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3124" w:rsidRDefault="009C2D17">
      <w:pPr>
        <w:spacing w:line="360" w:lineRule="auto"/>
        <w:rPr>
          <w:rFonts w:ascii="Arial" w:hAnsi="Arial" w:cs="Arial"/>
          <w:sz w:val="32"/>
          <w:szCs w:val="32"/>
        </w:rPr>
      </w:pPr>
      <w:r w:rsidRPr="004E3659">
        <w:rPr>
          <w:rFonts w:ascii="Arial" w:hAnsi="Arial" w:cs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9046" w:dyaOrig="2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81pt" o:ole="">
            <v:imagedata r:id="rId8" o:title=""/>
          </v:shape>
          <o:OLEObject Type="Embed" ProgID="Word.Picture.8" ShapeID="_x0000_i1025" DrawAspect="Content" ObjectID="_1825672834" r:id="rId9"/>
        </w:object>
      </w:r>
      <w:r w:rsidR="004E3659" w:rsidRPr="004E3659">
        <w:rPr>
          <w:rFonts w:ascii="Arial" w:hAnsi="Arial" w:cs="Arial"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-42545</wp:posOffset>
                </wp:positionV>
                <wp:extent cx="3009900" cy="1299845"/>
                <wp:effectExtent l="9525" t="9525" r="952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6E9" w:rsidRPr="004A3885" w:rsidRDefault="003F46E9" w:rsidP="007243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>Zákazník:</w:t>
                            </w:r>
                            <w:r w:rsidR="00D12AB2">
                              <w:t xml:space="preserve"> </w:t>
                            </w:r>
                            <w:r w:rsidR="00EF5723">
                              <w:t xml:space="preserve">  </w:t>
                            </w:r>
                            <w:r w:rsidR="00D5561C">
                              <w:t>AOPK</w:t>
                            </w:r>
                          </w:p>
                          <w:p w:rsidR="004A3885" w:rsidRPr="004A3885" w:rsidRDefault="004A3885" w:rsidP="0072439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A3885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577ED3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:rsidR="003F46E9" w:rsidRDefault="003F46E9">
                            <w:r>
                              <w:t>IČ:</w:t>
                            </w:r>
                            <w:r w:rsidR="00894AA2">
                              <w:t xml:space="preserve"> </w:t>
                            </w:r>
                            <w:r w:rsidR="00D5561C">
                              <w:rPr>
                                <w:rFonts w:ascii="Arial" w:hAnsi="Arial" w:cs="Arial"/>
                                <w:color w:val="3B3B3B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62933591</w:t>
                            </w:r>
                          </w:p>
                          <w:p w:rsidR="003F46E9" w:rsidRDefault="003F46E9"/>
                          <w:p w:rsidR="003F46E9" w:rsidRDefault="003F46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1.9pt;margin-top:-3.35pt;width:237pt;height:10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">
                <v:textbox>
                  <w:txbxContent>
                    <w:p w:rsidR="003F46E9" w:rsidRPr="004A3885" w:rsidRDefault="003F46E9" w:rsidP="00724394">
                      <w:pPr>
                        <w:rPr>
                          <w:rFonts w:ascii="Arial" w:hAnsi="Arial" w:cs="Arial"/>
                        </w:rPr>
                      </w:pPr>
                      <w:r>
                        <w:t>Zákazník:</w:t>
                      </w:r>
                      <w:r w:rsidR="00D12AB2">
                        <w:t xml:space="preserve"> </w:t>
                      </w:r>
                      <w:r w:rsidR="00EF5723">
                        <w:t xml:space="preserve">  </w:t>
                      </w:r>
                      <w:r w:rsidR="00D5561C">
                        <w:t>AOPK</w:t>
                      </w:r>
                    </w:p>
                    <w:p w:rsidR="004A3885" w:rsidRPr="004A3885" w:rsidRDefault="004A3885" w:rsidP="00724394">
                      <w:pPr>
                        <w:rPr>
                          <w:rFonts w:ascii="Arial" w:hAnsi="Arial" w:cs="Arial"/>
                        </w:rPr>
                      </w:pPr>
                      <w:r w:rsidRPr="004A3885"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577ED3"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:rsidR="003F46E9" w:rsidRDefault="003F46E9">
                      <w:r>
                        <w:t>IČ:</w:t>
                      </w:r>
                      <w:r w:rsidR="00894AA2">
                        <w:t xml:space="preserve"> </w:t>
                      </w:r>
                      <w:r w:rsidR="00D5561C">
                        <w:rPr>
                          <w:rFonts w:ascii="Arial" w:hAnsi="Arial" w:cs="Arial"/>
                          <w:color w:val="3B3B3B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62933591</w:t>
                      </w:r>
                    </w:p>
                    <w:p w:rsidR="003F46E9" w:rsidRDefault="003F46E9"/>
                    <w:p w:rsidR="003F46E9" w:rsidRDefault="003F46E9"/>
                  </w:txbxContent>
                </v:textbox>
              </v:shape>
            </w:pict>
          </mc:Fallback>
        </mc:AlternateContent>
      </w:r>
    </w:p>
    <w:p w:rsidR="00C67EAF" w:rsidRPr="004E3659" w:rsidRDefault="00C67EAF">
      <w:pPr>
        <w:spacing w:line="360" w:lineRule="auto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Dolní Kožlí</w:t>
      </w:r>
      <w:r w:rsidR="003F46E9"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7, 383 01 Prachatice</w:t>
      </w:r>
    </w:p>
    <w:p w:rsidR="008E2C93" w:rsidRPr="004E3659" w:rsidRDefault="008E2C93">
      <w:pPr>
        <w:spacing w:line="360" w:lineRule="auto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IČ:49010930  DIČ:CZ6703160387  tel.:</w:t>
      </w:r>
      <w:r w:rsidR="003F46E9"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+420608365531</w:t>
      </w:r>
      <w:r w:rsidR="00C67EAF" w:rsidRPr="004E3659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E-mail: </w:t>
      </w:r>
      <w:r w:rsidR="00C67EAF" w:rsidRPr="004E3659">
        <w:rPr>
          <w:rFonts w:ascii="Arial" w:hAnsi="Arial" w:cs="Arial"/>
          <w:color w:val="0070C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info@alarmyvelek.cz</w:t>
      </w:r>
    </w:p>
    <w:p w:rsidR="00D04F5C" w:rsidRDefault="00A85056" w:rsidP="00D04F5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D04F5C" w:rsidRDefault="00D04F5C" w:rsidP="00D04F5C">
      <w:pPr>
        <w:spacing w:line="360" w:lineRule="auto"/>
        <w:rPr>
          <w:rFonts w:ascii="Arial" w:hAnsi="Arial" w:cs="Arial"/>
          <w:sz w:val="32"/>
          <w:szCs w:val="32"/>
        </w:rPr>
      </w:pPr>
      <w:r w:rsidRPr="00D04F5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Cenová </w:t>
      </w:r>
      <w:proofErr w:type="gramStart"/>
      <w:r>
        <w:rPr>
          <w:rFonts w:ascii="Arial" w:hAnsi="Arial" w:cs="Arial"/>
          <w:sz w:val="32"/>
          <w:szCs w:val="32"/>
        </w:rPr>
        <w:t>kal</w:t>
      </w:r>
      <w:r w:rsidR="00C87A41">
        <w:rPr>
          <w:rFonts w:ascii="Arial" w:hAnsi="Arial" w:cs="Arial"/>
          <w:sz w:val="32"/>
          <w:szCs w:val="32"/>
        </w:rPr>
        <w:t xml:space="preserve">kulace : </w:t>
      </w:r>
      <w:r w:rsidR="004A3885">
        <w:rPr>
          <w:rFonts w:ascii="Arial" w:hAnsi="Arial" w:cs="Arial"/>
          <w:sz w:val="32"/>
          <w:szCs w:val="32"/>
        </w:rPr>
        <w:t>Zabezpečovací</w:t>
      </w:r>
      <w:proofErr w:type="gramEnd"/>
      <w:r w:rsidR="004A3885">
        <w:rPr>
          <w:rFonts w:ascii="Arial" w:hAnsi="Arial" w:cs="Arial"/>
          <w:sz w:val="32"/>
          <w:szCs w:val="32"/>
        </w:rPr>
        <w:t xml:space="preserve"> systém EZS</w:t>
      </w:r>
    </w:p>
    <w:tbl>
      <w:tblPr>
        <w:tblW w:w="9104" w:type="dxa"/>
        <w:tblInd w:w="236" w:type="dxa"/>
        <w:tblLayout w:type="fixed"/>
        <w:tblLook w:val="0000" w:firstRow="0" w:lastRow="0" w:firstColumn="0" w:lastColumn="0" w:noHBand="0" w:noVBand="0"/>
      </w:tblPr>
      <w:tblGrid>
        <w:gridCol w:w="5759"/>
        <w:gridCol w:w="1665"/>
        <w:gridCol w:w="1680"/>
      </w:tblGrid>
      <w:tr w:rsidR="00D04F5C" w:rsidTr="00D04F5C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D04F5C" w:rsidP="00E2728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Položky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D04F5C" w:rsidP="00E2728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kusů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5C" w:rsidRDefault="00D04F5C" w:rsidP="00E2728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</w:tc>
      </w:tr>
      <w:tr w:rsidR="00D04F5C" w:rsidTr="00D04F5C">
        <w:trPr>
          <w:trHeight w:val="357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Pr="00724394" w:rsidRDefault="004A3885" w:rsidP="00C87A41">
            <w:pPr>
              <w:pStyle w:val="Bezmezer"/>
            </w:pPr>
            <w:r w:rsidRPr="00EF5723">
              <w:rPr>
                <w:rFonts w:ascii="Arial" w:hAnsi="Arial" w:cs="Arial"/>
                <w:b/>
                <w:color w:val="000000" w:themeColor="text1"/>
              </w:rPr>
              <w:t>JA-103KY</w:t>
            </w:r>
            <w:r>
              <w:rPr>
                <w:rFonts w:ascii="Arial" w:hAnsi="Arial" w:cs="Arial"/>
                <w:color w:val="000000" w:themeColor="text1"/>
              </w:rPr>
              <w:t xml:space="preserve"> ústředna EZS GSM/GPRS/PCO komunikátor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D04F5C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5C" w:rsidRDefault="004A3885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9 469</w:t>
            </w:r>
            <w:r w:rsidR="00D04F5C">
              <w:rPr>
                <w:rFonts w:ascii="Arial" w:hAnsi="Arial" w:cs="Arial"/>
              </w:rPr>
              <w:t>,-</w:t>
            </w:r>
          </w:p>
        </w:tc>
      </w:tr>
      <w:tr w:rsidR="00894AA2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4A3885" w:rsidP="00E2728A">
            <w:pPr>
              <w:snapToGrid w:val="0"/>
              <w:rPr>
                <w:rFonts w:ascii="Arial" w:hAnsi="Arial"/>
              </w:rPr>
            </w:pPr>
            <w:r w:rsidRPr="00EF5723">
              <w:rPr>
                <w:rFonts w:ascii="Arial" w:hAnsi="Arial"/>
                <w:b/>
              </w:rPr>
              <w:t>JA-114E</w:t>
            </w:r>
            <w:r>
              <w:rPr>
                <w:rFonts w:ascii="Arial" w:hAnsi="Arial"/>
              </w:rPr>
              <w:t xml:space="preserve"> přístupový modul s RFID čtečkou</w:t>
            </w:r>
            <w:r w:rsidR="00AE7B02">
              <w:rPr>
                <w:rFonts w:ascii="Arial" w:hAnsi="Arial"/>
              </w:rPr>
              <w:t xml:space="preserve"> BUS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4A3885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4AA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A2" w:rsidRDefault="004A3885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2 401</w:t>
            </w:r>
            <w:r w:rsidR="00894AA2">
              <w:rPr>
                <w:rFonts w:ascii="Arial" w:hAnsi="Arial" w:cs="Arial"/>
              </w:rPr>
              <w:t>,-</w:t>
            </w:r>
          </w:p>
        </w:tc>
      </w:tr>
      <w:tr w:rsidR="00D04F5C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7FE" w:rsidRDefault="00EF5723" w:rsidP="00E2728A">
            <w:pPr>
              <w:snapToGrid w:val="0"/>
              <w:rPr>
                <w:rFonts w:ascii="Arial" w:hAnsi="Arial"/>
              </w:rPr>
            </w:pPr>
            <w:r w:rsidRPr="00EF5723">
              <w:rPr>
                <w:rFonts w:ascii="Arial" w:hAnsi="Arial"/>
                <w:b/>
              </w:rPr>
              <w:t>JA-120PW</w:t>
            </w:r>
            <w:r>
              <w:rPr>
                <w:rFonts w:ascii="Arial" w:hAnsi="Arial"/>
              </w:rPr>
              <w:t xml:space="preserve"> kombinovaný detektor pohybu osob PIR/MW</w:t>
            </w:r>
            <w:r w:rsidR="00AE7B02">
              <w:rPr>
                <w:rFonts w:ascii="Arial" w:hAnsi="Arial"/>
              </w:rPr>
              <w:t xml:space="preserve"> mikrovlnná </w:t>
            </w:r>
            <w:r>
              <w:rPr>
                <w:rFonts w:ascii="Arial" w:hAnsi="Arial"/>
              </w:rPr>
              <w:t xml:space="preserve"> technologie</w:t>
            </w:r>
            <w:r w:rsidR="00AE7B02">
              <w:rPr>
                <w:rFonts w:ascii="Arial" w:hAnsi="Arial"/>
              </w:rPr>
              <w:t xml:space="preserve"> BUS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910A7C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4AA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5C" w:rsidRDefault="00577ED3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</w:t>
            </w:r>
            <w:r w:rsidR="00EF5723">
              <w:rPr>
                <w:rFonts w:ascii="Arial" w:hAnsi="Arial" w:cs="Arial"/>
              </w:rPr>
              <w:t xml:space="preserve"> 184</w:t>
            </w:r>
            <w:r w:rsidR="00D04F5C">
              <w:rPr>
                <w:rFonts w:ascii="Arial" w:hAnsi="Arial" w:cs="Arial"/>
              </w:rPr>
              <w:t>,-</w:t>
            </w:r>
          </w:p>
        </w:tc>
      </w:tr>
      <w:tr w:rsidR="00910A7C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A7C" w:rsidRPr="00910A7C" w:rsidRDefault="00910A7C" w:rsidP="00E2728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SP 2072 </w:t>
            </w:r>
            <w:r>
              <w:rPr>
                <w:rFonts w:ascii="Arial" w:hAnsi="Arial"/>
              </w:rPr>
              <w:t>průmyslový magnetický kontakt</w:t>
            </w:r>
            <w:r w:rsidR="00AE7B02">
              <w:rPr>
                <w:rFonts w:ascii="Arial" w:hAnsi="Arial"/>
              </w:rPr>
              <w:t>, robustní nerezové provedení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A7C" w:rsidRDefault="00910A7C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A7C" w:rsidRDefault="00910A7C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390,-</w:t>
            </w:r>
          </w:p>
        </w:tc>
      </w:tr>
      <w:tr w:rsidR="00AE7B02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02" w:rsidRPr="00AE7B02" w:rsidRDefault="00AE7B02" w:rsidP="00577ED3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JA-1118M</w:t>
            </w:r>
            <w:r>
              <w:rPr>
                <w:rFonts w:ascii="Arial" w:hAnsi="Arial"/>
              </w:rPr>
              <w:t xml:space="preserve"> </w:t>
            </w:r>
            <w:r w:rsidR="002F5DE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modul magnetických kontaktů</w:t>
            </w:r>
            <w:r w:rsidR="002F5DED">
              <w:rPr>
                <w:rFonts w:ascii="Arial" w:hAnsi="Arial"/>
              </w:rPr>
              <w:t xml:space="preserve"> BUS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02" w:rsidRDefault="00AE7B02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02" w:rsidRDefault="00AE7B02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1 282,-</w:t>
            </w:r>
          </w:p>
        </w:tc>
      </w:tr>
      <w:tr w:rsidR="00EC783F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83F" w:rsidRDefault="00EC783F" w:rsidP="00577ED3">
            <w:pPr>
              <w:snapToGrid w:val="0"/>
              <w:rPr>
                <w:rFonts w:ascii="Arial" w:hAnsi="Arial"/>
              </w:rPr>
            </w:pPr>
            <w:r w:rsidRPr="00EC783F">
              <w:rPr>
                <w:rFonts w:ascii="Arial" w:hAnsi="Arial"/>
                <w:b/>
              </w:rPr>
              <w:t>NR 310</w:t>
            </w:r>
            <w:r w:rsidR="00577ED3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4G LTE průmyslový </w:t>
            </w:r>
            <w:proofErr w:type="spellStart"/>
            <w:r>
              <w:rPr>
                <w:rFonts w:ascii="Arial" w:hAnsi="Arial"/>
              </w:rPr>
              <w:t>router</w:t>
            </w:r>
            <w:proofErr w:type="spellEnd"/>
            <w:r w:rsidR="00577ED3">
              <w:rPr>
                <w:rFonts w:ascii="Arial" w:hAnsi="Arial"/>
              </w:rPr>
              <w:t xml:space="preserve"> 2xSIM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83F" w:rsidRDefault="00EC783F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3F" w:rsidRDefault="00EC783F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6 690,-</w:t>
            </w:r>
          </w:p>
        </w:tc>
      </w:tr>
      <w:tr w:rsidR="00EC783F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83F" w:rsidRDefault="002F5DED" w:rsidP="00E2728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DS-2CD2</w:t>
            </w:r>
            <w:r w:rsidR="00EC783F" w:rsidRPr="00EC783F">
              <w:rPr>
                <w:rFonts w:ascii="Arial" w:hAnsi="Arial"/>
                <w:b/>
              </w:rPr>
              <w:t>343G2</w:t>
            </w:r>
            <w:r w:rsidR="00EC783F">
              <w:rPr>
                <w:rFonts w:ascii="Arial" w:hAnsi="Arial"/>
              </w:rPr>
              <w:t xml:space="preserve">  4MPix IP kamera 2,8mm</w:t>
            </w:r>
            <w:r>
              <w:rPr>
                <w:rFonts w:ascii="Arial" w:hAnsi="Arial"/>
              </w:rPr>
              <w:t>, slot na SD kartu až 256 GB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83F" w:rsidRDefault="00EC783F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3F" w:rsidRDefault="00816966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5 152</w:t>
            </w:r>
            <w:r w:rsidR="00EC783F">
              <w:rPr>
                <w:rFonts w:ascii="Arial" w:hAnsi="Arial" w:cs="Arial"/>
              </w:rPr>
              <w:t>,-</w:t>
            </w:r>
          </w:p>
        </w:tc>
      </w:tr>
      <w:tr w:rsidR="002F5DED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DED" w:rsidRPr="00577ED3" w:rsidRDefault="002F5DED" w:rsidP="00E2728A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SD karta 256GB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DED" w:rsidRDefault="002F5DED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DED" w:rsidRDefault="002F5DED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1 500,-</w:t>
            </w:r>
          </w:p>
        </w:tc>
      </w:tr>
      <w:tr w:rsidR="00894AA2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EC783F" w:rsidP="00E2728A">
            <w:pPr>
              <w:snapToGrid w:val="0"/>
              <w:rPr>
                <w:rFonts w:ascii="Arial" w:hAnsi="Arial"/>
              </w:rPr>
            </w:pPr>
            <w:r w:rsidRPr="00577ED3">
              <w:rPr>
                <w:rFonts w:ascii="Arial" w:hAnsi="Arial"/>
                <w:b/>
              </w:rPr>
              <w:t>DS-3E0105P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switch</w:t>
            </w:r>
            <w:proofErr w:type="spellEnd"/>
            <w:r>
              <w:rPr>
                <w:rFonts w:ascii="Arial" w:hAnsi="Arial"/>
              </w:rPr>
              <w:t xml:space="preserve"> 15W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894AA2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ks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A2" w:rsidRDefault="00577ED3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</w:t>
            </w:r>
            <w:r w:rsidR="00894AA2">
              <w:rPr>
                <w:rFonts w:ascii="Arial" w:hAnsi="Arial" w:cs="Arial"/>
              </w:rPr>
              <w:t>,-</w:t>
            </w:r>
          </w:p>
        </w:tc>
      </w:tr>
      <w:tr w:rsidR="00894AA2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577ED3" w:rsidP="00E2728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FTP CAT5/CYKY </w:t>
            </w:r>
            <w:r w:rsidRPr="00577ED3">
              <w:rPr>
                <w:rFonts w:ascii="Arial" w:hAnsi="Arial"/>
              </w:rPr>
              <w:t xml:space="preserve">kabelové </w:t>
            </w:r>
            <w:proofErr w:type="spellStart"/>
            <w:r w:rsidRPr="00577ED3">
              <w:rPr>
                <w:rFonts w:ascii="Arial" w:hAnsi="Arial"/>
              </w:rPr>
              <w:t>trasy</w:t>
            </w:r>
            <w:r>
              <w:rPr>
                <w:rFonts w:ascii="Arial" w:hAnsi="Arial"/>
              </w:rPr>
              <w:t>,mont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Materiál,PVC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Fe</w:t>
            </w:r>
            <w:proofErr w:type="spellEnd"/>
            <w:r>
              <w:rPr>
                <w:rFonts w:ascii="Arial" w:hAnsi="Arial"/>
              </w:rPr>
              <w:t xml:space="preserve"> chráničky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AA2" w:rsidRDefault="00577ED3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A2" w:rsidRDefault="00577ED3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EF5723">
              <w:rPr>
                <w:rFonts w:ascii="Arial" w:hAnsi="Arial" w:cs="Arial"/>
              </w:rPr>
              <w:t>581</w:t>
            </w:r>
            <w:r w:rsidR="00894AA2">
              <w:rPr>
                <w:rFonts w:ascii="Arial" w:hAnsi="Arial" w:cs="Arial"/>
              </w:rPr>
              <w:t>,-</w:t>
            </w:r>
          </w:p>
        </w:tc>
      </w:tr>
      <w:tr w:rsidR="00D04F5C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D04F5C" w:rsidP="00E2728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Montážní práce,</w:t>
            </w:r>
            <w:r w:rsidR="00577ED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programování a oživení systému,</w:t>
            </w:r>
            <w:r w:rsidR="00577ED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vstupní revize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Default="00E743E5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5C" w:rsidRDefault="00816966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BB2283">
              <w:rPr>
                <w:rFonts w:ascii="Arial" w:hAnsi="Arial" w:cs="Arial"/>
              </w:rPr>
              <w:t xml:space="preserve"> 60</w:t>
            </w:r>
            <w:r w:rsidR="00DE62CD">
              <w:rPr>
                <w:rFonts w:ascii="Arial" w:hAnsi="Arial" w:cs="Arial"/>
              </w:rPr>
              <w:t>0</w:t>
            </w:r>
            <w:r w:rsidR="00D04F5C">
              <w:rPr>
                <w:rFonts w:ascii="Arial" w:hAnsi="Arial" w:cs="Arial"/>
              </w:rPr>
              <w:t>,-</w:t>
            </w:r>
          </w:p>
        </w:tc>
      </w:tr>
      <w:tr w:rsidR="00AE7B02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02" w:rsidRPr="00AE7B02" w:rsidRDefault="00AE7B02" w:rsidP="00E2728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Doprava materiálu a osob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02" w:rsidRPr="00AE7B02" w:rsidRDefault="00E743E5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cca </w:t>
            </w:r>
            <w:r w:rsidR="00AE7B02" w:rsidRPr="00AE7B02">
              <w:rPr>
                <w:rFonts w:ascii="Arial" w:hAnsi="Arial" w:cs="Arial"/>
              </w:rPr>
              <w:t>112 km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B02" w:rsidRPr="00AE7B02" w:rsidRDefault="00AE7B02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1 680,-</w:t>
            </w:r>
          </w:p>
        </w:tc>
      </w:tr>
      <w:tr w:rsidR="00D04F5C" w:rsidTr="00D04F5C">
        <w:trPr>
          <w:trHeight w:val="385"/>
        </w:trPr>
        <w:tc>
          <w:tcPr>
            <w:tcW w:w="5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Pr="00D04F5C" w:rsidRDefault="00EF5723" w:rsidP="00E2728A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Celkem bez DPH 21</w:t>
            </w:r>
            <w:r w:rsidR="00D04F5C" w:rsidRPr="00D04F5C">
              <w:rPr>
                <w:rFonts w:ascii="Arial" w:hAnsi="Arial"/>
                <w:b/>
              </w:rPr>
              <w:t xml:space="preserve"> %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F5C" w:rsidRPr="00D04F5C" w:rsidRDefault="00D04F5C" w:rsidP="00E2728A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F5C" w:rsidRPr="00D04F5C" w:rsidRDefault="00816966" w:rsidP="00E2728A">
            <w:pPr>
              <w:snapToGrid w:val="0"/>
              <w:spacing w:line="360" w:lineRule="auto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  <w:r w:rsidR="00AE7B0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845</w:t>
            </w:r>
            <w:r w:rsidR="00D04F5C" w:rsidRPr="00D04F5C">
              <w:rPr>
                <w:b/>
              </w:rPr>
              <w:t>,-</w:t>
            </w:r>
          </w:p>
        </w:tc>
      </w:tr>
    </w:tbl>
    <w:p w:rsidR="00BB2283" w:rsidRDefault="00BB2283">
      <w:pPr>
        <w:spacing w:line="360" w:lineRule="auto"/>
        <w:rPr>
          <w:rFonts w:ascii="Arial" w:hAnsi="Arial" w:cs="Arial"/>
          <w:sz w:val="32"/>
          <w:szCs w:val="32"/>
        </w:rPr>
      </w:pPr>
    </w:p>
    <w:p w:rsidR="00244E61" w:rsidRDefault="00244E61">
      <w:pPr>
        <w:spacing w:line="360" w:lineRule="auto"/>
        <w:rPr>
          <w:rFonts w:ascii="Arial" w:hAnsi="Arial" w:cs="Arial"/>
          <w:sz w:val="32"/>
          <w:szCs w:val="32"/>
        </w:rPr>
      </w:pPr>
    </w:p>
    <w:p w:rsidR="00244E61" w:rsidRDefault="00244E61">
      <w:pPr>
        <w:spacing w:line="360" w:lineRule="auto"/>
        <w:rPr>
          <w:rFonts w:ascii="Arial" w:hAnsi="Arial" w:cs="Arial"/>
          <w:sz w:val="32"/>
          <w:szCs w:val="32"/>
        </w:rPr>
      </w:pPr>
    </w:p>
    <w:p w:rsidR="00D04F5C" w:rsidRDefault="00D1776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D04F5C">
        <w:rPr>
          <w:rFonts w:ascii="Arial" w:hAnsi="Arial" w:cs="Arial"/>
          <w:sz w:val="32"/>
          <w:szCs w:val="32"/>
        </w:rPr>
        <w:t xml:space="preserve">                                                                               </w:t>
      </w:r>
      <w:proofErr w:type="gramStart"/>
      <w:r w:rsidR="00816966">
        <w:rPr>
          <w:rFonts w:ascii="Arial" w:hAnsi="Arial" w:cs="Arial"/>
          <w:sz w:val="22"/>
          <w:szCs w:val="22"/>
        </w:rPr>
        <w:t>26.11</w:t>
      </w:r>
      <w:r w:rsidR="00577ED3">
        <w:rPr>
          <w:rFonts w:ascii="Arial" w:hAnsi="Arial" w:cs="Arial"/>
          <w:sz w:val="22"/>
          <w:szCs w:val="22"/>
        </w:rPr>
        <w:t>.2025</w:t>
      </w:r>
      <w:proofErr w:type="gramEnd"/>
    </w:p>
    <w:p w:rsidR="00BB2283" w:rsidRDefault="00BB2283">
      <w:pPr>
        <w:spacing w:line="360" w:lineRule="auto"/>
        <w:rPr>
          <w:rFonts w:ascii="Arial" w:hAnsi="Arial" w:cs="Arial"/>
          <w:sz w:val="22"/>
          <w:szCs w:val="22"/>
        </w:rPr>
      </w:pPr>
    </w:p>
    <w:p w:rsidR="00BB2283" w:rsidRDefault="00BB2283">
      <w:pPr>
        <w:spacing w:line="360" w:lineRule="auto"/>
        <w:rPr>
          <w:rFonts w:ascii="Arial" w:hAnsi="Arial" w:cs="Arial"/>
          <w:sz w:val="22"/>
          <w:szCs w:val="22"/>
        </w:rPr>
      </w:pPr>
    </w:p>
    <w:p w:rsidR="00BB2283" w:rsidRPr="00D04F5C" w:rsidRDefault="00BB228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B2283" w:rsidRPr="00D04F5C" w:rsidSect="00271B80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56" w:rsidRDefault="00A85056">
      <w:r>
        <w:separator/>
      </w:r>
    </w:p>
  </w:endnote>
  <w:endnote w:type="continuationSeparator" w:id="0">
    <w:p w:rsidR="00A85056" w:rsidRDefault="00A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24" w:rsidRDefault="002039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312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3124" w:rsidRDefault="002D312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24" w:rsidRDefault="002D3124">
    <w:pPr>
      <w:pStyle w:val="Zpat"/>
      <w:framePr w:wrap="around" w:vAnchor="text" w:hAnchor="margin" w:xAlign="right" w:y="1"/>
      <w:rPr>
        <w:rStyle w:val="slostrnky"/>
      </w:rPr>
    </w:pPr>
  </w:p>
  <w:p w:rsidR="002D3124" w:rsidRDefault="002D312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24" w:rsidRDefault="002D3124">
    <w:pPr>
      <w:pStyle w:val="Zpat"/>
      <w:tabs>
        <w:tab w:val="clear" w:pos="4536"/>
        <w:tab w:val="clear" w:pos="9072"/>
        <w:tab w:val="left" w:pos="2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56" w:rsidRDefault="00A85056">
      <w:r>
        <w:separator/>
      </w:r>
    </w:p>
  </w:footnote>
  <w:footnote w:type="continuationSeparator" w:id="0">
    <w:p w:rsidR="00A85056" w:rsidRDefault="00A8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24" w:rsidRDefault="00CF26D9">
    <w:pPr>
      <w:pStyle w:val="Nadpis1"/>
      <w:jc w:val="center"/>
      <w:rPr>
        <w:rFonts w:ascii="Arial" w:hAnsi="Arial" w:cs="Arial"/>
        <w:b w:val="0"/>
        <w:bCs w:val="0"/>
        <w:sz w:val="16"/>
      </w:rPr>
    </w:pPr>
    <w:r>
      <w:rPr>
        <w:rFonts w:ascii="Arial" w:hAnsi="Arial" w:cs="Arial"/>
        <w:b w:val="0"/>
        <w:bCs w:val="0"/>
        <w:sz w:val="16"/>
      </w:rPr>
      <w:t>Jiří Velek, Dolní Kožlí 7</w:t>
    </w:r>
    <w:r w:rsidR="002D3124">
      <w:rPr>
        <w:rFonts w:ascii="Arial" w:hAnsi="Arial" w:cs="Arial"/>
        <w:b w:val="0"/>
        <w:bCs w:val="0"/>
        <w:sz w:val="16"/>
      </w:rPr>
      <w:t xml:space="preserve">, 383 01 Prachatice  </w:t>
    </w:r>
    <w:proofErr w:type="gramStart"/>
    <w:r w:rsidR="002D3124">
      <w:rPr>
        <w:rFonts w:ascii="Arial" w:hAnsi="Arial" w:cs="Arial"/>
        <w:b w:val="0"/>
        <w:bCs w:val="0"/>
        <w:sz w:val="16"/>
      </w:rPr>
      <w:t>tel.608365531</w:t>
    </w:r>
    <w:proofErr w:type="gramEnd"/>
    <w:r w:rsidR="002D3124">
      <w:rPr>
        <w:rFonts w:ascii="Arial" w:hAnsi="Arial" w:cs="Arial"/>
        <w:b w:val="0"/>
        <w:bCs w:val="0"/>
        <w:sz w:val="16"/>
      </w:rPr>
      <w:t xml:space="preserve">, </w:t>
    </w:r>
    <w:proofErr w:type="spellStart"/>
    <w:r w:rsidR="002D3124">
      <w:rPr>
        <w:rFonts w:ascii="Arial" w:hAnsi="Arial" w:cs="Arial"/>
        <w:b w:val="0"/>
        <w:bCs w:val="0"/>
        <w:sz w:val="16"/>
      </w:rPr>
      <w:t>e-mai:l</w:t>
    </w:r>
    <w:proofErr w:type="spellEnd"/>
    <w:r w:rsidR="002D3124">
      <w:rPr>
        <w:rFonts w:ascii="Arial" w:hAnsi="Arial" w:cs="Arial"/>
        <w:b w:val="0"/>
        <w:bCs w:val="0"/>
        <w:sz w:val="16"/>
      </w:rPr>
      <w:t xml:space="preserve"> </w:t>
    </w:r>
    <w:hyperlink r:id="rId1" w:history="1">
      <w:r w:rsidR="002D3124">
        <w:rPr>
          <w:rStyle w:val="Hypertextovodkaz"/>
          <w:rFonts w:ascii="Arial" w:hAnsi="Arial" w:cs="Arial"/>
          <w:b w:val="0"/>
          <w:bCs w:val="0"/>
          <w:sz w:val="16"/>
        </w:rPr>
        <w:t>jirka.velek@seznam.cz</w:t>
      </w:r>
    </w:hyperlink>
    <w:r w:rsidR="002D3124">
      <w:rPr>
        <w:rFonts w:ascii="Arial" w:hAnsi="Arial" w:cs="Arial"/>
        <w:b w:val="0"/>
        <w:bCs w:val="0"/>
        <w:sz w:val="16"/>
      </w:rPr>
      <w:t xml:space="preserve">  web:  </w:t>
    </w:r>
    <w:hyperlink r:id="rId2" w:history="1">
      <w:r w:rsidR="002D3124">
        <w:rPr>
          <w:rStyle w:val="Hypertextovodkaz"/>
          <w:rFonts w:ascii="Arial" w:hAnsi="Arial" w:cs="Arial"/>
          <w:b w:val="0"/>
          <w:bCs w:val="0"/>
          <w:sz w:val="16"/>
        </w:rPr>
        <w:t>www.alarmyvelek.cz</w:t>
      </w:r>
    </w:hyperlink>
  </w:p>
  <w:p w:rsidR="002D3124" w:rsidRDefault="002D3124"/>
  <w:p w:rsidR="002D3124" w:rsidRDefault="002D3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E5F"/>
    <w:multiLevelType w:val="hybridMultilevel"/>
    <w:tmpl w:val="E53A7F4C"/>
    <w:lvl w:ilvl="0" w:tplc="FC74B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E27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E86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FC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A2F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CB0D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5882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F44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BC6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3B32C0"/>
    <w:multiLevelType w:val="hybridMultilevel"/>
    <w:tmpl w:val="801C4F48"/>
    <w:lvl w:ilvl="0" w:tplc="E7262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A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E89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029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DE7E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E09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E820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46E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42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35312"/>
    <w:multiLevelType w:val="hybridMultilevel"/>
    <w:tmpl w:val="1D46880A"/>
    <w:lvl w:ilvl="0" w:tplc="040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A60"/>
    <w:multiLevelType w:val="multilevel"/>
    <w:tmpl w:val="72D4A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01808"/>
    <w:multiLevelType w:val="hybridMultilevel"/>
    <w:tmpl w:val="2DB272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A3A73"/>
    <w:multiLevelType w:val="hybridMultilevel"/>
    <w:tmpl w:val="5D00674C"/>
    <w:lvl w:ilvl="0" w:tplc="C6425C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BEB48F9"/>
    <w:multiLevelType w:val="hybridMultilevel"/>
    <w:tmpl w:val="671AE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96419"/>
    <w:multiLevelType w:val="hybridMultilevel"/>
    <w:tmpl w:val="A7B07624"/>
    <w:lvl w:ilvl="0" w:tplc="BEF2E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1A0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FC4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30E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B0FB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0B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EA1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EC9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386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B2575"/>
    <w:multiLevelType w:val="hybridMultilevel"/>
    <w:tmpl w:val="5F48D748"/>
    <w:lvl w:ilvl="0" w:tplc="61EC0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6A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DAF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26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F8E2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C80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944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4021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98D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D13C6"/>
    <w:multiLevelType w:val="multilevel"/>
    <w:tmpl w:val="1D46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6CCB"/>
    <w:multiLevelType w:val="multilevel"/>
    <w:tmpl w:val="1D46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426C0"/>
    <w:multiLevelType w:val="hybridMultilevel"/>
    <w:tmpl w:val="797AC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42"/>
    <w:rsid w:val="00043105"/>
    <w:rsid w:val="0005711C"/>
    <w:rsid w:val="00057EDF"/>
    <w:rsid w:val="000C5633"/>
    <w:rsid w:val="000E2425"/>
    <w:rsid w:val="001147F5"/>
    <w:rsid w:val="0012751E"/>
    <w:rsid w:val="001674BA"/>
    <w:rsid w:val="0018030B"/>
    <w:rsid w:val="001B267B"/>
    <w:rsid w:val="001C4643"/>
    <w:rsid w:val="001D3CCC"/>
    <w:rsid w:val="002004AA"/>
    <w:rsid w:val="002039F0"/>
    <w:rsid w:val="00216179"/>
    <w:rsid w:val="00223CAA"/>
    <w:rsid w:val="00244E61"/>
    <w:rsid w:val="002577FE"/>
    <w:rsid w:val="00271B80"/>
    <w:rsid w:val="00277E86"/>
    <w:rsid w:val="00286D42"/>
    <w:rsid w:val="002A567E"/>
    <w:rsid w:val="002B59E4"/>
    <w:rsid w:val="002D3124"/>
    <w:rsid w:val="002F44A4"/>
    <w:rsid w:val="002F50BF"/>
    <w:rsid w:val="002F545F"/>
    <w:rsid w:val="002F5DED"/>
    <w:rsid w:val="00303621"/>
    <w:rsid w:val="00331CA8"/>
    <w:rsid w:val="003700A5"/>
    <w:rsid w:val="003A0F73"/>
    <w:rsid w:val="003A19B1"/>
    <w:rsid w:val="003B109E"/>
    <w:rsid w:val="003D4819"/>
    <w:rsid w:val="003F46E9"/>
    <w:rsid w:val="00415CE5"/>
    <w:rsid w:val="00432802"/>
    <w:rsid w:val="00444A70"/>
    <w:rsid w:val="004A3885"/>
    <w:rsid w:val="004C3FB7"/>
    <w:rsid w:val="004D4577"/>
    <w:rsid w:val="004E3659"/>
    <w:rsid w:val="004F52DD"/>
    <w:rsid w:val="005049C8"/>
    <w:rsid w:val="00506B09"/>
    <w:rsid w:val="0052563B"/>
    <w:rsid w:val="00566241"/>
    <w:rsid w:val="00577ED3"/>
    <w:rsid w:val="00586D9C"/>
    <w:rsid w:val="00594C7E"/>
    <w:rsid w:val="005A62EB"/>
    <w:rsid w:val="005B47E3"/>
    <w:rsid w:val="00612D61"/>
    <w:rsid w:val="006571D2"/>
    <w:rsid w:val="006655E1"/>
    <w:rsid w:val="006839CC"/>
    <w:rsid w:val="006B6F47"/>
    <w:rsid w:val="006D4EE7"/>
    <w:rsid w:val="006F4DC8"/>
    <w:rsid w:val="007019FF"/>
    <w:rsid w:val="007040FB"/>
    <w:rsid w:val="00705D81"/>
    <w:rsid w:val="0071276C"/>
    <w:rsid w:val="00716598"/>
    <w:rsid w:val="00724394"/>
    <w:rsid w:val="007C4B24"/>
    <w:rsid w:val="007F0FD6"/>
    <w:rsid w:val="007F23B9"/>
    <w:rsid w:val="0080640E"/>
    <w:rsid w:val="00816966"/>
    <w:rsid w:val="0081727A"/>
    <w:rsid w:val="00820B52"/>
    <w:rsid w:val="00821FE1"/>
    <w:rsid w:val="008303CC"/>
    <w:rsid w:val="00894AA2"/>
    <w:rsid w:val="008E2C93"/>
    <w:rsid w:val="00910A7C"/>
    <w:rsid w:val="00925325"/>
    <w:rsid w:val="0093612F"/>
    <w:rsid w:val="0095287E"/>
    <w:rsid w:val="009A458A"/>
    <w:rsid w:val="009C2D17"/>
    <w:rsid w:val="00A51227"/>
    <w:rsid w:val="00A5670F"/>
    <w:rsid w:val="00A665FA"/>
    <w:rsid w:val="00A84E57"/>
    <w:rsid w:val="00A85056"/>
    <w:rsid w:val="00AB77E2"/>
    <w:rsid w:val="00AB7B65"/>
    <w:rsid w:val="00AD39EA"/>
    <w:rsid w:val="00AD4E50"/>
    <w:rsid w:val="00AE36BB"/>
    <w:rsid w:val="00AE7B02"/>
    <w:rsid w:val="00AF2318"/>
    <w:rsid w:val="00B02AFF"/>
    <w:rsid w:val="00B05AC4"/>
    <w:rsid w:val="00B51EDB"/>
    <w:rsid w:val="00B53A2E"/>
    <w:rsid w:val="00BB2283"/>
    <w:rsid w:val="00BE664F"/>
    <w:rsid w:val="00C5049F"/>
    <w:rsid w:val="00C530DD"/>
    <w:rsid w:val="00C67EAF"/>
    <w:rsid w:val="00C87A41"/>
    <w:rsid w:val="00CF26D9"/>
    <w:rsid w:val="00CF6177"/>
    <w:rsid w:val="00D03152"/>
    <w:rsid w:val="00D04F5C"/>
    <w:rsid w:val="00D12AB2"/>
    <w:rsid w:val="00D15363"/>
    <w:rsid w:val="00D17763"/>
    <w:rsid w:val="00D5561C"/>
    <w:rsid w:val="00D9396F"/>
    <w:rsid w:val="00DA012C"/>
    <w:rsid w:val="00DA11DD"/>
    <w:rsid w:val="00DE62CD"/>
    <w:rsid w:val="00DF7470"/>
    <w:rsid w:val="00E0290C"/>
    <w:rsid w:val="00E2042A"/>
    <w:rsid w:val="00E508A3"/>
    <w:rsid w:val="00E743E5"/>
    <w:rsid w:val="00EA257B"/>
    <w:rsid w:val="00EC783F"/>
    <w:rsid w:val="00EF5723"/>
    <w:rsid w:val="00F06935"/>
    <w:rsid w:val="00F66698"/>
    <w:rsid w:val="00F80B60"/>
    <w:rsid w:val="00FB6430"/>
    <w:rsid w:val="00FB658E"/>
    <w:rsid w:val="00FD2161"/>
    <w:rsid w:val="00FF477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30CB28-73D8-41A7-89D2-D24DFDED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B80"/>
    <w:rPr>
      <w:sz w:val="24"/>
      <w:szCs w:val="24"/>
    </w:rPr>
  </w:style>
  <w:style w:type="paragraph" w:styleId="Nadpis1">
    <w:name w:val="heading 1"/>
    <w:basedOn w:val="Normln"/>
    <w:next w:val="Normln"/>
    <w:qFormat/>
    <w:rsid w:val="00271B80"/>
    <w:pPr>
      <w:keepNext/>
      <w:spacing w:line="360" w:lineRule="auto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71B80"/>
    <w:pPr>
      <w:keepNext/>
      <w:spacing w:line="360" w:lineRule="auto"/>
      <w:outlineLvl w:val="1"/>
    </w:pPr>
    <w:rPr>
      <w:b/>
      <w:bCs/>
      <w:color w:val="0000FF"/>
      <w:u w:val="single"/>
    </w:rPr>
  </w:style>
  <w:style w:type="paragraph" w:styleId="Nadpis3">
    <w:name w:val="heading 3"/>
    <w:basedOn w:val="Normln"/>
    <w:next w:val="Normln"/>
    <w:qFormat/>
    <w:rsid w:val="00271B80"/>
    <w:pPr>
      <w:keepNext/>
      <w:outlineLvl w:val="2"/>
    </w:pPr>
    <w:rPr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rsid w:val="00271B80"/>
    <w:pPr>
      <w:keepNext/>
      <w:spacing w:line="360" w:lineRule="auto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qFormat/>
    <w:rsid w:val="00271B80"/>
    <w:pPr>
      <w:keepNext/>
      <w:outlineLvl w:val="4"/>
    </w:pPr>
    <w:rPr>
      <w:b/>
      <w:bCs/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rsid w:val="00271B80"/>
    <w:pPr>
      <w:keepNext/>
      <w:spacing w:line="360" w:lineRule="auto"/>
      <w:jc w:val="center"/>
      <w:outlineLvl w:val="5"/>
    </w:pPr>
    <w:rPr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71B80"/>
    <w:rPr>
      <w:sz w:val="32"/>
      <w:szCs w:val="32"/>
    </w:rPr>
  </w:style>
  <w:style w:type="paragraph" w:styleId="Textbubliny">
    <w:name w:val="Balloon Text"/>
    <w:basedOn w:val="Normln"/>
    <w:semiHidden/>
    <w:rsid w:val="00271B80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71B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1B80"/>
  </w:style>
  <w:style w:type="character" w:styleId="Hypertextovodkaz">
    <w:name w:val="Hyperlink"/>
    <w:basedOn w:val="Standardnpsmoodstavce"/>
    <w:rsid w:val="00271B80"/>
    <w:rPr>
      <w:color w:val="0000FF"/>
      <w:u w:val="single"/>
    </w:rPr>
  </w:style>
  <w:style w:type="paragraph" w:customStyle="1" w:styleId="align-right">
    <w:name w:val="align-right"/>
    <w:basedOn w:val="Normln"/>
    <w:rsid w:val="00271B80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271B80"/>
    <w:rPr>
      <w:color w:val="800080"/>
      <w:u w:val="single"/>
    </w:rPr>
  </w:style>
  <w:style w:type="paragraph" w:styleId="Zkladntext2">
    <w:name w:val="Body Text 2"/>
    <w:basedOn w:val="Normln"/>
    <w:rsid w:val="00271B80"/>
    <w:rPr>
      <w:b/>
      <w:bCs/>
    </w:rPr>
  </w:style>
  <w:style w:type="paragraph" w:styleId="Normlnweb">
    <w:name w:val="Normal (Web)"/>
    <w:basedOn w:val="Normln"/>
    <w:uiPriority w:val="99"/>
    <w:rsid w:val="00271B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71B80"/>
    <w:rPr>
      <w:b/>
      <w:bCs/>
    </w:rPr>
  </w:style>
  <w:style w:type="paragraph" w:styleId="Titulek">
    <w:name w:val="caption"/>
    <w:basedOn w:val="Normln"/>
    <w:next w:val="Normln"/>
    <w:qFormat/>
    <w:rsid w:val="00271B80"/>
    <w:pPr>
      <w:spacing w:line="360" w:lineRule="auto"/>
    </w:pPr>
    <w:rPr>
      <w:rFonts w:ascii="Arial" w:hAnsi="Arial" w:cs="Arial"/>
      <w:b/>
      <w:bCs/>
    </w:rPr>
  </w:style>
  <w:style w:type="paragraph" w:styleId="Zhlav">
    <w:name w:val="header"/>
    <w:basedOn w:val="Normln"/>
    <w:rsid w:val="00271B80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4F52DD"/>
  </w:style>
  <w:style w:type="character" w:customStyle="1" w:styleId="nadpismini">
    <w:name w:val="nadpis_mini"/>
    <w:basedOn w:val="Standardnpsmoodstavce"/>
    <w:rsid w:val="00DF7470"/>
  </w:style>
  <w:style w:type="character" w:customStyle="1" w:styleId="NormlnwebChar">
    <w:name w:val="Normální (web) Char"/>
    <w:basedOn w:val="Standardnpsmoodstavce"/>
    <w:rsid w:val="00D04F5C"/>
    <w:rPr>
      <w:sz w:val="24"/>
      <w:szCs w:val="24"/>
      <w:lang w:val="cs-CZ" w:eastAsia="ar-SA" w:bidi="ar-SA"/>
    </w:rPr>
  </w:style>
  <w:style w:type="paragraph" w:styleId="Bezmezer">
    <w:name w:val="No Spacing"/>
    <w:uiPriority w:val="1"/>
    <w:qFormat/>
    <w:rsid w:val="00C8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21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9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43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rmyvelek.cz" TargetMode="External"/><Relationship Id="rId1" Type="http://schemas.openxmlformats.org/officeDocument/2006/relationships/hyperlink" Target="mailto:jirka.vele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CFEC-43C5-4766-A1DE-2EA91837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KALKULACE A NABÍDKA</vt:lpstr>
    </vt:vector>
  </TitlesOfParts>
  <Company/>
  <LinksUpToDate>false</LinksUpToDate>
  <CharactersWithSpaces>1082</CharactersWithSpaces>
  <SharedDoc>false</SharedDoc>
  <HLinks>
    <vt:vector size="18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http://www.escadtrade.cz/?cat=33&amp;cat_parent=0&amp;title_string=RYK-3B43+venkovn%C3%AD+HiRes+%C4%8Db.+v%C3%A1le%C4%8Dkov%C3%A1+kamera+1%2F3%26quot%3B+s+IR+p%C5%99isv%C4%9Btlen%C3%ADm%2C+dosvit+do+10+metr%C5%AF&amp;sec=item_detail&amp;e_cat=45&amp;id=120</vt:lpwstr>
      </vt:variant>
      <vt:variant>
        <vt:lpwstr/>
      </vt:variant>
      <vt:variant>
        <vt:i4>8061027</vt:i4>
      </vt:variant>
      <vt:variant>
        <vt:i4>5</vt:i4>
      </vt:variant>
      <vt:variant>
        <vt:i4>0</vt:i4>
      </vt:variant>
      <vt:variant>
        <vt:i4>5</vt:i4>
      </vt:variant>
      <vt:variant>
        <vt:lpwstr>http://www.alarmyvelek.cz/</vt:lpwstr>
      </vt:variant>
      <vt:variant>
        <vt:lpwstr/>
      </vt:variant>
      <vt:variant>
        <vt:i4>5636131</vt:i4>
      </vt:variant>
      <vt:variant>
        <vt:i4>2</vt:i4>
      </vt:variant>
      <vt:variant>
        <vt:i4>0</vt:i4>
      </vt:variant>
      <vt:variant>
        <vt:i4>5</vt:i4>
      </vt:variant>
      <vt:variant>
        <vt:lpwstr>mailto:jirka.velek@seznam.cz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KALKULACE A NABÍDKA</dc:title>
  <dc:creator>OEM</dc:creator>
  <cp:lastModifiedBy>Kateřina Římalová</cp:lastModifiedBy>
  <cp:revision>2</cp:revision>
  <cp:lastPrinted>2015-06-02T06:03:00Z</cp:lastPrinted>
  <dcterms:created xsi:type="dcterms:W3CDTF">2025-11-26T13:34:00Z</dcterms:created>
  <dcterms:modified xsi:type="dcterms:W3CDTF">2025-11-26T13:34:00Z</dcterms:modified>
</cp:coreProperties>
</file>