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268"/>
        <w:gridCol w:w="7168"/>
        <w:gridCol w:w="1740"/>
      </w:tblGrid>
      <w:tr w:rsidR="00C0192C" w:rsidRPr="00C0192C" w14:paraId="64C56E70" w14:textId="77777777" w:rsidTr="00C0192C">
        <w:trPr>
          <w:trHeight w:val="33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29CC2A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Notebook 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2E3678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Nepřekročitelná předpokládaná cena / ks: </w:t>
            </w: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33.000,-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Kč bez DPH, 10 kusů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07024E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Specifikace - NX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.BJLEC.00E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2B9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B790DFA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2AA11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Parametr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1F5F9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Požadavky (minimální, možno nabídnout lepší)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1F6216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655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786904CA" w14:textId="77777777" w:rsidTr="00C0192C">
        <w:trPr>
          <w:trHeight w:val="6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1A195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požadavek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A2F09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Kancelářský NTB 13.3'' z oficiální CZ distribuce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AFB5AB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14", česká distribuce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EE4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589BED85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9A1E8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CPU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52A1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proofErr w:type="gram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PassMark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&gt;</w:t>
            </w:r>
            <w:proofErr w:type="gram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18000, TDP max. 40 W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85D2C2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Intel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Core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Ultra 7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258V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18969 bodů, TDP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8-37W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554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2E60723C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F3E80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A014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min. 16 GB LPDDR5x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8B0EB5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32 GB, LPDDR5x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73C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1F8460AE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0B329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SSD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015E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min. 512 GB M.2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NVMe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D7448D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1000 GB,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PCle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NVMe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E308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0BA9E0B1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7DC49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Baterie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B6C0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min. 60 Wh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D9B676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65 Wh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FDF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73FB38D2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1DAD7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536F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13.3" WUXGA (1920×1200), IPS, antireflexní, 300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nitů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769FE5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14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",  2880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× 1800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px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antireflexní, 400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nits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19D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0F672661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BFBE9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Šasi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F425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celokovové nebo srovnatelné provedení (např. hořčík, uhlíková vlákna)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8A169F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celokovový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unibody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DD9B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45BA84E0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380B0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Hmotnost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B5FA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max. 1,1 kg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760B92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C0F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E46D959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884C7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Rozměry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AF2F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max. tloušťka 18 mm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278816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15,9 mm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BCFB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4734CBAE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0D285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Porty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05E0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x USB-C (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Thunderbolt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™ 4 / USB4), 1× HDMI 2.1, PD porty, USB-C s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DisplayPort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2B3172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2x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Thunderbolt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4, 1x HDMI 2.1., PD porty, USB C,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DisplayPort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Audio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jack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A48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7A1D9620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76A1D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C51F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IR kamera,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WIFi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7, Bluetooth® 5.4, česká klávesnice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051FAF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IR kamera, wifi 7, Bluetooth 5.4., CZ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44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3E5B0EC6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153DC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F50A9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Windows 11 Pro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8F62FA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W 11 pro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AFE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2AF3743F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52991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Záruka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9C72AE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3Y, oprava u zákazníka v následující pracovní den, 24/7 podpora, vzdálená diagnostika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8C5677D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vč.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3l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NBD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E72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83F9AD3" w14:textId="77777777" w:rsidTr="00C0192C">
        <w:trPr>
          <w:trHeight w:val="73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BF6DC0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2E248E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Nepřekročitelná předpokládaná cena / ks: </w:t>
            </w: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33.000,-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Kč bez DPH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146E55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bez DPH za 1 ks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0D9A298" w14:textId="3432D340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3E3E6186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3895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9802A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D969AE7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DPH a její výše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5C19358" w14:textId="51FAE47C" w:rsidR="00C0192C" w:rsidRPr="00C0192C" w:rsidRDefault="00232EBA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  <w:r w:rsidR="00C0192C"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507D819E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0214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890B5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543E5A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včetně DPH za 1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1E8F14A" w14:textId="455DDB26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19AA162C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26D2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25A70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D482D4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bez DPH za 10 ks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8AC00DE" w14:textId="00D31F8C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1FDFD7FC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1617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3DC27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41B58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DPH a její výše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CDE1BDD" w14:textId="5FC06DDB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4F639B94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DAB3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D9666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8F9CD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včetně DPH za 10 ks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68109D8" w14:textId="465764E2" w:rsidR="00C0192C" w:rsidRPr="00C0192C" w:rsidRDefault="00232EBA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xxxxxxx</w:t>
            </w:r>
            <w:proofErr w:type="spellEnd"/>
            <w:r w:rsidR="00C0192C"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6F3168B6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5D3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3E9A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61F4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967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192C" w:rsidRPr="00C0192C" w14:paraId="43C8909A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F644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7B20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4E19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D5E6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192C" w:rsidRPr="00C0192C" w14:paraId="5CD0C6EE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38B2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A27D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5420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391D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192C" w:rsidRPr="00C0192C" w14:paraId="5B916D7D" w14:textId="77777777" w:rsidTr="00C0192C">
        <w:trPr>
          <w:trHeight w:val="33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6C778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Notebook 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C33080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Nepřekročitelná předpokládaná cena / ks: </w:t>
            </w: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33.000,-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Kč bez DPH, 15 kusů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C8E4E3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Specifikace - NX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.BJLEC.00E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D692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334AC96B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22351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Parametr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AB327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Požadavky (minimální, možno nabídnout lepší)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E97C13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852D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2236461D" w14:textId="77777777" w:rsidTr="00C0192C">
        <w:trPr>
          <w:trHeight w:val="52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1DDEF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Základní požadavek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EB1E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Kancelářský NTB 14'' z oficiální CZ distribuce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8FC739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14", česká distribuce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4A6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592A1512" w14:textId="77777777" w:rsidTr="00C0192C">
        <w:trPr>
          <w:trHeight w:val="63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C8C7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CPU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4B6F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proofErr w:type="gram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PassMark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&gt;</w:t>
            </w:r>
            <w:proofErr w:type="gram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18000, TDP max. 40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CBB515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Intel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Core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Ultra 7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258V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18969 bodů, TDP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8-37W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0789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58ABB2E7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77288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9DC5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min. 16 GB LPDDR5x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E65E82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32 GB, LPDDR5x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895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B5D2A49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FB36E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SSD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57CA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min. 512 GB M.2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NVMe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B3CED5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1000 GB,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PCle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NVMe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CD9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5A69CE93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2C20F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Baterie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973AD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min. 60 Wh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7D7ACDB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65 Wh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34C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4D6DCAB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6D46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LCD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EC4E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14" WUXGA (1920×1200), IPS, antireflexní, 300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nitů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6FC41A0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14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",  2880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× 1800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px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antireflexní, 400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nits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1ED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1D8A161A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DC7FA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Šasi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A53A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celokovové nebo srovnatelné provedení (např. hořčík, uhlíková vlákna)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409198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celokovový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unibody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DEF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3EDA04BB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7EA6A8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Hmotnost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C523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max. 1.2 kg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77C2536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 kg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58D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3510A1E7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449BB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Rozměry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D75E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max. tloušťka 18 mm 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496213F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15,9 mm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934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121DC4A7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FE5D8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Porty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181E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x USB-C (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Thunderbolt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™ 4 / USB4), 1× HDMI 2.1, PD porty, USB-C s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DisplayPort</w:t>
            </w:r>
            <w:proofErr w:type="spellEnd"/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EA0A2F3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2x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Thunderbolt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4, 1x HDMI 2.1., PD porty, USB C,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DisplayPort</w:t>
            </w:r>
            <w:proofErr w:type="spell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 Audio </w:t>
            </w:r>
            <w:proofErr w:type="spell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jack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3B0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110614CD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E023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83075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IR kamera, </w:t>
            </w:r>
            <w:proofErr w:type="spellStart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WIFi</w:t>
            </w:r>
            <w:proofErr w:type="spellEnd"/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7, Bluetooth® 5.4, česká klávesnice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4E7B3A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IR kamera, wifi 7, Bluetooth 5.4., CZ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C0A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47C2A43A" w14:textId="77777777" w:rsidTr="00C0192C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58A430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F834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Windows 11 Pro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727B28D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W 11 pro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538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60D039F6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3249B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Záruka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C40187E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3Y, oprava u zákazníka v následující pracovní den, 24/7 podpora, vzdálená diagnostika</w:t>
            </w:r>
          </w:p>
        </w:tc>
        <w:tc>
          <w:tcPr>
            <w:tcW w:w="7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1F84682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vč. </w:t>
            </w:r>
            <w:proofErr w:type="gramStart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>3l</w:t>
            </w:r>
            <w:proofErr w:type="gramEnd"/>
            <w:r w:rsidRPr="00C0192C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NBD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AD8F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192C" w:rsidRPr="00C0192C" w14:paraId="76434FF1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8BAD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97489C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Nepřekročitelná předpokládaná cena / ks: </w:t>
            </w:r>
            <w:proofErr w:type="gramStart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33.000,-</w:t>
            </w:r>
            <w:proofErr w:type="gram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 bez DPH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4C95D92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bez DPH za 1 ks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C1755CD" w14:textId="5753C812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1CE9BAA3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2C8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8EA71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D6DC34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DPH a její výše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6CA60A1" w14:textId="313F203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76504E56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B0E4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40515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973997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včetně DPH za 1 ks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2D37C32" w14:textId="0EF5DCD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6A55B0EC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3571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0D30B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0ED202B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bez DPH za 15 ks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3F7F3ED" w14:textId="1652AB5D" w:rsidR="00C0192C" w:rsidRPr="00C0192C" w:rsidRDefault="00232EBA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xxxxxxx</w:t>
            </w:r>
            <w:proofErr w:type="spellEnd"/>
            <w:r w:rsidR="00C0192C"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6D16221C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482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A6BD1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43714CF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sazba DPH a její výše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026018C" w14:textId="7B2FBF34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</w:t>
            </w:r>
            <w:proofErr w:type="spellStart"/>
            <w:r w:rsidR="00232E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xxxxxxx</w:t>
            </w:r>
            <w:proofErr w:type="spellEnd"/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  <w:tr w:rsidR="00C0192C" w:rsidRPr="00C0192C" w14:paraId="1593AFAA" w14:textId="77777777" w:rsidTr="00C0192C">
        <w:trPr>
          <w:trHeight w:val="330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8C9A" w14:textId="77777777" w:rsidR="00C0192C" w:rsidRPr="00C0192C" w:rsidRDefault="00C0192C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9B04F" w14:textId="77777777" w:rsidR="00C0192C" w:rsidRPr="00C0192C" w:rsidRDefault="00C0192C" w:rsidP="00C019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AFDA1A9" w14:textId="77777777" w:rsidR="00C0192C" w:rsidRPr="00C0192C" w:rsidRDefault="00C0192C" w:rsidP="00C01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Nabízená cena v Kč včetně DPH za 15 ks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F2FBDDD" w14:textId="403E4D66" w:rsidR="00C0192C" w:rsidRPr="00C0192C" w:rsidRDefault="00232EBA" w:rsidP="00C01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xxxxxx</w:t>
            </w:r>
            <w:r w:rsidR="00C0192C" w:rsidRPr="00C019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 </w:t>
            </w:r>
          </w:p>
        </w:tc>
      </w:tr>
    </w:tbl>
    <w:p w14:paraId="5BDEF0D3" w14:textId="77777777" w:rsidR="004E11A1" w:rsidRDefault="004E11A1"/>
    <w:sectPr w:rsidR="004E11A1" w:rsidSect="00C01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D"/>
    <w:rsid w:val="001E0E0B"/>
    <w:rsid w:val="00232EBA"/>
    <w:rsid w:val="004E11A1"/>
    <w:rsid w:val="006F0C7D"/>
    <w:rsid w:val="00805550"/>
    <w:rsid w:val="00C0192C"/>
    <w:rsid w:val="00C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F94A"/>
  <w15:chartTrackingRefBased/>
  <w15:docId w15:val="{F471AECD-BE68-46DA-938D-3123D61F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0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0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0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0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0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0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0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0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0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0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2558</Characters>
  <Application>Microsoft Office Word</Application>
  <DocSecurity>0</DocSecurity>
  <Lines>59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(SPR/VEZ)</dc:creator>
  <cp:keywords/>
  <dc:description/>
  <cp:lastModifiedBy>Fedina Martin Mgr. (SPR/VEZ)</cp:lastModifiedBy>
  <cp:revision>2</cp:revision>
  <dcterms:created xsi:type="dcterms:W3CDTF">2025-12-29T08:25:00Z</dcterms:created>
  <dcterms:modified xsi:type="dcterms:W3CDTF">2025-12-29T08:25:00Z</dcterms:modified>
</cp:coreProperties>
</file>