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0903" w14:textId="59F88A69" w:rsidR="00E437C3" w:rsidRPr="00EE7C82" w:rsidRDefault="00136F72" w:rsidP="00593EB1">
      <w:pPr>
        <w:keepNext/>
        <w:ind w:left="3540"/>
        <w:jc w:val="both"/>
        <w:outlineLvl w:val="6"/>
        <w:rPr>
          <w:rFonts w:ascii="Flama Light" w:eastAsia="Times New Roman" w:hAnsi="Flama Light"/>
          <w:b/>
          <w:bCs/>
          <w:color w:val="000000"/>
          <w:sz w:val="28"/>
          <w:szCs w:val="28"/>
          <w:lang w:val="en-US" w:eastAsia="de-DE"/>
        </w:rPr>
      </w:pPr>
      <w:r w:rsidRPr="00EE7C82">
        <w:rPr>
          <w:rFonts w:ascii="Flama Light" w:eastAsia="Times New Roman" w:hAnsi="Flama Light"/>
          <w:b/>
          <w:bCs/>
          <w:color w:val="000000"/>
          <w:szCs w:val="22"/>
          <w:lang w:val="en-US" w:eastAsia="de-DE"/>
        </w:rPr>
        <w:t xml:space="preserve"> </w:t>
      </w:r>
      <w:r w:rsidR="000C5778" w:rsidRPr="00EE7C82">
        <w:rPr>
          <w:rFonts w:ascii="Flama Light" w:eastAsia="Times New Roman" w:hAnsi="Flama Light"/>
          <w:b/>
          <w:bCs/>
          <w:color w:val="000000"/>
          <w:szCs w:val="22"/>
          <w:lang w:val="en-US" w:eastAsia="de-DE"/>
        </w:rPr>
        <w:t xml:space="preserve">    </w:t>
      </w:r>
      <w:r w:rsidR="003E0E90" w:rsidRPr="00EE7C82">
        <w:rPr>
          <w:rFonts w:ascii="Flama Light" w:eastAsia="Times New Roman" w:hAnsi="Flama Light"/>
          <w:b/>
          <w:bCs/>
          <w:color w:val="000000"/>
          <w:sz w:val="28"/>
          <w:szCs w:val="28"/>
          <w:lang w:val="en-US" w:eastAsia="de-DE"/>
        </w:rPr>
        <w:t>Exhibition Agreement</w:t>
      </w:r>
    </w:p>
    <w:p w14:paraId="78EF918D" w14:textId="77777777" w:rsidR="00E437C3" w:rsidRPr="00EE7C82" w:rsidRDefault="00E437C3" w:rsidP="00593EB1">
      <w:pPr>
        <w:keepNext/>
        <w:jc w:val="both"/>
        <w:outlineLvl w:val="6"/>
        <w:rPr>
          <w:rFonts w:ascii="Flama Light" w:eastAsia="Times New Roman" w:hAnsi="Flama Light"/>
          <w:b/>
          <w:bCs/>
          <w:color w:val="000000"/>
          <w:szCs w:val="22"/>
          <w:lang w:val="en-US" w:eastAsia="de-DE"/>
        </w:rPr>
      </w:pPr>
    </w:p>
    <w:p w14:paraId="19AFC9C8" w14:textId="3788A0AD" w:rsidR="000D32C9" w:rsidRPr="00EE7C82" w:rsidRDefault="003E0E90" w:rsidP="00593EB1">
      <w:pPr>
        <w:keepNext/>
        <w:jc w:val="both"/>
        <w:outlineLvl w:val="6"/>
        <w:rPr>
          <w:rFonts w:ascii="Flama Light" w:eastAsia="Times New Roman" w:hAnsi="Flama Light"/>
          <w:b/>
          <w:bCs/>
          <w:color w:val="000000"/>
          <w:szCs w:val="22"/>
          <w:lang w:val="en-US" w:eastAsia="de-DE"/>
        </w:rPr>
      </w:pPr>
      <w:r w:rsidRPr="00EE7C82">
        <w:rPr>
          <w:rFonts w:ascii="Flama Light" w:eastAsia="Times New Roman" w:hAnsi="Flama Light"/>
          <w:b/>
          <w:bCs/>
          <w:color w:val="000000"/>
          <w:szCs w:val="22"/>
          <w:lang w:val="en-US" w:eastAsia="de-DE"/>
        </w:rPr>
        <w:tab/>
      </w:r>
      <w:r w:rsidRPr="00EE7C82">
        <w:rPr>
          <w:rFonts w:ascii="Flama Light" w:eastAsia="Times New Roman" w:hAnsi="Flama Light"/>
          <w:b/>
          <w:bCs/>
          <w:color w:val="000000"/>
          <w:szCs w:val="22"/>
          <w:lang w:val="en-US" w:eastAsia="de-DE"/>
        </w:rPr>
        <w:tab/>
      </w:r>
      <w:r w:rsidRPr="00EE7C82">
        <w:rPr>
          <w:rFonts w:ascii="Flama Light" w:eastAsia="Times New Roman" w:hAnsi="Flama Light"/>
          <w:b/>
          <w:bCs/>
          <w:color w:val="000000"/>
          <w:szCs w:val="22"/>
          <w:lang w:val="en-US" w:eastAsia="de-DE"/>
        </w:rPr>
        <w:tab/>
      </w:r>
      <w:r w:rsidRPr="00EE7C82">
        <w:rPr>
          <w:rFonts w:ascii="Flama Light" w:eastAsia="Times New Roman" w:hAnsi="Flama Light"/>
          <w:b/>
          <w:bCs/>
          <w:color w:val="000000"/>
          <w:szCs w:val="22"/>
          <w:lang w:val="en-US" w:eastAsia="de-DE"/>
        </w:rPr>
        <w:tab/>
      </w:r>
      <w:r w:rsidRPr="00EE7C82">
        <w:rPr>
          <w:rFonts w:ascii="Flama Light" w:eastAsia="Times New Roman" w:hAnsi="Flama Light"/>
          <w:b/>
          <w:bCs/>
          <w:color w:val="000000"/>
          <w:szCs w:val="22"/>
          <w:lang w:val="en-US" w:eastAsia="de-DE"/>
        </w:rPr>
        <w:tab/>
      </w:r>
      <w:r w:rsidRPr="00EE7C82">
        <w:rPr>
          <w:rFonts w:ascii="Flama Light" w:eastAsia="Times New Roman" w:hAnsi="Flama Light"/>
          <w:b/>
          <w:bCs/>
          <w:color w:val="000000"/>
          <w:szCs w:val="22"/>
          <w:lang w:val="en-US" w:eastAsia="de-DE"/>
        </w:rPr>
        <w:tab/>
        <w:t>between</w:t>
      </w:r>
    </w:p>
    <w:p w14:paraId="07DCC55E" w14:textId="3B4B6069" w:rsidR="00E437C3" w:rsidRPr="00EE7C82" w:rsidRDefault="00E437C3" w:rsidP="00593EB1">
      <w:pPr>
        <w:jc w:val="both"/>
        <w:rPr>
          <w:rFonts w:ascii="Flama Light" w:eastAsia="Times New Roman" w:hAnsi="Flama Light" w:cs="Arial"/>
          <w:color w:val="000000"/>
          <w:szCs w:val="22"/>
          <w:lang w:val="en-US" w:eastAsia="de-DE"/>
        </w:rPr>
      </w:pPr>
    </w:p>
    <w:p w14:paraId="3B8C541B" w14:textId="77777777" w:rsidR="00E437C3" w:rsidRPr="00EE7C82" w:rsidRDefault="00E437C3" w:rsidP="00593EB1">
      <w:pPr>
        <w:jc w:val="both"/>
        <w:rPr>
          <w:rFonts w:ascii="Flama Light" w:eastAsia="Times New Roman" w:hAnsi="Flama Light" w:cs="Arial"/>
          <w:b/>
          <w:bCs/>
          <w:color w:val="000000"/>
          <w:szCs w:val="22"/>
          <w:lang w:val="en-US" w:eastAsia="de-DE"/>
        </w:rPr>
      </w:pPr>
      <w:proofErr w:type="spellStart"/>
      <w:r w:rsidRPr="00EE7C82">
        <w:rPr>
          <w:rFonts w:ascii="Flama Light" w:eastAsia="Times New Roman" w:hAnsi="Flama Light" w:cs="Arial"/>
          <w:b/>
          <w:bCs/>
          <w:color w:val="000000"/>
          <w:szCs w:val="22"/>
          <w:lang w:val="en-US" w:eastAsia="de-DE"/>
        </w:rPr>
        <w:t>Jüdis</w:t>
      </w:r>
      <w:r w:rsidR="00436BEC" w:rsidRPr="00EE7C82">
        <w:rPr>
          <w:rFonts w:ascii="Flama Light" w:eastAsia="Times New Roman" w:hAnsi="Flama Light" w:cs="Arial"/>
          <w:b/>
          <w:bCs/>
          <w:color w:val="000000"/>
          <w:szCs w:val="22"/>
          <w:lang w:val="en-US" w:eastAsia="de-DE"/>
        </w:rPr>
        <w:t>ches</w:t>
      </w:r>
      <w:proofErr w:type="spellEnd"/>
      <w:r w:rsidR="00436BEC" w:rsidRPr="00EE7C82">
        <w:rPr>
          <w:rFonts w:ascii="Flama Light" w:eastAsia="Times New Roman" w:hAnsi="Flama Light" w:cs="Arial"/>
          <w:b/>
          <w:bCs/>
          <w:color w:val="000000"/>
          <w:szCs w:val="22"/>
          <w:lang w:val="en-US" w:eastAsia="de-DE"/>
        </w:rPr>
        <w:t xml:space="preserve"> Museum der Stadt Wien GmbH</w:t>
      </w:r>
    </w:p>
    <w:p w14:paraId="1183690D" w14:textId="77777777" w:rsidR="00E437C3" w:rsidRPr="00B46F2F" w:rsidRDefault="00E437C3" w:rsidP="00593EB1">
      <w:pPr>
        <w:jc w:val="both"/>
        <w:rPr>
          <w:rFonts w:ascii="Flama Light" w:eastAsia="Times New Roman" w:hAnsi="Flama Light" w:cs="Arial"/>
          <w:b/>
          <w:bCs/>
          <w:color w:val="000000"/>
          <w:szCs w:val="22"/>
          <w:lang w:val="en-US" w:eastAsia="de-DE"/>
        </w:rPr>
      </w:pPr>
      <w:proofErr w:type="spellStart"/>
      <w:r w:rsidRPr="00B46F2F">
        <w:rPr>
          <w:rFonts w:ascii="Flama Light" w:eastAsia="Times New Roman" w:hAnsi="Flama Light" w:cs="Arial"/>
          <w:b/>
          <w:bCs/>
          <w:color w:val="000000"/>
          <w:szCs w:val="22"/>
          <w:lang w:val="en-US" w:eastAsia="de-DE"/>
        </w:rPr>
        <w:t>Dorotheergasse</w:t>
      </w:r>
      <w:proofErr w:type="spellEnd"/>
      <w:r w:rsidRPr="00B46F2F">
        <w:rPr>
          <w:rFonts w:ascii="Flama Light" w:eastAsia="Times New Roman" w:hAnsi="Flama Light" w:cs="Arial"/>
          <w:b/>
          <w:bCs/>
          <w:color w:val="000000"/>
          <w:szCs w:val="22"/>
          <w:lang w:val="en-US" w:eastAsia="de-DE"/>
        </w:rPr>
        <w:t xml:space="preserve"> 11</w:t>
      </w:r>
    </w:p>
    <w:p w14:paraId="0FC3F3C4" w14:textId="77777777" w:rsidR="003E0E90" w:rsidRPr="00B46F2F" w:rsidRDefault="00FB0825" w:rsidP="00593EB1">
      <w:pPr>
        <w:jc w:val="both"/>
        <w:rPr>
          <w:rFonts w:ascii="Flama Light" w:eastAsia="Times New Roman" w:hAnsi="Flama Light" w:cs="Arial"/>
          <w:b/>
          <w:bCs/>
          <w:color w:val="000000"/>
          <w:szCs w:val="22"/>
          <w:lang w:val="en-US" w:eastAsia="de-DE"/>
        </w:rPr>
      </w:pPr>
      <w:r w:rsidRPr="00B46F2F">
        <w:rPr>
          <w:rFonts w:ascii="Flama Light" w:eastAsia="Times New Roman" w:hAnsi="Flama Light" w:cs="Arial"/>
          <w:b/>
          <w:bCs/>
          <w:color w:val="000000"/>
          <w:szCs w:val="22"/>
          <w:lang w:val="en-US" w:eastAsia="de-DE"/>
        </w:rPr>
        <w:t>A-</w:t>
      </w:r>
      <w:r w:rsidR="00E437C3" w:rsidRPr="00B46F2F">
        <w:rPr>
          <w:rFonts w:ascii="Flama Light" w:eastAsia="Times New Roman" w:hAnsi="Flama Light" w:cs="Arial"/>
          <w:b/>
          <w:bCs/>
          <w:color w:val="000000"/>
          <w:szCs w:val="22"/>
          <w:lang w:val="en-US" w:eastAsia="de-DE"/>
        </w:rPr>
        <w:t xml:space="preserve">1010 </w:t>
      </w:r>
      <w:r w:rsidR="003E0E90" w:rsidRPr="00B46F2F">
        <w:rPr>
          <w:rFonts w:ascii="Flama Light" w:eastAsia="Times New Roman" w:hAnsi="Flama Light" w:cs="Arial"/>
          <w:b/>
          <w:bCs/>
          <w:color w:val="000000"/>
          <w:szCs w:val="22"/>
          <w:lang w:val="en-US" w:eastAsia="de-DE"/>
        </w:rPr>
        <w:t>Vienna</w:t>
      </w:r>
    </w:p>
    <w:p w14:paraId="2EDB7E24" w14:textId="2BC06406" w:rsidR="00E437C3" w:rsidRDefault="003E0E90" w:rsidP="00593EB1">
      <w:pPr>
        <w:jc w:val="both"/>
        <w:rPr>
          <w:rFonts w:ascii="Flama Light" w:eastAsia="Times New Roman" w:hAnsi="Flama Light" w:cs="Arial"/>
          <w:color w:val="000000"/>
          <w:szCs w:val="22"/>
          <w:lang w:val="en-US" w:eastAsia="de-DE"/>
        </w:rPr>
      </w:pPr>
      <w:r w:rsidRPr="003E0E90">
        <w:rPr>
          <w:rFonts w:ascii="Flama Light" w:eastAsia="Times New Roman" w:hAnsi="Flama Light" w:cs="Arial"/>
          <w:color w:val="000000"/>
          <w:szCs w:val="22"/>
          <w:lang w:val="en-US" w:eastAsia="de-DE"/>
        </w:rPr>
        <w:t xml:space="preserve">(hereinafter referred to as </w:t>
      </w:r>
      <w:r w:rsidRPr="003E0E90">
        <w:rPr>
          <w:rFonts w:ascii="Flama Light" w:eastAsia="Times New Roman" w:hAnsi="Flama Light" w:cs="Arial"/>
          <w:b/>
          <w:bCs/>
          <w:color w:val="000000"/>
          <w:szCs w:val="22"/>
          <w:lang w:val="en-US" w:eastAsia="de-DE"/>
        </w:rPr>
        <w:t>“Lender”</w:t>
      </w:r>
      <w:r w:rsidRPr="003E0E90">
        <w:rPr>
          <w:rFonts w:ascii="Flama Light" w:eastAsia="Times New Roman" w:hAnsi="Flama Light" w:cs="Arial"/>
          <w:color w:val="000000"/>
          <w:szCs w:val="22"/>
          <w:lang w:val="en-US" w:eastAsia="de-DE"/>
        </w:rPr>
        <w:t>)</w:t>
      </w:r>
    </w:p>
    <w:p w14:paraId="16BEA4CD" w14:textId="77777777" w:rsidR="003E0E90" w:rsidRPr="003E0E90" w:rsidRDefault="003E0E90" w:rsidP="00593EB1">
      <w:pPr>
        <w:jc w:val="both"/>
        <w:rPr>
          <w:rFonts w:ascii="Flama Light" w:eastAsia="Times New Roman" w:hAnsi="Flama Light" w:cs="Arial"/>
          <w:color w:val="000000"/>
          <w:szCs w:val="22"/>
          <w:lang w:val="en-US" w:eastAsia="de-DE"/>
        </w:rPr>
      </w:pPr>
    </w:p>
    <w:p w14:paraId="3582FE53" w14:textId="5778DCE9" w:rsidR="00BD1267" w:rsidRPr="00EE3FCA" w:rsidRDefault="003E0E90" w:rsidP="003E0E90">
      <w:pPr>
        <w:jc w:val="center"/>
        <w:rPr>
          <w:rFonts w:ascii="Flama Light" w:eastAsia="Times New Roman" w:hAnsi="Flama Light" w:cs="Arial"/>
          <w:b/>
          <w:bCs/>
          <w:color w:val="000000"/>
          <w:szCs w:val="22"/>
          <w:lang w:val="en-US" w:eastAsia="de-DE"/>
        </w:rPr>
      </w:pPr>
      <w:r w:rsidRPr="00EE3FCA">
        <w:rPr>
          <w:rFonts w:ascii="Flama Light" w:eastAsia="Times New Roman" w:hAnsi="Flama Light" w:cs="Arial"/>
          <w:b/>
          <w:bCs/>
          <w:color w:val="000000"/>
          <w:szCs w:val="22"/>
          <w:lang w:val="en-US" w:eastAsia="de-DE"/>
        </w:rPr>
        <w:t>and</w:t>
      </w:r>
    </w:p>
    <w:p w14:paraId="310D3EE8" w14:textId="77777777" w:rsidR="003E0E90" w:rsidRPr="00B46F2F" w:rsidRDefault="003E0E90" w:rsidP="009C4295">
      <w:pPr>
        <w:jc w:val="both"/>
        <w:rPr>
          <w:rFonts w:ascii="Flama Light" w:eastAsia="Times New Roman" w:hAnsi="Flama Light" w:cs="Arial"/>
          <w:b/>
          <w:bCs/>
          <w:color w:val="000000"/>
          <w:szCs w:val="22"/>
          <w:lang w:val="en-US" w:eastAsia="de-DE"/>
        </w:rPr>
      </w:pPr>
    </w:p>
    <w:p w14:paraId="130EA46E" w14:textId="77777777" w:rsidR="003E0E90" w:rsidRPr="0052430B" w:rsidRDefault="003E0E90" w:rsidP="003E0E90">
      <w:pPr>
        <w:rPr>
          <w:rFonts w:ascii="Flama Light" w:eastAsia="Times New Roman" w:hAnsi="Flama Light" w:cs="Arial"/>
          <w:b/>
          <w:bCs/>
          <w:color w:val="000000"/>
          <w:szCs w:val="22"/>
          <w:lang w:val="en-US" w:eastAsia="de-DE"/>
        </w:rPr>
      </w:pPr>
      <w:r w:rsidRPr="003E0E90">
        <w:rPr>
          <w:rFonts w:ascii="Flama Light" w:eastAsia="Times New Roman" w:hAnsi="Flama Light" w:cs="Arial"/>
          <w:b/>
          <w:bCs/>
          <w:color w:val="000000"/>
          <w:szCs w:val="22"/>
          <w:lang w:val="en-US" w:eastAsia="de-DE"/>
        </w:rPr>
        <w:t>Ce</w:t>
      </w:r>
      <w:r w:rsidRPr="0052430B">
        <w:rPr>
          <w:rFonts w:ascii="Flama Light" w:eastAsia="Times New Roman" w:hAnsi="Flama Light" w:cs="Arial"/>
          <w:b/>
          <w:bCs/>
          <w:color w:val="000000"/>
          <w:szCs w:val="22"/>
          <w:lang w:val="en-US" w:eastAsia="de-DE"/>
        </w:rPr>
        <w:t xml:space="preserve">ntrum </w:t>
      </w:r>
      <w:proofErr w:type="spellStart"/>
      <w:r w:rsidRPr="0052430B">
        <w:rPr>
          <w:rFonts w:ascii="Flama Light" w:eastAsia="Times New Roman" w:hAnsi="Flama Light" w:cs="Arial"/>
          <w:b/>
          <w:bCs/>
          <w:color w:val="000000"/>
          <w:szCs w:val="22"/>
          <w:lang w:val="en-US" w:eastAsia="de-DE"/>
        </w:rPr>
        <w:t>paměti</w:t>
      </w:r>
      <w:proofErr w:type="spellEnd"/>
      <w:r w:rsidRPr="0052430B">
        <w:rPr>
          <w:rFonts w:ascii="Flama Light" w:eastAsia="Times New Roman" w:hAnsi="Flama Light" w:cs="Arial"/>
          <w:b/>
          <w:bCs/>
          <w:color w:val="000000"/>
          <w:szCs w:val="22"/>
          <w:lang w:val="en-US" w:eastAsia="de-DE"/>
        </w:rPr>
        <w:t xml:space="preserve"> a </w:t>
      </w:r>
      <w:proofErr w:type="spellStart"/>
      <w:r w:rsidRPr="0052430B">
        <w:rPr>
          <w:rFonts w:ascii="Flama Light" w:eastAsia="Times New Roman" w:hAnsi="Flama Light" w:cs="Arial"/>
          <w:b/>
          <w:bCs/>
          <w:color w:val="000000"/>
          <w:szCs w:val="22"/>
          <w:lang w:val="en-US" w:eastAsia="de-DE"/>
        </w:rPr>
        <w:t>dialogu</w:t>
      </w:r>
      <w:proofErr w:type="spellEnd"/>
      <w:r w:rsidRPr="0052430B">
        <w:rPr>
          <w:rFonts w:ascii="Flama Light" w:eastAsia="Times New Roman" w:hAnsi="Flama Light" w:cs="Arial"/>
          <w:b/>
          <w:bCs/>
          <w:color w:val="000000"/>
          <w:szCs w:val="22"/>
          <w:lang w:val="en-US" w:eastAsia="de-DE"/>
        </w:rPr>
        <w:t xml:space="preserve"> </w:t>
      </w:r>
      <w:proofErr w:type="spellStart"/>
      <w:r w:rsidRPr="0052430B">
        <w:rPr>
          <w:rFonts w:ascii="Flama Light" w:eastAsia="Times New Roman" w:hAnsi="Flama Light" w:cs="Arial"/>
          <w:b/>
          <w:bCs/>
          <w:color w:val="000000"/>
          <w:szCs w:val="22"/>
          <w:lang w:val="en-US" w:eastAsia="de-DE"/>
        </w:rPr>
        <w:t>Bubny</w:t>
      </w:r>
      <w:proofErr w:type="spellEnd"/>
      <w:r w:rsidRPr="0052430B">
        <w:rPr>
          <w:rFonts w:ascii="Flama Light" w:eastAsia="Times New Roman" w:hAnsi="Flama Light" w:cs="Arial"/>
          <w:b/>
          <w:bCs/>
          <w:color w:val="000000"/>
          <w:szCs w:val="22"/>
          <w:lang w:val="en-US" w:eastAsia="de-DE"/>
        </w:rPr>
        <w:t xml:space="preserve"> </w:t>
      </w:r>
      <w:proofErr w:type="gramStart"/>
      <w:r w:rsidRPr="0052430B">
        <w:rPr>
          <w:rFonts w:ascii="Flama Light" w:eastAsia="Times New Roman" w:hAnsi="Flama Light" w:cs="Arial"/>
          <w:b/>
          <w:bCs/>
          <w:color w:val="000000"/>
          <w:szCs w:val="22"/>
          <w:lang w:val="en-US" w:eastAsia="de-DE"/>
        </w:rPr>
        <w:t xml:space="preserve">( </w:t>
      </w:r>
      <w:proofErr w:type="spellStart"/>
      <w:r w:rsidRPr="0052430B">
        <w:rPr>
          <w:rFonts w:ascii="Flama Light" w:eastAsia="Times New Roman" w:hAnsi="Flama Light" w:cs="Arial"/>
          <w:b/>
          <w:bCs/>
          <w:color w:val="000000"/>
          <w:szCs w:val="22"/>
          <w:lang w:val="en-US" w:eastAsia="de-DE"/>
        </w:rPr>
        <w:t>CpdB</w:t>
      </w:r>
      <w:proofErr w:type="spellEnd"/>
      <w:proofErr w:type="gramEnd"/>
      <w:r w:rsidRPr="0052430B">
        <w:rPr>
          <w:rFonts w:ascii="Flama Light" w:eastAsia="Times New Roman" w:hAnsi="Flama Light" w:cs="Arial"/>
          <w:b/>
          <w:bCs/>
          <w:color w:val="000000"/>
          <w:szCs w:val="22"/>
          <w:lang w:val="en-US" w:eastAsia="de-DE"/>
        </w:rPr>
        <w:t xml:space="preserve"> ) / Center of Memory and Dialogue </w:t>
      </w:r>
      <w:proofErr w:type="spellStart"/>
      <w:r w:rsidRPr="0052430B">
        <w:rPr>
          <w:rFonts w:ascii="Flama Light" w:eastAsia="Times New Roman" w:hAnsi="Flama Light" w:cs="Arial"/>
          <w:b/>
          <w:bCs/>
          <w:color w:val="000000"/>
          <w:szCs w:val="22"/>
          <w:lang w:val="en-US" w:eastAsia="de-DE"/>
        </w:rPr>
        <w:t>Bubny</w:t>
      </w:r>
      <w:proofErr w:type="spellEnd"/>
      <w:r w:rsidRPr="0052430B">
        <w:rPr>
          <w:rFonts w:ascii="Flama Light" w:eastAsia="Times New Roman" w:hAnsi="Flama Light" w:cs="Arial"/>
          <w:b/>
          <w:bCs/>
          <w:color w:val="000000"/>
          <w:szCs w:val="22"/>
          <w:lang w:val="en-US" w:eastAsia="de-DE"/>
        </w:rPr>
        <w:t xml:space="preserve"> </w:t>
      </w:r>
      <w:proofErr w:type="gramStart"/>
      <w:r w:rsidRPr="0052430B">
        <w:rPr>
          <w:rFonts w:ascii="Flama Light" w:eastAsia="Times New Roman" w:hAnsi="Flama Light" w:cs="Arial"/>
          <w:b/>
          <w:bCs/>
          <w:color w:val="000000"/>
          <w:szCs w:val="22"/>
          <w:lang w:val="en-US" w:eastAsia="de-DE"/>
        </w:rPr>
        <w:t>( CMDB</w:t>
      </w:r>
      <w:proofErr w:type="gramEnd"/>
      <w:r w:rsidRPr="0052430B">
        <w:rPr>
          <w:rFonts w:ascii="Flama Light" w:eastAsia="Times New Roman" w:hAnsi="Flama Light" w:cs="Arial"/>
          <w:b/>
          <w:bCs/>
          <w:color w:val="000000"/>
          <w:szCs w:val="22"/>
          <w:lang w:val="en-US" w:eastAsia="de-DE"/>
        </w:rPr>
        <w:t xml:space="preserve"> )</w:t>
      </w:r>
    </w:p>
    <w:p w14:paraId="4BA5F770" w14:textId="7D987BD2" w:rsidR="003E0E90" w:rsidRPr="0052430B" w:rsidRDefault="003E0E90" w:rsidP="003E0E90">
      <w:pPr>
        <w:rPr>
          <w:rFonts w:ascii="Flama Light" w:eastAsia="Times New Roman" w:hAnsi="Flama Light" w:cs="Arial"/>
          <w:b/>
          <w:bCs/>
          <w:color w:val="000000"/>
          <w:szCs w:val="22"/>
          <w:lang w:val="en-US" w:eastAsia="de-DE"/>
        </w:rPr>
      </w:pPr>
      <w:proofErr w:type="spellStart"/>
      <w:r w:rsidRPr="0052430B">
        <w:rPr>
          <w:rFonts w:ascii="Flama Light" w:eastAsia="Times New Roman" w:hAnsi="Flama Light" w:cs="Arial"/>
          <w:b/>
          <w:bCs/>
          <w:color w:val="000000"/>
          <w:szCs w:val="22"/>
          <w:lang w:val="en-US" w:eastAsia="de-DE"/>
        </w:rPr>
        <w:t>Maltézské</w:t>
      </w:r>
      <w:proofErr w:type="spellEnd"/>
      <w:r w:rsidRPr="0052430B">
        <w:rPr>
          <w:rFonts w:ascii="Flama Light" w:eastAsia="Times New Roman" w:hAnsi="Flama Light" w:cs="Arial"/>
          <w:b/>
          <w:bCs/>
          <w:color w:val="000000"/>
          <w:szCs w:val="22"/>
          <w:lang w:val="en-US" w:eastAsia="de-DE"/>
        </w:rPr>
        <w:t xml:space="preserve"> </w:t>
      </w:r>
      <w:proofErr w:type="spellStart"/>
      <w:r w:rsidRPr="0052430B">
        <w:rPr>
          <w:rFonts w:ascii="Flama Light" w:eastAsia="Times New Roman" w:hAnsi="Flama Light" w:cs="Arial"/>
          <w:b/>
          <w:bCs/>
          <w:color w:val="000000"/>
          <w:szCs w:val="22"/>
          <w:lang w:val="en-US" w:eastAsia="de-DE"/>
        </w:rPr>
        <w:t>náměstí</w:t>
      </w:r>
      <w:proofErr w:type="spellEnd"/>
      <w:r w:rsidRPr="0052430B">
        <w:rPr>
          <w:rFonts w:ascii="Flama Light" w:eastAsia="Times New Roman" w:hAnsi="Flama Light" w:cs="Arial"/>
          <w:b/>
          <w:bCs/>
          <w:color w:val="000000"/>
          <w:szCs w:val="22"/>
          <w:lang w:val="en-US" w:eastAsia="de-DE"/>
        </w:rPr>
        <w:t xml:space="preserve"> 471/1, 118 00 Praha 1</w:t>
      </w:r>
    </w:p>
    <w:p w14:paraId="013DD007" w14:textId="12FE94FA" w:rsidR="00FB0825" w:rsidRPr="0052430B" w:rsidRDefault="003E0E90" w:rsidP="003E0E90">
      <w:pPr>
        <w:rPr>
          <w:rFonts w:ascii="Flama Light" w:eastAsia="Times New Roman" w:hAnsi="Flama Light" w:cs="Arial"/>
          <w:color w:val="000000"/>
          <w:szCs w:val="22"/>
          <w:lang w:val="en-US" w:eastAsia="de-DE"/>
        </w:rPr>
      </w:pPr>
      <w:r w:rsidRPr="0052430B">
        <w:rPr>
          <w:rFonts w:ascii="Flama Light" w:eastAsia="Times New Roman" w:hAnsi="Flama Light" w:cs="Arial"/>
          <w:color w:val="000000"/>
          <w:szCs w:val="22"/>
          <w:lang w:val="en-US" w:eastAsia="de-DE"/>
        </w:rPr>
        <w:t xml:space="preserve">(hereinafter referred to as </w:t>
      </w:r>
      <w:r w:rsidRPr="0052430B">
        <w:rPr>
          <w:rFonts w:ascii="Flama Light" w:eastAsia="Times New Roman" w:hAnsi="Flama Light" w:cs="Arial"/>
          <w:b/>
          <w:bCs/>
          <w:color w:val="000000"/>
          <w:szCs w:val="22"/>
          <w:lang w:val="en-US" w:eastAsia="de-DE"/>
        </w:rPr>
        <w:t>“Borrower”</w:t>
      </w:r>
      <w:r w:rsidRPr="0052430B">
        <w:rPr>
          <w:rFonts w:ascii="Flama Light" w:eastAsia="Times New Roman" w:hAnsi="Flama Light" w:cs="Arial"/>
          <w:color w:val="000000"/>
          <w:szCs w:val="22"/>
          <w:lang w:val="en-US" w:eastAsia="de-DE"/>
        </w:rPr>
        <w:t>)</w:t>
      </w:r>
    </w:p>
    <w:p w14:paraId="3B624049" w14:textId="77777777" w:rsidR="00FB0825" w:rsidRPr="0052430B" w:rsidRDefault="00FB0825" w:rsidP="00FB0825">
      <w:pPr>
        <w:rPr>
          <w:rFonts w:ascii="Flama Light" w:eastAsia="Times New Roman" w:hAnsi="Flama Light" w:cs="Arial"/>
          <w:color w:val="000000"/>
          <w:szCs w:val="22"/>
          <w:lang w:val="en-US" w:eastAsia="de-DE"/>
        </w:rPr>
      </w:pPr>
    </w:p>
    <w:p w14:paraId="67CA2856" w14:textId="77777777" w:rsidR="0079658A" w:rsidRPr="0052430B" w:rsidRDefault="0079658A" w:rsidP="00FB0825">
      <w:pPr>
        <w:rPr>
          <w:rFonts w:ascii="Flama Light" w:eastAsia="Times New Roman" w:hAnsi="Flama Light" w:cs="Arial"/>
          <w:color w:val="000000"/>
          <w:szCs w:val="22"/>
          <w:lang w:val="en-US" w:eastAsia="de-DE"/>
        </w:rPr>
      </w:pPr>
    </w:p>
    <w:p w14:paraId="29106B9C"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The Jewish Museum Vienna, as Lender, has conceived and organized the exhibition The Third Generation. The Holocaust in Family Memory. The Lender provides the Center of Memory and Dialogue </w:t>
      </w:r>
      <w:proofErr w:type="spellStart"/>
      <w:r w:rsidRPr="0052430B">
        <w:rPr>
          <w:rFonts w:ascii="Flama Light" w:eastAsia="Times New Roman" w:hAnsi="Flama Light" w:cs="Arial"/>
          <w:bCs/>
          <w:color w:val="000000"/>
          <w:szCs w:val="22"/>
          <w:lang w:val="en-US" w:eastAsia="de-DE"/>
        </w:rPr>
        <w:t>Bubny</w:t>
      </w:r>
      <w:proofErr w:type="spellEnd"/>
      <w:r w:rsidRPr="0052430B">
        <w:rPr>
          <w:rFonts w:ascii="Flama Light" w:eastAsia="Times New Roman" w:hAnsi="Flama Light" w:cs="Arial"/>
          <w:bCs/>
          <w:color w:val="000000"/>
          <w:szCs w:val="22"/>
          <w:lang w:val="en-US" w:eastAsia="de-DE"/>
        </w:rPr>
        <w:t>, as Borrower, with the exhibition concept under the following conditions:</w:t>
      </w:r>
    </w:p>
    <w:p w14:paraId="270B0F86" w14:textId="77777777" w:rsidR="003E0E90" w:rsidRPr="0052430B" w:rsidRDefault="003E0E90" w:rsidP="003E0E90">
      <w:pPr>
        <w:jc w:val="both"/>
        <w:rPr>
          <w:rFonts w:ascii="Flama Light" w:eastAsia="Times New Roman" w:hAnsi="Flama Light" w:cs="Arial"/>
          <w:bCs/>
          <w:color w:val="000000"/>
          <w:szCs w:val="22"/>
          <w:lang w:val="en-US" w:eastAsia="de-DE"/>
        </w:rPr>
      </w:pPr>
    </w:p>
    <w:p w14:paraId="052F740E"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5FD0354"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1. Duration and Venue</w:t>
      </w:r>
    </w:p>
    <w:p w14:paraId="0D466ED1" w14:textId="77777777" w:rsidR="003E0E90" w:rsidRPr="0052430B" w:rsidRDefault="003E0E90" w:rsidP="003E0E90">
      <w:pPr>
        <w:jc w:val="both"/>
        <w:rPr>
          <w:rFonts w:ascii="Flama Light" w:eastAsia="Times New Roman" w:hAnsi="Flama Light" w:cs="Arial"/>
          <w:b/>
          <w:color w:val="000000"/>
          <w:szCs w:val="22"/>
          <w:lang w:val="en-US" w:eastAsia="de-DE"/>
        </w:rPr>
      </w:pPr>
    </w:p>
    <w:p w14:paraId="0675AE8C" w14:textId="7C050D30"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1.1. The Lender provides the Borrower with the exhibition concept from the effective date of this agreement until January 2029. The Borrower will present the exhibition to the public in the exhibition halls of the newly built premises of Center of Memory and Dialogue </w:t>
      </w:r>
      <w:proofErr w:type="spellStart"/>
      <w:r w:rsidRPr="0052430B">
        <w:rPr>
          <w:rFonts w:ascii="Flama Light" w:eastAsia="Times New Roman" w:hAnsi="Flama Light" w:cs="Arial"/>
          <w:bCs/>
          <w:color w:val="000000"/>
          <w:szCs w:val="22"/>
          <w:lang w:val="en-US" w:eastAsia="de-DE"/>
        </w:rPr>
        <w:t>Bubny</w:t>
      </w:r>
      <w:proofErr w:type="spellEnd"/>
      <w:r w:rsidRPr="0052430B">
        <w:rPr>
          <w:rFonts w:ascii="Flama Light" w:eastAsia="Times New Roman" w:hAnsi="Flama Light" w:cs="Arial"/>
          <w:bCs/>
          <w:color w:val="000000"/>
          <w:szCs w:val="22"/>
          <w:lang w:val="en-US" w:eastAsia="de-DE"/>
        </w:rPr>
        <w:t xml:space="preserve"> in Prague, </w:t>
      </w:r>
      <w:proofErr w:type="spellStart"/>
      <w:r w:rsidRPr="0052430B">
        <w:rPr>
          <w:rFonts w:ascii="Flama Light" w:eastAsia="Times New Roman" w:hAnsi="Flama Light" w:cs="Arial"/>
          <w:bCs/>
          <w:color w:val="000000"/>
          <w:szCs w:val="22"/>
          <w:lang w:val="en-US" w:eastAsia="de-DE"/>
        </w:rPr>
        <w:t>Bubenská</w:t>
      </w:r>
      <w:proofErr w:type="spellEnd"/>
      <w:r w:rsidRPr="0052430B">
        <w:rPr>
          <w:rFonts w:ascii="Flama Light" w:eastAsia="Times New Roman" w:hAnsi="Flama Light" w:cs="Arial"/>
          <w:bCs/>
          <w:color w:val="000000"/>
          <w:szCs w:val="22"/>
          <w:lang w:val="en-US" w:eastAsia="de-DE"/>
        </w:rPr>
        <w:t xml:space="preserve"> 177/8b with its opening estimated in September 2027. The Lender grants the Borrower the right to use the exhibition concept (license) for the purposes of preparing the local adaptation (see Article 2.</w:t>
      </w:r>
      <w:r w:rsidR="005B28A5" w:rsidRPr="0052430B">
        <w:rPr>
          <w:rFonts w:ascii="Flama Light" w:eastAsia="Times New Roman" w:hAnsi="Flama Light" w:cs="Arial"/>
          <w:bCs/>
          <w:color w:val="000000"/>
          <w:szCs w:val="22"/>
          <w:lang w:val="en-US" w:eastAsia="de-DE"/>
        </w:rPr>
        <w:t>5</w:t>
      </w:r>
      <w:r w:rsidRPr="0052430B">
        <w:rPr>
          <w:rFonts w:ascii="Flama Light" w:eastAsia="Times New Roman" w:hAnsi="Flama Light" w:cs="Arial"/>
          <w:bCs/>
          <w:color w:val="000000"/>
          <w:szCs w:val="22"/>
          <w:lang w:val="en-US" w:eastAsia="de-DE"/>
        </w:rPr>
        <w:t xml:space="preserve"> below) and production from the effective date of this agreement.</w:t>
      </w:r>
    </w:p>
    <w:p w14:paraId="05A6CC5C" w14:textId="77777777" w:rsidR="003E0E90" w:rsidRPr="0052430B" w:rsidRDefault="003E0E90" w:rsidP="003E0E90">
      <w:pPr>
        <w:jc w:val="both"/>
        <w:rPr>
          <w:rFonts w:ascii="Flama Light" w:eastAsia="Times New Roman" w:hAnsi="Flama Light" w:cs="Arial"/>
          <w:bCs/>
          <w:color w:val="000000"/>
          <w:szCs w:val="22"/>
          <w:lang w:val="en-US" w:eastAsia="de-DE"/>
        </w:rPr>
      </w:pPr>
    </w:p>
    <w:p w14:paraId="6BB5DC3E"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1.2. No changes to dates, events, or exhibition venue may be made without prior written consent of the Lender but a change of the opening date within 6 months from the estimated opening shall not constitute a breach of this Agreement, provided the Borrower notifies the Lender in writing without undue delay.</w:t>
      </w:r>
    </w:p>
    <w:p w14:paraId="3C9C1409" w14:textId="77777777" w:rsidR="003E0E90" w:rsidRPr="0052430B" w:rsidRDefault="003E0E90" w:rsidP="003E0E90">
      <w:pPr>
        <w:jc w:val="both"/>
        <w:rPr>
          <w:rFonts w:ascii="Flama Light" w:eastAsia="Times New Roman" w:hAnsi="Flama Light" w:cs="Arial"/>
          <w:bCs/>
          <w:color w:val="000000"/>
          <w:szCs w:val="22"/>
          <w:lang w:val="en-US" w:eastAsia="de-DE"/>
        </w:rPr>
      </w:pPr>
    </w:p>
    <w:p w14:paraId="48435AE6"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ACF16E2"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2. Exhibition Content and Design</w:t>
      </w:r>
    </w:p>
    <w:p w14:paraId="4A26674E"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5ADA65B"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2.1. The Lender provides the Borrower with the exhibition concept, the exhibition objects from the collections of the JMW as listed in the appendix, a list of objects shown in Vienna and Munich, as well as the exhibition architecture and texts.</w:t>
      </w:r>
    </w:p>
    <w:p w14:paraId="1E0D86B6" w14:textId="77777777" w:rsidR="003E0E90" w:rsidRPr="0052430B" w:rsidRDefault="003E0E90" w:rsidP="003E0E90">
      <w:pPr>
        <w:jc w:val="both"/>
        <w:rPr>
          <w:rFonts w:ascii="Flama Light" w:eastAsia="Times New Roman" w:hAnsi="Flama Light" w:cs="Arial"/>
          <w:bCs/>
          <w:color w:val="000000"/>
          <w:szCs w:val="22"/>
          <w:lang w:val="en-US" w:eastAsia="de-DE"/>
        </w:rPr>
      </w:pPr>
    </w:p>
    <w:p w14:paraId="61D3CB1F"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2.2. The exhibition concept remains the property of the Lender. This agreement does not entail any transfer of ownership of the exhibition.</w:t>
      </w:r>
    </w:p>
    <w:p w14:paraId="2C57E722" w14:textId="284B9C04"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lastRenderedPageBreak/>
        <w:t>2.</w:t>
      </w:r>
      <w:r w:rsidR="00187C25" w:rsidRPr="0052430B">
        <w:rPr>
          <w:rFonts w:ascii="Flama Light" w:eastAsia="Times New Roman" w:hAnsi="Flama Light" w:cs="Arial"/>
          <w:bCs/>
          <w:color w:val="000000"/>
          <w:szCs w:val="22"/>
          <w:lang w:val="en-US" w:eastAsia="de-DE"/>
        </w:rPr>
        <w:t>3</w:t>
      </w:r>
      <w:r w:rsidRPr="0052430B">
        <w:rPr>
          <w:rFonts w:ascii="Flama Light" w:eastAsia="Times New Roman" w:hAnsi="Flama Light" w:cs="Arial"/>
          <w:bCs/>
          <w:color w:val="000000"/>
          <w:szCs w:val="22"/>
          <w:lang w:val="en-US" w:eastAsia="de-DE"/>
        </w:rPr>
        <w:t xml:space="preserve">. Installation and dismantling of the exhibition must be supervised by either curator Dr. Gabriele Kohlbauer-Fritz or Mag. Sabine Apostolo, as well as the in-house conservator of the Lender, Dr. Bettina </w:t>
      </w:r>
      <w:proofErr w:type="spellStart"/>
      <w:r w:rsidRPr="0052430B">
        <w:rPr>
          <w:rFonts w:ascii="Flama Light" w:eastAsia="Times New Roman" w:hAnsi="Flama Light" w:cs="Arial"/>
          <w:bCs/>
          <w:color w:val="000000"/>
          <w:szCs w:val="22"/>
          <w:lang w:val="en-US" w:eastAsia="de-DE"/>
        </w:rPr>
        <w:t>Dräxler</w:t>
      </w:r>
      <w:proofErr w:type="spellEnd"/>
      <w:r w:rsidRPr="0052430B">
        <w:rPr>
          <w:rFonts w:ascii="Flama Light" w:eastAsia="Times New Roman" w:hAnsi="Flama Light" w:cs="Arial"/>
          <w:bCs/>
          <w:color w:val="000000"/>
          <w:szCs w:val="22"/>
          <w:lang w:val="en-US" w:eastAsia="de-DE"/>
        </w:rPr>
        <w:t xml:space="preserve"> unless mutually agreed otherwise during the process of preparation.</w:t>
      </w:r>
    </w:p>
    <w:p w14:paraId="77ABAE36" w14:textId="77777777" w:rsidR="003E0E90" w:rsidRPr="0052430B" w:rsidRDefault="003E0E90" w:rsidP="003E0E90">
      <w:pPr>
        <w:jc w:val="both"/>
        <w:rPr>
          <w:rFonts w:ascii="Flama Light" w:eastAsia="Times New Roman" w:hAnsi="Flama Light" w:cs="Arial"/>
          <w:bCs/>
          <w:color w:val="000000"/>
          <w:szCs w:val="22"/>
          <w:lang w:val="en-US" w:eastAsia="de-DE"/>
        </w:rPr>
      </w:pPr>
    </w:p>
    <w:p w14:paraId="434AD2B3" w14:textId="47AA7103"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2.</w:t>
      </w:r>
      <w:r w:rsidR="00187C25" w:rsidRPr="0052430B">
        <w:rPr>
          <w:rFonts w:ascii="Flama Light" w:eastAsia="Times New Roman" w:hAnsi="Flama Light" w:cs="Arial"/>
          <w:bCs/>
          <w:color w:val="000000"/>
          <w:szCs w:val="22"/>
          <w:lang w:val="en-US" w:eastAsia="de-DE"/>
        </w:rPr>
        <w:t>4</w:t>
      </w:r>
      <w:r w:rsidRPr="0052430B">
        <w:rPr>
          <w:rFonts w:ascii="Flama Light" w:eastAsia="Times New Roman" w:hAnsi="Flama Light" w:cs="Arial"/>
          <w:bCs/>
          <w:color w:val="000000"/>
          <w:szCs w:val="22"/>
          <w:lang w:val="en-US" w:eastAsia="de-DE"/>
        </w:rPr>
        <w:t>. The Borrower undertakes to maintain the exhibition during the contractual period and to carry out necessary maintenance work within a reasonable time.</w:t>
      </w:r>
    </w:p>
    <w:p w14:paraId="1B365AF7" w14:textId="77777777" w:rsidR="003E0E90" w:rsidRPr="0052430B" w:rsidRDefault="003E0E90" w:rsidP="003E0E90">
      <w:pPr>
        <w:jc w:val="both"/>
        <w:rPr>
          <w:rFonts w:ascii="Flama Light" w:eastAsia="Times New Roman" w:hAnsi="Flama Light" w:cs="Arial"/>
          <w:bCs/>
          <w:color w:val="000000"/>
          <w:szCs w:val="22"/>
          <w:lang w:val="en-US" w:eastAsia="de-DE"/>
        </w:rPr>
      </w:pPr>
    </w:p>
    <w:p w14:paraId="28820494" w14:textId="52EB815B"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2.</w:t>
      </w:r>
      <w:r w:rsidR="00187C25" w:rsidRPr="0052430B">
        <w:rPr>
          <w:rFonts w:ascii="Flama Light" w:eastAsia="Times New Roman" w:hAnsi="Flama Light" w:cs="Arial"/>
          <w:bCs/>
          <w:color w:val="000000"/>
          <w:szCs w:val="22"/>
          <w:lang w:val="en-US" w:eastAsia="de-DE"/>
        </w:rPr>
        <w:t>5</w:t>
      </w:r>
      <w:r w:rsidRPr="0052430B">
        <w:rPr>
          <w:rFonts w:ascii="Flama Light" w:eastAsia="Times New Roman" w:hAnsi="Flama Light" w:cs="Arial"/>
          <w:bCs/>
          <w:color w:val="000000"/>
          <w:szCs w:val="22"/>
          <w:lang w:val="en-US" w:eastAsia="de-DE"/>
        </w:rPr>
        <w:t>. The Borrower is entitled to adapt the exhibition concept and graphic design for the local context (the “Local Adaptation”), including linguistic translation, editorial adjustments, educational programming, and reasonable spatial and technical modifications required by the Borrower’s premises, provided that the integrity, ethos, and core narrative of the original concept are maintained.</w:t>
      </w:r>
      <w:r w:rsidR="00187C25" w:rsidRPr="0052430B">
        <w:rPr>
          <w:rFonts w:ascii="Flama Light" w:eastAsia="Times New Roman" w:hAnsi="Flama Light" w:cs="Arial"/>
          <w:bCs/>
          <w:color w:val="000000"/>
          <w:szCs w:val="22"/>
          <w:lang w:val="en-US" w:eastAsia="de-DE"/>
        </w:rPr>
        <w:t xml:space="preserve"> Prior to presentation and publication, the exhibition must be approved by the Jewish Museum Vienna. The Lender reserves the right to demand changes if necessary.</w:t>
      </w:r>
    </w:p>
    <w:p w14:paraId="04C86143" w14:textId="77777777" w:rsidR="003E0E90" w:rsidRPr="0052430B" w:rsidRDefault="003E0E90" w:rsidP="003E0E90">
      <w:pPr>
        <w:jc w:val="both"/>
        <w:rPr>
          <w:rFonts w:ascii="Flama Light" w:eastAsia="Times New Roman" w:hAnsi="Flama Light" w:cs="Arial"/>
          <w:bCs/>
          <w:color w:val="000000"/>
          <w:szCs w:val="22"/>
          <w:lang w:val="en-US" w:eastAsia="de-DE"/>
        </w:rPr>
      </w:pPr>
    </w:p>
    <w:p w14:paraId="61AD5E43" w14:textId="77777777" w:rsidR="003E0E90" w:rsidRPr="0052430B" w:rsidRDefault="003E0E90" w:rsidP="003E0E90">
      <w:pPr>
        <w:jc w:val="both"/>
        <w:rPr>
          <w:rFonts w:ascii="Flama Light" w:eastAsia="Times New Roman" w:hAnsi="Flama Light" w:cs="Arial"/>
          <w:bCs/>
          <w:color w:val="000000"/>
          <w:szCs w:val="22"/>
          <w:lang w:val="en-US" w:eastAsia="de-DE"/>
        </w:rPr>
      </w:pPr>
    </w:p>
    <w:p w14:paraId="1EF67CA8"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 xml:space="preserve">3. Exhibition conditions </w:t>
      </w:r>
    </w:p>
    <w:p w14:paraId="2AD26C19"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118F92B" w14:textId="4E4E753A"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3.1. The loans may only be used for the approved purpose of the exhibition. Any use for other purposes or by third parties requires the written consent of the lender.</w:t>
      </w:r>
    </w:p>
    <w:p w14:paraId="58C44C71" w14:textId="77777777" w:rsidR="003E0E90" w:rsidRPr="0052430B" w:rsidRDefault="003E0E90" w:rsidP="003E0E90">
      <w:pPr>
        <w:jc w:val="both"/>
        <w:rPr>
          <w:rFonts w:ascii="Flama Light" w:eastAsia="Times New Roman" w:hAnsi="Flama Light" w:cs="Arial"/>
          <w:bCs/>
          <w:color w:val="000000"/>
          <w:szCs w:val="22"/>
          <w:lang w:val="en-US" w:eastAsia="de-DE"/>
        </w:rPr>
      </w:pPr>
    </w:p>
    <w:p w14:paraId="661BD30A" w14:textId="03FB3DA8"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3.2. Smoking, eating, and drinking are not permitted in any rooms where the loans are stored and displayed.</w:t>
      </w:r>
    </w:p>
    <w:p w14:paraId="36EFEC14" w14:textId="77777777" w:rsidR="003E0E90" w:rsidRPr="0052430B" w:rsidRDefault="003E0E90" w:rsidP="003E0E90">
      <w:pPr>
        <w:jc w:val="both"/>
        <w:rPr>
          <w:rFonts w:ascii="Flama Light" w:eastAsia="Times New Roman" w:hAnsi="Flama Light" w:cs="Arial"/>
          <w:bCs/>
          <w:color w:val="000000"/>
          <w:szCs w:val="22"/>
          <w:lang w:val="en-US" w:eastAsia="de-DE"/>
        </w:rPr>
      </w:pPr>
    </w:p>
    <w:p w14:paraId="547C208A" w14:textId="528E5CE4"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3.3. Upon arrival of the loaned items, the exhibition rooms must be in perfect condition so that there is no risk to the loaned items. The exhibition rooms must be adequately secured against fire, water, theft, and burglary. The conservation, structural, and safety conditions must comply with international standards. </w:t>
      </w:r>
    </w:p>
    <w:p w14:paraId="06B5D417"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8F93C47" w14:textId="62B594DB"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3.4. The borrower shall ensure that the climate conditions in the exhibition rooms and in all rooms where the loaned items are temporarily stored are appropriate for the conservation of the objects. The appropriate climate must be ensured in the exhibition and temporary storage rooms before the arrival of the loaned items and until their removal. </w:t>
      </w:r>
    </w:p>
    <w:p w14:paraId="3DF5C1B3" w14:textId="77777777" w:rsidR="003E0E90" w:rsidRPr="0052430B" w:rsidRDefault="003E0E90" w:rsidP="003E0E90">
      <w:pPr>
        <w:jc w:val="both"/>
        <w:rPr>
          <w:rFonts w:ascii="Flama Light" w:eastAsia="Times New Roman" w:hAnsi="Flama Light" w:cs="Arial"/>
          <w:bCs/>
          <w:color w:val="000000"/>
          <w:szCs w:val="22"/>
          <w:lang w:val="en-US" w:eastAsia="de-DE"/>
        </w:rPr>
      </w:pPr>
    </w:p>
    <w:p w14:paraId="4C8A4A15" w14:textId="21484ED0"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3.5. The lender may request a facility report from the borrower before concluding the loan agreement. A plan of the exhibition rooms must also be enclosed with the facility report. </w:t>
      </w:r>
    </w:p>
    <w:p w14:paraId="35816F21"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048DCBF" w14:textId="2ED70ED8"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3.6. Any interference (e.g., removal from frames or glazing, mounting on backing materials, etc.) and restoration measures on the loaned items are strictly prohibited. </w:t>
      </w:r>
    </w:p>
    <w:p w14:paraId="2E14893C"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649726A" w14:textId="7E28B349"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3.7.</w:t>
      </w:r>
      <w:r w:rsidR="008F7B14" w:rsidRPr="0052430B">
        <w:rPr>
          <w:rFonts w:ascii="Flama Light" w:eastAsia="Times New Roman" w:hAnsi="Flama Light" w:cs="Arial"/>
          <w:bCs/>
          <w:color w:val="000000"/>
          <w:szCs w:val="22"/>
          <w:lang w:val="en-US" w:eastAsia="de-DE"/>
        </w:rPr>
        <w:t xml:space="preserve"> </w:t>
      </w:r>
      <w:r w:rsidRPr="0052430B">
        <w:rPr>
          <w:rFonts w:ascii="Flama Light" w:eastAsia="Times New Roman" w:hAnsi="Flama Light" w:cs="Arial"/>
          <w:bCs/>
          <w:color w:val="000000"/>
          <w:szCs w:val="22"/>
          <w:lang w:val="en-US" w:eastAsia="de-DE"/>
        </w:rPr>
        <w:t>During the loan period, the borrower must ensure that the loaned items are handled properly and do everything possible to prevent any deterioration in their condition. There must be no light sources in the display cases that generate heat and dryness (cold light). Direct sunlight must be excluded.</w:t>
      </w:r>
    </w:p>
    <w:p w14:paraId="69775047" w14:textId="77777777" w:rsidR="0079658A" w:rsidRPr="0052430B" w:rsidRDefault="0079658A" w:rsidP="003E0E90">
      <w:pPr>
        <w:jc w:val="both"/>
        <w:rPr>
          <w:rFonts w:ascii="Flama Light" w:eastAsia="Times New Roman" w:hAnsi="Flama Light" w:cs="Arial"/>
          <w:bCs/>
          <w:color w:val="000000"/>
          <w:szCs w:val="22"/>
          <w:lang w:val="en-US" w:eastAsia="de-DE"/>
        </w:rPr>
      </w:pPr>
    </w:p>
    <w:p w14:paraId="7D713D58"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AB71D0E" w14:textId="27A23542"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3.8. </w:t>
      </w:r>
      <w:r w:rsidRPr="0052430B">
        <w:rPr>
          <w:rFonts w:ascii="Flama Light" w:eastAsia="Times New Roman" w:hAnsi="Flama Light" w:cs="Arial"/>
          <w:bCs/>
          <w:color w:val="000000"/>
          <w:szCs w:val="22"/>
          <w:lang w:val="en-US" w:eastAsia="de-DE"/>
        </w:rPr>
        <w:tab/>
        <w:t>Room temperature: 18–22 degrees Celsius</w:t>
      </w:r>
    </w:p>
    <w:p w14:paraId="1DE2860B"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lastRenderedPageBreak/>
        <w:t>Relative humidity: max. 50% (+/- 5%)</w:t>
      </w:r>
    </w:p>
    <w:p w14:paraId="163D1350"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Brightness:   organic materials (paper, textiles, leather, etc.) max. 50 lux </w:t>
      </w:r>
    </w:p>
    <w:p w14:paraId="401AAA32" w14:textId="088FA79F"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                                     Paintings max. 150 lux</w:t>
      </w:r>
    </w:p>
    <w:p w14:paraId="5A001A9A" w14:textId="5DBC707A"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ab/>
        <w:t xml:space="preserve">                       Wood and metal max. 150 lux</w:t>
      </w:r>
    </w:p>
    <w:p w14:paraId="51096900"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10E03C8" w14:textId="74C67959"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3.9. The lender has the right to request regular climate recordings before and during the loan period using measuring devices and to withdraw loans if the contractually agreed conditions are not met.</w:t>
      </w:r>
    </w:p>
    <w:p w14:paraId="5717126E" w14:textId="77777777" w:rsidR="00014D7F" w:rsidRPr="0052430B" w:rsidRDefault="00014D7F" w:rsidP="003E0E90">
      <w:pPr>
        <w:jc w:val="both"/>
        <w:rPr>
          <w:rFonts w:ascii="Flama Light" w:eastAsia="Times New Roman" w:hAnsi="Flama Light" w:cs="Arial"/>
          <w:bCs/>
          <w:color w:val="000000"/>
          <w:szCs w:val="22"/>
          <w:lang w:val="en-US" w:eastAsia="de-DE"/>
        </w:rPr>
      </w:pPr>
    </w:p>
    <w:p w14:paraId="2742E85C" w14:textId="66FAB241" w:rsidR="00014D7F" w:rsidRPr="0052430B" w:rsidRDefault="00014D7F"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3.10 The loaned items will only be transported once proof of insurance has been provided in the form of the insurance policy. In any case, the borrower shall be liable to the lender to the extent specified in the insurance policy. The borrower must immediately report any loss or damage to the lender and record the extent, nature, and cause of the damage or loss in a report and forward it to the lender.</w:t>
      </w:r>
    </w:p>
    <w:p w14:paraId="41B4073E" w14:textId="77777777" w:rsidR="003E0E90" w:rsidRPr="0052430B" w:rsidRDefault="003E0E90" w:rsidP="003E0E90">
      <w:pPr>
        <w:jc w:val="both"/>
        <w:rPr>
          <w:rFonts w:ascii="Flama Light" w:eastAsia="Times New Roman" w:hAnsi="Flama Light" w:cs="Arial"/>
          <w:bCs/>
          <w:color w:val="000000"/>
          <w:szCs w:val="22"/>
          <w:lang w:val="en-US" w:eastAsia="de-DE"/>
        </w:rPr>
      </w:pPr>
    </w:p>
    <w:p w14:paraId="55AD788C" w14:textId="77777777" w:rsidR="003E0E90" w:rsidRPr="0052430B" w:rsidRDefault="003E0E90" w:rsidP="003E0E90">
      <w:pPr>
        <w:jc w:val="both"/>
        <w:rPr>
          <w:rFonts w:ascii="Flama Light" w:eastAsia="Times New Roman" w:hAnsi="Flama Light" w:cs="Arial"/>
          <w:bCs/>
          <w:color w:val="000000"/>
          <w:szCs w:val="22"/>
          <w:lang w:val="en-US" w:eastAsia="de-DE"/>
        </w:rPr>
      </w:pPr>
    </w:p>
    <w:p w14:paraId="3286AB78" w14:textId="5ACE9672"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4. Costs</w:t>
      </w:r>
    </w:p>
    <w:p w14:paraId="7D6BD4E8"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36CDB2E" w14:textId="23FD0A49"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4.1. The Lender provides the exhibition to the Borrower for the agreed period against a fee of EUR 30,000 (excluding VAT) in two payments based on invoice including all international payment details.</w:t>
      </w:r>
    </w:p>
    <w:p w14:paraId="32216394" w14:textId="77777777" w:rsidR="003E0E90" w:rsidRPr="0052430B" w:rsidRDefault="003E0E90" w:rsidP="003E0E90">
      <w:pPr>
        <w:ind w:left="1413" w:hanging="705"/>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a)</w:t>
      </w:r>
      <w:r w:rsidRPr="0052430B">
        <w:rPr>
          <w:rFonts w:ascii="Flama Light" w:eastAsia="Times New Roman" w:hAnsi="Flama Light" w:cs="Arial"/>
          <w:bCs/>
          <w:color w:val="000000"/>
          <w:szCs w:val="22"/>
          <w:lang w:val="en-US" w:eastAsia="de-DE"/>
        </w:rPr>
        <w:tab/>
        <w:t>Development / Adaptation License Fee: 20.000 EUR due on the date of signing this agreement,</w:t>
      </w:r>
    </w:p>
    <w:p w14:paraId="45F605F3" w14:textId="3706D3CE"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b)</w:t>
      </w:r>
      <w:r w:rsidRPr="0052430B">
        <w:rPr>
          <w:rFonts w:ascii="Flama Light" w:eastAsia="Times New Roman" w:hAnsi="Flama Light" w:cs="Arial"/>
          <w:bCs/>
          <w:color w:val="000000"/>
          <w:szCs w:val="22"/>
          <w:lang w:val="en-US" w:eastAsia="de-DE"/>
        </w:rPr>
        <w:tab/>
        <w:t>Presentation Fee: 10.000 EUR by</w:t>
      </w:r>
      <w:r w:rsidR="00D31E89" w:rsidRPr="0052430B">
        <w:rPr>
          <w:rFonts w:ascii="Flama Light" w:eastAsia="Times New Roman" w:hAnsi="Flama Light" w:cs="Arial"/>
          <w:bCs/>
          <w:color w:val="000000"/>
          <w:szCs w:val="22"/>
          <w:lang w:val="en-US" w:eastAsia="de-DE"/>
        </w:rPr>
        <w:t xml:space="preserve"> the of </w:t>
      </w:r>
      <w:r w:rsidRPr="0052430B">
        <w:rPr>
          <w:rFonts w:ascii="Flama Light" w:eastAsia="Times New Roman" w:hAnsi="Flama Light" w:cs="Arial"/>
          <w:bCs/>
          <w:color w:val="000000"/>
          <w:szCs w:val="22"/>
          <w:lang w:val="en-US" w:eastAsia="de-DE"/>
        </w:rPr>
        <w:t>2026</w:t>
      </w:r>
    </w:p>
    <w:p w14:paraId="0AFCC189"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p>
    <w:p w14:paraId="0A4F054F" w14:textId="1F3FD609"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 xml:space="preserve">4.2. The fee includes the curatorial concept and usage rights for architecture and graphics. </w:t>
      </w:r>
    </w:p>
    <w:p w14:paraId="5A7923ED" w14:textId="77777777" w:rsidR="003E0E90" w:rsidRPr="0052430B" w:rsidRDefault="003E0E90" w:rsidP="003E0E90">
      <w:pPr>
        <w:jc w:val="both"/>
        <w:rPr>
          <w:rFonts w:ascii="Flama Light" w:eastAsia="Times New Roman" w:hAnsi="Flama Light" w:cs="Arial"/>
          <w:bCs/>
          <w:color w:val="000000"/>
          <w:szCs w:val="22"/>
          <w:lang w:val="en-US" w:eastAsia="de-DE"/>
        </w:rPr>
      </w:pPr>
    </w:p>
    <w:p w14:paraId="148B6CDC" w14:textId="40F0F0ED"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4.3. The Borrower bears the costs for travel related to the opening and installation/dismantling of the exhibition, as well as appropriate accommodation for the Director of the Jewish Museum Vienna, Dr. Barbara Staudinger, the curators Mag. Sabine Apostolo and Dr. Gabriele Kohlbauer-Fritz, and the conservator Dr. Bettina Dräxler, unless mutually agreed otherwise.</w:t>
      </w:r>
    </w:p>
    <w:p w14:paraId="16B68FD4" w14:textId="77777777" w:rsidR="003E0E90" w:rsidRPr="0052430B" w:rsidRDefault="003E0E90" w:rsidP="003E0E90">
      <w:pPr>
        <w:jc w:val="both"/>
        <w:rPr>
          <w:rFonts w:ascii="Flama Light" w:eastAsia="Times New Roman" w:hAnsi="Flama Light" w:cs="Arial"/>
          <w:bCs/>
          <w:color w:val="000000"/>
          <w:szCs w:val="22"/>
          <w:lang w:val="en-US" w:eastAsia="de-DE"/>
        </w:rPr>
      </w:pPr>
    </w:p>
    <w:p w14:paraId="43DC0080" w14:textId="1D40C272"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4.4. The Borrower further bears all other costs related to the exhibition, including:</w:t>
      </w:r>
    </w:p>
    <w:p w14:paraId="6A0BFA66"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Transport of loan objects and exhibition architecture</w:t>
      </w:r>
    </w:p>
    <w:p w14:paraId="68921B54" w14:textId="77777777" w:rsidR="003E0E90" w:rsidRPr="0052430B" w:rsidRDefault="003E0E90" w:rsidP="003E0E90">
      <w:pPr>
        <w:ind w:left="1413" w:hanging="705"/>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Insurance of loan objects and exhibition architecture through UNIQA Österreich </w:t>
      </w:r>
      <w:proofErr w:type="spellStart"/>
      <w:r w:rsidRPr="0052430B">
        <w:rPr>
          <w:rFonts w:ascii="Flama Light" w:eastAsia="Times New Roman" w:hAnsi="Flama Light" w:cs="Arial"/>
          <w:bCs/>
          <w:color w:val="000000"/>
          <w:szCs w:val="22"/>
          <w:lang w:val="en-US" w:eastAsia="de-DE"/>
        </w:rPr>
        <w:t>Versicherungen</w:t>
      </w:r>
      <w:proofErr w:type="spellEnd"/>
      <w:r w:rsidRPr="0052430B">
        <w:rPr>
          <w:rFonts w:ascii="Flama Light" w:eastAsia="Times New Roman" w:hAnsi="Flama Light" w:cs="Arial"/>
          <w:bCs/>
          <w:color w:val="000000"/>
          <w:szCs w:val="22"/>
          <w:lang w:val="en-US" w:eastAsia="de-DE"/>
        </w:rPr>
        <w:t xml:space="preserve"> AG</w:t>
      </w:r>
    </w:p>
    <w:p w14:paraId="482F6485"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Exhibition construction</w:t>
      </w:r>
    </w:p>
    <w:p w14:paraId="5D301795"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Possible architectural adaptations</w:t>
      </w:r>
    </w:p>
    <w:p w14:paraId="1905A418"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Art handling</w:t>
      </w:r>
    </w:p>
    <w:p w14:paraId="0874F4F4"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Printing costs for graphic templates</w:t>
      </w:r>
    </w:p>
    <w:p w14:paraId="09E5EC04"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Usage rights</w:t>
      </w:r>
    </w:p>
    <w:p w14:paraId="549C11D8" w14:textId="77777777" w:rsidR="003E0E90" w:rsidRPr="0052430B" w:rsidRDefault="003E0E90" w:rsidP="003E0E90">
      <w:pPr>
        <w:ind w:left="1413" w:hanging="705"/>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All other costs related to presentation and promotion of the exhibition at the Borrower’s venue</w:t>
      </w:r>
    </w:p>
    <w:p w14:paraId="026574BF" w14:textId="77777777" w:rsidR="003E0E90" w:rsidRPr="0052430B" w:rsidRDefault="003E0E90" w:rsidP="003E0E90">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Possible loan fees for other institutions</w:t>
      </w:r>
    </w:p>
    <w:p w14:paraId="08E5C8C8" w14:textId="77777777" w:rsidR="0079658A" w:rsidRPr="0052430B" w:rsidRDefault="0079658A" w:rsidP="003E0E90">
      <w:pPr>
        <w:ind w:firstLine="708"/>
        <w:jc w:val="both"/>
        <w:rPr>
          <w:rFonts w:ascii="Flama Light" w:eastAsia="Times New Roman" w:hAnsi="Flama Light" w:cs="Arial"/>
          <w:bCs/>
          <w:color w:val="000000"/>
          <w:szCs w:val="22"/>
          <w:lang w:val="en-US" w:eastAsia="de-DE"/>
        </w:rPr>
      </w:pPr>
    </w:p>
    <w:p w14:paraId="093C7EBC"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4. Contacts</w:t>
      </w:r>
    </w:p>
    <w:p w14:paraId="1DA73F24" w14:textId="77777777" w:rsidR="003E0E90" w:rsidRPr="0052430B" w:rsidRDefault="003E0E90" w:rsidP="003E0E90">
      <w:pPr>
        <w:jc w:val="both"/>
        <w:rPr>
          <w:rFonts w:ascii="Flama Light" w:eastAsia="Times New Roman" w:hAnsi="Flama Light" w:cs="Arial"/>
          <w:bCs/>
          <w:color w:val="000000"/>
          <w:szCs w:val="22"/>
          <w:lang w:val="en-US" w:eastAsia="de-DE"/>
        </w:rPr>
      </w:pPr>
    </w:p>
    <w:p w14:paraId="70D6A061" w14:textId="4304C208"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4.1. Lender’s Contacts</w:t>
      </w:r>
      <w:r w:rsidR="00B46F2F" w:rsidRPr="0052430B">
        <w:rPr>
          <w:rFonts w:ascii="Flama Light" w:eastAsia="Times New Roman" w:hAnsi="Flama Light" w:cs="Arial"/>
          <w:bCs/>
          <w:color w:val="000000"/>
          <w:szCs w:val="22"/>
          <w:lang w:val="en-US" w:eastAsia="de-DE"/>
        </w:rPr>
        <w:t>:</w:t>
      </w:r>
    </w:p>
    <w:p w14:paraId="6350C36C" w14:textId="773473FF" w:rsidR="00187C25"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lastRenderedPageBreak/>
        <w:t>•</w:t>
      </w:r>
      <w:r w:rsidRPr="0052430B">
        <w:rPr>
          <w:rFonts w:ascii="Flama Light" w:eastAsia="Times New Roman" w:hAnsi="Flama Light" w:cs="Arial"/>
          <w:bCs/>
          <w:color w:val="000000"/>
          <w:szCs w:val="22"/>
          <w:lang w:val="en-US" w:eastAsia="de-DE"/>
        </w:rPr>
        <w:tab/>
        <w:t xml:space="preserve">Dr. Barbara Staudinger, Director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731E3790" w14:textId="11EDA4E5" w:rsidR="003E0E90" w:rsidRPr="0052430B" w:rsidRDefault="003E0E90" w:rsidP="00187C25">
      <w:pPr>
        <w:ind w:firstLine="708"/>
        <w:jc w:val="both"/>
        <w:rPr>
          <w:rFonts w:ascii="Flama Light" w:eastAsia="Times New Roman" w:hAnsi="Flama Light" w:cs="Arial"/>
          <w:bCs/>
          <w:color w:val="000000"/>
          <w:szCs w:val="22"/>
          <w:lang w:eastAsia="de-DE"/>
        </w:rPr>
      </w:pPr>
      <w:r w:rsidRPr="0052430B">
        <w:rPr>
          <w:rFonts w:ascii="Flama Light" w:eastAsia="Times New Roman" w:hAnsi="Flama Light" w:cs="Arial"/>
          <w:bCs/>
          <w:color w:val="000000"/>
          <w:szCs w:val="22"/>
          <w:lang w:eastAsia="de-DE"/>
        </w:rPr>
        <w:t>•</w:t>
      </w:r>
      <w:r w:rsidRPr="0052430B">
        <w:rPr>
          <w:rFonts w:ascii="Flama Light" w:eastAsia="Times New Roman" w:hAnsi="Flama Light" w:cs="Arial"/>
          <w:bCs/>
          <w:color w:val="000000"/>
          <w:szCs w:val="22"/>
          <w:lang w:eastAsia="de-DE"/>
        </w:rPr>
        <w:tab/>
        <w:t xml:space="preserve">Dr. Gabriele Kohlbauer-Fritz, </w:t>
      </w:r>
      <w:proofErr w:type="spellStart"/>
      <w:r w:rsidRPr="0052430B">
        <w:rPr>
          <w:rFonts w:ascii="Flama Light" w:eastAsia="Times New Roman" w:hAnsi="Flama Light" w:cs="Arial"/>
          <w:bCs/>
          <w:color w:val="000000"/>
          <w:szCs w:val="22"/>
          <w:lang w:eastAsia="de-DE"/>
        </w:rPr>
        <w:t>Curator</w:t>
      </w:r>
      <w:proofErr w:type="spellEnd"/>
      <w:r w:rsidRPr="0052430B">
        <w:rPr>
          <w:rFonts w:ascii="Flama Light" w:eastAsia="Times New Roman" w:hAnsi="Flama Light" w:cs="Arial"/>
          <w:bCs/>
          <w:color w:val="000000"/>
          <w:szCs w:val="22"/>
          <w:lang w:eastAsia="de-DE"/>
        </w:rPr>
        <w:t xml:space="preserve"> – </w:t>
      </w:r>
      <w:r w:rsidR="00EC3A05">
        <w:rPr>
          <w:rFonts w:ascii="Flama Light" w:eastAsia="Times New Roman" w:hAnsi="Flama Light" w:cs="Arial"/>
          <w:bCs/>
          <w:color w:val="000000"/>
          <w:szCs w:val="22"/>
          <w:lang w:eastAsia="de-DE"/>
        </w:rPr>
        <w:t>xxx</w:t>
      </w:r>
      <w:r w:rsidR="00EC3A05" w:rsidRPr="0052430B">
        <w:rPr>
          <w:rFonts w:ascii="Flama Light" w:eastAsia="Times New Roman" w:hAnsi="Flama Light" w:cs="Arial"/>
          <w:bCs/>
          <w:color w:val="000000"/>
          <w:szCs w:val="22"/>
          <w:lang w:eastAsia="de-DE"/>
        </w:rPr>
        <w:t xml:space="preserve"> </w:t>
      </w:r>
    </w:p>
    <w:p w14:paraId="6946950F" w14:textId="1262F2C6"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Mag. Sabine Apostolo, Curator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53D14321" w14:textId="65F155D1" w:rsidR="003E0E90" w:rsidRPr="0052430B" w:rsidRDefault="003E0E90" w:rsidP="00187C25">
      <w:pPr>
        <w:ind w:firstLine="708"/>
        <w:jc w:val="both"/>
        <w:rPr>
          <w:rFonts w:ascii="Flama Light" w:eastAsia="Times New Roman" w:hAnsi="Flama Light" w:cs="Arial"/>
          <w:bCs/>
          <w:color w:val="000000"/>
          <w:szCs w:val="22"/>
          <w:lang w:eastAsia="de-DE"/>
        </w:rPr>
      </w:pPr>
      <w:r w:rsidRPr="0052430B">
        <w:rPr>
          <w:rFonts w:ascii="Flama Light" w:eastAsia="Times New Roman" w:hAnsi="Flama Light" w:cs="Arial"/>
          <w:bCs/>
          <w:color w:val="000000"/>
          <w:szCs w:val="22"/>
          <w:lang w:eastAsia="de-DE"/>
        </w:rPr>
        <w:t>•</w:t>
      </w:r>
      <w:r w:rsidRPr="0052430B">
        <w:rPr>
          <w:rFonts w:ascii="Flama Light" w:eastAsia="Times New Roman" w:hAnsi="Flama Light" w:cs="Arial"/>
          <w:bCs/>
          <w:color w:val="000000"/>
          <w:szCs w:val="22"/>
          <w:lang w:eastAsia="de-DE"/>
        </w:rPr>
        <w:tab/>
        <w:t xml:space="preserve">Cornelia Regehr, MA, Registrar – </w:t>
      </w:r>
      <w:r w:rsidR="00EC3A05">
        <w:rPr>
          <w:rFonts w:ascii="Flama Light" w:eastAsia="Times New Roman" w:hAnsi="Flama Light" w:cs="Arial"/>
          <w:bCs/>
          <w:color w:val="000000"/>
          <w:szCs w:val="22"/>
          <w:lang w:eastAsia="de-DE"/>
        </w:rPr>
        <w:t>xxx</w:t>
      </w:r>
      <w:r w:rsidR="00EC3A05" w:rsidRPr="0052430B">
        <w:rPr>
          <w:rFonts w:ascii="Flama Light" w:eastAsia="Times New Roman" w:hAnsi="Flama Light" w:cs="Arial"/>
          <w:bCs/>
          <w:color w:val="000000"/>
          <w:szCs w:val="22"/>
          <w:lang w:eastAsia="de-DE"/>
        </w:rPr>
        <w:t xml:space="preserve"> </w:t>
      </w:r>
    </w:p>
    <w:p w14:paraId="1E092B4C" w14:textId="4A67C906"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Mag. Josef Gaschnitz, Commercial Director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17D78FCB" w14:textId="77777777" w:rsidR="00187C25" w:rsidRPr="0052430B" w:rsidRDefault="00187C25" w:rsidP="00187C25">
      <w:pPr>
        <w:ind w:firstLine="708"/>
        <w:jc w:val="both"/>
        <w:rPr>
          <w:rFonts w:ascii="Flama Light" w:eastAsia="Times New Roman" w:hAnsi="Flama Light" w:cs="Arial"/>
          <w:bCs/>
          <w:color w:val="000000"/>
          <w:szCs w:val="22"/>
          <w:lang w:val="en-US" w:eastAsia="de-DE"/>
        </w:rPr>
      </w:pPr>
    </w:p>
    <w:p w14:paraId="60CEC212" w14:textId="25B51935"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4.2. Borrower’s Contact</w:t>
      </w:r>
      <w:r w:rsidR="00B46F2F" w:rsidRPr="0052430B">
        <w:rPr>
          <w:rFonts w:ascii="Flama Light" w:eastAsia="Times New Roman" w:hAnsi="Flama Light" w:cs="Arial"/>
          <w:bCs/>
          <w:color w:val="000000"/>
          <w:szCs w:val="22"/>
          <w:lang w:val="en-US" w:eastAsia="de-DE"/>
        </w:rPr>
        <w:t>s:</w:t>
      </w:r>
    </w:p>
    <w:p w14:paraId="76F826F8" w14:textId="38D66F2F"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Pavlina Sulcova, Director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28FBF0A8" w14:textId="361DDDBD"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Jana Kostelecka, Program &amp; Production Manager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644C1A8C" w14:textId="210D665A"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Benedikt Markel, Architect of the exhibitions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56A34B91" w14:textId="00A4C1D7" w:rsidR="003E0E90" w:rsidRPr="0052430B" w:rsidRDefault="003E0E90" w:rsidP="00187C25">
      <w:pPr>
        <w:ind w:firstLine="708"/>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w:t>
      </w:r>
      <w:r w:rsidRPr="0052430B">
        <w:rPr>
          <w:rFonts w:ascii="Flama Light" w:eastAsia="Times New Roman" w:hAnsi="Flama Light" w:cs="Arial"/>
          <w:bCs/>
          <w:color w:val="000000"/>
          <w:szCs w:val="22"/>
          <w:lang w:val="en-US" w:eastAsia="de-DE"/>
        </w:rPr>
        <w:tab/>
        <w:t xml:space="preserve">Helena Brezinova, COO – </w:t>
      </w:r>
      <w:r w:rsidR="00EC3A05">
        <w:rPr>
          <w:rFonts w:ascii="Flama Light" w:eastAsia="Times New Roman" w:hAnsi="Flama Light" w:cs="Arial"/>
          <w:bCs/>
          <w:color w:val="000000"/>
          <w:szCs w:val="22"/>
          <w:lang w:val="en-US" w:eastAsia="de-DE"/>
        </w:rPr>
        <w:t>xxx</w:t>
      </w:r>
      <w:r w:rsidR="00EC3A05" w:rsidRPr="0052430B">
        <w:rPr>
          <w:rFonts w:ascii="Flama Light" w:eastAsia="Times New Roman" w:hAnsi="Flama Light" w:cs="Arial"/>
          <w:bCs/>
          <w:color w:val="000000"/>
          <w:szCs w:val="22"/>
          <w:lang w:val="en-US" w:eastAsia="de-DE"/>
        </w:rPr>
        <w:t xml:space="preserve"> </w:t>
      </w:r>
    </w:p>
    <w:p w14:paraId="01E8B81F" w14:textId="77777777" w:rsidR="00187C25" w:rsidRPr="0052430B" w:rsidRDefault="00187C25" w:rsidP="00187C25">
      <w:pPr>
        <w:ind w:firstLine="708"/>
        <w:jc w:val="both"/>
        <w:rPr>
          <w:rFonts w:ascii="Flama Light" w:eastAsia="Times New Roman" w:hAnsi="Flama Light" w:cs="Arial"/>
          <w:bCs/>
          <w:color w:val="000000"/>
          <w:szCs w:val="22"/>
          <w:lang w:val="en-US" w:eastAsia="de-DE"/>
        </w:rPr>
      </w:pPr>
    </w:p>
    <w:p w14:paraId="6EA36123" w14:textId="77777777" w:rsidR="00187C25" w:rsidRPr="0052430B" w:rsidRDefault="00187C25" w:rsidP="00187C25">
      <w:pPr>
        <w:ind w:firstLine="708"/>
        <w:jc w:val="both"/>
        <w:rPr>
          <w:rFonts w:ascii="Flama Light" w:eastAsia="Times New Roman" w:hAnsi="Flama Light" w:cs="Arial"/>
          <w:bCs/>
          <w:color w:val="000000"/>
          <w:szCs w:val="22"/>
          <w:lang w:val="en-US" w:eastAsia="de-DE"/>
        </w:rPr>
      </w:pPr>
    </w:p>
    <w:p w14:paraId="5196EA4B"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5. Advertising, Catalogues, Educational and Information Material</w:t>
      </w:r>
    </w:p>
    <w:p w14:paraId="149FAABB" w14:textId="77777777" w:rsidR="00187C25" w:rsidRPr="0052430B" w:rsidRDefault="00187C25" w:rsidP="003E0E90">
      <w:pPr>
        <w:jc w:val="both"/>
        <w:rPr>
          <w:rFonts w:ascii="Flama Light" w:eastAsia="Times New Roman" w:hAnsi="Flama Light" w:cs="Arial"/>
          <w:bCs/>
          <w:color w:val="000000"/>
          <w:szCs w:val="22"/>
          <w:lang w:val="en-US" w:eastAsia="de-DE"/>
        </w:rPr>
      </w:pPr>
    </w:p>
    <w:p w14:paraId="25A71950" w14:textId="252A9FD4"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5.1. All promotional and informational materials produced by or on behalf of the venue must bear the title of the exhibition The Third Generation. The Holocaust in Family Memory.</w:t>
      </w:r>
      <w:r w:rsidR="00174EB4" w:rsidRPr="0052430B">
        <w:rPr>
          <w:rFonts w:ascii="Flama Light" w:eastAsia="Times New Roman" w:hAnsi="Flama Light" w:cs="Arial"/>
          <w:bCs/>
          <w:color w:val="000000"/>
          <w:szCs w:val="22"/>
          <w:lang w:val="en-US" w:eastAsia="de-DE"/>
        </w:rPr>
        <w:t xml:space="preserve"> </w:t>
      </w:r>
      <w:r w:rsidR="00174EB4" w:rsidRPr="0052430B">
        <w:rPr>
          <w:rFonts w:ascii="Flama Light" w:eastAsia="Times New Roman" w:hAnsi="Flama Light" w:cs="Arial"/>
          <w:bCs/>
          <w:i/>
          <w:iCs/>
          <w:color w:val="000000"/>
          <w:szCs w:val="22"/>
          <w:lang w:val="en-US" w:eastAsia="de-DE"/>
        </w:rPr>
        <w:t>(Czech title</w:t>
      </w:r>
      <w:r w:rsidR="00D31E89" w:rsidRPr="0052430B">
        <w:rPr>
          <w:rFonts w:ascii="Flama Light" w:eastAsia="Times New Roman" w:hAnsi="Flama Light" w:cs="Arial"/>
          <w:bCs/>
          <w:i/>
          <w:iCs/>
          <w:color w:val="000000"/>
          <w:szCs w:val="22"/>
          <w:lang w:val="en-US" w:eastAsia="de-DE"/>
        </w:rPr>
        <w:t xml:space="preserve">: </w:t>
      </w:r>
      <w:proofErr w:type="spellStart"/>
      <w:r w:rsidR="00D31E89" w:rsidRPr="0052430B">
        <w:rPr>
          <w:rFonts w:ascii="Flama Light" w:eastAsia="Times New Roman" w:hAnsi="Flama Light" w:cs="Arial"/>
          <w:bCs/>
          <w:i/>
          <w:iCs/>
          <w:color w:val="000000"/>
          <w:szCs w:val="22"/>
          <w:lang w:val="en-US" w:eastAsia="de-DE"/>
        </w:rPr>
        <w:t>Třetí</w:t>
      </w:r>
      <w:proofErr w:type="spellEnd"/>
      <w:r w:rsidR="00D31E89" w:rsidRPr="0052430B">
        <w:rPr>
          <w:rFonts w:ascii="Flama Light" w:eastAsia="Times New Roman" w:hAnsi="Flama Light" w:cs="Arial"/>
          <w:bCs/>
          <w:i/>
          <w:iCs/>
          <w:color w:val="000000"/>
          <w:szCs w:val="22"/>
          <w:lang w:val="en-US" w:eastAsia="de-DE"/>
        </w:rPr>
        <w:t xml:space="preserve"> </w:t>
      </w:r>
      <w:proofErr w:type="spellStart"/>
      <w:r w:rsidR="00D31E89" w:rsidRPr="0052430B">
        <w:rPr>
          <w:rFonts w:ascii="Flama Light" w:eastAsia="Times New Roman" w:hAnsi="Flama Light" w:cs="Arial"/>
          <w:bCs/>
          <w:i/>
          <w:iCs/>
          <w:color w:val="000000"/>
          <w:szCs w:val="22"/>
          <w:lang w:val="en-US" w:eastAsia="de-DE"/>
        </w:rPr>
        <w:t>generace</w:t>
      </w:r>
      <w:proofErr w:type="spellEnd"/>
      <w:r w:rsidR="00D31E89" w:rsidRPr="0052430B">
        <w:rPr>
          <w:rFonts w:ascii="Flama Light" w:eastAsia="Times New Roman" w:hAnsi="Flama Light" w:cs="Arial"/>
          <w:bCs/>
          <w:i/>
          <w:iCs/>
          <w:color w:val="000000"/>
          <w:szCs w:val="22"/>
          <w:lang w:val="en-US" w:eastAsia="de-DE"/>
        </w:rPr>
        <w:t xml:space="preserve">. Holocaust v </w:t>
      </w:r>
      <w:proofErr w:type="spellStart"/>
      <w:r w:rsidR="00D31E89" w:rsidRPr="0052430B">
        <w:rPr>
          <w:rFonts w:ascii="Flama Light" w:eastAsia="Times New Roman" w:hAnsi="Flama Light" w:cs="Arial"/>
          <w:bCs/>
          <w:i/>
          <w:iCs/>
          <w:color w:val="000000"/>
          <w:szCs w:val="22"/>
          <w:lang w:val="en-US" w:eastAsia="de-DE"/>
        </w:rPr>
        <w:t>rodinné</w:t>
      </w:r>
      <w:proofErr w:type="spellEnd"/>
      <w:r w:rsidR="00D31E89" w:rsidRPr="0052430B">
        <w:rPr>
          <w:rFonts w:ascii="Flama Light" w:eastAsia="Times New Roman" w:hAnsi="Flama Light" w:cs="Arial"/>
          <w:bCs/>
          <w:i/>
          <w:iCs/>
          <w:color w:val="000000"/>
          <w:szCs w:val="22"/>
          <w:lang w:val="en-US" w:eastAsia="de-DE"/>
        </w:rPr>
        <w:t xml:space="preserve"> </w:t>
      </w:r>
      <w:proofErr w:type="spellStart"/>
      <w:r w:rsidR="00D31E89" w:rsidRPr="0052430B">
        <w:rPr>
          <w:rFonts w:ascii="Flama Light" w:eastAsia="Times New Roman" w:hAnsi="Flama Light" w:cs="Arial"/>
          <w:bCs/>
          <w:i/>
          <w:iCs/>
          <w:color w:val="000000"/>
          <w:szCs w:val="22"/>
          <w:lang w:val="en-US" w:eastAsia="de-DE"/>
        </w:rPr>
        <w:t>paměti</w:t>
      </w:r>
      <w:proofErr w:type="spellEnd"/>
      <w:r w:rsidR="00174EB4" w:rsidRPr="0052430B">
        <w:rPr>
          <w:rFonts w:ascii="Flama Light" w:eastAsia="Times New Roman" w:hAnsi="Flama Light" w:cs="Arial"/>
          <w:bCs/>
          <w:i/>
          <w:iCs/>
          <w:color w:val="000000"/>
          <w:szCs w:val="22"/>
          <w:lang w:val="en-US" w:eastAsia="de-DE"/>
        </w:rPr>
        <w:t>)</w:t>
      </w:r>
      <w:r w:rsidRPr="0052430B">
        <w:rPr>
          <w:rFonts w:ascii="Flama Light" w:eastAsia="Times New Roman" w:hAnsi="Flama Light" w:cs="Arial"/>
          <w:bCs/>
          <w:color w:val="000000"/>
          <w:szCs w:val="22"/>
          <w:lang w:val="en-US" w:eastAsia="de-DE"/>
        </w:rPr>
        <w:t xml:space="preserve"> In addition to all logos and acknowledgments required by the Borrower, all such materials must include the official logo of the Jewish Museum Vienna (provided by the Lender) and the following acknowledgment:</w:t>
      </w:r>
    </w:p>
    <w:p w14:paraId="60AEDC4F" w14:textId="77777777" w:rsidR="00174EB4" w:rsidRPr="0052430B" w:rsidRDefault="00174EB4" w:rsidP="003E0E90">
      <w:pPr>
        <w:jc w:val="both"/>
        <w:rPr>
          <w:rFonts w:ascii="Flama Light" w:eastAsia="Times New Roman" w:hAnsi="Flama Light" w:cs="Arial"/>
          <w:bCs/>
          <w:color w:val="000000"/>
          <w:szCs w:val="22"/>
          <w:lang w:val="en-US" w:eastAsia="de-DE"/>
        </w:rPr>
      </w:pPr>
    </w:p>
    <w:p w14:paraId="1682D247" w14:textId="77777777" w:rsidR="003E0E90" w:rsidRPr="0052430B" w:rsidRDefault="003E0E90" w:rsidP="003E0E90">
      <w:pPr>
        <w:jc w:val="both"/>
        <w:rPr>
          <w:rFonts w:ascii="Flama Light" w:eastAsia="Times New Roman" w:hAnsi="Flama Light" w:cs="Arial"/>
          <w:bCs/>
          <w:i/>
          <w:iCs/>
          <w:color w:val="000000"/>
          <w:szCs w:val="22"/>
          <w:lang w:val="en-US" w:eastAsia="de-DE"/>
        </w:rPr>
      </w:pPr>
      <w:r w:rsidRPr="0052430B">
        <w:rPr>
          <w:rFonts w:ascii="Flama Light" w:eastAsia="Times New Roman" w:hAnsi="Flama Light" w:cs="Arial"/>
          <w:bCs/>
          <w:i/>
          <w:iCs/>
          <w:color w:val="000000"/>
          <w:szCs w:val="22"/>
          <w:lang w:val="en-US" w:eastAsia="de-DE"/>
        </w:rPr>
        <w:t>Based on the exhibition The Third Generation. The Holocaust in Family Memory of the Jewish Museum Vienna. Curated by Gabriele Kohlbauer-Fritz and Sabine Apostolo.</w:t>
      </w:r>
    </w:p>
    <w:p w14:paraId="44183E7C" w14:textId="77777777" w:rsidR="00174EB4" w:rsidRPr="0052430B" w:rsidRDefault="00174EB4" w:rsidP="003E0E90">
      <w:pPr>
        <w:jc w:val="both"/>
        <w:rPr>
          <w:rFonts w:ascii="Flama Light" w:eastAsia="Times New Roman" w:hAnsi="Flama Light" w:cs="Arial"/>
          <w:bCs/>
          <w:color w:val="000000"/>
          <w:szCs w:val="22"/>
          <w:lang w:val="en-US" w:eastAsia="de-DE"/>
        </w:rPr>
      </w:pPr>
    </w:p>
    <w:p w14:paraId="33C9BAD2"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5.2. Copyright and usage rights for all visual and audiovisual media must be clarified directly by the Borrower. The Lender will inform the Borrower of the rights holders.</w:t>
      </w:r>
    </w:p>
    <w:p w14:paraId="7BA772EE" w14:textId="77777777" w:rsidR="00174EB4" w:rsidRPr="0052430B" w:rsidRDefault="00174EB4" w:rsidP="003E0E90">
      <w:pPr>
        <w:jc w:val="both"/>
        <w:rPr>
          <w:rFonts w:ascii="Flama Light" w:eastAsia="Times New Roman" w:hAnsi="Flama Light" w:cs="Arial"/>
          <w:bCs/>
          <w:color w:val="000000"/>
          <w:szCs w:val="22"/>
          <w:lang w:val="en-US" w:eastAsia="de-DE"/>
        </w:rPr>
      </w:pPr>
    </w:p>
    <w:p w14:paraId="5D10D9A3"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5.3. All printed materials produced by or on behalf of the Borrower in connection with this exhibition require approval by the Lender and the respective copyright holders. The Lender will provide approval or comments within three working days of receipt. The Lender assumes no responsibility or liability for the accuracy or reliability of materials not reviewed and approved prior to publication.</w:t>
      </w:r>
    </w:p>
    <w:p w14:paraId="7967A76E" w14:textId="77777777" w:rsidR="00174EB4" w:rsidRPr="0052430B" w:rsidRDefault="00174EB4" w:rsidP="003E0E90">
      <w:pPr>
        <w:jc w:val="both"/>
        <w:rPr>
          <w:rFonts w:ascii="Flama Light" w:eastAsia="Times New Roman" w:hAnsi="Flama Light" w:cs="Arial"/>
          <w:bCs/>
          <w:color w:val="000000"/>
          <w:szCs w:val="22"/>
          <w:lang w:val="en-US" w:eastAsia="de-DE"/>
        </w:rPr>
      </w:pPr>
    </w:p>
    <w:p w14:paraId="6A7A29C3"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5.4. Six copies of all promotional materials produced by the venue must be sent to the Lender after publication. A press review set must be provided to the Lender free of charge within 30 days after the exhibition ends.</w:t>
      </w:r>
    </w:p>
    <w:p w14:paraId="4BAAE587" w14:textId="77777777" w:rsidR="00B46F2F" w:rsidRPr="0052430B" w:rsidRDefault="00B46F2F" w:rsidP="003E0E90">
      <w:pPr>
        <w:jc w:val="both"/>
        <w:rPr>
          <w:rFonts w:ascii="Flama Light" w:eastAsia="Times New Roman" w:hAnsi="Flama Light" w:cs="Arial"/>
          <w:bCs/>
          <w:color w:val="000000"/>
          <w:szCs w:val="22"/>
          <w:lang w:val="en-US" w:eastAsia="de-DE"/>
        </w:rPr>
      </w:pPr>
    </w:p>
    <w:p w14:paraId="2978931D" w14:textId="77777777" w:rsidR="00EE3FCA" w:rsidRPr="0052430B" w:rsidRDefault="00EE3FCA" w:rsidP="003E0E90">
      <w:pPr>
        <w:jc w:val="both"/>
        <w:rPr>
          <w:rFonts w:ascii="Flama Light" w:eastAsia="Times New Roman" w:hAnsi="Flama Light" w:cs="Arial"/>
          <w:bCs/>
          <w:color w:val="000000"/>
          <w:szCs w:val="22"/>
          <w:lang w:val="en-US" w:eastAsia="de-DE"/>
        </w:rPr>
      </w:pPr>
    </w:p>
    <w:p w14:paraId="1F329BDC" w14:textId="3AEA674A"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6. Copyright</w:t>
      </w:r>
    </w:p>
    <w:p w14:paraId="510470A0" w14:textId="77777777" w:rsidR="00174EB4" w:rsidRPr="0052430B" w:rsidRDefault="00174EB4" w:rsidP="003E0E90">
      <w:pPr>
        <w:jc w:val="both"/>
        <w:rPr>
          <w:rFonts w:ascii="Flama Light" w:eastAsia="Times New Roman" w:hAnsi="Flama Light" w:cs="Arial"/>
          <w:bCs/>
          <w:color w:val="000000"/>
          <w:sz w:val="16"/>
          <w:szCs w:val="16"/>
          <w:lang w:val="en-US" w:eastAsia="de-DE"/>
        </w:rPr>
      </w:pPr>
    </w:p>
    <w:p w14:paraId="73920CFA" w14:textId="77777777" w:rsidR="003E0E90" w:rsidRPr="0052430B"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Copyright for all photographs, images, artworks, or audiovisual media remains with the respective rights holders. Copyright for the exhibition design and concept remains with the Lender.</w:t>
      </w:r>
    </w:p>
    <w:p w14:paraId="26FBBBBC" w14:textId="77777777" w:rsidR="0079658A" w:rsidRPr="0052430B" w:rsidRDefault="0079658A" w:rsidP="003E0E90">
      <w:pPr>
        <w:jc w:val="both"/>
        <w:rPr>
          <w:rFonts w:ascii="Flama Light" w:eastAsia="Times New Roman" w:hAnsi="Flama Light" w:cs="Arial"/>
          <w:bCs/>
          <w:color w:val="000000"/>
          <w:szCs w:val="22"/>
          <w:lang w:val="en-US" w:eastAsia="de-DE"/>
        </w:rPr>
      </w:pPr>
    </w:p>
    <w:p w14:paraId="4508CCA7" w14:textId="77777777" w:rsidR="003E0E90" w:rsidRPr="0052430B" w:rsidRDefault="003E0E90" w:rsidP="003E0E90">
      <w:pPr>
        <w:jc w:val="both"/>
        <w:rPr>
          <w:rFonts w:ascii="Flama Light" w:eastAsia="Times New Roman" w:hAnsi="Flama Light" w:cs="Arial"/>
          <w:b/>
          <w:color w:val="000000"/>
          <w:szCs w:val="22"/>
          <w:lang w:val="en-US" w:eastAsia="de-DE"/>
        </w:rPr>
      </w:pPr>
      <w:r w:rsidRPr="0052430B">
        <w:rPr>
          <w:rFonts w:ascii="Flama Light" w:eastAsia="Times New Roman" w:hAnsi="Flama Light" w:cs="Arial"/>
          <w:b/>
          <w:color w:val="000000"/>
          <w:szCs w:val="22"/>
          <w:lang w:val="en-US" w:eastAsia="de-DE"/>
        </w:rPr>
        <w:t>7. Jurisdiction</w:t>
      </w:r>
    </w:p>
    <w:p w14:paraId="535E128D" w14:textId="77777777" w:rsidR="00174EB4" w:rsidRPr="0052430B" w:rsidRDefault="00174EB4" w:rsidP="003E0E90">
      <w:pPr>
        <w:jc w:val="both"/>
        <w:rPr>
          <w:rFonts w:ascii="Flama Light" w:eastAsia="Times New Roman" w:hAnsi="Flama Light" w:cs="Arial"/>
          <w:b/>
          <w:color w:val="000000"/>
          <w:sz w:val="16"/>
          <w:szCs w:val="16"/>
          <w:lang w:val="en-US" w:eastAsia="de-DE"/>
        </w:rPr>
      </w:pPr>
    </w:p>
    <w:p w14:paraId="7DA009FE" w14:textId="77777777" w:rsidR="003E0E90" w:rsidRDefault="003E0E90" w:rsidP="003E0E90">
      <w:pPr>
        <w:jc w:val="both"/>
        <w:rPr>
          <w:rFonts w:ascii="Flama Light" w:eastAsia="Times New Roman" w:hAnsi="Flama Light" w:cs="Arial"/>
          <w:bCs/>
          <w:color w:val="000000"/>
          <w:szCs w:val="22"/>
          <w:lang w:val="en-US" w:eastAsia="de-DE"/>
        </w:rPr>
      </w:pPr>
      <w:r w:rsidRPr="0052430B">
        <w:rPr>
          <w:rFonts w:ascii="Flama Light" w:eastAsia="Times New Roman" w:hAnsi="Flama Light" w:cs="Arial"/>
          <w:bCs/>
          <w:color w:val="000000"/>
          <w:szCs w:val="22"/>
          <w:lang w:val="en-US" w:eastAsia="de-DE"/>
        </w:rPr>
        <w:t>For all disputes arising from this contractual</w:t>
      </w:r>
      <w:r w:rsidRPr="003E0E90">
        <w:rPr>
          <w:rFonts w:ascii="Flama Light" w:eastAsia="Times New Roman" w:hAnsi="Flama Light" w:cs="Arial"/>
          <w:bCs/>
          <w:color w:val="000000"/>
          <w:szCs w:val="22"/>
          <w:lang w:val="en-US" w:eastAsia="de-DE"/>
        </w:rPr>
        <w:t xml:space="preserve"> relationship, Austrian law applies. Jurisdiction lies with the court competent for the Lender’s registered office.</w:t>
      </w:r>
    </w:p>
    <w:p w14:paraId="5BE2F98A" w14:textId="77777777" w:rsidR="00174EB4" w:rsidRDefault="00174EB4" w:rsidP="003E0E90">
      <w:pPr>
        <w:jc w:val="both"/>
        <w:rPr>
          <w:rFonts w:ascii="Flama Light" w:eastAsia="Times New Roman" w:hAnsi="Flama Light" w:cs="Arial"/>
          <w:bCs/>
          <w:color w:val="000000"/>
          <w:szCs w:val="22"/>
          <w:lang w:val="en-US" w:eastAsia="de-DE"/>
        </w:rPr>
      </w:pPr>
    </w:p>
    <w:p w14:paraId="6E6C0E84" w14:textId="77777777" w:rsidR="00174EB4" w:rsidRPr="003E0E90" w:rsidRDefault="00174EB4" w:rsidP="003E0E90">
      <w:pPr>
        <w:jc w:val="both"/>
        <w:rPr>
          <w:rFonts w:ascii="Flama Light" w:eastAsia="Times New Roman" w:hAnsi="Flama Light" w:cs="Arial"/>
          <w:bCs/>
          <w:color w:val="000000"/>
          <w:szCs w:val="22"/>
          <w:lang w:val="en-US" w:eastAsia="de-DE"/>
        </w:rPr>
      </w:pPr>
    </w:p>
    <w:p w14:paraId="7FAC419E" w14:textId="77777777" w:rsidR="003E0E90" w:rsidRDefault="003E0E90" w:rsidP="003E0E90">
      <w:pPr>
        <w:jc w:val="both"/>
        <w:rPr>
          <w:rFonts w:ascii="Flama Light" w:eastAsia="Times New Roman" w:hAnsi="Flama Light" w:cs="Arial"/>
          <w:b/>
          <w:color w:val="000000"/>
          <w:szCs w:val="22"/>
          <w:lang w:val="en-US" w:eastAsia="de-DE"/>
        </w:rPr>
      </w:pPr>
      <w:r w:rsidRPr="00174EB4">
        <w:rPr>
          <w:rFonts w:ascii="Flama Light" w:eastAsia="Times New Roman" w:hAnsi="Flama Light" w:cs="Arial"/>
          <w:b/>
          <w:color w:val="000000"/>
          <w:szCs w:val="22"/>
          <w:lang w:val="en-US" w:eastAsia="de-DE"/>
        </w:rPr>
        <w:t>8. Modification</w:t>
      </w:r>
    </w:p>
    <w:p w14:paraId="03540E97" w14:textId="77777777" w:rsidR="00174EB4" w:rsidRPr="00174EB4" w:rsidRDefault="00174EB4" w:rsidP="003E0E90">
      <w:pPr>
        <w:jc w:val="both"/>
        <w:rPr>
          <w:rFonts w:ascii="Flama Light" w:eastAsia="Times New Roman" w:hAnsi="Flama Light" w:cs="Arial"/>
          <w:b/>
          <w:color w:val="000000"/>
          <w:sz w:val="16"/>
          <w:szCs w:val="16"/>
          <w:lang w:val="en-US" w:eastAsia="de-DE"/>
        </w:rPr>
      </w:pPr>
    </w:p>
    <w:p w14:paraId="0E5E3D6B" w14:textId="77777777" w:rsidR="003E0E90" w:rsidRDefault="003E0E90" w:rsidP="003E0E90">
      <w:pPr>
        <w:jc w:val="both"/>
        <w:rPr>
          <w:rFonts w:ascii="Flama Light" w:eastAsia="Times New Roman" w:hAnsi="Flama Light" w:cs="Arial"/>
          <w:bCs/>
          <w:color w:val="000000"/>
          <w:szCs w:val="22"/>
          <w:lang w:val="en-US" w:eastAsia="de-DE"/>
        </w:rPr>
      </w:pPr>
      <w:r w:rsidRPr="003E0E90">
        <w:rPr>
          <w:rFonts w:ascii="Flama Light" w:eastAsia="Times New Roman" w:hAnsi="Flama Light" w:cs="Arial"/>
          <w:bCs/>
          <w:color w:val="000000"/>
          <w:szCs w:val="22"/>
          <w:lang w:val="en-US" w:eastAsia="de-DE"/>
        </w:rPr>
        <w:t>This agreement may not be amended or terminated except by a further written agreement duly signed by both parties. Any consent, waiver, approval, or authorization is only valid if signed by both parties.</w:t>
      </w:r>
    </w:p>
    <w:p w14:paraId="530F83CC" w14:textId="77777777" w:rsidR="00174EB4" w:rsidRDefault="00174EB4" w:rsidP="003E0E90">
      <w:pPr>
        <w:jc w:val="both"/>
        <w:rPr>
          <w:rFonts w:ascii="Flama Light" w:eastAsia="Times New Roman" w:hAnsi="Flama Light" w:cs="Arial"/>
          <w:bCs/>
          <w:color w:val="000000"/>
          <w:szCs w:val="22"/>
          <w:lang w:val="en-US" w:eastAsia="de-DE"/>
        </w:rPr>
      </w:pPr>
    </w:p>
    <w:p w14:paraId="5641D8FB" w14:textId="77777777" w:rsidR="00174EB4" w:rsidRPr="003E0E90" w:rsidRDefault="00174EB4" w:rsidP="003E0E90">
      <w:pPr>
        <w:jc w:val="both"/>
        <w:rPr>
          <w:rFonts w:ascii="Flama Light" w:eastAsia="Times New Roman" w:hAnsi="Flama Light" w:cs="Arial"/>
          <w:bCs/>
          <w:color w:val="000000"/>
          <w:szCs w:val="22"/>
          <w:lang w:val="en-US" w:eastAsia="de-DE"/>
        </w:rPr>
      </w:pPr>
    </w:p>
    <w:p w14:paraId="5066DE74" w14:textId="77777777" w:rsidR="003E0E90" w:rsidRDefault="003E0E90" w:rsidP="003E0E90">
      <w:pPr>
        <w:jc w:val="both"/>
        <w:rPr>
          <w:rFonts w:ascii="Flama Light" w:eastAsia="Times New Roman" w:hAnsi="Flama Light" w:cs="Arial"/>
          <w:b/>
          <w:color w:val="000000"/>
          <w:szCs w:val="22"/>
          <w:lang w:val="en-US" w:eastAsia="de-DE"/>
        </w:rPr>
      </w:pPr>
      <w:r w:rsidRPr="00174EB4">
        <w:rPr>
          <w:rFonts w:ascii="Flama Light" w:eastAsia="Times New Roman" w:hAnsi="Flama Light" w:cs="Arial"/>
          <w:b/>
          <w:color w:val="000000"/>
          <w:szCs w:val="22"/>
          <w:lang w:val="en-US" w:eastAsia="de-DE"/>
        </w:rPr>
        <w:t>9. Limitation of Liability</w:t>
      </w:r>
    </w:p>
    <w:p w14:paraId="6890C4F5" w14:textId="77777777" w:rsidR="00174EB4" w:rsidRPr="00174EB4" w:rsidRDefault="00174EB4" w:rsidP="003E0E90">
      <w:pPr>
        <w:jc w:val="both"/>
        <w:rPr>
          <w:rFonts w:ascii="Flama Light" w:eastAsia="Times New Roman" w:hAnsi="Flama Light" w:cs="Arial"/>
          <w:b/>
          <w:color w:val="000000"/>
          <w:sz w:val="16"/>
          <w:szCs w:val="16"/>
          <w:lang w:val="en-US" w:eastAsia="de-DE"/>
        </w:rPr>
      </w:pPr>
    </w:p>
    <w:p w14:paraId="1570E4E8" w14:textId="77777777" w:rsidR="003E0E90" w:rsidRDefault="003E0E90" w:rsidP="003E0E90">
      <w:pPr>
        <w:jc w:val="both"/>
        <w:rPr>
          <w:rFonts w:ascii="Flama Light" w:eastAsia="Times New Roman" w:hAnsi="Flama Light" w:cs="Arial"/>
          <w:bCs/>
          <w:color w:val="000000"/>
          <w:szCs w:val="22"/>
          <w:lang w:val="en-US" w:eastAsia="de-DE"/>
        </w:rPr>
      </w:pPr>
      <w:r w:rsidRPr="003E0E90">
        <w:rPr>
          <w:rFonts w:ascii="Flama Light" w:eastAsia="Times New Roman" w:hAnsi="Flama Light" w:cs="Arial"/>
          <w:bCs/>
          <w:color w:val="000000"/>
          <w:szCs w:val="22"/>
          <w:lang w:val="en-US" w:eastAsia="de-DE"/>
        </w:rPr>
        <w:t>The Lender assumes no liability for financial losses incurred by the Borrower as a result of entering into this agreement.</w:t>
      </w:r>
    </w:p>
    <w:p w14:paraId="77CA4FC3" w14:textId="77777777" w:rsidR="00174EB4" w:rsidRDefault="00174EB4" w:rsidP="003E0E90">
      <w:pPr>
        <w:jc w:val="both"/>
        <w:rPr>
          <w:rFonts w:ascii="Flama Light" w:eastAsia="Times New Roman" w:hAnsi="Flama Light" w:cs="Arial"/>
          <w:bCs/>
          <w:color w:val="000000"/>
          <w:szCs w:val="22"/>
          <w:lang w:val="en-US" w:eastAsia="de-DE"/>
        </w:rPr>
      </w:pPr>
    </w:p>
    <w:p w14:paraId="196DAF17" w14:textId="77777777" w:rsidR="00174EB4" w:rsidRPr="003E0E90" w:rsidRDefault="00174EB4" w:rsidP="003E0E90">
      <w:pPr>
        <w:jc w:val="both"/>
        <w:rPr>
          <w:rFonts w:ascii="Flama Light" w:eastAsia="Times New Roman" w:hAnsi="Flama Light" w:cs="Arial"/>
          <w:bCs/>
          <w:color w:val="000000"/>
          <w:szCs w:val="22"/>
          <w:lang w:val="en-US" w:eastAsia="de-DE"/>
        </w:rPr>
      </w:pPr>
    </w:p>
    <w:p w14:paraId="270A46D0" w14:textId="77777777" w:rsidR="003E0E90" w:rsidRDefault="003E0E90" w:rsidP="003E0E90">
      <w:pPr>
        <w:jc w:val="both"/>
        <w:rPr>
          <w:rFonts w:ascii="Flama Light" w:eastAsia="Times New Roman" w:hAnsi="Flama Light" w:cs="Arial"/>
          <w:b/>
          <w:color w:val="000000"/>
          <w:szCs w:val="22"/>
          <w:lang w:val="en-US" w:eastAsia="de-DE"/>
        </w:rPr>
      </w:pPr>
      <w:r w:rsidRPr="00174EB4">
        <w:rPr>
          <w:rFonts w:ascii="Flama Light" w:eastAsia="Times New Roman" w:hAnsi="Flama Light" w:cs="Arial"/>
          <w:b/>
          <w:color w:val="000000"/>
          <w:szCs w:val="22"/>
          <w:lang w:val="en-US" w:eastAsia="de-DE"/>
        </w:rPr>
        <w:t>10. Term and Entire Agreement</w:t>
      </w:r>
    </w:p>
    <w:p w14:paraId="59972101" w14:textId="77777777" w:rsidR="00174EB4" w:rsidRPr="00174EB4" w:rsidRDefault="00174EB4" w:rsidP="003E0E90">
      <w:pPr>
        <w:jc w:val="both"/>
        <w:rPr>
          <w:rFonts w:ascii="Flama Light" w:eastAsia="Times New Roman" w:hAnsi="Flama Light" w:cs="Arial"/>
          <w:b/>
          <w:color w:val="000000"/>
          <w:szCs w:val="22"/>
          <w:lang w:val="en-US" w:eastAsia="de-DE"/>
        </w:rPr>
      </w:pPr>
    </w:p>
    <w:p w14:paraId="504B6BAF" w14:textId="77777777" w:rsidR="003E0E90" w:rsidRDefault="003E0E90" w:rsidP="003E0E90">
      <w:pPr>
        <w:jc w:val="both"/>
        <w:rPr>
          <w:rFonts w:ascii="Flama Light" w:eastAsia="Times New Roman" w:hAnsi="Flama Light" w:cs="Arial"/>
          <w:bCs/>
          <w:color w:val="000000"/>
          <w:szCs w:val="22"/>
          <w:lang w:val="en-US" w:eastAsia="de-DE"/>
        </w:rPr>
      </w:pPr>
      <w:r w:rsidRPr="003E0E90">
        <w:rPr>
          <w:rFonts w:ascii="Flama Light" w:eastAsia="Times New Roman" w:hAnsi="Flama Light" w:cs="Arial"/>
          <w:bCs/>
          <w:color w:val="000000"/>
          <w:szCs w:val="22"/>
          <w:lang w:val="en-US" w:eastAsia="de-DE"/>
        </w:rPr>
        <w:t>10.1. The contract term begins upon signing and ends with the dismantling of the exhibition.</w:t>
      </w:r>
    </w:p>
    <w:p w14:paraId="68C4CF30" w14:textId="77777777" w:rsidR="00174EB4" w:rsidRPr="003E0E90" w:rsidRDefault="00174EB4" w:rsidP="003E0E90">
      <w:pPr>
        <w:jc w:val="both"/>
        <w:rPr>
          <w:rFonts w:ascii="Flama Light" w:eastAsia="Times New Roman" w:hAnsi="Flama Light" w:cs="Arial"/>
          <w:bCs/>
          <w:color w:val="000000"/>
          <w:szCs w:val="22"/>
          <w:lang w:val="en-US" w:eastAsia="de-DE"/>
        </w:rPr>
      </w:pPr>
    </w:p>
    <w:p w14:paraId="786EF568" w14:textId="77777777" w:rsidR="003E0E90" w:rsidRDefault="003E0E90" w:rsidP="003E0E90">
      <w:pPr>
        <w:jc w:val="both"/>
        <w:rPr>
          <w:rFonts w:ascii="Flama Light" w:eastAsia="Times New Roman" w:hAnsi="Flama Light" w:cs="Arial"/>
          <w:bCs/>
          <w:color w:val="000000"/>
          <w:szCs w:val="22"/>
          <w:lang w:val="en-US" w:eastAsia="de-DE"/>
        </w:rPr>
      </w:pPr>
      <w:r w:rsidRPr="003E0E90">
        <w:rPr>
          <w:rFonts w:ascii="Flama Light" w:eastAsia="Times New Roman" w:hAnsi="Flama Light" w:cs="Arial"/>
          <w:bCs/>
          <w:color w:val="000000"/>
          <w:szCs w:val="22"/>
          <w:lang w:val="en-US" w:eastAsia="de-DE"/>
        </w:rPr>
        <w:t>10.2. This agreement constitutes the entire agreement between the parties regarding the exhibition and supersedes all prior negotiations, agreements, representations, and understandings.</w:t>
      </w:r>
    </w:p>
    <w:p w14:paraId="6DAE00B1" w14:textId="77777777" w:rsidR="00174EB4" w:rsidRPr="003E0E90" w:rsidRDefault="00174EB4" w:rsidP="003E0E90">
      <w:pPr>
        <w:jc w:val="both"/>
        <w:rPr>
          <w:rFonts w:ascii="Flama Light" w:eastAsia="Times New Roman" w:hAnsi="Flama Light" w:cs="Arial"/>
          <w:bCs/>
          <w:color w:val="000000"/>
          <w:szCs w:val="22"/>
          <w:lang w:val="en-US" w:eastAsia="de-DE"/>
        </w:rPr>
      </w:pPr>
    </w:p>
    <w:p w14:paraId="4996F9FE" w14:textId="35EC4D9E" w:rsidR="00EE3FCA" w:rsidRDefault="003E0E90" w:rsidP="005B79DE">
      <w:pPr>
        <w:jc w:val="both"/>
        <w:rPr>
          <w:rFonts w:ascii="Flama Light" w:eastAsia="Times New Roman" w:hAnsi="Flama Light" w:cs="Arial"/>
          <w:bCs/>
          <w:color w:val="000000"/>
          <w:szCs w:val="22"/>
          <w:lang w:val="en-US" w:eastAsia="de-DE"/>
        </w:rPr>
      </w:pPr>
      <w:r w:rsidRPr="003E0E90">
        <w:rPr>
          <w:rFonts w:ascii="Flama Light" w:eastAsia="Times New Roman" w:hAnsi="Flama Light" w:cs="Arial"/>
          <w:bCs/>
          <w:color w:val="000000"/>
          <w:szCs w:val="22"/>
          <w:lang w:val="en-US" w:eastAsia="de-DE"/>
        </w:rPr>
        <w:t>10.3. If any provision of this contract is grossly violated, the affected party has the right to immediate termination of the exhibition agreement.</w:t>
      </w:r>
    </w:p>
    <w:tbl>
      <w:tblPr>
        <w:tblpPr w:leftFromText="141" w:rightFromText="141" w:vertAnchor="page" w:horzAnchor="margin" w:tblpY="11056"/>
        <w:tblW w:w="9464" w:type="dxa"/>
        <w:tblLook w:val="04A0" w:firstRow="1" w:lastRow="0" w:firstColumn="1" w:lastColumn="0" w:noHBand="0" w:noVBand="1"/>
      </w:tblPr>
      <w:tblGrid>
        <w:gridCol w:w="4299"/>
        <w:gridCol w:w="5165"/>
      </w:tblGrid>
      <w:tr w:rsidR="00EE7C82" w:rsidRPr="008133F1" w14:paraId="08BF937F" w14:textId="77777777" w:rsidTr="00EE7C82">
        <w:tc>
          <w:tcPr>
            <w:tcW w:w="4299" w:type="dxa"/>
            <w:vAlign w:val="center"/>
          </w:tcPr>
          <w:p w14:paraId="1CF3D99E" w14:textId="77777777" w:rsidR="00EE7C82" w:rsidRPr="008133F1" w:rsidRDefault="00EE7C82" w:rsidP="00EE7C82">
            <w:pPr>
              <w:tabs>
                <w:tab w:val="left" w:pos="284"/>
              </w:tabs>
              <w:spacing w:line="180" w:lineRule="atLeast"/>
              <w:rPr>
                <w:rFonts w:ascii="Flama Light" w:eastAsia="Times New Roman" w:hAnsi="Flama Light" w:cs="Calibri"/>
                <w:color w:val="000000"/>
                <w:szCs w:val="22"/>
                <w:lang w:eastAsia="de-DE"/>
              </w:rPr>
            </w:pPr>
            <w:r>
              <w:rPr>
                <w:rFonts w:ascii="Flama Light" w:eastAsia="Times New Roman" w:hAnsi="Flama Light" w:cs="Calibri"/>
                <w:color w:val="000000"/>
                <w:szCs w:val="22"/>
                <w:lang w:eastAsia="de-DE"/>
              </w:rPr>
              <w:t>Place</w:t>
            </w:r>
            <w:r w:rsidRPr="008133F1">
              <w:rPr>
                <w:rFonts w:ascii="Flama Light" w:eastAsia="Times New Roman" w:hAnsi="Flama Light" w:cs="Calibri"/>
                <w:color w:val="000000"/>
                <w:szCs w:val="22"/>
                <w:lang w:eastAsia="de-DE"/>
              </w:rPr>
              <w:t>, Dat</w:t>
            </w:r>
            <w:r>
              <w:rPr>
                <w:rFonts w:ascii="Flama Light" w:eastAsia="Times New Roman" w:hAnsi="Flama Light" w:cs="Calibri"/>
                <w:color w:val="000000"/>
                <w:szCs w:val="22"/>
                <w:lang w:eastAsia="de-DE"/>
              </w:rPr>
              <w:t>e</w:t>
            </w:r>
            <w:r w:rsidRPr="008133F1">
              <w:rPr>
                <w:rFonts w:ascii="Flama Light" w:eastAsia="Times New Roman" w:hAnsi="Flama Light" w:cs="Calibri"/>
                <w:color w:val="000000"/>
                <w:szCs w:val="22"/>
                <w:lang w:eastAsia="de-DE"/>
              </w:rPr>
              <w:t>:</w:t>
            </w:r>
          </w:p>
        </w:tc>
        <w:tc>
          <w:tcPr>
            <w:tcW w:w="5165" w:type="dxa"/>
            <w:vAlign w:val="bottom"/>
          </w:tcPr>
          <w:p w14:paraId="51F03F77"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r>
              <w:rPr>
                <w:rFonts w:ascii="Flama Light" w:eastAsia="Times New Roman" w:hAnsi="Flama Light" w:cs="Calibri"/>
                <w:color w:val="000000"/>
                <w:szCs w:val="22"/>
                <w:lang w:eastAsia="de-DE"/>
              </w:rPr>
              <w:t>Place</w:t>
            </w:r>
            <w:r w:rsidRPr="008133F1">
              <w:rPr>
                <w:rFonts w:ascii="Flama Light" w:eastAsia="Times New Roman" w:hAnsi="Flama Light" w:cs="Calibri"/>
                <w:color w:val="000000"/>
                <w:szCs w:val="22"/>
                <w:lang w:eastAsia="de-DE"/>
              </w:rPr>
              <w:t>, Dat</w:t>
            </w:r>
            <w:r>
              <w:rPr>
                <w:rFonts w:ascii="Flama Light" w:eastAsia="Times New Roman" w:hAnsi="Flama Light" w:cs="Calibri"/>
                <w:color w:val="000000"/>
                <w:szCs w:val="22"/>
                <w:lang w:eastAsia="de-DE"/>
              </w:rPr>
              <w:t>e</w:t>
            </w:r>
            <w:r w:rsidRPr="008133F1">
              <w:rPr>
                <w:rFonts w:ascii="Flama Light" w:eastAsia="Times New Roman" w:hAnsi="Flama Light" w:cs="Calibri"/>
                <w:color w:val="000000"/>
                <w:szCs w:val="22"/>
                <w:lang w:eastAsia="de-DE"/>
              </w:rPr>
              <w:t>:</w:t>
            </w:r>
          </w:p>
        </w:tc>
      </w:tr>
      <w:tr w:rsidR="00EE7C82" w:rsidRPr="008133F1" w14:paraId="0B1B2EF1" w14:textId="77777777" w:rsidTr="00EE7C82">
        <w:tc>
          <w:tcPr>
            <w:tcW w:w="4299" w:type="dxa"/>
            <w:vAlign w:val="bottom"/>
          </w:tcPr>
          <w:p w14:paraId="388A2BC1" w14:textId="77777777" w:rsidR="00EE7C82" w:rsidRPr="008133F1" w:rsidRDefault="00EE7C82" w:rsidP="00EE7C82">
            <w:pPr>
              <w:tabs>
                <w:tab w:val="left" w:pos="284"/>
              </w:tabs>
              <w:spacing w:line="180" w:lineRule="atLeast"/>
              <w:rPr>
                <w:rFonts w:ascii="Flama Light" w:eastAsia="Times New Roman" w:hAnsi="Flama Light" w:cs="Calibri"/>
                <w:color w:val="000000"/>
                <w:szCs w:val="22"/>
                <w:lang w:eastAsia="de-DE"/>
              </w:rPr>
            </w:pPr>
            <w:r>
              <w:rPr>
                <w:rFonts w:ascii="Flama Light" w:eastAsia="Times New Roman" w:hAnsi="Flama Light" w:cs="Calibri"/>
                <w:color w:val="000000"/>
                <w:szCs w:val="22"/>
                <w:lang w:eastAsia="de-DE"/>
              </w:rPr>
              <w:t>Vienna</w:t>
            </w:r>
            <w:r w:rsidRPr="008133F1">
              <w:rPr>
                <w:rFonts w:ascii="Flama Light" w:eastAsia="Times New Roman" w:hAnsi="Flama Light" w:cs="Calibri"/>
                <w:color w:val="000000"/>
                <w:szCs w:val="22"/>
                <w:lang w:eastAsia="de-DE"/>
              </w:rPr>
              <w:t>, ………………………………………………………...</w:t>
            </w:r>
          </w:p>
          <w:p w14:paraId="27BD62EE"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tc>
        <w:tc>
          <w:tcPr>
            <w:tcW w:w="5165" w:type="dxa"/>
            <w:vAlign w:val="bottom"/>
          </w:tcPr>
          <w:p w14:paraId="278919CE"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p w14:paraId="51AFC967"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r>
              <w:rPr>
                <w:rFonts w:ascii="Flama Light" w:eastAsia="Times New Roman" w:hAnsi="Flama Light" w:cs="Calibri"/>
                <w:color w:val="000000"/>
                <w:szCs w:val="22"/>
                <w:lang w:eastAsia="de-DE"/>
              </w:rPr>
              <w:t>Prague</w:t>
            </w:r>
            <w:r w:rsidRPr="008133F1">
              <w:rPr>
                <w:rFonts w:ascii="Flama Light" w:eastAsia="Times New Roman" w:hAnsi="Flama Light" w:cs="Calibri"/>
                <w:color w:val="000000"/>
                <w:szCs w:val="22"/>
                <w:lang w:eastAsia="de-DE"/>
              </w:rPr>
              <w:t>, ………………………………………………………………</w:t>
            </w:r>
          </w:p>
          <w:p w14:paraId="5FCE5EE4"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tc>
      </w:tr>
      <w:tr w:rsidR="00EE7C82" w:rsidRPr="008133F1" w14:paraId="20413946" w14:textId="77777777" w:rsidTr="00EE7C82">
        <w:tc>
          <w:tcPr>
            <w:tcW w:w="4299" w:type="dxa"/>
          </w:tcPr>
          <w:p w14:paraId="2CE48C6C"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roofErr w:type="spellStart"/>
            <w:r>
              <w:rPr>
                <w:rFonts w:ascii="Flama Light" w:eastAsia="Times New Roman" w:hAnsi="Flama Light" w:cs="Calibri"/>
                <w:color w:val="000000"/>
                <w:szCs w:val="22"/>
                <w:lang w:eastAsia="de-DE"/>
              </w:rPr>
              <w:t>Lender</w:t>
            </w:r>
            <w:proofErr w:type="spellEnd"/>
            <w:r w:rsidRPr="008133F1">
              <w:rPr>
                <w:rFonts w:ascii="Flama Light" w:eastAsia="Times New Roman" w:hAnsi="Flama Light" w:cs="Calibri"/>
                <w:color w:val="000000"/>
                <w:szCs w:val="22"/>
                <w:lang w:eastAsia="de-DE"/>
              </w:rPr>
              <w:t xml:space="preserve">: </w:t>
            </w:r>
          </w:p>
          <w:p w14:paraId="56EBDFE7"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p w14:paraId="31F98480"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p w14:paraId="4C5CE556"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p w14:paraId="22D6EEFC"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p w14:paraId="2A9AEBC0"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tc>
        <w:tc>
          <w:tcPr>
            <w:tcW w:w="5165" w:type="dxa"/>
          </w:tcPr>
          <w:p w14:paraId="1452F30E"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roofErr w:type="spellStart"/>
            <w:r>
              <w:rPr>
                <w:rFonts w:ascii="Flama Light" w:eastAsia="Times New Roman" w:hAnsi="Flama Light" w:cs="Calibri"/>
                <w:color w:val="000000"/>
                <w:szCs w:val="22"/>
                <w:lang w:eastAsia="de-DE"/>
              </w:rPr>
              <w:t>Borrower</w:t>
            </w:r>
            <w:proofErr w:type="spellEnd"/>
            <w:r w:rsidRPr="008133F1">
              <w:rPr>
                <w:rFonts w:ascii="Flama Light" w:eastAsia="Times New Roman" w:hAnsi="Flama Light" w:cs="Calibri"/>
                <w:color w:val="000000"/>
                <w:szCs w:val="22"/>
                <w:lang w:eastAsia="de-DE"/>
              </w:rPr>
              <w:t>:</w:t>
            </w:r>
          </w:p>
          <w:p w14:paraId="4D430C71" w14:textId="77777777" w:rsidR="00EE7C82" w:rsidRPr="008133F1" w:rsidRDefault="00EE7C82" w:rsidP="00EE7C82">
            <w:pPr>
              <w:tabs>
                <w:tab w:val="left" w:pos="284"/>
              </w:tabs>
              <w:spacing w:line="240" w:lineRule="atLeast"/>
              <w:rPr>
                <w:rFonts w:ascii="Flama Light" w:eastAsia="Times New Roman" w:hAnsi="Flama Light" w:cs="Calibri"/>
                <w:color w:val="000000"/>
                <w:szCs w:val="22"/>
                <w:lang w:eastAsia="de-DE"/>
              </w:rPr>
            </w:pPr>
          </w:p>
        </w:tc>
      </w:tr>
      <w:tr w:rsidR="00EE7C82" w:rsidRPr="00EE7C82" w14:paraId="48EE3A5E" w14:textId="77777777" w:rsidTr="00EE7C82">
        <w:tc>
          <w:tcPr>
            <w:tcW w:w="4299" w:type="dxa"/>
          </w:tcPr>
          <w:p w14:paraId="013EED54" w14:textId="77777777" w:rsidR="00EE7C82" w:rsidRPr="00B46F2F" w:rsidRDefault="00EE7C82" w:rsidP="00EE7C82">
            <w:pPr>
              <w:tabs>
                <w:tab w:val="left" w:pos="284"/>
              </w:tabs>
              <w:spacing w:line="240" w:lineRule="atLeast"/>
              <w:rPr>
                <w:rFonts w:ascii="Flama Light" w:eastAsia="Times New Roman" w:hAnsi="Flama Light" w:cs="Calibri"/>
                <w:color w:val="000000"/>
                <w:szCs w:val="22"/>
                <w:lang w:val="en-US" w:eastAsia="de-DE"/>
              </w:rPr>
            </w:pPr>
            <w:r w:rsidRPr="00B46F2F">
              <w:rPr>
                <w:rFonts w:ascii="Flama Light" w:eastAsia="Times New Roman" w:hAnsi="Flama Light" w:cs="Calibri"/>
                <w:color w:val="000000"/>
                <w:szCs w:val="22"/>
                <w:lang w:val="en-US" w:eastAsia="de-DE"/>
              </w:rPr>
              <w:t>Dr. Barbara Staudinger</w:t>
            </w:r>
          </w:p>
          <w:p w14:paraId="66235A26" w14:textId="77777777" w:rsidR="00EE7C82" w:rsidRPr="00B46F2F" w:rsidRDefault="00EE7C82" w:rsidP="00EE7C82">
            <w:pPr>
              <w:tabs>
                <w:tab w:val="left" w:pos="284"/>
              </w:tabs>
              <w:spacing w:line="240" w:lineRule="atLeast"/>
              <w:rPr>
                <w:rFonts w:ascii="Flama Light" w:eastAsia="Times New Roman" w:hAnsi="Flama Light" w:cs="Calibri"/>
                <w:color w:val="000000"/>
                <w:szCs w:val="22"/>
                <w:lang w:val="en-US" w:eastAsia="de-DE"/>
              </w:rPr>
            </w:pPr>
            <w:r w:rsidRPr="00B46F2F">
              <w:rPr>
                <w:rFonts w:ascii="Flama Light" w:eastAsia="Times New Roman" w:hAnsi="Flama Light" w:cs="Calibri"/>
                <w:color w:val="000000"/>
                <w:szCs w:val="22"/>
                <w:lang w:val="en-US" w:eastAsia="de-DE"/>
              </w:rPr>
              <w:t>Director</w:t>
            </w:r>
          </w:p>
          <w:p w14:paraId="75464B34" w14:textId="77777777" w:rsidR="00EE7C82" w:rsidRPr="00B46F2F" w:rsidRDefault="00EE7C82" w:rsidP="00EE7C82">
            <w:pPr>
              <w:tabs>
                <w:tab w:val="left" w:pos="284"/>
              </w:tabs>
              <w:spacing w:line="240" w:lineRule="atLeast"/>
              <w:rPr>
                <w:rFonts w:ascii="Flama Light" w:eastAsia="Times New Roman" w:hAnsi="Flama Light" w:cs="Calibri"/>
                <w:color w:val="000000"/>
                <w:szCs w:val="22"/>
                <w:lang w:val="en-US" w:eastAsia="de-DE"/>
              </w:rPr>
            </w:pPr>
            <w:r w:rsidRPr="00B46F2F">
              <w:rPr>
                <w:rFonts w:ascii="Flama Light" w:eastAsia="Times New Roman" w:hAnsi="Flama Light" w:cs="Calibri"/>
                <w:color w:val="000000"/>
                <w:sz w:val="20"/>
                <w:szCs w:val="22"/>
                <w:lang w:val="en-US" w:eastAsia="de-DE"/>
              </w:rPr>
              <w:t>Jewish Museum Vienna</w:t>
            </w:r>
          </w:p>
        </w:tc>
        <w:tc>
          <w:tcPr>
            <w:tcW w:w="5165" w:type="dxa"/>
          </w:tcPr>
          <w:p w14:paraId="24C008AC" w14:textId="77777777" w:rsidR="00EE7C82" w:rsidRPr="00B46F2F" w:rsidRDefault="00EE7C82" w:rsidP="00EE7C82">
            <w:pPr>
              <w:tabs>
                <w:tab w:val="left" w:pos="284"/>
              </w:tabs>
              <w:spacing w:line="240" w:lineRule="atLeast"/>
              <w:rPr>
                <w:rFonts w:ascii="Flama Light" w:eastAsia="Times New Roman" w:hAnsi="Flama Light" w:cs="Arial"/>
                <w:color w:val="000000"/>
                <w:szCs w:val="22"/>
                <w:lang w:val="en-US" w:eastAsia="de-DE"/>
              </w:rPr>
            </w:pPr>
            <w:r w:rsidRPr="00B46F2F">
              <w:rPr>
                <w:rFonts w:ascii="Flama Light" w:eastAsia="Times New Roman" w:hAnsi="Flama Light" w:cs="Arial"/>
                <w:color w:val="000000"/>
                <w:szCs w:val="22"/>
                <w:lang w:val="en-US" w:eastAsia="de-DE"/>
              </w:rPr>
              <w:t>Pavlína Šulcová</w:t>
            </w:r>
          </w:p>
          <w:p w14:paraId="76196ED8" w14:textId="77777777" w:rsidR="00EE7C82" w:rsidRPr="00B46F2F" w:rsidRDefault="00EE7C82" w:rsidP="00EE7C82">
            <w:pPr>
              <w:tabs>
                <w:tab w:val="left" w:pos="284"/>
              </w:tabs>
              <w:spacing w:line="240" w:lineRule="atLeast"/>
              <w:rPr>
                <w:rFonts w:ascii="Flama Light" w:eastAsia="Times New Roman" w:hAnsi="Flama Light" w:cs="Arial"/>
                <w:color w:val="000000"/>
                <w:szCs w:val="22"/>
                <w:lang w:val="en-US" w:eastAsia="de-DE"/>
              </w:rPr>
            </w:pPr>
            <w:r w:rsidRPr="00B46F2F">
              <w:rPr>
                <w:rFonts w:ascii="Flama Light" w:eastAsia="Times New Roman" w:hAnsi="Flama Light" w:cs="Arial"/>
                <w:color w:val="000000"/>
                <w:szCs w:val="22"/>
                <w:lang w:val="en-US" w:eastAsia="de-DE"/>
              </w:rPr>
              <w:t>Director</w:t>
            </w:r>
          </w:p>
          <w:p w14:paraId="48BE55CB" w14:textId="77777777" w:rsidR="00EE7C82" w:rsidRPr="00B46F2F" w:rsidRDefault="00EE7C82" w:rsidP="00EE7C82">
            <w:pPr>
              <w:tabs>
                <w:tab w:val="left" w:pos="284"/>
              </w:tabs>
              <w:spacing w:line="240" w:lineRule="atLeast"/>
              <w:rPr>
                <w:rFonts w:ascii="Flama Light" w:eastAsia="Times New Roman" w:hAnsi="Flama Light" w:cs="Arial"/>
                <w:color w:val="000000"/>
                <w:sz w:val="20"/>
                <w:szCs w:val="20"/>
                <w:lang w:val="en-US" w:eastAsia="de-DE"/>
              </w:rPr>
            </w:pPr>
            <w:r w:rsidRPr="00B46F2F">
              <w:rPr>
                <w:rFonts w:ascii="Flama Light" w:eastAsia="Times New Roman" w:hAnsi="Flama Light" w:cs="Arial"/>
                <w:color w:val="000000"/>
                <w:sz w:val="20"/>
                <w:szCs w:val="20"/>
                <w:lang w:val="en-US" w:eastAsia="de-DE"/>
              </w:rPr>
              <w:t xml:space="preserve">Center of Memory and Dialogue </w:t>
            </w:r>
            <w:proofErr w:type="spellStart"/>
            <w:r w:rsidRPr="00B46F2F">
              <w:rPr>
                <w:rFonts w:ascii="Flama Light" w:eastAsia="Times New Roman" w:hAnsi="Flama Light" w:cs="Arial"/>
                <w:color w:val="000000"/>
                <w:sz w:val="20"/>
                <w:szCs w:val="20"/>
                <w:lang w:val="en-US" w:eastAsia="de-DE"/>
              </w:rPr>
              <w:t>Bubny</w:t>
            </w:r>
            <w:proofErr w:type="spellEnd"/>
          </w:p>
        </w:tc>
      </w:tr>
      <w:tr w:rsidR="00EE7C82" w:rsidRPr="00EE7C82" w14:paraId="0D4DE223" w14:textId="77777777" w:rsidTr="00EE7C82">
        <w:tc>
          <w:tcPr>
            <w:tcW w:w="4299" w:type="dxa"/>
          </w:tcPr>
          <w:p w14:paraId="7641F805" w14:textId="77777777" w:rsidR="00EE7C82" w:rsidRPr="00B46F2F" w:rsidRDefault="00EE7C82" w:rsidP="00EE7C82">
            <w:pPr>
              <w:tabs>
                <w:tab w:val="left" w:pos="284"/>
              </w:tabs>
              <w:spacing w:line="240" w:lineRule="atLeast"/>
              <w:rPr>
                <w:rFonts w:ascii="Flama Light" w:eastAsia="Times New Roman" w:hAnsi="Flama Light" w:cs="Calibri"/>
                <w:color w:val="000000"/>
                <w:szCs w:val="22"/>
                <w:lang w:val="en-US" w:eastAsia="de-DE"/>
              </w:rPr>
            </w:pPr>
          </w:p>
        </w:tc>
        <w:tc>
          <w:tcPr>
            <w:tcW w:w="5165" w:type="dxa"/>
          </w:tcPr>
          <w:p w14:paraId="5BD4C9C8" w14:textId="77777777" w:rsidR="00EE7C82" w:rsidRPr="00B46F2F" w:rsidRDefault="00EE7C82" w:rsidP="00EE7C82">
            <w:pPr>
              <w:tabs>
                <w:tab w:val="left" w:pos="284"/>
              </w:tabs>
              <w:spacing w:line="240" w:lineRule="atLeast"/>
              <w:rPr>
                <w:rFonts w:ascii="Flama Light" w:eastAsia="Times New Roman" w:hAnsi="Flama Light" w:cs="Arial"/>
                <w:color w:val="000000"/>
                <w:szCs w:val="22"/>
                <w:lang w:val="en-US" w:eastAsia="de-DE"/>
              </w:rPr>
            </w:pPr>
          </w:p>
        </w:tc>
      </w:tr>
    </w:tbl>
    <w:p w14:paraId="6256D207" w14:textId="3B7576B6" w:rsidR="007A0053" w:rsidRPr="00B46F2F" w:rsidRDefault="007A0053" w:rsidP="00EE3FCA">
      <w:pPr>
        <w:rPr>
          <w:rFonts w:ascii="Flama Light" w:eastAsia="Times New Roman" w:hAnsi="Flama Light" w:cs="Arial"/>
          <w:color w:val="000000"/>
          <w:sz w:val="20"/>
          <w:szCs w:val="20"/>
          <w:lang w:val="en-US" w:eastAsia="de-DE"/>
        </w:rPr>
      </w:pPr>
    </w:p>
    <w:sectPr w:rsidR="007A0053" w:rsidRPr="00B46F2F" w:rsidSect="0079658A">
      <w:headerReference w:type="default" r:id="rId8"/>
      <w:footerReference w:type="default" r:id="rId9"/>
      <w:pgSz w:w="11900" w:h="16840"/>
      <w:pgMar w:top="2694" w:right="1418" w:bottom="1814" w:left="1418" w:header="79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487E" w14:textId="77777777" w:rsidR="00E549CC" w:rsidRDefault="00E549CC">
      <w:r>
        <w:separator/>
      </w:r>
    </w:p>
  </w:endnote>
  <w:endnote w:type="continuationSeparator" w:id="0">
    <w:p w14:paraId="475C13FE" w14:textId="77777777" w:rsidR="00E549CC" w:rsidRDefault="00E5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lama Light">
    <w:altName w:val="Calibri"/>
    <w:charset w:val="00"/>
    <w:family w:val="modern"/>
    <w:pitch w:val="variable"/>
    <w:sig w:usb0="A00000AF" w:usb1="4000207B" w:usb2="00000000" w:usb3="00000000" w:csb0="0000008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ma Basic">
    <w:panose1 w:val="00000000000000000000"/>
    <w:charset w:val="00"/>
    <w:family w:val="modern"/>
    <w:notTrueType/>
    <w:pitch w:val="variable"/>
    <w:sig w:usb0="A00000AF" w:usb1="4000207B" w:usb2="00000000" w:usb3="00000000" w:csb0="0000008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1B86" w14:textId="5E06A738" w:rsidR="00735AAA" w:rsidRDefault="002E39E9" w:rsidP="00735AAA">
    <w:pPr>
      <w:jc w:val="center"/>
    </w:pPr>
    <w:r>
      <w:rPr>
        <w:noProof/>
      </w:rPr>
      <mc:AlternateContent>
        <mc:Choice Requires="wps">
          <w:drawing>
            <wp:anchor distT="0" distB="0" distL="114300" distR="114300" simplePos="0" relativeHeight="251661824" behindDoc="0" locked="0" layoutInCell="0" allowOverlap="1" wp14:anchorId="0E9D325D" wp14:editId="62188592">
              <wp:simplePos x="0" y="0"/>
              <wp:positionH relativeFrom="rightMargin">
                <wp:posOffset>99695</wp:posOffset>
              </wp:positionH>
              <wp:positionV relativeFrom="margin">
                <wp:posOffset>7479030</wp:posOffset>
              </wp:positionV>
              <wp:extent cx="819150" cy="433705"/>
              <wp:effectExtent l="0" t="0" r="1905" b="4445"/>
              <wp:wrapNone/>
              <wp:docPr id="32558481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1DA39" w14:textId="762DA6CD" w:rsidR="002E39E9" w:rsidRDefault="002E39E9">
                          <w:pPr>
                            <w:pBdr>
                              <w:top w:val="single" w:sz="4" w:space="1" w:color="D8D8D8" w:themeColor="background1" w:themeShade="D8"/>
                            </w:pBdr>
                          </w:pPr>
                          <w:r>
                            <w:t xml:space="preserve">Page | </w:t>
                          </w:r>
                          <w:r>
                            <w:fldChar w:fldCharType="begin"/>
                          </w:r>
                          <w:r>
                            <w:instrText>PAGE   \* MERGEFORMAT</w:instrText>
                          </w:r>
                          <w:r>
                            <w:fldChar w:fldCharType="separate"/>
                          </w:r>
                          <w: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E9D325D" id="Rechteck 3" o:spid="_x0000_s1027" style="position:absolute;left:0;text-align:left;margin-left:7.85pt;margin-top:588.9pt;width:64.5pt;height:34.15pt;z-index:25166182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" o:allowincell="f" stroked="f">
              <v:textbox style="mso-fit-shape-to-text:t" inset="0,,0">
                <w:txbxContent>
                  <w:p w14:paraId="3FA1DA39" w14:textId="762DA6CD" w:rsidR="002E39E9" w:rsidRDefault="002E39E9">
                    <w:pPr>
                      <w:pBdr>
                        <w:top w:val="single" w:sz="4" w:space="1" w:color="D8D8D8" w:themeColor="background1" w:themeShade="D8"/>
                      </w:pBdr>
                    </w:pPr>
                    <w:r>
                      <w:t xml:space="preserve">Page | </w:t>
                    </w:r>
                    <w:r>
                      <w:fldChar w:fldCharType="begin"/>
                    </w:r>
                    <w:r>
                      <w:instrText>PAGE   \* MERGEFORMAT</w:instrText>
                    </w:r>
                    <w:r>
                      <w:fldChar w:fldCharType="separate"/>
                    </w:r>
                    <w:r>
                      <w:t>2</w:t>
                    </w:r>
                    <w:r>
                      <w:fldChar w:fldCharType="end"/>
                    </w:r>
                  </w:p>
                </w:txbxContent>
              </v:textbox>
              <w10:wrap anchorx="margin" anchory="margin"/>
            </v:rect>
          </w:pict>
        </mc:Fallback>
      </mc:AlternateContent>
    </w:r>
    <w:r w:rsidR="00EA33BA">
      <w:rPr>
        <w:noProof/>
      </w:rPr>
      <mc:AlternateContent>
        <mc:Choice Requires="wps">
          <w:drawing>
            <wp:anchor distT="0" distB="0" distL="114300" distR="114300" simplePos="0" relativeHeight="251657728" behindDoc="0" locked="0" layoutInCell="0" allowOverlap="1" wp14:anchorId="7DD27631" wp14:editId="68EC4B9C">
              <wp:simplePos x="0" y="0"/>
              <wp:positionH relativeFrom="page">
                <wp:posOffset>9997440</wp:posOffset>
              </wp:positionH>
              <wp:positionV relativeFrom="page">
                <wp:posOffset>4182745</wp:posOffset>
              </wp:positionV>
              <wp:extent cx="301625" cy="895350"/>
              <wp:effectExtent l="0" t="1270" r="0" b="0"/>
              <wp:wrapNone/>
              <wp:docPr id="6750303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B64DF" w14:textId="77777777" w:rsidR="00735AAA" w:rsidRPr="00E42B10" w:rsidRDefault="00735AAA">
                          <w:pPr>
                            <w:jc w:val="center"/>
                            <w:rPr>
                              <w:rFonts w:ascii="Flama Light" w:eastAsia="Times New Roman" w:hAnsi="Flama Light"/>
                              <w:sz w:val="24"/>
                            </w:rPr>
                          </w:pPr>
                          <w:r w:rsidRPr="00E42B10">
                            <w:rPr>
                              <w:rFonts w:ascii="Flama Light" w:eastAsia="Times New Roman" w:hAnsi="Flama Light"/>
                              <w:sz w:val="24"/>
                            </w:rPr>
                            <w:fldChar w:fldCharType="begin"/>
                          </w:r>
                          <w:r w:rsidRPr="00E42B10">
                            <w:rPr>
                              <w:rFonts w:ascii="Flama Light" w:hAnsi="Flama Light"/>
                              <w:sz w:val="24"/>
                            </w:rPr>
                            <w:instrText>PAGE  \* MERGEFORMAT</w:instrText>
                          </w:r>
                          <w:r w:rsidRPr="00E42B10">
                            <w:rPr>
                              <w:rFonts w:ascii="Flama Light" w:eastAsia="Times New Roman" w:hAnsi="Flama Light"/>
                              <w:sz w:val="24"/>
                            </w:rPr>
                            <w:fldChar w:fldCharType="separate"/>
                          </w:r>
                          <w:r w:rsidR="00F46962" w:rsidRPr="00F46962">
                            <w:rPr>
                              <w:rFonts w:ascii="Flama Light" w:eastAsia="Times New Roman" w:hAnsi="Flama Light"/>
                              <w:noProof/>
                              <w:sz w:val="24"/>
                            </w:rPr>
                            <w:t>6</w:t>
                          </w:r>
                          <w:r w:rsidRPr="00E42B10">
                            <w:rPr>
                              <w:rFonts w:ascii="Flama Light" w:eastAsia="Times New Roman" w:hAnsi="Flama Light"/>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7631" id="Rectangle 8" o:spid="_x0000_s1028" style="position:absolute;left:0;text-align:left;margin-left:787.2pt;margin-top:329.35pt;width:23.75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" o:allowincell="f" stroked="f">
              <v:textbox>
                <w:txbxContent>
                  <w:p w14:paraId="5F9B64DF" w14:textId="77777777" w:rsidR="00735AAA" w:rsidRPr="00E42B10" w:rsidRDefault="00735AAA">
                    <w:pPr>
                      <w:jc w:val="center"/>
                      <w:rPr>
                        <w:rFonts w:ascii="Flama Light" w:eastAsia="Times New Roman" w:hAnsi="Flama Light"/>
                        <w:sz w:val="24"/>
                      </w:rPr>
                    </w:pPr>
                    <w:r w:rsidRPr="00E42B10">
                      <w:rPr>
                        <w:rFonts w:ascii="Flama Light" w:eastAsia="Times New Roman" w:hAnsi="Flama Light"/>
                        <w:sz w:val="24"/>
                      </w:rPr>
                      <w:fldChar w:fldCharType="begin"/>
                    </w:r>
                    <w:r w:rsidRPr="00E42B10">
                      <w:rPr>
                        <w:rFonts w:ascii="Flama Light" w:hAnsi="Flama Light"/>
                        <w:sz w:val="24"/>
                      </w:rPr>
                      <w:instrText>PAGE  \* MERGEFORMAT</w:instrText>
                    </w:r>
                    <w:r w:rsidRPr="00E42B10">
                      <w:rPr>
                        <w:rFonts w:ascii="Flama Light" w:eastAsia="Times New Roman" w:hAnsi="Flama Light"/>
                        <w:sz w:val="24"/>
                      </w:rPr>
                      <w:fldChar w:fldCharType="separate"/>
                    </w:r>
                    <w:r w:rsidR="00F46962" w:rsidRPr="00F46962">
                      <w:rPr>
                        <w:rFonts w:ascii="Flama Light" w:eastAsia="Times New Roman" w:hAnsi="Flama Light"/>
                        <w:noProof/>
                        <w:sz w:val="24"/>
                      </w:rPr>
                      <w:t>6</w:t>
                    </w:r>
                    <w:r w:rsidRPr="00E42B10">
                      <w:rPr>
                        <w:rFonts w:ascii="Flama Light" w:eastAsia="Times New Roman" w:hAnsi="Flama Light"/>
                        <w:sz w:val="24"/>
                      </w:rPr>
                      <w:fldChar w:fldCharType="end"/>
                    </w:r>
                  </w:p>
                </w:txbxContent>
              </v:textbox>
              <w10:wrap anchorx="page" anchory="page"/>
            </v:rect>
          </w:pict>
        </mc:Fallback>
      </mc:AlternateContent>
    </w:r>
    <w:r w:rsidR="00EA33BA">
      <w:rPr>
        <w:noProof/>
      </w:rPr>
      <mc:AlternateContent>
        <mc:Choice Requires="wps">
          <w:drawing>
            <wp:anchor distT="0" distB="0" distL="114300" distR="114300" simplePos="0" relativeHeight="251656704" behindDoc="1" locked="0" layoutInCell="1" allowOverlap="1" wp14:anchorId="2D676452" wp14:editId="4049E4EA">
              <wp:simplePos x="0" y="0"/>
              <wp:positionH relativeFrom="column">
                <wp:posOffset>27305</wp:posOffset>
              </wp:positionH>
              <wp:positionV relativeFrom="paragraph">
                <wp:posOffset>-478155</wp:posOffset>
              </wp:positionV>
              <wp:extent cx="5756910" cy="711200"/>
              <wp:effectExtent l="0" t="0" r="0" b="0"/>
              <wp:wrapNone/>
              <wp:docPr id="1578681994" name="Bild 1" descr="Briefadressblock_JMW.t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5691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030A9A2D" id="Bild 1" o:spid="_x0000_s1026" alt="Briefadressblock_JMW.tif" style="position:absolute;margin-left:2.15pt;margin-top:-37.65pt;width:453.3pt;height: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" filled="f" stroked="f">
              <o:lock v:ext="edit" aspectratio="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8E89" w14:textId="77777777" w:rsidR="00E549CC" w:rsidRDefault="00E549CC">
      <w:r>
        <w:separator/>
      </w:r>
    </w:p>
  </w:footnote>
  <w:footnote w:type="continuationSeparator" w:id="0">
    <w:p w14:paraId="7FA4C913" w14:textId="77777777" w:rsidR="00E549CC" w:rsidRDefault="00E5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80B1" w14:textId="5B60588D" w:rsidR="00735AAA" w:rsidRDefault="00EE7C82" w:rsidP="00EE3FCA">
    <w:pPr>
      <w:ind w:left="7080" w:firstLine="708"/>
    </w:pPr>
    <w:r>
      <w:rPr>
        <w:noProof/>
      </w:rPr>
      <w:drawing>
        <wp:inline distT="0" distB="0" distL="0" distR="0" wp14:anchorId="78A440A4" wp14:editId="1F0D7ED4">
          <wp:extent cx="819150" cy="1019175"/>
          <wp:effectExtent l="0" t="0" r="0" b="9525"/>
          <wp:docPr id="1402042305" name="Grafik 1"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70147" name="Grafik 1" descr="Ein Bild, das Schrift, Tex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pic:spPr>
              </pic:pic>
            </a:graphicData>
          </a:graphic>
        </wp:inline>
      </w:drawing>
    </w:r>
    <w:r w:rsidR="00EA33BA">
      <w:rPr>
        <w:noProof/>
      </w:rPr>
      <mc:AlternateContent>
        <mc:Choice Requires="wps">
          <w:drawing>
            <wp:anchor distT="0" distB="0" distL="114300" distR="114300" simplePos="0" relativeHeight="251659776" behindDoc="0" locked="0" layoutInCell="0" allowOverlap="1" wp14:anchorId="3BFC3A9F" wp14:editId="01337DDF">
              <wp:simplePos x="0" y="0"/>
              <wp:positionH relativeFrom="page">
                <wp:posOffset>9736455</wp:posOffset>
              </wp:positionH>
              <wp:positionV relativeFrom="page">
                <wp:posOffset>3330575</wp:posOffset>
              </wp:positionV>
              <wp:extent cx="762000" cy="895350"/>
              <wp:effectExtent l="1905" t="0" r="0" b="3175"/>
              <wp:wrapNone/>
              <wp:docPr id="8313590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45D64" w14:textId="77777777" w:rsidR="004105D9" w:rsidRPr="004105D9" w:rsidRDefault="004105D9">
                          <w:pPr>
                            <w:jc w:val="center"/>
                            <w:rPr>
                              <w:rFonts w:ascii="Calibri Light" w:eastAsia="Times New Roman" w:hAnsi="Calibri Light"/>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3A9F" id="Rectangle 10" o:spid="_x0000_s1026" style="position:absolute;left:0;text-align:left;margin-left:766.65pt;margin-top:262.25pt;width:60pt;height:7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" o:allowincell="f" stroked="f">
              <v:textbox>
                <w:txbxContent>
                  <w:p w14:paraId="6DE45D64" w14:textId="77777777" w:rsidR="004105D9" w:rsidRPr="004105D9" w:rsidRDefault="004105D9">
                    <w:pPr>
                      <w:jc w:val="center"/>
                      <w:rPr>
                        <w:rFonts w:ascii="Calibri Light" w:eastAsia="Times New Roman" w:hAnsi="Calibri Light"/>
                        <w:sz w:val="72"/>
                        <w:szCs w:val="72"/>
                      </w:rPr>
                    </w:pPr>
                  </w:p>
                </w:txbxContent>
              </v:textbox>
              <w10:wrap anchorx="page" anchory="page"/>
            </v:rect>
          </w:pict>
        </mc:Fallback>
      </mc:AlternateContent>
    </w:r>
    <w:r w:rsidR="00EA33BA">
      <w:rPr>
        <w:noProof/>
      </w:rPr>
      <w:drawing>
        <wp:anchor distT="0" distB="0" distL="114300" distR="114300" simplePos="0" relativeHeight="251658752" behindDoc="1" locked="0" layoutInCell="1" allowOverlap="1" wp14:anchorId="5661B7BB" wp14:editId="26468432">
          <wp:simplePos x="0" y="0"/>
          <wp:positionH relativeFrom="column">
            <wp:posOffset>8129270</wp:posOffset>
          </wp:positionH>
          <wp:positionV relativeFrom="paragraph">
            <wp:posOffset>-83820</wp:posOffset>
          </wp:positionV>
          <wp:extent cx="807720" cy="1005840"/>
          <wp:effectExtent l="0" t="0" r="0" b="0"/>
          <wp:wrapTight wrapText="bothSides">
            <wp:wrapPolygon edited="0">
              <wp:start x="0" y="0"/>
              <wp:lineTo x="0" y="21273"/>
              <wp:lineTo x="20887" y="21273"/>
              <wp:lineTo x="20887" y="0"/>
              <wp:lineTo x="0" y="0"/>
            </wp:wrapPolygon>
          </wp:wrapTight>
          <wp:docPr id="114637343"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5BC"/>
    <w:multiLevelType w:val="hybridMultilevel"/>
    <w:tmpl w:val="68D08D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235026"/>
    <w:multiLevelType w:val="hybridMultilevel"/>
    <w:tmpl w:val="99B66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842EF"/>
    <w:multiLevelType w:val="hybridMultilevel"/>
    <w:tmpl w:val="C3F6410A"/>
    <w:lvl w:ilvl="0" w:tplc="EEB429BC">
      <w:start w:val="11"/>
      <w:numFmt w:val="bullet"/>
      <w:lvlText w:val="-"/>
      <w:lvlJc w:val="left"/>
      <w:pPr>
        <w:ind w:left="720" w:hanging="360"/>
      </w:pPr>
      <w:rPr>
        <w:rFonts w:ascii="Flama Light" w:eastAsia="Times New Roman" w:hAnsi="Flama Ligh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AA6F42"/>
    <w:multiLevelType w:val="hybridMultilevel"/>
    <w:tmpl w:val="0AB2882A"/>
    <w:lvl w:ilvl="0" w:tplc="0D7A513E">
      <w:start w:val="1010"/>
      <w:numFmt w:val="bullet"/>
      <w:lvlText w:val="-"/>
      <w:lvlJc w:val="left"/>
      <w:pPr>
        <w:ind w:left="720" w:hanging="360"/>
      </w:pPr>
      <w:rPr>
        <w:rFonts w:ascii="Flama Light" w:eastAsia="Times New Roman" w:hAnsi="Flama Ligh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7546FC"/>
    <w:multiLevelType w:val="hybridMultilevel"/>
    <w:tmpl w:val="9E049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178B5"/>
    <w:multiLevelType w:val="hybridMultilevel"/>
    <w:tmpl w:val="86665B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5D580C"/>
    <w:multiLevelType w:val="hybridMultilevel"/>
    <w:tmpl w:val="0592FB0E"/>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7" w15:restartNumberingAfterBreak="0">
    <w:nsid w:val="3A1321C7"/>
    <w:multiLevelType w:val="hybridMultilevel"/>
    <w:tmpl w:val="7DE677FA"/>
    <w:lvl w:ilvl="0" w:tplc="441A2AE0">
      <w:start w:val="1"/>
      <w:numFmt w:val="decimal"/>
      <w:lvlText w:val="%1."/>
      <w:lvlJc w:val="left"/>
      <w:pPr>
        <w:tabs>
          <w:tab w:val="num" w:pos="1065"/>
        </w:tabs>
        <w:ind w:left="1065" w:hanging="705"/>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E025D6C"/>
    <w:multiLevelType w:val="hybridMultilevel"/>
    <w:tmpl w:val="9A425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42E9B"/>
    <w:multiLevelType w:val="hybridMultilevel"/>
    <w:tmpl w:val="7D06BDB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4A26F10"/>
    <w:multiLevelType w:val="hybridMultilevel"/>
    <w:tmpl w:val="C8248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883829"/>
    <w:multiLevelType w:val="hybridMultilevel"/>
    <w:tmpl w:val="7230FFC2"/>
    <w:lvl w:ilvl="0" w:tplc="EEB429BC">
      <w:start w:val="11"/>
      <w:numFmt w:val="bullet"/>
      <w:lvlText w:val="-"/>
      <w:lvlJc w:val="left"/>
      <w:pPr>
        <w:ind w:left="720" w:hanging="360"/>
      </w:pPr>
      <w:rPr>
        <w:rFonts w:ascii="Flama Light" w:eastAsia="Times New Roman" w:hAnsi="Flama Ligh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FF022A1"/>
    <w:multiLevelType w:val="hybridMultilevel"/>
    <w:tmpl w:val="A7B2D47A"/>
    <w:lvl w:ilvl="0" w:tplc="533ED846">
      <w:start w:val="21"/>
      <w:numFmt w:val="bullet"/>
      <w:lvlText w:val="-"/>
      <w:lvlJc w:val="left"/>
      <w:pPr>
        <w:ind w:left="720" w:hanging="360"/>
      </w:pPr>
      <w:rPr>
        <w:rFonts w:ascii="Flama Basic" w:eastAsia="Times New Roman" w:hAnsi="Flama Basic"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0F130D"/>
    <w:multiLevelType w:val="hybridMultilevel"/>
    <w:tmpl w:val="DA30EA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3855867">
    <w:abstractNumId w:val="12"/>
  </w:num>
  <w:num w:numId="2" w16cid:durableId="1079134904">
    <w:abstractNumId w:val="9"/>
  </w:num>
  <w:num w:numId="3" w16cid:durableId="1111899501">
    <w:abstractNumId w:val="11"/>
  </w:num>
  <w:num w:numId="4" w16cid:durableId="1005669655">
    <w:abstractNumId w:val="3"/>
  </w:num>
  <w:num w:numId="5" w16cid:durableId="1097405459">
    <w:abstractNumId w:val="6"/>
  </w:num>
  <w:num w:numId="6" w16cid:durableId="1514224007">
    <w:abstractNumId w:val="2"/>
  </w:num>
  <w:num w:numId="7" w16cid:durableId="935552363">
    <w:abstractNumId w:val="0"/>
  </w:num>
  <w:num w:numId="8" w16cid:durableId="61023945">
    <w:abstractNumId w:val="10"/>
  </w:num>
  <w:num w:numId="9" w16cid:durableId="921453913">
    <w:abstractNumId w:val="5"/>
  </w:num>
  <w:num w:numId="10" w16cid:durableId="558126728">
    <w:abstractNumId w:val="7"/>
  </w:num>
  <w:num w:numId="11" w16cid:durableId="1559244100">
    <w:abstractNumId w:val="13"/>
  </w:num>
  <w:num w:numId="12" w16cid:durableId="945696387">
    <w:abstractNumId w:val="1"/>
  </w:num>
  <w:num w:numId="13" w16cid:durableId="314263113">
    <w:abstractNumId w:val="8"/>
  </w:num>
  <w:num w:numId="14" w16cid:durableId="669523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17"/>
    <w:rsid w:val="00010450"/>
    <w:rsid w:val="00014D7F"/>
    <w:rsid w:val="00026B68"/>
    <w:rsid w:val="0003411C"/>
    <w:rsid w:val="00037C12"/>
    <w:rsid w:val="00052AFB"/>
    <w:rsid w:val="0006717C"/>
    <w:rsid w:val="00073192"/>
    <w:rsid w:val="00093070"/>
    <w:rsid w:val="00096FEE"/>
    <w:rsid w:val="000A6C37"/>
    <w:rsid w:val="000C3E3A"/>
    <w:rsid w:val="000C5778"/>
    <w:rsid w:val="000C5AEC"/>
    <w:rsid w:val="000D32C9"/>
    <w:rsid w:val="00101455"/>
    <w:rsid w:val="001021F6"/>
    <w:rsid w:val="001171E0"/>
    <w:rsid w:val="00136150"/>
    <w:rsid w:val="00136F72"/>
    <w:rsid w:val="0014777F"/>
    <w:rsid w:val="00157622"/>
    <w:rsid w:val="001617FC"/>
    <w:rsid w:val="0016654C"/>
    <w:rsid w:val="00174EB4"/>
    <w:rsid w:val="00187C25"/>
    <w:rsid w:val="0019647D"/>
    <w:rsid w:val="001A2E19"/>
    <w:rsid w:val="001C467C"/>
    <w:rsid w:val="001D0424"/>
    <w:rsid w:val="001D0F77"/>
    <w:rsid w:val="001D47AB"/>
    <w:rsid w:val="001E09F3"/>
    <w:rsid w:val="001E7B73"/>
    <w:rsid w:val="001F5B01"/>
    <w:rsid w:val="00204C89"/>
    <w:rsid w:val="002144D4"/>
    <w:rsid w:val="002171A9"/>
    <w:rsid w:val="00222ED2"/>
    <w:rsid w:val="002401A7"/>
    <w:rsid w:val="00243889"/>
    <w:rsid w:val="00244AAE"/>
    <w:rsid w:val="002518CB"/>
    <w:rsid w:val="00251C57"/>
    <w:rsid w:val="0029134B"/>
    <w:rsid w:val="0029338F"/>
    <w:rsid w:val="002A02B8"/>
    <w:rsid w:val="002A63F6"/>
    <w:rsid w:val="002B0389"/>
    <w:rsid w:val="002B0404"/>
    <w:rsid w:val="002B2D75"/>
    <w:rsid w:val="002B2D83"/>
    <w:rsid w:val="002B5C76"/>
    <w:rsid w:val="002C083A"/>
    <w:rsid w:val="002C3CE3"/>
    <w:rsid w:val="002C62DA"/>
    <w:rsid w:val="002D2046"/>
    <w:rsid w:val="002D7ED5"/>
    <w:rsid w:val="002E39E9"/>
    <w:rsid w:val="002E5A69"/>
    <w:rsid w:val="002F66EC"/>
    <w:rsid w:val="002F6AD3"/>
    <w:rsid w:val="00300697"/>
    <w:rsid w:val="003027C6"/>
    <w:rsid w:val="00312689"/>
    <w:rsid w:val="00313530"/>
    <w:rsid w:val="00316902"/>
    <w:rsid w:val="0032773D"/>
    <w:rsid w:val="00335865"/>
    <w:rsid w:val="00341ED6"/>
    <w:rsid w:val="00342398"/>
    <w:rsid w:val="00352213"/>
    <w:rsid w:val="00362137"/>
    <w:rsid w:val="00371328"/>
    <w:rsid w:val="00372486"/>
    <w:rsid w:val="003917D1"/>
    <w:rsid w:val="003A33FB"/>
    <w:rsid w:val="003A63EE"/>
    <w:rsid w:val="003C1F86"/>
    <w:rsid w:val="003D131C"/>
    <w:rsid w:val="003E0E90"/>
    <w:rsid w:val="003F3D3D"/>
    <w:rsid w:val="00403500"/>
    <w:rsid w:val="0040641B"/>
    <w:rsid w:val="004105D9"/>
    <w:rsid w:val="00422CE4"/>
    <w:rsid w:val="00432AD5"/>
    <w:rsid w:val="00436BEC"/>
    <w:rsid w:val="00446293"/>
    <w:rsid w:val="00467C57"/>
    <w:rsid w:val="00482C6A"/>
    <w:rsid w:val="00497AD1"/>
    <w:rsid w:val="004A2228"/>
    <w:rsid w:val="004A32DC"/>
    <w:rsid w:val="004A75FF"/>
    <w:rsid w:val="004B76DC"/>
    <w:rsid w:val="004C2841"/>
    <w:rsid w:val="004E72C7"/>
    <w:rsid w:val="004F624C"/>
    <w:rsid w:val="005140EC"/>
    <w:rsid w:val="00521300"/>
    <w:rsid w:val="005217CC"/>
    <w:rsid w:val="0052430B"/>
    <w:rsid w:val="00527E3A"/>
    <w:rsid w:val="00532C40"/>
    <w:rsid w:val="00534846"/>
    <w:rsid w:val="00540ADE"/>
    <w:rsid w:val="00543CA1"/>
    <w:rsid w:val="0056183C"/>
    <w:rsid w:val="00561F0B"/>
    <w:rsid w:val="00563BD8"/>
    <w:rsid w:val="005669B9"/>
    <w:rsid w:val="00566EDC"/>
    <w:rsid w:val="00593EB1"/>
    <w:rsid w:val="00596F2E"/>
    <w:rsid w:val="005A5252"/>
    <w:rsid w:val="005B28A5"/>
    <w:rsid w:val="005B5E74"/>
    <w:rsid w:val="005B79DE"/>
    <w:rsid w:val="005C3788"/>
    <w:rsid w:val="005E52DA"/>
    <w:rsid w:val="005F63C0"/>
    <w:rsid w:val="006064C0"/>
    <w:rsid w:val="00612AD4"/>
    <w:rsid w:val="0061492D"/>
    <w:rsid w:val="006227FD"/>
    <w:rsid w:val="0063049B"/>
    <w:rsid w:val="006322DF"/>
    <w:rsid w:val="00642438"/>
    <w:rsid w:val="00656A95"/>
    <w:rsid w:val="00666C87"/>
    <w:rsid w:val="00694001"/>
    <w:rsid w:val="006A6FA5"/>
    <w:rsid w:val="006B5B32"/>
    <w:rsid w:val="006C7977"/>
    <w:rsid w:val="006D2C12"/>
    <w:rsid w:val="006D6686"/>
    <w:rsid w:val="006D7A04"/>
    <w:rsid w:val="006E53E6"/>
    <w:rsid w:val="00707DAE"/>
    <w:rsid w:val="007236C5"/>
    <w:rsid w:val="00726E42"/>
    <w:rsid w:val="007339E7"/>
    <w:rsid w:val="00733FB9"/>
    <w:rsid w:val="00735AAA"/>
    <w:rsid w:val="007442FE"/>
    <w:rsid w:val="00765077"/>
    <w:rsid w:val="00774B37"/>
    <w:rsid w:val="00780B36"/>
    <w:rsid w:val="00780DE2"/>
    <w:rsid w:val="00783E37"/>
    <w:rsid w:val="007878DF"/>
    <w:rsid w:val="00791D35"/>
    <w:rsid w:val="0079658A"/>
    <w:rsid w:val="007A0053"/>
    <w:rsid w:val="007A3ACA"/>
    <w:rsid w:val="007A3BA3"/>
    <w:rsid w:val="007A5EB9"/>
    <w:rsid w:val="007B4487"/>
    <w:rsid w:val="007B5DAC"/>
    <w:rsid w:val="007C4823"/>
    <w:rsid w:val="007D1912"/>
    <w:rsid w:val="007D35FF"/>
    <w:rsid w:val="007D47A8"/>
    <w:rsid w:val="007E2A6E"/>
    <w:rsid w:val="00802D86"/>
    <w:rsid w:val="00804F35"/>
    <w:rsid w:val="008133F1"/>
    <w:rsid w:val="008227A2"/>
    <w:rsid w:val="00825A7E"/>
    <w:rsid w:val="008344C4"/>
    <w:rsid w:val="00843112"/>
    <w:rsid w:val="00851610"/>
    <w:rsid w:val="008528D3"/>
    <w:rsid w:val="00861358"/>
    <w:rsid w:val="00866DEF"/>
    <w:rsid w:val="00880FB8"/>
    <w:rsid w:val="00886E76"/>
    <w:rsid w:val="008875B5"/>
    <w:rsid w:val="00895813"/>
    <w:rsid w:val="008B001F"/>
    <w:rsid w:val="008B13AA"/>
    <w:rsid w:val="008B280F"/>
    <w:rsid w:val="008D3876"/>
    <w:rsid w:val="008E648E"/>
    <w:rsid w:val="008F7B14"/>
    <w:rsid w:val="00904F80"/>
    <w:rsid w:val="00915B20"/>
    <w:rsid w:val="00920F8F"/>
    <w:rsid w:val="009250B1"/>
    <w:rsid w:val="00926717"/>
    <w:rsid w:val="00927D14"/>
    <w:rsid w:val="00947148"/>
    <w:rsid w:val="0095023E"/>
    <w:rsid w:val="00950318"/>
    <w:rsid w:val="00951F77"/>
    <w:rsid w:val="00954FB7"/>
    <w:rsid w:val="009606E1"/>
    <w:rsid w:val="009608EF"/>
    <w:rsid w:val="00965242"/>
    <w:rsid w:val="00966C4A"/>
    <w:rsid w:val="00981170"/>
    <w:rsid w:val="00981447"/>
    <w:rsid w:val="00982AF5"/>
    <w:rsid w:val="009953EA"/>
    <w:rsid w:val="009A16C0"/>
    <w:rsid w:val="009B5815"/>
    <w:rsid w:val="009B7FA1"/>
    <w:rsid w:val="009C4295"/>
    <w:rsid w:val="009C66E4"/>
    <w:rsid w:val="009D2BD4"/>
    <w:rsid w:val="009E0BB6"/>
    <w:rsid w:val="009E61A4"/>
    <w:rsid w:val="00A1276C"/>
    <w:rsid w:val="00A17C8C"/>
    <w:rsid w:val="00A23C85"/>
    <w:rsid w:val="00A24201"/>
    <w:rsid w:val="00A333E6"/>
    <w:rsid w:val="00A379BB"/>
    <w:rsid w:val="00A40EC4"/>
    <w:rsid w:val="00A50FB5"/>
    <w:rsid w:val="00A55185"/>
    <w:rsid w:val="00A7219D"/>
    <w:rsid w:val="00A73821"/>
    <w:rsid w:val="00A81E73"/>
    <w:rsid w:val="00A84445"/>
    <w:rsid w:val="00A8488C"/>
    <w:rsid w:val="00A91AD6"/>
    <w:rsid w:val="00AA074B"/>
    <w:rsid w:val="00AA13BC"/>
    <w:rsid w:val="00AC1D86"/>
    <w:rsid w:val="00AC30E0"/>
    <w:rsid w:val="00AC7B9B"/>
    <w:rsid w:val="00AD7B4E"/>
    <w:rsid w:val="00AE235B"/>
    <w:rsid w:val="00AF3A8D"/>
    <w:rsid w:val="00B13751"/>
    <w:rsid w:val="00B205FA"/>
    <w:rsid w:val="00B4029B"/>
    <w:rsid w:val="00B4570D"/>
    <w:rsid w:val="00B46F2F"/>
    <w:rsid w:val="00B549B3"/>
    <w:rsid w:val="00B656DF"/>
    <w:rsid w:val="00B7210F"/>
    <w:rsid w:val="00B755C3"/>
    <w:rsid w:val="00B85B75"/>
    <w:rsid w:val="00B92BE8"/>
    <w:rsid w:val="00B92EA3"/>
    <w:rsid w:val="00B93CAE"/>
    <w:rsid w:val="00BA0D22"/>
    <w:rsid w:val="00BB60CD"/>
    <w:rsid w:val="00BD1267"/>
    <w:rsid w:val="00C061EE"/>
    <w:rsid w:val="00C31CE8"/>
    <w:rsid w:val="00C3564A"/>
    <w:rsid w:val="00C52BB2"/>
    <w:rsid w:val="00C676C1"/>
    <w:rsid w:val="00C744D1"/>
    <w:rsid w:val="00C80DED"/>
    <w:rsid w:val="00CA0EE6"/>
    <w:rsid w:val="00CA1E7E"/>
    <w:rsid w:val="00CB035B"/>
    <w:rsid w:val="00CB74FB"/>
    <w:rsid w:val="00CC06D8"/>
    <w:rsid w:val="00CE2206"/>
    <w:rsid w:val="00CE46DA"/>
    <w:rsid w:val="00CF05BE"/>
    <w:rsid w:val="00CF11F4"/>
    <w:rsid w:val="00D0178A"/>
    <w:rsid w:val="00D02C05"/>
    <w:rsid w:val="00D10CEE"/>
    <w:rsid w:val="00D12939"/>
    <w:rsid w:val="00D13D53"/>
    <w:rsid w:val="00D1462D"/>
    <w:rsid w:val="00D174F9"/>
    <w:rsid w:val="00D20A78"/>
    <w:rsid w:val="00D31E89"/>
    <w:rsid w:val="00D44D48"/>
    <w:rsid w:val="00D5342D"/>
    <w:rsid w:val="00D57122"/>
    <w:rsid w:val="00D612DC"/>
    <w:rsid w:val="00D62EBB"/>
    <w:rsid w:val="00D757AF"/>
    <w:rsid w:val="00D8737C"/>
    <w:rsid w:val="00D90D23"/>
    <w:rsid w:val="00D96732"/>
    <w:rsid w:val="00DE0661"/>
    <w:rsid w:val="00DF301D"/>
    <w:rsid w:val="00E07F05"/>
    <w:rsid w:val="00E126E9"/>
    <w:rsid w:val="00E148AB"/>
    <w:rsid w:val="00E16727"/>
    <w:rsid w:val="00E31F0A"/>
    <w:rsid w:val="00E359F3"/>
    <w:rsid w:val="00E36A2E"/>
    <w:rsid w:val="00E42B10"/>
    <w:rsid w:val="00E437C3"/>
    <w:rsid w:val="00E47BF1"/>
    <w:rsid w:val="00E50708"/>
    <w:rsid w:val="00E53681"/>
    <w:rsid w:val="00E549CC"/>
    <w:rsid w:val="00E54E47"/>
    <w:rsid w:val="00E61570"/>
    <w:rsid w:val="00E6499D"/>
    <w:rsid w:val="00E70D14"/>
    <w:rsid w:val="00E74C2F"/>
    <w:rsid w:val="00E74F4E"/>
    <w:rsid w:val="00E77B5F"/>
    <w:rsid w:val="00E83C8D"/>
    <w:rsid w:val="00E9487A"/>
    <w:rsid w:val="00EA1033"/>
    <w:rsid w:val="00EA33BA"/>
    <w:rsid w:val="00EB6414"/>
    <w:rsid w:val="00EB67B5"/>
    <w:rsid w:val="00EC3A05"/>
    <w:rsid w:val="00ED43E3"/>
    <w:rsid w:val="00EE3FCA"/>
    <w:rsid w:val="00EE7C82"/>
    <w:rsid w:val="00F05D85"/>
    <w:rsid w:val="00F07879"/>
    <w:rsid w:val="00F34EF1"/>
    <w:rsid w:val="00F40037"/>
    <w:rsid w:val="00F42245"/>
    <w:rsid w:val="00F42464"/>
    <w:rsid w:val="00F42719"/>
    <w:rsid w:val="00F46962"/>
    <w:rsid w:val="00F53271"/>
    <w:rsid w:val="00F55777"/>
    <w:rsid w:val="00F63547"/>
    <w:rsid w:val="00F651F3"/>
    <w:rsid w:val="00F73D12"/>
    <w:rsid w:val="00F75764"/>
    <w:rsid w:val="00F75EEE"/>
    <w:rsid w:val="00F9280F"/>
    <w:rsid w:val="00F935BC"/>
    <w:rsid w:val="00F93BB4"/>
    <w:rsid w:val="00FA24AD"/>
    <w:rsid w:val="00FB0825"/>
    <w:rsid w:val="00FB1D16"/>
    <w:rsid w:val="00FB2723"/>
    <w:rsid w:val="00FB471C"/>
    <w:rsid w:val="00FD7027"/>
    <w:rsid w:val="00FD7617"/>
    <w:rsid w:val="00FF66F5"/>
    <w:rsid w:val="00FF6B04"/>
  </w:rsids>
  <m:mathPr>
    <m:mathFont m:val="Cambria Math"/>
    <m:brkBin m:val="before"/>
    <m:brkBinSub m:val="--"/>
    <m:smallFrac m:val="0"/>
    <m:dispDef m:val="0"/>
    <m:lMargin m:val="0"/>
    <m:rMargin m:val="0"/>
    <m:defJc m:val="centerGroup"/>
    <m:wrapRight/>
    <m:intLim m:val="subSup"/>
    <m:naryLim m:val="subSup"/>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46451"/>
  <w15:chartTrackingRefBased/>
  <w15:docId w15:val="{172A69A0-204D-4922-B029-607FE52C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B5DAC"/>
    <w:rPr>
      <w:rFonts w:ascii="Arial" w:hAnsi="Arial"/>
      <w:sz w:val="22"/>
      <w:szCs w:val="24"/>
      <w:lang w:eastAsia="en-US"/>
    </w:rPr>
  </w:style>
  <w:style w:type="paragraph" w:styleId="Nadpis1">
    <w:name w:val="heading 1"/>
    <w:basedOn w:val="Normln"/>
    <w:next w:val="Normln"/>
    <w:link w:val="Nadpis1Char"/>
    <w:qFormat/>
    <w:rsid w:val="00F9280F"/>
    <w:pPr>
      <w:keepNext/>
      <w:outlineLvl w:val="0"/>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64E8C"/>
    <w:pPr>
      <w:tabs>
        <w:tab w:val="center" w:pos="4536"/>
        <w:tab w:val="right" w:pos="9072"/>
      </w:tabs>
    </w:pPr>
  </w:style>
  <w:style w:type="character" w:customStyle="1" w:styleId="ZhlavChar">
    <w:name w:val="Záhlaví Char"/>
    <w:link w:val="Zhlav"/>
    <w:rsid w:val="00464E8C"/>
    <w:rPr>
      <w:rFonts w:ascii="Arial" w:hAnsi="Arial"/>
      <w:sz w:val="22"/>
      <w:szCs w:val="24"/>
      <w:lang w:eastAsia="en-US"/>
    </w:rPr>
  </w:style>
  <w:style w:type="paragraph" w:styleId="Zpat">
    <w:name w:val="footer"/>
    <w:basedOn w:val="Normln"/>
    <w:link w:val="ZpatChar"/>
    <w:uiPriority w:val="99"/>
    <w:rsid w:val="00464E8C"/>
    <w:pPr>
      <w:tabs>
        <w:tab w:val="center" w:pos="4536"/>
        <w:tab w:val="right" w:pos="9072"/>
      </w:tabs>
    </w:pPr>
  </w:style>
  <w:style w:type="character" w:customStyle="1" w:styleId="ZpatChar">
    <w:name w:val="Zápatí Char"/>
    <w:link w:val="Zpat"/>
    <w:uiPriority w:val="99"/>
    <w:rsid w:val="00464E8C"/>
    <w:rPr>
      <w:rFonts w:ascii="Arial" w:hAnsi="Arial"/>
      <w:sz w:val="22"/>
      <w:szCs w:val="24"/>
      <w:lang w:eastAsia="en-US"/>
    </w:rPr>
  </w:style>
  <w:style w:type="paragraph" w:customStyle="1" w:styleId="Bezugszeichenblock">
    <w:name w:val="Bezugszeichenblock"/>
    <w:basedOn w:val="Normln"/>
    <w:qFormat/>
    <w:rsid w:val="0030772E"/>
    <w:pPr>
      <w:ind w:left="5387"/>
    </w:pPr>
  </w:style>
  <w:style w:type="paragraph" w:customStyle="1" w:styleId="Betreff">
    <w:name w:val="Betreff"/>
    <w:basedOn w:val="Normln"/>
    <w:qFormat/>
    <w:rsid w:val="0030772E"/>
    <w:rPr>
      <w:b/>
    </w:rPr>
  </w:style>
  <w:style w:type="paragraph" w:customStyle="1" w:styleId="Standardtext">
    <w:name w:val="Standardtext"/>
    <w:basedOn w:val="Normln"/>
    <w:qFormat/>
    <w:rsid w:val="0030772E"/>
  </w:style>
  <w:style w:type="paragraph" w:styleId="Textbubliny">
    <w:name w:val="Balloon Text"/>
    <w:basedOn w:val="Normln"/>
    <w:link w:val="TextbublinyChar"/>
    <w:rsid w:val="00966C4A"/>
    <w:rPr>
      <w:rFonts w:ascii="Tahoma" w:hAnsi="Tahoma" w:cs="Tahoma"/>
      <w:sz w:val="16"/>
      <w:szCs w:val="16"/>
    </w:rPr>
  </w:style>
  <w:style w:type="character" w:customStyle="1" w:styleId="TextbublinyChar">
    <w:name w:val="Text bubliny Char"/>
    <w:link w:val="Textbubliny"/>
    <w:rsid w:val="00966C4A"/>
    <w:rPr>
      <w:rFonts w:ascii="Tahoma" w:hAnsi="Tahoma" w:cs="Tahoma"/>
      <w:sz w:val="16"/>
      <w:szCs w:val="16"/>
      <w:lang w:val="de-DE" w:eastAsia="en-US"/>
    </w:rPr>
  </w:style>
  <w:style w:type="character" w:styleId="Hypertextovodkaz">
    <w:name w:val="Hyperlink"/>
    <w:rsid w:val="00947148"/>
    <w:rPr>
      <w:color w:val="0563C1"/>
      <w:u w:val="single"/>
    </w:rPr>
  </w:style>
  <w:style w:type="table" w:styleId="Mkatabulky">
    <w:name w:val="Table Grid"/>
    <w:basedOn w:val="Normlntabulka"/>
    <w:uiPriority w:val="59"/>
    <w:rsid w:val="002B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521300"/>
    <w:pPr>
      <w:contextualSpacing/>
    </w:pPr>
    <w:rPr>
      <w:rFonts w:ascii="Cambria" w:eastAsia="Times New Roman" w:hAnsi="Cambria"/>
      <w:spacing w:val="-10"/>
      <w:kern w:val="28"/>
      <w:sz w:val="56"/>
      <w:szCs w:val="56"/>
    </w:rPr>
  </w:style>
  <w:style w:type="character" w:customStyle="1" w:styleId="NzevChar">
    <w:name w:val="Název Char"/>
    <w:link w:val="Nzev"/>
    <w:uiPriority w:val="10"/>
    <w:rsid w:val="00521300"/>
    <w:rPr>
      <w:rFonts w:eastAsia="Times New Roman"/>
      <w:spacing w:val="-10"/>
      <w:kern w:val="28"/>
      <w:sz w:val="56"/>
      <w:szCs w:val="56"/>
      <w:lang w:val="de-DE" w:eastAsia="en-US"/>
    </w:rPr>
  </w:style>
  <w:style w:type="paragraph" w:styleId="Odstavecseseznamem">
    <w:name w:val="List Paragraph"/>
    <w:basedOn w:val="Normln"/>
    <w:uiPriority w:val="34"/>
    <w:qFormat/>
    <w:rsid w:val="005B79DE"/>
    <w:pPr>
      <w:ind w:left="708"/>
    </w:pPr>
    <w:rPr>
      <w:rFonts w:ascii="Times New Roman" w:eastAsia="Times New Roman" w:hAnsi="Times New Roman"/>
      <w:sz w:val="20"/>
      <w:szCs w:val="20"/>
      <w:lang w:eastAsia="de-DE"/>
    </w:rPr>
  </w:style>
  <w:style w:type="character" w:customStyle="1" w:styleId="Nadpis1Char">
    <w:name w:val="Nadpis 1 Char"/>
    <w:link w:val="Nadpis1"/>
    <w:rsid w:val="00F9280F"/>
    <w:rPr>
      <w:rFonts w:ascii="Times New Roman" w:eastAsia="Times New Roman" w:hAnsi="Times New Roman"/>
      <w:sz w:val="24"/>
      <w:lang w:val="de-DE" w:eastAsia="de-DE"/>
    </w:rPr>
  </w:style>
  <w:style w:type="character" w:styleId="Sledovanodkaz">
    <w:name w:val="FollowedHyperlink"/>
    <w:rsid w:val="00371328"/>
    <w:rPr>
      <w:color w:val="954F72"/>
      <w:u w:val="single"/>
    </w:rPr>
  </w:style>
  <w:style w:type="character" w:styleId="Nevyeenzmnka">
    <w:name w:val="Unresolved Mention"/>
    <w:basedOn w:val="Standardnpsmoodstavce"/>
    <w:uiPriority w:val="99"/>
    <w:semiHidden/>
    <w:unhideWhenUsed/>
    <w:rsid w:val="0018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4254">
      <w:bodyDiv w:val="1"/>
      <w:marLeft w:val="0"/>
      <w:marRight w:val="0"/>
      <w:marTop w:val="0"/>
      <w:marBottom w:val="0"/>
      <w:divBdr>
        <w:top w:val="none" w:sz="0" w:space="0" w:color="auto"/>
        <w:left w:val="none" w:sz="0" w:space="0" w:color="auto"/>
        <w:bottom w:val="none" w:sz="0" w:space="0" w:color="auto"/>
        <w:right w:val="none" w:sz="0" w:space="0" w:color="auto"/>
      </w:divBdr>
    </w:div>
    <w:div w:id="191264363">
      <w:bodyDiv w:val="1"/>
      <w:marLeft w:val="0"/>
      <w:marRight w:val="0"/>
      <w:marTop w:val="0"/>
      <w:marBottom w:val="0"/>
      <w:divBdr>
        <w:top w:val="none" w:sz="0" w:space="0" w:color="auto"/>
        <w:left w:val="none" w:sz="0" w:space="0" w:color="auto"/>
        <w:bottom w:val="none" w:sz="0" w:space="0" w:color="auto"/>
        <w:right w:val="none" w:sz="0" w:space="0" w:color="auto"/>
      </w:divBdr>
    </w:div>
    <w:div w:id="662389260">
      <w:bodyDiv w:val="1"/>
      <w:marLeft w:val="0"/>
      <w:marRight w:val="0"/>
      <w:marTop w:val="0"/>
      <w:marBottom w:val="0"/>
      <w:divBdr>
        <w:top w:val="none" w:sz="0" w:space="0" w:color="auto"/>
        <w:left w:val="none" w:sz="0" w:space="0" w:color="auto"/>
        <w:bottom w:val="none" w:sz="0" w:space="0" w:color="auto"/>
        <w:right w:val="none" w:sz="0" w:space="0" w:color="auto"/>
      </w:divBdr>
    </w:div>
    <w:div w:id="1136605229">
      <w:bodyDiv w:val="1"/>
      <w:marLeft w:val="0"/>
      <w:marRight w:val="0"/>
      <w:marTop w:val="0"/>
      <w:marBottom w:val="0"/>
      <w:divBdr>
        <w:top w:val="none" w:sz="0" w:space="0" w:color="auto"/>
        <w:left w:val="none" w:sz="0" w:space="0" w:color="auto"/>
        <w:bottom w:val="none" w:sz="0" w:space="0" w:color="auto"/>
        <w:right w:val="none" w:sz="0" w:space="0" w:color="auto"/>
      </w:divBdr>
      <w:divsChild>
        <w:div w:id="1271857306">
          <w:marLeft w:val="0"/>
          <w:marRight w:val="0"/>
          <w:marTop w:val="0"/>
          <w:marBottom w:val="225"/>
          <w:divBdr>
            <w:top w:val="none" w:sz="0" w:space="0" w:color="auto"/>
            <w:left w:val="none" w:sz="0" w:space="0" w:color="auto"/>
            <w:bottom w:val="none" w:sz="0" w:space="0" w:color="auto"/>
            <w:right w:val="none" w:sz="0" w:space="0" w:color="auto"/>
          </w:divBdr>
          <w:divsChild>
            <w:div w:id="1107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2261">
      <w:bodyDiv w:val="1"/>
      <w:marLeft w:val="0"/>
      <w:marRight w:val="0"/>
      <w:marTop w:val="0"/>
      <w:marBottom w:val="0"/>
      <w:divBdr>
        <w:top w:val="none" w:sz="0" w:space="0" w:color="auto"/>
        <w:left w:val="none" w:sz="0" w:space="0" w:color="auto"/>
        <w:bottom w:val="none" w:sz="0" w:space="0" w:color="auto"/>
        <w:right w:val="none" w:sz="0" w:space="0" w:color="auto"/>
      </w:divBdr>
    </w:div>
    <w:div w:id="1369986777">
      <w:bodyDiv w:val="1"/>
      <w:marLeft w:val="0"/>
      <w:marRight w:val="0"/>
      <w:marTop w:val="0"/>
      <w:marBottom w:val="0"/>
      <w:divBdr>
        <w:top w:val="none" w:sz="0" w:space="0" w:color="auto"/>
        <w:left w:val="none" w:sz="0" w:space="0" w:color="auto"/>
        <w:bottom w:val="none" w:sz="0" w:space="0" w:color="auto"/>
        <w:right w:val="none" w:sz="0" w:space="0" w:color="auto"/>
      </w:divBdr>
    </w:div>
    <w:div w:id="1437167829">
      <w:bodyDiv w:val="1"/>
      <w:marLeft w:val="0"/>
      <w:marRight w:val="0"/>
      <w:marTop w:val="0"/>
      <w:marBottom w:val="0"/>
      <w:divBdr>
        <w:top w:val="none" w:sz="0" w:space="0" w:color="auto"/>
        <w:left w:val="none" w:sz="0" w:space="0" w:color="auto"/>
        <w:bottom w:val="none" w:sz="0" w:space="0" w:color="auto"/>
        <w:right w:val="none" w:sz="0" w:space="0" w:color="auto"/>
      </w:divBdr>
    </w:div>
    <w:div w:id="1459296233">
      <w:bodyDiv w:val="1"/>
      <w:marLeft w:val="0"/>
      <w:marRight w:val="0"/>
      <w:marTop w:val="0"/>
      <w:marBottom w:val="0"/>
      <w:divBdr>
        <w:top w:val="none" w:sz="0" w:space="0" w:color="auto"/>
        <w:left w:val="none" w:sz="0" w:space="0" w:color="auto"/>
        <w:bottom w:val="none" w:sz="0" w:space="0" w:color="auto"/>
        <w:right w:val="none" w:sz="0" w:space="0" w:color="auto"/>
      </w:divBdr>
    </w:div>
    <w:div w:id="1894274036">
      <w:bodyDiv w:val="1"/>
      <w:marLeft w:val="0"/>
      <w:marRight w:val="0"/>
      <w:marTop w:val="0"/>
      <w:marBottom w:val="0"/>
      <w:divBdr>
        <w:top w:val="none" w:sz="0" w:space="0" w:color="auto"/>
        <w:left w:val="none" w:sz="0" w:space="0" w:color="auto"/>
        <w:bottom w:val="none" w:sz="0" w:space="0" w:color="auto"/>
        <w:right w:val="none" w:sz="0" w:space="0" w:color="auto"/>
      </w:divBdr>
    </w:div>
    <w:div w:id="210780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2F1B-3A90-4C2D-BC52-7381E32E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8679</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10130</CharactersWithSpaces>
  <SharedDoc>false</SharedDoc>
  <HLinks>
    <vt:vector size="30" baseType="variant">
      <vt:variant>
        <vt:i4>2293859</vt:i4>
      </vt:variant>
      <vt:variant>
        <vt:i4>12</vt:i4>
      </vt:variant>
      <vt:variant>
        <vt:i4>0</vt:i4>
      </vt:variant>
      <vt:variant>
        <vt:i4>5</vt:i4>
      </vt:variant>
      <vt:variant>
        <vt:lpwstr>https://www.jmw.at/forschung/archiv__bildanfragen</vt:lpwstr>
      </vt:variant>
      <vt:variant>
        <vt:lpwstr/>
      </vt:variant>
      <vt:variant>
        <vt:i4>2687093</vt:i4>
      </vt:variant>
      <vt:variant>
        <vt:i4>9</vt:i4>
      </vt:variant>
      <vt:variant>
        <vt:i4>0</vt:i4>
      </vt:variant>
      <vt:variant>
        <vt:i4>5</vt:i4>
      </vt:variant>
      <vt:variant>
        <vt:lpwstr>http://www.hsartserviceaustria.com/</vt:lpwstr>
      </vt:variant>
      <vt:variant>
        <vt:lpwstr/>
      </vt:variant>
      <vt:variant>
        <vt:i4>7798869</vt:i4>
      </vt:variant>
      <vt:variant>
        <vt:i4>6</vt:i4>
      </vt:variant>
      <vt:variant>
        <vt:i4>0</vt:i4>
      </vt:variant>
      <vt:variant>
        <vt:i4>5</vt:i4>
      </vt:variant>
      <vt:variant>
        <vt:lpwstr>mailto:gloessl@hsartserviceaustria.com</vt:lpwstr>
      </vt:variant>
      <vt:variant>
        <vt:lpwstr/>
      </vt:variant>
      <vt:variant>
        <vt:i4>1245294</vt:i4>
      </vt:variant>
      <vt:variant>
        <vt:i4>3</vt:i4>
      </vt:variant>
      <vt:variant>
        <vt:i4>0</vt:i4>
      </vt:variant>
      <vt:variant>
        <vt:i4>5</vt:i4>
      </vt:variant>
      <vt:variant>
        <vt:lpwstr>mailto:bettina.draexler@jmw.at</vt:lpwstr>
      </vt:variant>
      <vt:variant>
        <vt:lpwstr/>
      </vt:variant>
      <vt:variant>
        <vt:i4>7864337</vt:i4>
      </vt:variant>
      <vt:variant>
        <vt:i4>0</vt:i4>
      </vt:variant>
      <vt:variant>
        <vt:i4>0</vt:i4>
      </vt:variant>
      <vt:variant>
        <vt:i4>5</vt:i4>
      </vt:variant>
      <vt:variant>
        <vt:lpwstr>mailto:claudia.oriold@jmw.at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Helena Březinová</cp:lastModifiedBy>
  <cp:revision>2</cp:revision>
  <cp:lastPrinted>2025-01-16T13:35:00Z</cp:lastPrinted>
  <dcterms:created xsi:type="dcterms:W3CDTF">2025-12-28T20:10:00Z</dcterms:created>
  <dcterms:modified xsi:type="dcterms:W3CDTF">2025-12-28T20:10:00Z</dcterms:modified>
</cp:coreProperties>
</file>