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A46D6" w14:textId="30DBC63B" w:rsidR="00600875" w:rsidRDefault="00251501" w:rsidP="00600875">
      <w:pPr>
        <w:pStyle w:val="Nadpis1"/>
        <w:numPr>
          <w:ilvl w:val="0"/>
          <w:numId w:val="0"/>
        </w:numPr>
        <w:ind w:left="567" w:hanging="56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dílčí smlouv</w:t>
      </w:r>
      <w:r w:rsidR="00A5419E">
        <w:rPr>
          <w:rFonts w:asciiTheme="minorHAnsi" w:hAnsiTheme="minorHAnsi" w:cstheme="minorHAnsi"/>
          <w:sz w:val="22"/>
          <w:szCs w:val="22"/>
        </w:rPr>
        <w:t>A č.</w:t>
      </w:r>
      <w:r w:rsidR="00C04A5C">
        <w:rPr>
          <w:rFonts w:asciiTheme="minorHAnsi" w:hAnsiTheme="minorHAnsi" w:cstheme="minorHAnsi"/>
          <w:sz w:val="22"/>
          <w:szCs w:val="22"/>
        </w:rPr>
        <w:t>2</w:t>
      </w:r>
    </w:p>
    <w:p w14:paraId="4A59EFC3" w14:textId="2F238683" w:rsidR="004A562B" w:rsidRPr="004A562B" w:rsidRDefault="00251501" w:rsidP="00382C17">
      <w:pPr>
        <w:pStyle w:val="Nadpis1"/>
        <w:numPr>
          <w:ilvl w:val="0"/>
          <w:numId w:val="0"/>
        </w:numPr>
        <w:spacing w:after="240" w:line="257" w:lineRule="auto"/>
        <w:ind w:left="567" w:hanging="56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smlouva o poskytování služeb</w:t>
      </w:r>
    </w:p>
    <w:p w14:paraId="7C8224B3" w14:textId="0655E186" w:rsidR="00600875" w:rsidRPr="00382C17" w:rsidRDefault="004A562B" w:rsidP="00382C17">
      <w:pPr>
        <w:spacing w:after="0" w:line="257" w:lineRule="auto"/>
        <w:jc w:val="both"/>
      </w:pPr>
      <w:r>
        <w:t>(dále jen „</w:t>
      </w:r>
      <w:r w:rsidRPr="00382C17">
        <w:rPr>
          <w:b/>
          <w:bCs/>
        </w:rPr>
        <w:t>Smlouva</w:t>
      </w:r>
      <w:r>
        <w:t xml:space="preserve">“) </w:t>
      </w:r>
      <w:r w:rsidR="00251501" w:rsidRPr="00382C17">
        <w:t>uzavřená</w:t>
      </w:r>
      <w:r w:rsidR="00600875" w:rsidRPr="00382C17">
        <w:t xml:space="preserve"> na základě rámcové smlouvy o poskytování služeb ze dne</w:t>
      </w:r>
      <w:r w:rsidR="003D73A6">
        <w:t xml:space="preserve"> </w:t>
      </w:r>
      <w:proofErr w:type="gramStart"/>
      <w:r w:rsidR="003D73A6">
        <w:t>26.5.2025</w:t>
      </w:r>
      <w:r w:rsidR="00600875" w:rsidRPr="00382C17">
        <w:t xml:space="preserve"> </w:t>
      </w:r>
      <w:r w:rsidR="007E5AA8">
        <w:t xml:space="preserve"> (</w:t>
      </w:r>
      <w:proofErr w:type="gramEnd"/>
      <w:r w:rsidR="007E5AA8">
        <w:t>dále jen „</w:t>
      </w:r>
      <w:r w:rsidR="007E5AA8" w:rsidRPr="00382C17">
        <w:rPr>
          <w:b/>
          <w:bCs/>
        </w:rPr>
        <w:t>Rámcová smlouva</w:t>
      </w:r>
      <w:r w:rsidR="007E5AA8">
        <w:t xml:space="preserve">“), níže uvedeného dne, měsíce a roku </w:t>
      </w:r>
      <w:r w:rsidR="00251501" w:rsidRPr="00382C17">
        <w:t>mezi následujícími smluvními stranami</w:t>
      </w:r>
      <w:r w:rsidR="007E5AA8">
        <w:t>:</w:t>
      </w:r>
    </w:p>
    <w:p w14:paraId="27C6DF4A" w14:textId="437ECE0C" w:rsidR="00600875" w:rsidRDefault="00600875" w:rsidP="00600875"/>
    <w:p w14:paraId="120D6120" w14:textId="4C9DBB1A" w:rsidR="005E698D" w:rsidRPr="00477FD2" w:rsidRDefault="005E698D" w:rsidP="005E698D">
      <w:pPr>
        <w:pStyle w:val="Odstavecseseznamem"/>
        <w:widowControl w:val="0"/>
        <w:numPr>
          <w:ilvl w:val="0"/>
          <w:numId w:val="12"/>
        </w:numPr>
        <w:tabs>
          <w:tab w:val="left" w:pos="8310"/>
        </w:tabs>
        <w:spacing w:before="120" w:after="0" w:line="240" w:lineRule="auto"/>
        <w:ind w:left="567" w:hanging="567"/>
        <w:jc w:val="both"/>
        <w:rPr>
          <w:rFonts w:asciiTheme="minorHAnsi" w:hAnsiTheme="minorHAnsi" w:cstheme="minorHAnsi"/>
          <w:b/>
          <w:lang w:val="cs-CZ"/>
        </w:rPr>
      </w:pPr>
      <w:r w:rsidRPr="00477FD2">
        <w:rPr>
          <w:b/>
          <w:bCs/>
          <w:sz w:val="21"/>
          <w:lang w:val="cs-CZ"/>
        </w:rPr>
        <w:t>Všeobecná fakultní nemocnice v Praze</w:t>
      </w:r>
      <w:r w:rsidRPr="00477FD2">
        <w:rPr>
          <w:sz w:val="21"/>
          <w:bdr w:val="nil"/>
          <w:lang w:val="cs-CZ"/>
        </w:rPr>
        <w:t xml:space="preserve">, na adrese U Nemocnice 499/2, 128 08 Praha 2, Česká republika, IČO: 00064165, DIČ: CZ00064165, poskytovatel zdravotních služeb dle § 2 odst. 1 zákona č. 372/2011 Sb., o zdravotních službách, zastoupenou </w:t>
      </w:r>
      <w:r w:rsidR="00AF6905">
        <w:rPr>
          <w:sz w:val="21"/>
          <w:lang w:val="es-ES"/>
        </w:rPr>
        <w:t>xxxxxxxxxxxxxxxxxxxxxxxxx</w:t>
      </w:r>
    </w:p>
    <w:p w14:paraId="4C47F88B" w14:textId="3FD183F6" w:rsidR="00251501" w:rsidRDefault="00251501" w:rsidP="00382C17">
      <w:pPr>
        <w:pStyle w:val="Odstavecseseznamem"/>
        <w:widowControl w:val="0"/>
        <w:tabs>
          <w:tab w:val="left" w:pos="8310"/>
        </w:tabs>
        <w:spacing w:before="120" w:after="120" w:line="240" w:lineRule="auto"/>
        <w:ind w:left="567"/>
        <w:contextualSpacing w:val="0"/>
        <w:jc w:val="both"/>
      </w:pPr>
      <w:r w:rsidRPr="00382C17">
        <w:rPr>
          <w:sz w:val="21"/>
          <w:lang w:val="cs-CZ"/>
        </w:rPr>
        <w:t>(„</w:t>
      </w:r>
      <w:r>
        <w:rPr>
          <w:b/>
          <w:bCs/>
          <w:sz w:val="21"/>
          <w:lang w:val="cs-CZ"/>
        </w:rPr>
        <w:t>Objednatel</w:t>
      </w:r>
      <w:r w:rsidRPr="00382C17">
        <w:rPr>
          <w:sz w:val="21"/>
          <w:lang w:val="cs-CZ"/>
        </w:rPr>
        <w:t>“)</w:t>
      </w:r>
    </w:p>
    <w:p w14:paraId="7252F607" w14:textId="1BD19D34" w:rsidR="00600875" w:rsidRDefault="00251501" w:rsidP="00382C17">
      <w:pPr>
        <w:spacing w:before="360" w:after="240" w:line="257" w:lineRule="auto"/>
        <w:ind w:firstLine="567"/>
      </w:pPr>
      <w:r>
        <w:t>a</w:t>
      </w:r>
    </w:p>
    <w:p w14:paraId="73B55DDB" w14:textId="77777777" w:rsidR="00600875" w:rsidRPr="00BD0DEC" w:rsidRDefault="00600875" w:rsidP="00382C17">
      <w:pPr>
        <w:pStyle w:val="Odstavecseseznamem"/>
        <w:widowControl w:val="0"/>
        <w:numPr>
          <w:ilvl w:val="0"/>
          <w:numId w:val="33"/>
        </w:numPr>
        <w:tabs>
          <w:tab w:val="left" w:pos="8310"/>
        </w:tabs>
        <w:spacing w:before="120" w:after="0" w:line="240" w:lineRule="auto"/>
        <w:ind w:left="567" w:hanging="567"/>
        <w:jc w:val="both"/>
        <w:rPr>
          <w:b/>
          <w:bCs/>
        </w:rPr>
      </w:pPr>
      <w:r w:rsidRPr="00BD0DEC">
        <w:rPr>
          <w:b/>
          <w:bCs/>
        </w:rPr>
        <w:t xml:space="preserve">Clinical Research Center </w:t>
      </w:r>
      <w:proofErr w:type="spellStart"/>
      <w:r w:rsidRPr="00BD0DEC">
        <w:rPr>
          <w:b/>
          <w:bCs/>
        </w:rPr>
        <w:t>s.r.o.</w:t>
      </w:r>
      <w:proofErr w:type="spellEnd"/>
    </w:p>
    <w:p w14:paraId="73F04743" w14:textId="77777777" w:rsidR="00251501" w:rsidRPr="00111AC9" w:rsidRDefault="00251501" w:rsidP="00251501">
      <w:pPr>
        <w:spacing w:after="0" w:line="257" w:lineRule="auto"/>
        <w:ind w:left="567" w:right="567"/>
        <w:rPr>
          <w:rFonts w:asciiTheme="minorHAnsi" w:hAnsiTheme="minorHAnsi" w:cstheme="minorHAnsi"/>
        </w:rPr>
      </w:pPr>
      <w:r w:rsidRPr="00111AC9">
        <w:rPr>
          <w:rFonts w:asciiTheme="minorHAnsi" w:hAnsiTheme="minorHAnsi" w:cstheme="minorHAnsi"/>
        </w:rPr>
        <w:t>se sídlem na adrese V sídlišti 558, Nebušice, 164 00 Praha 6</w:t>
      </w:r>
    </w:p>
    <w:p w14:paraId="63EACFF5" w14:textId="77777777" w:rsidR="00251501" w:rsidRPr="00111AC9" w:rsidRDefault="00251501" w:rsidP="00251501">
      <w:pPr>
        <w:spacing w:line="257" w:lineRule="auto"/>
        <w:ind w:left="567" w:right="567"/>
        <w:contextualSpacing/>
        <w:rPr>
          <w:rFonts w:asciiTheme="minorHAnsi" w:hAnsiTheme="minorHAnsi" w:cstheme="minorHAnsi"/>
        </w:rPr>
      </w:pPr>
      <w:r w:rsidRPr="00111AC9">
        <w:rPr>
          <w:rFonts w:asciiTheme="minorHAnsi" w:hAnsiTheme="minorHAnsi" w:cstheme="minorHAnsi"/>
        </w:rPr>
        <w:t>IČO: 052 70 979</w:t>
      </w:r>
    </w:p>
    <w:p w14:paraId="4238E0EA" w14:textId="0B3D45E7" w:rsidR="00251501" w:rsidRPr="00111AC9" w:rsidRDefault="00251501" w:rsidP="00251501">
      <w:pPr>
        <w:ind w:left="567" w:right="567"/>
        <w:rPr>
          <w:rFonts w:asciiTheme="minorHAnsi" w:hAnsiTheme="minorHAnsi" w:cstheme="minorHAnsi"/>
        </w:rPr>
      </w:pPr>
      <w:r w:rsidRPr="00111AC9">
        <w:rPr>
          <w:rFonts w:asciiTheme="minorHAnsi" w:hAnsiTheme="minorHAnsi" w:cstheme="minorHAnsi"/>
        </w:rPr>
        <w:t xml:space="preserve">zastoupená </w:t>
      </w:r>
      <w:proofErr w:type="spellStart"/>
      <w:r w:rsidR="00AF6905">
        <w:rPr>
          <w:rFonts w:asciiTheme="minorHAnsi" w:hAnsiTheme="minorHAnsi" w:cstheme="minorHAnsi"/>
        </w:rPr>
        <w:t>xxxxxxxxxxxxxxxxxxxxxxxxxxxxxxxxx</w:t>
      </w:r>
      <w:proofErr w:type="spellEnd"/>
    </w:p>
    <w:p w14:paraId="1B1954F7" w14:textId="77777777" w:rsidR="00251501" w:rsidRPr="00111AC9" w:rsidRDefault="00251501" w:rsidP="00251501">
      <w:pPr>
        <w:pStyle w:val="Text11"/>
        <w:rPr>
          <w:rFonts w:asciiTheme="minorHAnsi" w:hAnsiTheme="minorHAnsi" w:cstheme="minorHAnsi"/>
          <w:szCs w:val="22"/>
          <w:lang w:val="cs-CZ"/>
        </w:rPr>
      </w:pPr>
      <w:r w:rsidRPr="00111AC9">
        <w:rPr>
          <w:rFonts w:asciiTheme="minorHAnsi" w:hAnsiTheme="minorHAnsi" w:cstheme="minorHAnsi"/>
          <w:szCs w:val="22"/>
          <w:lang w:val="cs-CZ"/>
        </w:rPr>
        <w:t>(„</w:t>
      </w:r>
      <w:r w:rsidRPr="00111AC9">
        <w:rPr>
          <w:rFonts w:asciiTheme="minorHAnsi" w:hAnsiTheme="minorHAnsi" w:cstheme="minorHAnsi"/>
          <w:b/>
          <w:szCs w:val="22"/>
          <w:lang w:val="cs-CZ"/>
        </w:rPr>
        <w:t>Poskytovatel</w:t>
      </w:r>
      <w:r w:rsidRPr="00111AC9">
        <w:rPr>
          <w:rFonts w:asciiTheme="minorHAnsi" w:hAnsiTheme="minorHAnsi" w:cstheme="minorHAnsi"/>
          <w:szCs w:val="22"/>
          <w:lang w:val="cs-CZ"/>
        </w:rPr>
        <w:t>“)</w:t>
      </w:r>
    </w:p>
    <w:p w14:paraId="292250EE" w14:textId="77777777" w:rsidR="004A562B" w:rsidRDefault="00251501" w:rsidP="00382C17">
      <w:pPr>
        <w:spacing w:after="480" w:line="257" w:lineRule="auto"/>
        <w:ind w:left="567"/>
        <w:rPr>
          <w:rFonts w:asciiTheme="minorHAnsi" w:hAnsiTheme="minorHAnsi" w:cstheme="minorHAnsi"/>
        </w:rPr>
      </w:pPr>
      <w:r w:rsidRPr="00111AC9">
        <w:rPr>
          <w:rFonts w:asciiTheme="minorHAnsi" w:hAnsiTheme="minorHAnsi" w:cstheme="minorHAnsi"/>
        </w:rPr>
        <w:t>(Objednatel a Poskytovatel společně „</w:t>
      </w:r>
      <w:r w:rsidRPr="00111AC9">
        <w:rPr>
          <w:rFonts w:asciiTheme="minorHAnsi" w:hAnsiTheme="minorHAnsi" w:cstheme="minorHAnsi"/>
          <w:b/>
        </w:rPr>
        <w:t>Strany</w:t>
      </w:r>
      <w:r w:rsidRPr="00111AC9">
        <w:rPr>
          <w:rFonts w:asciiTheme="minorHAnsi" w:hAnsiTheme="minorHAnsi" w:cstheme="minorHAnsi"/>
        </w:rPr>
        <w:t>“ a každý z nich samostatně „</w:t>
      </w:r>
      <w:r w:rsidRPr="00111AC9">
        <w:rPr>
          <w:rFonts w:asciiTheme="minorHAnsi" w:hAnsiTheme="minorHAnsi" w:cstheme="minorHAnsi"/>
          <w:b/>
        </w:rPr>
        <w:t>Strana</w:t>
      </w:r>
      <w:r w:rsidRPr="00111AC9">
        <w:rPr>
          <w:rFonts w:asciiTheme="minorHAnsi" w:hAnsiTheme="minorHAnsi" w:cstheme="minorHAnsi"/>
        </w:rPr>
        <w:t>“)</w:t>
      </w:r>
    </w:p>
    <w:p w14:paraId="14354C15" w14:textId="77777777" w:rsidR="004A562B" w:rsidRPr="00382C17" w:rsidRDefault="004A562B" w:rsidP="00382C17">
      <w:pPr>
        <w:pStyle w:val="Odstavecseseznamem"/>
        <w:numPr>
          <w:ilvl w:val="0"/>
          <w:numId w:val="34"/>
        </w:numPr>
        <w:spacing w:before="480" w:after="120"/>
        <w:ind w:left="567" w:hanging="567"/>
        <w:contextualSpacing w:val="0"/>
        <w:rPr>
          <w:b/>
          <w:bCs/>
          <w:caps/>
          <w:lang w:val="cs-CZ"/>
        </w:rPr>
      </w:pPr>
      <w:r w:rsidRPr="00382C17">
        <w:rPr>
          <w:b/>
          <w:bCs/>
          <w:caps/>
          <w:lang w:val="cs-CZ"/>
        </w:rPr>
        <w:t>Předmět Smlouvy</w:t>
      </w:r>
    </w:p>
    <w:p w14:paraId="2D235D87" w14:textId="2F6FE385" w:rsidR="00B3645F" w:rsidRDefault="00B3645F" w:rsidP="00382C17">
      <w:pPr>
        <w:pStyle w:val="Odstavecseseznamem"/>
        <w:numPr>
          <w:ilvl w:val="1"/>
          <w:numId w:val="34"/>
        </w:numPr>
        <w:spacing w:before="120" w:after="120"/>
        <w:ind w:left="567" w:hanging="567"/>
        <w:contextualSpacing w:val="0"/>
        <w:jc w:val="both"/>
        <w:rPr>
          <w:lang w:val="cs-CZ"/>
        </w:rPr>
      </w:pPr>
      <w:r w:rsidRPr="00B3645F">
        <w:rPr>
          <w:lang w:val="cs-CZ"/>
        </w:rPr>
        <w:t xml:space="preserve">Předmětem a účelem této </w:t>
      </w:r>
      <w:r>
        <w:rPr>
          <w:lang w:val="cs-CZ"/>
        </w:rPr>
        <w:t>S</w:t>
      </w:r>
      <w:r w:rsidRPr="00B3645F">
        <w:rPr>
          <w:lang w:val="cs-CZ"/>
        </w:rPr>
        <w:t>mlouvy je</w:t>
      </w:r>
      <w:r>
        <w:rPr>
          <w:lang w:val="cs-CZ"/>
        </w:rPr>
        <w:t xml:space="preserve"> ujednání dílčích práv a povinností v souvislosti s poskytováním služeb v rámci následující klinické studie:</w:t>
      </w:r>
    </w:p>
    <w:tbl>
      <w:tblPr>
        <w:tblStyle w:val="Mkatabulky"/>
        <w:tblW w:w="8500" w:type="dxa"/>
        <w:tblInd w:w="567" w:type="dxa"/>
        <w:tblLook w:val="04A0" w:firstRow="1" w:lastRow="0" w:firstColumn="1" w:lastColumn="0" w:noHBand="0" w:noVBand="1"/>
      </w:tblPr>
      <w:tblGrid>
        <w:gridCol w:w="2122"/>
        <w:gridCol w:w="6378"/>
      </w:tblGrid>
      <w:tr w:rsidR="00B3645F" w14:paraId="29AFDD81" w14:textId="77777777" w:rsidTr="00382C17">
        <w:tc>
          <w:tcPr>
            <w:tcW w:w="2122" w:type="dxa"/>
          </w:tcPr>
          <w:p w14:paraId="1B10D3D3" w14:textId="26104744" w:rsidR="00B3645F" w:rsidRDefault="00B3645F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Číslo protokolu:</w:t>
            </w:r>
          </w:p>
        </w:tc>
        <w:tc>
          <w:tcPr>
            <w:tcW w:w="6378" w:type="dxa"/>
          </w:tcPr>
          <w:p w14:paraId="6F9B08DC" w14:textId="48AF70C8" w:rsidR="00B3645F" w:rsidRDefault="00313769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proofErr w:type="spellStart"/>
            <w:r>
              <w:rPr>
                <w:rFonts w:ascii="0‹%" w:eastAsiaTheme="minorHAnsi" w:hAnsi="0‹%" w:cs="0‹%"/>
                <w:i/>
                <w:iCs/>
                <w:color w:val="000000" w:themeColor="text1"/>
                <w:sz w:val="32"/>
                <w:szCs w:val="32"/>
              </w:rPr>
              <w:t>Xxxxxxxxxxxxxxxx</w:t>
            </w:r>
            <w:proofErr w:type="spellEnd"/>
          </w:p>
        </w:tc>
      </w:tr>
      <w:tr w:rsidR="00B3645F" w14:paraId="54A6A521" w14:textId="77777777" w:rsidTr="00382C17">
        <w:tc>
          <w:tcPr>
            <w:tcW w:w="2122" w:type="dxa"/>
          </w:tcPr>
          <w:p w14:paraId="5AD161D2" w14:textId="558A2A0C" w:rsidR="00B3645F" w:rsidRDefault="00B3645F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Název protokolu:</w:t>
            </w:r>
          </w:p>
        </w:tc>
        <w:tc>
          <w:tcPr>
            <w:tcW w:w="6378" w:type="dxa"/>
          </w:tcPr>
          <w:p w14:paraId="6DFC45B9" w14:textId="77777777" w:rsidR="005E698D" w:rsidRPr="005E698D" w:rsidRDefault="005E698D" w:rsidP="005E698D">
            <w:pPr>
              <w:pStyle w:val="Odstavecseseznamem"/>
              <w:spacing w:before="120" w:after="120"/>
              <w:rPr>
                <w:rFonts w:asciiTheme="minorHAnsi" w:hAnsiTheme="minorHAnsi" w:cstheme="minorHAnsi"/>
                <w:lang w:val="cs-CZ"/>
              </w:rPr>
            </w:pPr>
          </w:p>
          <w:p w14:paraId="2DA2ABD4" w14:textId="77DBCD00" w:rsidR="00B3645F" w:rsidRDefault="00313769" w:rsidP="00C04A5C">
            <w:pPr>
              <w:spacing w:before="120" w:after="120"/>
              <w:jc w:val="both"/>
              <w:rPr>
                <w:lang w:val="cs-CZ"/>
              </w:rPr>
            </w:pPr>
            <w:proofErr w:type="spellStart"/>
            <w:r>
              <w:rPr>
                <w:lang w:val="cs-CZ"/>
              </w:rPr>
              <w:t>xxxxxxxxxxxxxxxxxxxxxxxxxxxx</w:t>
            </w:r>
            <w:proofErr w:type="spellEnd"/>
          </w:p>
        </w:tc>
      </w:tr>
      <w:tr w:rsidR="00B3645F" w14:paraId="40E3A5F7" w14:textId="77777777" w:rsidTr="00382C17">
        <w:tc>
          <w:tcPr>
            <w:tcW w:w="2122" w:type="dxa"/>
          </w:tcPr>
          <w:p w14:paraId="73E317EF" w14:textId="77777777" w:rsidR="00B3645F" w:rsidRDefault="00B3645F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Zadavatel:</w:t>
            </w:r>
          </w:p>
          <w:p w14:paraId="1819B6E9" w14:textId="6D36A657" w:rsidR="007E5AA8" w:rsidRDefault="007E5AA8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(dále jen „</w:t>
            </w:r>
            <w:r w:rsidRPr="00E95C09">
              <w:rPr>
                <w:b/>
                <w:bCs/>
                <w:lang w:val="cs-CZ"/>
              </w:rPr>
              <w:t>Zadavatel</w:t>
            </w:r>
            <w:r>
              <w:rPr>
                <w:lang w:val="cs-CZ"/>
              </w:rPr>
              <w:t>“)</w:t>
            </w:r>
          </w:p>
        </w:tc>
        <w:tc>
          <w:tcPr>
            <w:tcW w:w="6378" w:type="dxa"/>
          </w:tcPr>
          <w:p w14:paraId="2D8ACCE8" w14:textId="4654668C" w:rsidR="00B3645F" w:rsidRDefault="00313769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proofErr w:type="spellStart"/>
            <w:r>
              <w:rPr>
                <w:rFonts w:asciiTheme="minorHAnsi" w:hAnsiTheme="minorHAnsi" w:cstheme="minorHAnsi"/>
              </w:rPr>
              <w:t>xxxxxxxxxxxxxxxxxxxx</w:t>
            </w:r>
            <w:proofErr w:type="spellEnd"/>
          </w:p>
        </w:tc>
      </w:tr>
      <w:tr w:rsidR="002C369F" w14:paraId="7B414343" w14:textId="77777777" w:rsidTr="009E1A1B">
        <w:tc>
          <w:tcPr>
            <w:tcW w:w="2122" w:type="dxa"/>
          </w:tcPr>
          <w:p w14:paraId="752F238F" w14:textId="58A373AD" w:rsidR="002C369F" w:rsidRDefault="002C369F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CRO</w:t>
            </w:r>
          </w:p>
        </w:tc>
        <w:tc>
          <w:tcPr>
            <w:tcW w:w="6378" w:type="dxa"/>
          </w:tcPr>
          <w:p w14:paraId="2C740DC7" w14:textId="53BA04FE" w:rsidR="002C369F" w:rsidRDefault="00C04A5C" w:rsidP="00B3645F">
            <w:pPr>
              <w:pStyle w:val="Odstavecseseznamem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</w:t>
            </w:r>
          </w:p>
        </w:tc>
      </w:tr>
      <w:tr w:rsidR="00B70321" w14:paraId="53649BF3" w14:textId="77777777" w:rsidTr="009E1A1B">
        <w:tc>
          <w:tcPr>
            <w:tcW w:w="2122" w:type="dxa"/>
          </w:tcPr>
          <w:p w14:paraId="18BFE039" w14:textId="742364BF" w:rsidR="00B70321" w:rsidRDefault="00B70321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Hlavní zkoušející:</w:t>
            </w:r>
          </w:p>
        </w:tc>
        <w:tc>
          <w:tcPr>
            <w:tcW w:w="6378" w:type="dxa"/>
          </w:tcPr>
          <w:p w14:paraId="1409B4AA" w14:textId="2EEED1EA" w:rsidR="00B70321" w:rsidRDefault="00313769" w:rsidP="00B3645F">
            <w:pPr>
              <w:pStyle w:val="Odstavecseseznamem"/>
              <w:spacing w:before="120" w:after="120"/>
              <w:ind w:left="0"/>
              <w:contextualSpacing w:val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cs="Calibri"/>
                <w:color w:val="212121"/>
                <w:sz w:val="22"/>
                <w:szCs w:val="22"/>
              </w:rPr>
              <w:t>xxxxxxxxxxxxxxxxxxxxxxxxxxxxxxxxxxxxxxxxxx</w:t>
            </w:r>
            <w:proofErr w:type="spellEnd"/>
          </w:p>
        </w:tc>
      </w:tr>
      <w:tr w:rsidR="00B70321" w14:paraId="0F0A097E" w14:textId="77777777" w:rsidTr="009E1A1B">
        <w:tc>
          <w:tcPr>
            <w:tcW w:w="2122" w:type="dxa"/>
          </w:tcPr>
          <w:p w14:paraId="1B6096DF" w14:textId="584217F9" w:rsidR="00B70321" w:rsidRDefault="00B70321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Oddělení:</w:t>
            </w:r>
          </w:p>
        </w:tc>
        <w:tc>
          <w:tcPr>
            <w:tcW w:w="6378" w:type="dxa"/>
          </w:tcPr>
          <w:p w14:paraId="45237FDF" w14:textId="77777777" w:rsidR="005E698D" w:rsidRPr="005E698D" w:rsidRDefault="005E698D" w:rsidP="005E698D">
            <w:pPr>
              <w:pStyle w:val="Odstavecseseznamem"/>
              <w:spacing w:before="120" w:after="120"/>
              <w:ind w:left="0"/>
              <w:contextualSpacing w:val="0"/>
              <w:rPr>
                <w:rFonts w:cs="Calibri"/>
                <w:color w:val="212121"/>
                <w:sz w:val="22"/>
                <w:szCs w:val="22"/>
              </w:rPr>
            </w:pPr>
            <w:r w:rsidRPr="005E698D">
              <w:rPr>
                <w:rFonts w:cs="Calibri"/>
                <w:color w:val="212121"/>
              </w:rPr>
              <w:fldChar w:fldCharType="begin"/>
            </w:r>
            <w:r w:rsidRPr="005E698D">
              <w:rPr>
                <w:rFonts w:cs="Calibri"/>
                <w:color w:val="212121"/>
                <w:sz w:val="22"/>
                <w:szCs w:val="22"/>
              </w:rPr>
              <w:instrText>HYPERLINK "https://www.vfn.cz/pacienti/kliniky-ustavy/ii-chirurgicka-klinika/"</w:instrText>
            </w:r>
            <w:r w:rsidRPr="005E698D">
              <w:rPr>
                <w:rFonts w:cs="Calibri"/>
                <w:color w:val="212121"/>
              </w:rPr>
            </w:r>
            <w:r w:rsidRPr="005E698D">
              <w:rPr>
                <w:rFonts w:cs="Calibri"/>
                <w:color w:val="212121"/>
              </w:rPr>
              <w:fldChar w:fldCharType="separate"/>
            </w:r>
          </w:p>
          <w:p w14:paraId="7DED68D2" w14:textId="174CE6B8" w:rsidR="005E698D" w:rsidRPr="005E698D" w:rsidRDefault="00C04A5C" w:rsidP="005E698D">
            <w:pPr>
              <w:pStyle w:val="Odstavecseseznamem"/>
              <w:numPr>
                <w:ilvl w:val="0"/>
                <w:numId w:val="1"/>
              </w:numPr>
              <w:spacing w:before="120" w:after="120"/>
              <w:ind w:left="0"/>
              <w:contextualSpacing w:val="0"/>
              <w:rPr>
                <w:rFonts w:cs="Calibri"/>
                <w:color w:val="212121"/>
                <w:sz w:val="22"/>
                <w:szCs w:val="22"/>
              </w:rPr>
            </w:pPr>
            <w:proofErr w:type="spellStart"/>
            <w:r>
              <w:rPr>
                <w:rFonts w:cs="Calibri"/>
                <w:color w:val="212121"/>
                <w:sz w:val="22"/>
                <w:szCs w:val="22"/>
              </w:rPr>
              <w:t>III.Interní</w:t>
            </w:r>
            <w:proofErr w:type="spellEnd"/>
            <w:r>
              <w:rPr>
                <w:rFonts w:cs="Calibri"/>
                <w:color w:val="21212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Calibri"/>
                <w:color w:val="212121"/>
                <w:sz w:val="22"/>
                <w:szCs w:val="22"/>
              </w:rPr>
              <w:t>klinika</w:t>
            </w:r>
            <w:proofErr w:type="spellEnd"/>
          </w:p>
          <w:p w14:paraId="6388B80F" w14:textId="17DB4630" w:rsidR="00B70321" w:rsidRPr="005E698D" w:rsidRDefault="005E698D" w:rsidP="005E698D">
            <w:pPr>
              <w:pStyle w:val="Odstavecseseznamem"/>
              <w:spacing w:before="120" w:after="120"/>
              <w:ind w:left="0"/>
              <w:contextualSpacing w:val="0"/>
              <w:rPr>
                <w:rFonts w:cs="Calibri"/>
                <w:color w:val="212121"/>
                <w:sz w:val="22"/>
                <w:szCs w:val="22"/>
              </w:rPr>
            </w:pPr>
            <w:r w:rsidRPr="005E698D">
              <w:rPr>
                <w:rFonts w:cs="Calibri"/>
                <w:color w:val="212121"/>
              </w:rPr>
              <w:lastRenderedPageBreak/>
              <w:fldChar w:fldCharType="end"/>
            </w:r>
          </w:p>
        </w:tc>
      </w:tr>
      <w:tr w:rsidR="007E5AA8" w14:paraId="0AAC5DA5" w14:textId="77777777" w:rsidTr="00382C17">
        <w:tc>
          <w:tcPr>
            <w:tcW w:w="2122" w:type="dxa"/>
          </w:tcPr>
          <w:p w14:paraId="204ED77A" w14:textId="065AEE34" w:rsidR="007E5AA8" w:rsidRDefault="007E5AA8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lastRenderedPageBreak/>
              <w:t>Doba trvání studie:</w:t>
            </w:r>
          </w:p>
        </w:tc>
        <w:tc>
          <w:tcPr>
            <w:tcW w:w="6378" w:type="dxa"/>
          </w:tcPr>
          <w:p w14:paraId="0BAD1933" w14:textId="521248C8" w:rsidR="007E5AA8" w:rsidRDefault="00C04A5C" w:rsidP="00B3645F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rFonts w:asciiTheme="minorHAnsi" w:hAnsiTheme="minorHAnsi" w:cstheme="minorHAnsi"/>
              </w:rPr>
              <w:t>18</w:t>
            </w:r>
            <w:r w:rsidR="005E698D">
              <w:rPr>
                <w:rFonts w:asciiTheme="minorHAnsi" w:hAnsiTheme="minorHAnsi" w:cstheme="minorHAnsi"/>
              </w:rPr>
              <w:t>M</w:t>
            </w:r>
            <w:r>
              <w:rPr>
                <w:rFonts w:asciiTheme="minorHAnsi" w:hAnsiTheme="minorHAnsi" w:cstheme="minorHAnsi"/>
              </w:rPr>
              <w:t>-24M</w:t>
            </w:r>
          </w:p>
        </w:tc>
      </w:tr>
    </w:tbl>
    <w:p w14:paraId="2CC9A5D8" w14:textId="44B4F620" w:rsidR="007E5AA8" w:rsidRPr="007E5AA8" w:rsidRDefault="007E5AA8" w:rsidP="00382C17">
      <w:pPr>
        <w:spacing w:before="120" w:after="120"/>
        <w:ind w:firstLine="567"/>
      </w:pPr>
      <w:r>
        <w:t>(dále jen „</w:t>
      </w:r>
      <w:r w:rsidRPr="00382C17">
        <w:rPr>
          <w:b/>
          <w:bCs/>
        </w:rPr>
        <w:t>Klinická studie</w:t>
      </w:r>
      <w:r>
        <w:t>“)</w:t>
      </w:r>
    </w:p>
    <w:p w14:paraId="61EEE584" w14:textId="2A4027E8" w:rsidR="007E5AA8" w:rsidRPr="00382C17" w:rsidRDefault="009E1A1B" w:rsidP="00382C17">
      <w:pPr>
        <w:pStyle w:val="Odstavecseseznamem"/>
        <w:keepNext/>
        <w:numPr>
          <w:ilvl w:val="0"/>
          <w:numId w:val="34"/>
        </w:numPr>
        <w:spacing w:before="480" w:after="120"/>
        <w:ind w:left="567" w:hanging="567"/>
        <w:contextualSpacing w:val="0"/>
        <w:rPr>
          <w:b/>
          <w:bCs/>
          <w:caps/>
          <w:lang w:val="cs-CZ"/>
        </w:rPr>
      </w:pPr>
      <w:r>
        <w:rPr>
          <w:b/>
          <w:bCs/>
          <w:caps/>
          <w:lang w:val="cs-CZ"/>
        </w:rPr>
        <w:t xml:space="preserve">Specifikace </w:t>
      </w:r>
      <w:r w:rsidR="007E5AA8" w:rsidRPr="00382C17">
        <w:rPr>
          <w:b/>
          <w:bCs/>
          <w:caps/>
          <w:lang w:val="cs-CZ"/>
        </w:rPr>
        <w:t>poskytovaných služeb</w:t>
      </w:r>
    </w:p>
    <w:p w14:paraId="74DE0EFB" w14:textId="64332085" w:rsidR="007E5AA8" w:rsidRDefault="007E5AA8" w:rsidP="009E1A1B">
      <w:pPr>
        <w:pStyle w:val="Odstavecseseznamem"/>
        <w:numPr>
          <w:ilvl w:val="1"/>
          <w:numId w:val="34"/>
        </w:numPr>
        <w:spacing w:before="120" w:after="120"/>
        <w:ind w:left="567" w:hanging="567"/>
        <w:contextualSpacing w:val="0"/>
        <w:jc w:val="both"/>
        <w:rPr>
          <w:lang w:val="cs-CZ"/>
        </w:rPr>
      </w:pPr>
      <w:r w:rsidRPr="005E698D">
        <w:rPr>
          <w:lang w:val="cs-CZ"/>
        </w:rPr>
        <w:t xml:space="preserve">Rozsah služeb, které je Poskytovatel Objednateli povinen </w:t>
      </w:r>
      <w:r w:rsidR="005E698D" w:rsidRPr="005E698D">
        <w:rPr>
          <w:lang w:val="cs-CZ"/>
        </w:rPr>
        <w:t>poskytnout</w:t>
      </w:r>
      <w:r w:rsidR="005E698D">
        <w:rPr>
          <w:lang w:val="cs-CZ"/>
        </w:rPr>
        <w:t xml:space="preserve"> je následující</w:t>
      </w:r>
      <w:r w:rsidR="009E1A1B" w:rsidRPr="005E698D">
        <w:rPr>
          <w:lang w:val="cs-CZ"/>
        </w:rPr>
        <w:t xml:space="preserve"> (dále jen „</w:t>
      </w:r>
      <w:r w:rsidR="009E1A1B" w:rsidRPr="005E698D">
        <w:rPr>
          <w:b/>
          <w:bCs/>
          <w:lang w:val="cs-CZ"/>
        </w:rPr>
        <w:t>Služby</w:t>
      </w:r>
      <w:r w:rsidR="009E1A1B" w:rsidRPr="005E698D">
        <w:rPr>
          <w:lang w:val="cs-CZ"/>
        </w:rPr>
        <w:t>“)</w:t>
      </w:r>
      <w:r w:rsidRPr="005E698D">
        <w:rPr>
          <w:lang w:val="cs-CZ"/>
        </w:rPr>
        <w:t xml:space="preserve">. </w:t>
      </w:r>
    </w:p>
    <w:p w14:paraId="78EEF490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aktivní účast na iniciačních, monitorovacích a závěrečných návštěvách monitorů klinických studií</w:t>
      </w:r>
    </w:p>
    <w:p w14:paraId="02293991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administrativní podpora při přípravách na audit</w:t>
      </w:r>
    </w:p>
    <w:p w14:paraId="02922FE5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sjednávání termínů návštěv a vyšetření subjektů hodnocení dle požadavků protokolu</w:t>
      </w:r>
    </w:p>
    <w:p w14:paraId="3D440ADB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spolupráce s lékařem při hlášení závažných nežádoucích příhod (SAE)</w:t>
      </w:r>
    </w:p>
    <w:p w14:paraId="766159E7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 xml:space="preserve">zadávání dat do </w:t>
      </w:r>
      <w:proofErr w:type="spellStart"/>
      <w:r w:rsidRPr="00C04A5C">
        <w:rPr>
          <w:rFonts w:ascii="Aptos" w:eastAsia="Times New Roman" w:hAnsi="Aptos" w:cs="Calibri"/>
          <w:color w:val="212121"/>
          <w:lang w:eastAsia="cs-CZ"/>
        </w:rPr>
        <w:t>eCRF</w:t>
      </w:r>
      <w:proofErr w:type="spellEnd"/>
      <w:r w:rsidRPr="00C04A5C">
        <w:rPr>
          <w:rFonts w:ascii="Aptos" w:eastAsia="Times New Roman" w:hAnsi="Aptos" w:cs="Calibri"/>
          <w:color w:val="212121"/>
          <w:lang w:eastAsia="cs-CZ"/>
        </w:rPr>
        <w:t xml:space="preserve"> a zodpovědnost za správnost a úplnost těchto zadaných dat</w:t>
      </w:r>
    </w:p>
    <w:p w14:paraId="0FC2F020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 xml:space="preserve">řešení </w:t>
      </w:r>
      <w:proofErr w:type="spellStart"/>
      <w:r w:rsidRPr="00C04A5C">
        <w:rPr>
          <w:rFonts w:ascii="Aptos" w:eastAsia="Times New Roman" w:hAnsi="Aptos" w:cs="Calibri"/>
          <w:color w:val="212121"/>
          <w:lang w:eastAsia="cs-CZ"/>
        </w:rPr>
        <w:t>queries</w:t>
      </w:r>
      <w:proofErr w:type="spellEnd"/>
      <w:r w:rsidRPr="00C04A5C">
        <w:rPr>
          <w:rFonts w:ascii="Aptos" w:eastAsia="Times New Roman" w:hAnsi="Aptos" w:cs="Calibri"/>
          <w:color w:val="212121"/>
          <w:lang w:eastAsia="cs-CZ"/>
        </w:rPr>
        <w:t xml:space="preserve"> v řádném termínu</w:t>
      </w:r>
    </w:p>
    <w:p w14:paraId="4482C32E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spolupráce se zadavatelem na kvalifikaci studijního centra (tréninky, certifikáty)</w:t>
      </w:r>
    </w:p>
    <w:p w14:paraId="6786A775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informační zázemí pro jednotlivé členy studijního týmu</w:t>
      </w:r>
    </w:p>
    <w:p w14:paraId="33D314FD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koordinace průběhu KH v souladu s protokolem</w:t>
      </w:r>
    </w:p>
    <w:p w14:paraId="43D8ED73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zpracovávání a odesílání vzorků do centrální laboratoře </w:t>
      </w:r>
    </w:p>
    <w:p w14:paraId="741A2FD0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odesílání výsledků zobrazovacích vyšetření do centrálního týmu zadavatele KH </w:t>
      </w:r>
    </w:p>
    <w:p w14:paraId="2BA93301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 xml:space="preserve">administrativní podpora studijního týmu (např. pacientské dotazníky, </w:t>
      </w:r>
      <w:proofErr w:type="spellStart"/>
      <w:r w:rsidRPr="00C04A5C">
        <w:rPr>
          <w:rFonts w:ascii="Aptos" w:eastAsia="Times New Roman" w:hAnsi="Aptos" w:cs="Calibri"/>
          <w:color w:val="212121"/>
          <w:lang w:eastAsia="cs-CZ"/>
        </w:rPr>
        <w:t>ICFs</w:t>
      </w:r>
      <w:proofErr w:type="spellEnd"/>
      <w:r w:rsidRPr="00C04A5C">
        <w:rPr>
          <w:rFonts w:ascii="Aptos" w:eastAsia="Times New Roman" w:hAnsi="Aptos" w:cs="Calibri"/>
          <w:color w:val="212121"/>
          <w:lang w:eastAsia="cs-CZ"/>
        </w:rPr>
        <w:t>)</w:t>
      </w:r>
    </w:p>
    <w:p w14:paraId="15166B2F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kontaktní osoba pro komunikaci mezi zadavatelem KH a studijním týmem centra</w:t>
      </w:r>
    </w:p>
    <w:p w14:paraId="181A97EF" w14:textId="77777777" w:rsidR="00C04A5C" w:rsidRP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příprava podkladů pro lékaře, jak správně vyplňovat pacientské deníky. </w:t>
      </w:r>
    </w:p>
    <w:p w14:paraId="4710FE21" w14:textId="77777777" w:rsidR="00C04A5C" w:rsidRDefault="00C04A5C" w:rsidP="00C04A5C">
      <w:pPr>
        <w:numPr>
          <w:ilvl w:val="0"/>
          <w:numId w:val="41"/>
        </w:numPr>
        <w:spacing w:after="0" w:line="240" w:lineRule="auto"/>
        <w:jc w:val="both"/>
        <w:rPr>
          <w:rFonts w:eastAsia="Times New Roman" w:cs="Calibri"/>
          <w:color w:val="212121"/>
          <w:lang w:eastAsia="cs-CZ"/>
        </w:rPr>
      </w:pPr>
      <w:r w:rsidRPr="00C04A5C">
        <w:rPr>
          <w:rFonts w:ascii="Aptos" w:eastAsia="Times New Roman" w:hAnsi="Aptos" w:cs="Calibri"/>
          <w:color w:val="212121"/>
          <w:lang w:eastAsia="cs-CZ"/>
        </w:rPr>
        <w:t>komunikace se subjektem hodnocení, členy studijního týmu centra a monitorem klinických studií</w:t>
      </w:r>
    </w:p>
    <w:p w14:paraId="21639631" w14:textId="2428AA10" w:rsidR="005E698D" w:rsidRPr="00C04A5C" w:rsidRDefault="006F4D19" w:rsidP="00C04A5C">
      <w:pPr>
        <w:spacing w:after="0" w:line="240" w:lineRule="auto"/>
        <w:ind w:left="360"/>
        <w:jc w:val="both"/>
        <w:rPr>
          <w:rFonts w:eastAsia="Times New Roman" w:cs="Calibri"/>
          <w:color w:val="212121"/>
          <w:lang w:eastAsia="cs-CZ"/>
        </w:rPr>
      </w:pPr>
      <w:r w:rsidRPr="00C04A5C">
        <w:t xml:space="preserve">Konkrétní služby jsou prováděny na </w:t>
      </w:r>
      <w:r w:rsidR="00E90636" w:rsidRPr="00C04A5C">
        <w:t>základě požadavku Hlavního zkoušejícího a ve spolupráci s ním.</w:t>
      </w:r>
    </w:p>
    <w:p w14:paraId="44DCD2E6" w14:textId="77777777" w:rsidR="009E1A1B" w:rsidRDefault="009E1A1B" w:rsidP="009E1A1B">
      <w:pPr>
        <w:pStyle w:val="Odstavecseseznamem"/>
        <w:numPr>
          <w:ilvl w:val="1"/>
          <w:numId w:val="34"/>
        </w:numPr>
        <w:spacing w:before="120" w:after="120"/>
        <w:ind w:left="567" w:hanging="567"/>
        <w:contextualSpacing w:val="0"/>
        <w:jc w:val="both"/>
        <w:rPr>
          <w:lang w:val="cs-CZ"/>
        </w:rPr>
      </w:pPr>
      <w:r>
        <w:rPr>
          <w:lang w:val="cs-CZ"/>
        </w:rPr>
        <w:t>Strany ujednaly následující specifikace:</w:t>
      </w:r>
    </w:p>
    <w:tbl>
      <w:tblPr>
        <w:tblStyle w:val="Mkatabulky"/>
        <w:tblW w:w="8500" w:type="dxa"/>
        <w:tblInd w:w="567" w:type="dxa"/>
        <w:tblLook w:val="04A0" w:firstRow="1" w:lastRow="0" w:firstColumn="1" w:lastColumn="0" w:noHBand="0" w:noVBand="1"/>
      </w:tblPr>
      <w:tblGrid>
        <w:gridCol w:w="2547"/>
        <w:gridCol w:w="5953"/>
      </w:tblGrid>
      <w:tr w:rsidR="009E1A1B" w14:paraId="63BF375D" w14:textId="77777777" w:rsidTr="00382C17">
        <w:tc>
          <w:tcPr>
            <w:tcW w:w="2547" w:type="dxa"/>
          </w:tcPr>
          <w:p w14:paraId="3D0DD36F" w14:textId="41C31268" w:rsidR="009E1A1B" w:rsidRDefault="009E1A1B" w:rsidP="00E95C09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 xml:space="preserve">Termín poskytnutí </w:t>
            </w:r>
            <w:r w:rsidR="00852D03">
              <w:rPr>
                <w:lang w:val="cs-CZ"/>
              </w:rPr>
              <w:t>S</w:t>
            </w:r>
            <w:r>
              <w:rPr>
                <w:lang w:val="cs-CZ"/>
              </w:rPr>
              <w:t>lužeb</w:t>
            </w:r>
            <w:r w:rsidR="00852D03">
              <w:rPr>
                <w:lang w:val="cs-CZ"/>
              </w:rPr>
              <w:t xml:space="preserve"> / doba poskytování Služeb</w:t>
            </w:r>
            <w:r>
              <w:rPr>
                <w:lang w:val="cs-CZ"/>
              </w:rPr>
              <w:t>:</w:t>
            </w:r>
          </w:p>
        </w:tc>
        <w:tc>
          <w:tcPr>
            <w:tcW w:w="5953" w:type="dxa"/>
          </w:tcPr>
          <w:p w14:paraId="56750EA2" w14:textId="16A1CEE2" w:rsidR="009E1A1B" w:rsidRDefault="00C04A5C" w:rsidP="00E95C09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rFonts w:asciiTheme="minorHAnsi" w:hAnsiTheme="minorHAnsi" w:cstheme="minorHAnsi"/>
              </w:rPr>
              <w:t>1.1.2026</w:t>
            </w:r>
            <w:r w:rsidR="00F44E57">
              <w:rPr>
                <w:rFonts w:asciiTheme="minorHAnsi" w:hAnsiTheme="minorHAnsi" w:cstheme="minorHAnsi"/>
              </w:rPr>
              <w:t xml:space="preserve"> – 30. 6. 20</w:t>
            </w:r>
            <w:r>
              <w:rPr>
                <w:rFonts w:asciiTheme="minorHAnsi" w:hAnsiTheme="minorHAnsi" w:cstheme="minorHAnsi"/>
              </w:rPr>
              <w:t>28</w:t>
            </w:r>
          </w:p>
        </w:tc>
      </w:tr>
      <w:tr w:rsidR="009E1A1B" w14:paraId="293566E2" w14:textId="77777777" w:rsidTr="00382C17">
        <w:tc>
          <w:tcPr>
            <w:tcW w:w="2547" w:type="dxa"/>
          </w:tcPr>
          <w:p w14:paraId="39BBD4CF" w14:textId="72DA90BA" w:rsidR="009E1A1B" w:rsidRDefault="00852D03" w:rsidP="00E95C09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Požadavek na počet koordinátorek</w:t>
            </w:r>
            <w:r w:rsidR="009E1A1B">
              <w:rPr>
                <w:lang w:val="cs-CZ"/>
              </w:rPr>
              <w:t>:</w:t>
            </w:r>
          </w:p>
        </w:tc>
        <w:tc>
          <w:tcPr>
            <w:tcW w:w="5953" w:type="dxa"/>
          </w:tcPr>
          <w:p w14:paraId="75DFE3DC" w14:textId="3E6E2263" w:rsidR="009E1A1B" w:rsidRDefault="005E698D" w:rsidP="00E95C09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C04A5C">
              <w:rPr>
                <w:rFonts w:asciiTheme="minorHAnsi" w:hAnsiTheme="minorHAnsi" w:cstheme="minorHAnsi"/>
              </w:rPr>
              <w:t xml:space="preserve"> + 1 back up</w:t>
            </w:r>
          </w:p>
        </w:tc>
      </w:tr>
      <w:tr w:rsidR="009E1A1B" w14:paraId="62D9B8E6" w14:textId="77777777" w:rsidTr="00382C17">
        <w:tc>
          <w:tcPr>
            <w:tcW w:w="2547" w:type="dxa"/>
          </w:tcPr>
          <w:p w14:paraId="4A74CCE5" w14:textId="5178321E" w:rsidR="009E1A1B" w:rsidRDefault="00852D03" w:rsidP="00E95C09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Požadavek na specifické výstupy:</w:t>
            </w:r>
          </w:p>
        </w:tc>
        <w:tc>
          <w:tcPr>
            <w:tcW w:w="5953" w:type="dxa"/>
          </w:tcPr>
          <w:p w14:paraId="7DE55ACF" w14:textId="39451F5B" w:rsidR="009E1A1B" w:rsidRDefault="005E698D" w:rsidP="00E95C09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Měsíční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výkaz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práce</w:t>
            </w:r>
            <w:proofErr w:type="spellEnd"/>
            <w:r w:rsidR="00331992">
              <w:rPr>
                <w:rFonts w:asciiTheme="minorHAnsi" w:hAnsiTheme="minorHAnsi" w:cstheme="minorHAnsi"/>
              </w:rPr>
              <w:t xml:space="preserve">   </w:t>
            </w:r>
          </w:p>
        </w:tc>
      </w:tr>
      <w:tr w:rsidR="009E1A1B" w14:paraId="09D7F690" w14:textId="77777777" w:rsidTr="00382C17">
        <w:tc>
          <w:tcPr>
            <w:tcW w:w="2547" w:type="dxa"/>
          </w:tcPr>
          <w:p w14:paraId="55973994" w14:textId="7DFBE71A" w:rsidR="009E1A1B" w:rsidRDefault="00852D03" w:rsidP="00E95C09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lang w:val="cs-CZ"/>
              </w:rPr>
              <w:t>Další požadavky:</w:t>
            </w:r>
          </w:p>
        </w:tc>
        <w:tc>
          <w:tcPr>
            <w:tcW w:w="5953" w:type="dxa"/>
          </w:tcPr>
          <w:p w14:paraId="2588BD6E" w14:textId="3A7CB940" w:rsidR="009E1A1B" w:rsidRDefault="00874AEB" w:rsidP="00E95C09">
            <w:pPr>
              <w:pStyle w:val="Odstavecseseznamem"/>
              <w:spacing w:before="120" w:after="120"/>
              <w:ind w:left="0"/>
              <w:contextualSpacing w:val="0"/>
              <w:rPr>
                <w:lang w:val="cs-CZ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</w:tbl>
    <w:p w14:paraId="794C7B6D" w14:textId="08C858D4" w:rsidR="009E1A1B" w:rsidRPr="00382C17" w:rsidRDefault="009E1A1B" w:rsidP="00382C17">
      <w:pPr>
        <w:pStyle w:val="Odstavecseseznamem"/>
        <w:keepNext/>
        <w:numPr>
          <w:ilvl w:val="0"/>
          <w:numId w:val="34"/>
        </w:numPr>
        <w:spacing w:before="480" w:after="120"/>
        <w:ind w:left="567" w:hanging="567"/>
        <w:contextualSpacing w:val="0"/>
        <w:rPr>
          <w:b/>
          <w:bCs/>
          <w:caps/>
          <w:lang w:val="cs-CZ"/>
        </w:rPr>
      </w:pPr>
      <w:r w:rsidRPr="00382C17">
        <w:rPr>
          <w:b/>
          <w:bCs/>
          <w:caps/>
          <w:lang w:val="cs-CZ"/>
        </w:rPr>
        <w:t>Cena Služeb</w:t>
      </w:r>
    </w:p>
    <w:p w14:paraId="0690E628" w14:textId="41BF2C48" w:rsidR="009E1A1B" w:rsidRPr="00382C17" w:rsidRDefault="009E1A1B" w:rsidP="00382C17">
      <w:pPr>
        <w:pStyle w:val="Odstavecseseznamem"/>
        <w:numPr>
          <w:ilvl w:val="1"/>
          <w:numId w:val="34"/>
        </w:numPr>
        <w:spacing w:before="120" w:after="120"/>
        <w:ind w:left="567" w:hanging="567"/>
        <w:contextualSpacing w:val="0"/>
        <w:jc w:val="both"/>
        <w:rPr>
          <w:lang w:val="cs-CZ"/>
        </w:rPr>
      </w:pPr>
      <w:r>
        <w:rPr>
          <w:lang w:val="cs-CZ"/>
        </w:rPr>
        <w:t xml:space="preserve">Strany se dohodly, že za poskytování Služeb </w:t>
      </w:r>
      <w:r w:rsidR="00C04A5C">
        <w:rPr>
          <w:lang w:val="cs-CZ"/>
        </w:rPr>
        <w:t xml:space="preserve">bude poskytovatel vyplácen na základě separátní smlouvy přímo se zadavatelem. Ten nese odpovědnost za řádné vyplácení a </w:t>
      </w:r>
      <w:proofErr w:type="gramStart"/>
      <w:r w:rsidR="00C04A5C">
        <w:rPr>
          <w:lang w:val="cs-CZ"/>
        </w:rPr>
        <w:t>kontrolu</w:t>
      </w:r>
      <w:r>
        <w:rPr>
          <w:rFonts w:asciiTheme="minorHAnsi" w:hAnsiTheme="minorHAnsi" w:cstheme="minorHAnsi"/>
          <w:lang w:val="cs-CZ"/>
        </w:rPr>
        <w:t xml:space="preserve">  (</w:t>
      </w:r>
      <w:proofErr w:type="gramEnd"/>
      <w:r>
        <w:rPr>
          <w:rFonts w:asciiTheme="minorHAnsi" w:hAnsiTheme="minorHAnsi" w:cstheme="minorHAnsi"/>
          <w:lang w:val="cs-CZ"/>
        </w:rPr>
        <w:t>dále jen „</w:t>
      </w:r>
      <w:r w:rsidRPr="00382C17">
        <w:rPr>
          <w:rFonts w:asciiTheme="minorHAnsi" w:hAnsiTheme="minorHAnsi" w:cstheme="minorHAnsi"/>
          <w:b/>
          <w:bCs/>
          <w:lang w:val="cs-CZ"/>
        </w:rPr>
        <w:t>Cena</w:t>
      </w:r>
      <w:r>
        <w:rPr>
          <w:rFonts w:asciiTheme="minorHAnsi" w:hAnsiTheme="minorHAnsi" w:cstheme="minorHAnsi"/>
          <w:lang w:val="cs-CZ"/>
        </w:rPr>
        <w:t>“).</w:t>
      </w:r>
      <w:r w:rsidR="00622134">
        <w:rPr>
          <w:rFonts w:asciiTheme="minorHAnsi" w:hAnsiTheme="minorHAnsi" w:cstheme="minorHAnsi"/>
          <w:lang w:val="cs-CZ"/>
        </w:rPr>
        <w:t xml:space="preserve"> Článek 6. </w:t>
      </w:r>
      <w:r w:rsidR="002171A2">
        <w:rPr>
          <w:rFonts w:asciiTheme="minorHAnsi" w:hAnsiTheme="minorHAnsi" w:cstheme="minorHAnsi"/>
          <w:lang w:val="cs-CZ"/>
        </w:rPr>
        <w:t xml:space="preserve">Rámcové smlouvy se v tomto případě neuplatní. </w:t>
      </w:r>
    </w:p>
    <w:p w14:paraId="770A3949" w14:textId="38A6954B" w:rsidR="009E1A1B" w:rsidRPr="00382C17" w:rsidRDefault="009E1A1B" w:rsidP="00382C17">
      <w:pPr>
        <w:pStyle w:val="Odstavecseseznamem"/>
        <w:keepNext/>
        <w:numPr>
          <w:ilvl w:val="0"/>
          <w:numId w:val="34"/>
        </w:numPr>
        <w:spacing w:before="480" w:after="120"/>
        <w:ind w:left="567" w:hanging="567"/>
        <w:contextualSpacing w:val="0"/>
        <w:rPr>
          <w:b/>
          <w:bCs/>
          <w:caps/>
          <w:lang w:val="cs-CZ"/>
        </w:rPr>
      </w:pPr>
      <w:r w:rsidRPr="00382C17">
        <w:rPr>
          <w:b/>
          <w:bCs/>
          <w:caps/>
          <w:lang w:val="cs-CZ"/>
        </w:rPr>
        <w:lastRenderedPageBreak/>
        <w:t xml:space="preserve">Práva a povinnosti Stran </w:t>
      </w:r>
    </w:p>
    <w:p w14:paraId="52A59DED" w14:textId="7666E5E2" w:rsidR="00F60112" w:rsidRPr="00852D03" w:rsidRDefault="007E5AA8" w:rsidP="00F60112">
      <w:pPr>
        <w:pStyle w:val="Odstavecseseznamem"/>
        <w:numPr>
          <w:ilvl w:val="1"/>
          <w:numId w:val="34"/>
        </w:numPr>
        <w:spacing w:before="120" w:after="120"/>
        <w:ind w:left="567" w:hanging="567"/>
        <w:contextualSpacing w:val="0"/>
        <w:jc w:val="both"/>
        <w:rPr>
          <w:lang w:val="cs-CZ"/>
        </w:rPr>
      </w:pPr>
      <w:r w:rsidRPr="00382C17">
        <w:rPr>
          <w:rFonts w:cs="Arial"/>
          <w:lang w:val="cs-CZ"/>
        </w:rPr>
        <w:t xml:space="preserve">Práva a povinnosti </w:t>
      </w:r>
      <w:r w:rsidR="009E1A1B">
        <w:rPr>
          <w:rFonts w:cs="Arial"/>
          <w:lang w:val="cs-CZ"/>
        </w:rPr>
        <w:t>S</w:t>
      </w:r>
      <w:r w:rsidRPr="00382C17">
        <w:rPr>
          <w:rFonts w:cs="Arial"/>
          <w:lang w:val="cs-CZ"/>
        </w:rPr>
        <w:t xml:space="preserve">tran při provádění </w:t>
      </w:r>
      <w:r w:rsidR="009E1A1B">
        <w:rPr>
          <w:rFonts w:cs="Arial"/>
          <w:lang w:val="cs-CZ"/>
        </w:rPr>
        <w:t>K</w:t>
      </w:r>
      <w:r w:rsidRPr="00382C17">
        <w:rPr>
          <w:rFonts w:cs="Arial"/>
          <w:lang w:val="cs-CZ"/>
        </w:rPr>
        <w:t xml:space="preserve">linické </w:t>
      </w:r>
      <w:r w:rsidR="009E1A1B">
        <w:rPr>
          <w:rFonts w:cs="Arial"/>
          <w:lang w:val="cs-CZ"/>
        </w:rPr>
        <w:t>studie</w:t>
      </w:r>
      <w:r w:rsidRPr="00382C17">
        <w:rPr>
          <w:rFonts w:cs="Arial"/>
          <w:lang w:val="cs-CZ"/>
        </w:rPr>
        <w:t xml:space="preserve"> jsou vymezena v této </w:t>
      </w:r>
      <w:r w:rsidR="009E1A1B">
        <w:rPr>
          <w:rFonts w:cs="Arial"/>
          <w:lang w:val="cs-CZ"/>
        </w:rPr>
        <w:t>S</w:t>
      </w:r>
      <w:r w:rsidRPr="00382C17">
        <w:rPr>
          <w:rFonts w:cs="Arial"/>
          <w:lang w:val="cs-CZ"/>
        </w:rPr>
        <w:t xml:space="preserve">mlouvě a </w:t>
      </w:r>
      <w:r w:rsidR="009E1A1B">
        <w:rPr>
          <w:rFonts w:cs="Arial"/>
          <w:lang w:val="cs-CZ"/>
        </w:rPr>
        <w:t>Rámcové smlouvě.</w:t>
      </w:r>
    </w:p>
    <w:p w14:paraId="49DD408D" w14:textId="615D117C" w:rsidR="00852D03" w:rsidRDefault="00852D03" w:rsidP="00852D03">
      <w:pPr>
        <w:pStyle w:val="Odstavecseseznamem"/>
        <w:keepNext/>
        <w:numPr>
          <w:ilvl w:val="0"/>
          <w:numId w:val="34"/>
        </w:numPr>
        <w:spacing w:before="480" w:after="120"/>
        <w:ind w:left="567" w:hanging="567"/>
        <w:contextualSpacing w:val="0"/>
        <w:rPr>
          <w:b/>
          <w:bCs/>
          <w:caps/>
          <w:lang w:val="cs-CZ"/>
        </w:rPr>
      </w:pPr>
      <w:r w:rsidRPr="00382C17">
        <w:rPr>
          <w:b/>
          <w:bCs/>
          <w:caps/>
          <w:lang w:val="cs-CZ"/>
        </w:rPr>
        <w:t>Doba trvání Smlouvy</w:t>
      </w:r>
    </w:p>
    <w:p w14:paraId="57DAE1C2" w14:textId="10CC9EF0" w:rsidR="00852D03" w:rsidRPr="00382C17" w:rsidRDefault="00852D03" w:rsidP="00852D03">
      <w:pPr>
        <w:pStyle w:val="Odstavecseseznamem"/>
        <w:numPr>
          <w:ilvl w:val="1"/>
          <w:numId w:val="34"/>
        </w:numPr>
        <w:spacing w:before="120" w:after="120"/>
        <w:ind w:left="567" w:hanging="567"/>
        <w:contextualSpacing w:val="0"/>
        <w:jc w:val="both"/>
        <w:rPr>
          <w:b/>
          <w:bCs/>
          <w:caps/>
          <w:lang w:val="cs-CZ"/>
        </w:rPr>
      </w:pPr>
      <w:r>
        <w:rPr>
          <w:caps/>
          <w:lang w:val="cs-CZ"/>
        </w:rPr>
        <w:t>T</w:t>
      </w:r>
      <w:r>
        <w:rPr>
          <w:lang w:val="cs-CZ"/>
        </w:rPr>
        <w:t xml:space="preserve">ato Smlouva se uzavírá na dobu </w:t>
      </w:r>
      <w:r w:rsidR="005E698D">
        <w:rPr>
          <w:lang w:val="cs-CZ"/>
        </w:rPr>
        <w:t>cca dle náboru</w:t>
      </w:r>
      <w:r w:rsidR="00C04A5C">
        <w:rPr>
          <w:lang w:val="cs-CZ"/>
        </w:rPr>
        <w:t xml:space="preserve"> a léčby</w:t>
      </w:r>
      <w:r w:rsidR="005E698D">
        <w:rPr>
          <w:lang w:val="cs-CZ"/>
        </w:rPr>
        <w:t xml:space="preserve"> pacientů 12měsíců tedy do Q2 roku 202</w:t>
      </w:r>
      <w:r w:rsidR="00C04A5C">
        <w:rPr>
          <w:lang w:val="cs-CZ"/>
        </w:rPr>
        <w:t>8</w:t>
      </w:r>
      <w:r>
        <w:rPr>
          <w:lang w:val="cs-CZ"/>
        </w:rPr>
        <w:t>.</w:t>
      </w:r>
    </w:p>
    <w:p w14:paraId="5E6F89D7" w14:textId="1908822A" w:rsidR="00852D03" w:rsidRPr="00382C17" w:rsidRDefault="00852D03" w:rsidP="00382C17">
      <w:pPr>
        <w:pStyle w:val="Odstavecseseznamem"/>
        <w:keepNext/>
        <w:numPr>
          <w:ilvl w:val="0"/>
          <w:numId w:val="34"/>
        </w:numPr>
        <w:spacing w:before="480" w:after="120"/>
        <w:ind w:left="567" w:hanging="567"/>
        <w:contextualSpacing w:val="0"/>
        <w:rPr>
          <w:b/>
          <w:bCs/>
          <w:caps/>
        </w:rPr>
      </w:pPr>
      <w:r w:rsidRPr="00382C17">
        <w:rPr>
          <w:b/>
          <w:bCs/>
          <w:caps/>
          <w:lang w:val="cs-CZ"/>
        </w:rPr>
        <w:t>Závěrečná ustanovení</w:t>
      </w:r>
    </w:p>
    <w:p w14:paraId="217009C5" w14:textId="1BC99903" w:rsidR="00852D03" w:rsidRPr="00382C17" w:rsidRDefault="00852D03" w:rsidP="00382C17">
      <w:pPr>
        <w:pStyle w:val="AKFZFpodpis"/>
        <w:numPr>
          <w:ilvl w:val="1"/>
          <w:numId w:val="34"/>
        </w:numPr>
        <w:spacing w:before="120" w:after="120"/>
        <w:ind w:left="567" w:hanging="567"/>
        <w:rPr>
          <w:rFonts w:ascii="Calibri" w:hAnsi="Calibri" w:cs="Times New Roman"/>
        </w:rPr>
      </w:pPr>
      <w:r w:rsidRPr="00382C17">
        <w:rPr>
          <w:rFonts w:ascii="Calibri" w:hAnsi="Calibri" w:cs="Times New Roman"/>
        </w:rPr>
        <w:t xml:space="preserve">Tato smlouva je vyhotovena ve dvou (2) </w:t>
      </w:r>
      <w:r>
        <w:rPr>
          <w:rFonts w:ascii="Calibri" w:hAnsi="Calibri" w:cs="Times New Roman"/>
        </w:rPr>
        <w:t>stejnopisech</w:t>
      </w:r>
      <w:r w:rsidRPr="00382C17">
        <w:rPr>
          <w:rFonts w:ascii="Calibri" w:hAnsi="Calibri" w:cs="Times New Roman"/>
        </w:rPr>
        <w:t>, přičemž každ</w:t>
      </w:r>
      <w:r>
        <w:rPr>
          <w:rFonts w:ascii="Calibri" w:hAnsi="Calibri" w:cs="Times New Roman"/>
        </w:rPr>
        <w:t>ý</w:t>
      </w:r>
      <w:r w:rsidRPr="00382C17">
        <w:rPr>
          <w:rFonts w:ascii="Calibri" w:hAnsi="Calibri" w:cs="Times New Roman"/>
        </w:rPr>
        <w:t xml:space="preserve"> </w:t>
      </w:r>
      <w:r>
        <w:rPr>
          <w:rFonts w:ascii="Calibri" w:hAnsi="Calibri" w:cs="Times New Roman"/>
        </w:rPr>
        <w:t>z nich</w:t>
      </w:r>
      <w:r w:rsidRPr="00382C17">
        <w:rPr>
          <w:rFonts w:ascii="Calibri" w:hAnsi="Calibri" w:cs="Times New Roman"/>
        </w:rPr>
        <w:t xml:space="preserve"> má platnost originálu. Každá ze </w:t>
      </w:r>
      <w:r>
        <w:rPr>
          <w:rFonts w:ascii="Calibri" w:hAnsi="Calibri" w:cs="Times New Roman"/>
        </w:rPr>
        <w:t>S</w:t>
      </w:r>
      <w:r w:rsidRPr="00382C17">
        <w:rPr>
          <w:rFonts w:ascii="Calibri" w:hAnsi="Calibri" w:cs="Times New Roman"/>
        </w:rPr>
        <w:t>tran dostane jedno (1) vyhotovení.</w:t>
      </w:r>
    </w:p>
    <w:p w14:paraId="6233938B" w14:textId="2D9F4BE8" w:rsidR="00852D03" w:rsidRPr="00382C17" w:rsidRDefault="00852D03" w:rsidP="00382C17">
      <w:pPr>
        <w:pStyle w:val="AKFZFpodpis"/>
        <w:numPr>
          <w:ilvl w:val="1"/>
          <w:numId w:val="34"/>
        </w:numPr>
        <w:spacing w:before="120" w:after="120"/>
        <w:ind w:left="567" w:hanging="567"/>
        <w:rPr>
          <w:rFonts w:asciiTheme="minorHAnsi" w:hAnsiTheme="minorHAnsi" w:cstheme="minorHAnsi"/>
        </w:rPr>
      </w:pPr>
      <w:r w:rsidRPr="00382C17">
        <w:rPr>
          <w:rFonts w:asciiTheme="minorHAnsi" w:hAnsiTheme="minorHAnsi" w:cstheme="minorHAnsi"/>
        </w:rPr>
        <w:t>Tato smlouva nabývá platnosti dnem jejího podpisu oběma Stranami</w:t>
      </w:r>
      <w:r w:rsidR="002F1BBA" w:rsidRPr="00382C17">
        <w:rPr>
          <w:rFonts w:asciiTheme="minorHAnsi" w:hAnsiTheme="minorHAnsi" w:cstheme="minorHAnsi"/>
        </w:rPr>
        <w:t>, účinnosti dnem uveřejnění v registru smluv</w:t>
      </w:r>
      <w:r w:rsidRPr="00382C17">
        <w:rPr>
          <w:rFonts w:asciiTheme="minorHAnsi" w:hAnsiTheme="minorHAnsi" w:cstheme="minorHAnsi"/>
        </w:rPr>
        <w:t>. Smlouvu lze měnit nebo doplňovat pouze formou písemných dodatků opatřených datem a podpisy oprávněných zástupců Stran.</w:t>
      </w:r>
      <w:r w:rsidR="00504D21" w:rsidRPr="00382C17">
        <w:rPr>
          <w:rFonts w:asciiTheme="minorHAnsi" w:hAnsiTheme="minorHAnsi" w:cstheme="minorHAnsi"/>
        </w:rPr>
        <w:t xml:space="preserve"> </w:t>
      </w:r>
      <w:r w:rsidR="00504D21" w:rsidRPr="00382C17">
        <w:rPr>
          <w:rFonts w:asciiTheme="minorHAnsi" w:eastAsia="Arial" w:hAnsiTheme="minorHAnsi" w:cstheme="minorHAnsi"/>
          <w:bCs/>
        </w:rPr>
        <w:t>Smluvní strany</w:t>
      </w:r>
      <w:r w:rsidR="00504D21" w:rsidRPr="00382C17">
        <w:rPr>
          <w:rFonts w:asciiTheme="minorHAnsi" w:eastAsia="Arial" w:hAnsiTheme="minorHAnsi" w:cstheme="minorHAnsi"/>
          <w:lang w:val="fr-FR"/>
        </w:rPr>
        <w:t xml:space="preserve"> se dohodly, že v</w:t>
      </w:r>
      <w:r w:rsidR="006941E3">
        <w:rPr>
          <w:rFonts w:asciiTheme="minorHAnsi" w:eastAsia="Arial" w:hAnsiTheme="minorHAnsi" w:cstheme="minorHAnsi"/>
          <w:lang w:val="fr-FR"/>
        </w:rPr>
        <w:t> </w:t>
      </w:r>
      <w:r w:rsidR="00504D21" w:rsidRPr="00382C17">
        <w:rPr>
          <w:rFonts w:asciiTheme="minorHAnsi" w:eastAsia="Arial" w:hAnsiTheme="minorHAnsi" w:cstheme="minorHAnsi"/>
          <w:lang w:val="fr-FR"/>
        </w:rPr>
        <w:t xml:space="preserve">rozsahu, v jakém je to požadováno příslušnými právními předpisy, zejména zákonem České republiky č. 340/2015 Sb., bude tato </w:t>
      </w:r>
      <w:r w:rsidR="00504D21" w:rsidRPr="00382C17">
        <w:rPr>
          <w:rFonts w:asciiTheme="minorHAnsi" w:eastAsia="Arial" w:hAnsiTheme="minorHAnsi" w:cstheme="minorHAnsi"/>
          <w:bCs/>
        </w:rPr>
        <w:t>smlouva</w:t>
      </w:r>
      <w:r w:rsidR="00504D21" w:rsidRPr="00382C17">
        <w:rPr>
          <w:rFonts w:asciiTheme="minorHAnsi" w:eastAsia="Arial" w:hAnsiTheme="minorHAnsi" w:cstheme="minorHAnsi"/>
          <w:lang w:val="fr-FR"/>
        </w:rPr>
        <w:t xml:space="preserve"> uveřejněna ve veřejném registru smluv. </w:t>
      </w:r>
      <w:r w:rsidR="00504D21" w:rsidRPr="00382C17">
        <w:rPr>
          <w:rFonts w:asciiTheme="minorHAnsi" w:hAnsiTheme="minorHAnsi" w:cstheme="minorHAnsi"/>
        </w:rPr>
        <w:t xml:space="preserve"> Objednatel </w:t>
      </w:r>
      <w:r w:rsidR="00AC5181" w:rsidRPr="00382C17">
        <w:rPr>
          <w:rFonts w:asciiTheme="minorHAnsi" w:hAnsiTheme="minorHAnsi" w:cstheme="minorHAnsi"/>
        </w:rPr>
        <w:t>uveřejní verzi t</w:t>
      </w:r>
      <w:r w:rsidR="00504D21" w:rsidRPr="00382C17">
        <w:rPr>
          <w:rFonts w:asciiTheme="minorHAnsi" w:hAnsiTheme="minorHAnsi" w:cstheme="minorHAnsi"/>
        </w:rPr>
        <w:t xml:space="preserve">éto Smlouvy, kterou mu za tímto účelem připraví a poskytne </w:t>
      </w:r>
      <w:r w:rsidR="00AC5181" w:rsidRPr="00382C17">
        <w:rPr>
          <w:rFonts w:asciiTheme="minorHAnsi" w:hAnsiTheme="minorHAnsi" w:cstheme="minorHAnsi"/>
        </w:rPr>
        <w:t>Poskytovatel</w:t>
      </w:r>
      <w:r w:rsidR="00504D21" w:rsidRPr="00382C17">
        <w:rPr>
          <w:rFonts w:asciiTheme="minorHAnsi" w:hAnsiTheme="minorHAnsi" w:cstheme="minorHAnsi"/>
        </w:rPr>
        <w:t xml:space="preserve"> nejpozději v den podpisu této Smlouvy, a to v strojově čitelném formátu v</w:t>
      </w:r>
      <w:r w:rsidR="002C369F">
        <w:rPr>
          <w:rFonts w:asciiTheme="minorHAnsi" w:hAnsiTheme="minorHAnsi" w:cstheme="minorHAnsi"/>
        </w:rPr>
        <w:t> </w:t>
      </w:r>
      <w:r w:rsidR="00504D21" w:rsidRPr="00382C17">
        <w:rPr>
          <w:rFonts w:asciiTheme="minorHAnsi" w:hAnsiTheme="minorHAnsi" w:cstheme="minorHAnsi"/>
        </w:rPr>
        <w:t>elektronické podobě zasláním na e</w:t>
      </w:r>
      <w:r w:rsidR="002C369F">
        <w:rPr>
          <w:rFonts w:asciiTheme="minorHAnsi" w:hAnsiTheme="minorHAnsi" w:cstheme="minorHAnsi"/>
        </w:rPr>
        <w:t>-</w:t>
      </w:r>
      <w:r w:rsidR="00504D21" w:rsidRPr="00382C17">
        <w:rPr>
          <w:rFonts w:asciiTheme="minorHAnsi" w:hAnsiTheme="minorHAnsi" w:cstheme="minorHAnsi"/>
        </w:rPr>
        <w:t xml:space="preserve">mailovou adresu </w:t>
      </w:r>
      <w:hyperlink r:id="rId12" w:history="1">
        <w:r w:rsidR="00462D82">
          <w:rPr>
            <w:rStyle w:val="Hypertextovodkaz"/>
            <w:rFonts w:asciiTheme="minorHAnsi" w:hAnsiTheme="minorHAnsi" w:cstheme="minorHAnsi"/>
          </w:rPr>
          <w:t>xxxx</w:t>
        </w:r>
      </w:hyperlink>
      <w:r w:rsidR="00504D21" w:rsidRPr="00382C17">
        <w:rPr>
          <w:rFonts w:asciiTheme="minorHAnsi" w:hAnsiTheme="minorHAnsi" w:cstheme="minorHAnsi"/>
        </w:rPr>
        <w:t xml:space="preserve">. Pokud </w:t>
      </w:r>
      <w:r w:rsidR="00AB1F91" w:rsidRPr="00382C17">
        <w:rPr>
          <w:rFonts w:asciiTheme="minorHAnsi" w:hAnsiTheme="minorHAnsi" w:cstheme="minorHAnsi"/>
        </w:rPr>
        <w:t>Poskytovatel</w:t>
      </w:r>
      <w:r w:rsidR="00504D21" w:rsidRPr="00382C17">
        <w:rPr>
          <w:rFonts w:asciiTheme="minorHAnsi" w:hAnsiTheme="minorHAnsi" w:cstheme="minorHAnsi"/>
        </w:rPr>
        <w:t xml:space="preserve"> danou povinnost nesplní, je </w:t>
      </w:r>
      <w:r w:rsidR="00AB1F91" w:rsidRPr="00382C17">
        <w:rPr>
          <w:rFonts w:asciiTheme="minorHAnsi" w:hAnsiTheme="minorHAnsi" w:cstheme="minorHAnsi"/>
        </w:rPr>
        <w:t xml:space="preserve">Objednatel </w:t>
      </w:r>
      <w:r w:rsidR="003C3736" w:rsidRPr="00382C17">
        <w:rPr>
          <w:rFonts w:asciiTheme="minorHAnsi" w:hAnsiTheme="minorHAnsi" w:cstheme="minorHAnsi"/>
        </w:rPr>
        <w:t>o</w:t>
      </w:r>
      <w:r w:rsidR="00504D21" w:rsidRPr="00382C17">
        <w:rPr>
          <w:rFonts w:asciiTheme="minorHAnsi" w:hAnsiTheme="minorHAnsi" w:cstheme="minorHAnsi"/>
        </w:rPr>
        <w:t xml:space="preserve">právněn uveřejnit </w:t>
      </w:r>
      <w:r w:rsidR="003C3736" w:rsidRPr="00382C17">
        <w:rPr>
          <w:rFonts w:asciiTheme="minorHAnsi" w:hAnsiTheme="minorHAnsi" w:cstheme="minorHAnsi"/>
        </w:rPr>
        <w:t>S</w:t>
      </w:r>
      <w:r w:rsidR="00504D21" w:rsidRPr="00382C17">
        <w:rPr>
          <w:rFonts w:asciiTheme="minorHAnsi" w:hAnsiTheme="minorHAnsi" w:cstheme="minorHAnsi"/>
        </w:rPr>
        <w:t xml:space="preserve">mlouvu </w:t>
      </w:r>
      <w:r w:rsidR="003C3736" w:rsidRPr="00382C17">
        <w:rPr>
          <w:rFonts w:asciiTheme="minorHAnsi" w:hAnsiTheme="minorHAnsi" w:cstheme="minorHAnsi"/>
        </w:rPr>
        <w:t>sám</w:t>
      </w:r>
      <w:r w:rsidR="00504D21" w:rsidRPr="00382C17">
        <w:rPr>
          <w:rFonts w:asciiTheme="minorHAnsi" w:hAnsiTheme="minorHAnsi" w:cstheme="minorHAnsi"/>
        </w:rPr>
        <w:t>. Notifikace správce registru smluv o uveřejnění Smlouvy bude zaslána na e-mail pověřené osoby</w:t>
      </w:r>
      <w:r w:rsidR="003C3736" w:rsidRPr="00382C17">
        <w:rPr>
          <w:rFonts w:asciiTheme="minorHAnsi" w:hAnsiTheme="minorHAnsi" w:cstheme="minorHAnsi"/>
        </w:rPr>
        <w:t xml:space="preserve"> Poskytovatele </w:t>
      </w:r>
      <w:proofErr w:type="spellStart"/>
      <w:r w:rsidR="0041486E">
        <w:rPr>
          <w:rFonts w:asciiTheme="minorHAnsi" w:hAnsiTheme="minorHAnsi" w:cstheme="minorHAnsi"/>
        </w:rPr>
        <w:t>xxxxxxxxxxxx</w:t>
      </w:r>
      <w:proofErr w:type="spellEnd"/>
      <w:r w:rsidR="002C369F">
        <w:rPr>
          <w:rFonts w:asciiTheme="minorHAnsi" w:hAnsiTheme="minorHAnsi" w:cstheme="minorHAnsi"/>
        </w:rPr>
        <w:t>.</w:t>
      </w:r>
    </w:p>
    <w:p w14:paraId="407F2426" w14:textId="5F351B9A" w:rsidR="00852D03" w:rsidRDefault="00852D03" w:rsidP="00852D03">
      <w:pPr>
        <w:pStyle w:val="AKFZFpodpis"/>
        <w:numPr>
          <w:ilvl w:val="1"/>
          <w:numId w:val="34"/>
        </w:numPr>
        <w:spacing w:before="120" w:after="120"/>
        <w:ind w:left="567" w:hanging="567"/>
        <w:rPr>
          <w:rFonts w:ascii="Calibri" w:hAnsi="Calibri" w:cs="Times New Roman"/>
        </w:rPr>
      </w:pPr>
      <w:r w:rsidRPr="00382C17">
        <w:rPr>
          <w:rFonts w:ascii="Calibri" w:hAnsi="Calibri" w:cs="Times New Roman"/>
        </w:rPr>
        <w:t xml:space="preserve">Pojmy definované </w:t>
      </w:r>
      <w:r>
        <w:rPr>
          <w:rFonts w:ascii="Calibri" w:hAnsi="Calibri" w:cs="Times New Roman"/>
        </w:rPr>
        <w:t>Rámcovou smlouvou</w:t>
      </w:r>
      <w:r w:rsidRPr="00382C17">
        <w:rPr>
          <w:rFonts w:ascii="Calibri" w:hAnsi="Calibri" w:cs="Times New Roman"/>
        </w:rPr>
        <w:t xml:space="preserve"> mají v této </w:t>
      </w:r>
      <w:r>
        <w:rPr>
          <w:rFonts w:ascii="Calibri" w:hAnsi="Calibri" w:cs="Times New Roman"/>
        </w:rPr>
        <w:t>S</w:t>
      </w:r>
      <w:r w:rsidRPr="00382C17">
        <w:rPr>
          <w:rFonts w:ascii="Calibri" w:hAnsi="Calibri" w:cs="Times New Roman"/>
        </w:rPr>
        <w:t>mlouvě shodný význam, nevyplývá-li z okolností užití daného pojmu něco jiného.</w:t>
      </w:r>
    </w:p>
    <w:p w14:paraId="561DC9C8" w14:textId="77777777" w:rsidR="00852D03" w:rsidRDefault="00852D03" w:rsidP="00852D03">
      <w:pPr>
        <w:pStyle w:val="AKFZFpodpis"/>
        <w:spacing w:before="120" w:after="120"/>
        <w:rPr>
          <w:rFonts w:ascii="Calibri" w:hAnsi="Calibri" w:cs="Times New Roman"/>
        </w:rPr>
      </w:pPr>
    </w:p>
    <w:tbl>
      <w:tblPr>
        <w:tblW w:w="9322" w:type="dxa"/>
        <w:tblLook w:val="0000" w:firstRow="0" w:lastRow="0" w:firstColumn="0" w:lastColumn="0" w:noHBand="0" w:noVBand="0"/>
      </w:tblPr>
      <w:tblGrid>
        <w:gridCol w:w="4644"/>
        <w:gridCol w:w="4678"/>
      </w:tblGrid>
      <w:tr w:rsidR="00852D03" w:rsidRPr="00111AC9" w14:paraId="38506FFA" w14:textId="77777777" w:rsidTr="00E95C09">
        <w:tc>
          <w:tcPr>
            <w:tcW w:w="4644" w:type="dxa"/>
          </w:tcPr>
          <w:p w14:paraId="482A7BBC" w14:textId="77777777" w:rsidR="00852D03" w:rsidRPr="00AE1839" w:rsidRDefault="00852D03" w:rsidP="00E95C09">
            <w:pPr>
              <w:rPr>
                <w:rFonts w:asciiTheme="minorHAnsi" w:hAnsiTheme="minorHAnsi" w:cstheme="minorHAnsi"/>
                <w:b/>
              </w:rPr>
            </w:pPr>
            <w:r w:rsidRPr="00AE1839">
              <w:rPr>
                <w:rFonts w:asciiTheme="minorHAnsi" w:hAnsiTheme="minorHAnsi" w:cstheme="minorHAnsi"/>
                <w:b/>
              </w:rPr>
              <w:t xml:space="preserve">Clinical </w:t>
            </w:r>
            <w:proofErr w:type="spellStart"/>
            <w:r w:rsidRPr="00AE1839">
              <w:rPr>
                <w:rFonts w:asciiTheme="minorHAnsi" w:hAnsiTheme="minorHAnsi" w:cstheme="minorHAnsi"/>
                <w:b/>
              </w:rPr>
              <w:t>Reseacrh</w:t>
            </w:r>
            <w:proofErr w:type="spellEnd"/>
            <w:r w:rsidRPr="00AE1839">
              <w:rPr>
                <w:rFonts w:asciiTheme="minorHAnsi" w:hAnsiTheme="minorHAnsi" w:cstheme="minorHAnsi"/>
                <w:b/>
              </w:rPr>
              <w:t xml:space="preserve"> Center s.r.o.</w:t>
            </w:r>
          </w:p>
          <w:p w14:paraId="20D9C7DF" w14:textId="77777777" w:rsidR="00852D03" w:rsidRPr="00111AC9" w:rsidRDefault="00852D03" w:rsidP="00E95C09">
            <w:pPr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4678" w:type="dxa"/>
          </w:tcPr>
          <w:p w14:paraId="5DD5710E" w14:textId="23E6119C" w:rsidR="00852D03" w:rsidRPr="00111AC9" w:rsidRDefault="00D532AA" w:rsidP="00E95C09">
            <w:pPr>
              <w:spacing w:before="120" w:after="120"/>
              <w:jc w:val="both"/>
              <w:rPr>
                <w:rFonts w:asciiTheme="minorHAnsi" w:hAnsiTheme="minorHAnsi" w:cstheme="minorHAnsi"/>
                <w:b/>
              </w:rPr>
            </w:pPr>
            <w:r w:rsidRPr="00477FD2">
              <w:rPr>
                <w:b/>
                <w:bCs/>
                <w:sz w:val="21"/>
              </w:rPr>
              <w:t>Všeobecná fakultní nemocnice v Praze</w:t>
            </w:r>
          </w:p>
          <w:p w14:paraId="605F0505" w14:textId="77777777" w:rsidR="00852D03" w:rsidRPr="00111AC9" w:rsidRDefault="00852D03" w:rsidP="00E95C09">
            <w:pPr>
              <w:rPr>
                <w:rFonts w:asciiTheme="minorHAnsi" w:hAnsiTheme="minorHAnsi" w:cstheme="minorHAnsi"/>
              </w:rPr>
            </w:pPr>
          </w:p>
        </w:tc>
      </w:tr>
      <w:tr w:rsidR="00852D03" w:rsidRPr="00111AC9" w14:paraId="75B4CF47" w14:textId="77777777" w:rsidTr="00E95C09">
        <w:tc>
          <w:tcPr>
            <w:tcW w:w="4644" w:type="dxa"/>
          </w:tcPr>
          <w:p w14:paraId="00E49786" w14:textId="77777777" w:rsidR="00852D03" w:rsidRPr="00111AC9" w:rsidRDefault="00852D03" w:rsidP="00E95C09">
            <w:pPr>
              <w:rPr>
                <w:rFonts w:asciiTheme="minorHAnsi" w:hAnsiTheme="minorHAnsi" w:cstheme="minorHAnsi"/>
                <w:highlight w:val="yellow"/>
              </w:rPr>
            </w:pPr>
            <w:r w:rsidRPr="00AE1839">
              <w:rPr>
                <w:rFonts w:asciiTheme="minorHAnsi" w:hAnsiTheme="minorHAnsi" w:cstheme="minorHAnsi"/>
              </w:rPr>
              <w:t xml:space="preserve">Datum: </w:t>
            </w:r>
          </w:p>
        </w:tc>
        <w:tc>
          <w:tcPr>
            <w:tcW w:w="4678" w:type="dxa"/>
          </w:tcPr>
          <w:p w14:paraId="5C95B104" w14:textId="77777777" w:rsidR="00852D03" w:rsidRPr="00111AC9" w:rsidRDefault="00852D03" w:rsidP="00E95C09">
            <w:pPr>
              <w:rPr>
                <w:rFonts w:asciiTheme="minorHAnsi" w:hAnsiTheme="minorHAnsi" w:cstheme="minorHAnsi"/>
                <w:b/>
              </w:rPr>
            </w:pPr>
            <w:r w:rsidRPr="00111AC9">
              <w:rPr>
                <w:rFonts w:asciiTheme="minorHAnsi" w:hAnsiTheme="minorHAnsi" w:cstheme="minorHAnsi"/>
              </w:rPr>
              <w:t xml:space="preserve">Datum: </w:t>
            </w:r>
          </w:p>
        </w:tc>
      </w:tr>
      <w:tr w:rsidR="00852D03" w:rsidRPr="00111AC9" w14:paraId="6DA74BB7" w14:textId="77777777" w:rsidTr="00E95C09">
        <w:tc>
          <w:tcPr>
            <w:tcW w:w="4644" w:type="dxa"/>
          </w:tcPr>
          <w:p w14:paraId="3480C085" w14:textId="77777777" w:rsidR="00852D03" w:rsidRPr="00AE1839" w:rsidRDefault="00852D03" w:rsidP="00E95C09">
            <w:pPr>
              <w:rPr>
                <w:rFonts w:asciiTheme="minorHAnsi" w:hAnsiTheme="minorHAnsi" w:cstheme="minorHAnsi"/>
              </w:rPr>
            </w:pPr>
          </w:p>
          <w:p w14:paraId="4A666D2E" w14:textId="77777777" w:rsidR="00852D03" w:rsidRPr="00AE1839" w:rsidRDefault="00852D03" w:rsidP="00E95C09">
            <w:pPr>
              <w:rPr>
                <w:rFonts w:asciiTheme="minorHAnsi" w:hAnsiTheme="minorHAnsi" w:cstheme="minorHAnsi"/>
              </w:rPr>
            </w:pPr>
          </w:p>
          <w:p w14:paraId="567766C2" w14:textId="77777777" w:rsidR="00852D03" w:rsidRPr="00AE1839" w:rsidRDefault="00852D03" w:rsidP="00E95C09">
            <w:pPr>
              <w:rPr>
                <w:rFonts w:asciiTheme="minorHAnsi" w:hAnsiTheme="minorHAnsi" w:cstheme="minorHAnsi"/>
              </w:rPr>
            </w:pPr>
            <w:r w:rsidRPr="00AE1839">
              <w:rPr>
                <w:rFonts w:asciiTheme="minorHAnsi" w:hAnsiTheme="minorHAnsi" w:cstheme="minorHAnsi"/>
              </w:rPr>
              <w:t>_______________________________________</w:t>
            </w:r>
          </w:p>
        </w:tc>
        <w:tc>
          <w:tcPr>
            <w:tcW w:w="4678" w:type="dxa"/>
          </w:tcPr>
          <w:p w14:paraId="3DAE13A4" w14:textId="77777777" w:rsidR="00852D03" w:rsidRPr="00111AC9" w:rsidRDefault="00852D03" w:rsidP="00E95C09">
            <w:pPr>
              <w:rPr>
                <w:rFonts w:asciiTheme="minorHAnsi" w:hAnsiTheme="minorHAnsi" w:cstheme="minorHAnsi"/>
              </w:rPr>
            </w:pPr>
          </w:p>
          <w:p w14:paraId="5A345B62" w14:textId="77777777" w:rsidR="00852D03" w:rsidRPr="00111AC9" w:rsidRDefault="00852D03" w:rsidP="00E95C09">
            <w:pPr>
              <w:rPr>
                <w:rFonts w:asciiTheme="minorHAnsi" w:hAnsiTheme="minorHAnsi" w:cstheme="minorHAnsi"/>
              </w:rPr>
            </w:pPr>
          </w:p>
          <w:p w14:paraId="25A2B284" w14:textId="77777777" w:rsidR="00852D03" w:rsidRPr="00111AC9" w:rsidRDefault="00852D03" w:rsidP="00E95C09">
            <w:pPr>
              <w:rPr>
                <w:rFonts w:asciiTheme="minorHAnsi" w:hAnsiTheme="minorHAnsi" w:cstheme="minorHAnsi"/>
              </w:rPr>
            </w:pPr>
            <w:r w:rsidRPr="00111AC9">
              <w:rPr>
                <w:rFonts w:asciiTheme="minorHAnsi" w:hAnsiTheme="minorHAnsi" w:cstheme="minorHAnsi"/>
              </w:rPr>
              <w:t>_______________________________________</w:t>
            </w:r>
          </w:p>
        </w:tc>
      </w:tr>
      <w:tr w:rsidR="00852D03" w:rsidRPr="00111AC9" w14:paraId="06C6413D" w14:textId="77777777" w:rsidTr="00E95C09">
        <w:tc>
          <w:tcPr>
            <w:tcW w:w="4644" w:type="dxa"/>
          </w:tcPr>
          <w:p w14:paraId="46109C8C" w14:textId="1AF7DBAC" w:rsidR="00852D03" w:rsidRPr="00AE1839" w:rsidRDefault="00852D03" w:rsidP="00E95C09">
            <w:pPr>
              <w:rPr>
                <w:rFonts w:asciiTheme="minorHAnsi" w:hAnsiTheme="minorHAnsi" w:cstheme="minorHAnsi"/>
              </w:rPr>
            </w:pPr>
            <w:r w:rsidRPr="00AE1839">
              <w:rPr>
                <w:rFonts w:asciiTheme="minorHAnsi" w:hAnsiTheme="minorHAnsi" w:cstheme="minorHAnsi"/>
              </w:rPr>
              <w:t xml:space="preserve">Jméno: </w:t>
            </w:r>
            <w:proofErr w:type="spellStart"/>
            <w:r w:rsidR="00777888">
              <w:rPr>
                <w:rFonts w:asciiTheme="minorHAnsi" w:hAnsiTheme="minorHAnsi" w:cstheme="minorHAnsi"/>
                <w:bCs/>
              </w:rPr>
              <w:t>xxxxxxxxxxxxxxxxxxxxxxx</w:t>
            </w:r>
            <w:proofErr w:type="spellEnd"/>
          </w:p>
          <w:p w14:paraId="06528473" w14:textId="31B30AE9" w:rsidR="00852D03" w:rsidRPr="00AE1839" w:rsidRDefault="00852D03" w:rsidP="00E95C09">
            <w:pPr>
              <w:rPr>
                <w:rFonts w:asciiTheme="minorHAnsi" w:hAnsiTheme="minorHAnsi" w:cstheme="minorHAnsi"/>
              </w:rPr>
            </w:pPr>
            <w:r w:rsidRPr="00AE1839">
              <w:rPr>
                <w:rFonts w:asciiTheme="minorHAnsi" w:hAnsiTheme="minorHAnsi" w:cstheme="minorHAnsi"/>
              </w:rPr>
              <w:t xml:space="preserve">Funkce: </w:t>
            </w:r>
            <w:r w:rsidR="00984CED">
              <w:rPr>
                <w:rFonts w:asciiTheme="minorHAnsi" w:hAnsiTheme="minorHAnsi" w:cstheme="minorHAnsi"/>
              </w:rPr>
              <w:t xml:space="preserve">na základě pověření </w:t>
            </w:r>
            <w:proofErr w:type="spellStart"/>
            <w:r w:rsidR="00777888">
              <w:rPr>
                <w:rFonts w:asciiTheme="minorHAnsi" w:hAnsiTheme="minorHAnsi" w:cstheme="minorHAnsi"/>
              </w:rPr>
              <w:t>xxxxxxxxxxxxxxxxxxxxxxxx</w:t>
            </w:r>
            <w:proofErr w:type="spellEnd"/>
          </w:p>
        </w:tc>
        <w:tc>
          <w:tcPr>
            <w:tcW w:w="4678" w:type="dxa"/>
          </w:tcPr>
          <w:p w14:paraId="26AFDE3C" w14:textId="39B4F52E" w:rsidR="00852D03" w:rsidRPr="00111AC9" w:rsidRDefault="00852D03" w:rsidP="00E95C09">
            <w:pPr>
              <w:rPr>
                <w:rFonts w:asciiTheme="minorHAnsi" w:hAnsiTheme="minorHAnsi" w:cstheme="minorHAnsi"/>
              </w:rPr>
            </w:pPr>
            <w:r w:rsidRPr="00111AC9">
              <w:rPr>
                <w:rFonts w:asciiTheme="minorHAnsi" w:hAnsiTheme="minorHAnsi" w:cstheme="minorHAnsi"/>
              </w:rPr>
              <w:t xml:space="preserve">Jméno: </w:t>
            </w:r>
            <w:proofErr w:type="spellStart"/>
            <w:r w:rsidR="00777888">
              <w:rPr>
                <w:sz w:val="21"/>
                <w:bdr w:val="nil"/>
              </w:rPr>
              <w:t>xxxxxxxxxxxxxxxxxxxxxxxxxxxxxxxxxxxxxxxxx</w:t>
            </w:r>
            <w:proofErr w:type="spellEnd"/>
          </w:p>
          <w:p w14:paraId="43ED6EF3" w14:textId="7115AB8D" w:rsidR="00852D03" w:rsidRPr="00111AC9" w:rsidRDefault="00852D03" w:rsidP="00E95C09">
            <w:pPr>
              <w:rPr>
                <w:rFonts w:asciiTheme="minorHAnsi" w:hAnsiTheme="minorHAnsi" w:cstheme="minorHAnsi"/>
              </w:rPr>
            </w:pPr>
            <w:r w:rsidRPr="00111AC9">
              <w:rPr>
                <w:rFonts w:asciiTheme="minorHAnsi" w:hAnsiTheme="minorHAnsi" w:cstheme="minorHAnsi"/>
              </w:rPr>
              <w:t xml:space="preserve">Funkce: </w:t>
            </w:r>
            <w:r w:rsidR="006941E3">
              <w:rPr>
                <w:rFonts w:asciiTheme="minorHAnsi" w:hAnsiTheme="minorHAnsi" w:cstheme="minorHAnsi"/>
              </w:rPr>
              <w:t>na základě plné moci</w:t>
            </w:r>
          </w:p>
        </w:tc>
      </w:tr>
    </w:tbl>
    <w:p w14:paraId="7213AFDB" w14:textId="2AECFA6B" w:rsidR="00B70321" w:rsidRDefault="00B70321">
      <w:pPr>
        <w:pStyle w:val="AKFZFpodpis"/>
        <w:spacing w:before="120" w:after="120"/>
      </w:pPr>
    </w:p>
    <w:p w14:paraId="09C5AF80" w14:textId="2273FBE3" w:rsidR="005458CC" w:rsidRPr="00716AB3" w:rsidRDefault="005458CC" w:rsidP="005458CC">
      <w:pPr>
        <w:keepNext/>
        <w:spacing w:line="276" w:lineRule="auto"/>
        <w:outlineLvl w:val="0"/>
        <w:rPr>
          <w:bCs/>
        </w:rPr>
      </w:pPr>
      <w:r w:rsidRPr="00716AB3">
        <w:rPr>
          <w:bCs/>
        </w:rPr>
        <w:lastRenderedPageBreak/>
        <w:t>Prohlášení Hlavního zkoušejícího:</w:t>
      </w:r>
    </w:p>
    <w:p w14:paraId="5F3D7C02" w14:textId="6E2EBDAD" w:rsidR="005458CC" w:rsidRPr="00871DF5" w:rsidRDefault="00241D07" w:rsidP="005458CC">
      <w:pPr>
        <w:keepNext/>
        <w:spacing w:line="276" w:lineRule="auto"/>
        <w:jc w:val="both"/>
        <w:rPr>
          <w:b/>
          <w:bCs/>
        </w:rPr>
      </w:pPr>
      <w:r>
        <w:t xml:space="preserve">Já, </w:t>
      </w:r>
      <w:proofErr w:type="spellStart"/>
      <w:r w:rsidR="00777888">
        <w:rPr>
          <w:rFonts w:cs="Calibri"/>
          <w:color w:val="212121"/>
        </w:rPr>
        <w:t>xxxxxxxxxxxxxxxxxxx</w:t>
      </w:r>
      <w:proofErr w:type="spellEnd"/>
      <w:r w:rsidR="00881675">
        <w:rPr>
          <w:rFonts w:cs="Calibri"/>
          <w:color w:val="212121"/>
        </w:rPr>
        <w:t xml:space="preserve"> </w:t>
      </w:r>
      <w:r>
        <w:rPr>
          <w:rFonts w:cs="Calibri"/>
          <w:color w:val="212121"/>
        </w:rPr>
        <w:t xml:space="preserve">jako </w:t>
      </w:r>
      <w:r w:rsidR="00B67BB9">
        <w:rPr>
          <w:rFonts w:cs="Calibri"/>
          <w:color w:val="212121"/>
        </w:rPr>
        <w:t xml:space="preserve">Hlavní zkoušející výše uvedeného klinického </w:t>
      </w:r>
      <w:proofErr w:type="gramStart"/>
      <w:r w:rsidR="00B67BB9">
        <w:rPr>
          <w:rFonts w:cs="Calibri"/>
          <w:color w:val="212121"/>
        </w:rPr>
        <w:t>hodnocení</w:t>
      </w:r>
      <w:r w:rsidR="005458CC">
        <w:t>,</w:t>
      </w:r>
      <w:r w:rsidR="005458CC" w:rsidRPr="00871DF5">
        <w:t xml:space="preserve">  tímto</w:t>
      </w:r>
      <w:proofErr w:type="gramEnd"/>
      <w:r w:rsidR="005458CC" w:rsidRPr="00871DF5">
        <w:t xml:space="preserve"> potvrzuji, že jsem se seznámil</w:t>
      </w:r>
      <w:r w:rsidR="00B319DE">
        <w:t xml:space="preserve"> s Rámcovou i dílčí </w:t>
      </w:r>
      <w:r w:rsidR="005458CC" w:rsidRPr="00871DF5">
        <w:t xml:space="preserve"> </w:t>
      </w:r>
      <w:r w:rsidR="00B319DE">
        <w:t>s</w:t>
      </w:r>
      <w:r w:rsidR="005458CC" w:rsidRPr="00871DF5">
        <w:t xml:space="preserve">mlouvou uzavřenou mezi </w:t>
      </w:r>
      <w:r w:rsidR="00B319DE">
        <w:t>VFN a s</w:t>
      </w:r>
      <w:r w:rsidR="005458CC" w:rsidRPr="00871DF5">
        <w:t>polečností</w:t>
      </w:r>
      <w:r w:rsidR="00B319DE">
        <w:t xml:space="preserve"> </w:t>
      </w:r>
      <w:r w:rsidR="00B319DE" w:rsidRPr="00716AB3">
        <w:t>Clinical Research Center s.r.o</w:t>
      </w:r>
      <w:r w:rsidR="005458CC" w:rsidRPr="0035294C">
        <w:t xml:space="preserve"> a budu dodržovat povinnosti stanovené </w:t>
      </w:r>
      <w:r w:rsidR="005458CC" w:rsidRPr="00871DF5">
        <w:t>Hlavnímu zkoušejícímu.</w:t>
      </w:r>
    </w:p>
    <w:p w14:paraId="54CB546F" w14:textId="77777777" w:rsidR="005458CC" w:rsidRPr="00871DF5" w:rsidRDefault="005458CC" w:rsidP="005458CC">
      <w:pPr>
        <w:keepNext/>
        <w:spacing w:line="276" w:lineRule="auto"/>
      </w:pPr>
    </w:p>
    <w:p w14:paraId="1772FBE5" w14:textId="77777777" w:rsidR="005458CC" w:rsidRPr="00871DF5" w:rsidRDefault="005458CC" w:rsidP="005458CC">
      <w:pPr>
        <w:keepNext/>
        <w:spacing w:line="276" w:lineRule="auto"/>
      </w:pPr>
    </w:p>
    <w:p w14:paraId="3136444D" w14:textId="77777777" w:rsidR="005458CC" w:rsidRPr="00871DF5" w:rsidRDefault="005458CC" w:rsidP="005458CC">
      <w:pPr>
        <w:keepNext/>
        <w:spacing w:line="276" w:lineRule="auto"/>
      </w:pPr>
    </w:p>
    <w:p w14:paraId="09E71C16" w14:textId="77777777" w:rsidR="005458CC" w:rsidRPr="00871DF5" w:rsidRDefault="005458CC" w:rsidP="005458CC">
      <w:pPr>
        <w:keepNext/>
        <w:spacing w:line="276" w:lineRule="auto"/>
      </w:pP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</w:r>
      <w:r w:rsidRPr="00871DF5">
        <w:softHyphen/>
        <w:t>_____________________________________</w:t>
      </w:r>
    </w:p>
    <w:p w14:paraId="2ED81670" w14:textId="122F7921" w:rsidR="00DD4A9F" w:rsidRPr="00A5419E" w:rsidRDefault="00777888" w:rsidP="00716AB3">
      <w:pPr>
        <w:tabs>
          <w:tab w:val="left" w:pos="1643"/>
          <w:tab w:val="left" w:pos="3202"/>
        </w:tabs>
        <w:spacing w:line="259" w:lineRule="auto"/>
        <w:rPr>
          <w:rFonts w:ascii="Arial" w:hAnsi="Arial" w:cs="Calibri"/>
        </w:rPr>
      </w:pPr>
      <w:proofErr w:type="spellStart"/>
      <w:r>
        <w:rPr>
          <w:rFonts w:cs="Calibri"/>
          <w:color w:val="212121"/>
        </w:rPr>
        <w:t>xxxxxxxxxxxxxxx</w:t>
      </w:r>
      <w:proofErr w:type="spellEnd"/>
    </w:p>
    <w:sectPr w:rsidR="00DD4A9F" w:rsidRPr="00A5419E" w:rsidSect="0058642C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985" w:right="1418" w:bottom="1247" w:left="1418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47D8A" w14:textId="77777777" w:rsidR="00A35A97" w:rsidRDefault="00A35A97" w:rsidP="000F1866">
      <w:pPr>
        <w:spacing w:after="0" w:line="240" w:lineRule="auto"/>
      </w:pPr>
      <w:r>
        <w:separator/>
      </w:r>
    </w:p>
  </w:endnote>
  <w:endnote w:type="continuationSeparator" w:id="0">
    <w:p w14:paraId="7C2368C6" w14:textId="77777777" w:rsidR="00A35A97" w:rsidRDefault="00A35A97" w:rsidP="000F1866">
      <w:pPr>
        <w:spacing w:after="0" w:line="240" w:lineRule="auto"/>
      </w:pPr>
      <w:r>
        <w:continuationSeparator/>
      </w:r>
    </w:p>
  </w:endnote>
  <w:endnote w:type="continuationNotice" w:id="1">
    <w:p w14:paraId="027590B0" w14:textId="77777777" w:rsidR="00A35A97" w:rsidRDefault="00A35A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mago">
    <w:altName w:val="Calibri"/>
    <w:charset w:val="EE"/>
    <w:family w:val="auto"/>
    <w:pitch w:val="variable"/>
    <w:sig w:usb0="A00002AF" w:usb1="5000205B" w:usb2="00000000" w:usb3="00000000" w:csb0="0000019F" w:csb1="00000000"/>
  </w:font>
  <w:font w:name="Minion">
    <w:charset w:val="EE"/>
    <w:family w:val="roman"/>
    <w:pitch w:val="variable"/>
    <w:sig w:usb0="E00002AF" w:usb1="5000E07B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0‹%">
    <w:altName w:val="Calibri"/>
    <w:charset w:val="4D"/>
    <w:family w:val="auto"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C50FC" w14:textId="77777777" w:rsidR="00821372" w:rsidRDefault="00821372" w:rsidP="00821372">
    <w:pPr>
      <w:pStyle w:val="Zpat"/>
      <w:tabs>
        <w:tab w:val="center" w:pos="4820"/>
        <w:tab w:val="right" w:pos="9639"/>
      </w:tabs>
      <w:rPr>
        <w:sz w:val="16"/>
        <w:szCs w:val="16"/>
      </w:rPr>
    </w:pPr>
    <w:r>
      <w:rPr>
        <w:sz w:val="16"/>
        <w:szCs w:val="16"/>
      </w:rPr>
      <w:t>CRC</w:t>
    </w:r>
    <w:r w:rsidRPr="00192A8A">
      <w:rPr>
        <w:sz w:val="16"/>
        <w:szCs w:val="16"/>
      </w:rPr>
      <w:t xml:space="preserve"> </w:t>
    </w:r>
    <w:r>
      <w:rPr>
        <w:sz w:val="16"/>
        <w:szCs w:val="16"/>
      </w:rPr>
      <w:t>Důvěrné</w:t>
    </w:r>
    <w:r>
      <w:rPr>
        <w:rFonts w:eastAsiaTheme="majorEastAsia" w:cstheme="majorBidi"/>
        <w:noProof/>
        <w:sz w:val="16"/>
        <w:szCs w:val="16"/>
      </w:rPr>
      <w:tab/>
    </w:r>
    <w:r w:rsidRPr="00382C17">
      <w:rPr>
        <w:b/>
        <w:sz w:val="16"/>
        <w:szCs w:val="16"/>
      </w:rPr>
      <w:t>Příručka Managementu CRC s.r.o.</w:t>
    </w:r>
    <w:r>
      <w:rPr>
        <w:rFonts w:eastAsiaTheme="majorEastAsia" w:cstheme="majorBidi"/>
        <w:noProof/>
        <w:sz w:val="16"/>
        <w:szCs w:val="16"/>
      </w:rPr>
      <w:tab/>
      <w:t xml:space="preserve">page </w:t>
    </w:r>
    <w:r w:rsidRPr="00013628">
      <w:rPr>
        <w:rFonts w:eastAsiaTheme="minorEastAsia" w:cstheme="minorBidi"/>
        <w:sz w:val="16"/>
        <w:szCs w:val="16"/>
      </w:rPr>
      <w:fldChar w:fldCharType="begin"/>
    </w:r>
    <w:r w:rsidRPr="00013628">
      <w:rPr>
        <w:sz w:val="16"/>
        <w:szCs w:val="16"/>
      </w:rPr>
      <w:instrText xml:space="preserve"> PAGE   \* MERGEFORMAT </w:instrText>
    </w:r>
    <w:r w:rsidRPr="00013628">
      <w:rPr>
        <w:rFonts w:eastAsiaTheme="minorEastAsia" w:cstheme="minorBidi"/>
        <w:sz w:val="16"/>
        <w:szCs w:val="16"/>
      </w:rPr>
      <w:fldChar w:fldCharType="separate"/>
    </w:r>
    <w:r>
      <w:rPr>
        <w:rFonts w:eastAsiaTheme="minorEastAsia" w:cstheme="minorBidi"/>
        <w:sz w:val="16"/>
        <w:szCs w:val="16"/>
      </w:rPr>
      <w:t>9</w:t>
    </w:r>
    <w:r w:rsidRPr="00013628">
      <w:rPr>
        <w:rFonts w:eastAsiaTheme="majorEastAsia" w:cstheme="majorBidi"/>
        <w:noProof/>
        <w:sz w:val="16"/>
        <w:szCs w:val="16"/>
      </w:rPr>
      <w:fldChar w:fldCharType="end"/>
    </w:r>
    <w:r>
      <w:rPr>
        <w:rFonts w:eastAsiaTheme="majorEastAsia" w:cstheme="majorBidi"/>
        <w:noProof/>
        <w:sz w:val="16"/>
        <w:szCs w:val="16"/>
      </w:rPr>
      <w:t xml:space="preserve"> of </w:t>
    </w:r>
    <w:r>
      <w:rPr>
        <w:rFonts w:eastAsiaTheme="majorEastAsia" w:cstheme="majorBidi"/>
        <w:noProof/>
        <w:sz w:val="16"/>
        <w:szCs w:val="16"/>
      </w:rPr>
      <w:fldChar w:fldCharType="begin"/>
    </w:r>
    <w:r>
      <w:rPr>
        <w:rFonts w:eastAsiaTheme="majorEastAsia" w:cstheme="majorBidi"/>
        <w:noProof/>
        <w:sz w:val="16"/>
        <w:szCs w:val="16"/>
      </w:rPr>
      <w:instrText xml:space="preserve"> numpages </w:instrText>
    </w:r>
    <w:r>
      <w:rPr>
        <w:rFonts w:eastAsiaTheme="majorEastAsia" w:cstheme="majorBidi"/>
        <w:noProof/>
        <w:sz w:val="16"/>
        <w:szCs w:val="16"/>
      </w:rPr>
      <w:fldChar w:fldCharType="separate"/>
    </w:r>
    <w:r>
      <w:rPr>
        <w:rFonts w:eastAsiaTheme="majorEastAsia" w:cstheme="majorBidi"/>
        <w:noProof/>
        <w:sz w:val="16"/>
        <w:szCs w:val="16"/>
      </w:rPr>
      <w:t>9</w:t>
    </w:r>
    <w:r>
      <w:rPr>
        <w:rFonts w:eastAsiaTheme="majorEastAsia" w:cstheme="majorBidi"/>
        <w:noProof/>
        <w:sz w:val="16"/>
        <w:szCs w:val="16"/>
      </w:rPr>
      <w:fldChar w:fldCharType="end"/>
    </w:r>
  </w:p>
  <w:p w14:paraId="2C2BB960" w14:textId="77777777" w:rsidR="00821372" w:rsidRDefault="00821372" w:rsidP="00821372">
    <w:pPr>
      <w:pStyle w:val="Zpat"/>
      <w:tabs>
        <w:tab w:val="center" w:pos="4820"/>
        <w:tab w:val="right" w:pos="9639"/>
      </w:tabs>
      <w:rPr>
        <w:sz w:val="16"/>
        <w:szCs w:val="16"/>
      </w:rPr>
    </w:pPr>
  </w:p>
  <w:p w14:paraId="24736BF2" w14:textId="0B1B858D" w:rsidR="00821372" w:rsidRPr="00156C3A" w:rsidRDefault="00821372" w:rsidP="00821372">
    <w:pPr>
      <w:pStyle w:val="Zpat"/>
      <w:tabs>
        <w:tab w:val="center" w:pos="4820"/>
        <w:tab w:val="right" w:pos="9639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>Výtisk tohoto dokumentu je neřízený!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5478B" w14:textId="77777777" w:rsidR="00A81E41" w:rsidRDefault="00A81E41" w:rsidP="00A81E41">
    <w:pPr>
      <w:pStyle w:val="Zpat"/>
      <w:tabs>
        <w:tab w:val="center" w:pos="4820"/>
        <w:tab w:val="right" w:pos="9639"/>
      </w:tabs>
      <w:rPr>
        <w:sz w:val="16"/>
        <w:szCs w:val="16"/>
      </w:rPr>
    </w:pPr>
    <w:r>
      <w:rPr>
        <w:sz w:val="16"/>
        <w:szCs w:val="16"/>
      </w:rPr>
      <w:t>CRC</w:t>
    </w:r>
    <w:r w:rsidRPr="00192A8A">
      <w:rPr>
        <w:sz w:val="16"/>
        <w:szCs w:val="16"/>
      </w:rPr>
      <w:t xml:space="preserve"> </w:t>
    </w:r>
    <w:r>
      <w:rPr>
        <w:sz w:val="16"/>
        <w:szCs w:val="16"/>
      </w:rPr>
      <w:t>Důvěrné</w:t>
    </w:r>
    <w:r>
      <w:rPr>
        <w:rFonts w:eastAsiaTheme="majorEastAsia" w:cstheme="majorBidi"/>
        <w:noProof/>
        <w:sz w:val="16"/>
        <w:szCs w:val="16"/>
      </w:rPr>
      <w:tab/>
    </w:r>
    <w:r>
      <w:rPr>
        <w:b/>
        <w:sz w:val="16"/>
        <w:szCs w:val="16"/>
      </w:rPr>
      <w:t>Příručka Managementu CRC s.r.o.</w:t>
    </w:r>
    <w:r>
      <w:rPr>
        <w:rFonts w:eastAsiaTheme="majorEastAsia" w:cstheme="majorBidi"/>
        <w:noProof/>
        <w:sz w:val="16"/>
        <w:szCs w:val="16"/>
      </w:rPr>
      <w:tab/>
      <w:t xml:space="preserve">page </w:t>
    </w:r>
    <w:r w:rsidRPr="00013628">
      <w:rPr>
        <w:rFonts w:eastAsiaTheme="minorEastAsia" w:cstheme="minorBidi"/>
        <w:sz w:val="16"/>
        <w:szCs w:val="16"/>
      </w:rPr>
      <w:fldChar w:fldCharType="begin"/>
    </w:r>
    <w:r w:rsidRPr="00013628">
      <w:rPr>
        <w:sz w:val="16"/>
        <w:szCs w:val="16"/>
      </w:rPr>
      <w:instrText xml:space="preserve"> PAGE   \* MERGEFORMAT </w:instrText>
    </w:r>
    <w:r w:rsidRPr="00013628">
      <w:rPr>
        <w:rFonts w:eastAsiaTheme="minorEastAsia" w:cstheme="minorBidi"/>
        <w:sz w:val="16"/>
        <w:szCs w:val="16"/>
      </w:rPr>
      <w:fldChar w:fldCharType="separate"/>
    </w:r>
    <w:r w:rsidR="005A5D86" w:rsidRPr="005A5D86">
      <w:rPr>
        <w:rFonts w:eastAsiaTheme="majorEastAsia" w:cstheme="majorBidi"/>
        <w:noProof/>
        <w:sz w:val="16"/>
        <w:szCs w:val="16"/>
      </w:rPr>
      <w:t>1</w:t>
    </w:r>
    <w:r w:rsidRPr="00013628">
      <w:rPr>
        <w:rFonts w:eastAsiaTheme="majorEastAsia" w:cstheme="majorBidi"/>
        <w:noProof/>
        <w:sz w:val="16"/>
        <w:szCs w:val="16"/>
      </w:rPr>
      <w:fldChar w:fldCharType="end"/>
    </w:r>
    <w:r>
      <w:rPr>
        <w:rFonts w:eastAsiaTheme="majorEastAsia" w:cstheme="majorBidi"/>
        <w:noProof/>
        <w:sz w:val="16"/>
        <w:szCs w:val="16"/>
      </w:rPr>
      <w:t xml:space="preserve"> of </w:t>
    </w:r>
    <w:r>
      <w:rPr>
        <w:rFonts w:eastAsiaTheme="majorEastAsia" w:cstheme="majorBidi"/>
        <w:noProof/>
        <w:sz w:val="16"/>
        <w:szCs w:val="16"/>
      </w:rPr>
      <w:fldChar w:fldCharType="begin"/>
    </w:r>
    <w:r>
      <w:rPr>
        <w:rFonts w:eastAsiaTheme="majorEastAsia" w:cstheme="majorBidi"/>
        <w:noProof/>
        <w:sz w:val="16"/>
        <w:szCs w:val="16"/>
      </w:rPr>
      <w:instrText xml:space="preserve"> numpages </w:instrText>
    </w:r>
    <w:r>
      <w:rPr>
        <w:rFonts w:eastAsiaTheme="majorEastAsia" w:cstheme="majorBidi"/>
        <w:noProof/>
        <w:sz w:val="16"/>
        <w:szCs w:val="16"/>
      </w:rPr>
      <w:fldChar w:fldCharType="separate"/>
    </w:r>
    <w:r w:rsidR="005A5D86">
      <w:rPr>
        <w:rFonts w:eastAsiaTheme="majorEastAsia" w:cstheme="majorBidi"/>
        <w:noProof/>
        <w:sz w:val="16"/>
        <w:szCs w:val="16"/>
      </w:rPr>
      <w:t>2</w:t>
    </w:r>
    <w:r>
      <w:rPr>
        <w:rFonts w:eastAsiaTheme="majorEastAsia" w:cstheme="majorBidi"/>
        <w:noProof/>
        <w:sz w:val="16"/>
        <w:szCs w:val="16"/>
      </w:rPr>
      <w:fldChar w:fldCharType="end"/>
    </w:r>
  </w:p>
  <w:p w14:paraId="26E66974" w14:textId="77777777" w:rsidR="00A81E41" w:rsidRDefault="00A81E41" w:rsidP="00A81E41">
    <w:pPr>
      <w:pStyle w:val="Zpat"/>
      <w:tabs>
        <w:tab w:val="center" w:pos="4820"/>
        <w:tab w:val="right" w:pos="9639"/>
      </w:tabs>
      <w:rPr>
        <w:sz w:val="16"/>
        <w:szCs w:val="16"/>
      </w:rPr>
    </w:pPr>
  </w:p>
  <w:p w14:paraId="70684554" w14:textId="77777777" w:rsidR="00A81E41" w:rsidRPr="00A81E41" w:rsidRDefault="00A81E41" w:rsidP="00A81E41">
    <w:pPr>
      <w:pStyle w:val="Zpat"/>
      <w:tabs>
        <w:tab w:val="center" w:pos="4820"/>
        <w:tab w:val="right" w:pos="9639"/>
      </w:tabs>
      <w:rPr>
        <w:sz w:val="16"/>
        <w:szCs w:val="16"/>
      </w:rPr>
    </w:pPr>
    <w:r w:rsidRPr="00A81E41">
      <w:rPr>
        <w:sz w:val="16"/>
        <w:szCs w:val="16"/>
      </w:rPr>
      <w:t>FOR_043_ver 001_Zadanka (</w:t>
    </w:r>
    <w:proofErr w:type="spellStart"/>
    <w:r w:rsidRPr="00A81E41">
      <w:rPr>
        <w:sz w:val="16"/>
        <w:szCs w:val="16"/>
      </w:rPr>
      <w:t>studijni</w:t>
    </w:r>
    <w:proofErr w:type="spellEnd"/>
    <w:r w:rsidRPr="00A81E41">
      <w:rPr>
        <w:sz w:val="16"/>
        <w:szCs w:val="16"/>
      </w:rPr>
      <w:t xml:space="preserve"> </w:t>
    </w:r>
    <w:proofErr w:type="spellStart"/>
    <w:r w:rsidRPr="00A81E41">
      <w:rPr>
        <w:sz w:val="16"/>
        <w:szCs w:val="16"/>
      </w:rPr>
      <w:t>lek</w:t>
    </w:r>
    <w:proofErr w:type="spellEnd"/>
    <w:r w:rsidRPr="00A81E41">
      <w:rPr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E6D56" w14:textId="77777777" w:rsidR="00A35A97" w:rsidRDefault="00A35A97" w:rsidP="000F1866">
      <w:pPr>
        <w:spacing w:after="0" w:line="240" w:lineRule="auto"/>
      </w:pPr>
      <w:r>
        <w:separator/>
      </w:r>
    </w:p>
  </w:footnote>
  <w:footnote w:type="continuationSeparator" w:id="0">
    <w:p w14:paraId="02B5A00A" w14:textId="77777777" w:rsidR="00A35A97" w:rsidRDefault="00A35A97" w:rsidP="000F1866">
      <w:pPr>
        <w:spacing w:after="0" w:line="240" w:lineRule="auto"/>
      </w:pPr>
      <w:r>
        <w:continuationSeparator/>
      </w:r>
    </w:p>
  </w:footnote>
  <w:footnote w:type="continuationNotice" w:id="1">
    <w:p w14:paraId="21F9512F" w14:textId="77777777" w:rsidR="00A35A97" w:rsidRDefault="00A35A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E4BB5" w14:textId="77777777" w:rsidR="002359FD" w:rsidRDefault="002359FD">
    <w:pPr>
      <w:pStyle w:val="Zhlav"/>
    </w:pPr>
  </w:p>
  <w:p w14:paraId="3B1B452E" w14:textId="77777777" w:rsidR="002359FD" w:rsidRDefault="002359F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C91B8" w14:textId="3E31C717" w:rsidR="002359FD" w:rsidRPr="00F672BA" w:rsidRDefault="00636F08" w:rsidP="00F672BA">
    <w:pPr>
      <w:pStyle w:val="Zhlav"/>
    </w:pPr>
    <w:r w:rsidRPr="00F672BA">
      <w:rPr>
        <w:noProof/>
      </w:rPr>
      <w:drawing>
        <wp:anchor distT="0" distB="0" distL="114300" distR="114300" simplePos="0" relativeHeight="251672576" behindDoc="0" locked="0" layoutInCell="1" allowOverlap="1" wp14:anchorId="50FF3ADD" wp14:editId="6E8B9AB4">
          <wp:simplePos x="0" y="0"/>
          <wp:positionH relativeFrom="margin">
            <wp:posOffset>5069840</wp:posOffset>
          </wp:positionH>
          <wp:positionV relativeFrom="paragraph">
            <wp:posOffset>173355</wp:posOffset>
          </wp:positionV>
          <wp:extent cx="1143000" cy="386080"/>
          <wp:effectExtent l="0" t="0" r="0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RCCZ logo color pruhledne poazadi R - ma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1414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5DF7DA2" wp14:editId="15F65829">
              <wp:simplePos x="0" y="0"/>
              <wp:positionH relativeFrom="column">
                <wp:posOffset>-669842</wp:posOffset>
              </wp:positionH>
              <wp:positionV relativeFrom="paragraph">
                <wp:posOffset>-193261</wp:posOffset>
              </wp:positionV>
              <wp:extent cx="7094220" cy="228108"/>
              <wp:effectExtent l="0" t="0" r="0" b="635"/>
              <wp:wrapNone/>
              <wp:docPr id="26" name="Obdélník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4220" cy="228108"/>
                      </a:xfrm>
                      <a:prstGeom prst="rect">
                        <a:avLst/>
                      </a:prstGeom>
                      <a:solidFill>
                        <a:srgbClr val="4F7D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26ADCF" id="Obdélník 26" o:spid="_x0000_s1026" style="position:absolute;margin-left:-52.75pt;margin-top:-15.2pt;width:558.6pt;height:17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u3gAIAAF8FAAAOAAAAZHJzL2Uyb0RvYy54bWysVE1v2zAMvQ/YfxB0X+0Y6doGdYqsRYYB&#10;RVu0HXpWZCkxIIsapcTJfv0o+SNdV+wwLAdFEslH8vlRl1f7xrCdQl+DLfnkJOdMWQlVbdcl//68&#10;/HTOmQ/CVsKAVSU/KM+v5h8/XLZupgrYgKkUMgKxfta6km9CcLMs83KjGuFPwClLRg3YiEBHXGcV&#10;ipbQG5MVef45awErhyCV93R70xn5POFrrWS419qrwEzJqbaQVkzrKq7Z/FLM1ijcppZ9GeIfqmhE&#10;bSnpCHUjgmBbrP+AamqJ4EGHEwlNBlrXUqUeqJtJ/qabp41wKvVC5Hg30uT/H6y82z25ByQaWudn&#10;nraxi73GJv5TfWyfyDqMZKl9YJIuz/KLaVEQp5JsRXE+yc8jm9kx2qEPXxU0LG5KjvQxEkdid+tD&#10;5zq4xGQeTF0ta2PSAdera4NsJ+jDTZdnN4svPfpvbsZGZwsxrEOMN9mxl7QLB6Oin7GPSrO6ouqL&#10;VEmSmRrzCCmVDZPOtBGV6tKf5vQbskdhxojUaQKMyJryj9g9wODZgQzYXZW9fwxVSaVjcP63wrrg&#10;MSJlBhvG4Ka2gO8BGOqqz9z5DyR11ESWVlAdHpAhdDPinVzW9N1uhQ8PAmko6FPToId7WrSBtuTQ&#10;7zjbAP587z76k1bJyllLQ1Zy/2MrUHFmvllS8cVkOo1TmQ7T07MoJ3xtWb222G1zDSSHCT0pTqZt&#10;9A9m2GqE5oXeg0XMSiZhJeUuuQw4HK5DN/z0oki1WCQ3mkQnwq19cjKCR1ajLp/3LwJdL95Asr+D&#10;YSDF7I2GO98YaWGxDaDrJPAjrz3fNMVJOP2LE5+J1+fkdXwX578AAAD//wMAUEsDBBQABgAIAAAA&#10;IQCBN+qw3gAAAAsBAAAPAAAAZHJzL2Rvd25yZXYueG1sTI/BTsMwDIbvSLxDZCRuW9KOAipNJ4Rg&#10;EkcKEuKWNaatSJyqybry9ngndrP1f/r9udou3okZpzgE0pCtFQikNtiBOg0f7y+rexAxGbLGBUIN&#10;vxhhW19eVKa04UhvODepE1xCsTQa+pTGUsrY9uhNXIcRibPvMHmTeJ06aSdz5HLvZK7UrfRmIL7Q&#10;mxGfemx/moPX4OxOhaLtvj53Rb55Hpv51eez1tdXy+MDiIRL+ofhpM/qULPTPhzIRuE0rDJVFMzy&#10;tFE3IE6IyrI7EHsNnMi6kuc/1H8AAAD//wMAUEsBAi0AFAAGAAgAAAAhALaDOJL+AAAA4QEAABMA&#10;AAAAAAAAAAAAAAAAAAAAAFtDb250ZW50X1R5cGVzXS54bWxQSwECLQAUAAYACAAAACEAOP0h/9YA&#10;AACUAQAACwAAAAAAAAAAAAAAAAAvAQAAX3JlbHMvLnJlbHNQSwECLQAUAAYACAAAACEA+61Lt4AC&#10;AABfBQAADgAAAAAAAAAAAAAAAAAuAgAAZHJzL2Uyb0RvYy54bWxQSwECLQAUAAYACAAAACEAgTfq&#10;sN4AAAALAQAADwAAAAAAAAAAAAAAAADaBAAAZHJzL2Rvd25yZXYueG1sUEsFBgAAAAAEAAQA8wAA&#10;AOUFAAAAAA==&#10;" fillcolor="#4f7dab" stroked="f" strokeweight="1pt"/>
          </w:pict>
        </mc:Fallback>
      </mc:AlternateContent>
    </w:r>
    <w:r w:rsidR="000D746F">
      <w:t xml:space="preserve">                                                                                                                                        </w:t>
    </w:r>
    <w:r w:rsidR="000D746F" w:rsidRPr="00C04A5C">
      <w:rPr>
        <w:highlight w:val="yellow"/>
      </w:rPr>
      <w:t xml:space="preserve">PO </w:t>
    </w:r>
    <w:r w:rsidR="007837A6">
      <w:rPr>
        <w:highlight w:val="yellow"/>
      </w:rPr>
      <w:t>1100</w:t>
    </w:r>
    <w:r w:rsidR="000D746F" w:rsidRPr="00C04A5C">
      <w:rPr>
        <w:highlight w:val="yellow"/>
      </w:rPr>
      <w:t>/S/25</w:t>
    </w:r>
    <w:r w:rsidR="000D746F"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816F9" w14:textId="77777777" w:rsidR="00A81E41" w:rsidRDefault="00A81E41" w:rsidP="00A81E41">
    <w:pPr>
      <w:jc w:val="right"/>
      <w:rPr>
        <w:noProof/>
        <w:lang w:val="de-DE" w:eastAsia="ja-JP"/>
      </w:rPr>
    </w:pPr>
    <w:r>
      <w:rPr>
        <w:noProof/>
        <w:lang w:val="de-DE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9A8C0DA" wp14:editId="79FB294F">
              <wp:simplePos x="0" y="0"/>
              <wp:positionH relativeFrom="page">
                <wp:posOffset>-9525</wp:posOffset>
              </wp:positionH>
              <wp:positionV relativeFrom="paragraph">
                <wp:posOffset>-429260</wp:posOffset>
              </wp:positionV>
              <wp:extent cx="7562850" cy="201953"/>
              <wp:effectExtent l="0" t="0" r="0" b="7620"/>
              <wp:wrapNone/>
              <wp:docPr id="5" name="Obdélní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201953"/>
                      </a:xfrm>
                      <a:prstGeom prst="rect">
                        <a:avLst/>
                      </a:prstGeom>
                      <a:solidFill>
                        <a:srgbClr val="4F7D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DA7EBB" id="Obdélník 3" o:spid="_x0000_s1026" style="position:absolute;margin-left:-.75pt;margin-top:-33.8pt;width:595.5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2hYgAIAAF8FAAAOAAAAZHJzL2Uyb0RvYy54bWysVE1v2zAMvQ/YfxB0X51kST+COkXWIsOA&#10;oi3aDj0rshQbkEWNUuJkv36U/JGuK3YYloMiiY+P5DOpy6t9bdhOoa/A5nx8MuJMWQlFZTc5//68&#10;+nTOmQ/CFsKAVTk/KM+vFh8/XDZuriZQgikUMiKxft64nJchuHmWeVmqWvgTcMqSUQPWItARN1mB&#10;oiH22mST0eg0awALhyCV93R70xr5IvFrrWS419qrwEzOKbeQVkzrOq7Z4lLMNyhcWckuDfEPWdSi&#10;shR0oLoRQbAtVn9Q1ZVE8KDDiYQ6A60rqVINVM149Kaap1I4lWohcbwbZPL/j1be7Z7cA5IMjfNz&#10;T9tYxV5jHf8pP7ZPYh0GsdQ+MEmXZ7PTyfmMNJVko+QvZp+jmtnR26EPXxXULG5yjvQxkkZid+tD&#10;C+0hMZgHUxWryph0wM362iDbCfpw09XZzfJLx/4bzNgIthDdWsZ4kx1rSbtwMCrijH1UmlUFZT9J&#10;maQ2U0McIaWyYdyaSlGoNvxsRL8+emzM6JEqTYSRWVP8gbsj6JEtSc/dZtnho6tKXTo4j/6WWOs8&#10;eKTIYMPgXFcW8D0CQ1V1kVt8L1IrTVRpDcXhARlCOyPeyVVF3+1W+PAgkIaCPjUNerinRRtocg7d&#10;jrMS8Od79xFPvUpWzhoaspz7H1uBijPzzVIXX4yn0ziV6TCdnU3ogK8t69cWu62vgdphTE+Kk2kb&#10;8cH0W41Qv9B7sIxRySSspNg5lwH7w3Voh59eFKmWywSjSXQi3NonJyN5VDX25fP+RaDrmjdQ299B&#10;P5Bi/qaHW2z0tLDcBtBVavCjrp3eNMWpcboXJz4Tr88JdXwXF78AAAD//wMAUEsDBBQABgAIAAAA&#10;IQCCF5E93wAAAAsBAAAPAAAAZHJzL2Rvd25yZXYueG1sTI9BT4NAEIXvJv6HzZh4axdoQIosjTHa&#10;xKNoYnrbsiMQ2VnCbin+e6cne5rMey9vvil3ix3EjJPvHSmI1xEIpMaZnloFnx+vqxyED5qMHhyh&#10;gl/0sKtub0pdGHemd5zr0AouIV9oBV0IYyGlbzq02q/diMTet5usDrxOrTSTPnO5HWQSRZm0uie+&#10;0OkRnztsfuqTVTCYfeTSpj187dNk8zLW85tNZqXu75anRxABl/Afhgs+o0PFTEd3IuPFoGAVp5zk&#10;mT1kIC6BON+ydGRpk+Ygq1Je/1D9AQAA//8DAFBLAQItABQABgAIAAAAIQC2gziS/gAAAOEBAAAT&#10;AAAAAAAAAAAAAAAAAAAAAABbQ29udGVudF9UeXBlc10ueG1sUEsBAi0AFAAGAAgAAAAhADj9If/W&#10;AAAAlAEAAAsAAAAAAAAAAAAAAAAALwEAAF9yZWxzLy5yZWxzUEsBAi0AFAAGAAgAAAAhAHJ3aFiA&#10;AgAAXwUAAA4AAAAAAAAAAAAAAAAALgIAAGRycy9lMm9Eb2MueG1sUEsBAi0AFAAGAAgAAAAhAIIX&#10;kT3fAAAACwEAAA8AAAAAAAAAAAAAAAAA2gQAAGRycy9kb3ducmV2LnhtbFBLBQYAAAAABAAEAPMA&#10;AADmBQAAAAA=&#10;" fillcolor="#4f7dab" stroked="f" strokeweight="1pt">
              <w10:wrap anchorx="page"/>
            </v:rect>
          </w:pict>
        </mc:Fallback>
      </mc:AlternateContent>
    </w:r>
    <w:r>
      <w:rPr>
        <w:noProof/>
        <w:lang w:val="de-DE" w:eastAsia="ja-JP"/>
      </w:rPr>
      <w:drawing>
        <wp:anchor distT="0" distB="0" distL="114300" distR="114300" simplePos="0" relativeHeight="251665408" behindDoc="1" locked="0" layoutInCell="1" allowOverlap="1" wp14:anchorId="336CABCB" wp14:editId="6B075A64">
          <wp:simplePos x="0" y="0"/>
          <wp:positionH relativeFrom="margin">
            <wp:align>right</wp:align>
          </wp:positionH>
          <wp:positionV relativeFrom="paragraph">
            <wp:posOffset>27940</wp:posOffset>
          </wp:positionV>
          <wp:extent cx="944880" cy="876300"/>
          <wp:effectExtent l="0" t="0" r="7620" b="0"/>
          <wp:wrapTight wrapText="bothSides">
            <wp:wrapPolygon edited="0">
              <wp:start x="0" y="0"/>
              <wp:lineTo x="0" y="21130"/>
              <wp:lineTo x="21339" y="21130"/>
              <wp:lineTo x="21339" y="0"/>
              <wp:lineTo x="0" y="0"/>
            </wp:wrapPolygon>
          </wp:wrapTight>
          <wp:docPr id="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264C91" w14:textId="77777777" w:rsidR="00A81E41" w:rsidRPr="005A5D86" w:rsidRDefault="005A5D86" w:rsidP="00A81E41">
    <w:pPr>
      <w:jc w:val="center"/>
      <w:rPr>
        <w:b/>
        <w:sz w:val="40"/>
        <w:szCs w:val="40"/>
      </w:rPr>
    </w:pPr>
    <w:r>
      <w:rPr>
        <w:b/>
        <w:sz w:val="40"/>
        <w:szCs w:val="40"/>
      </w:rPr>
      <w:t>Smlouva o ochraně osobních údajů</w:t>
    </w:r>
  </w:p>
  <w:p w14:paraId="1153FEC4" w14:textId="77777777" w:rsidR="00A81E41" w:rsidRPr="00692E0E" w:rsidRDefault="00A81E41" w:rsidP="00A81E41">
    <w:pPr>
      <w:jc w:val="center"/>
      <w:rPr>
        <w:b/>
        <w:sz w:val="32"/>
        <w:szCs w:val="32"/>
      </w:rPr>
    </w:pPr>
    <w:r w:rsidRPr="00692E0E">
      <w:rPr>
        <w:b/>
        <w:sz w:val="32"/>
        <w:szCs w:val="32"/>
      </w:rPr>
      <w:t>Pro účely klinického hodnocení</w:t>
    </w:r>
  </w:p>
  <w:p w14:paraId="5E615F7F" w14:textId="77777777" w:rsidR="002359FD" w:rsidRDefault="002359F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Num10"/>
    <w:lvl w:ilvl="0">
      <w:start w:val="1"/>
      <w:numFmt w:val="bullet"/>
      <w:lvlText w:val="▪"/>
      <w:lvlJc w:val="left"/>
      <w:pPr>
        <w:tabs>
          <w:tab w:val="num" w:pos="0"/>
        </w:tabs>
        <w:ind w:left="1287" w:hanging="360"/>
      </w:pPr>
      <w:rPr>
        <w:rFonts w:ascii="Verdana" w:hAnsi="Verdan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0"/>
        <w:kern w:val="1"/>
        <w:position w:val="0"/>
        <w:sz w:val="0"/>
        <w:u w:val="none" w:color="000000"/>
        <w:effect w:val="none"/>
        <w:vertAlign w:val="baseline"/>
        <w:em w:val="none"/>
        <w:lang w:val="en-US" w:eastAsia="en-US" w:bidi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3EA456E"/>
    <w:multiLevelType w:val="hybridMultilevel"/>
    <w:tmpl w:val="96165510"/>
    <w:lvl w:ilvl="0" w:tplc="0405000D">
      <w:start w:val="1"/>
      <w:numFmt w:val="bullet"/>
      <w:pStyle w:val="Style1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B6587B"/>
    <w:multiLevelType w:val="multilevel"/>
    <w:tmpl w:val="B8145858"/>
    <w:lvl w:ilvl="0">
      <w:start w:val="1"/>
      <w:numFmt w:val="decimal"/>
      <w:pStyle w:val="Nadpis1-BS"/>
      <w:lvlText w:val="%1."/>
      <w:lvlJc w:val="left"/>
      <w:pPr>
        <w:tabs>
          <w:tab w:val="num" w:pos="1134"/>
        </w:tabs>
        <w:ind w:left="567" w:hanging="56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</w:rPr>
    </w:lvl>
    <w:lvl w:ilvl="1">
      <w:start w:val="1"/>
      <w:numFmt w:val="decimal"/>
      <w:pStyle w:val="Nadpis2-BS"/>
      <w:lvlText w:val="%1.%2."/>
      <w:lvlJc w:val="left"/>
      <w:pPr>
        <w:tabs>
          <w:tab w:val="num" w:pos="1134"/>
        </w:tabs>
        <w:ind w:left="567" w:hanging="567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2"/>
        <w:szCs w:val="20"/>
        <w:vertAlign w:val="baseline"/>
      </w:rPr>
    </w:lvl>
    <w:lvl w:ilvl="2">
      <w:start w:val="1"/>
      <w:numFmt w:val="decimal"/>
      <w:pStyle w:val="Nadpis3-BS"/>
      <w:lvlText w:val="%1.%2.%3."/>
      <w:lvlJc w:val="left"/>
      <w:pPr>
        <w:tabs>
          <w:tab w:val="num" w:pos="1701"/>
        </w:tabs>
        <w:ind w:left="567" w:firstLine="567"/>
      </w:pPr>
      <w:rPr>
        <w:rFonts w:ascii="Calibri" w:hAnsi="Calibri" w:hint="default"/>
        <w:b w:val="0"/>
        <w:i w:val="0"/>
        <w:sz w:val="22"/>
      </w:rPr>
    </w:lvl>
    <w:lvl w:ilvl="3">
      <w:start w:val="1"/>
      <w:numFmt w:val="lowerLetter"/>
      <w:pStyle w:val="Nadpis4-BS"/>
      <w:lvlText w:val="%4."/>
      <w:lvlJc w:val="left"/>
      <w:pPr>
        <w:tabs>
          <w:tab w:val="num" w:pos="1134"/>
        </w:tabs>
        <w:ind w:left="567" w:hanging="279"/>
      </w:pPr>
      <w:rPr>
        <w:rFonts w:hint="default"/>
        <w:b w:val="0"/>
        <w:i w:val="0"/>
        <w:sz w:val="22"/>
      </w:rPr>
    </w:lvl>
    <w:lvl w:ilvl="4">
      <w:start w:val="1"/>
      <w:numFmt w:val="lowerRoman"/>
      <w:pStyle w:val="Nadpis5-BS"/>
      <w:lvlText w:val="(%5)"/>
      <w:lvlJc w:val="left"/>
      <w:pPr>
        <w:tabs>
          <w:tab w:val="num" w:pos="1134"/>
        </w:tabs>
        <w:ind w:left="567" w:hanging="567"/>
      </w:pPr>
      <w:rPr>
        <w:rFonts w:ascii="Calibri" w:hAnsi="Calibri" w:hint="default"/>
        <w:b w:val="0"/>
        <w:i w:val="0"/>
        <w:sz w:val="22"/>
      </w:rPr>
    </w:lvl>
    <w:lvl w:ilvl="5">
      <w:start w:val="1"/>
      <w:numFmt w:val="lowerRoman"/>
      <w:lvlText w:val="%6."/>
      <w:lvlJc w:val="righ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4" w15:restartNumberingAfterBreak="0">
    <w:nsid w:val="0E173928"/>
    <w:multiLevelType w:val="hybridMultilevel"/>
    <w:tmpl w:val="9D5AFB7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A65"/>
    <w:multiLevelType w:val="hybridMultilevel"/>
    <w:tmpl w:val="87E843EE"/>
    <w:lvl w:ilvl="0" w:tplc="9906FB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4E21E3"/>
    <w:multiLevelType w:val="multilevel"/>
    <w:tmpl w:val="50EE2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A4170E"/>
    <w:multiLevelType w:val="hybridMultilevel"/>
    <w:tmpl w:val="08145894"/>
    <w:lvl w:ilvl="0" w:tplc="B71E727A">
      <w:start w:val="1"/>
      <w:numFmt w:val="decimal"/>
      <w:pStyle w:val="Smluvnstrana"/>
      <w:lvlText w:val="(%1)"/>
      <w:lvlJc w:val="left"/>
      <w:pPr>
        <w:ind w:left="144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7104E5"/>
    <w:multiLevelType w:val="hybridMultilevel"/>
    <w:tmpl w:val="C49E6F42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B219E6"/>
    <w:multiLevelType w:val="hybridMultilevel"/>
    <w:tmpl w:val="C88E6B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924BC"/>
    <w:multiLevelType w:val="hybridMultilevel"/>
    <w:tmpl w:val="1396DC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72293"/>
    <w:multiLevelType w:val="hybridMultilevel"/>
    <w:tmpl w:val="414EA9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556AB"/>
    <w:multiLevelType w:val="multilevel"/>
    <w:tmpl w:val="DF14A6E6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2A9A1CD5"/>
    <w:multiLevelType w:val="multilevel"/>
    <w:tmpl w:val="EAF2FBD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EC33DA0"/>
    <w:multiLevelType w:val="hybridMultilevel"/>
    <w:tmpl w:val="C54802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1F2883"/>
    <w:multiLevelType w:val="hybridMultilevel"/>
    <w:tmpl w:val="0094AC1E"/>
    <w:lvl w:ilvl="0" w:tplc="3820A858">
      <w:start w:val="1"/>
      <w:numFmt w:val="lowerLetter"/>
      <w:pStyle w:val="lneka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862902"/>
    <w:multiLevelType w:val="hybridMultilevel"/>
    <w:tmpl w:val="F886F486"/>
    <w:lvl w:ilvl="0" w:tplc="E4CC0BF8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E4CC0BF8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C6FCD"/>
    <w:multiLevelType w:val="multilevel"/>
    <w:tmpl w:val="A90CCA60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b/>
        <w:i w:val="0"/>
        <w:caps/>
        <w:strike w:val="0"/>
        <w:dstrike w:val="0"/>
        <w:vanish w:val="0"/>
        <w:webHidden w:val="0"/>
        <w:color w:val="000000"/>
        <w:sz w:val="22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Arial" w:hAnsi="Arial" w:cs="Arial" w:hint="default"/>
        <w:sz w:val="20"/>
        <w:szCs w:val="20"/>
      </w:rPr>
    </w:lvl>
    <w:lvl w:ilvl="3">
      <w:start w:val="1"/>
      <w:numFmt w:val="lowerLetter"/>
      <w:lvlText w:val="%4)"/>
      <w:lvlJc w:val="left"/>
      <w:pPr>
        <w:tabs>
          <w:tab w:val="num" w:pos="2552"/>
        </w:tabs>
        <w:ind w:left="2552" w:hanging="341"/>
      </w:p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8" w15:restartNumberingAfterBreak="0">
    <w:nsid w:val="3D6B7761"/>
    <w:multiLevelType w:val="hybridMultilevel"/>
    <w:tmpl w:val="3E522DDE"/>
    <w:lvl w:ilvl="0" w:tplc="04050015">
      <w:start w:val="1"/>
      <w:numFmt w:val="upp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5E4C67"/>
    <w:multiLevelType w:val="hybridMultilevel"/>
    <w:tmpl w:val="966E86E6"/>
    <w:lvl w:ilvl="0" w:tplc="E4CC0BF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404DB"/>
    <w:multiLevelType w:val="multilevel"/>
    <w:tmpl w:val="8F1ED56A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asciiTheme="minorHAnsi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pacing w:val="0"/>
        <w:sz w:val="22"/>
        <w:u w:val="none"/>
        <w:vertAlign w:val="baseline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46B41D6C"/>
    <w:multiLevelType w:val="hybridMultilevel"/>
    <w:tmpl w:val="F2CC0F92"/>
    <w:lvl w:ilvl="0" w:tplc="709A5818">
      <w:start w:val="1"/>
      <w:numFmt w:val="decimal"/>
      <w:pStyle w:val="Nadpis4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9B7136"/>
    <w:multiLevelType w:val="hybridMultilevel"/>
    <w:tmpl w:val="E8C6A06C"/>
    <w:lvl w:ilvl="0" w:tplc="040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408BF"/>
    <w:multiLevelType w:val="hybridMultilevel"/>
    <w:tmpl w:val="54604BAC"/>
    <w:lvl w:ilvl="0" w:tplc="709C81EC">
      <w:start w:val="1"/>
      <w:numFmt w:val="lowerLetter"/>
      <w:lvlText w:val="(%1)"/>
      <w:lvlJc w:val="left"/>
      <w:pPr>
        <w:ind w:left="1428" w:hanging="36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830CE730">
      <w:start w:val="1"/>
      <w:numFmt w:val="lowerRoman"/>
      <w:pStyle w:val="Style2"/>
      <w:lvlText w:val="(%2)"/>
      <w:lvlJc w:val="left"/>
      <w:pPr>
        <w:ind w:left="214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551A054C"/>
    <w:multiLevelType w:val="hybridMultilevel"/>
    <w:tmpl w:val="B3C2A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8F6B42"/>
    <w:multiLevelType w:val="hybridMultilevel"/>
    <w:tmpl w:val="2EA24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6D4133"/>
    <w:multiLevelType w:val="hybridMultilevel"/>
    <w:tmpl w:val="D40C6876"/>
    <w:lvl w:ilvl="0" w:tplc="DFEE700A">
      <w:start w:val="1"/>
      <w:numFmt w:val="decimal"/>
      <w:pStyle w:val="Style3"/>
      <w:lvlText w:val="%1."/>
      <w:lvlJc w:val="left"/>
      <w:pPr>
        <w:ind w:left="1080" w:hanging="360"/>
      </w:pPr>
      <w:rPr>
        <w:b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E04F30"/>
    <w:multiLevelType w:val="multilevel"/>
    <w:tmpl w:val="967ECC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829379F"/>
    <w:multiLevelType w:val="multilevel"/>
    <w:tmpl w:val="C2CEE98A"/>
    <w:lvl w:ilvl="0">
      <w:start w:val="1"/>
      <w:numFmt w:val="decimal"/>
      <w:pStyle w:val="AKFZslovanodstavec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color w:val="auto"/>
        <w:sz w:val="22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color w:val="auto"/>
        <w:sz w:val="22"/>
      </w:rPr>
    </w:lvl>
    <w:lvl w:ilvl="3">
      <w:start w:val="1"/>
      <w:numFmt w:val="lowerLetter"/>
      <w:lvlRestart w:val="0"/>
      <w:lvlText w:val="%4."/>
      <w:lvlJc w:val="left"/>
      <w:pPr>
        <w:tabs>
          <w:tab w:val="num" w:pos="2268"/>
        </w:tabs>
        <w:ind w:left="2268" w:hanging="567"/>
      </w:pPr>
      <w:rPr>
        <w:rFonts w:ascii="Arial" w:hAnsi="Arial" w:hint="default"/>
        <w:color w:val="auto"/>
        <w:sz w:val="22"/>
      </w:rPr>
    </w:lvl>
    <w:lvl w:ilvl="4">
      <w:start w:val="1"/>
      <w:numFmt w:val="none"/>
      <w:lvlRestart w:val="0"/>
      <w:lvlText w:val=""/>
      <w:lvlJc w:val="left"/>
      <w:pPr>
        <w:tabs>
          <w:tab w:val="num" w:pos="2268"/>
        </w:tabs>
        <w:ind w:left="2268" w:firstLine="0"/>
      </w:pPr>
      <w:rPr>
        <w:rFonts w:ascii="Arial" w:hAnsi="Arial" w:hint="default"/>
        <w:color w:val="595959"/>
        <w:sz w:val="22"/>
      </w:r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hint="default"/>
      </w:rPr>
    </w:lvl>
  </w:abstractNum>
  <w:abstractNum w:abstractNumId="29" w15:restartNumberingAfterBreak="0">
    <w:nsid w:val="6F4B5D6A"/>
    <w:multiLevelType w:val="multilevel"/>
    <w:tmpl w:val="034E0624"/>
    <w:lvl w:ilvl="0">
      <w:start w:val="1"/>
      <w:numFmt w:val="decimal"/>
      <w:lvlText w:val="%1."/>
      <w:lvlJc w:val="left"/>
      <w:pPr>
        <w:tabs>
          <w:tab w:val="num" w:pos="3828"/>
        </w:tabs>
        <w:ind w:left="3828" w:hanging="567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cstheme="minorHAnsi" w:hint="default"/>
        <w:b w:val="0"/>
        <w:bCs w:val="0"/>
        <w:i w:val="0"/>
        <w:color w:val="auto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1134"/>
        </w:tabs>
        <w:ind w:left="1134" w:hanging="567"/>
      </w:pPr>
      <w:rPr>
        <w:rFonts w:hint="default"/>
        <w:color w:val="000000" w:themeColor="text1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0" w15:restartNumberingAfterBreak="0">
    <w:nsid w:val="74221B9A"/>
    <w:multiLevelType w:val="hybridMultilevel"/>
    <w:tmpl w:val="9D5AFB78"/>
    <w:lvl w:ilvl="0" w:tplc="D2A0FBB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E84C9E"/>
    <w:multiLevelType w:val="hybridMultilevel"/>
    <w:tmpl w:val="BE7643C0"/>
    <w:lvl w:ilvl="0" w:tplc="7730E29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0550D8"/>
    <w:multiLevelType w:val="multilevel"/>
    <w:tmpl w:val="EA56A0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EE8533E"/>
    <w:multiLevelType w:val="hybridMultilevel"/>
    <w:tmpl w:val="4C26BFFC"/>
    <w:lvl w:ilvl="0" w:tplc="B0F684E6">
      <w:start w:val="1"/>
      <w:numFmt w:val="upperLetter"/>
      <w:pStyle w:val="Preambule"/>
      <w:lvlText w:val="(%1)"/>
      <w:lvlJc w:val="left"/>
      <w:pPr>
        <w:tabs>
          <w:tab w:val="num" w:pos="567"/>
        </w:tabs>
        <w:ind w:left="567" w:hanging="20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87689385">
    <w:abstractNumId w:val="12"/>
  </w:num>
  <w:num w:numId="2" w16cid:durableId="270020182">
    <w:abstractNumId w:val="21"/>
  </w:num>
  <w:num w:numId="3" w16cid:durableId="420638847">
    <w:abstractNumId w:val="20"/>
  </w:num>
  <w:num w:numId="4" w16cid:durableId="1173108559">
    <w:abstractNumId w:val="28"/>
  </w:num>
  <w:num w:numId="5" w16cid:durableId="1633168130">
    <w:abstractNumId w:val="3"/>
  </w:num>
  <w:num w:numId="6" w16cid:durableId="734015065">
    <w:abstractNumId w:val="7"/>
  </w:num>
  <w:num w:numId="7" w16cid:durableId="1901407175">
    <w:abstractNumId w:val="2"/>
  </w:num>
  <w:num w:numId="8" w16cid:durableId="927495543">
    <w:abstractNumId w:val="16"/>
  </w:num>
  <w:num w:numId="9" w16cid:durableId="567692729">
    <w:abstractNumId w:val="24"/>
  </w:num>
  <w:num w:numId="10" w16cid:durableId="1299187975">
    <w:abstractNumId w:val="19"/>
  </w:num>
  <w:num w:numId="11" w16cid:durableId="261691217">
    <w:abstractNumId w:val="14"/>
  </w:num>
  <w:num w:numId="12" w16cid:durableId="565575936">
    <w:abstractNumId w:val="30"/>
  </w:num>
  <w:num w:numId="13" w16cid:durableId="431822523">
    <w:abstractNumId w:val="23"/>
  </w:num>
  <w:num w:numId="14" w16cid:durableId="1149518309">
    <w:abstractNumId w:val="29"/>
  </w:num>
  <w:num w:numId="15" w16cid:durableId="562180401">
    <w:abstractNumId w:val="33"/>
  </w:num>
  <w:num w:numId="16" w16cid:durableId="21140156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29832542">
    <w:abstractNumId w:val="26"/>
  </w:num>
  <w:num w:numId="18" w16cid:durableId="1059279509">
    <w:abstractNumId w:val="15"/>
  </w:num>
  <w:num w:numId="19" w16cid:durableId="14546693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4394503">
    <w:abstractNumId w:val="8"/>
  </w:num>
  <w:num w:numId="21" w16cid:durableId="558632812">
    <w:abstractNumId w:val="22"/>
  </w:num>
  <w:num w:numId="22" w16cid:durableId="1617835070">
    <w:abstractNumId w:val="9"/>
  </w:num>
  <w:num w:numId="23" w16cid:durableId="1606418711">
    <w:abstractNumId w:val="31"/>
  </w:num>
  <w:num w:numId="24" w16cid:durableId="1830048793">
    <w:abstractNumId w:val="11"/>
  </w:num>
  <w:num w:numId="25" w16cid:durableId="433868795">
    <w:abstractNumId w:val="10"/>
  </w:num>
  <w:num w:numId="26" w16cid:durableId="399792842">
    <w:abstractNumId w:val="12"/>
  </w:num>
  <w:num w:numId="27" w16cid:durableId="269245239">
    <w:abstractNumId w:val="12"/>
  </w:num>
  <w:num w:numId="28" w16cid:durableId="1018430955">
    <w:abstractNumId w:val="12"/>
  </w:num>
  <w:num w:numId="29" w16cid:durableId="1843161421">
    <w:abstractNumId w:val="12"/>
  </w:num>
  <w:num w:numId="30" w16cid:durableId="612400888">
    <w:abstractNumId w:val="12"/>
  </w:num>
  <w:num w:numId="31" w16cid:durableId="1444183829">
    <w:abstractNumId w:val="12"/>
  </w:num>
  <w:num w:numId="32" w16cid:durableId="1262183174">
    <w:abstractNumId w:val="12"/>
  </w:num>
  <w:num w:numId="33" w16cid:durableId="1812823143">
    <w:abstractNumId w:val="4"/>
  </w:num>
  <w:num w:numId="34" w16cid:durableId="1480809020">
    <w:abstractNumId w:val="27"/>
  </w:num>
  <w:num w:numId="35" w16cid:durableId="545413086">
    <w:abstractNumId w:val="25"/>
  </w:num>
  <w:num w:numId="36" w16cid:durableId="1659577600">
    <w:abstractNumId w:val="12"/>
  </w:num>
  <w:num w:numId="37" w16cid:durableId="951211038">
    <w:abstractNumId w:val="5"/>
  </w:num>
  <w:num w:numId="38" w16cid:durableId="1471361533">
    <w:abstractNumId w:val="13"/>
  </w:num>
  <w:num w:numId="39" w16cid:durableId="201477900">
    <w:abstractNumId w:val="6"/>
  </w:num>
  <w:num w:numId="40" w16cid:durableId="2035837403">
    <w:abstractNumId w:val="18"/>
  </w:num>
  <w:num w:numId="41" w16cid:durableId="1116486395">
    <w:abstractNumId w:val="3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4B3"/>
    <w:rsid w:val="000026F7"/>
    <w:rsid w:val="0000554A"/>
    <w:rsid w:val="00006DE8"/>
    <w:rsid w:val="0001195F"/>
    <w:rsid w:val="000246B7"/>
    <w:rsid w:val="00024DB6"/>
    <w:rsid w:val="00026746"/>
    <w:rsid w:val="0003126D"/>
    <w:rsid w:val="000314A7"/>
    <w:rsid w:val="00031818"/>
    <w:rsid w:val="00033FAF"/>
    <w:rsid w:val="00034F3D"/>
    <w:rsid w:val="0004117A"/>
    <w:rsid w:val="00041AE4"/>
    <w:rsid w:val="00041C2F"/>
    <w:rsid w:val="0004205E"/>
    <w:rsid w:val="00044962"/>
    <w:rsid w:val="00055C5F"/>
    <w:rsid w:val="000607BD"/>
    <w:rsid w:val="000609B9"/>
    <w:rsid w:val="00060DC6"/>
    <w:rsid w:val="00062869"/>
    <w:rsid w:val="0006293E"/>
    <w:rsid w:val="00066AD3"/>
    <w:rsid w:val="0007016B"/>
    <w:rsid w:val="0007019C"/>
    <w:rsid w:val="000729A0"/>
    <w:rsid w:val="00075A4B"/>
    <w:rsid w:val="00080B1E"/>
    <w:rsid w:val="00081F93"/>
    <w:rsid w:val="00082857"/>
    <w:rsid w:val="00084797"/>
    <w:rsid w:val="0008543B"/>
    <w:rsid w:val="00086C62"/>
    <w:rsid w:val="00092FD8"/>
    <w:rsid w:val="00094503"/>
    <w:rsid w:val="000A0D4B"/>
    <w:rsid w:val="000A3B3B"/>
    <w:rsid w:val="000B5EA6"/>
    <w:rsid w:val="000B752A"/>
    <w:rsid w:val="000C569D"/>
    <w:rsid w:val="000C6FF4"/>
    <w:rsid w:val="000D23FF"/>
    <w:rsid w:val="000D277B"/>
    <w:rsid w:val="000D746F"/>
    <w:rsid w:val="000E25EA"/>
    <w:rsid w:val="000E4914"/>
    <w:rsid w:val="000E49E1"/>
    <w:rsid w:val="000E4ECB"/>
    <w:rsid w:val="000F1724"/>
    <w:rsid w:val="000F1866"/>
    <w:rsid w:val="000F6299"/>
    <w:rsid w:val="001014A2"/>
    <w:rsid w:val="0010165D"/>
    <w:rsid w:val="001041FB"/>
    <w:rsid w:val="00105CCD"/>
    <w:rsid w:val="001063D5"/>
    <w:rsid w:val="001108C1"/>
    <w:rsid w:val="00111AC9"/>
    <w:rsid w:val="001124CE"/>
    <w:rsid w:val="001149C9"/>
    <w:rsid w:val="00115EAC"/>
    <w:rsid w:val="00117151"/>
    <w:rsid w:val="00120CE3"/>
    <w:rsid w:val="001247FB"/>
    <w:rsid w:val="00127097"/>
    <w:rsid w:val="00132CC5"/>
    <w:rsid w:val="00134AEE"/>
    <w:rsid w:val="0013625D"/>
    <w:rsid w:val="001366B7"/>
    <w:rsid w:val="00136F9B"/>
    <w:rsid w:val="001427E4"/>
    <w:rsid w:val="0014410D"/>
    <w:rsid w:val="001464AA"/>
    <w:rsid w:val="00150F0A"/>
    <w:rsid w:val="0015673D"/>
    <w:rsid w:val="00156C3A"/>
    <w:rsid w:val="0016683C"/>
    <w:rsid w:val="00166FD7"/>
    <w:rsid w:val="00171C34"/>
    <w:rsid w:val="001742C8"/>
    <w:rsid w:val="001774C3"/>
    <w:rsid w:val="00177917"/>
    <w:rsid w:val="00181DBD"/>
    <w:rsid w:val="0018477A"/>
    <w:rsid w:val="00184E5B"/>
    <w:rsid w:val="00185544"/>
    <w:rsid w:val="00194134"/>
    <w:rsid w:val="00195B82"/>
    <w:rsid w:val="001A1E28"/>
    <w:rsid w:val="001A337A"/>
    <w:rsid w:val="001A6303"/>
    <w:rsid w:val="001B0740"/>
    <w:rsid w:val="001B0C6F"/>
    <w:rsid w:val="001B1647"/>
    <w:rsid w:val="001B1FCE"/>
    <w:rsid w:val="001B66E4"/>
    <w:rsid w:val="001B6E07"/>
    <w:rsid w:val="001B78DE"/>
    <w:rsid w:val="001B7FF6"/>
    <w:rsid w:val="001C0D63"/>
    <w:rsid w:val="001D0D8B"/>
    <w:rsid w:val="001D3DAD"/>
    <w:rsid w:val="001D5877"/>
    <w:rsid w:val="001D7D57"/>
    <w:rsid w:val="001E266D"/>
    <w:rsid w:val="001E3ECB"/>
    <w:rsid w:val="001E446C"/>
    <w:rsid w:val="001E60E1"/>
    <w:rsid w:val="001E719A"/>
    <w:rsid w:val="001E7DCD"/>
    <w:rsid w:val="001F24A2"/>
    <w:rsid w:val="001F50F5"/>
    <w:rsid w:val="001F7E6C"/>
    <w:rsid w:val="002063EF"/>
    <w:rsid w:val="002066F8"/>
    <w:rsid w:val="00210AAD"/>
    <w:rsid w:val="002171A2"/>
    <w:rsid w:val="00233B2F"/>
    <w:rsid w:val="002359FD"/>
    <w:rsid w:val="00237149"/>
    <w:rsid w:val="00241D07"/>
    <w:rsid w:val="00242765"/>
    <w:rsid w:val="0024325E"/>
    <w:rsid w:val="002462CE"/>
    <w:rsid w:val="00251370"/>
    <w:rsid w:val="00251501"/>
    <w:rsid w:val="002543C4"/>
    <w:rsid w:val="002632A2"/>
    <w:rsid w:val="00263E0E"/>
    <w:rsid w:val="0026612B"/>
    <w:rsid w:val="00267B9B"/>
    <w:rsid w:val="00275582"/>
    <w:rsid w:val="00275B84"/>
    <w:rsid w:val="00275FD4"/>
    <w:rsid w:val="00276519"/>
    <w:rsid w:val="002772D9"/>
    <w:rsid w:val="00277E7F"/>
    <w:rsid w:val="00284806"/>
    <w:rsid w:val="00290642"/>
    <w:rsid w:val="00290991"/>
    <w:rsid w:val="00290F52"/>
    <w:rsid w:val="00294EFF"/>
    <w:rsid w:val="00296BA5"/>
    <w:rsid w:val="002A24BA"/>
    <w:rsid w:val="002B1842"/>
    <w:rsid w:val="002B49BD"/>
    <w:rsid w:val="002B5000"/>
    <w:rsid w:val="002B6438"/>
    <w:rsid w:val="002B6E6D"/>
    <w:rsid w:val="002B6FD2"/>
    <w:rsid w:val="002C00B2"/>
    <w:rsid w:val="002C04FE"/>
    <w:rsid w:val="002C0B8B"/>
    <w:rsid w:val="002C2AAF"/>
    <w:rsid w:val="002C369F"/>
    <w:rsid w:val="002C3C36"/>
    <w:rsid w:val="002C4D01"/>
    <w:rsid w:val="002D124D"/>
    <w:rsid w:val="002D23A5"/>
    <w:rsid w:val="002D6A3D"/>
    <w:rsid w:val="002E659E"/>
    <w:rsid w:val="002F1BBA"/>
    <w:rsid w:val="002F2DD7"/>
    <w:rsid w:val="00301759"/>
    <w:rsid w:val="00302C52"/>
    <w:rsid w:val="00303B8B"/>
    <w:rsid w:val="003076A8"/>
    <w:rsid w:val="003133DB"/>
    <w:rsid w:val="00313769"/>
    <w:rsid w:val="00313CA2"/>
    <w:rsid w:val="0031523A"/>
    <w:rsid w:val="00320E70"/>
    <w:rsid w:val="003234A0"/>
    <w:rsid w:val="0032539F"/>
    <w:rsid w:val="00326196"/>
    <w:rsid w:val="00326B71"/>
    <w:rsid w:val="00327D31"/>
    <w:rsid w:val="00327E3E"/>
    <w:rsid w:val="00331992"/>
    <w:rsid w:val="0033751A"/>
    <w:rsid w:val="00340985"/>
    <w:rsid w:val="003409AC"/>
    <w:rsid w:val="003418A4"/>
    <w:rsid w:val="00341D63"/>
    <w:rsid w:val="0034696F"/>
    <w:rsid w:val="00350622"/>
    <w:rsid w:val="00350DC5"/>
    <w:rsid w:val="003521A4"/>
    <w:rsid w:val="0035294C"/>
    <w:rsid w:val="00353662"/>
    <w:rsid w:val="00354055"/>
    <w:rsid w:val="003614EF"/>
    <w:rsid w:val="003712C9"/>
    <w:rsid w:val="00371A73"/>
    <w:rsid w:val="003752B6"/>
    <w:rsid w:val="0037572F"/>
    <w:rsid w:val="00377A6C"/>
    <w:rsid w:val="003812D2"/>
    <w:rsid w:val="0038240B"/>
    <w:rsid w:val="003824F9"/>
    <w:rsid w:val="00382C17"/>
    <w:rsid w:val="003844E7"/>
    <w:rsid w:val="00384AE8"/>
    <w:rsid w:val="00385187"/>
    <w:rsid w:val="00385293"/>
    <w:rsid w:val="003879B0"/>
    <w:rsid w:val="003907F5"/>
    <w:rsid w:val="003918E7"/>
    <w:rsid w:val="00393EAC"/>
    <w:rsid w:val="003A0689"/>
    <w:rsid w:val="003A3ACB"/>
    <w:rsid w:val="003A3EB9"/>
    <w:rsid w:val="003A62C7"/>
    <w:rsid w:val="003A7433"/>
    <w:rsid w:val="003B1B76"/>
    <w:rsid w:val="003B65A6"/>
    <w:rsid w:val="003C1687"/>
    <w:rsid w:val="003C3736"/>
    <w:rsid w:val="003D64FE"/>
    <w:rsid w:val="003D73A6"/>
    <w:rsid w:val="003D7F41"/>
    <w:rsid w:val="003E13D7"/>
    <w:rsid w:val="003E3290"/>
    <w:rsid w:val="003E3FB3"/>
    <w:rsid w:val="003E65CB"/>
    <w:rsid w:val="003E67AD"/>
    <w:rsid w:val="003F0EA7"/>
    <w:rsid w:val="003F274E"/>
    <w:rsid w:val="003F40DA"/>
    <w:rsid w:val="003F45C1"/>
    <w:rsid w:val="003F5EF3"/>
    <w:rsid w:val="003F6FD1"/>
    <w:rsid w:val="003F7A2C"/>
    <w:rsid w:val="004041DE"/>
    <w:rsid w:val="00405E81"/>
    <w:rsid w:val="004136E3"/>
    <w:rsid w:val="0041486E"/>
    <w:rsid w:val="00414A33"/>
    <w:rsid w:val="00415325"/>
    <w:rsid w:val="00416FA3"/>
    <w:rsid w:val="004170B4"/>
    <w:rsid w:val="00420705"/>
    <w:rsid w:val="004208EC"/>
    <w:rsid w:val="00423FE9"/>
    <w:rsid w:val="00424CA9"/>
    <w:rsid w:val="00426205"/>
    <w:rsid w:val="00426B5D"/>
    <w:rsid w:val="00432492"/>
    <w:rsid w:val="0043471F"/>
    <w:rsid w:val="00441903"/>
    <w:rsid w:val="00441A09"/>
    <w:rsid w:val="00442ED5"/>
    <w:rsid w:val="00443028"/>
    <w:rsid w:val="004431B9"/>
    <w:rsid w:val="0044791F"/>
    <w:rsid w:val="00452D78"/>
    <w:rsid w:val="0046025A"/>
    <w:rsid w:val="0046025C"/>
    <w:rsid w:val="00460378"/>
    <w:rsid w:val="004606E8"/>
    <w:rsid w:val="00462D82"/>
    <w:rsid w:val="004646F5"/>
    <w:rsid w:val="004657E2"/>
    <w:rsid w:val="004717B9"/>
    <w:rsid w:val="00474BEB"/>
    <w:rsid w:val="00474F1F"/>
    <w:rsid w:val="00477FD2"/>
    <w:rsid w:val="004804C9"/>
    <w:rsid w:val="0048417B"/>
    <w:rsid w:val="00485E3B"/>
    <w:rsid w:val="00486516"/>
    <w:rsid w:val="00494F93"/>
    <w:rsid w:val="00496C5B"/>
    <w:rsid w:val="004A2D74"/>
    <w:rsid w:val="004A2EFD"/>
    <w:rsid w:val="004A4906"/>
    <w:rsid w:val="004A562B"/>
    <w:rsid w:val="004A6319"/>
    <w:rsid w:val="004C36A6"/>
    <w:rsid w:val="004C630C"/>
    <w:rsid w:val="004D1C50"/>
    <w:rsid w:val="004D5EAC"/>
    <w:rsid w:val="004D7BBB"/>
    <w:rsid w:val="004E160B"/>
    <w:rsid w:val="004E2CD3"/>
    <w:rsid w:val="004E344E"/>
    <w:rsid w:val="004E7D98"/>
    <w:rsid w:val="004F1723"/>
    <w:rsid w:val="00504D21"/>
    <w:rsid w:val="00505DED"/>
    <w:rsid w:val="0050651C"/>
    <w:rsid w:val="0050790B"/>
    <w:rsid w:val="005116E6"/>
    <w:rsid w:val="0051228F"/>
    <w:rsid w:val="00512AE6"/>
    <w:rsid w:val="00515095"/>
    <w:rsid w:val="00515930"/>
    <w:rsid w:val="00516CC9"/>
    <w:rsid w:val="005173E8"/>
    <w:rsid w:val="00522364"/>
    <w:rsid w:val="00523ACC"/>
    <w:rsid w:val="00525D47"/>
    <w:rsid w:val="00526A02"/>
    <w:rsid w:val="005316CF"/>
    <w:rsid w:val="00533C59"/>
    <w:rsid w:val="00535227"/>
    <w:rsid w:val="0053655C"/>
    <w:rsid w:val="005366F9"/>
    <w:rsid w:val="00537058"/>
    <w:rsid w:val="00540535"/>
    <w:rsid w:val="00543720"/>
    <w:rsid w:val="005458CC"/>
    <w:rsid w:val="00546996"/>
    <w:rsid w:val="00552487"/>
    <w:rsid w:val="005539D8"/>
    <w:rsid w:val="00556A45"/>
    <w:rsid w:val="00556E3B"/>
    <w:rsid w:val="00557354"/>
    <w:rsid w:val="00560B70"/>
    <w:rsid w:val="005635BB"/>
    <w:rsid w:val="00570F83"/>
    <w:rsid w:val="00570F90"/>
    <w:rsid w:val="005741F0"/>
    <w:rsid w:val="0057693F"/>
    <w:rsid w:val="00577A52"/>
    <w:rsid w:val="0058642C"/>
    <w:rsid w:val="00586EB4"/>
    <w:rsid w:val="00587747"/>
    <w:rsid w:val="00595339"/>
    <w:rsid w:val="005955DA"/>
    <w:rsid w:val="00597714"/>
    <w:rsid w:val="005A105B"/>
    <w:rsid w:val="005A5D86"/>
    <w:rsid w:val="005B1FD9"/>
    <w:rsid w:val="005B2BBF"/>
    <w:rsid w:val="005B3EC5"/>
    <w:rsid w:val="005C4D7A"/>
    <w:rsid w:val="005C6518"/>
    <w:rsid w:val="005D1404"/>
    <w:rsid w:val="005D1471"/>
    <w:rsid w:val="005D32A2"/>
    <w:rsid w:val="005D64A3"/>
    <w:rsid w:val="005D6667"/>
    <w:rsid w:val="005D669E"/>
    <w:rsid w:val="005D699D"/>
    <w:rsid w:val="005D6A1F"/>
    <w:rsid w:val="005E06B8"/>
    <w:rsid w:val="005E24FC"/>
    <w:rsid w:val="005E698D"/>
    <w:rsid w:val="005E78D0"/>
    <w:rsid w:val="005F1CC1"/>
    <w:rsid w:val="005F1EF0"/>
    <w:rsid w:val="005F2797"/>
    <w:rsid w:val="005F5D9F"/>
    <w:rsid w:val="005F6653"/>
    <w:rsid w:val="00600875"/>
    <w:rsid w:val="006009D4"/>
    <w:rsid w:val="006017D5"/>
    <w:rsid w:val="00602B29"/>
    <w:rsid w:val="00613025"/>
    <w:rsid w:val="00616FAE"/>
    <w:rsid w:val="006170AD"/>
    <w:rsid w:val="00622134"/>
    <w:rsid w:val="006232F3"/>
    <w:rsid w:val="006251D3"/>
    <w:rsid w:val="0062651F"/>
    <w:rsid w:val="0062779F"/>
    <w:rsid w:val="0063101D"/>
    <w:rsid w:val="006313A1"/>
    <w:rsid w:val="00631554"/>
    <w:rsid w:val="006323FC"/>
    <w:rsid w:val="00636F08"/>
    <w:rsid w:val="00646940"/>
    <w:rsid w:val="00652357"/>
    <w:rsid w:val="00654A9B"/>
    <w:rsid w:val="006567B8"/>
    <w:rsid w:val="00656FC5"/>
    <w:rsid w:val="00661A30"/>
    <w:rsid w:val="00663666"/>
    <w:rsid w:val="00667DD9"/>
    <w:rsid w:val="00671BF0"/>
    <w:rsid w:val="0067318F"/>
    <w:rsid w:val="0067551D"/>
    <w:rsid w:val="00676B07"/>
    <w:rsid w:val="0068540B"/>
    <w:rsid w:val="006876D8"/>
    <w:rsid w:val="00687B94"/>
    <w:rsid w:val="006905ED"/>
    <w:rsid w:val="00692E0E"/>
    <w:rsid w:val="006941E3"/>
    <w:rsid w:val="006948B7"/>
    <w:rsid w:val="00697DAC"/>
    <w:rsid w:val="006A399B"/>
    <w:rsid w:val="006A59E7"/>
    <w:rsid w:val="006B7D62"/>
    <w:rsid w:val="006C0884"/>
    <w:rsid w:val="006C4D93"/>
    <w:rsid w:val="006C76C0"/>
    <w:rsid w:val="006D3F1E"/>
    <w:rsid w:val="006E3B1B"/>
    <w:rsid w:val="006E5236"/>
    <w:rsid w:val="006F33F2"/>
    <w:rsid w:val="006F4437"/>
    <w:rsid w:val="006F4D19"/>
    <w:rsid w:val="0070073D"/>
    <w:rsid w:val="00702672"/>
    <w:rsid w:val="00703D7A"/>
    <w:rsid w:val="00705553"/>
    <w:rsid w:val="007125C3"/>
    <w:rsid w:val="00712F81"/>
    <w:rsid w:val="00714C77"/>
    <w:rsid w:val="00714F33"/>
    <w:rsid w:val="00715905"/>
    <w:rsid w:val="00715E70"/>
    <w:rsid w:val="00716AB3"/>
    <w:rsid w:val="00720860"/>
    <w:rsid w:val="00723A51"/>
    <w:rsid w:val="00725108"/>
    <w:rsid w:val="00727C05"/>
    <w:rsid w:val="00730046"/>
    <w:rsid w:val="007308D4"/>
    <w:rsid w:val="007374A2"/>
    <w:rsid w:val="00740650"/>
    <w:rsid w:val="00743085"/>
    <w:rsid w:val="00745AD0"/>
    <w:rsid w:val="007473AD"/>
    <w:rsid w:val="00753B7C"/>
    <w:rsid w:val="007618BB"/>
    <w:rsid w:val="00761F7B"/>
    <w:rsid w:val="00762237"/>
    <w:rsid w:val="0076498D"/>
    <w:rsid w:val="00767051"/>
    <w:rsid w:val="00770396"/>
    <w:rsid w:val="00771A09"/>
    <w:rsid w:val="007741FF"/>
    <w:rsid w:val="0077484F"/>
    <w:rsid w:val="00777888"/>
    <w:rsid w:val="00777CBA"/>
    <w:rsid w:val="00780768"/>
    <w:rsid w:val="007837A6"/>
    <w:rsid w:val="0078492C"/>
    <w:rsid w:val="00785768"/>
    <w:rsid w:val="007865A5"/>
    <w:rsid w:val="00790C62"/>
    <w:rsid w:val="0079109C"/>
    <w:rsid w:val="00792E2C"/>
    <w:rsid w:val="007945B3"/>
    <w:rsid w:val="0079525B"/>
    <w:rsid w:val="007962D0"/>
    <w:rsid w:val="00796C98"/>
    <w:rsid w:val="007A1334"/>
    <w:rsid w:val="007A2217"/>
    <w:rsid w:val="007A29BB"/>
    <w:rsid w:val="007A513E"/>
    <w:rsid w:val="007A54C8"/>
    <w:rsid w:val="007A5646"/>
    <w:rsid w:val="007A6A5B"/>
    <w:rsid w:val="007B2EC7"/>
    <w:rsid w:val="007B5920"/>
    <w:rsid w:val="007C59F1"/>
    <w:rsid w:val="007C6848"/>
    <w:rsid w:val="007D26C1"/>
    <w:rsid w:val="007D2ED2"/>
    <w:rsid w:val="007D460F"/>
    <w:rsid w:val="007E0CB8"/>
    <w:rsid w:val="007E44C9"/>
    <w:rsid w:val="007E5AA8"/>
    <w:rsid w:val="007F5862"/>
    <w:rsid w:val="007F5F47"/>
    <w:rsid w:val="008006E1"/>
    <w:rsid w:val="00801414"/>
    <w:rsid w:val="00806A11"/>
    <w:rsid w:val="00807947"/>
    <w:rsid w:val="008144B4"/>
    <w:rsid w:val="00814BBD"/>
    <w:rsid w:val="0081530F"/>
    <w:rsid w:val="00816D59"/>
    <w:rsid w:val="00817D81"/>
    <w:rsid w:val="008209C3"/>
    <w:rsid w:val="00821372"/>
    <w:rsid w:val="00821FBF"/>
    <w:rsid w:val="008253C9"/>
    <w:rsid w:val="008279B0"/>
    <w:rsid w:val="00832893"/>
    <w:rsid w:val="00836758"/>
    <w:rsid w:val="0084198B"/>
    <w:rsid w:val="0084269F"/>
    <w:rsid w:val="00852D03"/>
    <w:rsid w:val="00853DEA"/>
    <w:rsid w:val="0086125E"/>
    <w:rsid w:val="008639F5"/>
    <w:rsid w:val="00867FE6"/>
    <w:rsid w:val="0087034C"/>
    <w:rsid w:val="00871DC9"/>
    <w:rsid w:val="00872657"/>
    <w:rsid w:val="00874AEB"/>
    <w:rsid w:val="00875055"/>
    <w:rsid w:val="00876AAB"/>
    <w:rsid w:val="00881675"/>
    <w:rsid w:val="0088192C"/>
    <w:rsid w:val="0088201B"/>
    <w:rsid w:val="0089203E"/>
    <w:rsid w:val="008938F8"/>
    <w:rsid w:val="00895F73"/>
    <w:rsid w:val="008972B2"/>
    <w:rsid w:val="008A10D3"/>
    <w:rsid w:val="008A1500"/>
    <w:rsid w:val="008A3923"/>
    <w:rsid w:val="008B1B82"/>
    <w:rsid w:val="008B4CE1"/>
    <w:rsid w:val="008B4EC4"/>
    <w:rsid w:val="008B5C95"/>
    <w:rsid w:val="008C3FCB"/>
    <w:rsid w:val="008C4AB7"/>
    <w:rsid w:val="008C636F"/>
    <w:rsid w:val="008C7037"/>
    <w:rsid w:val="008C7E43"/>
    <w:rsid w:val="008D242E"/>
    <w:rsid w:val="008D2EAD"/>
    <w:rsid w:val="008D53C3"/>
    <w:rsid w:val="008D5877"/>
    <w:rsid w:val="008D6480"/>
    <w:rsid w:val="008D6A8D"/>
    <w:rsid w:val="008E283E"/>
    <w:rsid w:val="008F14D1"/>
    <w:rsid w:val="008F30BF"/>
    <w:rsid w:val="0090100A"/>
    <w:rsid w:val="00901DB6"/>
    <w:rsid w:val="00904A7B"/>
    <w:rsid w:val="0090525D"/>
    <w:rsid w:val="009102EB"/>
    <w:rsid w:val="00912898"/>
    <w:rsid w:val="009135F4"/>
    <w:rsid w:val="00913848"/>
    <w:rsid w:val="009207B5"/>
    <w:rsid w:val="00930245"/>
    <w:rsid w:val="00931B35"/>
    <w:rsid w:val="009329F0"/>
    <w:rsid w:val="009426D6"/>
    <w:rsid w:val="00943CD0"/>
    <w:rsid w:val="00950843"/>
    <w:rsid w:val="00951253"/>
    <w:rsid w:val="00953F12"/>
    <w:rsid w:val="00953F6B"/>
    <w:rsid w:val="00960F2B"/>
    <w:rsid w:val="009616A8"/>
    <w:rsid w:val="00963E89"/>
    <w:rsid w:val="00965B62"/>
    <w:rsid w:val="009661BC"/>
    <w:rsid w:val="00966919"/>
    <w:rsid w:val="0097199D"/>
    <w:rsid w:val="00971DC7"/>
    <w:rsid w:val="00973853"/>
    <w:rsid w:val="00975684"/>
    <w:rsid w:val="00976A6F"/>
    <w:rsid w:val="00977891"/>
    <w:rsid w:val="0098095F"/>
    <w:rsid w:val="00984CED"/>
    <w:rsid w:val="00986BA2"/>
    <w:rsid w:val="00991397"/>
    <w:rsid w:val="009928A0"/>
    <w:rsid w:val="009A294C"/>
    <w:rsid w:val="009A37DF"/>
    <w:rsid w:val="009A39CF"/>
    <w:rsid w:val="009C065E"/>
    <w:rsid w:val="009C1E9B"/>
    <w:rsid w:val="009C3C32"/>
    <w:rsid w:val="009C543E"/>
    <w:rsid w:val="009D78D7"/>
    <w:rsid w:val="009E0A74"/>
    <w:rsid w:val="009E1A1B"/>
    <w:rsid w:val="009E4948"/>
    <w:rsid w:val="009E66BA"/>
    <w:rsid w:val="009E6789"/>
    <w:rsid w:val="009F50D9"/>
    <w:rsid w:val="009F5736"/>
    <w:rsid w:val="009F66CF"/>
    <w:rsid w:val="00A02EF6"/>
    <w:rsid w:val="00A05B88"/>
    <w:rsid w:val="00A061F3"/>
    <w:rsid w:val="00A0742D"/>
    <w:rsid w:val="00A07FBE"/>
    <w:rsid w:val="00A10301"/>
    <w:rsid w:val="00A113A8"/>
    <w:rsid w:val="00A13171"/>
    <w:rsid w:val="00A14420"/>
    <w:rsid w:val="00A159A1"/>
    <w:rsid w:val="00A15F95"/>
    <w:rsid w:val="00A17BA1"/>
    <w:rsid w:val="00A200B1"/>
    <w:rsid w:val="00A20506"/>
    <w:rsid w:val="00A213C2"/>
    <w:rsid w:val="00A21D44"/>
    <w:rsid w:val="00A23B9B"/>
    <w:rsid w:val="00A27027"/>
    <w:rsid w:val="00A31062"/>
    <w:rsid w:val="00A3179B"/>
    <w:rsid w:val="00A3195B"/>
    <w:rsid w:val="00A31B74"/>
    <w:rsid w:val="00A32774"/>
    <w:rsid w:val="00A35A97"/>
    <w:rsid w:val="00A35D62"/>
    <w:rsid w:val="00A365ED"/>
    <w:rsid w:val="00A36987"/>
    <w:rsid w:val="00A41616"/>
    <w:rsid w:val="00A42E3A"/>
    <w:rsid w:val="00A4599B"/>
    <w:rsid w:val="00A47BEC"/>
    <w:rsid w:val="00A5147C"/>
    <w:rsid w:val="00A51E9A"/>
    <w:rsid w:val="00A5321E"/>
    <w:rsid w:val="00A5419E"/>
    <w:rsid w:val="00A5458C"/>
    <w:rsid w:val="00A551DF"/>
    <w:rsid w:val="00A73021"/>
    <w:rsid w:val="00A747B1"/>
    <w:rsid w:val="00A764B3"/>
    <w:rsid w:val="00A77A00"/>
    <w:rsid w:val="00A81E41"/>
    <w:rsid w:val="00A8482E"/>
    <w:rsid w:val="00A900EF"/>
    <w:rsid w:val="00A90668"/>
    <w:rsid w:val="00A93485"/>
    <w:rsid w:val="00A946BA"/>
    <w:rsid w:val="00A95DA8"/>
    <w:rsid w:val="00A96ECE"/>
    <w:rsid w:val="00AB11E3"/>
    <w:rsid w:val="00AB1F91"/>
    <w:rsid w:val="00AB23FC"/>
    <w:rsid w:val="00AB3AD4"/>
    <w:rsid w:val="00AB57A3"/>
    <w:rsid w:val="00AB6083"/>
    <w:rsid w:val="00AB6B00"/>
    <w:rsid w:val="00AB7162"/>
    <w:rsid w:val="00AC3B6C"/>
    <w:rsid w:val="00AC509B"/>
    <w:rsid w:val="00AC5181"/>
    <w:rsid w:val="00AD0903"/>
    <w:rsid w:val="00AD299E"/>
    <w:rsid w:val="00AD3437"/>
    <w:rsid w:val="00AD53E2"/>
    <w:rsid w:val="00AD5590"/>
    <w:rsid w:val="00AD5C0A"/>
    <w:rsid w:val="00AD7DBA"/>
    <w:rsid w:val="00AE0FF5"/>
    <w:rsid w:val="00AE1839"/>
    <w:rsid w:val="00AE7904"/>
    <w:rsid w:val="00AF2BDF"/>
    <w:rsid w:val="00AF4C3A"/>
    <w:rsid w:val="00AF6905"/>
    <w:rsid w:val="00B0175A"/>
    <w:rsid w:val="00B019FE"/>
    <w:rsid w:val="00B01C0D"/>
    <w:rsid w:val="00B0263C"/>
    <w:rsid w:val="00B04AD4"/>
    <w:rsid w:val="00B05528"/>
    <w:rsid w:val="00B059B5"/>
    <w:rsid w:val="00B12A8D"/>
    <w:rsid w:val="00B13E04"/>
    <w:rsid w:val="00B14472"/>
    <w:rsid w:val="00B14832"/>
    <w:rsid w:val="00B16C45"/>
    <w:rsid w:val="00B17C26"/>
    <w:rsid w:val="00B208FD"/>
    <w:rsid w:val="00B2196A"/>
    <w:rsid w:val="00B221F7"/>
    <w:rsid w:val="00B229A5"/>
    <w:rsid w:val="00B319DE"/>
    <w:rsid w:val="00B3645F"/>
    <w:rsid w:val="00B37BA3"/>
    <w:rsid w:val="00B41CE5"/>
    <w:rsid w:val="00B42525"/>
    <w:rsid w:val="00B43A55"/>
    <w:rsid w:val="00B50415"/>
    <w:rsid w:val="00B5096D"/>
    <w:rsid w:val="00B52CE2"/>
    <w:rsid w:val="00B52D51"/>
    <w:rsid w:val="00B54F83"/>
    <w:rsid w:val="00B57CA7"/>
    <w:rsid w:val="00B60F05"/>
    <w:rsid w:val="00B63099"/>
    <w:rsid w:val="00B67BB9"/>
    <w:rsid w:val="00B70321"/>
    <w:rsid w:val="00B703E3"/>
    <w:rsid w:val="00B74B27"/>
    <w:rsid w:val="00B75C5E"/>
    <w:rsid w:val="00B77296"/>
    <w:rsid w:val="00B77AF4"/>
    <w:rsid w:val="00B84324"/>
    <w:rsid w:val="00B85F37"/>
    <w:rsid w:val="00B86613"/>
    <w:rsid w:val="00B86D7C"/>
    <w:rsid w:val="00B90B6C"/>
    <w:rsid w:val="00B90F77"/>
    <w:rsid w:val="00B96EB4"/>
    <w:rsid w:val="00B97471"/>
    <w:rsid w:val="00BA0F56"/>
    <w:rsid w:val="00BA1B51"/>
    <w:rsid w:val="00BA58F5"/>
    <w:rsid w:val="00BA599A"/>
    <w:rsid w:val="00BB094C"/>
    <w:rsid w:val="00BB146B"/>
    <w:rsid w:val="00BB44EA"/>
    <w:rsid w:val="00BC1228"/>
    <w:rsid w:val="00BC194C"/>
    <w:rsid w:val="00BC3E4B"/>
    <w:rsid w:val="00BD0431"/>
    <w:rsid w:val="00BD0DEC"/>
    <w:rsid w:val="00BD1E2A"/>
    <w:rsid w:val="00BF1927"/>
    <w:rsid w:val="00BF75D3"/>
    <w:rsid w:val="00C004EB"/>
    <w:rsid w:val="00C0128D"/>
    <w:rsid w:val="00C04A5C"/>
    <w:rsid w:val="00C0558C"/>
    <w:rsid w:val="00C107ED"/>
    <w:rsid w:val="00C12A24"/>
    <w:rsid w:val="00C12DDD"/>
    <w:rsid w:val="00C14BE4"/>
    <w:rsid w:val="00C20813"/>
    <w:rsid w:val="00C31857"/>
    <w:rsid w:val="00C35A1B"/>
    <w:rsid w:val="00C37624"/>
    <w:rsid w:val="00C41609"/>
    <w:rsid w:val="00C4503A"/>
    <w:rsid w:val="00C479FB"/>
    <w:rsid w:val="00C47CDB"/>
    <w:rsid w:val="00C5583C"/>
    <w:rsid w:val="00C627C4"/>
    <w:rsid w:val="00C634B3"/>
    <w:rsid w:val="00C63772"/>
    <w:rsid w:val="00C64DD9"/>
    <w:rsid w:val="00C6656E"/>
    <w:rsid w:val="00C74DC9"/>
    <w:rsid w:val="00C7554A"/>
    <w:rsid w:val="00C7587F"/>
    <w:rsid w:val="00C76629"/>
    <w:rsid w:val="00C94787"/>
    <w:rsid w:val="00CA45EC"/>
    <w:rsid w:val="00CA47CC"/>
    <w:rsid w:val="00CA6B65"/>
    <w:rsid w:val="00CA7CEA"/>
    <w:rsid w:val="00CB10E2"/>
    <w:rsid w:val="00CB1C39"/>
    <w:rsid w:val="00CB204E"/>
    <w:rsid w:val="00CB5820"/>
    <w:rsid w:val="00CB58A6"/>
    <w:rsid w:val="00CC298D"/>
    <w:rsid w:val="00CC38E2"/>
    <w:rsid w:val="00CC4EFD"/>
    <w:rsid w:val="00CC5C52"/>
    <w:rsid w:val="00CD21B3"/>
    <w:rsid w:val="00CD352D"/>
    <w:rsid w:val="00CD6BA5"/>
    <w:rsid w:val="00CE24B1"/>
    <w:rsid w:val="00CE318B"/>
    <w:rsid w:val="00CE366E"/>
    <w:rsid w:val="00CE6294"/>
    <w:rsid w:val="00CF2622"/>
    <w:rsid w:val="00CF474A"/>
    <w:rsid w:val="00CF4BEF"/>
    <w:rsid w:val="00D021C8"/>
    <w:rsid w:val="00D042CE"/>
    <w:rsid w:val="00D0501A"/>
    <w:rsid w:val="00D079EB"/>
    <w:rsid w:val="00D10572"/>
    <w:rsid w:val="00D11C72"/>
    <w:rsid w:val="00D136F9"/>
    <w:rsid w:val="00D27C75"/>
    <w:rsid w:val="00D30115"/>
    <w:rsid w:val="00D30498"/>
    <w:rsid w:val="00D31BC2"/>
    <w:rsid w:val="00D33062"/>
    <w:rsid w:val="00D35B84"/>
    <w:rsid w:val="00D36F01"/>
    <w:rsid w:val="00D41FA5"/>
    <w:rsid w:val="00D42C4C"/>
    <w:rsid w:val="00D44206"/>
    <w:rsid w:val="00D448DD"/>
    <w:rsid w:val="00D45328"/>
    <w:rsid w:val="00D454B7"/>
    <w:rsid w:val="00D47D5D"/>
    <w:rsid w:val="00D5137B"/>
    <w:rsid w:val="00D5147E"/>
    <w:rsid w:val="00D532AA"/>
    <w:rsid w:val="00D5547E"/>
    <w:rsid w:val="00D564D1"/>
    <w:rsid w:val="00D70B0F"/>
    <w:rsid w:val="00D7170E"/>
    <w:rsid w:val="00D800CD"/>
    <w:rsid w:val="00D80E5D"/>
    <w:rsid w:val="00D8433F"/>
    <w:rsid w:val="00D91174"/>
    <w:rsid w:val="00D91A61"/>
    <w:rsid w:val="00D932B2"/>
    <w:rsid w:val="00D96D9D"/>
    <w:rsid w:val="00DA0A23"/>
    <w:rsid w:val="00DA0CAB"/>
    <w:rsid w:val="00DA3A2E"/>
    <w:rsid w:val="00DB123C"/>
    <w:rsid w:val="00DC4374"/>
    <w:rsid w:val="00DD15E1"/>
    <w:rsid w:val="00DD3B7A"/>
    <w:rsid w:val="00DD4A6F"/>
    <w:rsid w:val="00DD4A9F"/>
    <w:rsid w:val="00DE06C9"/>
    <w:rsid w:val="00DE120F"/>
    <w:rsid w:val="00DE2605"/>
    <w:rsid w:val="00DE4128"/>
    <w:rsid w:val="00DE4D40"/>
    <w:rsid w:val="00DE5F35"/>
    <w:rsid w:val="00DE6346"/>
    <w:rsid w:val="00DF0200"/>
    <w:rsid w:val="00DF25CC"/>
    <w:rsid w:val="00DF3EF1"/>
    <w:rsid w:val="00DF553F"/>
    <w:rsid w:val="00E0133F"/>
    <w:rsid w:val="00E03B2F"/>
    <w:rsid w:val="00E0503C"/>
    <w:rsid w:val="00E051B9"/>
    <w:rsid w:val="00E05C2E"/>
    <w:rsid w:val="00E067C3"/>
    <w:rsid w:val="00E108DC"/>
    <w:rsid w:val="00E12385"/>
    <w:rsid w:val="00E134BC"/>
    <w:rsid w:val="00E13617"/>
    <w:rsid w:val="00E14C0B"/>
    <w:rsid w:val="00E218A5"/>
    <w:rsid w:val="00E225AA"/>
    <w:rsid w:val="00E26625"/>
    <w:rsid w:val="00E3149B"/>
    <w:rsid w:val="00E34E94"/>
    <w:rsid w:val="00E4275C"/>
    <w:rsid w:val="00E44CC0"/>
    <w:rsid w:val="00E54DBF"/>
    <w:rsid w:val="00E553F2"/>
    <w:rsid w:val="00E5545A"/>
    <w:rsid w:val="00E55658"/>
    <w:rsid w:val="00E62FD7"/>
    <w:rsid w:val="00E63E93"/>
    <w:rsid w:val="00E678C3"/>
    <w:rsid w:val="00E725AA"/>
    <w:rsid w:val="00E72A4D"/>
    <w:rsid w:val="00E75B51"/>
    <w:rsid w:val="00E77127"/>
    <w:rsid w:val="00E8664C"/>
    <w:rsid w:val="00E90636"/>
    <w:rsid w:val="00E924E6"/>
    <w:rsid w:val="00E946B6"/>
    <w:rsid w:val="00EA0FF0"/>
    <w:rsid w:val="00EA10CB"/>
    <w:rsid w:val="00EA78DD"/>
    <w:rsid w:val="00EB41B1"/>
    <w:rsid w:val="00EC05C4"/>
    <w:rsid w:val="00EC189C"/>
    <w:rsid w:val="00EC7092"/>
    <w:rsid w:val="00EC7FD5"/>
    <w:rsid w:val="00ED19DC"/>
    <w:rsid w:val="00ED1AED"/>
    <w:rsid w:val="00ED781C"/>
    <w:rsid w:val="00ED79C4"/>
    <w:rsid w:val="00EE0C11"/>
    <w:rsid w:val="00EE2A0D"/>
    <w:rsid w:val="00EE2DC1"/>
    <w:rsid w:val="00EE415D"/>
    <w:rsid w:val="00EF2F58"/>
    <w:rsid w:val="00EF30FC"/>
    <w:rsid w:val="00EF3C70"/>
    <w:rsid w:val="00F0141B"/>
    <w:rsid w:val="00F01A53"/>
    <w:rsid w:val="00F04C61"/>
    <w:rsid w:val="00F056F4"/>
    <w:rsid w:val="00F05B8E"/>
    <w:rsid w:val="00F07654"/>
    <w:rsid w:val="00F13A69"/>
    <w:rsid w:val="00F13C6D"/>
    <w:rsid w:val="00F151F3"/>
    <w:rsid w:val="00F153EF"/>
    <w:rsid w:val="00F21FF3"/>
    <w:rsid w:val="00F23533"/>
    <w:rsid w:val="00F23BF8"/>
    <w:rsid w:val="00F30827"/>
    <w:rsid w:val="00F329B9"/>
    <w:rsid w:val="00F33138"/>
    <w:rsid w:val="00F34D65"/>
    <w:rsid w:val="00F368D8"/>
    <w:rsid w:val="00F4016D"/>
    <w:rsid w:val="00F402CB"/>
    <w:rsid w:val="00F40795"/>
    <w:rsid w:val="00F4128D"/>
    <w:rsid w:val="00F41F32"/>
    <w:rsid w:val="00F44E57"/>
    <w:rsid w:val="00F47168"/>
    <w:rsid w:val="00F51009"/>
    <w:rsid w:val="00F54502"/>
    <w:rsid w:val="00F60112"/>
    <w:rsid w:val="00F60814"/>
    <w:rsid w:val="00F66E3C"/>
    <w:rsid w:val="00F67187"/>
    <w:rsid w:val="00F672BA"/>
    <w:rsid w:val="00F705E3"/>
    <w:rsid w:val="00F7475E"/>
    <w:rsid w:val="00F825FC"/>
    <w:rsid w:val="00F8504E"/>
    <w:rsid w:val="00F97138"/>
    <w:rsid w:val="00FA7D40"/>
    <w:rsid w:val="00FB3208"/>
    <w:rsid w:val="00FB45A4"/>
    <w:rsid w:val="00FB6CCA"/>
    <w:rsid w:val="00FC2A90"/>
    <w:rsid w:val="00FC3567"/>
    <w:rsid w:val="00FC388E"/>
    <w:rsid w:val="00FC3F4E"/>
    <w:rsid w:val="00FC484F"/>
    <w:rsid w:val="00FC5EBF"/>
    <w:rsid w:val="00FC7218"/>
    <w:rsid w:val="00FD08B4"/>
    <w:rsid w:val="00FD20AE"/>
    <w:rsid w:val="00FD675D"/>
    <w:rsid w:val="00FE147B"/>
    <w:rsid w:val="00FE407B"/>
    <w:rsid w:val="00FE57A0"/>
    <w:rsid w:val="00FE6893"/>
    <w:rsid w:val="00FE74B3"/>
    <w:rsid w:val="00FF1985"/>
    <w:rsid w:val="00FF4AC4"/>
    <w:rsid w:val="00FF6286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703AB"/>
  <w15:docId w15:val="{DF9B42E0-CC2F-4002-B9B9-71E17EB2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D7DBA"/>
    <w:pPr>
      <w:spacing w:line="256" w:lineRule="auto"/>
    </w:pPr>
    <w:rPr>
      <w:rFonts w:ascii="Calibri" w:eastAsia="Calibri" w:hAnsi="Calibri" w:cs="Times New Roman"/>
    </w:rPr>
  </w:style>
  <w:style w:type="paragraph" w:styleId="Nadpis1">
    <w:name w:val="heading 1"/>
    <w:aliases w:val="_Nadpis 1,Hoofdstukkop,Section Heading,H1,h1,Základní kapitola,Článek,No numbers,Clause,Kapitola,V_Head1,Záhlaví 1,ASAPHeading 1,1,section,0Überschrift 1,1Überschrift 1,2Überschrift 1,3Überschrift 1,4Überschrift 1,5Überschrift 1,6Überschrift 1"/>
    <w:basedOn w:val="Normln"/>
    <w:next w:val="Normln"/>
    <w:link w:val="Nadpis1Char"/>
    <w:qFormat/>
    <w:rsid w:val="00667DD9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caps/>
      <w:color w:val="000000" w:themeColor="text1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667DD9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44302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nhideWhenUsed/>
    <w:qFormat/>
    <w:rsid w:val="00443028"/>
    <w:pPr>
      <w:keepNext/>
      <w:keepLines/>
      <w:numPr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127097"/>
    <w:pPr>
      <w:widowControl w:val="0"/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napToGrid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67DD9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67DD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67DD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67DD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HH Header"/>
    <w:basedOn w:val="Normln"/>
    <w:link w:val="ZhlavChar"/>
    <w:unhideWhenUsed/>
    <w:rsid w:val="000F1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aliases w:val="HH Header Char"/>
    <w:basedOn w:val="Standardnpsmoodstavce"/>
    <w:link w:val="Zhlav"/>
    <w:rsid w:val="000F1866"/>
  </w:style>
  <w:style w:type="paragraph" w:styleId="Zpat">
    <w:name w:val="footer"/>
    <w:basedOn w:val="Normln"/>
    <w:link w:val="ZpatChar"/>
    <w:uiPriority w:val="99"/>
    <w:unhideWhenUsed/>
    <w:rsid w:val="000F18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1866"/>
  </w:style>
  <w:style w:type="table" w:styleId="Mkatabulky">
    <w:name w:val="Table Grid"/>
    <w:basedOn w:val="Normlntabulka"/>
    <w:rsid w:val="00ED79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aliases w:val="Normal text"/>
    <w:basedOn w:val="Normln"/>
    <w:link w:val="BezmezerChar"/>
    <w:uiPriority w:val="1"/>
    <w:qFormat/>
    <w:rsid w:val="00ED79C4"/>
    <w:pPr>
      <w:suppressAutoHyphens/>
      <w:autoSpaceDN w:val="0"/>
      <w:spacing w:after="0" w:line="240" w:lineRule="auto"/>
      <w:jc w:val="both"/>
      <w:textAlignment w:val="baseline"/>
    </w:pPr>
    <w:rPr>
      <w:lang w:val="en-US"/>
    </w:rPr>
  </w:style>
  <w:style w:type="character" w:customStyle="1" w:styleId="Nadpis1Char">
    <w:name w:val="Nadpis 1 Char"/>
    <w:aliases w:val="_Nadpis 1 Char,Hoofdstukkop Char,Section Heading Char,H1 Char,h1 Char,Základní kapitola Char,Článek Char,No numbers Char,Clause Char,Kapitola Char,V_Head1 Char,Záhlaví 1 Char,ASAPHeading 1 Char,1 Char,section Char,0Überschrift 1 Char"/>
    <w:basedOn w:val="Standardnpsmoodstavce"/>
    <w:link w:val="Nadpis1"/>
    <w:rsid w:val="00667DD9"/>
    <w:rPr>
      <w:rFonts w:ascii="Calibri" w:eastAsiaTheme="majorEastAsia" w:hAnsi="Calibri" w:cstheme="majorBidi"/>
      <w:b/>
      <w:bCs/>
      <w:caps/>
      <w:color w:val="000000" w:themeColor="text1"/>
      <w:sz w:val="24"/>
      <w:szCs w:val="28"/>
    </w:rPr>
  </w:style>
  <w:style w:type="paragraph" w:customStyle="1" w:styleId="DraftingNotes">
    <w:name w:val="Drafting Notes"/>
    <w:basedOn w:val="Normln"/>
    <w:next w:val="Normln"/>
    <w:link w:val="DraftingNotesZchn"/>
    <w:qFormat/>
    <w:rsid w:val="00FC2A90"/>
    <w:pPr>
      <w:spacing w:after="120" w:line="276" w:lineRule="auto"/>
    </w:pPr>
    <w:rPr>
      <w:rFonts w:ascii="Arial" w:eastAsia="Verdana" w:hAnsi="Arial" w:cs="Arial"/>
      <w:i/>
      <w:color w:val="339966"/>
      <w:szCs w:val="18"/>
      <w:lang w:val="x-none" w:eastAsia="x-none"/>
    </w:rPr>
  </w:style>
  <w:style w:type="character" w:customStyle="1" w:styleId="DraftingNotesZchn">
    <w:name w:val="Drafting Notes Zchn"/>
    <w:link w:val="DraftingNotes"/>
    <w:rsid w:val="00FC2A90"/>
    <w:rPr>
      <w:rFonts w:ascii="Arial" w:eastAsia="Verdana" w:hAnsi="Arial" w:cs="Arial"/>
      <w:i/>
      <w:color w:val="339966"/>
      <w:szCs w:val="18"/>
      <w:lang w:val="x-none" w:eastAsia="x-none"/>
    </w:rPr>
  </w:style>
  <w:style w:type="character" w:styleId="Hypertextovodkaz">
    <w:name w:val="Hyperlink"/>
    <w:basedOn w:val="Standardnpsmoodstavce"/>
    <w:unhideWhenUsed/>
    <w:rsid w:val="00FC2A90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443028"/>
    <w:pPr>
      <w:tabs>
        <w:tab w:val="left" w:pos="440"/>
        <w:tab w:val="left" w:pos="880"/>
        <w:tab w:val="right" w:pos="9060"/>
      </w:tabs>
      <w:spacing w:after="100"/>
      <w:jc w:val="both"/>
    </w:pPr>
  </w:style>
  <w:style w:type="paragraph" w:styleId="Textbubliny">
    <w:name w:val="Balloon Text"/>
    <w:basedOn w:val="Normln"/>
    <w:link w:val="TextbublinyChar"/>
    <w:semiHidden/>
    <w:unhideWhenUsed/>
    <w:rsid w:val="00FC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2A90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rsid w:val="00667DD9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Nadpis5Char">
    <w:name w:val="Nadpis 5 Char"/>
    <w:basedOn w:val="Standardnpsmoodstavce"/>
    <w:link w:val="Nadpis5"/>
    <w:semiHidden/>
    <w:rsid w:val="00127097"/>
    <w:rPr>
      <w:rFonts w:ascii="Calibri" w:eastAsia="Times New Roman" w:hAnsi="Calibri" w:cs="Times New Roman"/>
      <w:b/>
      <w:bCs/>
      <w:i/>
      <w:iCs/>
      <w:snapToGrid w:val="0"/>
      <w:sz w:val="26"/>
      <w:szCs w:val="26"/>
      <w:lang w:val="en-US"/>
    </w:rPr>
  </w:style>
  <w:style w:type="paragraph" w:styleId="Obsah2">
    <w:name w:val="toc 2"/>
    <w:basedOn w:val="Normln"/>
    <w:next w:val="Normln"/>
    <w:autoRedefine/>
    <w:unhideWhenUsed/>
    <w:rsid w:val="008209C3"/>
    <w:pPr>
      <w:spacing w:after="100"/>
      <w:ind w:left="220"/>
    </w:pPr>
  </w:style>
  <w:style w:type="paragraph" w:styleId="Zkladntext">
    <w:name w:val="Body Text"/>
    <w:basedOn w:val="Normln"/>
    <w:link w:val="ZkladntextChar"/>
    <w:rsid w:val="008209C3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uppressAutoHyphens/>
      <w:spacing w:after="0" w:line="360" w:lineRule="auto"/>
      <w:jc w:val="both"/>
    </w:pPr>
    <w:rPr>
      <w:rFonts w:ascii="Arial" w:eastAsia="Times New Roman" w:hAnsi="Arial"/>
      <w:kern w:val="1"/>
      <w:sz w:val="28"/>
      <w:szCs w:val="20"/>
      <w:u w:val="single"/>
      <w:lang w:val="en-US" w:eastAsia="ar-SA"/>
    </w:rPr>
  </w:style>
  <w:style w:type="character" w:customStyle="1" w:styleId="ZkladntextChar">
    <w:name w:val="Základní text Char"/>
    <w:basedOn w:val="Standardnpsmoodstavce"/>
    <w:link w:val="Zkladntext"/>
    <w:rsid w:val="008209C3"/>
    <w:rPr>
      <w:rFonts w:ascii="Arial" w:eastAsia="Times New Roman" w:hAnsi="Arial" w:cs="Times New Roman"/>
      <w:kern w:val="1"/>
      <w:sz w:val="28"/>
      <w:szCs w:val="20"/>
      <w:u w:val="single"/>
      <w:lang w:val="en-US" w:eastAsia="ar-SA"/>
    </w:rPr>
  </w:style>
  <w:style w:type="character" w:customStyle="1" w:styleId="Nadpis3Char">
    <w:name w:val="Nadpis 3 Char"/>
    <w:basedOn w:val="Standardnpsmoodstavce"/>
    <w:link w:val="Nadpis3"/>
    <w:rsid w:val="00443028"/>
    <w:rPr>
      <w:rFonts w:asciiTheme="majorHAnsi" w:eastAsiaTheme="majorEastAsia" w:hAnsiTheme="majorHAnsi" w:cstheme="majorBidi"/>
      <w:b/>
      <w:bCs/>
    </w:rPr>
  </w:style>
  <w:style w:type="paragraph" w:styleId="Odstavecseseznamem">
    <w:name w:val="List Paragraph"/>
    <w:basedOn w:val="Normln"/>
    <w:uiPriority w:val="34"/>
    <w:qFormat/>
    <w:rsid w:val="003A3ACB"/>
    <w:pPr>
      <w:spacing w:after="200" w:line="276" w:lineRule="auto"/>
      <w:ind w:left="720"/>
      <w:contextualSpacing/>
    </w:pPr>
    <w:rPr>
      <w:lang w:val="en-US"/>
    </w:rPr>
  </w:style>
  <w:style w:type="character" w:customStyle="1" w:styleId="Nadpis4Char">
    <w:name w:val="Nadpis 4 Char"/>
    <w:basedOn w:val="Standardnpsmoodstavce"/>
    <w:link w:val="Nadpis4"/>
    <w:rsid w:val="00443028"/>
    <w:rPr>
      <w:rFonts w:asciiTheme="majorHAnsi" w:eastAsiaTheme="majorEastAsia" w:hAnsiTheme="majorHAnsi" w:cstheme="majorBidi"/>
      <w:bCs/>
      <w:iCs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67DD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67DD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67D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67D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bsah3">
    <w:name w:val="toc 3"/>
    <w:basedOn w:val="Normln"/>
    <w:next w:val="Normln"/>
    <w:autoRedefine/>
    <w:unhideWhenUsed/>
    <w:rsid w:val="00443028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unhideWhenUsed/>
    <w:rsid w:val="00267B9B"/>
    <w:pPr>
      <w:spacing w:after="100"/>
      <w:ind w:left="660"/>
    </w:pPr>
  </w:style>
  <w:style w:type="paragraph" w:customStyle="1" w:styleId="CV-Heading1">
    <w:name w:val="CV-Heading1"/>
    <w:basedOn w:val="Normln"/>
    <w:rsid w:val="00E946B6"/>
    <w:pPr>
      <w:suppressAutoHyphens/>
      <w:spacing w:before="200" w:after="40" w:line="240" w:lineRule="auto"/>
      <w:jc w:val="right"/>
    </w:pPr>
    <w:rPr>
      <w:rFonts w:ascii="Arial" w:eastAsia="SimSun" w:hAnsi="Arial"/>
      <w:b/>
      <w:kern w:val="22"/>
      <w:szCs w:val="20"/>
      <w:lang w:val="en-GB"/>
    </w:rPr>
  </w:style>
  <w:style w:type="paragraph" w:customStyle="1" w:styleId="CV-Heading3">
    <w:name w:val="CV-Heading3"/>
    <w:basedOn w:val="Normln"/>
    <w:rsid w:val="00E946B6"/>
    <w:pPr>
      <w:suppressAutoHyphens/>
      <w:spacing w:before="120" w:after="40" w:line="240" w:lineRule="auto"/>
      <w:jc w:val="right"/>
    </w:pPr>
    <w:rPr>
      <w:rFonts w:ascii="Arial" w:eastAsia="SimSun" w:hAnsi="Arial"/>
      <w:kern w:val="22"/>
      <w:sz w:val="18"/>
      <w:szCs w:val="20"/>
      <w:lang w:val="en-GB"/>
    </w:rPr>
  </w:style>
  <w:style w:type="paragraph" w:customStyle="1" w:styleId="lneksmlouvy">
    <w:name w:val="článek_smlouvy"/>
    <w:basedOn w:val="Normln"/>
    <w:qFormat/>
    <w:rsid w:val="00771A09"/>
    <w:pPr>
      <w:numPr>
        <w:ilvl w:val="1"/>
        <w:numId w:val="3"/>
      </w:numPr>
      <w:spacing w:after="100" w:line="288" w:lineRule="auto"/>
      <w:jc w:val="both"/>
    </w:pPr>
    <w:rPr>
      <w:rFonts w:ascii="Arial" w:hAnsi="Arial" w:cs="Calibri"/>
    </w:rPr>
  </w:style>
  <w:style w:type="paragraph" w:customStyle="1" w:styleId="lneksmlouvynadpis">
    <w:name w:val="Článek_smlouvy_nadpis"/>
    <w:basedOn w:val="Normln"/>
    <w:qFormat/>
    <w:rsid w:val="00771A09"/>
    <w:pPr>
      <w:keepNext/>
      <w:numPr>
        <w:numId w:val="3"/>
      </w:numPr>
      <w:spacing w:before="240" w:after="100" w:line="288" w:lineRule="auto"/>
      <w:jc w:val="both"/>
      <w:outlineLvl w:val="0"/>
    </w:pPr>
    <w:rPr>
      <w:rFonts w:ascii="Arial" w:hAnsi="Arial" w:cs="Calibri"/>
      <w:b/>
      <w:caps/>
    </w:rPr>
  </w:style>
  <w:style w:type="paragraph" w:styleId="Zkladntext2">
    <w:name w:val="Body Text 2"/>
    <w:basedOn w:val="Normln"/>
    <w:link w:val="Zkladntext2Char"/>
    <w:uiPriority w:val="99"/>
    <w:unhideWhenUsed/>
    <w:rsid w:val="0018477A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18477A"/>
  </w:style>
  <w:style w:type="numbering" w:customStyle="1" w:styleId="KeineListe1">
    <w:name w:val="Keine Liste1"/>
    <w:next w:val="Bezseznamu"/>
    <w:semiHidden/>
    <w:unhideWhenUsed/>
    <w:rsid w:val="007A1334"/>
  </w:style>
  <w:style w:type="paragraph" w:customStyle="1" w:styleId="TableParagraph">
    <w:name w:val="Table Paragraph"/>
    <w:basedOn w:val="Normln"/>
    <w:uiPriority w:val="1"/>
    <w:qFormat/>
    <w:rsid w:val="007A13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0"/>
      <w:lang w:eastAsia="cs-CZ"/>
    </w:rPr>
  </w:style>
  <w:style w:type="paragraph" w:customStyle="1" w:styleId="normln0">
    <w:name w:val="normální"/>
    <w:basedOn w:val="Normln"/>
    <w:rsid w:val="007A1334"/>
    <w:pPr>
      <w:spacing w:after="0" w:line="240" w:lineRule="auto"/>
      <w:jc w:val="both"/>
    </w:pPr>
    <w:rPr>
      <w:rFonts w:ascii="Arial" w:eastAsia="Times New Roman" w:hAnsi="Arial"/>
      <w:szCs w:val="20"/>
      <w:lang w:eastAsia="cs-CZ"/>
    </w:rPr>
  </w:style>
  <w:style w:type="character" w:styleId="slostrnky">
    <w:name w:val="page number"/>
    <w:basedOn w:val="Standardnpsmoodstavce"/>
    <w:rsid w:val="007A1334"/>
    <w:rPr>
      <w:rFonts w:ascii="Arial" w:hAnsi="Arial"/>
      <w:noProof w:val="0"/>
      <w:color w:val="000000"/>
      <w:sz w:val="20"/>
      <w:vertAlign w:val="baseline"/>
      <w:lang w:val="cs-CZ"/>
    </w:rPr>
  </w:style>
  <w:style w:type="paragraph" w:styleId="Zkladntextodsazen">
    <w:name w:val="Body Text Indent"/>
    <w:basedOn w:val="Normln"/>
    <w:link w:val="ZkladntextodsazenChar"/>
    <w:rsid w:val="007A1334"/>
    <w:pPr>
      <w:spacing w:after="120" w:line="240" w:lineRule="auto"/>
      <w:ind w:left="283"/>
      <w:jc w:val="both"/>
    </w:pPr>
    <w:rPr>
      <w:rFonts w:ascii="Arial" w:eastAsia="Times New Roman" w:hAnsi="Arial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7A1334"/>
    <w:rPr>
      <w:rFonts w:ascii="Arial" w:eastAsia="Times New Roman" w:hAnsi="Arial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7A1334"/>
    <w:pPr>
      <w:spacing w:after="120" w:line="480" w:lineRule="auto"/>
      <w:ind w:left="283"/>
      <w:jc w:val="both"/>
    </w:pPr>
    <w:rPr>
      <w:rFonts w:ascii="Arial" w:eastAsia="Times New Roman" w:hAnsi="Arial"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7A1334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Text">
    <w:name w:val="Text"/>
    <w:basedOn w:val="Normln"/>
    <w:link w:val="TextChar"/>
    <w:rsid w:val="00E134BC"/>
    <w:pPr>
      <w:suppressAutoHyphens/>
      <w:spacing w:before="120"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Obsah1PJstyl1">
    <w:name w:val="Obsah 1PJ styl 1"/>
    <w:basedOn w:val="Nadpis1"/>
    <w:rsid w:val="00E134BC"/>
    <w:pPr>
      <w:keepLines w:val="0"/>
      <w:numPr>
        <w:numId w:val="0"/>
      </w:numPr>
      <w:tabs>
        <w:tab w:val="left" w:pos="567"/>
      </w:tabs>
      <w:suppressAutoHyphens/>
      <w:spacing w:before="0" w:line="240" w:lineRule="auto"/>
      <w:jc w:val="center"/>
    </w:pPr>
    <w:rPr>
      <w:rFonts w:ascii="Tahoma" w:eastAsia="Times New Roman" w:hAnsi="Tahoma" w:cs="Tahoma"/>
      <w:bCs w:val="0"/>
      <w:caps w:val="0"/>
      <w:smallCaps/>
      <w:shadow/>
      <w:color w:val="auto"/>
      <w:sz w:val="28"/>
      <w:szCs w:val="20"/>
      <w:lang w:eastAsia="ar-SA"/>
    </w:rPr>
  </w:style>
  <w:style w:type="paragraph" w:customStyle="1" w:styleId="Obsah2PJstyl2">
    <w:name w:val="Obsah 2 PJ styl 2"/>
    <w:basedOn w:val="Normln"/>
    <w:rsid w:val="00E134BC"/>
    <w:pPr>
      <w:suppressAutoHyphens/>
      <w:spacing w:after="0" w:line="240" w:lineRule="auto"/>
      <w:jc w:val="both"/>
    </w:pPr>
    <w:rPr>
      <w:rFonts w:ascii="Tahoma" w:eastAsia="Times New Roman" w:hAnsi="Tahoma" w:cs="Tahoma"/>
      <w:b/>
      <w:bCs/>
      <w:sz w:val="26"/>
      <w:szCs w:val="20"/>
      <w:lang w:eastAsia="ar-SA"/>
    </w:rPr>
  </w:style>
  <w:style w:type="paragraph" w:customStyle="1" w:styleId="normal1">
    <w:name w:val="normal 1"/>
    <w:basedOn w:val="Normln"/>
    <w:rsid w:val="00E134BC"/>
    <w:pPr>
      <w:suppressAutoHyphens/>
      <w:spacing w:before="60" w:after="0" w:line="240" w:lineRule="auto"/>
      <w:jc w:val="both"/>
    </w:pPr>
    <w:rPr>
      <w:rFonts w:ascii="Tahoma" w:eastAsia="Times New Roman" w:hAnsi="Tahoma"/>
      <w:bCs/>
      <w:szCs w:val="20"/>
      <w:lang w:eastAsia="ar-SA"/>
    </w:rPr>
  </w:style>
  <w:style w:type="paragraph" w:customStyle="1" w:styleId="AKFZslovanodstavec">
    <w:name w:val="AKFZ_číslovaný odstavec"/>
    <w:basedOn w:val="AKFZFnormln"/>
    <w:qFormat/>
    <w:rsid w:val="00777CBA"/>
    <w:pPr>
      <w:numPr>
        <w:numId w:val="4"/>
      </w:numPr>
      <w:tabs>
        <w:tab w:val="clear" w:pos="567"/>
      </w:tabs>
      <w:ind w:left="720" w:hanging="360"/>
    </w:pPr>
    <w:rPr>
      <w:rFonts w:cs="Arial"/>
    </w:rPr>
  </w:style>
  <w:style w:type="paragraph" w:customStyle="1" w:styleId="AKFZFnormln">
    <w:name w:val="AKFZF_normální"/>
    <w:link w:val="AKFZFnormlnChar"/>
    <w:qFormat/>
    <w:rsid w:val="00777CBA"/>
    <w:pPr>
      <w:spacing w:after="100" w:line="288" w:lineRule="auto"/>
      <w:jc w:val="both"/>
    </w:pPr>
    <w:rPr>
      <w:rFonts w:ascii="Arial" w:eastAsia="Calibri" w:hAnsi="Arial" w:cs="Calibri"/>
    </w:rPr>
  </w:style>
  <w:style w:type="character" w:customStyle="1" w:styleId="AKFZFnormlnChar">
    <w:name w:val="AKFZF_normální Char"/>
    <w:basedOn w:val="Standardnpsmoodstavce"/>
    <w:link w:val="AKFZFnormln"/>
    <w:rsid w:val="00777CBA"/>
    <w:rPr>
      <w:rFonts w:ascii="Arial" w:eastAsia="Calibri" w:hAnsi="Arial" w:cs="Calibri"/>
    </w:rPr>
  </w:style>
  <w:style w:type="paragraph" w:customStyle="1" w:styleId="AKFZFpodpis">
    <w:name w:val="AKFZF_podpis"/>
    <w:basedOn w:val="AKFZFnormln"/>
    <w:link w:val="AKFZFpodpisChar"/>
    <w:qFormat/>
    <w:rsid w:val="00777CBA"/>
    <w:pPr>
      <w:spacing w:after="0"/>
    </w:pPr>
  </w:style>
  <w:style w:type="character" w:customStyle="1" w:styleId="AKFZFpodpisChar">
    <w:name w:val="AKFZF_podpis Char"/>
    <w:basedOn w:val="AKFZFnormlnChar"/>
    <w:link w:val="AKFZFpodpis"/>
    <w:rsid w:val="00777CBA"/>
    <w:rPr>
      <w:rFonts w:ascii="Arial" w:eastAsia="Calibri" w:hAnsi="Arial" w:cs="Calibri"/>
    </w:rPr>
  </w:style>
  <w:style w:type="paragraph" w:customStyle="1" w:styleId="Pata1">
    <w:name w:val="Pata1"/>
    <w:basedOn w:val="Normln"/>
    <w:rsid w:val="00E72A4D"/>
    <w:pPr>
      <w:tabs>
        <w:tab w:val="left" w:pos="0"/>
        <w:tab w:val="center" w:pos="5103"/>
      </w:tabs>
      <w:spacing w:after="0" w:line="240" w:lineRule="auto"/>
      <w:ind w:left="57"/>
    </w:pPr>
    <w:rPr>
      <w:rFonts w:ascii="Arial" w:eastAsia="Times New Roman" w:hAnsi="Arial"/>
      <w:b/>
      <w:color w:val="000000"/>
      <w:sz w:val="16"/>
      <w:szCs w:val="20"/>
      <w:lang w:eastAsia="cs-CZ"/>
    </w:rPr>
  </w:style>
  <w:style w:type="paragraph" w:customStyle="1" w:styleId="Pata2">
    <w:name w:val="Pata2"/>
    <w:basedOn w:val="Zpat"/>
    <w:rsid w:val="00E72A4D"/>
    <w:pPr>
      <w:tabs>
        <w:tab w:val="left" w:pos="0"/>
      </w:tabs>
    </w:pPr>
    <w:rPr>
      <w:rFonts w:ascii="Arial" w:eastAsia="Times New Roman" w:hAnsi="Arial"/>
      <w:color w:val="000000"/>
      <w:kern w:val="28"/>
      <w:sz w:val="16"/>
      <w:szCs w:val="20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C12D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katabulky1">
    <w:name w:val="Mřížka tabulky1"/>
    <w:basedOn w:val="Normlntabulka"/>
    <w:next w:val="Mkatabulky"/>
    <w:uiPriority w:val="1"/>
    <w:rsid w:val="00F13C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wrap">
    <w:name w:val="nowrap"/>
    <w:basedOn w:val="Standardnpsmoodstavce"/>
    <w:rsid w:val="00B37BA3"/>
  </w:style>
  <w:style w:type="character" w:styleId="Odkaznakoment">
    <w:name w:val="annotation reference"/>
    <w:basedOn w:val="Standardnpsmoodstavce"/>
    <w:unhideWhenUsed/>
    <w:rsid w:val="00B37BA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37BA3"/>
    <w:pPr>
      <w:spacing w:after="100" w:line="240" w:lineRule="auto"/>
      <w:jc w:val="both"/>
    </w:pPr>
    <w:rPr>
      <w:rFonts w:ascii="Arial" w:hAnsi="Arial" w:cs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37BA3"/>
    <w:rPr>
      <w:rFonts w:ascii="Arial" w:eastAsia="Calibri" w:hAnsi="Arial" w:cs="Calibri"/>
      <w:sz w:val="20"/>
      <w:szCs w:val="20"/>
    </w:rPr>
  </w:style>
  <w:style w:type="paragraph" w:customStyle="1" w:styleId="Nadpis1-BS">
    <w:name w:val="Nadpis 1 - BS"/>
    <w:next w:val="Nadpis2-BS"/>
    <w:qFormat/>
    <w:rsid w:val="00B37BA3"/>
    <w:pPr>
      <w:numPr>
        <w:numId w:val="5"/>
      </w:numPr>
      <w:spacing w:before="240" w:after="60" w:line="240" w:lineRule="auto"/>
    </w:pPr>
    <w:rPr>
      <w:rFonts w:ascii="Calibri" w:eastAsia="Times New Roman" w:hAnsi="Calibri" w:cs="Calibri"/>
      <w:b/>
      <w:lang w:eastAsia="cs-CZ"/>
    </w:rPr>
  </w:style>
  <w:style w:type="paragraph" w:customStyle="1" w:styleId="Nadpis2-BS">
    <w:name w:val="Nadpis 2 - BS"/>
    <w:basedOn w:val="Nadpis1-BS"/>
    <w:qFormat/>
    <w:rsid w:val="00B37BA3"/>
    <w:pPr>
      <w:numPr>
        <w:ilvl w:val="1"/>
      </w:numPr>
      <w:jc w:val="both"/>
    </w:pPr>
    <w:rPr>
      <w:b w:val="0"/>
    </w:rPr>
  </w:style>
  <w:style w:type="paragraph" w:customStyle="1" w:styleId="Nadpis4-BS">
    <w:name w:val="Nadpis 4 - BS"/>
    <w:basedOn w:val="Nadpis2-BS"/>
    <w:qFormat/>
    <w:rsid w:val="00B37BA3"/>
    <w:pPr>
      <w:numPr>
        <w:ilvl w:val="3"/>
      </w:numPr>
      <w:tabs>
        <w:tab w:val="left" w:pos="1843"/>
      </w:tabs>
    </w:pPr>
  </w:style>
  <w:style w:type="paragraph" w:customStyle="1" w:styleId="Nadpis5-BS">
    <w:name w:val="Nadpis 5 - BS"/>
    <w:basedOn w:val="Nadpis4-BS"/>
    <w:link w:val="Nadpis5-BSChar"/>
    <w:qFormat/>
    <w:rsid w:val="00B37BA3"/>
    <w:pPr>
      <w:numPr>
        <w:ilvl w:val="4"/>
      </w:numPr>
    </w:pPr>
  </w:style>
  <w:style w:type="character" w:customStyle="1" w:styleId="Nadpis5-BSChar">
    <w:name w:val="Nadpis 5 - BS Char"/>
    <w:basedOn w:val="Standardnpsmoodstavce"/>
    <w:link w:val="Nadpis5-BS"/>
    <w:rsid w:val="00B37BA3"/>
    <w:rPr>
      <w:rFonts w:ascii="Calibri" w:eastAsia="Times New Roman" w:hAnsi="Calibri" w:cs="Calibri"/>
      <w:lang w:eastAsia="cs-CZ"/>
    </w:rPr>
  </w:style>
  <w:style w:type="paragraph" w:customStyle="1" w:styleId="Nadpis3-BS">
    <w:name w:val="Nadpis 3 -BS"/>
    <w:basedOn w:val="Nadpis2-BS"/>
    <w:qFormat/>
    <w:rsid w:val="00B37BA3"/>
    <w:pPr>
      <w:numPr>
        <w:ilvl w:val="2"/>
      </w:numPr>
    </w:pPr>
  </w:style>
  <w:style w:type="character" w:customStyle="1" w:styleId="BezmezerChar">
    <w:name w:val="Bez mezer Char"/>
    <w:aliases w:val="Normal text Char"/>
    <w:basedOn w:val="Standardnpsmoodstavce"/>
    <w:link w:val="Bezmezer"/>
    <w:uiPriority w:val="1"/>
    <w:rsid w:val="00B37BA3"/>
    <w:rPr>
      <w:rFonts w:ascii="Calibri" w:eastAsia="Calibri" w:hAnsi="Calibri" w:cs="Times New Roman"/>
      <w:lang w:val="en-US"/>
    </w:rPr>
  </w:style>
  <w:style w:type="character" w:styleId="Zstupntext">
    <w:name w:val="Placeholder Text"/>
    <w:basedOn w:val="Standardnpsmoodstavce"/>
    <w:uiPriority w:val="99"/>
    <w:semiHidden/>
    <w:rsid w:val="00B37BA3"/>
    <w:rPr>
      <w:color w:val="808080"/>
    </w:rPr>
  </w:style>
  <w:style w:type="paragraph" w:customStyle="1" w:styleId="OdstavecPreambule">
    <w:name w:val="Odstavec Preambule"/>
    <w:basedOn w:val="Normln"/>
    <w:link w:val="OdstavecPreambuleChar"/>
    <w:qFormat/>
    <w:rsid w:val="00B37BA3"/>
    <w:pPr>
      <w:spacing w:after="240" w:line="240" w:lineRule="auto"/>
      <w:ind w:left="567" w:hanging="567"/>
      <w:jc w:val="both"/>
    </w:pPr>
    <w:rPr>
      <w:rFonts w:ascii="Arial" w:eastAsia="MS Mincho" w:hAnsi="Arial" w:cs="Arial"/>
      <w:szCs w:val="24"/>
    </w:rPr>
  </w:style>
  <w:style w:type="character" w:customStyle="1" w:styleId="OdstavecPreambuleChar">
    <w:name w:val="Odstavec Preambule Char"/>
    <w:basedOn w:val="Standardnpsmoodstavce"/>
    <w:link w:val="OdstavecPreambule"/>
    <w:rsid w:val="00B37BA3"/>
    <w:rPr>
      <w:rFonts w:ascii="Arial" w:eastAsia="MS Mincho" w:hAnsi="Arial" w:cs="Arial"/>
      <w:szCs w:val="24"/>
    </w:rPr>
  </w:style>
  <w:style w:type="character" w:customStyle="1" w:styleId="TextChar">
    <w:name w:val="Text Char"/>
    <w:link w:val="Text"/>
    <w:locked/>
    <w:rsid w:val="00B37BA3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Smluvnstrana">
    <w:name w:val="Smluvní strana"/>
    <w:basedOn w:val="Zkladntext"/>
    <w:link w:val="SmluvnstranaChar"/>
    <w:qFormat/>
    <w:rsid w:val="00B37BA3"/>
    <w:pPr>
      <w:widowControl w:val="0"/>
      <w:numPr>
        <w:numId w:val="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after="240" w:line="240" w:lineRule="auto"/>
      <w:ind w:left="709" w:hanging="709"/>
    </w:pPr>
    <w:rPr>
      <w:rFonts w:eastAsia="MS Mincho" w:cs="Arial"/>
      <w:szCs w:val="24"/>
      <w:lang w:eastAsia="cs-CZ"/>
    </w:rPr>
  </w:style>
  <w:style w:type="character" w:customStyle="1" w:styleId="SmluvnstranaChar">
    <w:name w:val="Smluvní strana Char"/>
    <w:basedOn w:val="ZkladntextChar"/>
    <w:link w:val="Smluvnstrana"/>
    <w:rsid w:val="00B37BA3"/>
    <w:rPr>
      <w:rFonts w:ascii="Arial" w:eastAsia="MS Mincho" w:hAnsi="Arial" w:cs="Arial"/>
      <w:kern w:val="1"/>
      <w:sz w:val="28"/>
      <w:szCs w:val="24"/>
      <w:u w:val="single"/>
      <w:lang w:val="en-US"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B4EC4"/>
    <w:rPr>
      <w:color w:val="954F72" w:themeColor="followed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932B2"/>
    <w:pPr>
      <w:spacing w:after="160"/>
      <w:jc w:val="left"/>
    </w:pPr>
    <w:rPr>
      <w:rFonts w:ascii="Calibri" w:hAnsi="Calibri" w:cs="Times New Roman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32B2"/>
    <w:rPr>
      <w:rFonts w:ascii="Calibri" w:eastAsia="Calibri" w:hAnsi="Calibri" w:cs="Times New Roman"/>
      <w:b/>
      <w:bCs/>
      <w:sz w:val="20"/>
      <w:szCs w:val="20"/>
    </w:rPr>
  </w:style>
  <w:style w:type="paragraph" w:styleId="Revize">
    <w:name w:val="Revision"/>
    <w:hidden/>
    <w:uiPriority w:val="99"/>
    <w:semiHidden/>
    <w:rsid w:val="007865A5"/>
    <w:pPr>
      <w:spacing w:after="0" w:line="240" w:lineRule="auto"/>
    </w:pPr>
    <w:rPr>
      <w:rFonts w:ascii="Calibri" w:eastAsia="Calibri" w:hAnsi="Calibri" w:cs="Times New Roman"/>
    </w:rPr>
  </w:style>
  <w:style w:type="paragraph" w:styleId="Textpoznpodarou">
    <w:name w:val="footnote text"/>
    <w:aliases w:val="fn"/>
    <w:basedOn w:val="Normln"/>
    <w:link w:val="TextpoznpodarouChar"/>
    <w:unhideWhenUsed/>
    <w:rsid w:val="00F34D6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F34D65"/>
    <w:rPr>
      <w:sz w:val="20"/>
      <w:szCs w:val="20"/>
    </w:rPr>
  </w:style>
  <w:style w:type="character" w:styleId="Znakapoznpodarou">
    <w:name w:val="footnote reference"/>
    <w:basedOn w:val="Standardnpsmoodstavce"/>
    <w:unhideWhenUsed/>
    <w:rsid w:val="00F34D65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743085"/>
    <w:rPr>
      <w:color w:val="605E5C"/>
      <w:shd w:val="clear" w:color="auto" w:fill="E1DFDD"/>
    </w:rPr>
  </w:style>
  <w:style w:type="paragraph" w:styleId="Nzev">
    <w:name w:val="Title"/>
    <w:basedOn w:val="Normln"/>
    <w:link w:val="NzevChar"/>
    <w:qFormat/>
    <w:rsid w:val="0007019C"/>
    <w:pPr>
      <w:spacing w:after="0" w:line="240" w:lineRule="auto"/>
      <w:jc w:val="center"/>
    </w:pPr>
    <w:rPr>
      <w:rFonts w:ascii="Arial" w:eastAsia="Times New Roman" w:hAnsi="Arial"/>
      <w:b/>
      <w:sz w:val="32"/>
      <w:szCs w:val="20"/>
      <w:lang w:val="en-US"/>
    </w:rPr>
  </w:style>
  <w:style w:type="character" w:customStyle="1" w:styleId="NzevChar">
    <w:name w:val="Název Char"/>
    <w:basedOn w:val="Standardnpsmoodstavce"/>
    <w:link w:val="Nzev"/>
    <w:rsid w:val="0007019C"/>
    <w:rPr>
      <w:rFonts w:ascii="Arial" w:eastAsia="Times New Roman" w:hAnsi="Arial" w:cs="Times New Roman"/>
      <w:b/>
      <w:sz w:val="32"/>
      <w:szCs w:val="20"/>
      <w:lang w:val="en-US"/>
    </w:rPr>
  </w:style>
  <w:style w:type="paragraph" w:customStyle="1" w:styleId="Text11">
    <w:name w:val="Text 1.1"/>
    <w:basedOn w:val="Normln"/>
    <w:link w:val="Text11Char"/>
    <w:uiPriority w:val="99"/>
    <w:qFormat/>
    <w:rsid w:val="0007019C"/>
    <w:pPr>
      <w:keepNext/>
      <w:spacing w:before="120" w:after="120" w:line="240" w:lineRule="auto"/>
      <w:ind w:left="561"/>
      <w:jc w:val="both"/>
    </w:pPr>
    <w:rPr>
      <w:rFonts w:ascii="Imago" w:eastAsia="Times New Roman" w:hAnsi="Imago"/>
      <w:szCs w:val="20"/>
      <w:lang w:val="en-US"/>
    </w:rPr>
  </w:style>
  <w:style w:type="paragraph" w:customStyle="1" w:styleId="HHTitle2">
    <w:name w:val="HH Title 2"/>
    <w:basedOn w:val="Nzev"/>
    <w:rsid w:val="0007019C"/>
    <w:pPr>
      <w:spacing w:before="240" w:after="120"/>
      <w:outlineLvl w:val="0"/>
    </w:pPr>
    <w:rPr>
      <w:rFonts w:ascii="Times New Roman" w:hAnsi="Times New Roman" w:cs="Arial"/>
      <w:bCs/>
      <w:caps/>
      <w:kern w:val="28"/>
      <w:sz w:val="22"/>
      <w:szCs w:val="32"/>
    </w:rPr>
  </w:style>
  <w:style w:type="paragraph" w:customStyle="1" w:styleId="Smluvnistranypreambule">
    <w:name w:val="Smluvni_strany_preambule"/>
    <w:basedOn w:val="Normln"/>
    <w:next w:val="Normln"/>
    <w:semiHidden/>
    <w:rsid w:val="0007019C"/>
    <w:pPr>
      <w:spacing w:before="480" w:after="240" w:line="240" w:lineRule="auto"/>
      <w:jc w:val="both"/>
    </w:pPr>
    <w:rPr>
      <w:rFonts w:ascii="Imago" w:eastAsia="Times New Roman" w:hAnsi="Imago"/>
      <w:b/>
      <w:caps/>
      <w:szCs w:val="24"/>
      <w:lang w:val="en-US"/>
    </w:rPr>
  </w:style>
  <w:style w:type="paragraph" w:customStyle="1" w:styleId="Smluvstranya">
    <w:name w:val="Smluv.strany_&quot;a&quot;"/>
    <w:basedOn w:val="Text11"/>
    <w:semiHidden/>
    <w:rsid w:val="0007019C"/>
    <w:pPr>
      <w:spacing w:before="360" w:after="360"/>
      <w:ind w:left="567"/>
      <w:jc w:val="left"/>
    </w:pPr>
  </w:style>
  <w:style w:type="character" w:customStyle="1" w:styleId="Text11Char">
    <w:name w:val="Text 1.1 Char"/>
    <w:basedOn w:val="Standardnpsmoodstavce"/>
    <w:link w:val="Text11"/>
    <w:uiPriority w:val="99"/>
    <w:rsid w:val="0007019C"/>
    <w:rPr>
      <w:rFonts w:ascii="Imago" w:eastAsia="Times New Roman" w:hAnsi="Imago" w:cs="Times New Roman"/>
      <w:szCs w:val="20"/>
      <w:lang w:val="en-US"/>
    </w:rPr>
  </w:style>
  <w:style w:type="paragraph" w:customStyle="1" w:styleId="Clanek11">
    <w:name w:val="Clanek 1.1"/>
    <w:basedOn w:val="Nadpis2"/>
    <w:link w:val="Clanek11Char"/>
    <w:qFormat/>
    <w:rsid w:val="0007019C"/>
    <w:pPr>
      <w:keepNext w:val="0"/>
      <w:keepLines w:val="0"/>
      <w:widowControl w:val="0"/>
      <w:numPr>
        <w:ilvl w:val="0"/>
        <w:numId w:val="0"/>
      </w:numPr>
      <w:tabs>
        <w:tab w:val="num" w:pos="567"/>
      </w:tabs>
      <w:spacing w:before="120" w:after="120" w:line="240" w:lineRule="auto"/>
      <w:ind w:left="567" w:hanging="567"/>
      <w:jc w:val="both"/>
    </w:pPr>
    <w:rPr>
      <w:rFonts w:ascii="Imago" w:eastAsia="Minion" w:hAnsi="Imago" w:cs="Arial"/>
      <w:b w:val="0"/>
      <w:iCs/>
      <w:szCs w:val="20"/>
      <w:lang w:eastAsia="zh-CN"/>
    </w:rPr>
  </w:style>
  <w:style w:type="paragraph" w:customStyle="1" w:styleId="Claneka">
    <w:name w:val="Clanek (a)"/>
    <w:basedOn w:val="Normln"/>
    <w:qFormat/>
    <w:rsid w:val="0007019C"/>
    <w:pPr>
      <w:tabs>
        <w:tab w:val="num" w:pos="1134"/>
      </w:tabs>
      <w:spacing w:before="120" w:after="0" w:line="240" w:lineRule="auto"/>
      <w:ind w:left="1134" w:hanging="567"/>
      <w:jc w:val="both"/>
    </w:pPr>
    <w:rPr>
      <w:rFonts w:ascii="Imago" w:eastAsia="Times New Roman" w:hAnsi="Imago"/>
      <w:szCs w:val="20"/>
    </w:rPr>
  </w:style>
  <w:style w:type="paragraph" w:customStyle="1" w:styleId="Claneki">
    <w:name w:val="Clanek (i)"/>
    <w:basedOn w:val="Claneka"/>
    <w:qFormat/>
    <w:rsid w:val="0007019C"/>
    <w:pPr>
      <w:tabs>
        <w:tab w:val="clear" w:pos="1134"/>
        <w:tab w:val="num" w:pos="1701"/>
      </w:tabs>
      <w:spacing w:after="120"/>
      <w:ind w:left="1701"/>
    </w:pPr>
  </w:style>
  <w:style w:type="paragraph" w:customStyle="1" w:styleId="Zkladntext22">
    <w:name w:val="Základní text 22"/>
    <w:basedOn w:val="Normln"/>
    <w:rsid w:val="0007019C"/>
    <w:pPr>
      <w:widowControl w:val="0"/>
      <w:tabs>
        <w:tab w:val="left" w:pos="-1434"/>
        <w:tab w:val="left" w:pos="-714"/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spacing w:after="0" w:line="240" w:lineRule="auto"/>
      <w:ind w:left="360"/>
      <w:jc w:val="both"/>
    </w:pPr>
    <w:rPr>
      <w:rFonts w:ascii="Imago" w:eastAsia="Times New Roman" w:hAnsi="Imago"/>
      <w:szCs w:val="20"/>
      <w:lang w:val="en-US" w:eastAsia="ar-SA"/>
    </w:rPr>
  </w:style>
  <w:style w:type="paragraph" w:styleId="Prosttext">
    <w:name w:val="Plain Text"/>
    <w:basedOn w:val="Normln"/>
    <w:link w:val="ProsttextChar"/>
    <w:rsid w:val="0007019C"/>
    <w:pPr>
      <w:spacing w:after="0" w:line="240" w:lineRule="auto"/>
    </w:pPr>
    <w:rPr>
      <w:rFonts w:ascii="Consolas" w:eastAsia="Times New Roman" w:hAnsi="Consolas"/>
      <w:sz w:val="21"/>
      <w:szCs w:val="21"/>
      <w:lang w:val="en-US"/>
    </w:rPr>
  </w:style>
  <w:style w:type="character" w:customStyle="1" w:styleId="ProsttextChar">
    <w:name w:val="Prostý text Char"/>
    <w:basedOn w:val="Standardnpsmoodstavce"/>
    <w:link w:val="Prosttext"/>
    <w:rsid w:val="0007019C"/>
    <w:rPr>
      <w:rFonts w:ascii="Consolas" w:eastAsia="Times New Roman" w:hAnsi="Consolas" w:cs="Times New Roman"/>
      <w:sz w:val="21"/>
      <w:szCs w:val="21"/>
      <w:lang w:val="en-US"/>
    </w:rPr>
  </w:style>
  <w:style w:type="paragraph" w:customStyle="1" w:styleId="Personal">
    <w:name w:val="Personal"/>
    <w:basedOn w:val="Normln"/>
    <w:rsid w:val="0007019C"/>
    <w:pPr>
      <w:spacing w:after="0" w:line="210" w:lineRule="atLeast"/>
      <w:ind w:left="11"/>
    </w:pPr>
    <w:rPr>
      <w:rFonts w:ascii="Imago" w:eastAsia="Times New Roman" w:hAnsi="Imago"/>
      <w:noProof/>
      <w:sz w:val="16"/>
      <w:szCs w:val="24"/>
      <w:lang w:val="en-US"/>
    </w:rPr>
  </w:style>
  <w:style w:type="paragraph" w:styleId="Normlnweb">
    <w:name w:val="Normal (Web)"/>
    <w:basedOn w:val="Normln"/>
    <w:uiPriority w:val="99"/>
    <w:unhideWhenUsed/>
    <w:rsid w:val="0007019C"/>
    <w:pPr>
      <w:spacing w:before="100" w:beforeAutospacing="1" w:after="100" w:afterAutospacing="1" w:line="240" w:lineRule="auto"/>
    </w:pPr>
    <w:rPr>
      <w:rFonts w:ascii="Imago" w:eastAsia="Times New Roman" w:hAnsi="Imago"/>
      <w:szCs w:val="24"/>
      <w:lang w:val="en-US"/>
    </w:rPr>
  </w:style>
  <w:style w:type="paragraph" w:customStyle="1" w:styleId="Style1">
    <w:name w:val="Style1"/>
    <w:basedOn w:val="Zkladntext"/>
    <w:link w:val="Style1Char"/>
    <w:qFormat/>
    <w:rsid w:val="0007019C"/>
    <w:pPr>
      <w:numPr>
        <w:numId w:val="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autoSpaceDE w:val="0"/>
      <w:autoSpaceDN w:val="0"/>
      <w:adjustRightInd w:val="0"/>
      <w:spacing w:before="120" w:line="240" w:lineRule="auto"/>
      <w:ind w:left="1428"/>
    </w:pPr>
    <w:rPr>
      <w:rFonts w:ascii="Imago" w:hAnsi="Imago"/>
      <w:szCs w:val="24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Style1Char">
    <w:name w:val="Style1 Char"/>
    <w:basedOn w:val="ZkladntextChar"/>
    <w:link w:val="Style1"/>
    <w:rsid w:val="0007019C"/>
    <w:rPr>
      <w:rFonts w:ascii="Imago" w:eastAsia="Times New Roman" w:hAnsi="Imago" w:cs="Times New Roman"/>
      <w:kern w:val="1"/>
      <w:sz w:val="28"/>
      <w:szCs w:val="24"/>
      <w:u w:val="single"/>
      <w:lang w:val="en-US" w:eastAsia="ar-SA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Style2">
    <w:name w:val="Style2"/>
    <w:basedOn w:val="Style1"/>
    <w:link w:val="Style2Char"/>
    <w:rsid w:val="0007019C"/>
    <w:pPr>
      <w:numPr>
        <w:ilvl w:val="1"/>
        <w:numId w:val="13"/>
      </w:numPr>
      <w:ind w:left="1560" w:hanging="426"/>
      <w:jc w:val="left"/>
    </w:pPr>
  </w:style>
  <w:style w:type="paragraph" w:customStyle="1" w:styleId="Nadpis11">
    <w:name w:val="Nadpis 11"/>
    <w:basedOn w:val="Nadpis1"/>
    <w:next w:val="Clanek11"/>
    <w:semiHidden/>
    <w:unhideWhenUsed/>
    <w:qFormat/>
    <w:rsid w:val="0007019C"/>
    <w:pPr>
      <w:keepLines w:val="0"/>
      <w:numPr>
        <w:numId w:val="0"/>
      </w:numPr>
      <w:spacing w:before="240" w:line="240" w:lineRule="auto"/>
      <w:jc w:val="both"/>
    </w:pPr>
    <w:rPr>
      <w:rFonts w:ascii="Times New Roman" w:hAnsi="Times New Roman" w:cs="Arial"/>
      <w:caps w:val="0"/>
      <w:color w:val="auto"/>
      <w:kern w:val="32"/>
      <w:sz w:val="22"/>
      <w:szCs w:val="32"/>
      <w:lang w:val="en-US"/>
    </w:rPr>
  </w:style>
  <w:style w:type="character" w:customStyle="1" w:styleId="Style2Char">
    <w:name w:val="Style2 Char"/>
    <w:basedOn w:val="Style1Char"/>
    <w:link w:val="Style2"/>
    <w:rsid w:val="0007019C"/>
    <w:rPr>
      <w:rFonts w:ascii="Imago" w:eastAsia="Times New Roman" w:hAnsi="Imago" w:cs="Times New Roman"/>
      <w:kern w:val="1"/>
      <w:sz w:val="28"/>
      <w:szCs w:val="24"/>
      <w:u w:val="single"/>
      <w:lang w:val="en-US" w:eastAsia="ar-SA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Clanek11Char">
    <w:name w:val="Clanek 1.1 Char"/>
    <w:link w:val="Clanek11"/>
    <w:locked/>
    <w:rsid w:val="0007019C"/>
    <w:rPr>
      <w:rFonts w:ascii="Imago" w:eastAsia="Minion" w:hAnsi="Imago" w:cs="Arial"/>
      <w:bCs/>
      <w:iCs/>
      <w:szCs w:val="20"/>
      <w:lang w:eastAsia="zh-CN"/>
    </w:rPr>
  </w:style>
  <w:style w:type="paragraph" w:styleId="Obsah9">
    <w:name w:val="toc 9"/>
    <w:basedOn w:val="Normln"/>
    <w:next w:val="Normln"/>
    <w:autoRedefine/>
    <w:semiHidden/>
    <w:rsid w:val="0007019C"/>
    <w:pPr>
      <w:spacing w:after="0" w:line="240" w:lineRule="auto"/>
      <w:ind w:left="1760"/>
      <w:jc w:val="both"/>
    </w:pPr>
    <w:rPr>
      <w:rFonts w:ascii="Times New Roman" w:eastAsia="Times New Roman" w:hAnsi="Times New Roman"/>
      <w:sz w:val="18"/>
      <w:szCs w:val="18"/>
    </w:rPr>
  </w:style>
  <w:style w:type="paragraph" w:customStyle="1" w:styleId="Preambule">
    <w:name w:val="Preambule"/>
    <w:basedOn w:val="Normln"/>
    <w:link w:val="PreambuleChar"/>
    <w:qFormat/>
    <w:rsid w:val="0007019C"/>
    <w:pPr>
      <w:widowControl w:val="0"/>
      <w:numPr>
        <w:numId w:val="15"/>
      </w:numPr>
      <w:spacing w:before="120" w:after="120" w:line="240" w:lineRule="auto"/>
      <w:ind w:hanging="567"/>
      <w:jc w:val="both"/>
    </w:pPr>
    <w:rPr>
      <w:rFonts w:ascii="Imago" w:eastAsia="Times New Roman" w:hAnsi="Imago" w:cs="Arial"/>
      <w:bCs/>
    </w:rPr>
  </w:style>
  <w:style w:type="paragraph" w:customStyle="1" w:styleId="Style3">
    <w:name w:val="Style3"/>
    <w:basedOn w:val="Preambule"/>
    <w:link w:val="Style3Char"/>
    <w:rsid w:val="0007019C"/>
    <w:pPr>
      <w:numPr>
        <w:numId w:val="17"/>
      </w:numPr>
      <w:ind w:left="567" w:hanging="567"/>
    </w:pPr>
    <w:rPr>
      <w:rFonts w:cs="Times New Roman"/>
      <w:szCs w:val="24"/>
    </w:rPr>
  </w:style>
  <w:style w:type="character" w:customStyle="1" w:styleId="PreambuleChar">
    <w:name w:val="Preambule Char"/>
    <w:basedOn w:val="Standardnpsmoodstavce"/>
    <w:link w:val="Preambule"/>
    <w:rsid w:val="0007019C"/>
    <w:rPr>
      <w:rFonts w:ascii="Imago" w:eastAsia="Times New Roman" w:hAnsi="Imago" w:cs="Arial"/>
      <w:bCs/>
    </w:rPr>
  </w:style>
  <w:style w:type="character" w:customStyle="1" w:styleId="Style3Char">
    <w:name w:val="Style3 Char"/>
    <w:basedOn w:val="PreambuleChar"/>
    <w:link w:val="Style3"/>
    <w:rsid w:val="0007019C"/>
    <w:rPr>
      <w:rFonts w:ascii="Imago" w:eastAsia="Times New Roman" w:hAnsi="Imago" w:cs="Times New Roman"/>
      <w:bCs/>
      <w:szCs w:val="24"/>
    </w:rPr>
  </w:style>
  <w:style w:type="paragraph" w:customStyle="1" w:styleId="CZClaneka">
    <w:name w:val="CZ_Clanek (a)"/>
    <w:basedOn w:val="Normln"/>
    <w:qFormat/>
    <w:rsid w:val="0007019C"/>
    <w:pPr>
      <w:keepLines/>
      <w:widowControl w:val="0"/>
      <w:tabs>
        <w:tab w:val="num" w:pos="992"/>
      </w:tabs>
      <w:spacing w:before="120" w:after="120" w:line="240" w:lineRule="auto"/>
      <w:ind w:left="992" w:hanging="425"/>
      <w:jc w:val="both"/>
    </w:pPr>
    <w:rPr>
      <w:rFonts w:ascii="Times New Roman" w:eastAsia="Times New Roman" w:hAnsi="Times New Roman"/>
      <w:szCs w:val="24"/>
    </w:rPr>
  </w:style>
  <w:style w:type="paragraph" w:customStyle="1" w:styleId="Normal2">
    <w:name w:val="Normal 2"/>
    <w:basedOn w:val="Normln"/>
    <w:rsid w:val="0007019C"/>
    <w:pPr>
      <w:spacing w:before="120" w:after="120" w:line="240" w:lineRule="auto"/>
      <w:ind w:left="709"/>
      <w:jc w:val="both"/>
    </w:pPr>
    <w:rPr>
      <w:rFonts w:ascii="Times New Roman" w:eastAsia="Times New Roman" w:hAnsi="Times New Roman"/>
      <w:szCs w:val="20"/>
    </w:rPr>
  </w:style>
  <w:style w:type="paragraph" w:customStyle="1" w:styleId="lneka">
    <w:name w:val="Článek a)"/>
    <w:basedOn w:val="Zkladntext"/>
    <w:link w:val="lnekaChar"/>
    <w:qFormat/>
    <w:rsid w:val="0007019C"/>
    <w:pPr>
      <w:numPr>
        <w:numId w:val="1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autoSpaceDE w:val="0"/>
      <w:autoSpaceDN w:val="0"/>
      <w:adjustRightInd w:val="0"/>
      <w:spacing w:before="120" w:line="240" w:lineRule="auto"/>
    </w:pPr>
    <w:rPr>
      <w:rFonts w:ascii="Imago" w:hAnsi="Imago" w:cs="Arial"/>
      <w:snapToGrid w:val="0"/>
      <w:color w:val="000000"/>
      <w:kern w:val="0"/>
      <w:sz w:val="22"/>
      <w:szCs w:val="22"/>
      <w:u w:val="none"/>
      <w:lang w:val="cs-CZ" w:eastAsia="cs-CZ"/>
    </w:rPr>
  </w:style>
  <w:style w:type="character" w:customStyle="1" w:styleId="lnekaChar">
    <w:name w:val="Článek a) Char"/>
    <w:basedOn w:val="Standardnpsmoodstavce"/>
    <w:link w:val="lneka"/>
    <w:rsid w:val="0007019C"/>
    <w:rPr>
      <w:rFonts w:ascii="Imago" w:eastAsia="Times New Roman" w:hAnsi="Imago" w:cs="Arial"/>
      <w:snapToGrid w:val="0"/>
      <w:color w:val="000000"/>
      <w:lang w:eastAsia="cs-CZ"/>
    </w:rPr>
  </w:style>
  <w:style w:type="character" w:customStyle="1" w:styleId="RLTextlnkuslovanChar">
    <w:name w:val="RL Text článku číslovaný Char"/>
    <w:basedOn w:val="Standardnpsmoodstavce"/>
    <w:link w:val="RLTextlnkuslovan"/>
    <w:locked/>
    <w:rsid w:val="0007019C"/>
    <w:rPr>
      <w:rFonts w:ascii="Arial" w:hAnsi="Arial" w:cs="Arial"/>
      <w:szCs w:val="24"/>
    </w:rPr>
  </w:style>
  <w:style w:type="paragraph" w:customStyle="1" w:styleId="RLTextlnkuslovan">
    <w:name w:val="RL Text článku číslovaný"/>
    <w:basedOn w:val="Normln"/>
    <w:link w:val="RLTextlnkuslovanChar"/>
    <w:rsid w:val="0007019C"/>
    <w:pPr>
      <w:numPr>
        <w:ilvl w:val="1"/>
        <w:numId w:val="19"/>
      </w:numPr>
      <w:spacing w:after="120" w:line="280" w:lineRule="exact"/>
      <w:jc w:val="both"/>
    </w:pPr>
    <w:rPr>
      <w:rFonts w:ascii="Arial" w:eastAsiaTheme="minorHAnsi" w:hAnsi="Arial" w:cs="Arial"/>
      <w:szCs w:val="24"/>
    </w:rPr>
  </w:style>
  <w:style w:type="paragraph" w:customStyle="1" w:styleId="RLlneksmlouvy">
    <w:name w:val="RL Článek smlouvy"/>
    <w:basedOn w:val="Normln"/>
    <w:next w:val="RLTextlnkuslovan"/>
    <w:rsid w:val="0007019C"/>
    <w:pPr>
      <w:keepNext/>
      <w:numPr>
        <w:numId w:val="19"/>
      </w:numPr>
      <w:suppressAutoHyphens/>
      <w:spacing w:before="360" w:after="120" w:line="280" w:lineRule="exact"/>
      <w:jc w:val="both"/>
      <w:outlineLvl w:val="0"/>
    </w:pPr>
    <w:rPr>
      <w:rFonts w:ascii="Arial" w:eastAsia="Times New Roman" w:hAnsi="Arial"/>
      <w:b/>
      <w:sz w:val="20"/>
      <w:szCs w:val="24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07019C"/>
    <w:pPr>
      <w:spacing w:after="120" w:line="240" w:lineRule="auto"/>
    </w:pPr>
    <w:rPr>
      <w:rFonts w:ascii="Imago" w:eastAsia="Times New Roman" w:hAnsi="Imago"/>
      <w:sz w:val="16"/>
      <w:szCs w:val="16"/>
      <w:lang w:val="en-US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07019C"/>
    <w:rPr>
      <w:rFonts w:ascii="Imago" w:eastAsia="Times New Roman" w:hAnsi="Imago" w:cs="Times New Roman"/>
      <w:sz w:val="16"/>
      <w:szCs w:val="16"/>
      <w:lang w:val="en-US"/>
    </w:rPr>
  </w:style>
  <w:style w:type="character" w:customStyle="1" w:styleId="apple-converted-space">
    <w:name w:val="apple-converted-space"/>
    <w:basedOn w:val="Standardnpsmoodstavce"/>
    <w:rsid w:val="0007019C"/>
  </w:style>
  <w:style w:type="character" w:customStyle="1" w:styleId="platne1">
    <w:name w:val="platne1"/>
    <w:basedOn w:val="Standardnpsmoodstavce"/>
    <w:rsid w:val="0007019C"/>
  </w:style>
  <w:style w:type="paragraph" w:customStyle="1" w:styleId="Smluvnstrany-text">
    <w:name w:val="Smluvní strany - text"/>
    <w:basedOn w:val="Normln"/>
    <w:link w:val="Smluvnstrany-textChar"/>
    <w:qFormat/>
    <w:rsid w:val="0007019C"/>
    <w:pPr>
      <w:spacing w:before="120" w:after="0" w:line="240" w:lineRule="auto"/>
      <w:ind w:left="709" w:right="-386"/>
      <w:jc w:val="both"/>
    </w:pPr>
    <w:rPr>
      <w:rFonts w:ascii="Imago" w:eastAsia="Times New Roman" w:hAnsi="Imago"/>
      <w:snapToGrid w:val="0"/>
      <w:color w:val="000000"/>
      <w:szCs w:val="20"/>
      <w:lang w:eastAsia="cs-CZ"/>
    </w:rPr>
  </w:style>
  <w:style w:type="character" w:customStyle="1" w:styleId="Smluvnstrany-textChar">
    <w:name w:val="Smluvní strany - text Char"/>
    <w:link w:val="Smluvnstrany-text"/>
    <w:rsid w:val="0007019C"/>
    <w:rPr>
      <w:rFonts w:ascii="Imago" w:eastAsia="Times New Roman" w:hAnsi="Imago" w:cs="Times New Roman"/>
      <w:snapToGrid w:val="0"/>
      <w:color w:val="00000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2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4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57906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8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00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786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1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926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775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5780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831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31299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719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773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950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7616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4481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7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2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95623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52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8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48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355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34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78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2200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983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2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5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4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93207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34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436609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90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710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572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858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46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kh@vfn.cz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estID xmlns="acca34e4-9ecd-41c8-99eb-d6aa654aaa55" xsi:nil="true"/>
    <PocetZnRetezec xmlns="acca34e4-9ecd-41c8-99eb-d6aa654aaa55" xsi:nil="true"/>
    <Block_WF xmlns="acca34e4-9ecd-41c8-99eb-d6aa654aaa55">3</Block_WF>
    <ZkracenyRetezec xmlns="acca34e4-9ecd-41c8-99eb-d6aa654aaa55">1452-1100/1100-25_RS.docx</ZkracenyRetezec>
    <Smazat xmlns="acca34e4-9ecd-41c8-99eb-d6aa654aaa55">&lt;a href="/sites/evidencesmluv/_layouts/15/IniWrkflIP.aspx?List=%7b45688869-8B73-4574-991F-DA277FEECC6D%7d&amp;amp;ID=3066&amp;amp;ItemGuid=%7b7BC84333-D06E-4851-AA36-9033F6B5C4FD%7d&amp;amp;TemplateID=%7bd3f8102e-f4a5-4901-b93c-fb146a9d820d%7d"&gt;&lt;img src="/SiteAssets/Pictogram/Pripominkovani/delete16red.png" /&gt;&lt;/a&gt;</Smazat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mluvni dokument" ma:contentTypeID="0x010100EFF427952D4E634383E9B8E9D938055A0064F22917744CA940A87941E60F036DA6" ma:contentTypeVersion="20" ma:contentTypeDescription="Create a new document." ma:contentTypeScope="" ma:versionID="4e1eea168555176b37b9197545708b8a">
  <xsd:schema xmlns:xsd="http://www.w3.org/2001/XMLSchema" xmlns:xs="http://www.w3.org/2001/XMLSchema" xmlns:p="http://schemas.microsoft.com/office/2006/metadata/properties" xmlns:ns2="acca34e4-9ecd-41c8-99eb-d6aa654aaa55" targetNamespace="http://schemas.microsoft.com/office/2006/metadata/properties" ma:root="true" ma:fieldsID="c03890562bc793cfd34b529063f4da42" ns2:_="">
    <xsd:import namespace="acca34e4-9ecd-41c8-99eb-d6aa654aaa55"/>
    <xsd:element name="properties">
      <xsd:complexType>
        <xsd:sequence>
          <xsd:element name="documentManagement">
            <xsd:complexType>
              <xsd:all>
                <xsd:element ref="ns2:RequestID" minOccurs="0"/>
                <xsd:element ref="ns2:PocetZnRetezec" minOccurs="0"/>
                <xsd:element ref="ns2:ZkracenyRetezec" minOccurs="0"/>
                <xsd:element ref="ns2:Smazat" minOccurs="0"/>
                <xsd:element ref="ns2:Block_W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a34e4-9ecd-41c8-99eb-d6aa654aaa55" elementFormDefault="qualified">
    <xsd:import namespace="http://schemas.microsoft.com/office/2006/documentManagement/types"/>
    <xsd:import namespace="http://schemas.microsoft.com/office/infopath/2007/PartnerControls"/>
    <xsd:element name="RequestID" ma:index="8" nillable="true" ma:displayName="RequestID" ma:internalName="RequestID">
      <xsd:simpleType>
        <xsd:restriction base="dms:Number"/>
      </xsd:simpleType>
    </xsd:element>
    <xsd:element name="PocetZnRetezec" ma:index="9" nillable="true" ma:displayName="PocetZnRetezec" ma:internalName="PocetZnRetezec">
      <xsd:simpleType>
        <xsd:restriction base="dms:Number"/>
      </xsd:simpleType>
    </xsd:element>
    <xsd:element name="ZkracenyRetezec" ma:index="10" nillable="true" ma:displayName="ZkracenyRetezec" ma:internalName="ZkracenyRetezec">
      <xsd:simpleType>
        <xsd:restriction base="dms:Text">
          <xsd:maxLength value="255"/>
        </xsd:restriction>
      </xsd:simpleType>
    </xsd:element>
    <xsd:element name="Smazat" ma:index="12" nillable="true" ma:displayName="Smazat" ma:hidden="true" ma:internalName="Smazat" ma:readOnly="false">
      <xsd:simpleType>
        <xsd:restriction base="dms:Unknown"/>
      </xsd:simpleType>
    </xsd:element>
    <xsd:element name="Block_WF" ma:index="15" nillable="true" ma:displayName="Block_WF" ma:default="0" ma:internalName="Block_WF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2D9933-57C2-A148-B6A8-AD3638347B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FC03A5-3377-4765-B139-910038DD44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56480C-6587-47FB-B3F4-D21F22E1E9A3}">
  <ds:schemaRefs>
    <ds:schemaRef ds:uri="http://schemas.microsoft.com/office/2006/metadata/properties"/>
    <ds:schemaRef ds:uri="http://schemas.microsoft.com/office/infopath/2007/PartnerControls"/>
    <ds:schemaRef ds:uri="9e62e060-e4df-48a7-a9f4-f192c9c6f413"/>
    <ds:schemaRef ds:uri="c9180ec9-f266-4235-bfb6-a326cc7ac18b"/>
  </ds:schemaRefs>
</ds:datastoreItem>
</file>

<file path=customXml/itemProps4.xml><?xml version="1.0" encoding="utf-8"?>
<ds:datastoreItem xmlns:ds="http://schemas.openxmlformats.org/officeDocument/2006/customXml" ds:itemID="{846EC478-58C3-4818-8AD2-2D664BE0AC6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376F62B-5E2B-4158-A97F-08F838DE85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764</Words>
  <Characters>4510</Characters>
  <Application>Microsoft Office Word</Application>
  <DocSecurity>0</DocSecurity>
  <Lines>37</Lines>
  <Paragraphs>10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RÁMCOVÁ SMLOUVA O POSKYTOVÁNÍ SLUŽEB</vt:lpstr>
      <vt:lpstr/>
      <vt:lpstr/>
    </vt:vector>
  </TitlesOfParts>
  <Company/>
  <LinksUpToDate>false</LinksUpToDate>
  <CharactersWithSpaces>5264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RÁMCOVÁ SMLOUVA O POSKYTOVÁNÍ SLUŽEB</dc:title>
  <dc:creator>Honza</dc:creator>
  <cp:lastModifiedBy>Racková Martina, Mgr. MBA</cp:lastModifiedBy>
  <cp:revision>7</cp:revision>
  <cp:lastPrinted>2022-02-01T13:10:00Z</cp:lastPrinted>
  <dcterms:created xsi:type="dcterms:W3CDTF">2025-12-22T14:22:00Z</dcterms:created>
  <dcterms:modified xsi:type="dcterms:W3CDTF">2025-12-22T14:26:00Z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0x010100EFF427952D4E634383E9B8E9D938055A0064F22917744CA940A87941E60F036DA6</vt:lpwstr>
  </property>
  <property fmtid="{D5CDD505-2E9C-101B-9397-08002B2CF9AE}" pid="3" name="Order">
    <vt:r8>139600</vt:r8>
  </property>
  <property fmtid="{D5CDD505-2E9C-101B-9397-08002B2CF9AE}" pid="4" name="MSIP_Label_2063cd7f-2d21-486a-9f29-9c1683fdd175_Enabled">
    <vt:lpwstr>true</vt:lpwstr>
  </property>
  <property fmtid="{D5CDD505-2E9C-101B-9397-08002B2CF9AE}" pid="5" name="MSIP_Label_2063cd7f-2d21-486a-9f29-9c1683fdd175_SetDate">
    <vt:lpwstr>2024-11-28T12:09:46Z</vt:lpwstr>
  </property>
  <property fmtid="{D5CDD505-2E9C-101B-9397-08002B2CF9AE}" pid="6" name="MSIP_Label_2063cd7f-2d21-486a-9f29-9c1683fdd175_Method">
    <vt:lpwstr>Standard</vt:lpwstr>
  </property>
  <property fmtid="{D5CDD505-2E9C-101B-9397-08002B2CF9AE}" pid="7" name="MSIP_Label_2063cd7f-2d21-486a-9f29-9c1683fdd175_Name">
    <vt:lpwstr>2063cd7f-2d21-486a-9f29-9c1683fdd175</vt:lpwstr>
  </property>
  <property fmtid="{D5CDD505-2E9C-101B-9397-08002B2CF9AE}" pid="8" name="MSIP_Label_2063cd7f-2d21-486a-9f29-9c1683fdd175_SiteId">
    <vt:lpwstr>0f277086-d4e0-4971-bc1a-bbc5df0eb246</vt:lpwstr>
  </property>
  <property fmtid="{D5CDD505-2E9C-101B-9397-08002B2CF9AE}" pid="9" name="MSIP_Label_2063cd7f-2d21-486a-9f29-9c1683fdd175_ActionId">
    <vt:lpwstr>f14451ef-2269-4941-a560-854f24c5a07f</vt:lpwstr>
  </property>
  <property fmtid="{D5CDD505-2E9C-101B-9397-08002B2CF9AE}" pid="10" name="MSIP_Label_2063cd7f-2d21-486a-9f29-9c1683fdd175_ContentBits">
    <vt:lpwstr>0</vt:lpwstr>
  </property>
  <property fmtid="{D5CDD505-2E9C-101B-9397-08002B2CF9AE}" pid="11" name="_dlc_DocIdItemGuid">
    <vt:lpwstr>f8274d4e-6ae3-4bf8-938d-3c6371fdf5cc</vt:lpwstr>
  </property>
  <property fmtid="{D5CDD505-2E9C-101B-9397-08002B2CF9AE}" pid="12" name="WorkflowChangePath">
    <vt:lpwstr>b654cfb1-c231-499f-9b0a-28e4e36f65bc,2;b654cfb1-c231-499f-9b0a-28e4e36f65bc,2;b654cfb1-c231-499f-9b0a-28e4e36f65bc,2;</vt:lpwstr>
  </property>
</Properties>
</file>