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BB70E" w14:textId="464C8DDF" w:rsidR="00200E1F" w:rsidRDefault="00B43A4D">
      <w:pPr>
        <w:pStyle w:val="Standard"/>
        <w:spacing w:line="240" w:lineRule="atLeast"/>
        <w:jc w:val="center"/>
        <w:rPr>
          <w:rFonts w:ascii="Calibri" w:eastAsia="Times New Roman" w:hAnsi="Calibri" w:cs="Times New Roman"/>
          <w:b/>
          <w:bCs/>
          <w:color w:val="000000"/>
          <w:sz w:val="22"/>
          <w:szCs w:val="22"/>
        </w:rPr>
      </w:pPr>
      <w:r>
        <w:rPr>
          <w:rFonts w:ascii="Calibri" w:eastAsia="Times New Roman" w:hAnsi="Calibri" w:cs="Times New Roman"/>
          <w:b/>
          <w:bCs/>
          <w:color w:val="000000"/>
          <w:sz w:val="22"/>
          <w:szCs w:val="22"/>
        </w:rPr>
        <w:t xml:space="preserve">Dodatek č. </w:t>
      </w:r>
      <w:r w:rsidR="00713A87">
        <w:rPr>
          <w:rFonts w:ascii="Calibri" w:eastAsia="Times New Roman" w:hAnsi="Calibri" w:cs="Times New Roman"/>
          <w:b/>
          <w:bCs/>
          <w:color w:val="000000"/>
          <w:sz w:val="22"/>
          <w:szCs w:val="22"/>
        </w:rPr>
        <w:t>3</w:t>
      </w:r>
    </w:p>
    <w:p w14:paraId="406A6F33" w14:textId="77777777" w:rsidR="00200E1F" w:rsidRDefault="00B43A4D">
      <w:pPr>
        <w:pStyle w:val="Standard"/>
        <w:spacing w:line="240" w:lineRule="atLeast"/>
        <w:jc w:val="center"/>
      </w:pPr>
      <w:r>
        <w:rPr>
          <w:rFonts w:ascii="Calibri" w:eastAsia="Times New Roman" w:hAnsi="Calibri" w:cs="Times New Roman"/>
          <w:color w:val="000000"/>
          <w:sz w:val="22"/>
          <w:szCs w:val="22"/>
        </w:rPr>
        <w:t>k pachtovní smlouvě ze dne 31</w:t>
      </w:r>
      <w:r>
        <w:rPr>
          <w:rStyle w:val="platne1"/>
          <w:rFonts w:ascii="Calibri" w:hAnsi="Calibri"/>
          <w:sz w:val="22"/>
          <w:szCs w:val="22"/>
        </w:rPr>
        <w:t>.08.202</w:t>
      </w:r>
      <w:r>
        <w:rPr>
          <w:rFonts w:ascii="Calibri" w:hAnsi="Calibri"/>
          <w:sz w:val="22"/>
          <w:szCs w:val="22"/>
        </w:rPr>
        <w:t>0</w:t>
      </w:r>
      <w:bookmarkStart w:id="0" w:name="DDE_LINK1"/>
    </w:p>
    <w:p w14:paraId="4E38CC92" w14:textId="77777777" w:rsidR="00200E1F" w:rsidRDefault="00200E1F">
      <w:pPr>
        <w:pStyle w:val="Standard"/>
        <w:spacing w:line="240" w:lineRule="atLeast"/>
        <w:rPr>
          <w:rFonts w:ascii="Calibri" w:eastAsia="Times New Roman" w:hAnsi="Calibri" w:cs="Times New Roman"/>
          <w:color w:val="000000"/>
          <w:sz w:val="22"/>
          <w:szCs w:val="22"/>
          <w:lang w:val="en-US"/>
        </w:rPr>
      </w:pPr>
    </w:p>
    <w:p w14:paraId="740CDD18" w14:textId="77777777" w:rsidR="00200E1F" w:rsidRDefault="00200E1F">
      <w:pPr>
        <w:pStyle w:val="Standard"/>
        <w:spacing w:line="240" w:lineRule="atLeast"/>
        <w:rPr>
          <w:rFonts w:ascii="Calibri" w:eastAsia="Times New Roman" w:hAnsi="Calibri" w:cs="Times New Roman"/>
          <w:color w:val="000000"/>
          <w:sz w:val="22"/>
          <w:szCs w:val="22"/>
          <w:lang w:val="en-US"/>
        </w:rPr>
      </w:pPr>
    </w:p>
    <w:p w14:paraId="2C8ADCAD" w14:textId="77777777" w:rsidR="00200E1F" w:rsidRDefault="00B43A4D">
      <w:pPr>
        <w:pStyle w:val="Standard"/>
        <w:spacing w:line="240" w:lineRule="atLeast"/>
        <w:rPr>
          <w:rFonts w:ascii="Calibri" w:eastAsia="Times New Roman" w:hAnsi="Calibri" w:cs="Times New Roman"/>
          <w:color w:val="000000"/>
          <w:sz w:val="22"/>
          <w:szCs w:val="22"/>
        </w:rPr>
      </w:pPr>
      <w:r>
        <w:rPr>
          <w:rFonts w:ascii="Calibri" w:eastAsia="Times New Roman" w:hAnsi="Calibri" w:cs="Times New Roman"/>
          <w:color w:val="000000"/>
          <w:sz w:val="22"/>
          <w:szCs w:val="22"/>
        </w:rPr>
        <w:t>Níže uvedeného dne, měsíce a roku uzavřely smluvní strany:</w:t>
      </w:r>
    </w:p>
    <w:p w14:paraId="6640B588" w14:textId="77777777" w:rsidR="00200E1F" w:rsidRDefault="00200E1F">
      <w:pPr>
        <w:pStyle w:val="Standard"/>
        <w:spacing w:line="240" w:lineRule="atLeast"/>
        <w:rPr>
          <w:rFonts w:ascii="Calibri" w:eastAsia="Times New Roman" w:hAnsi="Calibri" w:cs="Times New Roman"/>
          <w:color w:val="000000"/>
          <w:sz w:val="22"/>
          <w:szCs w:val="22"/>
          <w:lang w:val="en-US"/>
        </w:rPr>
      </w:pPr>
    </w:p>
    <w:p w14:paraId="5B8116B2" w14:textId="6DF5AFDD" w:rsidR="00200E1F" w:rsidRDefault="00B43A4D">
      <w:pPr>
        <w:pStyle w:val="Standard"/>
        <w:tabs>
          <w:tab w:val="left" w:pos="36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město Domažlice</w:t>
      </w:r>
      <w:r>
        <w:rPr>
          <w:rFonts w:ascii="Calibri" w:hAnsi="Calibri"/>
          <w:sz w:val="22"/>
          <w:szCs w:val="22"/>
        </w:rPr>
        <w:t>, se sídlem Domažlice</w:t>
      </w:r>
      <w:r w:rsidR="00713A87">
        <w:rPr>
          <w:rFonts w:ascii="Calibri" w:hAnsi="Calibri"/>
          <w:sz w:val="22"/>
          <w:szCs w:val="22"/>
        </w:rPr>
        <w:t xml:space="preserve"> - Město</w:t>
      </w:r>
      <w:r>
        <w:rPr>
          <w:rFonts w:ascii="Calibri" w:hAnsi="Calibri"/>
          <w:sz w:val="22"/>
          <w:szCs w:val="22"/>
        </w:rPr>
        <w:t>, náměstí Míru 1, PSČ 344 01, IČ 00253316, DIČ CZ00253316, zastoupené starostou Bc. Stanislavem Antošem</w:t>
      </w:r>
    </w:p>
    <w:p w14:paraId="025080E9" w14:textId="77777777" w:rsidR="00200E1F" w:rsidRDefault="00B43A4D">
      <w:pPr>
        <w:pStyle w:val="Standard"/>
        <w:spacing w:line="240" w:lineRule="atLeast"/>
      </w:pPr>
      <w:r>
        <w:rPr>
          <w:rFonts w:ascii="Calibri" w:eastAsia="Times New Roman" w:hAnsi="Calibri" w:cs="Times New Roman"/>
          <w:i/>
          <w:iCs/>
          <w:color w:val="000000"/>
          <w:sz w:val="22"/>
          <w:szCs w:val="22"/>
        </w:rPr>
        <w:t xml:space="preserve">na straně jedné (dále jen </w:t>
      </w:r>
      <w:r>
        <w:rPr>
          <w:rFonts w:ascii="Calibri" w:eastAsia="Times New Roman" w:hAnsi="Calibri" w:cs="Times New Roman"/>
          <w:b/>
          <w:bCs/>
          <w:i/>
          <w:iCs/>
          <w:color w:val="000000"/>
          <w:sz w:val="22"/>
          <w:szCs w:val="22"/>
        </w:rPr>
        <w:t>"propachtovatel"</w:t>
      </w:r>
      <w:r>
        <w:rPr>
          <w:rFonts w:ascii="Calibri" w:eastAsia="Times New Roman" w:hAnsi="Calibri" w:cs="Times New Roman"/>
          <w:i/>
          <w:iCs/>
          <w:color w:val="000000"/>
          <w:sz w:val="22"/>
          <w:szCs w:val="22"/>
        </w:rPr>
        <w:t>)</w:t>
      </w:r>
    </w:p>
    <w:p w14:paraId="656E20BE" w14:textId="77777777" w:rsidR="00200E1F" w:rsidRDefault="00200E1F">
      <w:pPr>
        <w:pStyle w:val="Standard"/>
        <w:spacing w:line="240" w:lineRule="atLeast"/>
        <w:rPr>
          <w:rFonts w:ascii="Calibri" w:eastAsia="Times New Roman" w:hAnsi="Calibri" w:cs="Times New Roman"/>
          <w:i/>
          <w:iCs/>
          <w:color w:val="000000"/>
          <w:sz w:val="22"/>
          <w:szCs w:val="22"/>
        </w:rPr>
      </w:pPr>
    </w:p>
    <w:p w14:paraId="4CEAF869" w14:textId="77777777" w:rsidR="00200E1F" w:rsidRDefault="00B43A4D">
      <w:pPr>
        <w:pStyle w:val="Standard"/>
        <w:spacing w:line="240" w:lineRule="atLeast"/>
        <w:rPr>
          <w:rFonts w:ascii="Calibri" w:eastAsia="Times New Roman" w:hAnsi="Calibri" w:cs="Times New Roman"/>
          <w:color w:val="000000"/>
          <w:sz w:val="22"/>
          <w:szCs w:val="22"/>
        </w:rPr>
      </w:pPr>
      <w:r>
        <w:rPr>
          <w:rFonts w:ascii="Calibri" w:eastAsia="Times New Roman" w:hAnsi="Calibri" w:cs="Times New Roman"/>
          <w:color w:val="000000"/>
          <w:sz w:val="22"/>
          <w:szCs w:val="22"/>
        </w:rPr>
        <w:t>a</w:t>
      </w:r>
    </w:p>
    <w:p w14:paraId="6D48A763" w14:textId="77777777" w:rsidR="00200E1F" w:rsidRDefault="00200E1F">
      <w:pPr>
        <w:pStyle w:val="Standard"/>
        <w:spacing w:line="240" w:lineRule="atLeast"/>
        <w:rPr>
          <w:rFonts w:ascii="Calibri" w:eastAsia="Times New Roman" w:hAnsi="Calibri" w:cs="Times New Roman"/>
          <w:color w:val="000000"/>
          <w:sz w:val="22"/>
          <w:szCs w:val="22"/>
        </w:rPr>
      </w:pPr>
    </w:p>
    <w:p w14:paraId="174A799A" w14:textId="77777777" w:rsidR="00200E1F" w:rsidRDefault="00B43A4D">
      <w:pPr>
        <w:pStyle w:val="Standard"/>
        <w:jc w:val="both"/>
      </w:pPr>
      <w:r>
        <w:rPr>
          <w:rFonts w:ascii="Calibri" w:hAnsi="Calibri" w:cs="Times New Roman"/>
          <w:b/>
          <w:color w:val="000000"/>
          <w:sz w:val="22"/>
          <w:szCs w:val="22"/>
        </w:rPr>
        <w:t>Městské kult</w:t>
      </w:r>
      <w:r>
        <w:rPr>
          <w:rFonts w:ascii="Calibri" w:hAnsi="Calibri" w:cs="Times New Roman"/>
          <w:b/>
          <w:bCs/>
          <w:color w:val="000000"/>
          <w:sz w:val="22"/>
          <w:szCs w:val="22"/>
        </w:rPr>
        <w:t xml:space="preserve">urní středisko v Domažlicích, </w:t>
      </w:r>
      <w:r>
        <w:rPr>
          <w:rFonts w:ascii="Calibri" w:hAnsi="Calibri" w:cs="Times New Roman"/>
          <w:color w:val="000000"/>
          <w:sz w:val="22"/>
          <w:szCs w:val="22"/>
        </w:rPr>
        <w:t>se sídlem Domažlice - Město, náměstí Míru 51, PSČ 344 01,</w:t>
      </w:r>
    </w:p>
    <w:p w14:paraId="1F27CD82" w14:textId="7D8B8236" w:rsidR="00200E1F" w:rsidRDefault="00B43A4D">
      <w:pPr>
        <w:pStyle w:val="Standard"/>
        <w:jc w:val="both"/>
      </w:pPr>
      <w:r>
        <w:rPr>
          <w:rFonts w:ascii="Calibri" w:hAnsi="Calibri" w:cs="Times New Roman"/>
          <w:color w:val="000000"/>
          <w:sz w:val="22"/>
          <w:szCs w:val="22"/>
        </w:rPr>
        <w:t xml:space="preserve">IČ 00073865, DIČ CZ 00073865, zastoupené ředitelem </w:t>
      </w:r>
      <w:r w:rsidR="00713A87">
        <w:rPr>
          <w:rFonts w:ascii="Calibri" w:hAnsi="Calibri" w:cs="Times New Roman"/>
          <w:color w:val="000000"/>
          <w:sz w:val="22"/>
          <w:szCs w:val="22"/>
        </w:rPr>
        <w:t>Ing. Patrikem Zuberem</w:t>
      </w:r>
    </w:p>
    <w:p w14:paraId="5503AF6B" w14:textId="77777777" w:rsidR="00200E1F" w:rsidRDefault="00B43A4D">
      <w:pPr>
        <w:pStyle w:val="Standard"/>
        <w:spacing w:line="240" w:lineRule="atLeast"/>
      </w:pPr>
      <w:r>
        <w:rPr>
          <w:rFonts w:ascii="Calibri" w:eastAsia="Times New Roman" w:hAnsi="Calibri" w:cs="Times New Roman"/>
          <w:i/>
          <w:iCs/>
          <w:color w:val="000000"/>
          <w:sz w:val="22"/>
          <w:szCs w:val="22"/>
        </w:rPr>
        <w:t xml:space="preserve">na straně druhé (dále jen </w:t>
      </w:r>
      <w:r>
        <w:rPr>
          <w:rFonts w:ascii="Calibri" w:eastAsia="Times New Roman" w:hAnsi="Calibri" w:cs="Times New Roman"/>
          <w:b/>
          <w:bCs/>
          <w:i/>
          <w:iCs/>
          <w:color w:val="000000"/>
          <w:sz w:val="22"/>
          <w:szCs w:val="22"/>
        </w:rPr>
        <w:t>"pachtýř"</w:t>
      </w:r>
      <w:r>
        <w:rPr>
          <w:rFonts w:ascii="Calibri" w:eastAsia="Times New Roman" w:hAnsi="Calibri" w:cs="Times New Roman"/>
          <w:i/>
          <w:iCs/>
          <w:color w:val="000000"/>
          <w:sz w:val="22"/>
          <w:szCs w:val="22"/>
        </w:rPr>
        <w:t>)</w:t>
      </w:r>
    </w:p>
    <w:p w14:paraId="096D88BF" w14:textId="77777777" w:rsidR="00200E1F" w:rsidRDefault="00200E1F">
      <w:pPr>
        <w:pStyle w:val="Standard"/>
        <w:spacing w:line="240" w:lineRule="atLeast"/>
        <w:rPr>
          <w:rFonts w:ascii="Calibri" w:eastAsia="Times New Roman" w:hAnsi="Calibri" w:cs="Times New Roman"/>
          <w:i/>
          <w:iCs/>
          <w:color w:val="000000"/>
          <w:sz w:val="22"/>
          <w:szCs w:val="22"/>
        </w:rPr>
      </w:pPr>
    </w:p>
    <w:p w14:paraId="4A23B7F1" w14:textId="77777777" w:rsidR="00200E1F" w:rsidRDefault="00B43A4D">
      <w:pPr>
        <w:pStyle w:val="Standard"/>
        <w:spacing w:line="240" w:lineRule="atLeast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>tento</w:t>
      </w:r>
    </w:p>
    <w:p w14:paraId="57546700" w14:textId="77777777" w:rsidR="00200E1F" w:rsidRDefault="00200E1F">
      <w:pPr>
        <w:pStyle w:val="Standard"/>
        <w:spacing w:line="240" w:lineRule="atLeast"/>
        <w:rPr>
          <w:rFonts w:ascii="Calibri" w:hAnsi="Calibri"/>
          <w:color w:val="000000"/>
          <w:sz w:val="22"/>
          <w:szCs w:val="22"/>
        </w:rPr>
      </w:pPr>
    </w:p>
    <w:p w14:paraId="5C004BA8" w14:textId="77777777" w:rsidR="00200E1F" w:rsidRDefault="00200E1F">
      <w:pPr>
        <w:pStyle w:val="Standard"/>
        <w:spacing w:line="240" w:lineRule="atLeast"/>
        <w:rPr>
          <w:rFonts w:ascii="Calibri" w:hAnsi="Calibri"/>
          <w:color w:val="000000"/>
          <w:sz w:val="22"/>
          <w:szCs w:val="22"/>
        </w:rPr>
      </w:pPr>
    </w:p>
    <w:p w14:paraId="12635203" w14:textId="77777777" w:rsidR="00200E1F" w:rsidRDefault="00200E1F">
      <w:pPr>
        <w:pStyle w:val="Standard"/>
        <w:spacing w:line="240" w:lineRule="atLeast"/>
        <w:rPr>
          <w:rFonts w:ascii="Calibri" w:hAnsi="Calibri"/>
          <w:color w:val="000000"/>
          <w:sz w:val="22"/>
          <w:szCs w:val="22"/>
        </w:rPr>
      </w:pPr>
    </w:p>
    <w:p w14:paraId="074DF8BD" w14:textId="2152C797" w:rsidR="00200E1F" w:rsidRDefault="00B43A4D">
      <w:pPr>
        <w:pStyle w:val="Standard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dodatek č. </w:t>
      </w:r>
      <w:r w:rsidR="00713A87">
        <w:rPr>
          <w:rFonts w:ascii="Calibri" w:hAnsi="Calibri"/>
          <w:b/>
          <w:sz w:val="22"/>
          <w:szCs w:val="22"/>
        </w:rPr>
        <w:t>3</w:t>
      </w:r>
    </w:p>
    <w:p w14:paraId="554C0E40" w14:textId="77777777" w:rsidR="00200E1F" w:rsidRDefault="00B43A4D">
      <w:pPr>
        <w:pStyle w:val="Standard"/>
        <w:jc w:val="center"/>
      </w:pPr>
      <w:r>
        <w:rPr>
          <w:rFonts w:ascii="Calibri" w:hAnsi="Calibri"/>
          <w:sz w:val="22"/>
          <w:szCs w:val="22"/>
        </w:rPr>
        <w:t xml:space="preserve">k pachtovní smlouvě ze dne </w:t>
      </w:r>
      <w:r>
        <w:rPr>
          <w:rFonts w:ascii="Calibri" w:eastAsia="Times New Roman" w:hAnsi="Calibri" w:cs="Times New Roman"/>
          <w:color w:val="000000"/>
          <w:sz w:val="22"/>
          <w:szCs w:val="22"/>
        </w:rPr>
        <w:t>31</w:t>
      </w:r>
      <w:r>
        <w:rPr>
          <w:rStyle w:val="platne1"/>
          <w:rFonts w:ascii="Calibri" w:hAnsi="Calibri"/>
          <w:sz w:val="22"/>
          <w:szCs w:val="22"/>
        </w:rPr>
        <w:t>.08.2020</w:t>
      </w:r>
    </w:p>
    <w:p w14:paraId="61CB91CD" w14:textId="77777777" w:rsidR="00200E1F" w:rsidRDefault="00200E1F">
      <w:pPr>
        <w:pStyle w:val="Standard"/>
        <w:jc w:val="center"/>
        <w:rPr>
          <w:rFonts w:ascii="Calibri" w:eastAsia="Times New Roman" w:hAnsi="Calibri" w:cs="Times New Roman"/>
          <w:sz w:val="22"/>
          <w:szCs w:val="22"/>
        </w:rPr>
      </w:pPr>
    </w:p>
    <w:p w14:paraId="59A55C88" w14:textId="77777777" w:rsidR="00200E1F" w:rsidRDefault="00200E1F">
      <w:pPr>
        <w:pStyle w:val="Standard"/>
        <w:jc w:val="center"/>
        <w:rPr>
          <w:rFonts w:ascii="Calibri" w:eastAsia="Times New Roman" w:hAnsi="Calibri" w:cs="Times New Roman"/>
          <w:sz w:val="22"/>
          <w:szCs w:val="22"/>
        </w:rPr>
      </w:pPr>
    </w:p>
    <w:p w14:paraId="37DBBF4C" w14:textId="77777777" w:rsidR="00200E1F" w:rsidRDefault="00200E1F">
      <w:pPr>
        <w:pStyle w:val="Standard"/>
        <w:jc w:val="center"/>
        <w:rPr>
          <w:rFonts w:ascii="Calibri" w:eastAsia="Times New Roman" w:hAnsi="Calibri" w:cs="Times New Roman"/>
          <w:sz w:val="22"/>
          <w:szCs w:val="22"/>
        </w:rPr>
      </w:pPr>
    </w:p>
    <w:p w14:paraId="0446A40D" w14:textId="77777777" w:rsidR="00200E1F" w:rsidRDefault="00B43A4D">
      <w:pPr>
        <w:pStyle w:val="Standard"/>
        <w:spacing w:line="240" w:lineRule="atLeast"/>
        <w:jc w:val="center"/>
        <w:rPr>
          <w:rFonts w:ascii="Calibri" w:eastAsia="Times New Roman" w:hAnsi="Calibri" w:cs="Times New Roman"/>
          <w:b/>
          <w:bCs/>
          <w:color w:val="000000"/>
          <w:sz w:val="22"/>
          <w:szCs w:val="22"/>
        </w:rPr>
      </w:pPr>
      <w:r>
        <w:rPr>
          <w:rFonts w:ascii="Calibri" w:eastAsia="Times New Roman" w:hAnsi="Calibri" w:cs="Times New Roman"/>
          <w:b/>
          <w:bCs/>
          <w:color w:val="000000"/>
          <w:sz w:val="22"/>
          <w:szCs w:val="22"/>
        </w:rPr>
        <w:t>I.</w:t>
      </w:r>
    </w:p>
    <w:p w14:paraId="2510273E" w14:textId="77777777" w:rsidR="00200E1F" w:rsidRDefault="00B43A4D">
      <w:pPr>
        <w:pStyle w:val="Standard"/>
        <w:spacing w:line="240" w:lineRule="atLeast"/>
        <w:jc w:val="center"/>
        <w:rPr>
          <w:rFonts w:ascii="Calibri" w:eastAsia="Times New Roman" w:hAnsi="Calibri" w:cs="Times New Roman"/>
          <w:b/>
          <w:bCs/>
          <w:color w:val="000000"/>
          <w:sz w:val="22"/>
          <w:szCs w:val="22"/>
        </w:rPr>
      </w:pPr>
      <w:r>
        <w:rPr>
          <w:rFonts w:ascii="Calibri" w:eastAsia="Times New Roman" w:hAnsi="Calibri" w:cs="Times New Roman"/>
          <w:b/>
          <w:bCs/>
          <w:color w:val="000000"/>
          <w:sz w:val="22"/>
          <w:szCs w:val="22"/>
        </w:rPr>
        <w:t>Úvodní ustanovení</w:t>
      </w:r>
    </w:p>
    <w:p w14:paraId="77BE48EA" w14:textId="77777777" w:rsidR="00200E1F" w:rsidRDefault="00B43A4D">
      <w:pPr>
        <w:pStyle w:val="Standard"/>
        <w:spacing w:line="100" w:lineRule="atLeast"/>
        <w:jc w:val="both"/>
      </w:pPr>
      <w:r>
        <w:rPr>
          <w:rFonts w:ascii="Calibri" w:eastAsia="Times New Roman" w:hAnsi="Calibri" w:cs="Times New Roman"/>
          <w:bCs/>
          <w:sz w:val="22"/>
          <w:szCs w:val="22"/>
        </w:rPr>
        <w:t xml:space="preserve">Smluvní strany uzavřely dne </w:t>
      </w:r>
      <w:r>
        <w:rPr>
          <w:rFonts w:ascii="Calibri" w:eastAsia="Times New Roman" w:hAnsi="Calibri" w:cs="Times New Roman"/>
          <w:bCs/>
          <w:color w:val="000000"/>
          <w:sz w:val="22"/>
          <w:szCs w:val="22"/>
        </w:rPr>
        <w:t>31</w:t>
      </w:r>
      <w:r>
        <w:rPr>
          <w:rStyle w:val="platne1"/>
          <w:rFonts w:ascii="Calibri" w:hAnsi="Calibri"/>
          <w:sz w:val="22"/>
          <w:szCs w:val="22"/>
        </w:rPr>
        <w:t>.08.2020</w:t>
      </w:r>
      <w:r>
        <w:rPr>
          <w:rFonts w:ascii="Calibri" w:eastAsia="Times New Roman" w:hAnsi="Calibri" w:cs="Times New Roman"/>
          <w:bCs/>
          <w:sz w:val="22"/>
          <w:szCs w:val="22"/>
        </w:rPr>
        <w:t xml:space="preserve"> pachtovní smlouvu na propachtování části budovy bez čp./če., jež je součástí pozemku p. č. st. 498/11 a části budovy čp. 10, jež je součástí pozemku p. č. st. 498/10, vše v k. ú. Domažlice (komunitní centrum), za účelem provozování činností, které jsou uvedeny jako předmět činnosti pachtýře v jeho zřizovací listině (dále jen </w:t>
      </w:r>
      <w:r>
        <w:rPr>
          <w:rFonts w:ascii="Calibri" w:eastAsia="Times New Roman" w:hAnsi="Calibri" w:cs="Times New Roman"/>
          <w:b/>
          <w:bCs/>
          <w:sz w:val="22"/>
          <w:szCs w:val="22"/>
        </w:rPr>
        <w:t>"Smlouva"</w:t>
      </w:r>
      <w:r>
        <w:rPr>
          <w:rFonts w:ascii="Calibri" w:eastAsia="Times New Roman" w:hAnsi="Calibri" w:cs="Times New Roman"/>
          <w:bCs/>
          <w:sz w:val="22"/>
          <w:szCs w:val="22"/>
        </w:rPr>
        <w:t>).</w:t>
      </w:r>
    </w:p>
    <w:p w14:paraId="5A003F94" w14:textId="77777777" w:rsidR="00200E1F" w:rsidRDefault="00200E1F">
      <w:pPr>
        <w:pStyle w:val="Standard"/>
        <w:spacing w:line="100" w:lineRule="atLeast"/>
        <w:jc w:val="both"/>
        <w:rPr>
          <w:rFonts w:ascii="Calibri" w:eastAsia="Times New Roman" w:hAnsi="Calibri" w:cs="Times New Roman"/>
          <w:bCs/>
          <w:sz w:val="22"/>
          <w:szCs w:val="22"/>
        </w:rPr>
      </w:pPr>
    </w:p>
    <w:p w14:paraId="5693F34C" w14:textId="77777777" w:rsidR="00200E1F" w:rsidRDefault="00200E1F">
      <w:pPr>
        <w:pStyle w:val="Standard"/>
        <w:spacing w:line="100" w:lineRule="atLeast"/>
        <w:jc w:val="both"/>
        <w:rPr>
          <w:rFonts w:ascii="Calibri" w:eastAsia="Times New Roman" w:hAnsi="Calibri" w:cs="Times New Roman"/>
          <w:bCs/>
          <w:sz w:val="22"/>
          <w:szCs w:val="22"/>
        </w:rPr>
      </w:pPr>
    </w:p>
    <w:p w14:paraId="04E97EFC" w14:textId="77777777" w:rsidR="00200E1F" w:rsidRDefault="00B43A4D">
      <w:pPr>
        <w:pStyle w:val="Standard"/>
        <w:jc w:val="center"/>
        <w:rPr>
          <w:rFonts w:ascii="Calibri" w:hAnsi="Calibri"/>
          <w:b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t>II.</w:t>
      </w:r>
    </w:p>
    <w:p w14:paraId="0CB92AE5" w14:textId="08C46460" w:rsidR="00200E1F" w:rsidRDefault="00713A87">
      <w:pPr>
        <w:pStyle w:val="Standard"/>
        <w:jc w:val="center"/>
        <w:rPr>
          <w:rFonts w:ascii="Calibri" w:hAnsi="Calibri" w:cs="Times New Roman"/>
          <w:b/>
          <w:bCs/>
          <w:sz w:val="22"/>
          <w:szCs w:val="22"/>
        </w:rPr>
      </w:pPr>
      <w:r>
        <w:rPr>
          <w:rFonts w:ascii="Calibri" w:hAnsi="Calibri" w:cs="Times New Roman"/>
          <w:b/>
          <w:bCs/>
          <w:sz w:val="22"/>
          <w:szCs w:val="22"/>
        </w:rPr>
        <w:t xml:space="preserve">Změna </w:t>
      </w:r>
      <w:r w:rsidR="00630B10">
        <w:rPr>
          <w:rFonts w:ascii="Calibri" w:hAnsi="Calibri" w:cs="Times New Roman"/>
          <w:b/>
          <w:bCs/>
          <w:sz w:val="22"/>
          <w:szCs w:val="22"/>
        </w:rPr>
        <w:t>S</w:t>
      </w:r>
      <w:r>
        <w:rPr>
          <w:rFonts w:ascii="Calibri" w:hAnsi="Calibri" w:cs="Times New Roman"/>
          <w:b/>
          <w:bCs/>
          <w:sz w:val="22"/>
          <w:szCs w:val="22"/>
        </w:rPr>
        <w:t>mlouvy</w:t>
      </w:r>
    </w:p>
    <w:p w14:paraId="57FC4404" w14:textId="6C3F8FE6" w:rsidR="00713A87" w:rsidRDefault="00713A87">
      <w:pPr>
        <w:pStyle w:val="Standard"/>
        <w:tabs>
          <w:tab w:val="left" w:pos="3570"/>
        </w:tabs>
        <w:jc w:val="both"/>
        <w:rPr>
          <w:rFonts w:ascii="Calibri" w:hAnsi="Calibri"/>
          <w:color w:val="000000"/>
          <w:sz w:val="22"/>
          <w:szCs w:val="22"/>
        </w:rPr>
      </w:pPr>
      <w:r w:rsidRPr="00713A87">
        <w:rPr>
          <w:rFonts w:ascii="Calibri" w:hAnsi="Calibri"/>
          <w:b/>
          <w:bCs/>
          <w:color w:val="000000"/>
          <w:sz w:val="22"/>
          <w:szCs w:val="22"/>
        </w:rPr>
        <w:t>V článku VI.</w:t>
      </w:r>
      <w:r>
        <w:rPr>
          <w:rFonts w:ascii="Calibri" w:hAnsi="Calibri"/>
          <w:color w:val="000000"/>
          <w:sz w:val="22"/>
          <w:szCs w:val="22"/>
        </w:rPr>
        <w:t xml:space="preserve"> (Ostatní ujednání o právech a povinnostech smluvních stran) Smlouvy se odstavec 9 mění a má nadále toto níže uvedené znění:</w:t>
      </w:r>
    </w:p>
    <w:p w14:paraId="043ED4B2" w14:textId="34DFB226" w:rsidR="00713A87" w:rsidRPr="00713A87" w:rsidRDefault="00713A87" w:rsidP="00713A87">
      <w:pPr>
        <w:pStyle w:val="Normlnweb"/>
        <w:widowControl/>
        <w:autoSpaceDN/>
        <w:spacing w:before="0" w:after="0"/>
        <w:jc w:val="both"/>
        <w:rPr>
          <w:i/>
          <w:iCs/>
        </w:rPr>
      </w:pPr>
      <w:r w:rsidRPr="00713A87">
        <w:rPr>
          <w:rFonts w:ascii="Calibri" w:hAnsi="Calibri" w:cs="Calibri"/>
          <w:i/>
          <w:iCs/>
          <w:color w:val="000000"/>
          <w:sz w:val="22"/>
          <w:szCs w:val="22"/>
        </w:rPr>
        <w:t xml:space="preserve">„Pachtýř je oprávněn propachtovat </w:t>
      </w:r>
      <w:r w:rsidR="00630B10">
        <w:rPr>
          <w:rFonts w:ascii="Calibri" w:hAnsi="Calibri" w:cs="Calibri"/>
          <w:i/>
          <w:iCs/>
          <w:color w:val="000000"/>
          <w:sz w:val="22"/>
          <w:szCs w:val="22"/>
        </w:rPr>
        <w:t>p</w:t>
      </w:r>
      <w:r w:rsidRPr="00713A87">
        <w:rPr>
          <w:rFonts w:ascii="Calibri" w:hAnsi="Calibri" w:cs="Calibri"/>
          <w:i/>
          <w:iCs/>
          <w:color w:val="000000"/>
          <w:sz w:val="22"/>
          <w:szCs w:val="22"/>
        </w:rPr>
        <w:t xml:space="preserve">ředmět pachtu nebo jeho část nebo umožnit užívání </w:t>
      </w:r>
      <w:r w:rsidR="00630B10">
        <w:rPr>
          <w:rFonts w:ascii="Calibri" w:hAnsi="Calibri" w:cs="Calibri"/>
          <w:i/>
          <w:iCs/>
          <w:color w:val="000000"/>
          <w:sz w:val="22"/>
          <w:szCs w:val="22"/>
        </w:rPr>
        <w:t>p</w:t>
      </w:r>
      <w:r w:rsidRPr="00713A87">
        <w:rPr>
          <w:rFonts w:ascii="Calibri" w:hAnsi="Calibri" w:cs="Calibri"/>
          <w:i/>
          <w:iCs/>
          <w:color w:val="000000"/>
          <w:sz w:val="22"/>
          <w:szCs w:val="22"/>
        </w:rPr>
        <w:t>ředmětu pachtu nebo jeho části třetí osobě bez předchozího souhlasu propachtovatele v případě, že se bude jednat o</w:t>
      </w:r>
      <w:r w:rsidR="001C6404">
        <w:rPr>
          <w:rFonts w:ascii="Calibri" w:hAnsi="Calibri" w:cs="Calibri"/>
          <w:i/>
          <w:iCs/>
          <w:color w:val="000000"/>
          <w:sz w:val="22"/>
          <w:szCs w:val="22"/>
        </w:rPr>
        <w:t> </w:t>
      </w:r>
      <w:r w:rsidRPr="00713A87">
        <w:rPr>
          <w:rFonts w:ascii="Calibri" w:hAnsi="Calibri" w:cs="Calibri"/>
          <w:i/>
          <w:iCs/>
          <w:color w:val="000000"/>
          <w:sz w:val="22"/>
          <w:szCs w:val="22"/>
        </w:rPr>
        <w:t xml:space="preserve">užívání či požívání touto třetí osobou </w:t>
      </w:r>
      <w:r w:rsidRPr="00713A87">
        <w:rPr>
          <w:rFonts w:ascii="Calibri" w:hAnsi="Calibri" w:cs="Calibri"/>
          <w:i/>
          <w:iCs/>
          <w:color w:val="000000"/>
          <w:sz w:val="22"/>
          <w:szCs w:val="22"/>
          <w:u w:val="single"/>
        </w:rPr>
        <w:t>ke stejnému účelu</w:t>
      </w:r>
      <w:r w:rsidRPr="00713A87">
        <w:rPr>
          <w:rFonts w:ascii="Calibri" w:hAnsi="Calibri" w:cs="Calibri"/>
          <w:i/>
          <w:iCs/>
          <w:color w:val="000000"/>
          <w:sz w:val="22"/>
          <w:szCs w:val="22"/>
        </w:rPr>
        <w:t xml:space="preserve">, k jakému může </w:t>
      </w:r>
      <w:r w:rsidR="00630B10">
        <w:rPr>
          <w:rFonts w:ascii="Calibri" w:hAnsi="Calibri" w:cs="Calibri"/>
          <w:i/>
          <w:iCs/>
          <w:color w:val="000000"/>
          <w:sz w:val="22"/>
          <w:szCs w:val="22"/>
        </w:rPr>
        <w:t>p</w:t>
      </w:r>
      <w:r w:rsidRPr="00713A87">
        <w:rPr>
          <w:rFonts w:ascii="Calibri" w:hAnsi="Calibri" w:cs="Calibri"/>
          <w:i/>
          <w:iCs/>
          <w:color w:val="000000"/>
          <w:sz w:val="22"/>
          <w:szCs w:val="22"/>
        </w:rPr>
        <w:t xml:space="preserve">ředmět pachtu užívat a požívat pachtýř, a současně doba takového užívání či požívání třetí osobou </w:t>
      </w:r>
      <w:r w:rsidRPr="00713A87">
        <w:rPr>
          <w:rFonts w:ascii="Calibri" w:hAnsi="Calibri" w:cs="Calibri"/>
          <w:i/>
          <w:iCs/>
          <w:color w:val="000000"/>
          <w:sz w:val="22"/>
          <w:szCs w:val="22"/>
          <w:u w:val="single"/>
        </w:rPr>
        <w:t>nebude delší než jeden rok.</w:t>
      </w:r>
      <w:r w:rsidRPr="00713A87">
        <w:rPr>
          <w:rFonts w:ascii="Calibri" w:hAnsi="Calibri" w:cs="Calibri"/>
          <w:i/>
          <w:iCs/>
          <w:color w:val="000000"/>
          <w:sz w:val="22"/>
          <w:szCs w:val="22"/>
        </w:rPr>
        <w:t xml:space="preserve"> Ve všech ostatních případech je pachtýř oprávněn propachtovat </w:t>
      </w:r>
      <w:r w:rsidR="00630B10">
        <w:rPr>
          <w:rFonts w:ascii="Calibri" w:hAnsi="Calibri" w:cs="Calibri"/>
          <w:i/>
          <w:iCs/>
          <w:color w:val="000000"/>
          <w:sz w:val="22"/>
          <w:szCs w:val="22"/>
        </w:rPr>
        <w:t>p</w:t>
      </w:r>
      <w:r w:rsidRPr="00713A87">
        <w:rPr>
          <w:rFonts w:ascii="Calibri" w:hAnsi="Calibri" w:cs="Calibri"/>
          <w:i/>
          <w:iCs/>
          <w:color w:val="000000"/>
          <w:sz w:val="22"/>
          <w:szCs w:val="22"/>
        </w:rPr>
        <w:t xml:space="preserve">ředmět pachtu nebo jeho část nebo umožnit užívání </w:t>
      </w:r>
      <w:r w:rsidR="00630B10">
        <w:rPr>
          <w:rFonts w:ascii="Calibri" w:hAnsi="Calibri" w:cs="Calibri"/>
          <w:i/>
          <w:iCs/>
          <w:color w:val="000000"/>
          <w:sz w:val="22"/>
          <w:szCs w:val="22"/>
        </w:rPr>
        <w:t>p</w:t>
      </w:r>
      <w:r w:rsidRPr="00713A87">
        <w:rPr>
          <w:rFonts w:ascii="Calibri" w:hAnsi="Calibri" w:cs="Calibri"/>
          <w:i/>
          <w:iCs/>
          <w:color w:val="000000"/>
          <w:sz w:val="22"/>
          <w:szCs w:val="22"/>
        </w:rPr>
        <w:t>ředmětu pachtu nebo jeho části třetí osobě pouze na základě předchozího písemného souhlasu propachtovatele.</w:t>
      </w:r>
      <w:r w:rsidR="00513A12">
        <w:rPr>
          <w:rFonts w:ascii="Calibri" w:hAnsi="Calibri" w:cs="Calibri"/>
          <w:i/>
          <w:iCs/>
          <w:color w:val="000000"/>
          <w:sz w:val="22"/>
          <w:szCs w:val="22"/>
        </w:rPr>
        <w:t xml:space="preserve"> </w:t>
      </w:r>
      <w:r w:rsidR="00513A12" w:rsidRPr="00513A12">
        <w:rPr>
          <w:rFonts w:ascii="Calibri" w:hAnsi="Calibri" w:cs="Calibri"/>
          <w:i/>
          <w:iCs/>
          <w:color w:val="000000"/>
          <w:sz w:val="22"/>
          <w:szCs w:val="22"/>
        </w:rPr>
        <w:t>V případě, že pachtýř zřídí třetí osobě k předmětu pachtu nebo jeho části užívací právo v rozporu s ujednáními tohoto odstavce, má propachtovatel právo vypovědět pacht bez výpovědní doby.</w:t>
      </w:r>
      <w:r w:rsidRPr="00713A87">
        <w:rPr>
          <w:rFonts w:ascii="Calibri" w:hAnsi="Calibri" w:cs="Calibri"/>
          <w:i/>
          <w:iCs/>
          <w:color w:val="000000"/>
          <w:sz w:val="22"/>
          <w:szCs w:val="22"/>
        </w:rPr>
        <w:t xml:space="preserve">“ </w:t>
      </w:r>
    </w:p>
    <w:p w14:paraId="7C3CCB0A" w14:textId="77777777" w:rsidR="00200E1F" w:rsidRDefault="00200E1F">
      <w:pPr>
        <w:pStyle w:val="Standard"/>
        <w:ind w:left="340" w:hanging="340"/>
        <w:jc w:val="both"/>
        <w:rPr>
          <w:rFonts w:ascii="Calibri" w:hAnsi="Calibri"/>
          <w:i/>
          <w:iCs/>
          <w:sz w:val="22"/>
          <w:szCs w:val="22"/>
        </w:rPr>
      </w:pPr>
    </w:p>
    <w:p w14:paraId="43464BA6" w14:textId="77777777" w:rsidR="00200E1F" w:rsidRDefault="00200E1F">
      <w:pPr>
        <w:pStyle w:val="Standard"/>
        <w:ind w:left="340" w:hanging="340"/>
        <w:jc w:val="both"/>
        <w:rPr>
          <w:rFonts w:ascii="Calibri" w:hAnsi="Calibri"/>
          <w:i/>
          <w:iCs/>
          <w:sz w:val="22"/>
          <w:szCs w:val="22"/>
        </w:rPr>
      </w:pPr>
    </w:p>
    <w:p w14:paraId="7AD0F372" w14:textId="77777777" w:rsidR="00200E1F" w:rsidRDefault="00B43A4D">
      <w:pPr>
        <w:pStyle w:val="Standard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III.</w:t>
      </w:r>
    </w:p>
    <w:p w14:paraId="3D185BF1" w14:textId="77777777" w:rsidR="00200E1F" w:rsidRDefault="00B43A4D">
      <w:pPr>
        <w:pStyle w:val="Standard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Závěrečná ustanovení</w:t>
      </w:r>
    </w:p>
    <w:p w14:paraId="6A8C0C62" w14:textId="379F2FAB" w:rsidR="00200E1F" w:rsidRDefault="00B43A4D">
      <w:pPr>
        <w:pStyle w:val="Standard"/>
        <w:numPr>
          <w:ilvl w:val="0"/>
          <w:numId w:val="10"/>
        </w:numPr>
        <w:jc w:val="both"/>
      </w:pPr>
      <w:r>
        <w:rPr>
          <w:rFonts w:ascii="Calibri" w:hAnsi="Calibri"/>
          <w:sz w:val="22"/>
          <w:szCs w:val="22"/>
        </w:rPr>
        <w:t>Ustanovení Smlouvy</w:t>
      </w:r>
      <w:r w:rsidR="00713A87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která nejsou tímto dodatkem výslovně dotčena, se nemění a zůstávají nadále v účinnosti.</w:t>
      </w:r>
    </w:p>
    <w:p w14:paraId="319C3819" w14:textId="65D7FF23" w:rsidR="00200E1F" w:rsidRDefault="00B43A4D" w:rsidP="00713A87">
      <w:pPr>
        <w:pStyle w:val="Standard"/>
        <w:numPr>
          <w:ilvl w:val="0"/>
          <w:numId w:val="10"/>
        </w:numPr>
        <w:jc w:val="both"/>
        <w:rPr>
          <w:rFonts w:ascii="Calibri" w:hAnsi="Calibri"/>
          <w:sz w:val="22"/>
          <w:szCs w:val="22"/>
        </w:rPr>
      </w:pPr>
      <w:r w:rsidRPr="00713A87">
        <w:rPr>
          <w:rFonts w:ascii="Calibri" w:hAnsi="Calibri"/>
          <w:sz w:val="22"/>
          <w:szCs w:val="22"/>
        </w:rPr>
        <w:t xml:space="preserve">Pachtýř souhlasí s tím, aby propachtovatel uveřejnil tento dodatek včetně všech příloh, a to i způsobem umožňujícím dálkový přístup (prostřednictvím internetu). Pachtýř uděluje tento souhlas </w:t>
      </w:r>
      <w:r w:rsidRPr="00713A87">
        <w:rPr>
          <w:rFonts w:ascii="Calibri" w:hAnsi="Calibri"/>
          <w:sz w:val="22"/>
          <w:szCs w:val="22"/>
        </w:rPr>
        <w:lastRenderedPageBreak/>
        <w:t>zejména pro situaci, kdy povinnost zveřejnit smlouvu vyplývá propachtovateli z platných právních předpisů (zákon o zvláštních podmínkách účinnosti některých smluv, uveřejňování těchto smluv a o registru smluv). Pachtýř prohlašuje, že tento dodatek ani žádná z jeho příloh neobsahuje žádnou skutečnost, kterou by chránil jako své obchodní tajemství ani jiné informace, které vyžadují zvláštní způsob ochrany. Toto ujednání platí i pro další změny (dodatky) této smlouvy.</w:t>
      </w:r>
    </w:p>
    <w:p w14:paraId="2A63CEBD" w14:textId="29EAB334" w:rsidR="00513A12" w:rsidRPr="00713A87" w:rsidRDefault="00513A12" w:rsidP="00713A87">
      <w:pPr>
        <w:pStyle w:val="Standard"/>
        <w:numPr>
          <w:ilvl w:val="0"/>
          <w:numId w:val="10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Tento dodatek nabývá účinnosti dnem 01.01.2026.</w:t>
      </w:r>
    </w:p>
    <w:p w14:paraId="5120F45E" w14:textId="77777777" w:rsidR="00200E1F" w:rsidRDefault="00B43A4D">
      <w:pPr>
        <w:pStyle w:val="Standard"/>
        <w:numPr>
          <w:ilvl w:val="0"/>
          <w:numId w:val="10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Tento dodatek se vyhotovuje ve třech stejnopisech, každá ze smluvních stran obdrží po jednom vyhotovení, jedno vyhotovení obdrží správce nemovitosti.</w:t>
      </w:r>
    </w:p>
    <w:p w14:paraId="074AF925" w14:textId="77777777" w:rsidR="00200E1F" w:rsidRDefault="00B43A4D">
      <w:pPr>
        <w:pStyle w:val="Standard"/>
        <w:spacing w:line="240" w:lineRule="atLeast"/>
        <w:rPr>
          <w:rFonts w:ascii="Calibri" w:eastAsia="Times New Roman" w:hAnsi="Calibri" w:cs="Times New Roman"/>
          <w:b/>
          <w:bCs/>
          <w:color w:val="000000"/>
          <w:sz w:val="22"/>
          <w:szCs w:val="22"/>
        </w:rPr>
      </w:pPr>
      <w:r>
        <w:rPr>
          <w:rFonts w:ascii="Calibri" w:eastAsia="Times New Roman" w:hAnsi="Calibri" w:cs="Times New Roman"/>
          <w:b/>
          <w:bCs/>
          <w:color w:val="000000"/>
          <w:sz w:val="22"/>
          <w:szCs w:val="22"/>
        </w:rPr>
        <w:t xml:space="preserve">                                       </w:t>
      </w:r>
    </w:p>
    <w:p w14:paraId="46D6BF13" w14:textId="43B9250B" w:rsidR="00200E1F" w:rsidRDefault="00B43A4D">
      <w:pPr>
        <w:pStyle w:val="Standard"/>
        <w:spacing w:line="240" w:lineRule="atLeast"/>
        <w:rPr>
          <w:rFonts w:ascii="Calibri" w:eastAsia="Times New Roman" w:hAnsi="Calibri" w:cs="Times New Roman"/>
          <w:color w:val="000000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 xml:space="preserve">Domažlice </w:t>
      </w:r>
      <w:r w:rsidR="005752EB">
        <w:rPr>
          <w:rFonts w:ascii="Calibri" w:hAnsi="Calibri" w:cs="Times New Roman"/>
          <w:color w:val="000000"/>
          <w:sz w:val="22"/>
          <w:szCs w:val="22"/>
        </w:rPr>
        <w:t>23.12.2025</w:t>
      </w:r>
    </w:p>
    <w:p w14:paraId="376D269A" w14:textId="77777777" w:rsidR="00200E1F" w:rsidRDefault="00200E1F">
      <w:pPr>
        <w:pStyle w:val="Standard"/>
        <w:spacing w:line="240" w:lineRule="atLeast"/>
        <w:rPr>
          <w:rFonts w:ascii="Calibri" w:eastAsia="Times New Roman" w:hAnsi="Calibri" w:cs="Times New Roman"/>
          <w:color w:val="000000"/>
          <w:sz w:val="22"/>
          <w:szCs w:val="22"/>
        </w:rPr>
      </w:pPr>
    </w:p>
    <w:p w14:paraId="716EBA0F" w14:textId="77777777" w:rsidR="00200E1F" w:rsidRDefault="00200E1F">
      <w:pPr>
        <w:pStyle w:val="Standard"/>
        <w:spacing w:line="240" w:lineRule="atLeast"/>
        <w:rPr>
          <w:rFonts w:ascii="Calibri" w:eastAsia="Times New Roman" w:hAnsi="Calibri" w:cs="Times New Roman"/>
          <w:color w:val="000000"/>
          <w:sz w:val="22"/>
          <w:szCs w:val="22"/>
        </w:rPr>
      </w:pPr>
    </w:p>
    <w:p w14:paraId="3FE4C2AB" w14:textId="04C23BB8" w:rsidR="00200E1F" w:rsidRDefault="00200E1F">
      <w:pPr>
        <w:pStyle w:val="Standard"/>
        <w:spacing w:line="240" w:lineRule="atLeast"/>
        <w:rPr>
          <w:rFonts w:ascii="Calibri" w:eastAsia="Times New Roman" w:hAnsi="Calibri" w:cs="Times New Roman"/>
          <w:color w:val="000000"/>
          <w:sz w:val="22"/>
          <w:szCs w:val="22"/>
        </w:rPr>
      </w:pPr>
    </w:p>
    <w:p w14:paraId="2A79A224" w14:textId="174DFD92" w:rsidR="001C6404" w:rsidRDefault="001C6404">
      <w:pPr>
        <w:pStyle w:val="Standard"/>
        <w:spacing w:line="240" w:lineRule="atLeast"/>
        <w:rPr>
          <w:rFonts w:ascii="Calibri" w:eastAsia="Times New Roman" w:hAnsi="Calibri" w:cs="Times New Roman"/>
          <w:color w:val="000000"/>
          <w:sz w:val="22"/>
          <w:szCs w:val="22"/>
        </w:rPr>
      </w:pPr>
    </w:p>
    <w:p w14:paraId="26059040" w14:textId="77777777" w:rsidR="001C6404" w:rsidRDefault="001C6404">
      <w:pPr>
        <w:pStyle w:val="Standard"/>
        <w:spacing w:line="240" w:lineRule="atLeast"/>
        <w:rPr>
          <w:rFonts w:ascii="Calibri" w:eastAsia="Times New Roman" w:hAnsi="Calibri" w:cs="Times New Roman"/>
          <w:color w:val="000000"/>
          <w:sz w:val="22"/>
          <w:szCs w:val="22"/>
        </w:rPr>
      </w:pPr>
    </w:p>
    <w:p w14:paraId="460CDF48" w14:textId="77777777" w:rsidR="00200E1F" w:rsidRDefault="00B43A4D">
      <w:pPr>
        <w:pStyle w:val="Standard"/>
        <w:spacing w:line="240" w:lineRule="atLeast"/>
        <w:rPr>
          <w:rFonts w:ascii="Calibri" w:eastAsia="Times New Roman" w:hAnsi="Calibri" w:cs="Times New Roman"/>
          <w:color w:val="000000"/>
          <w:sz w:val="22"/>
          <w:szCs w:val="22"/>
        </w:rPr>
      </w:pPr>
      <w:r>
        <w:rPr>
          <w:rFonts w:ascii="Calibri" w:eastAsia="Times New Roman" w:hAnsi="Calibri" w:cs="Times New Roman"/>
          <w:color w:val="000000"/>
          <w:sz w:val="22"/>
          <w:szCs w:val="22"/>
        </w:rPr>
        <w:t>___________________</w:t>
      </w:r>
      <w:r>
        <w:rPr>
          <w:rFonts w:ascii="Calibri" w:eastAsia="Times New Roman" w:hAnsi="Calibri" w:cs="Times New Roman"/>
          <w:color w:val="000000"/>
          <w:sz w:val="22"/>
          <w:szCs w:val="22"/>
        </w:rPr>
        <w:tab/>
      </w:r>
      <w:r>
        <w:rPr>
          <w:rFonts w:ascii="Calibri" w:eastAsia="Times New Roman" w:hAnsi="Calibri" w:cs="Times New Roman"/>
          <w:color w:val="000000"/>
          <w:sz w:val="22"/>
          <w:szCs w:val="22"/>
        </w:rPr>
        <w:tab/>
      </w:r>
      <w:r>
        <w:rPr>
          <w:rFonts w:ascii="Calibri" w:eastAsia="Times New Roman" w:hAnsi="Calibri" w:cs="Times New Roman"/>
          <w:color w:val="000000"/>
          <w:sz w:val="22"/>
          <w:szCs w:val="22"/>
        </w:rPr>
        <w:tab/>
      </w:r>
      <w:r>
        <w:rPr>
          <w:rFonts w:ascii="Calibri" w:eastAsia="Times New Roman" w:hAnsi="Calibri" w:cs="Times New Roman"/>
          <w:color w:val="000000"/>
          <w:sz w:val="22"/>
          <w:szCs w:val="22"/>
        </w:rPr>
        <w:tab/>
      </w:r>
      <w:r>
        <w:rPr>
          <w:rFonts w:ascii="Calibri" w:eastAsia="Times New Roman" w:hAnsi="Calibri" w:cs="Times New Roman"/>
          <w:color w:val="000000"/>
          <w:sz w:val="22"/>
          <w:szCs w:val="22"/>
        </w:rPr>
        <w:tab/>
        <w:t>___________________</w:t>
      </w:r>
    </w:p>
    <w:p w14:paraId="76DE99BB" w14:textId="77777777" w:rsidR="00200E1F" w:rsidRDefault="00B43A4D">
      <w:pPr>
        <w:pStyle w:val="Standard"/>
      </w:pPr>
      <w:r>
        <w:rPr>
          <w:rFonts w:ascii="Calibri" w:hAnsi="Calibri"/>
          <w:bCs/>
          <w:color w:val="000000"/>
          <w:sz w:val="22"/>
          <w:szCs w:val="22"/>
        </w:rPr>
        <w:t>propachtovatel</w:t>
      </w:r>
      <w:r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  <w:t xml:space="preserve"> </w:t>
      </w:r>
      <w:r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  <w:t>pachtýř</w:t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</w:p>
    <w:p w14:paraId="54BC8D33" w14:textId="77777777" w:rsidR="00200E1F" w:rsidRDefault="00B43A4D">
      <w:pPr>
        <w:pStyle w:val="Standard"/>
        <w:spacing w:line="240" w:lineRule="atLeast"/>
        <w:rPr>
          <w:rFonts w:ascii="Calibri" w:hAnsi="Calibri"/>
          <w:sz w:val="22"/>
          <w:szCs w:val="22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US"/>
        </w:rPr>
        <w:t>město Domažlice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US"/>
        </w:rPr>
        <w:tab/>
        <w:t xml:space="preserve">                                          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US"/>
        </w:rPr>
        <w:tab/>
      </w:r>
      <w:r>
        <w:rPr>
          <w:rFonts w:ascii="Calibri" w:eastAsia="Times New Roman" w:hAnsi="Calibri" w:cs="Times New Roman"/>
          <w:color w:val="000000"/>
          <w:sz w:val="22"/>
          <w:szCs w:val="22"/>
          <w:lang w:val="en-US"/>
        </w:rPr>
        <w:tab/>
      </w:r>
      <w:r>
        <w:rPr>
          <w:rFonts w:ascii="Calibri" w:eastAsia="Times New Roman" w:hAnsi="Calibri" w:cs="Times New Roman"/>
          <w:color w:val="000000"/>
          <w:sz w:val="22"/>
          <w:szCs w:val="22"/>
        </w:rPr>
        <w:t>Městské kulturní středisko v Domažlicích</w:t>
      </w:r>
    </w:p>
    <w:bookmarkEnd w:id="0"/>
    <w:p w14:paraId="6081B784" w14:textId="355E9C4D" w:rsidR="00200E1F" w:rsidRDefault="00B43A4D">
      <w:pPr>
        <w:pStyle w:val="Standard"/>
        <w:spacing w:line="240" w:lineRule="atLeast"/>
        <w:rPr>
          <w:rFonts w:ascii="Calibri" w:hAnsi="Calibri"/>
          <w:sz w:val="22"/>
          <w:szCs w:val="22"/>
        </w:rPr>
      </w:pPr>
      <w:r>
        <w:rPr>
          <w:rFonts w:ascii="Calibri" w:eastAsia="Times New Roman" w:hAnsi="Calibri" w:cs="Times New Roman"/>
          <w:color w:val="000000"/>
          <w:sz w:val="22"/>
          <w:szCs w:val="22"/>
        </w:rPr>
        <w:t xml:space="preserve">Bc. Stanislav Antoš, starosta                                 </w:t>
      </w:r>
      <w:r>
        <w:rPr>
          <w:rFonts w:ascii="Calibri" w:eastAsia="Times New Roman" w:hAnsi="Calibri" w:cs="Times New Roman"/>
          <w:color w:val="000000"/>
          <w:sz w:val="22"/>
          <w:szCs w:val="22"/>
        </w:rPr>
        <w:tab/>
      </w:r>
      <w:r>
        <w:rPr>
          <w:rFonts w:ascii="Calibri" w:eastAsia="Times New Roman" w:hAnsi="Calibri" w:cs="Times New Roman"/>
          <w:color w:val="000000"/>
          <w:sz w:val="22"/>
          <w:szCs w:val="22"/>
        </w:rPr>
        <w:tab/>
      </w:r>
      <w:r w:rsidR="00713A87">
        <w:rPr>
          <w:rFonts w:ascii="Calibri" w:eastAsia="Times New Roman" w:hAnsi="Calibri" w:cs="Times New Roman"/>
          <w:color w:val="000000"/>
          <w:sz w:val="22"/>
          <w:szCs w:val="22"/>
        </w:rPr>
        <w:t>Ing. Patrik Zuber</w:t>
      </w:r>
      <w:r>
        <w:rPr>
          <w:rFonts w:ascii="Calibri" w:eastAsia="Times New Roman" w:hAnsi="Calibri" w:cs="Times New Roman"/>
          <w:color w:val="000000"/>
          <w:sz w:val="22"/>
          <w:szCs w:val="22"/>
        </w:rPr>
        <w:t xml:space="preserve">, ředitel            </w:t>
      </w:r>
    </w:p>
    <w:p w14:paraId="6B6A228F" w14:textId="77777777" w:rsidR="00200E1F" w:rsidRDefault="00200E1F">
      <w:pPr>
        <w:pStyle w:val="Standard"/>
        <w:spacing w:line="240" w:lineRule="atLeast"/>
        <w:jc w:val="both"/>
        <w:rPr>
          <w:rFonts w:ascii="Calibri" w:eastAsia="Times New Roman" w:hAnsi="Calibri" w:cs="Times New Roman"/>
          <w:color w:val="000000"/>
          <w:sz w:val="22"/>
          <w:szCs w:val="22"/>
        </w:rPr>
      </w:pPr>
    </w:p>
    <w:p w14:paraId="61BCBF75" w14:textId="77777777" w:rsidR="00200E1F" w:rsidRDefault="00200E1F">
      <w:pPr>
        <w:pStyle w:val="Standard"/>
        <w:spacing w:line="240" w:lineRule="atLeast"/>
        <w:jc w:val="both"/>
        <w:rPr>
          <w:rFonts w:ascii="Calibri" w:eastAsia="Times New Roman" w:hAnsi="Calibri" w:cs="Times New Roman"/>
          <w:color w:val="000000"/>
          <w:sz w:val="22"/>
          <w:szCs w:val="22"/>
        </w:rPr>
      </w:pPr>
    </w:p>
    <w:p w14:paraId="2109E0EB" w14:textId="77777777" w:rsidR="00200E1F" w:rsidRDefault="00200E1F">
      <w:pPr>
        <w:pStyle w:val="Standard"/>
        <w:spacing w:line="240" w:lineRule="atLeast"/>
        <w:jc w:val="both"/>
        <w:rPr>
          <w:rFonts w:ascii="Calibri" w:eastAsia="Times New Roman" w:hAnsi="Calibri" w:cs="Times New Roman"/>
          <w:color w:val="000000"/>
          <w:sz w:val="22"/>
          <w:szCs w:val="22"/>
        </w:rPr>
      </w:pPr>
    </w:p>
    <w:p w14:paraId="1306630D" w14:textId="77777777" w:rsidR="00200E1F" w:rsidRDefault="00200E1F">
      <w:pPr>
        <w:pStyle w:val="Standard"/>
        <w:spacing w:line="240" w:lineRule="atLeast"/>
        <w:jc w:val="both"/>
        <w:rPr>
          <w:rFonts w:ascii="Calibri" w:eastAsia="Times New Roman" w:hAnsi="Calibri" w:cs="Times New Roman"/>
          <w:color w:val="000000"/>
          <w:sz w:val="22"/>
          <w:szCs w:val="22"/>
        </w:rPr>
      </w:pPr>
    </w:p>
    <w:p w14:paraId="7712AEBB" w14:textId="77777777" w:rsidR="00200E1F" w:rsidRDefault="00200E1F">
      <w:pPr>
        <w:pStyle w:val="Standard"/>
        <w:spacing w:line="240" w:lineRule="atLeast"/>
        <w:jc w:val="both"/>
        <w:rPr>
          <w:rFonts w:ascii="Calibri" w:eastAsia="Times New Roman" w:hAnsi="Calibri" w:cs="Times New Roman"/>
          <w:color w:val="000000"/>
          <w:sz w:val="22"/>
          <w:szCs w:val="22"/>
        </w:rPr>
      </w:pPr>
    </w:p>
    <w:p w14:paraId="22C620F0" w14:textId="77777777" w:rsidR="00200E1F" w:rsidRDefault="00200E1F">
      <w:pPr>
        <w:pStyle w:val="Standard"/>
        <w:spacing w:line="240" w:lineRule="atLeast"/>
        <w:jc w:val="both"/>
        <w:rPr>
          <w:rFonts w:ascii="Calibri" w:eastAsia="Times New Roman" w:hAnsi="Calibri" w:cs="Times New Roman"/>
          <w:color w:val="000000"/>
          <w:sz w:val="22"/>
          <w:szCs w:val="22"/>
        </w:rPr>
      </w:pPr>
    </w:p>
    <w:p w14:paraId="25EA6B55" w14:textId="77777777" w:rsidR="00200E1F" w:rsidRDefault="00200E1F">
      <w:pPr>
        <w:pStyle w:val="Standard"/>
        <w:spacing w:line="240" w:lineRule="atLeast"/>
        <w:jc w:val="both"/>
        <w:rPr>
          <w:rFonts w:ascii="Calibri" w:eastAsia="Times New Roman" w:hAnsi="Calibri" w:cs="Times New Roman"/>
          <w:color w:val="000000"/>
          <w:sz w:val="22"/>
          <w:szCs w:val="22"/>
        </w:rPr>
      </w:pPr>
    </w:p>
    <w:p w14:paraId="2D24750C" w14:textId="77777777" w:rsidR="00200E1F" w:rsidRDefault="00200E1F">
      <w:pPr>
        <w:pStyle w:val="Standard"/>
        <w:spacing w:line="240" w:lineRule="atLeast"/>
        <w:jc w:val="both"/>
        <w:rPr>
          <w:rFonts w:ascii="Calibri" w:eastAsia="Times New Roman" w:hAnsi="Calibri" w:cs="Times New Roman"/>
          <w:color w:val="000000"/>
          <w:sz w:val="22"/>
          <w:szCs w:val="22"/>
        </w:rPr>
      </w:pPr>
    </w:p>
    <w:p w14:paraId="6AAB06AD" w14:textId="77777777" w:rsidR="00200E1F" w:rsidRDefault="00200E1F">
      <w:pPr>
        <w:pStyle w:val="Standard"/>
        <w:spacing w:line="240" w:lineRule="atLeast"/>
        <w:jc w:val="both"/>
        <w:rPr>
          <w:rFonts w:ascii="Calibri" w:eastAsia="Times New Roman" w:hAnsi="Calibri" w:cs="Times New Roman"/>
          <w:color w:val="000000"/>
          <w:sz w:val="22"/>
          <w:szCs w:val="22"/>
        </w:rPr>
      </w:pPr>
    </w:p>
    <w:p w14:paraId="3E2C1954" w14:textId="77777777" w:rsidR="00200E1F" w:rsidRDefault="00200E1F">
      <w:pPr>
        <w:pStyle w:val="Standard"/>
        <w:spacing w:line="240" w:lineRule="atLeast"/>
        <w:jc w:val="both"/>
        <w:rPr>
          <w:rFonts w:ascii="Calibri" w:eastAsia="Times New Roman" w:hAnsi="Calibri" w:cs="Times New Roman"/>
          <w:color w:val="000000"/>
          <w:sz w:val="22"/>
          <w:szCs w:val="22"/>
        </w:rPr>
      </w:pPr>
    </w:p>
    <w:p w14:paraId="3CD4765F" w14:textId="77777777" w:rsidR="00200E1F" w:rsidRDefault="00200E1F">
      <w:pPr>
        <w:pStyle w:val="Standard"/>
        <w:spacing w:line="240" w:lineRule="atLeast"/>
        <w:jc w:val="both"/>
        <w:rPr>
          <w:rFonts w:ascii="Calibri" w:eastAsia="Times New Roman" w:hAnsi="Calibri" w:cs="Times New Roman"/>
          <w:color w:val="000000"/>
          <w:sz w:val="22"/>
          <w:szCs w:val="22"/>
        </w:rPr>
      </w:pPr>
    </w:p>
    <w:p w14:paraId="3DCDDF99" w14:textId="77777777" w:rsidR="00200E1F" w:rsidRDefault="00200E1F">
      <w:pPr>
        <w:pStyle w:val="Standard"/>
        <w:spacing w:line="240" w:lineRule="atLeast"/>
        <w:jc w:val="both"/>
        <w:rPr>
          <w:rFonts w:ascii="Calibri" w:eastAsia="Times New Roman" w:hAnsi="Calibri" w:cs="Times New Roman"/>
          <w:color w:val="000000"/>
          <w:sz w:val="22"/>
          <w:szCs w:val="22"/>
        </w:rPr>
      </w:pPr>
    </w:p>
    <w:p w14:paraId="1E07B631" w14:textId="77777777" w:rsidR="00200E1F" w:rsidRDefault="00200E1F">
      <w:pPr>
        <w:pStyle w:val="Standard"/>
        <w:rPr>
          <w:rFonts w:ascii="Calibri" w:hAnsi="Calibri"/>
          <w:color w:val="000000"/>
          <w:sz w:val="22"/>
          <w:szCs w:val="22"/>
        </w:rPr>
      </w:pPr>
    </w:p>
    <w:p w14:paraId="28E545D3" w14:textId="77777777" w:rsidR="00200E1F" w:rsidRDefault="00B43A4D">
      <w:pPr>
        <w:pStyle w:val="Standard"/>
        <w:spacing w:line="240" w:lineRule="atLeast"/>
        <w:jc w:val="center"/>
        <w:rPr>
          <w:rFonts w:ascii="Calibri" w:hAnsi="Calibri"/>
          <w:b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t>DOLO ŽKA</w:t>
      </w:r>
    </w:p>
    <w:p w14:paraId="7EB48930" w14:textId="77777777" w:rsidR="00200E1F" w:rsidRDefault="00B43A4D">
      <w:pPr>
        <w:pStyle w:val="Standard"/>
        <w:spacing w:line="240" w:lineRule="atLeast"/>
        <w:jc w:val="center"/>
        <w:rPr>
          <w:rFonts w:ascii="Calibri" w:eastAsia="Times New Roman" w:hAnsi="Calibri" w:cs="Times New Roman"/>
          <w:b/>
          <w:bCs/>
          <w:color w:val="000000"/>
          <w:sz w:val="22"/>
          <w:szCs w:val="22"/>
        </w:rPr>
      </w:pPr>
      <w:r>
        <w:rPr>
          <w:rFonts w:ascii="Calibri" w:eastAsia="Times New Roman" w:hAnsi="Calibri" w:cs="Times New Roman"/>
          <w:b/>
          <w:bCs/>
          <w:color w:val="000000"/>
          <w:sz w:val="22"/>
          <w:szCs w:val="22"/>
        </w:rPr>
        <w:t>podle § 41 zákona  č. 128/2000 Sb., ve znění pozdějších předpisů</w:t>
      </w:r>
    </w:p>
    <w:p w14:paraId="6EFFF8F6" w14:textId="77777777" w:rsidR="00200E1F" w:rsidRDefault="00200E1F">
      <w:pPr>
        <w:pStyle w:val="Standard"/>
        <w:spacing w:line="240" w:lineRule="atLeast"/>
        <w:rPr>
          <w:rFonts w:ascii="Calibri" w:eastAsia="Times New Roman" w:hAnsi="Calibri" w:cs="Times New Roman"/>
          <w:color w:val="000000"/>
          <w:sz w:val="22"/>
          <w:szCs w:val="22"/>
        </w:rPr>
      </w:pPr>
    </w:p>
    <w:p w14:paraId="6CFEDF63" w14:textId="77777777" w:rsidR="00200E1F" w:rsidRDefault="00B43A4D">
      <w:pPr>
        <w:pStyle w:val="Normlnweb"/>
        <w:spacing w:before="0" w:after="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Město Domažlice ve smyslu ust. § 41 zákona č. 128/2000 Sb., o obcích, v platném znění, tímto potvrzuje, že u právních jednání obsažených v tomto dodatku byly splněny ze strany města Domažlice veškeré zákonem č. 128/2000 Sb., v platném znění či jinými obecně závaznými předpisy stanovené podmínky ve formě předchozího zveřejnění, schválení či odsouhlasení příslušným orgánem města, které jsou obligatorní pro platnost tohoto právního jednání.</w:t>
      </w:r>
    </w:p>
    <w:p w14:paraId="08CCDA12" w14:textId="2E133FB3" w:rsidR="00200E1F" w:rsidRDefault="00B43A4D">
      <w:pPr>
        <w:pStyle w:val="Normlnweb"/>
        <w:spacing w:before="0"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Uzavření dodatku č. </w:t>
      </w:r>
      <w:r w:rsidR="00713A87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 xml:space="preserve"> k pachtovní smlouvě ze dne 31.08.2020 bylo schváleno usnesením rady města č. </w:t>
      </w:r>
      <w:r w:rsidR="001C6404">
        <w:rPr>
          <w:rFonts w:ascii="Calibri" w:hAnsi="Calibri"/>
          <w:sz w:val="22"/>
          <w:szCs w:val="22"/>
        </w:rPr>
        <w:t>4241 a)</w:t>
      </w:r>
      <w:r>
        <w:rPr>
          <w:rFonts w:ascii="Calibri" w:hAnsi="Calibri"/>
          <w:sz w:val="22"/>
          <w:szCs w:val="22"/>
        </w:rPr>
        <w:t xml:space="preserve"> dne </w:t>
      </w:r>
      <w:r w:rsidR="001C6404">
        <w:rPr>
          <w:rFonts w:ascii="Calibri" w:hAnsi="Calibri"/>
          <w:sz w:val="22"/>
          <w:szCs w:val="22"/>
        </w:rPr>
        <w:t>09.12.2025.</w:t>
      </w:r>
    </w:p>
    <w:p w14:paraId="35D696D1" w14:textId="77777777" w:rsidR="00200E1F" w:rsidRDefault="00200E1F">
      <w:pPr>
        <w:pStyle w:val="Normlnweb"/>
        <w:spacing w:before="0" w:after="0"/>
        <w:jc w:val="both"/>
        <w:rPr>
          <w:rFonts w:ascii="Calibri" w:hAnsi="Calibri"/>
          <w:sz w:val="22"/>
          <w:szCs w:val="22"/>
        </w:rPr>
      </w:pPr>
    </w:p>
    <w:p w14:paraId="0464A533" w14:textId="77777777" w:rsidR="00200E1F" w:rsidRDefault="00200E1F">
      <w:pPr>
        <w:pStyle w:val="Normlnweb"/>
        <w:spacing w:before="0" w:after="0"/>
        <w:jc w:val="both"/>
        <w:rPr>
          <w:rFonts w:ascii="Calibri" w:hAnsi="Calibri"/>
          <w:sz w:val="22"/>
          <w:szCs w:val="22"/>
        </w:rPr>
      </w:pPr>
    </w:p>
    <w:p w14:paraId="24223DC4" w14:textId="77777777" w:rsidR="00200E1F" w:rsidRDefault="00B43A4D">
      <w:pPr>
        <w:pStyle w:val="Standard"/>
        <w:spacing w:line="240" w:lineRule="atLeast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</w:p>
    <w:p w14:paraId="50A8506F" w14:textId="77777777" w:rsidR="00200E1F" w:rsidRDefault="00200E1F">
      <w:pPr>
        <w:pStyle w:val="Standard"/>
        <w:spacing w:line="240" w:lineRule="atLeast"/>
        <w:rPr>
          <w:rFonts w:ascii="Calibri" w:hAnsi="Calibri"/>
          <w:color w:val="000000"/>
          <w:sz w:val="22"/>
          <w:szCs w:val="22"/>
        </w:rPr>
      </w:pPr>
    </w:p>
    <w:p w14:paraId="6422900F" w14:textId="77777777" w:rsidR="00200E1F" w:rsidRDefault="00B43A4D">
      <w:pPr>
        <w:pStyle w:val="Standard"/>
        <w:spacing w:line="240" w:lineRule="atLeast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  <w:t>________________________</w:t>
      </w:r>
    </w:p>
    <w:p w14:paraId="1CFD7235" w14:textId="77777777" w:rsidR="00200E1F" w:rsidRDefault="00B43A4D">
      <w:pPr>
        <w:pStyle w:val="Standard"/>
        <w:spacing w:line="240" w:lineRule="atLeast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  <w:lang w:val="en-US"/>
        </w:rPr>
        <w:t>město Domažlice</w:t>
      </w:r>
    </w:p>
    <w:p w14:paraId="42131E2A" w14:textId="77777777" w:rsidR="00200E1F" w:rsidRDefault="00B43A4D">
      <w:pPr>
        <w:pStyle w:val="Standard"/>
        <w:spacing w:line="240" w:lineRule="atLeast"/>
        <w:rPr>
          <w:rFonts w:ascii="Times New Roman" w:hAnsi="Times New Roman"/>
          <w:color w:val="000000"/>
        </w:rPr>
      </w:pPr>
      <w:r>
        <w:rPr>
          <w:rFonts w:ascii="Calibri" w:hAnsi="Calibri"/>
          <w:color w:val="000000"/>
          <w:sz w:val="22"/>
          <w:szCs w:val="22"/>
          <w:lang w:val="en-US"/>
        </w:rPr>
        <w:tab/>
      </w:r>
      <w:r>
        <w:rPr>
          <w:rFonts w:ascii="Calibri" w:hAnsi="Calibri"/>
          <w:color w:val="000000"/>
          <w:sz w:val="22"/>
          <w:szCs w:val="22"/>
          <w:lang w:val="en-US"/>
        </w:rPr>
        <w:tab/>
      </w:r>
      <w:r>
        <w:rPr>
          <w:rFonts w:ascii="Calibri" w:hAnsi="Calibri"/>
          <w:color w:val="000000"/>
          <w:sz w:val="22"/>
          <w:szCs w:val="22"/>
          <w:lang w:val="en-US"/>
        </w:rPr>
        <w:tab/>
      </w:r>
      <w:r>
        <w:rPr>
          <w:rFonts w:ascii="Calibri" w:hAnsi="Calibri"/>
          <w:color w:val="000000"/>
          <w:sz w:val="22"/>
          <w:szCs w:val="22"/>
          <w:lang w:val="en-US"/>
        </w:rPr>
        <w:tab/>
      </w:r>
      <w:r>
        <w:rPr>
          <w:rFonts w:ascii="Calibri" w:hAnsi="Calibri"/>
          <w:color w:val="000000"/>
          <w:sz w:val="22"/>
          <w:szCs w:val="22"/>
          <w:lang w:val="en-US"/>
        </w:rPr>
        <w:tab/>
      </w:r>
      <w:r>
        <w:rPr>
          <w:rFonts w:ascii="Calibri" w:hAnsi="Calibri"/>
          <w:color w:val="000000"/>
          <w:sz w:val="22"/>
          <w:szCs w:val="22"/>
          <w:lang w:val="en-US"/>
        </w:rPr>
        <w:tab/>
      </w:r>
      <w:r>
        <w:rPr>
          <w:rFonts w:ascii="Calibri" w:hAnsi="Calibri"/>
          <w:color w:val="000000"/>
          <w:sz w:val="22"/>
          <w:szCs w:val="22"/>
          <w:lang w:val="en-US"/>
        </w:rPr>
        <w:tab/>
      </w:r>
      <w:r>
        <w:rPr>
          <w:rFonts w:ascii="Calibri" w:hAnsi="Calibri"/>
          <w:color w:val="000000"/>
          <w:sz w:val="22"/>
          <w:szCs w:val="22"/>
          <w:lang w:val="en-US"/>
        </w:rPr>
        <w:tab/>
      </w:r>
      <w:r>
        <w:rPr>
          <w:rFonts w:ascii="Calibri" w:hAnsi="Calibri"/>
          <w:sz w:val="22"/>
          <w:szCs w:val="22"/>
        </w:rPr>
        <w:t xml:space="preserve">Bc. Stanislav Antoš, starosta                   </w:t>
      </w:r>
    </w:p>
    <w:p w14:paraId="727912F6" w14:textId="77777777" w:rsidR="00200E1F" w:rsidRDefault="00200E1F">
      <w:pPr>
        <w:pStyle w:val="Standard"/>
        <w:spacing w:line="240" w:lineRule="atLeast"/>
        <w:jc w:val="center"/>
        <w:rPr>
          <w:rFonts w:ascii="Calibri" w:hAnsi="Calibri" w:cs="Times New Roman"/>
          <w:b/>
          <w:bCs/>
          <w:color w:val="000000"/>
          <w:sz w:val="22"/>
          <w:szCs w:val="22"/>
        </w:rPr>
      </w:pPr>
    </w:p>
    <w:sectPr w:rsidR="00200E1F">
      <w:pgSz w:w="11906" w:h="16838"/>
      <w:pgMar w:top="1304" w:right="1304" w:bottom="1134" w:left="130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D5887" w14:textId="77777777" w:rsidR="00842375" w:rsidRDefault="00B43A4D">
      <w:r>
        <w:separator/>
      </w:r>
    </w:p>
  </w:endnote>
  <w:endnote w:type="continuationSeparator" w:id="0">
    <w:p w14:paraId="379EFD4A" w14:textId="77777777" w:rsidR="00842375" w:rsidRDefault="00B43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 Fallback">
    <w:charset w:val="00"/>
    <w:family w:val="auto"/>
    <w:pitch w:val="variable"/>
  </w:font>
  <w:font w:name="OpenSymbol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Liberation Serif">
    <w:altName w:val="Times New Roman"/>
    <w:charset w:val="00"/>
    <w:family w:val="roman"/>
    <w:pitch w:val="variable"/>
  </w:font>
  <w:font w:name="Nimbus Roman No9 L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9622D" w14:textId="77777777" w:rsidR="00842375" w:rsidRDefault="00B43A4D">
      <w:r>
        <w:rPr>
          <w:color w:val="000000"/>
        </w:rPr>
        <w:ptab w:relativeTo="margin" w:alignment="center" w:leader="none"/>
      </w:r>
    </w:p>
  </w:footnote>
  <w:footnote w:type="continuationSeparator" w:id="0">
    <w:p w14:paraId="4F20C040" w14:textId="77777777" w:rsidR="00842375" w:rsidRDefault="00B43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MS Mincho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color w:val="000000"/>
        <w:spacing w:val="0"/>
        <w:kern w:val="2"/>
        <w:sz w:val="22"/>
        <w:szCs w:val="22"/>
        <w:lang w:val="cs-CZ" w:eastAsia="cs-CZ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alibri" w:hAnsi="Calibri" w:cs="Calibri"/>
        <w:color w:val="000000"/>
        <w:sz w:val="22"/>
        <w:szCs w:val="22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80" w:hanging="357"/>
      </w:pPr>
      <w:rPr>
        <w:rFonts w:ascii="Calibri" w:eastAsia="Droid Sans Fallback" w:hAnsi="Calibri" w:cs="Calibri"/>
        <w:color w:val="000000"/>
        <w:sz w:val="22"/>
        <w:szCs w:val="22"/>
        <w:lang w:bidi="hi-I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Calibri" w:eastAsia="Droid Sans Fallback" w:hAnsi="Calibri" w:cs="Calibri"/>
        <w:color w:val="000000"/>
        <w:sz w:val="22"/>
        <w:szCs w:val="22"/>
        <w:lang w:bidi="hi-I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Calibri" w:eastAsia="Droid Sans Fallback" w:hAnsi="Calibri" w:cs="Calibri"/>
        <w:color w:val="000000"/>
        <w:sz w:val="22"/>
        <w:szCs w:val="22"/>
        <w:lang w:bidi="hi-I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Calibri" w:eastAsia="Droid Sans Fallback" w:hAnsi="Calibri" w:cs="Calibri"/>
        <w:color w:val="000000"/>
        <w:sz w:val="22"/>
        <w:szCs w:val="22"/>
        <w:lang w:bidi="hi-I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ascii="Calibri" w:eastAsia="Droid Sans Fallback" w:hAnsi="Calibri" w:cs="Calibri"/>
        <w:color w:val="000000"/>
        <w:sz w:val="22"/>
        <w:szCs w:val="22"/>
        <w:lang w:bidi="hi-I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ascii="Calibri" w:eastAsia="Droid Sans Fallback" w:hAnsi="Calibri" w:cs="Calibri"/>
        <w:color w:val="000000"/>
        <w:sz w:val="22"/>
        <w:szCs w:val="22"/>
        <w:lang w:bidi="hi-I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Calibri" w:eastAsia="Droid Sans Fallback" w:hAnsi="Calibri" w:cs="Calibri"/>
        <w:color w:val="000000"/>
        <w:sz w:val="22"/>
        <w:szCs w:val="22"/>
        <w:lang w:bidi="hi-I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ascii="Calibri" w:eastAsia="Droid Sans Fallback" w:hAnsi="Calibri" w:cs="Calibri"/>
        <w:color w:val="000000"/>
        <w:sz w:val="22"/>
        <w:szCs w:val="22"/>
        <w:lang w:bidi="hi-I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ascii="Calibri" w:eastAsia="Droid Sans Fallback" w:hAnsi="Calibri" w:cs="Calibri"/>
        <w:color w:val="000000"/>
        <w:sz w:val="22"/>
        <w:szCs w:val="22"/>
        <w:lang w:bidi="hi-IN"/>
      </w:rPr>
    </w:lvl>
  </w:abstractNum>
  <w:abstractNum w:abstractNumId="2" w15:restartNumberingAfterBreak="0">
    <w:nsid w:val="00A2670E"/>
    <w:multiLevelType w:val="multilevel"/>
    <w:tmpl w:val="88803E28"/>
    <w:styleLink w:val="WW8Num8"/>
    <w:lvl w:ilvl="0">
      <w:start w:val="1"/>
      <w:numFmt w:val="decimal"/>
      <w:lvlText w:val="%1."/>
      <w:lvlJc w:val="left"/>
      <w:pPr>
        <w:ind w:left="380" w:hanging="357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10110AAA"/>
    <w:multiLevelType w:val="multilevel"/>
    <w:tmpl w:val="9A1CA922"/>
    <w:styleLink w:val="WW8Num9"/>
    <w:lvl w:ilvl="0">
      <w:start w:val="1"/>
      <w:numFmt w:val="decimal"/>
      <w:lvlText w:val="%1."/>
      <w:lvlJc w:val="left"/>
      <w:pPr>
        <w:ind w:left="380" w:hanging="357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C6B72AC"/>
    <w:multiLevelType w:val="multilevel"/>
    <w:tmpl w:val="F94EE754"/>
    <w:styleLink w:val="WW8Num5"/>
    <w:lvl w:ilvl="0">
      <w:start w:val="1"/>
      <w:numFmt w:val="decimal"/>
      <w:lvlText w:val="%1."/>
      <w:lvlJc w:val="left"/>
      <w:pPr>
        <w:ind w:left="380" w:hanging="357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color w:val="00000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20E51901"/>
    <w:multiLevelType w:val="multilevel"/>
    <w:tmpl w:val="0020215C"/>
    <w:styleLink w:val="WW8Num3"/>
    <w:lvl w:ilvl="0">
      <w:start w:val="8"/>
      <w:numFmt w:val="decimal"/>
      <w:lvlText w:val="&quot;%1."/>
      <w:lvlJc w:val="left"/>
      <w:pPr>
        <w:ind w:left="380" w:hanging="357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5723808"/>
    <w:multiLevelType w:val="multilevel"/>
    <w:tmpl w:val="A08EFE40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7" w15:restartNumberingAfterBreak="0">
    <w:nsid w:val="282A0814"/>
    <w:multiLevelType w:val="multilevel"/>
    <w:tmpl w:val="215AF8B8"/>
    <w:lvl w:ilvl="0">
      <w:start w:val="1"/>
      <w:numFmt w:val="decimal"/>
      <w:lvlText w:val="%1."/>
      <w:lvlJc w:val="left"/>
      <w:pPr>
        <w:ind w:left="380" w:hanging="357"/>
      </w:pPr>
      <w:rPr>
        <w:rFonts w:ascii="Calibri" w:hAnsi="Calibri"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alibri" w:hAnsi="Calibri"/>
        <w:i w:val="0"/>
        <w:iCs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Calibri" w:hAnsi="Calibri"/>
        <w:i w:val="0"/>
        <w:iCs w:val="0"/>
        <w:sz w:val="22"/>
        <w:szCs w:val="22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Calibri" w:hAnsi="Calibri"/>
        <w:i w:val="0"/>
        <w:iCs w:val="0"/>
        <w:sz w:val="22"/>
        <w:szCs w:val="22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Calibri" w:hAnsi="Calibri"/>
        <w:i w:val="0"/>
        <w:iCs w:val="0"/>
        <w:sz w:val="22"/>
        <w:szCs w:val="22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Calibri" w:hAnsi="Calibri"/>
        <w:i w:val="0"/>
        <w:iCs w:val="0"/>
        <w:sz w:val="22"/>
        <w:szCs w:val="22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Calibri" w:hAnsi="Calibri"/>
        <w:i w:val="0"/>
        <w:iCs w:val="0"/>
        <w:sz w:val="22"/>
        <w:szCs w:val="22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Calibri" w:hAnsi="Calibri"/>
        <w:i w:val="0"/>
        <w:iCs w:val="0"/>
        <w:sz w:val="22"/>
        <w:szCs w:val="22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Calibri" w:hAnsi="Calibri"/>
        <w:i w:val="0"/>
        <w:iCs w:val="0"/>
        <w:sz w:val="22"/>
        <w:szCs w:val="22"/>
      </w:rPr>
    </w:lvl>
  </w:abstractNum>
  <w:abstractNum w:abstractNumId="8" w15:restartNumberingAfterBreak="0">
    <w:nsid w:val="2AEE19E5"/>
    <w:multiLevelType w:val="multilevel"/>
    <w:tmpl w:val="13783162"/>
    <w:styleLink w:val="WW8Num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  <w:rPr>
        <w:rFonts w:eastAsia="Times New Roman"/>
        <w:szCs w:val="24"/>
        <w:lang w:eastAsia="cs-CZ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5E2094"/>
    <w:multiLevelType w:val="multilevel"/>
    <w:tmpl w:val="EBF01EEA"/>
    <w:styleLink w:val="WW8Num1"/>
    <w:lvl w:ilvl="0">
      <w:start w:val="1"/>
      <w:numFmt w:val="decimal"/>
      <w:lvlText w:val="%1."/>
      <w:lvlJc w:val="left"/>
      <w:pPr>
        <w:ind w:left="380" w:hanging="357"/>
      </w:pPr>
      <w:rPr>
        <w:rFonts w:ascii="Times New Roman" w:hAnsi="Times New Roman"/>
        <w:i w:val="0"/>
        <w:i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/>
        <w:i w:val="0"/>
        <w:i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/>
        <w:i w:val="0"/>
        <w:i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/>
        <w:i w:val="0"/>
        <w:i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/>
        <w:i w:val="0"/>
        <w:i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/>
        <w:i w:val="0"/>
        <w:i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/>
        <w:i w:val="0"/>
        <w:i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/>
        <w:i w:val="0"/>
        <w:i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/>
        <w:i w:val="0"/>
        <w:iCs w:val="0"/>
      </w:rPr>
    </w:lvl>
  </w:abstractNum>
  <w:abstractNum w:abstractNumId="10" w15:restartNumberingAfterBreak="0">
    <w:nsid w:val="4D1552BA"/>
    <w:multiLevelType w:val="multilevel"/>
    <w:tmpl w:val="E62497BA"/>
    <w:styleLink w:val="WW8Num4"/>
    <w:lvl w:ilvl="0">
      <w:start w:val="1"/>
      <w:numFmt w:val="decimal"/>
      <w:lvlText w:val="&quot;%1."/>
      <w:lvlJc w:val="left"/>
      <w:pPr>
        <w:ind w:left="720" w:hanging="360"/>
      </w:pPr>
      <w:rPr>
        <w:rFonts w:ascii="Times New Roman" w:hAnsi="Times New Roman" w:cs="Times New Roman"/>
        <w:i/>
        <w:iCs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i/>
        <w:iCs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i/>
        <w:iCs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i/>
        <w:iCs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i/>
        <w:iCs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i/>
        <w:iCs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i/>
        <w:iCs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i/>
        <w:iCs/>
      </w:rPr>
    </w:lvl>
  </w:abstractNum>
  <w:abstractNum w:abstractNumId="11" w15:restartNumberingAfterBreak="0">
    <w:nsid w:val="7713765F"/>
    <w:multiLevelType w:val="multilevel"/>
    <w:tmpl w:val="E2EAB15A"/>
    <w:styleLink w:val="WW8Num13"/>
    <w:lvl w:ilvl="0">
      <w:numFmt w:val="bullet"/>
      <w:lvlText w:val=""/>
      <w:lvlJc w:val="left"/>
      <w:pPr>
        <w:ind w:left="1069" w:hanging="360"/>
      </w:pPr>
      <w:rPr>
        <w:color w:val="000000"/>
      </w:rPr>
    </w:lvl>
    <w:lvl w:ilvl="1">
      <w:numFmt w:val="bullet"/>
      <w:lvlText w:val="◦"/>
      <w:lvlJc w:val="left"/>
      <w:pPr>
        <w:ind w:left="1429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789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2149" w:hanging="360"/>
      </w:pPr>
      <w:rPr>
        <w:color w:val="000000"/>
      </w:rPr>
    </w:lvl>
    <w:lvl w:ilvl="4">
      <w:numFmt w:val="bullet"/>
      <w:lvlText w:val="◦"/>
      <w:lvlJc w:val="left"/>
      <w:pPr>
        <w:ind w:left="2509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869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3229" w:hanging="360"/>
      </w:pPr>
      <w:rPr>
        <w:color w:val="000000"/>
      </w:rPr>
    </w:lvl>
    <w:lvl w:ilvl="7">
      <w:numFmt w:val="bullet"/>
      <w:lvlText w:val="◦"/>
      <w:lvlJc w:val="left"/>
      <w:pPr>
        <w:ind w:left="3589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949" w:hanging="360"/>
      </w:pPr>
      <w:rPr>
        <w:rFonts w:ascii="OpenSymbol" w:hAnsi="OpenSymbol" w:cs="OpenSymbol"/>
      </w:r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11"/>
  </w:num>
  <w:num w:numId="9">
    <w:abstractNumId w:val="8"/>
  </w:num>
  <w:num w:numId="10">
    <w:abstractNumId w:val="7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E1F"/>
    <w:rsid w:val="001C6404"/>
    <w:rsid w:val="00200E1F"/>
    <w:rsid w:val="00513A12"/>
    <w:rsid w:val="005752EB"/>
    <w:rsid w:val="00630B10"/>
    <w:rsid w:val="00713A87"/>
    <w:rsid w:val="00842375"/>
    <w:rsid w:val="00B157A2"/>
    <w:rsid w:val="00B43A4D"/>
    <w:rsid w:val="00EB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91FC0"/>
  <w15:docId w15:val="{B8B2757D-2137-4203-BFC0-819E164ED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" w:hAnsi="Times New Roman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Pr>
      <w:rFonts w:ascii="Liberation Serif" w:hAnsi="Liberation Serif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Standard"/>
    <w:pPr>
      <w:suppressLineNumbers/>
      <w:tabs>
        <w:tab w:val="center" w:pos="4320"/>
        <w:tab w:val="right" w:pos="8640"/>
      </w:tabs>
    </w:pPr>
  </w:style>
  <w:style w:type="paragraph" w:styleId="Zhlav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ormlnweb">
    <w:name w:val="Normal (Web)"/>
    <w:basedOn w:val="Standard"/>
    <w:pPr>
      <w:spacing w:before="280" w:after="119"/>
    </w:pPr>
    <w:rPr>
      <w:rFonts w:eastAsia="Times New Roman" w:cs="Times New Roman"/>
    </w:rPr>
  </w:style>
  <w:style w:type="paragraph" w:customStyle="1" w:styleId="western">
    <w:name w:val="western"/>
    <w:basedOn w:val="Standard"/>
    <w:pPr>
      <w:spacing w:before="280" w:after="119"/>
    </w:pPr>
    <w:rPr>
      <w:rFonts w:eastAsia="Times New Roman" w:cs="Times New Roman"/>
    </w:rPr>
  </w:style>
  <w:style w:type="paragraph" w:styleId="Odstavecseseznamem">
    <w:name w:val="List Paragraph"/>
    <w:basedOn w:val="Standard"/>
    <w:pPr>
      <w:ind w:left="708"/>
    </w:pPr>
  </w:style>
  <w:style w:type="character" w:customStyle="1" w:styleId="WW8Num1z0">
    <w:name w:val="WW8Num1z0"/>
    <w:rPr>
      <w:rFonts w:ascii="Times New Roman" w:eastAsia="Times New Roman" w:hAnsi="Times New Roman" w:cs="Times New Roman"/>
      <w:i w:val="0"/>
      <w:iCs w:val="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Standardnpsmoodstavce1">
    <w:name w:val="Standardní písmo odstavce1"/>
  </w:style>
  <w:style w:type="character" w:customStyle="1" w:styleId="platne1">
    <w:name w:val="platne1"/>
    <w:basedOn w:val="Standardnpsmoodstavce1"/>
    <w:rPr>
      <w:rFonts w:ascii="Nimbus Roman No9 L" w:eastAsia="Nimbus Roman No9 L" w:hAnsi="Nimbus Roman No9 L" w:cs="Nimbus Roman No9 L"/>
      <w:color w:val="auto"/>
      <w:sz w:val="24"/>
      <w:szCs w:val="24"/>
      <w:lang w:val="cs-CZ"/>
    </w:rPr>
  </w:style>
  <w:style w:type="character" w:customStyle="1" w:styleId="NumberingSymbols">
    <w:name w:val="Numbering Symbols"/>
    <w:rPr>
      <w:rFonts w:ascii="Calibri" w:eastAsia="Calibri" w:hAnsi="Calibri" w:cs="Calibri"/>
      <w:i w:val="0"/>
      <w:iCs w:val="0"/>
      <w:sz w:val="22"/>
      <w:szCs w:val="22"/>
    </w:rPr>
  </w:style>
  <w:style w:type="character" w:customStyle="1" w:styleId="WW8Num4z0">
    <w:name w:val="WW8Num4z0"/>
    <w:rPr>
      <w:rFonts w:ascii="Times New Roman" w:eastAsia="Times New Roman" w:hAnsi="Times New Roman" w:cs="Times New Roman"/>
      <w:i/>
      <w:iCs/>
    </w:rPr>
  </w:style>
  <w:style w:type="character" w:customStyle="1" w:styleId="WW8Num5z1">
    <w:name w:val="WW8Num5z1"/>
    <w:rPr>
      <w:color w:val="000000"/>
    </w:rPr>
  </w:style>
  <w:style w:type="character" w:customStyle="1" w:styleId="WW8Num13z0">
    <w:name w:val="WW8Num13z0"/>
    <w:rPr>
      <w:color w:val="000000"/>
    </w:rPr>
  </w:style>
  <w:style w:type="character" w:customStyle="1" w:styleId="WW8Num13z1">
    <w:name w:val="WW8Num13z1"/>
    <w:rPr>
      <w:rFonts w:ascii="OpenSymbol" w:eastAsia="OpenSymbol" w:hAnsi="OpenSymbol" w:cs="OpenSymbol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  <w:rPr>
      <w:rFonts w:eastAsia="Times New Roman"/>
      <w:szCs w:val="24"/>
      <w:lang w:eastAsia="cs-CZ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numbering" w:customStyle="1" w:styleId="WW8Num1">
    <w:name w:val="WW8Num1"/>
    <w:basedOn w:val="Bezseznamu"/>
    <w:pPr>
      <w:numPr>
        <w:numId w:val="1"/>
      </w:numPr>
    </w:pPr>
  </w:style>
  <w:style w:type="numbering" w:customStyle="1" w:styleId="WW8Num2">
    <w:name w:val="WW8Num2"/>
    <w:basedOn w:val="Bezseznamu"/>
    <w:pPr>
      <w:numPr>
        <w:numId w:val="2"/>
      </w:numPr>
    </w:pPr>
  </w:style>
  <w:style w:type="numbering" w:customStyle="1" w:styleId="WW8Num4">
    <w:name w:val="WW8Num4"/>
    <w:basedOn w:val="Bezseznamu"/>
    <w:pPr>
      <w:numPr>
        <w:numId w:val="3"/>
      </w:numPr>
    </w:pPr>
  </w:style>
  <w:style w:type="numbering" w:customStyle="1" w:styleId="WW8Num5">
    <w:name w:val="WW8Num5"/>
    <w:basedOn w:val="Bezseznamu"/>
    <w:pPr>
      <w:numPr>
        <w:numId w:val="4"/>
      </w:numPr>
    </w:pPr>
  </w:style>
  <w:style w:type="numbering" w:customStyle="1" w:styleId="WW8Num3">
    <w:name w:val="WW8Num3"/>
    <w:basedOn w:val="Bezseznamu"/>
    <w:pPr>
      <w:numPr>
        <w:numId w:val="5"/>
      </w:numPr>
    </w:pPr>
  </w:style>
  <w:style w:type="numbering" w:customStyle="1" w:styleId="WW8Num9">
    <w:name w:val="WW8Num9"/>
    <w:basedOn w:val="Bezseznamu"/>
    <w:pPr>
      <w:numPr>
        <w:numId w:val="6"/>
      </w:numPr>
    </w:pPr>
  </w:style>
  <w:style w:type="numbering" w:customStyle="1" w:styleId="WW8Num8">
    <w:name w:val="WW8Num8"/>
    <w:basedOn w:val="Bezseznamu"/>
    <w:pPr>
      <w:numPr>
        <w:numId w:val="7"/>
      </w:numPr>
    </w:pPr>
  </w:style>
  <w:style w:type="numbering" w:customStyle="1" w:styleId="WW8Num13">
    <w:name w:val="WW8Num13"/>
    <w:basedOn w:val="Bezseznamu"/>
    <w:pPr>
      <w:numPr>
        <w:numId w:val="8"/>
      </w:numPr>
    </w:pPr>
  </w:style>
  <w:style w:type="numbering" w:customStyle="1" w:styleId="WW8Num10">
    <w:name w:val="WW8Num10"/>
    <w:basedOn w:val="Bezseznamu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gudrun</dc:creator>
  <cp:lastModifiedBy>Šárka Ticháčková</cp:lastModifiedBy>
  <cp:revision>4</cp:revision>
  <cp:lastPrinted>2017-04-03T10:53:00Z</cp:lastPrinted>
  <dcterms:created xsi:type="dcterms:W3CDTF">2025-12-11T07:55:00Z</dcterms:created>
  <dcterms:modified xsi:type="dcterms:W3CDTF">2025-12-23T09:29:00Z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e 1">
    <vt:lpwstr/>
  </property>
  <property fmtid="{D5CDD505-2E9C-101B-9397-08002B2CF9AE}" pid="3" name="Informace 2">
    <vt:lpwstr/>
  </property>
  <property fmtid="{D5CDD505-2E9C-101B-9397-08002B2CF9AE}" pid="4" name="Informace 3">
    <vt:lpwstr/>
  </property>
  <property fmtid="{D5CDD505-2E9C-101B-9397-08002B2CF9AE}" pid="5" name="Informace 4">
    <vt:lpwstr/>
  </property>
</Properties>
</file>