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78661" w14:textId="05FDD8BF" w:rsidR="00F73273" w:rsidRPr="006A51F9" w:rsidRDefault="00D51EAF" w:rsidP="00F73273">
      <w:pPr>
        <w:pStyle w:val="Nadpis1"/>
        <w:spacing w:before="0" w:line="276" w:lineRule="auto"/>
        <w:jc w:val="center"/>
        <w:rPr>
          <w:rFonts w:cs="Arial"/>
          <w:b/>
          <w:color w:val="000000" w:themeColor="text1"/>
          <w:sz w:val="20"/>
          <w:szCs w:val="20"/>
        </w:rPr>
      </w:pPr>
      <w:r w:rsidRPr="006A51F9">
        <w:rPr>
          <w:rFonts w:cs="Arial"/>
          <w:noProof/>
          <w:sz w:val="20"/>
          <w:szCs w:val="20"/>
        </w:rPr>
        <w:t xml:space="preserve"> </w:t>
      </w:r>
      <w:r w:rsidR="00F73273" w:rsidRPr="006A51F9">
        <w:rPr>
          <w:rFonts w:cs="Arial"/>
          <w:b/>
          <w:color w:val="000000" w:themeColor="text1"/>
          <w:sz w:val="20"/>
          <w:szCs w:val="20"/>
        </w:rPr>
        <w:t xml:space="preserve">Smlouva o spolupráci č. </w:t>
      </w:r>
      <w:r w:rsidR="00D67059">
        <w:rPr>
          <w:rFonts w:cs="Arial"/>
          <w:b/>
          <w:color w:val="000000" w:themeColor="text1"/>
          <w:sz w:val="20"/>
          <w:szCs w:val="20"/>
        </w:rPr>
        <w:t>24</w:t>
      </w:r>
      <w:r w:rsidR="00F73273" w:rsidRPr="006A51F9">
        <w:rPr>
          <w:rFonts w:cs="Arial"/>
          <w:b/>
          <w:color w:val="000000" w:themeColor="text1"/>
          <w:sz w:val="20"/>
          <w:szCs w:val="20"/>
        </w:rPr>
        <w:t>/202</w:t>
      </w:r>
      <w:r w:rsidR="00D67059">
        <w:rPr>
          <w:rFonts w:cs="Arial"/>
          <w:b/>
          <w:color w:val="000000" w:themeColor="text1"/>
          <w:sz w:val="20"/>
          <w:szCs w:val="20"/>
        </w:rPr>
        <w:t>5</w:t>
      </w:r>
      <w:r w:rsidR="00F73273" w:rsidRPr="006A51F9">
        <w:rPr>
          <w:rFonts w:cs="Arial"/>
          <w:b/>
          <w:color w:val="000000" w:themeColor="text1"/>
          <w:sz w:val="20"/>
          <w:szCs w:val="20"/>
        </w:rPr>
        <w:t xml:space="preserve"> – Příloha č. 1</w:t>
      </w:r>
    </w:p>
    <w:p w14:paraId="55C4C1D1" w14:textId="77777777" w:rsidR="00F73273" w:rsidRPr="006A51F9" w:rsidRDefault="00F73273" w:rsidP="00DD2DB3">
      <w:pPr>
        <w:spacing w:after="0" w:line="240" w:lineRule="auto"/>
        <w:rPr>
          <w:rFonts w:cs="Arial"/>
          <w:color w:val="000000" w:themeColor="text1"/>
          <w:szCs w:val="20"/>
        </w:rPr>
      </w:pPr>
    </w:p>
    <w:p w14:paraId="27300A9B" w14:textId="18EBE489" w:rsidR="006A51F9" w:rsidRPr="006A51F9" w:rsidRDefault="006A51F9" w:rsidP="006A51F9">
      <w:pPr>
        <w:spacing w:after="0" w:line="276" w:lineRule="auto"/>
        <w:rPr>
          <w:rFonts w:cs="Arial"/>
          <w:color w:val="000000" w:themeColor="text1"/>
          <w:szCs w:val="20"/>
        </w:rPr>
      </w:pPr>
      <w:r w:rsidRPr="006A51F9">
        <w:rPr>
          <w:rFonts w:cs="Arial"/>
          <w:b/>
          <w:color w:val="000000" w:themeColor="text1"/>
          <w:szCs w:val="20"/>
        </w:rPr>
        <w:t>Smluvní strany</w:t>
      </w:r>
      <w:r>
        <w:rPr>
          <w:rFonts w:cs="Arial"/>
          <w:b/>
          <w:color w:val="000000" w:themeColor="text1"/>
          <w:szCs w:val="20"/>
        </w:rPr>
        <w:t>:</w:t>
      </w:r>
    </w:p>
    <w:p w14:paraId="1D7F026D" w14:textId="77777777" w:rsidR="006A51F9" w:rsidRPr="006A51F9" w:rsidRDefault="006A51F9" w:rsidP="00DD2DB3">
      <w:pPr>
        <w:pStyle w:val="Nadpis1"/>
        <w:keepNext w:val="0"/>
        <w:keepLines w:val="0"/>
        <w:spacing w:before="0"/>
        <w:rPr>
          <w:rFonts w:cs="Arial"/>
          <w:b/>
          <w:color w:val="000000" w:themeColor="text1"/>
          <w:sz w:val="20"/>
          <w:szCs w:val="20"/>
        </w:rPr>
      </w:pPr>
    </w:p>
    <w:p w14:paraId="560CE81C" w14:textId="77777777" w:rsidR="00D67059" w:rsidRPr="002928CE" w:rsidRDefault="00D67059" w:rsidP="00D67059">
      <w:pPr>
        <w:pStyle w:val="Nadpis1"/>
        <w:tabs>
          <w:tab w:val="left" w:pos="2694"/>
        </w:tabs>
        <w:spacing w:before="0" w:line="276" w:lineRule="auto"/>
        <w:rPr>
          <w:rFonts w:cs="Arial"/>
          <w:b/>
          <w:color w:val="000000" w:themeColor="text1"/>
          <w:sz w:val="20"/>
          <w:szCs w:val="20"/>
        </w:rPr>
      </w:pPr>
      <w:r w:rsidRPr="002928CE">
        <w:rPr>
          <w:rFonts w:cs="Arial"/>
          <w:b/>
          <w:color w:val="000000" w:themeColor="text1"/>
          <w:sz w:val="20"/>
          <w:szCs w:val="20"/>
        </w:rPr>
        <w:t>Technická univerzita v Liberci</w:t>
      </w:r>
    </w:p>
    <w:p w14:paraId="4831702F" w14:textId="77777777" w:rsidR="00D67059" w:rsidRPr="002928CE" w:rsidRDefault="00D67059" w:rsidP="00D67059">
      <w:pPr>
        <w:spacing w:after="0" w:line="276" w:lineRule="auto"/>
        <w:rPr>
          <w:rFonts w:cs="Arial"/>
          <w:b/>
          <w:bCs/>
          <w:color w:val="000000" w:themeColor="text1"/>
          <w:szCs w:val="20"/>
        </w:rPr>
      </w:pPr>
      <w:r w:rsidRPr="002928CE">
        <w:rPr>
          <w:rFonts w:cs="Arial"/>
          <w:b/>
          <w:bCs/>
          <w:color w:val="000000" w:themeColor="text1"/>
          <w:szCs w:val="20"/>
        </w:rPr>
        <w:t xml:space="preserve">Fakulta umění a architektury </w:t>
      </w:r>
    </w:p>
    <w:p w14:paraId="2BA99823" w14:textId="77777777" w:rsidR="00D67059" w:rsidRPr="002928CE" w:rsidRDefault="00D67059" w:rsidP="00D67059">
      <w:pPr>
        <w:tabs>
          <w:tab w:val="left" w:pos="3686"/>
        </w:tabs>
        <w:spacing w:after="0" w:line="276" w:lineRule="auto"/>
        <w:rPr>
          <w:rFonts w:cs="Arial"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>se sídlem:</w:t>
      </w:r>
      <w:r w:rsidRPr="002928CE">
        <w:rPr>
          <w:rFonts w:cs="Arial"/>
          <w:color w:val="000000" w:themeColor="text1"/>
          <w:szCs w:val="20"/>
        </w:rPr>
        <w:tab/>
        <w:t>Studentská 1402/2, 461 17 Liberec</w:t>
      </w:r>
    </w:p>
    <w:p w14:paraId="243E411F" w14:textId="77777777" w:rsidR="00D67059" w:rsidRPr="002928CE" w:rsidRDefault="00D67059" w:rsidP="00D67059">
      <w:pPr>
        <w:tabs>
          <w:tab w:val="left" w:pos="3686"/>
        </w:tabs>
        <w:spacing w:after="0" w:line="276" w:lineRule="auto"/>
        <w:rPr>
          <w:rFonts w:cs="Arial"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>IČO:</w:t>
      </w:r>
      <w:r w:rsidRPr="002928CE">
        <w:rPr>
          <w:rFonts w:cs="Arial"/>
          <w:color w:val="000000" w:themeColor="text1"/>
          <w:szCs w:val="20"/>
        </w:rPr>
        <w:tab/>
        <w:t>46747885</w:t>
      </w:r>
    </w:p>
    <w:p w14:paraId="035503E7" w14:textId="77777777" w:rsidR="00D67059" w:rsidRPr="002928CE" w:rsidRDefault="00D67059" w:rsidP="00D67059">
      <w:pPr>
        <w:tabs>
          <w:tab w:val="left" w:pos="3686"/>
        </w:tabs>
        <w:spacing w:after="0" w:line="276" w:lineRule="auto"/>
        <w:rPr>
          <w:rFonts w:cs="Arial"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 xml:space="preserve">DIČ: </w:t>
      </w:r>
      <w:r w:rsidRPr="002928CE">
        <w:rPr>
          <w:rFonts w:cs="Arial"/>
          <w:color w:val="000000" w:themeColor="text1"/>
          <w:szCs w:val="20"/>
        </w:rPr>
        <w:tab/>
        <w:t>CZ46747885</w:t>
      </w:r>
    </w:p>
    <w:p w14:paraId="6F836CE3" w14:textId="77777777" w:rsidR="00D67059" w:rsidRPr="002928CE" w:rsidRDefault="00D67059" w:rsidP="00D67059">
      <w:pPr>
        <w:tabs>
          <w:tab w:val="left" w:pos="3686"/>
        </w:tabs>
        <w:spacing w:after="0" w:line="276" w:lineRule="auto"/>
        <w:rPr>
          <w:rFonts w:cs="Arial"/>
          <w:b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>zastoupená:</w:t>
      </w:r>
      <w:r w:rsidRPr="002928CE">
        <w:rPr>
          <w:rFonts w:cs="Arial"/>
          <w:b/>
          <w:color w:val="000000" w:themeColor="text1"/>
          <w:szCs w:val="20"/>
        </w:rPr>
        <w:tab/>
      </w:r>
      <w:r w:rsidRPr="002928CE">
        <w:rPr>
          <w:rFonts w:cs="Arial"/>
          <w:bCs/>
          <w:color w:val="000000" w:themeColor="text1"/>
          <w:szCs w:val="20"/>
        </w:rPr>
        <w:t>doc. M.A. Jan Stolín, děkan</w:t>
      </w:r>
      <w:r w:rsidRPr="002928CE">
        <w:rPr>
          <w:rFonts w:cs="Arial"/>
          <w:b/>
          <w:color w:val="000000" w:themeColor="text1"/>
          <w:szCs w:val="20"/>
        </w:rPr>
        <w:t xml:space="preserve"> </w:t>
      </w:r>
    </w:p>
    <w:p w14:paraId="1FF5349C" w14:textId="1B90B27E" w:rsidR="00D67059" w:rsidRPr="002928CE" w:rsidRDefault="00D67059" w:rsidP="00D67059">
      <w:pPr>
        <w:tabs>
          <w:tab w:val="left" w:pos="3686"/>
        </w:tabs>
        <w:spacing w:after="0" w:line="276" w:lineRule="auto"/>
        <w:rPr>
          <w:rFonts w:cs="Arial"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 xml:space="preserve">osoba zodpovědná za smluvní vztah: </w:t>
      </w:r>
      <w:r w:rsidRPr="002928CE">
        <w:rPr>
          <w:rFonts w:cs="Arial"/>
          <w:color w:val="000000" w:themeColor="text1"/>
          <w:szCs w:val="20"/>
        </w:rPr>
        <w:tab/>
        <w:t xml:space="preserve"> </w:t>
      </w:r>
    </w:p>
    <w:p w14:paraId="1CEFFDB2" w14:textId="77777777" w:rsidR="00D67059" w:rsidRPr="002928CE" w:rsidRDefault="00D67059" w:rsidP="00D67059">
      <w:pPr>
        <w:tabs>
          <w:tab w:val="left" w:pos="3686"/>
        </w:tabs>
        <w:spacing w:after="0" w:line="276" w:lineRule="auto"/>
        <w:rPr>
          <w:rFonts w:cs="Arial"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>bankovní spojení:</w:t>
      </w:r>
      <w:r>
        <w:rPr>
          <w:rFonts w:cs="Arial"/>
          <w:color w:val="000000" w:themeColor="text1"/>
          <w:szCs w:val="20"/>
        </w:rPr>
        <w:tab/>
      </w:r>
      <w:r w:rsidRPr="002928CE">
        <w:rPr>
          <w:rFonts w:cs="Arial"/>
          <w:color w:val="000000" w:themeColor="text1"/>
          <w:szCs w:val="20"/>
        </w:rPr>
        <w:t>ČSOB</w:t>
      </w:r>
      <w:r w:rsidRPr="002928CE">
        <w:rPr>
          <w:rFonts w:cs="Arial"/>
          <w:color w:val="000000" w:themeColor="text1"/>
          <w:szCs w:val="20"/>
        </w:rPr>
        <w:tab/>
      </w:r>
    </w:p>
    <w:p w14:paraId="3DE451E8" w14:textId="416361A0" w:rsidR="00D67059" w:rsidRPr="002928CE" w:rsidRDefault="00D67059" w:rsidP="00D67059">
      <w:pPr>
        <w:tabs>
          <w:tab w:val="left" w:pos="3686"/>
        </w:tabs>
        <w:spacing w:after="0" w:line="276" w:lineRule="auto"/>
        <w:rPr>
          <w:rFonts w:cs="Arial"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>číslo účtu:</w:t>
      </w:r>
      <w:r w:rsidRPr="002928CE">
        <w:rPr>
          <w:rFonts w:cs="Arial"/>
          <w:color w:val="000000" w:themeColor="text1"/>
          <w:szCs w:val="20"/>
        </w:rPr>
        <w:tab/>
      </w:r>
    </w:p>
    <w:p w14:paraId="7B270C9E" w14:textId="77777777" w:rsidR="00D67059" w:rsidRPr="002928CE" w:rsidRDefault="00D67059" w:rsidP="00D67059">
      <w:pPr>
        <w:tabs>
          <w:tab w:val="left" w:pos="3686"/>
        </w:tabs>
        <w:spacing w:after="0" w:line="276" w:lineRule="auto"/>
        <w:rPr>
          <w:rFonts w:cs="Arial"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>interní číslo smlouvy:</w:t>
      </w:r>
      <w:r w:rsidRPr="002928CE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>24</w:t>
      </w:r>
      <w:r w:rsidRPr="002928CE">
        <w:rPr>
          <w:rFonts w:cs="Arial"/>
          <w:color w:val="000000" w:themeColor="text1"/>
          <w:szCs w:val="20"/>
        </w:rPr>
        <w:t>/202</w:t>
      </w:r>
      <w:r>
        <w:rPr>
          <w:rFonts w:cs="Arial"/>
          <w:color w:val="000000" w:themeColor="text1"/>
          <w:szCs w:val="20"/>
        </w:rPr>
        <w:t>5</w:t>
      </w:r>
    </w:p>
    <w:p w14:paraId="241BF359" w14:textId="77777777" w:rsidR="00D67059" w:rsidRPr="002928CE" w:rsidRDefault="00D67059" w:rsidP="00D67059">
      <w:pPr>
        <w:tabs>
          <w:tab w:val="left" w:pos="3686"/>
        </w:tabs>
        <w:spacing w:after="0" w:line="276" w:lineRule="auto"/>
        <w:rPr>
          <w:rFonts w:cs="Arial"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>(dále jen „</w:t>
      </w:r>
      <w:r w:rsidRPr="002928CE">
        <w:rPr>
          <w:rFonts w:cs="Arial"/>
          <w:b/>
          <w:bCs/>
          <w:color w:val="000000" w:themeColor="text1"/>
          <w:szCs w:val="20"/>
        </w:rPr>
        <w:t>FUA</w:t>
      </w:r>
      <w:r w:rsidRPr="002928CE">
        <w:rPr>
          <w:rFonts w:cs="Arial"/>
          <w:color w:val="000000" w:themeColor="text1"/>
          <w:szCs w:val="20"/>
        </w:rPr>
        <w:t>“ nebo „</w:t>
      </w:r>
      <w:r w:rsidRPr="002928CE">
        <w:rPr>
          <w:rFonts w:cs="Arial"/>
          <w:b/>
          <w:bCs/>
          <w:color w:val="000000" w:themeColor="text1"/>
          <w:szCs w:val="20"/>
        </w:rPr>
        <w:t>TUL</w:t>
      </w:r>
      <w:r w:rsidRPr="002928CE">
        <w:rPr>
          <w:rFonts w:cs="Arial"/>
          <w:color w:val="000000" w:themeColor="text1"/>
          <w:szCs w:val="20"/>
        </w:rPr>
        <w:t>“)</w:t>
      </w:r>
    </w:p>
    <w:p w14:paraId="5F53712D" w14:textId="77777777" w:rsidR="00D67059" w:rsidRPr="002928CE" w:rsidRDefault="00D67059" w:rsidP="00D67059">
      <w:pPr>
        <w:tabs>
          <w:tab w:val="left" w:pos="3686"/>
        </w:tabs>
        <w:spacing w:after="0" w:line="276" w:lineRule="auto"/>
        <w:rPr>
          <w:rFonts w:cs="Arial"/>
          <w:color w:val="000000" w:themeColor="text1"/>
          <w:szCs w:val="20"/>
        </w:rPr>
      </w:pPr>
    </w:p>
    <w:p w14:paraId="1F29AF01" w14:textId="77777777" w:rsidR="00D67059" w:rsidRPr="002928CE" w:rsidRDefault="00D67059" w:rsidP="00D67059">
      <w:pPr>
        <w:tabs>
          <w:tab w:val="left" w:pos="3686"/>
        </w:tabs>
        <w:spacing w:after="0" w:line="276" w:lineRule="auto"/>
        <w:jc w:val="center"/>
        <w:rPr>
          <w:rFonts w:cs="Arial"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>a</w:t>
      </w:r>
    </w:p>
    <w:p w14:paraId="1D2B832C" w14:textId="77777777" w:rsidR="00D67059" w:rsidRPr="002928CE" w:rsidRDefault="00D67059" w:rsidP="00D67059">
      <w:pPr>
        <w:tabs>
          <w:tab w:val="left" w:pos="3686"/>
        </w:tabs>
        <w:spacing w:after="0" w:line="276" w:lineRule="auto"/>
        <w:rPr>
          <w:rFonts w:cs="Arial"/>
          <w:b/>
          <w:bCs/>
          <w:color w:val="000000" w:themeColor="text1"/>
          <w:szCs w:val="20"/>
        </w:rPr>
      </w:pPr>
    </w:p>
    <w:p w14:paraId="2953DF3D" w14:textId="77777777" w:rsidR="00D67059" w:rsidRDefault="00D67059" w:rsidP="00D67059">
      <w:pPr>
        <w:tabs>
          <w:tab w:val="left" w:pos="3686"/>
        </w:tabs>
        <w:spacing w:after="0" w:line="276" w:lineRule="auto"/>
        <w:rPr>
          <w:rFonts w:cs="Arial"/>
          <w:b/>
          <w:bCs/>
          <w:color w:val="000000" w:themeColor="text1"/>
          <w:szCs w:val="20"/>
        </w:rPr>
      </w:pPr>
      <w:bookmarkStart w:id="0" w:name="_Hlk215754769"/>
      <w:r w:rsidRPr="002928CE">
        <w:rPr>
          <w:rFonts w:cs="Arial"/>
          <w:b/>
          <w:bCs/>
          <w:color w:val="000000" w:themeColor="text1"/>
          <w:szCs w:val="20"/>
        </w:rPr>
        <w:t xml:space="preserve">organizace: </w:t>
      </w:r>
      <w:r>
        <w:rPr>
          <w:rFonts w:cs="Arial"/>
          <w:b/>
          <w:bCs/>
          <w:color w:val="000000" w:themeColor="text1"/>
          <w:szCs w:val="20"/>
        </w:rPr>
        <w:tab/>
        <w:t>Město Varnsdorf</w:t>
      </w:r>
    </w:p>
    <w:p w14:paraId="11A8001A" w14:textId="77777777" w:rsidR="00D67059" w:rsidRPr="00F01E9B" w:rsidRDefault="00D67059" w:rsidP="00D67059">
      <w:pPr>
        <w:tabs>
          <w:tab w:val="left" w:pos="3686"/>
        </w:tabs>
        <w:spacing w:after="0" w:line="276" w:lineRule="auto"/>
        <w:rPr>
          <w:rFonts w:cs="Arial"/>
          <w:b/>
          <w:bCs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>sídlo:</w:t>
      </w:r>
      <w:r>
        <w:rPr>
          <w:rFonts w:cs="Arial"/>
          <w:color w:val="000000" w:themeColor="text1"/>
          <w:szCs w:val="20"/>
        </w:rPr>
        <w:tab/>
      </w:r>
      <w:r w:rsidRPr="00F01E9B">
        <w:rPr>
          <w:rStyle w:val="Siln"/>
        </w:rPr>
        <w:t>nám. E. Beneše 470, 407 47 Varnsdorf</w:t>
      </w:r>
    </w:p>
    <w:p w14:paraId="4F2D5F2F" w14:textId="77777777" w:rsidR="00D67059" w:rsidRPr="002928CE" w:rsidRDefault="00D67059" w:rsidP="00D67059">
      <w:pPr>
        <w:tabs>
          <w:tab w:val="left" w:pos="3686"/>
        </w:tabs>
        <w:spacing w:after="0" w:line="276" w:lineRule="auto"/>
        <w:rPr>
          <w:rFonts w:cs="Arial"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>IČO:</w:t>
      </w:r>
      <w:r>
        <w:rPr>
          <w:rFonts w:cs="Arial"/>
          <w:color w:val="000000" w:themeColor="text1"/>
          <w:szCs w:val="20"/>
        </w:rPr>
        <w:tab/>
      </w:r>
      <w:r>
        <w:t>00261718</w:t>
      </w:r>
    </w:p>
    <w:p w14:paraId="1AA97E3F" w14:textId="77777777" w:rsidR="00D67059" w:rsidRDefault="00D67059" w:rsidP="00D67059">
      <w:pPr>
        <w:tabs>
          <w:tab w:val="left" w:pos="3686"/>
        </w:tabs>
        <w:spacing w:after="0" w:line="276" w:lineRule="auto"/>
      </w:pPr>
      <w:r w:rsidRPr="002928CE">
        <w:rPr>
          <w:rFonts w:cs="Arial"/>
          <w:color w:val="000000" w:themeColor="text1"/>
          <w:szCs w:val="20"/>
        </w:rPr>
        <w:t>DIČ:</w:t>
      </w:r>
      <w:r>
        <w:rPr>
          <w:rFonts w:cs="Arial"/>
          <w:color w:val="000000" w:themeColor="text1"/>
          <w:szCs w:val="20"/>
        </w:rPr>
        <w:tab/>
      </w:r>
      <w:r>
        <w:t>CZ00261718</w:t>
      </w:r>
    </w:p>
    <w:p w14:paraId="5C21B0A5" w14:textId="4D8A2FCA" w:rsidR="00EE1387" w:rsidRPr="002928CE" w:rsidRDefault="00EE1387" w:rsidP="00EE1387">
      <w:pPr>
        <w:tabs>
          <w:tab w:val="left" w:pos="3686"/>
        </w:tabs>
        <w:spacing w:after="0" w:line="276" w:lineRule="auto"/>
        <w:rPr>
          <w:rFonts w:cs="Arial"/>
          <w:b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>zastoupená:</w:t>
      </w:r>
      <w:r w:rsidRPr="002928CE">
        <w:rPr>
          <w:rFonts w:cs="Arial"/>
          <w:b/>
          <w:color w:val="000000" w:themeColor="text1"/>
          <w:szCs w:val="20"/>
        </w:rPr>
        <w:tab/>
      </w:r>
      <w:r w:rsidRPr="002928CE">
        <w:rPr>
          <w:rFonts w:cs="Arial"/>
          <w:bCs/>
          <w:color w:val="000000" w:themeColor="text1"/>
          <w:szCs w:val="20"/>
        </w:rPr>
        <w:t xml:space="preserve">Jan </w:t>
      </w:r>
      <w:r>
        <w:rPr>
          <w:rFonts w:cs="Arial"/>
          <w:bCs/>
          <w:color w:val="000000" w:themeColor="text1"/>
          <w:szCs w:val="20"/>
        </w:rPr>
        <w:t>Šimek</w:t>
      </w:r>
      <w:r w:rsidRPr="002928CE">
        <w:rPr>
          <w:rFonts w:cs="Arial"/>
          <w:bCs/>
          <w:color w:val="000000" w:themeColor="text1"/>
          <w:szCs w:val="20"/>
        </w:rPr>
        <w:t xml:space="preserve">, </w:t>
      </w:r>
      <w:r>
        <w:rPr>
          <w:rFonts w:cs="Arial"/>
          <w:bCs/>
          <w:color w:val="000000" w:themeColor="text1"/>
          <w:szCs w:val="20"/>
        </w:rPr>
        <w:t>starosta města</w:t>
      </w:r>
      <w:r w:rsidRPr="002928CE">
        <w:rPr>
          <w:rFonts w:cs="Arial"/>
          <w:b/>
          <w:color w:val="000000" w:themeColor="text1"/>
          <w:szCs w:val="20"/>
        </w:rPr>
        <w:t xml:space="preserve"> </w:t>
      </w:r>
    </w:p>
    <w:p w14:paraId="13829D42" w14:textId="191C5F3F" w:rsidR="00EE1387" w:rsidRPr="002928CE" w:rsidRDefault="00EE1387" w:rsidP="00EE1387">
      <w:pPr>
        <w:tabs>
          <w:tab w:val="left" w:pos="3686"/>
        </w:tabs>
        <w:spacing w:after="0" w:line="276" w:lineRule="auto"/>
        <w:rPr>
          <w:rFonts w:cs="Arial"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 xml:space="preserve">osoba zodpovědná za smluvní vztah: </w:t>
      </w:r>
      <w:r w:rsidRPr="002928CE">
        <w:rPr>
          <w:rFonts w:cs="Arial"/>
          <w:color w:val="000000" w:themeColor="text1"/>
          <w:szCs w:val="20"/>
        </w:rPr>
        <w:tab/>
      </w:r>
      <w:bookmarkStart w:id="1" w:name="_GoBack"/>
      <w:bookmarkEnd w:id="1"/>
      <w:r w:rsidRPr="002928CE">
        <w:rPr>
          <w:rFonts w:cs="Arial"/>
          <w:color w:val="000000" w:themeColor="text1"/>
          <w:szCs w:val="20"/>
        </w:rPr>
        <w:t xml:space="preserve"> </w:t>
      </w:r>
    </w:p>
    <w:p w14:paraId="735CE723" w14:textId="7ED4911B" w:rsidR="00D67059" w:rsidRDefault="00D67059" w:rsidP="00D67059">
      <w:pPr>
        <w:tabs>
          <w:tab w:val="left" w:pos="3686"/>
        </w:tabs>
        <w:spacing w:after="0" w:line="276" w:lineRule="auto"/>
        <w:rPr>
          <w:rFonts w:cs="Arial"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>bankovní spojení:</w:t>
      </w:r>
      <w:r w:rsidR="00EE1387" w:rsidRPr="00EE1387">
        <w:rPr>
          <w:rFonts w:cs="Arial"/>
          <w:color w:val="000000" w:themeColor="text1"/>
          <w:szCs w:val="20"/>
        </w:rPr>
        <w:t xml:space="preserve"> </w:t>
      </w:r>
      <w:r w:rsidR="00EE1387">
        <w:rPr>
          <w:rFonts w:cs="Arial"/>
          <w:color w:val="000000" w:themeColor="text1"/>
          <w:szCs w:val="20"/>
        </w:rPr>
        <w:tab/>
        <w:t>Česká spořitelna, a.s.</w:t>
      </w:r>
    </w:p>
    <w:p w14:paraId="4E1C2904" w14:textId="1CA52187" w:rsidR="00D67059" w:rsidRPr="002928CE" w:rsidRDefault="00D67059" w:rsidP="00D67059">
      <w:pPr>
        <w:tabs>
          <w:tab w:val="left" w:pos="3686"/>
        </w:tabs>
        <w:spacing w:after="0" w:line="276" w:lineRule="auto"/>
        <w:rPr>
          <w:rFonts w:cs="Arial"/>
          <w:color w:val="000000" w:themeColor="text1"/>
          <w:szCs w:val="20"/>
        </w:rPr>
      </w:pPr>
      <w:r w:rsidRPr="002928CE">
        <w:rPr>
          <w:rFonts w:cs="Arial"/>
          <w:color w:val="000000" w:themeColor="text1"/>
          <w:szCs w:val="20"/>
        </w:rPr>
        <w:t>číslo účtu:</w:t>
      </w:r>
      <w:r w:rsidR="00EE1387" w:rsidRPr="00EE1387">
        <w:rPr>
          <w:rFonts w:cs="Arial"/>
          <w:color w:val="000000" w:themeColor="text1"/>
          <w:szCs w:val="20"/>
        </w:rPr>
        <w:t xml:space="preserve"> </w:t>
      </w:r>
      <w:r w:rsidR="00EE1387">
        <w:rPr>
          <w:rFonts w:cs="Arial"/>
          <w:color w:val="000000" w:themeColor="text1"/>
          <w:szCs w:val="20"/>
        </w:rPr>
        <w:tab/>
      </w:r>
    </w:p>
    <w:p w14:paraId="26EEDE92" w14:textId="77777777" w:rsidR="00D67059" w:rsidRPr="002928CE" w:rsidRDefault="00D67059" w:rsidP="00D67059">
      <w:pPr>
        <w:spacing w:after="0" w:line="276" w:lineRule="auto"/>
        <w:rPr>
          <w:rFonts w:cs="Arial"/>
          <w:color w:val="000000" w:themeColor="text1"/>
          <w:szCs w:val="20"/>
        </w:rPr>
      </w:pPr>
      <w:r w:rsidRPr="002928CE">
        <w:rPr>
          <w:rFonts w:cs="Arial"/>
          <w:bCs/>
          <w:color w:val="000000" w:themeColor="text1"/>
          <w:szCs w:val="20"/>
        </w:rPr>
        <w:t>(dále jen „</w:t>
      </w:r>
      <w:r w:rsidRPr="002928CE">
        <w:rPr>
          <w:rFonts w:cs="Arial"/>
          <w:b/>
          <w:color w:val="000000" w:themeColor="text1"/>
          <w:szCs w:val="20"/>
        </w:rPr>
        <w:t>Partner</w:t>
      </w:r>
      <w:r w:rsidRPr="002928CE">
        <w:rPr>
          <w:rFonts w:cs="Arial"/>
          <w:bCs/>
          <w:color w:val="000000" w:themeColor="text1"/>
          <w:szCs w:val="20"/>
        </w:rPr>
        <w:t>“)</w:t>
      </w:r>
    </w:p>
    <w:bookmarkEnd w:id="0"/>
    <w:p w14:paraId="1B37D45A" w14:textId="1E80922F" w:rsidR="00F73273" w:rsidRPr="006A51F9" w:rsidRDefault="00F73273" w:rsidP="00DD2DB3">
      <w:pPr>
        <w:spacing w:after="0" w:line="240" w:lineRule="auto"/>
        <w:rPr>
          <w:rFonts w:cs="Arial"/>
          <w:bCs/>
          <w:color w:val="000000" w:themeColor="text1"/>
          <w:szCs w:val="20"/>
        </w:rPr>
      </w:pPr>
    </w:p>
    <w:p w14:paraId="4574CF71" w14:textId="02A60754" w:rsidR="00F73273" w:rsidRPr="006A51F9" w:rsidRDefault="00F73273" w:rsidP="00F73273">
      <w:pPr>
        <w:spacing w:after="0" w:line="276" w:lineRule="auto"/>
        <w:rPr>
          <w:rFonts w:cs="Arial"/>
          <w:color w:val="000000" w:themeColor="text1"/>
          <w:szCs w:val="20"/>
        </w:rPr>
      </w:pPr>
      <w:r w:rsidRPr="006A51F9">
        <w:rPr>
          <w:rFonts w:cs="Arial"/>
          <w:color w:val="000000" w:themeColor="text1"/>
          <w:szCs w:val="20"/>
        </w:rPr>
        <w:t>Téma pro zadání studentských prací:</w:t>
      </w:r>
    </w:p>
    <w:p w14:paraId="13F33BA0" w14:textId="022D8DD8" w:rsidR="00F73273" w:rsidRPr="00D67059" w:rsidRDefault="00D67059" w:rsidP="00D67059">
      <w:pPr>
        <w:spacing w:after="0" w:line="276" w:lineRule="auto"/>
        <w:rPr>
          <w:rFonts w:cs="Arial"/>
          <w:bCs/>
          <w:i/>
          <w:iCs/>
          <w:color w:val="000000" w:themeColor="text1"/>
          <w:szCs w:val="20"/>
        </w:rPr>
      </w:pPr>
      <w:r w:rsidRPr="00D67059">
        <w:rPr>
          <w:rFonts w:cs="Arial"/>
          <w:b/>
          <w:bCs/>
          <w:i/>
          <w:iCs/>
          <w:color w:val="000000" w:themeColor="text1"/>
          <w:szCs w:val="20"/>
        </w:rPr>
        <w:t>Soubor ilustrovaných a komentovaných úvah o městě Varnsdorf, koncepty, vize a doporučení</w:t>
      </w:r>
      <w:r>
        <w:rPr>
          <w:rFonts w:cs="Arial"/>
          <w:bCs/>
          <w:i/>
          <w:iCs/>
          <w:color w:val="000000" w:themeColor="text1"/>
          <w:szCs w:val="20"/>
        </w:rPr>
        <w:t>.</w:t>
      </w:r>
    </w:p>
    <w:p w14:paraId="59520918" w14:textId="379CA9D8" w:rsidR="00F73273" w:rsidRPr="006A51F9" w:rsidRDefault="00F73273" w:rsidP="00DD2DB3">
      <w:pPr>
        <w:spacing w:after="0" w:line="240" w:lineRule="auto"/>
        <w:rPr>
          <w:rFonts w:cs="Arial"/>
          <w:bCs/>
          <w:color w:val="000000" w:themeColor="text1"/>
          <w:szCs w:val="20"/>
        </w:rPr>
      </w:pPr>
    </w:p>
    <w:p w14:paraId="102C8ABB" w14:textId="47F7D2C5" w:rsidR="00F73273" w:rsidRPr="00D67059" w:rsidRDefault="00F73273" w:rsidP="00F73273">
      <w:pPr>
        <w:spacing w:after="0" w:line="276" w:lineRule="auto"/>
        <w:rPr>
          <w:rFonts w:cs="Arial"/>
          <w:b/>
          <w:bCs/>
          <w:color w:val="000000" w:themeColor="text1"/>
          <w:szCs w:val="20"/>
        </w:rPr>
      </w:pPr>
      <w:r w:rsidRPr="00D67059">
        <w:rPr>
          <w:rFonts w:cs="Arial"/>
          <w:b/>
          <w:bCs/>
          <w:color w:val="000000" w:themeColor="text1"/>
          <w:szCs w:val="20"/>
        </w:rPr>
        <w:t>Zpracování tématu:</w:t>
      </w:r>
    </w:p>
    <w:p w14:paraId="095DB194" w14:textId="5792CB8E" w:rsidR="00F73273" w:rsidRPr="006A51F9" w:rsidRDefault="00F73273" w:rsidP="00DD2DB3">
      <w:pPr>
        <w:spacing w:after="0" w:line="240" w:lineRule="auto"/>
        <w:rPr>
          <w:rFonts w:cs="Arial"/>
          <w:bCs/>
          <w:color w:val="000000" w:themeColor="text1"/>
          <w:szCs w:val="20"/>
        </w:rPr>
      </w:pPr>
    </w:p>
    <w:p w14:paraId="3597E6DF" w14:textId="3520F585" w:rsidR="00F73273" w:rsidRPr="006A51F9" w:rsidRDefault="00F73273" w:rsidP="00F73273">
      <w:pPr>
        <w:spacing w:after="0" w:line="276" w:lineRule="auto"/>
        <w:jc w:val="both"/>
        <w:rPr>
          <w:rFonts w:cs="Arial"/>
          <w:bCs/>
          <w:color w:val="000000" w:themeColor="text1"/>
          <w:szCs w:val="20"/>
        </w:rPr>
      </w:pPr>
      <w:r w:rsidRPr="006A51F9">
        <w:rPr>
          <w:rFonts w:cs="Arial"/>
          <w:bCs/>
          <w:color w:val="000000" w:themeColor="text1"/>
          <w:szCs w:val="20"/>
        </w:rPr>
        <w:t xml:space="preserve">Předpokládaný počet vytvořených studentských prací: </w:t>
      </w:r>
      <w:r w:rsidR="00D67059">
        <w:rPr>
          <w:rFonts w:cs="Arial"/>
          <w:bCs/>
          <w:color w:val="000000" w:themeColor="text1"/>
          <w:szCs w:val="20"/>
        </w:rPr>
        <w:t>6</w:t>
      </w:r>
    </w:p>
    <w:p w14:paraId="3B50A1DB" w14:textId="228A2578" w:rsidR="00F73273" w:rsidRPr="006A51F9" w:rsidRDefault="00F73273" w:rsidP="00DD2DB3">
      <w:pPr>
        <w:spacing w:after="0" w:line="240" w:lineRule="auto"/>
        <w:rPr>
          <w:rFonts w:cs="Arial"/>
          <w:bCs/>
          <w:color w:val="000000" w:themeColor="text1"/>
          <w:szCs w:val="20"/>
        </w:rPr>
      </w:pPr>
    </w:p>
    <w:p w14:paraId="28CC319B" w14:textId="65C4D041" w:rsidR="00F73273" w:rsidRPr="00D67059" w:rsidRDefault="00F73273" w:rsidP="00F73273">
      <w:pPr>
        <w:spacing w:after="0" w:line="276" w:lineRule="auto"/>
        <w:jc w:val="both"/>
        <w:rPr>
          <w:rFonts w:cs="Arial"/>
          <w:bCs/>
          <w:i/>
          <w:color w:val="000000" w:themeColor="text1"/>
          <w:spacing w:val="-4"/>
          <w:szCs w:val="20"/>
        </w:rPr>
      </w:pPr>
      <w:r w:rsidRPr="00D67059">
        <w:rPr>
          <w:rFonts w:cs="Arial"/>
          <w:bCs/>
          <w:color w:val="000000" w:themeColor="text1"/>
          <w:spacing w:val="-4"/>
          <w:szCs w:val="20"/>
        </w:rPr>
        <w:t xml:space="preserve">Rozsah výstupů studentských prací: </w:t>
      </w:r>
      <w:r w:rsidRPr="00D67059">
        <w:rPr>
          <w:rFonts w:cs="Arial"/>
          <w:bCs/>
          <w:i/>
          <w:color w:val="000000" w:themeColor="text1"/>
          <w:spacing w:val="-4"/>
          <w:szCs w:val="20"/>
        </w:rPr>
        <w:t>Studentské práce</w:t>
      </w:r>
      <w:r w:rsidR="00D67059" w:rsidRPr="00D67059">
        <w:rPr>
          <w:rFonts w:cs="Arial"/>
          <w:bCs/>
          <w:i/>
          <w:color w:val="000000" w:themeColor="text1"/>
          <w:spacing w:val="-4"/>
          <w:szCs w:val="20"/>
        </w:rPr>
        <w:t xml:space="preserve"> v papírové podobě,</w:t>
      </w:r>
      <w:r w:rsidRPr="00D67059">
        <w:rPr>
          <w:rFonts w:cs="Arial"/>
          <w:bCs/>
          <w:i/>
          <w:color w:val="000000" w:themeColor="text1"/>
          <w:spacing w:val="-4"/>
          <w:szCs w:val="20"/>
        </w:rPr>
        <w:t xml:space="preserve"> </w:t>
      </w:r>
      <w:r w:rsidR="00D67059" w:rsidRPr="00D67059">
        <w:rPr>
          <w:rFonts w:cs="Arial"/>
          <w:bCs/>
          <w:i/>
          <w:color w:val="000000" w:themeColor="text1"/>
          <w:spacing w:val="-4"/>
          <w:szCs w:val="20"/>
        </w:rPr>
        <w:t>brožura, plakát, společný model</w:t>
      </w:r>
      <w:r w:rsidRPr="00D67059">
        <w:rPr>
          <w:rFonts w:cs="Arial"/>
          <w:bCs/>
          <w:i/>
          <w:color w:val="000000" w:themeColor="text1"/>
          <w:spacing w:val="-4"/>
          <w:szCs w:val="20"/>
        </w:rPr>
        <w:t>.</w:t>
      </w:r>
    </w:p>
    <w:p w14:paraId="54BCD89E" w14:textId="6BCEFDA9" w:rsidR="00DD2DB3" w:rsidRDefault="00DD2DB3" w:rsidP="00DD2DB3">
      <w:pPr>
        <w:spacing w:after="0" w:line="240" w:lineRule="auto"/>
        <w:rPr>
          <w:rFonts w:cs="Arial"/>
          <w:bCs/>
          <w:i/>
          <w:color w:val="000000" w:themeColor="text1"/>
          <w:szCs w:val="20"/>
        </w:rPr>
      </w:pPr>
    </w:p>
    <w:tbl>
      <w:tblPr>
        <w:tblW w:w="9781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DD2DB3" w:rsidRPr="00637FC2" w14:paraId="5E1B718F" w14:textId="77777777" w:rsidTr="00281ABB">
        <w:trPr>
          <w:trHeight w:val="1648"/>
        </w:trPr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B39B4F" w14:textId="77777777" w:rsidR="00DD2DB3" w:rsidRPr="00637FC2" w:rsidRDefault="00DD2DB3" w:rsidP="00281ABB">
            <w:pPr>
              <w:spacing w:after="60"/>
              <w:jc w:val="center"/>
            </w:pPr>
            <w:r w:rsidRPr="00637FC2">
              <w:t xml:space="preserve">Razítko a podpis </w:t>
            </w:r>
            <w:r>
              <w:t>FUA TUL</w:t>
            </w:r>
          </w:p>
          <w:p w14:paraId="2659E5C4" w14:textId="77777777" w:rsidR="00DD2DB3" w:rsidRPr="00637FC2" w:rsidRDefault="00DD2DB3" w:rsidP="00281ABB">
            <w:pPr>
              <w:spacing w:after="60"/>
              <w:jc w:val="center"/>
            </w:pPr>
          </w:p>
          <w:p w14:paraId="61D05ACB" w14:textId="77777777" w:rsidR="00DD2DB3" w:rsidRPr="00637FC2" w:rsidRDefault="00DD2DB3" w:rsidP="00281ABB">
            <w:pPr>
              <w:spacing w:after="60"/>
              <w:jc w:val="center"/>
            </w:pPr>
            <w:r w:rsidRPr="00637FC2">
              <w:t>………………………………………….</w:t>
            </w:r>
          </w:p>
          <w:p w14:paraId="113803FD" w14:textId="77777777" w:rsidR="00DD2DB3" w:rsidRPr="00637FC2" w:rsidRDefault="00DD2DB3" w:rsidP="00281ABB">
            <w:pPr>
              <w:spacing w:after="60"/>
              <w:jc w:val="center"/>
            </w:pPr>
            <w:r w:rsidRPr="00A60352">
              <w:rPr>
                <w:rFonts w:cs="Arial"/>
                <w:bCs/>
                <w:color w:val="000000" w:themeColor="text1"/>
                <w:szCs w:val="20"/>
              </w:rPr>
              <w:t>doc. M.A. Jan Stolín, děkan</w:t>
            </w:r>
          </w:p>
          <w:p w14:paraId="2CFDC1CD" w14:textId="77777777" w:rsidR="00DD2DB3" w:rsidRPr="00637FC2" w:rsidRDefault="00DD2DB3" w:rsidP="00281ABB">
            <w:pPr>
              <w:autoSpaceDE w:val="0"/>
              <w:autoSpaceDN w:val="0"/>
              <w:spacing w:after="60"/>
              <w:jc w:val="center"/>
            </w:pPr>
            <w:r w:rsidRPr="00637FC2">
              <w:t>V </w:t>
            </w:r>
            <w:r>
              <w:t>Liberci</w:t>
            </w:r>
            <w:r w:rsidRPr="00637FC2">
              <w:t xml:space="preserve"> dne </w:t>
            </w:r>
            <w:r w:rsidRPr="00637FC2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 w:rsidRPr="00637FC2">
              <w:instrText xml:space="preserve"> FORMTEXT </w:instrText>
            </w:r>
            <w:r w:rsidRPr="00637FC2">
              <w:fldChar w:fldCharType="separate"/>
            </w:r>
            <w:r w:rsidRPr="00637FC2">
              <w:rPr>
                <w:noProof/>
              </w:rPr>
              <w:t> </w:t>
            </w:r>
            <w:r w:rsidRPr="00637FC2">
              <w:rPr>
                <w:noProof/>
              </w:rPr>
              <w:t> </w:t>
            </w:r>
            <w:r w:rsidRPr="00637FC2">
              <w:rPr>
                <w:noProof/>
              </w:rPr>
              <w:t> </w:t>
            </w:r>
            <w:r w:rsidRPr="00637FC2">
              <w:rPr>
                <w:noProof/>
              </w:rPr>
              <w:t> </w:t>
            </w:r>
            <w:r w:rsidRPr="00637FC2">
              <w:rPr>
                <w:noProof/>
              </w:rPr>
              <w:t> </w:t>
            </w:r>
            <w:r w:rsidRPr="00637FC2">
              <w:fldChar w:fldCharType="end"/>
            </w:r>
            <w:bookmarkEnd w:id="2"/>
          </w:p>
        </w:tc>
        <w:tc>
          <w:tcPr>
            <w:tcW w:w="48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E00947D" w14:textId="77777777" w:rsidR="00DD2DB3" w:rsidRPr="00637FC2" w:rsidRDefault="00DD2DB3" w:rsidP="00281ABB">
            <w:pPr>
              <w:spacing w:after="60"/>
              <w:jc w:val="center"/>
            </w:pPr>
            <w:r w:rsidRPr="00637FC2">
              <w:t xml:space="preserve">Razítko a podpis </w:t>
            </w:r>
            <w:r>
              <w:t>Partnera</w:t>
            </w:r>
          </w:p>
          <w:p w14:paraId="174D5009" w14:textId="77777777" w:rsidR="00DD2DB3" w:rsidRPr="00637FC2" w:rsidRDefault="00DD2DB3" w:rsidP="00281ABB">
            <w:pPr>
              <w:spacing w:after="60"/>
              <w:jc w:val="center"/>
            </w:pPr>
          </w:p>
          <w:p w14:paraId="0C042DD5" w14:textId="77777777" w:rsidR="00DD2DB3" w:rsidRPr="00637FC2" w:rsidRDefault="00DD2DB3" w:rsidP="00281ABB">
            <w:pPr>
              <w:spacing w:after="60"/>
              <w:jc w:val="center"/>
            </w:pPr>
            <w:r w:rsidRPr="00637FC2">
              <w:t>……………………………………………</w:t>
            </w:r>
          </w:p>
          <w:p w14:paraId="175EFF93" w14:textId="6E198A32" w:rsidR="00DD2DB3" w:rsidRPr="00637FC2" w:rsidRDefault="00EE1387" w:rsidP="00281ABB">
            <w:pPr>
              <w:spacing w:after="60"/>
              <w:jc w:val="center"/>
            </w:pPr>
            <w:r>
              <w:t>Jan Šimek, starosta</w:t>
            </w:r>
          </w:p>
          <w:p w14:paraId="327F70E9" w14:textId="5D328615" w:rsidR="00DD2DB3" w:rsidRPr="00637FC2" w:rsidRDefault="00DD2DB3" w:rsidP="00281ABB">
            <w:pPr>
              <w:jc w:val="center"/>
            </w:pPr>
            <w:r w:rsidRPr="00637FC2">
              <w:t>V</w:t>
            </w:r>
            <w:r w:rsidR="00AB13A8">
              <w:t>e Varnsdorfu</w:t>
            </w:r>
            <w:r w:rsidRPr="00637FC2">
              <w:t xml:space="preserve"> dne </w:t>
            </w:r>
            <w:r w:rsidRPr="00637FC2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Pr="00637FC2">
              <w:instrText xml:space="preserve"> FORMTEXT </w:instrText>
            </w:r>
            <w:r w:rsidRPr="00637FC2">
              <w:fldChar w:fldCharType="separate"/>
            </w:r>
            <w:r w:rsidRPr="00637FC2">
              <w:rPr>
                <w:noProof/>
              </w:rPr>
              <w:t> </w:t>
            </w:r>
            <w:r w:rsidRPr="00637FC2">
              <w:rPr>
                <w:noProof/>
              </w:rPr>
              <w:t> </w:t>
            </w:r>
            <w:r w:rsidRPr="00637FC2">
              <w:rPr>
                <w:noProof/>
              </w:rPr>
              <w:t> </w:t>
            </w:r>
            <w:r w:rsidRPr="00637FC2">
              <w:rPr>
                <w:noProof/>
              </w:rPr>
              <w:t> </w:t>
            </w:r>
            <w:r w:rsidRPr="00637FC2">
              <w:rPr>
                <w:noProof/>
              </w:rPr>
              <w:t> </w:t>
            </w:r>
            <w:r w:rsidRPr="00637FC2">
              <w:fldChar w:fldCharType="end"/>
            </w:r>
            <w:bookmarkEnd w:id="3"/>
          </w:p>
        </w:tc>
      </w:tr>
    </w:tbl>
    <w:p w14:paraId="664F9D31" w14:textId="77777777" w:rsidR="00F73273" w:rsidRPr="006A51F9" w:rsidRDefault="00F73273" w:rsidP="00AB13A8">
      <w:pPr>
        <w:spacing w:after="0" w:line="276" w:lineRule="auto"/>
        <w:rPr>
          <w:rFonts w:cs="Arial"/>
          <w:color w:val="000000" w:themeColor="text1"/>
          <w:szCs w:val="20"/>
        </w:rPr>
      </w:pPr>
    </w:p>
    <w:sectPr w:rsidR="00F73273" w:rsidRPr="006A51F9" w:rsidSect="00AB13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40" w:bottom="15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AC8AB" w14:textId="77777777" w:rsidR="008C5A7E" w:rsidRDefault="008C5A7E" w:rsidP="008F253F">
      <w:r>
        <w:separator/>
      </w:r>
    </w:p>
  </w:endnote>
  <w:endnote w:type="continuationSeparator" w:id="0">
    <w:p w14:paraId="4DA06BB9" w14:textId="77777777" w:rsidR="008C5A7E" w:rsidRDefault="008C5A7E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470C342B" w:rsidR="00E35826" w:rsidRPr="006040E5" w:rsidRDefault="00AE5198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-1211040625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6A51F9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6A51F9">
      <w:rPr>
        <w:rFonts w:ascii="Arial" w:hAnsi="Arial" w:cs="Arial"/>
        <w:noProof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1A1B48A" w:rsidR="00E35826" w:rsidRPr="009C2F84" w:rsidRDefault="00E35826" w:rsidP="00E35826">
    <w:pPr>
      <w:pStyle w:val="Zpat"/>
      <w:ind w:right="360"/>
      <w:rPr>
        <w:rFonts w:ascii="Arial" w:hAnsi="Arial" w:cs="Arial"/>
        <w:color w:val="006443"/>
        <w:sz w:val="18"/>
        <w:szCs w:val="18"/>
      </w:rPr>
    </w:pPr>
    <w:r w:rsidRPr="009C2F84">
      <w:rPr>
        <w:rFonts w:ascii="Arial" w:hAnsi="Arial" w:cs="Arial"/>
        <w:color w:val="006443"/>
        <w:sz w:val="18"/>
        <w:szCs w:val="18"/>
      </w:rPr>
      <w:br/>
      <w:t xml:space="preserve">Technická univerzita v Liberci | </w:t>
    </w:r>
    <w:r w:rsidR="000176C5" w:rsidRPr="009C2F84">
      <w:rPr>
        <w:rFonts w:ascii="Arial" w:hAnsi="Arial" w:cs="Arial"/>
        <w:color w:val="006443"/>
        <w:sz w:val="18"/>
        <w:szCs w:val="18"/>
      </w:rPr>
      <w:t xml:space="preserve">Fakulta </w:t>
    </w:r>
    <w:r w:rsidR="009C2F84" w:rsidRPr="009C2F84">
      <w:rPr>
        <w:rFonts w:ascii="Arial" w:hAnsi="Arial" w:cs="Arial"/>
        <w:color w:val="006443"/>
        <w:sz w:val="18"/>
        <w:szCs w:val="18"/>
      </w:rPr>
      <w:t>umění a architektury</w:t>
    </w:r>
    <w:r w:rsidR="00F31ADA">
      <w:rPr>
        <w:rFonts w:ascii="Arial" w:hAnsi="Arial" w:cs="Arial"/>
        <w:color w:val="006443"/>
        <w:sz w:val="18"/>
        <w:szCs w:val="18"/>
      </w:rPr>
      <w:t xml:space="preserve"> </w:t>
    </w:r>
  </w:p>
  <w:p w14:paraId="7F427EEA" w14:textId="76EBED51" w:rsidR="008359C7" w:rsidRPr="009C2F84" w:rsidRDefault="00E35826" w:rsidP="00E35826">
    <w:pPr>
      <w:pStyle w:val="Zpat"/>
      <w:rPr>
        <w:rFonts w:ascii="Arial" w:hAnsi="Arial" w:cs="Arial"/>
        <w:color w:val="006443"/>
        <w:sz w:val="18"/>
        <w:szCs w:val="18"/>
      </w:rPr>
    </w:pPr>
    <w:r w:rsidRPr="009C2F84">
      <w:rPr>
        <w:rFonts w:ascii="Arial" w:hAnsi="Arial" w:cs="Arial"/>
        <w:color w:val="006443"/>
        <w:sz w:val="18"/>
        <w:szCs w:val="18"/>
      </w:rPr>
      <w:t>Studentská 1402/2, 461 17 Liberec 1 | www.</w:t>
    </w:r>
    <w:r w:rsidR="000176C5" w:rsidRPr="009C2F84">
      <w:rPr>
        <w:rFonts w:ascii="Arial" w:hAnsi="Arial" w:cs="Arial"/>
        <w:color w:val="006443"/>
        <w:sz w:val="18"/>
        <w:szCs w:val="18"/>
      </w:rPr>
      <w:t>f</w:t>
    </w:r>
    <w:r w:rsidR="009C2F84" w:rsidRPr="009C2F84">
      <w:rPr>
        <w:rFonts w:ascii="Arial" w:hAnsi="Arial" w:cs="Arial"/>
        <w:color w:val="006443"/>
        <w:sz w:val="18"/>
        <w:szCs w:val="18"/>
      </w:rPr>
      <w:t>ua</w:t>
    </w:r>
    <w:r w:rsidR="000176C5" w:rsidRPr="009C2F84">
      <w:rPr>
        <w:rFonts w:ascii="Arial" w:hAnsi="Arial" w:cs="Arial"/>
        <w:color w:val="006443"/>
        <w:sz w:val="18"/>
        <w:szCs w:val="18"/>
      </w:rPr>
      <w:t>.</w:t>
    </w:r>
    <w:r w:rsidRPr="009C2F84">
      <w:rPr>
        <w:rFonts w:ascii="Arial" w:hAnsi="Arial" w:cs="Arial"/>
        <w:color w:val="006443"/>
        <w:sz w:val="18"/>
        <w:szCs w:val="18"/>
      </w:rPr>
      <w:t>tul.cz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8D2CD" w14:textId="77777777" w:rsidR="00DE4986" w:rsidRDefault="00DE49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E6CF4" w14:textId="77777777" w:rsidR="008C5A7E" w:rsidRDefault="008C5A7E" w:rsidP="008F253F">
      <w:r>
        <w:separator/>
      </w:r>
    </w:p>
  </w:footnote>
  <w:footnote w:type="continuationSeparator" w:id="0">
    <w:p w14:paraId="117FAB62" w14:textId="77777777" w:rsidR="008C5A7E" w:rsidRDefault="008C5A7E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82E50" w14:textId="77777777" w:rsidR="00DE4986" w:rsidRDefault="00DE49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6B8FB6B0" w:rsidR="00D7069D" w:rsidRDefault="009C2F84">
    <w:pPr>
      <w:pStyle w:val="Zhlav"/>
    </w:pPr>
    <w:r>
      <w:rPr>
        <w:noProof/>
        <w:lang w:eastAsia="cs-CZ" w:bidi="sa-IN"/>
      </w:rPr>
      <w:drawing>
        <wp:anchor distT="0" distB="0" distL="114300" distR="114300" simplePos="0" relativeHeight="251658240" behindDoc="0" locked="1" layoutInCell="1" allowOverlap="1" wp14:anchorId="03607959" wp14:editId="4A705FB6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A9F73" w14:textId="77777777" w:rsidR="00DE4986" w:rsidRDefault="00DE49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D0952"/>
    <w:multiLevelType w:val="hybridMultilevel"/>
    <w:tmpl w:val="A3847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030F1"/>
    <w:rsid w:val="000176C5"/>
    <w:rsid w:val="00065583"/>
    <w:rsid w:val="000712B2"/>
    <w:rsid w:val="00085190"/>
    <w:rsid w:val="000A180A"/>
    <w:rsid w:val="000D1FE1"/>
    <w:rsid w:val="00111672"/>
    <w:rsid w:val="00127119"/>
    <w:rsid w:val="00174B8F"/>
    <w:rsid w:val="0019414C"/>
    <w:rsid w:val="001C3713"/>
    <w:rsid w:val="001C5625"/>
    <w:rsid w:val="001F30A3"/>
    <w:rsid w:val="00237FF3"/>
    <w:rsid w:val="0024143D"/>
    <w:rsid w:val="002D03D1"/>
    <w:rsid w:val="00340AAF"/>
    <w:rsid w:val="003A1E8C"/>
    <w:rsid w:val="003B62EA"/>
    <w:rsid w:val="003C7838"/>
    <w:rsid w:val="00414B57"/>
    <w:rsid w:val="00420CF4"/>
    <w:rsid w:val="00430A2A"/>
    <w:rsid w:val="004557FB"/>
    <w:rsid w:val="0046125D"/>
    <w:rsid w:val="00465D60"/>
    <w:rsid w:val="00481AB1"/>
    <w:rsid w:val="00483458"/>
    <w:rsid w:val="0053563A"/>
    <w:rsid w:val="005D1D09"/>
    <w:rsid w:val="006040E5"/>
    <w:rsid w:val="006A51F9"/>
    <w:rsid w:val="00715782"/>
    <w:rsid w:val="00735070"/>
    <w:rsid w:val="007805A9"/>
    <w:rsid w:val="008359C7"/>
    <w:rsid w:val="00850DBF"/>
    <w:rsid w:val="008C5A7E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9C2F84"/>
    <w:rsid w:val="00A93B74"/>
    <w:rsid w:val="00AA3D5E"/>
    <w:rsid w:val="00AB13A8"/>
    <w:rsid w:val="00AD4C59"/>
    <w:rsid w:val="00AE5198"/>
    <w:rsid w:val="00AF4086"/>
    <w:rsid w:val="00B07FC8"/>
    <w:rsid w:val="00B638A6"/>
    <w:rsid w:val="00B71BEB"/>
    <w:rsid w:val="00BC00DF"/>
    <w:rsid w:val="00BF327E"/>
    <w:rsid w:val="00BF3AA8"/>
    <w:rsid w:val="00C73C96"/>
    <w:rsid w:val="00C911C5"/>
    <w:rsid w:val="00C92A95"/>
    <w:rsid w:val="00D22CA2"/>
    <w:rsid w:val="00D51EAF"/>
    <w:rsid w:val="00D67059"/>
    <w:rsid w:val="00D7069D"/>
    <w:rsid w:val="00D92E21"/>
    <w:rsid w:val="00DA4AE4"/>
    <w:rsid w:val="00DD2DB3"/>
    <w:rsid w:val="00DE4986"/>
    <w:rsid w:val="00E2345F"/>
    <w:rsid w:val="00E35826"/>
    <w:rsid w:val="00E44A1B"/>
    <w:rsid w:val="00E969C6"/>
    <w:rsid w:val="00ED3477"/>
    <w:rsid w:val="00EE1387"/>
    <w:rsid w:val="00F31ADA"/>
    <w:rsid w:val="00F54AE1"/>
    <w:rsid w:val="00F73273"/>
    <w:rsid w:val="00F83EC6"/>
    <w:rsid w:val="00FB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C2F84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644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2F84"/>
    <w:pPr>
      <w:keepNext/>
      <w:keepLines/>
      <w:spacing w:before="40" w:after="0"/>
      <w:outlineLvl w:val="1"/>
    </w:pPr>
    <w:rPr>
      <w:rFonts w:eastAsiaTheme="majorEastAsia" w:cstheme="majorBidi"/>
      <w:color w:val="006443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C2F84"/>
    <w:rPr>
      <w:rFonts w:ascii="Arial" w:eastAsiaTheme="majorEastAsia" w:hAnsi="Arial" w:cstheme="majorBidi"/>
      <w:color w:val="006443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C2F84"/>
    <w:rPr>
      <w:rFonts w:ascii="Arial" w:eastAsiaTheme="majorEastAsia" w:hAnsi="Arial" w:cstheme="majorBidi"/>
      <w:color w:val="00644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C2F84"/>
    <w:rPr>
      <w:rFonts w:ascii="Arial" w:hAnsi="Arial"/>
      <w:i/>
      <w:iCs/>
      <w:color w:val="006443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F73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5549A9-A98A-4A88-8B55-F0A7BC3F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Martina Wohlmannová</cp:lastModifiedBy>
  <cp:revision>3</cp:revision>
  <cp:lastPrinted>2022-02-09T19:48:00Z</cp:lastPrinted>
  <dcterms:created xsi:type="dcterms:W3CDTF">2025-12-22T12:30:00Z</dcterms:created>
  <dcterms:modified xsi:type="dcterms:W3CDTF">2025-12-22T12:31:00Z</dcterms:modified>
  <cp:category/>
</cp:coreProperties>
</file>