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F6B54" w14:textId="11822EF5" w:rsidR="000E6D8E" w:rsidRPr="00426965" w:rsidRDefault="000E6D8E" w:rsidP="000E6D8E">
      <w:pPr>
        <w:pStyle w:val="Nzev"/>
        <w:rPr>
          <w:rFonts w:ascii="Arial" w:hAnsi="Arial" w:cs="Arial"/>
        </w:rPr>
      </w:pPr>
      <w:r w:rsidRPr="00426965">
        <w:rPr>
          <w:rFonts w:ascii="Arial" w:hAnsi="Arial" w:cs="Arial"/>
        </w:rPr>
        <w:t xml:space="preserve">Dodatek č. </w:t>
      </w:r>
      <w:r w:rsidR="00262031">
        <w:rPr>
          <w:rFonts w:ascii="Arial" w:hAnsi="Arial" w:cs="Arial"/>
        </w:rPr>
        <w:t>3</w:t>
      </w:r>
    </w:p>
    <w:p w14:paraId="5175677B" w14:textId="77777777" w:rsidR="000E6D8E" w:rsidRPr="00426965" w:rsidRDefault="000E6D8E" w:rsidP="000E6D8E">
      <w:pPr>
        <w:pStyle w:val="Nzev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RÁMCOVÉ </w:t>
      </w:r>
      <w:r w:rsidRPr="00426965">
        <w:rPr>
          <w:rFonts w:ascii="Arial" w:hAnsi="Arial" w:cs="Arial"/>
        </w:rPr>
        <w:t>SMLOUVY O</w:t>
      </w:r>
      <w:r>
        <w:rPr>
          <w:rFonts w:ascii="Arial" w:hAnsi="Arial" w:cs="Arial"/>
        </w:rPr>
        <w:t xml:space="preserve"> POSKYTOVÁNÍ SLUŽEB</w:t>
      </w:r>
    </w:p>
    <w:p w14:paraId="200FBE17" w14:textId="77777777" w:rsidR="000E6D8E" w:rsidRPr="00A83B81" w:rsidRDefault="000E6D8E" w:rsidP="000E6D8E">
      <w:pPr>
        <w:spacing w:before="120"/>
        <w:jc w:val="center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uzavřené dne </w:t>
      </w:r>
      <w:r>
        <w:rPr>
          <w:rFonts w:ascii="Arial" w:hAnsi="Arial" w:cs="Arial"/>
          <w:sz w:val="19"/>
          <w:szCs w:val="19"/>
        </w:rPr>
        <w:t>29</w:t>
      </w:r>
      <w:r w:rsidRPr="00A83B81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3.</w:t>
      </w:r>
      <w:r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202</w:t>
      </w:r>
      <w:r>
        <w:rPr>
          <w:rFonts w:ascii="Arial" w:hAnsi="Arial" w:cs="Arial"/>
          <w:sz w:val="19"/>
          <w:szCs w:val="19"/>
        </w:rPr>
        <w:t>2</w:t>
      </w:r>
    </w:p>
    <w:p w14:paraId="16FC3B1F" w14:textId="77777777" w:rsidR="000E6D8E" w:rsidRPr="00A83B81" w:rsidRDefault="000E6D8E" w:rsidP="000E6D8E">
      <w:pPr>
        <w:spacing w:before="240"/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I.</w:t>
      </w:r>
    </w:p>
    <w:p w14:paraId="6574C1AB" w14:textId="77777777" w:rsidR="000E6D8E" w:rsidRPr="00A83B81" w:rsidRDefault="000E6D8E" w:rsidP="000E6D8E">
      <w:pPr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Smluvní strany</w:t>
      </w:r>
    </w:p>
    <w:p w14:paraId="4B3699CF" w14:textId="77777777" w:rsidR="000E6D8E" w:rsidRPr="00A83B81" w:rsidRDefault="000E6D8E" w:rsidP="000E6D8E">
      <w:pPr>
        <w:tabs>
          <w:tab w:val="left" w:pos="1418"/>
        </w:tabs>
        <w:spacing w:before="24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1. </w:t>
      </w:r>
      <w:r>
        <w:rPr>
          <w:rFonts w:ascii="Arial" w:hAnsi="Arial" w:cs="Arial"/>
          <w:sz w:val="19"/>
          <w:szCs w:val="19"/>
        </w:rPr>
        <w:t>Objednat</w:t>
      </w:r>
      <w:r w:rsidRPr="00A83B81">
        <w:rPr>
          <w:rFonts w:ascii="Arial" w:hAnsi="Arial" w:cs="Arial"/>
          <w:sz w:val="19"/>
          <w:szCs w:val="19"/>
        </w:rPr>
        <w:t xml:space="preserve">el: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b/>
          <w:sz w:val="19"/>
          <w:szCs w:val="19"/>
        </w:rPr>
        <w:t>Fakultní nemocnice u sv. Anny v Brně</w:t>
      </w:r>
      <w:r w:rsidRPr="00A83B81">
        <w:rPr>
          <w:rFonts w:ascii="Arial" w:hAnsi="Arial" w:cs="Arial"/>
          <w:sz w:val="19"/>
          <w:szCs w:val="19"/>
        </w:rPr>
        <w:t xml:space="preserve"> </w:t>
      </w:r>
    </w:p>
    <w:p w14:paraId="08B76821" w14:textId="77777777" w:rsidR="000E6D8E" w:rsidRPr="00A83B81" w:rsidRDefault="000E6D8E" w:rsidP="000E6D8E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bCs/>
          <w:i/>
          <w:sz w:val="19"/>
          <w:szCs w:val="19"/>
        </w:rPr>
        <w:t>státní příspěvková organizace zřízená rozhodnutím Ministerstva zdravotnictví bez zákonné povinnosti zápisu do obchodního rejstříku</w:t>
      </w:r>
      <w:r w:rsidRPr="00A83B81">
        <w:rPr>
          <w:rFonts w:ascii="Arial" w:hAnsi="Arial" w:cs="Arial"/>
          <w:sz w:val="19"/>
          <w:szCs w:val="19"/>
        </w:rPr>
        <w:t xml:space="preserve"> </w:t>
      </w:r>
    </w:p>
    <w:p w14:paraId="7F2269DD" w14:textId="77777777" w:rsidR="000E6D8E" w:rsidRPr="00A83B81" w:rsidRDefault="000E6D8E" w:rsidP="000E6D8E">
      <w:pPr>
        <w:tabs>
          <w:tab w:val="left" w:pos="1418"/>
        </w:tabs>
        <w:ind w:left="141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sídlo: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Pekařská 664/53, 6</w:t>
      </w:r>
      <w:r>
        <w:rPr>
          <w:rFonts w:ascii="Arial" w:hAnsi="Arial" w:cs="Arial"/>
          <w:sz w:val="19"/>
          <w:szCs w:val="19"/>
        </w:rPr>
        <w:t>02 00</w:t>
      </w:r>
      <w:r w:rsidRPr="00A83B81">
        <w:rPr>
          <w:rFonts w:ascii="Arial" w:hAnsi="Arial" w:cs="Arial"/>
          <w:sz w:val="19"/>
          <w:szCs w:val="19"/>
        </w:rPr>
        <w:t xml:space="preserve"> Brno</w:t>
      </w:r>
    </w:p>
    <w:p w14:paraId="6644461C" w14:textId="77777777" w:rsidR="000E6D8E" w:rsidRPr="00A83B81" w:rsidRDefault="000E6D8E" w:rsidP="000E6D8E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jednající: </w:t>
      </w:r>
      <w:r w:rsidRPr="00A83B81">
        <w:rPr>
          <w:rFonts w:ascii="Arial" w:hAnsi="Arial" w:cs="Arial"/>
          <w:sz w:val="19"/>
          <w:szCs w:val="19"/>
        </w:rPr>
        <w:tab/>
        <w:t>Ing. Vlastimil Vajdák, ředitel</w:t>
      </w:r>
    </w:p>
    <w:p w14:paraId="64427FB4" w14:textId="77777777" w:rsidR="000E6D8E" w:rsidRPr="00A83B81" w:rsidRDefault="000E6D8E" w:rsidP="000E6D8E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>IČO: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00159816   </w:t>
      </w:r>
    </w:p>
    <w:p w14:paraId="662A0CEE" w14:textId="77777777" w:rsidR="000E6D8E" w:rsidRPr="00A83B81" w:rsidRDefault="000E6D8E" w:rsidP="000E6D8E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DIČ: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CZ00159816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</w:p>
    <w:p w14:paraId="763EFFEB" w14:textId="77777777" w:rsidR="000E6D8E" w:rsidRPr="00A83B81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bank.</w:t>
      </w:r>
      <w:r>
        <w:rPr>
          <w:rFonts w:ascii="Arial" w:hAnsi="Arial" w:cs="Arial"/>
          <w:sz w:val="19"/>
          <w:szCs w:val="19"/>
        </w:rPr>
        <w:t xml:space="preserve"> spojení: </w:t>
      </w:r>
      <w:r>
        <w:rPr>
          <w:rFonts w:ascii="Arial" w:hAnsi="Arial" w:cs="Arial"/>
          <w:sz w:val="19"/>
          <w:szCs w:val="19"/>
        </w:rPr>
        <w:tab/>
        <w:t>Česká národní banka,</w:t>
      </w:r>
      <w:r w:rsidRPr="00A83B81">
        <w:rPr>
          <w:rFonts w:ascii="Arial" w:hAnsi="Arial" w:cs="Arial"/>
          <w:sz w:val="19"/>
          <w:szCs w:val="19"/>
        </w:rPr>
        <w:t xml:space="preserve"> pobočka Brno</w:t>
      </w:r>
    </w:p>
    <w:p w14:paraId="69ECC511" w14:textId="77777777" w:rsidR="000E6D8E" w:rsidRPr="00A83B81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č. účtu: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71138621/0710</w:t>
      </w:r>
    </w:p>
    <w:p w14:paraId="3B511031" w14:textId="77777777" w:rsidR="000E6D8E" w:rsidRPr="00A83B81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SWIFT: </w:t>
      </w:r>
      <w:r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CNBACZPP</w:t>
      </w:r>
    </w:p>
    <w:p w14:paraId="2FE6FAAC" w14:textId="77777777" w:rsidR="000E6D8E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IBAN: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CZ97 0710 0000 0000 7113 8621</w:t>
      </w:r>
    </w:p>
    <w:p w14:paraId="4B2B6E47" w14:textId="77777777" w:rsidR="000E6D8E" w:rsidRPr="00A83B81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IDDS: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562716">
        <w:rPr>
          <w:rFonts w:ascii="Arial" w:hAnsi="Arial" w:cs="Arial"/>
          <w:sz w:val="19"/>
          <w:szCs w:val="19"/>
        </w:rPr>
        <w:t>h9tpjpn</w:t>
      </w:r>
    </w:p>
    <w:p w14:paraId="5C3272CE" w14:textId="77777777" w:rsidR="000E6D8E" w:rsidRPr="00562716" w:rsidRDefault="000E6D8E" w:rsidP="000E6D8E">
      <w:pPr>
        <w:spacing w:before="120"/>
        <w:jc w:val="both"/>
        <w:rPr>
          <w:rFonts w:ascii="Arial" w:hAnsi="Arial" w:cs="Arial"/>
          <w:b/>
          <w:sz w:val="20"/>
        </w:rPr>
      </w:pPr>
      <w:r w:rsidRPr="00A83B81">
        <w:rPr>
          <w:rFonts w:ascii="Arial" w:hAnsi="Arial" w:cs="Arial"/>
          <w:sz w:val="19"/>
          <w:szCs w:val="19"/>
        </w:rPr>
        <w:t xml:space="preserve">2. </w:t>
      </w:r>
      <w:r>
        <w:rPr>
          <w:rFonts w:ascii="Arial" w:hAnsi="Arial" w:cs="Arial"/>
          <w:sz w:val="19"/>
          <w:szCs w:val="19"/>
        </w:rPr>
        <w:t>Poskytovate</w:t>
      </w:r>
      <w:r w:rsidRPr="00A83B81">
        <w:rPr>
          <w:rFonts w:ascii="Arial" w:hAnsi="Arial" w:cs="Arial"/>
          <w:sz w:val="19"/>
          <w:szCs w:val="19"/>
        </w:rPr>
        <w:t xml:space="preserve">l: </w:t>
      </w:r>
      <w:r w:rsidRPr="00A83B81">
        <w:rPr>
          <w:rFonts w:ascii="Arial" w:hAnsi="Arial" w:cs="Arial"/>
          <w:sz w:val="19"/>
          <w:szCs w:val="19"/>
        </w:rPr>
        <w:tab/>
      </w:r>
      <w:r w:rsidRPr="00562716">
        <w:rPr>
          <w:rFonts w:ascii="Arial" w:hAnsi="Arial" w:cs="Arial"/>
          <w:b/>
          <w:sz w:val="20"/>
        </w:rPr>
        <w:t>Fakultní nemocnice Brno</w:t>
      </w:r>
    </w:p>
    <w:p w14:paraId="166B40F3" w14:textId="77777777" w:rsidR="000E6D8E" w:rsidRPr="00562716" w:rsidRDefault="000E6D8E" w:rsidP="000E6D8E">
      <w:pPr>
        <w:spacing w:after="120"/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bCs/>
          <w:i/>
          <w:sz w:val="20"/>
        </w:rPr>
        <w:t>státní příspěvková organizace zřízená rozhodnutím Ministerstva zdravotnictví bez zákonné povinnosti zápisu do obchodního rejstříku</w:t>
      </w:r>
      <w:r w:rsidRPr="00562716">
        <w:rPr>
          <w:rFonts w:ascii="Arial" w:hAnsi="Arial" w:cs="Arial"/>
          <w:sz w:val="20"/>
        </w:rPr>
        <w:t xml:space="preserve"> </w:t>
      </w:r>
    </w:p>
    <w:p w14:paraId="2BA76446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sídlo: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Jihlavská 20, 625 00 Brno</w:t>
      </w:r>
    </w:p>
    <w:p w14:paraId="4FBE9B88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jednající:  </w:t>
      </w:r>
      <w:r w:rsidRPr="00562716">
        <w:rPr>
          <w:rFonts w:ascii="Arial" w:hAnsi="Arial" w:cs="Arial"/>
          <w:sz w:val="20"/>
        </w:rPr>
        <w:tab/>
        <w:t>MUDr. Ivo Rovný, MBA, ředitel</w:t>
      </w:r>
    </w:p>
    <w:p w14:paraId="5E61A2E5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IČO: </w:t>
      </w:r>
      <w:r w:rsidRPr="00562716">
        <w:rPr>
          <w:rFonts w:ascii="Arial" w:hAnsi="Arial" w:cs="Arial"/>
          <w:sz w:val="20"/>
        </w:rPr>
        <w:tab/>
        <w:t xml:space="preserve">    </w:t>
      </w:r>
      <w:r w:rsidRPr="00562716">
        <w:rPr>
          <w:rFonts w:ascii="Arial" w:hAnsi="Arial" w:cs="Arial"/>
          <w:sz w:val="20"/>
        </w:rPr>
        <w:tab/>
        <w:t>65269705</w:t>
      </w:r>
    </w:p>
    <w:p w14:paraId="62B31A02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DIČ: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CZ00159816</w:t>
      </w:r>
    </w:p>
    <w:p w14:paraId="0BF9B15F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bank. spoj</w:t>
      </w:r>
      <w:r>
        <w:rPr>
          <w:rFonts w:ascii="Arial" w:hAnsi="Arial" w:cs="Arial"/>
          <w:sz w:val="20"/>
        </w:rPr>
        <w:t xml:space="preserve">ení:  </w:t>
      </w:r>
      <w:r>
        <w:rPr>
          <w:rFonts w:ascii="Arial" w:hAnsi="Arial" w:cs="Arial"/>
          <w:sz w:val="20"/>
        </w:rPr>
        <w:tab/>
        <w:t>Česká národní banka</w:t>
      </w:r>
      <w:r w:rsidRPr="00562716">
        <w:rPr>
          <w:rFonts w:ascii="Arial" w:hAnsi="Arial" w:cs="Arial"/>
          <w:sz w:val="20"/>
        </w:rPr>
        <w:t xml:space="preserve">, pobočka Brno-město </w:t>
      </w:r>
    </w:p>
    <w:p w14:paraId="0516398B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č. účtu: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712 346 21/0710</w:t>
      </w:r>
    </w:p>
    <w:p w14:paraId="40AA4D88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SWIFT: </w:t>
      </w:r>
      <w:r w:rsidRPr="0056271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CNBACZPP</w:t>
      </w:r>
    </w:p>
    <w:p w14:paraId="606D318C" w14:textId="77777777" w:rsidR="000E6D8E" w:rsidRPr="00562716" w:rsidRDefault="000E6D8E" w:rsidP="000E6D8E">
      <w:pPr>
        <w:ind w:left="1416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IBAN: 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CZ34 0710 0000 0000 7123 4621</w:t>
      </w:r>
    </w:p>
    <w:p w14:paraId="5812AB37" w14:textId="77777777" w:rsidR="000E6D8E" w:rsidRPr="00A83B81" w:rsidRDefault="000E6D8E" w:rsidP="000E6D8E">
      <w:pPr>
        <w:ind w:left="1132" w:firstLine="284"/>
        <w:jc w:val="both"/>
        <w:rPr>
          <w:rFonts w:ascii="Arial" w:hAnsi="Arial" w:cs="Arial"/>
          <w:sz w:val="19"/>
          <w:szCs w:val="19"/>
        </w:rPr>
      </w:pPr>
      <w:r w:rsidRPr="00562716">
        <w:rPr>
          <w:rFonts w:ascii="Arial" w:hAnsi="Arial" w:cs="Arial"/>
          <w:sz w:val="20"/>
        </w:rPr>
        <w:t xml:space="preserve">IDDS: 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4twn9vt</w:t>
      </w:r>
      <w:r w:rsidRPr="00A83B81">
        <w:rPr>
          <w:rFonts w:ascii="Arial" w:hAnsi="Arial" w:cs="Arial"/>
          <w:sz w:val="19"/>
          <w:szCs w:val="19"/>
        </w:rPr>
        <w:t xml:space="preserve"> </w:t>
      </w:r>
    </w:p>
    <w:p w14:paraId="5F3F3146" w14:textId="71138159" w:rsidR="000E6D8E" w:rsidRPr="00A83B81" w:rsidRDefault="000E6D8E" w:rsidP="000E6D8E">
      <w:pPr>
        <w:spacing w:before="240"/>
        <w:jc w:val="center"/>
        <w:rPr>
          <w:rFonts w:ascii="Arial" w:hAnsi="Arial" w:cs="Arial"/>
          <w:b/>
          <w:caps/>
          <w:sz w:val="19"/>
          <w:szCs w:val="19"/>
        </w:rPr>
      </w:pPr>
      <w:r w:rsidRPr="00A83B81">
        <w:rPr>
          <w:rFonts w:ascii="Arial" w:hAnsi="Arial" w:cs="Arial"/>
          <w:b/>
          <w:caps/>
          <w:sz w:val="19"/>
          <w:szCs w:val="19"/>
        </w:rPr>
        <w:t>II.</w:t>
      </w:r>
      <w:r w:rsidR="00DF2ADE">
        <w:rPr>
          <w:rFonts w:ascii="Arial" w:hAnsi="Arial" w:cs="Arial"/>
          <w:b/>
          <w:caps/>
          <w:sz w:val="19"/>
          <w:szCs w:val="19"/>
        </w:rPr>
        <w:t xml:space="preserve"> </w:t>
      </w:r>
    </w:p>
    <w:p w14:paraId="16523189" w14:textId="77777777" w:rsidR="000E6D8E" w:rsidRPr="00A83B81" w:rsidRDefault="000E6D8E" w:rsidP="000E6D8E">
      <w:pPr>
        <w:keepNext/>
        <w:numPr>
          <w:ilvl w:val="12"/>
          <w:numId w:val="0"/>
        </w:numPr>
        <w:ind w:left="283" w:hanging="283"/>
        <w:jc w:val="center"/>
        <w:outlineLvl w:val="1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Předmět smlouvy</w:t>
      </w:r>
    </w:p>
    <w:p w14:paraId="6A4305D8" w14:textId="3CD1D15A" w:rsidR="000E6D8E" w:rsidRDefault="000E6D8E" w:rsidP="000E6D8E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Smluvní strany </w:t>
      </w:r>
      <w:r>
        <w:rPr>
          <w:rFonts w:ascii="Arial" w:hAnsi="Arial" w:cs="Arial"/>
          <w:sz w:val="19"/>
          <w:szCs w:val="19"/>
        </w:rPr>
        <w:t>Rámcové smlouvy o poskytování služeb u</w:t>
      </w:r>
      <w:r w:rsidRPr="00A83B81">
        <w:rPr>
          <w:rFonts w:ascii="Arial" w:hAnsi="Arial" w:cs="Arial"/>
          <w:sz w:val="19"/>
          <w:szCs w:val="19"/>
        </w:rPr>
        <w:t xml:space="preserve">zavřené dne </w:t>
      </w:r>
      <w:r>
        <w:rPr>
          <w:rFonts w:ascii="Arial" w:hAnsi="Arial" w:cs="Arial"/>
          <w:sz w:val="19"/>
          <w:szCs w:val="19"/>
        </w:rPr>
        <w:t>29</w:t>
      </w:r>
      <w:r w:rsidRPr="00A83B81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3.</w:t>
      </w:r>
      <w:r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202</w:t>
      </w:r>
      <w:r>
        <w:rPr>
          <w:rFonts w:ascii="Arial" w:hAnsi="Arial" w:cs="Arial"/>
          <w:sz w:val="19"/>
          <w:szCs w:val="19"/>
        </w:rPr>
        <w:t>2</w:t>
      </w:r>
      <w:r w:rsidRPr="00A83B81">
        <w:rPr>
          <w:rFonts w:ascii="Arial" w:hAnsi="Arial" w:cs="Arial"/>
          <w:sz w:val="19"/>
          <w:szCs w:val="19"/>
        </w:rPr>
        <w:t xml:space="preserve"> (dále jen „smlouva“), se dohodly v souladu s čl. V odst. </w:t>
      </w:r>
      <w:r>
        <w:rPr>
          <w:rFonts w:ascii="Arial" w:hAnsi="Arial" w:cs="Arial"/>
          <w:sz w:val="19"/>
          <w:szCs w:val="19"/>
        </w:rPr>
        <w:t>3</w:t>
      </w:r>
      <w:r w:rsidRPr="00A83B81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smlouvy na následujících změnách smlouvy</w:t>
      </w:r>
      <w:r w:rsidRPr="00A83B81">
        <w:rPr>
          <w:rFonts w:ascii="Arial" w:hAnsi="Arial" w:cs="Arial"/>
          <w:sz w:val="19"/>
          <w:szCs w:val="19"/>
        </w:rPr>
        <w:t>:</w:t>
      </w:r>
    </w:p>
    <w:p w14:paraId="58594914" w14:textId="2E3561C7" w:rsidR="00176E50" w:rsidRDefault="00176E50" w:rsidP="000E6D8E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 čl. III. se vkládá nový odstavec 4, který upravuje případ, že pro výrobu LPMT bude využit materiál od dárce Transfúzního a tkáňového oddělení Fakultní nemocnice Brno (dále jen „poskytovatele“) a který zní takto:</w:t>
      </w:r>
    </w:p>
    <w:p w14:paraId="1BF1A6E9" w14:textId="76AC9B4F" w:rsidR="00176E50" w:rsidRPr="00176E50" w:rsidRDefault="00176E50" w:rsidP="00176E50">
      <w:pPr>
        <w:spacing w:before="120"/>
        <w:ind w:left="283"/>
        <w:jc w:val="both"/>
        <w:rPr>
          <w:rFonts w:ascii="Arial" w:hAnsi="Arial" w:cs="Arial"/>
          <w:i/>
          <w:sz w:val="19"/>
          <w:szCs w:val="19"/>
        </w:rPr>
      </w:pPr>
      <w:r w:rsidRPr="00176E50">
        <w:rPr>
          <w:rFonts w:ascii="Arial" w:hAnsi="Arial" w:cs="Arial"/>
          <w:i/>
          <w:sz w:val="19"/>
          <w:szCs w:val="19"/>
        </w:rPr>
        <w:t xml:space="preserve">4. V případě, že pro výrobu léčivého přípravku moderní terapie bude využit materiál od dárce z registru Transfúzního a tkáňového oddělení poskytovatele, navyšuje se cena služeb dle čl. III odst. 1 této smlouvy o částku </w:t>
      </w:r>
      <w:r w:rsidR="00161397">
        <w:rPr>
          <w:rFonts w:ascii="Arial" w:hAnsi="Arial" w:cs="Arial"/>
          <w:i/>
          <w:sz w:val="19"/>
          <w:szCs w:val="19"/>
        </w:rPr>
        <w:t>9</w:t>
      </w:r>
      <w:r w:rsidRPr="00176E50">
        <w:rPr>
          <w:rFonts w:ascii="Arial" w:hAnsi="Arial" w:cs="Arial"/>
          <w:i/>
          <w:sz w:val="19"/>
          <w:szCs w:val="19"/>
        </w:rPr>
        <w:t>.000,- Kč (bez DPH).</w:t>
      </w:r>
    </w:p>
    <w:p w14:paraId="24ECA0FB" w14:textId="46F692D8" w:rsidR="00176E50" w:rsidRDefault="00176E50" w:rsidP="00176E50">
      <w:pPr>
        <w:spacing w:before="120"/>
        <w:jc w:val="both"/>
        <w:rPr>
          <w:rFonts w:ascii="Arial" w:hAnsi="Arial" w:cs="Arial"/>
          <w:sz w:val="19"/>
          <w:szCs w:val="19"/>
        </w:rPr>
      </w:pPr>
    </w:p>
    <w:p w14:paraId="143F39F6" w14:textId="77777777" w:rsidR="000E6D8E" w:rsidRPr="00A83B81" w:rsidRDefault="000E6D8E" w:rsidP="000E6D8E">
      <w:pPr>
        <w:pStyle w:val="Odstavecseseznamem"/>
        <w:spacing w:before="120"/>
        <w:ind w:left="283"/>
        <w:jc w:val="center"/>
        <w:rPr>
          <w:rFonts w:ascii="Arial" w:hAnsi="Arial" w:cs="Arial"/>
          <w:b/>
          <w:caps/>
          <w:sz w:val="19"/>
          <w:szCs w:val="19"/>
        </w:rPr>
      </w:pPr>
      <w:r w:rsidRPr="00A83B81">
        <w:rPr>
          <w:rFonts w:ascii="Arial" w:hAnsi="Arial" w:cs="Arial"/>
          <w:b/>
          <w:caps/>
          <w:sz w:val="19"/>
          <w:szCs w:val="19"/>
        </w:rPr>
        <w:t>III.</w:t>
      </w:r>
      <w:bookmarkStart w:id="0" w:name="_GoBack"/>
      <w:bookmarkEnd w:id="0"/>
    </w:p>
    <w:p w14:paraId="589F3E0D" w14:textId="77777777" w:rsidR="000E6D8E" w:rsidRPr="00A83B81" w:rsidRDefault="000E6D8E" w:rsidP="000E6D8E">
      <w:pPr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Závěrečná ujednání</w:t>
      </w:r>
    </w:p>
    <w:p w14:paraId="701C4E96" w14:textId="5EC3F7C5" w:rsidR="000E6D8E" w:rsidRPr="00A83B81" w:rsidRDefault="000E6D8E" w:rsidP="000E6D8E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Ustanovení smlouvy, která nepodléhají změnám uvedeným v článku II</w:t>
      </w:r>
      <w:r w:rsidR="00A97F02">
        <w:rPr>
          <w:rFonts w:ascii="Arial" w:hAnsi="Arial" w:cs="Arial"/>
          <w:sz w:val="19"/>
          <w:szCs w:val="19"/>
        </w:rPr>
        <w:t>.</w:t>
      </w:r>
      <w:r w:rsidRPr="00A83B81">
        <w:rPr>
          <w:rFonts w:ascii="Arial" w:hAnsi="Arial" w:cs="Arial"/>
          <w:sz w:val="19"/>
          <w:szCs w:val="19"/>
        </w:rPr>
        <w:t xml:space="preserve"> tohoto dodatku, zůstávají tímto dodatkem nedotčena.</w:t>
      </w:r>
    </w:p>
    <w:p w14:paraId="08FFD6D8" w14:textId="77777777" w:rsidR="000E6D8E" w:rsidRPr="00A83B81" w:rsidRDefault="000E6D8E" w:rsidP="000E6D8E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Tento dodatek se stává nedílnou součástí smlouvy.</w:t>
      </w:r>
    </w:p>
    <w:p w14:paraId="59E1C3CE" w14:textId="491C5DE0" w:rsidR="000E6D8E" w:rsidRPr="00A83B81" w:rsidRDefault="00A97F02" w:rsidP="000E6D8E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Tento dodatek je sepsán v elektronické, originále, který má k dispozici každá smluvní strana.</w:t>
      </w:r>
    </w:p>
    <w:p w14:paraId="72FA259B" w14:textId="5F9150CD" w:rsidR="00974883" w:rsidRPr="00974883" w:rsidRDefault="000E6D8E" w:rsidP="00974883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974883">
        <w:rPr>
          <w:rFonts w:ascii="Arial" w:hAnsi="Arial" w:cs="Arial"/>
          <w:sz w:val="19"/>
          <w:szCs w:val="19"/>
        </w:rPr>
        <w:t>Tento dodatek nabývá platnosti a účinnosti dnem jeho podpisu oprávněnými zástupci obou smluvních stran.</w:t>
      </w:r>
      <w:r w:rsidR="00974883" w:rsidRPr="00974883">
        <w:rPr>
          <w:rFonts w:ascii="Arial" w:hAnsi="Arial" w:cs="Arial"/>
          <w:sz w:val="19"/>
          <w:szCs w:val="19"/>
        </w:rPr>
        <w:t xml:space="preserve"> Smluvní strany prohlašují, že se podmínkami tohoto dodatku na základě vzájemné dohody řídily </w:t>
      </w:r>
      <w:r w:rsidR="00974883" w:rsidRPr="00974883">
        <w:rPr>
          <w:rFonts w:ascii="Arial" w:hAnsi="Arial" w:cs="Arial"/>
          <w:sz w:val="19"/>
          <w:szCs w:val="19"/>
        </w:rPr>
        <w:lastRenderedPageBreak/>
        <w:t>již ode dne jeho dojednání</w:t>
      </w:r>
      <w:r w:rsidR="00A97F02">
        <w:rPr>
          <w:rFonts w:ascii="Arial" w:hAnsi="Arial" w:cs="Arial"/>
          <w:sz w:val="19"/>
          <w:szCs w:val="19"/>
        </w:rPr>
        <w:t>, tj. od 1.10.2025</w:t>
      </w:r>
      <w:r w:rsidR="00974883" w:rsidRPr="00974883">
        <w:rPr>
          <w:rFonts w:ascii="Arial" w:hAnsi="Arial" w:cs="Arial"/>
          <w:sz w:val="19"/>
          <w:szCs w:val="19"/>
        </w:rPr>
        <w:t xml:space="preserve"> a veškerá svá vzájemná plnění poskytnutá ode dne dojednání do dne nabytí jeho účinnosti považují za plnění poskytnutá podle tohoto dodatku.</w:t>
      </w:r>
    </w:p>
    <w:p w14:paraId="35A57998" w14:textId="64BF6C81" w:rsidR="000E6D8E" w:rsidRPr="00A83B81" w:rsidRDefault="000E6D8E" w:rsidP="000E6D8E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Smluvní strany prohlašují, že si dodatek přečetly, s jeho zněním souhlasí a na důkaz toho připojují své podpisy.</w:t>
      </w:r>
    </w:p>
    <w:p w14:paraId="28369A7B" w14:textId="77777777" w:rsidR="000E6D8E" w:rsidRPr="00A83B81" w:rsidRDefault="000E6D8E" w:rsidP="000E6D8E">
      <w:pPr>
        <w:spacing w:before="240"/>
        <w:ind w:firstLine="36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Za </w:t>
      </w:r>
      <w:r>
        <w:rPr>
          <w:rFonts w:ascii="Arial" w:hAnsi="Arial" w:cs="Arial"/>
          <w:sz w:val="19"/>
          <w:szCs w:val="19"/>
        </w:rPr>
        <w:t>poskytovatele</w:t>
      </w:r>
      <w:r w:rsidRPr="00A83B81">
        <w:rPr>
          <w:rFonts w:ascii="Arial" w:hAnsi="Arial" w:cs="Arial"/>
          <w:sz w:val="19"/>
          <w:szCs w:val="19"/>
        </w:rPr>
        <w:t>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Za </w:t>
      </w:r>
      <w:r>
        <w:rPr>
          <w:rFonts w:ascii="Arial" w:hAnsi="Arial" w:cs="Arial"/>
          <w:sz w:val="19"/>
          <w:szCs w:val="19"/>
        </w:rPr>
        <w:t>objednatele:</w:t>
      </w:r>
      <w:r w:rsidRPr="00A83B81">
        <w:rPr>
          <w:rFonts w:ascii="Arial" w:hAnsi="Arial" w:cs="Arial"/>
          <w:sz w:val="19"/>
          <w:szCs w:val="19"/>
        </w:rPr>
        <w:tab/>
      </w:r>
    </w:p>
    <w:p w14:paraId="51D1277D" w14:textId="6D7EE6D8" w:rsidR="000E6D8E" w:rsidRDefault="000E6D8E" w:rsidP="000E6D8E">
      <w:pPr>
        <w:spacing w:before="240"/>
        <w:ind w:firstLine="36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V </w:t>
      </w:r>
      <w:r>
        <w:rPr>
          <w:rFonts w:ascii="Arial" w:hAnsi="Arial" w:cs="Arial"/>
          <w:sz w:val="19"/>
          <w:szCs w:val="19"/>
        </w:rPr>
        <w:t>Brně</w:t>
      </w:r>
      <w:r w:rsidR="003C647D">
        <w:rPr>
          <w:rFonts w:ascii="Arial" w:hAnsi="Arial" w:cs="Arial"/>
          <w:sz w:val="19"/>
          <w:szCs w:val="19"/>
        </w:rPr>
        <w:t xml:space="preserve"> dne </w:t>
      </w:r>
      <w:r w:rsidR="003C647D">
        <w:rPr>
          <w:rFonts w:ascii="Arial" w:hAnsi="Arial" w:cs="Arial"/>
          <w:sz w:val="19"/>
          <w:szCs w:val="19"/>
        </w:rPr>
        <w:tab/>
      </w:r>
      <w:r w:rsidR="003C647D">
        <w:rPr>
          <w:rFonts w:ascii="Arial" w:hAnsi="Arial" w:cs="Arial"/>
          <w:sz w:val="19"/>
          <w:szCs w:val="19"/>
        </w:rPr>
        <w:tab/>
      </w:r>
      <w:r w:rsidR="003C647D">
        <w:rPr>
          <w:rFonts w:ascii="Arial" w:hAnsi="Arial" w:cs="Arial"/>
          <w:sz w:val="19"/>
          <w:szCs w:val="19"/>
        </w:rPr>
        <w:tab/>
      </w:r>
      <w:r w:rsidR="003C647D">
        <w:rPr>
          <w:rFonts w:ascii="Arial" w:hAnsi="Arial" w:cs="Arial"/>
          <w:sz w:val="19"/>
          <w:szCs w:val="19"/>
        </w:rPr>
        <w:tab/>
      </w:r>
      <w:r w:rsidR="003C647D">
        <w:rPr>
          <w:rFonts w:ascii="Arial" w:hAnsi="Arial" w:cs="Arial"/>
          <w:sz w:val="19"/>
          <w:szCs w:val="19"/>
        </w:rPr>
        <w:tab/>
      </w:r>
      <w:r w:rsidR="003C647D">
        <w:rPr>
          <w:rFonts w:ascii="Arial" w:hAnsi="Arial" w:cs="Arial"/>
          <w:sz w:val="19"/>
          <w:szCs w:val="19"/>
        </w:rPr>
        <w:tab/>
      </w:r>
      <w:r w:rsidR="003C647D">
        <w:rPr>
          <w:rFonts w:ascii="Arial" w:hAnsi="Arial" w:cs="Arial"/>
          <w:sz w:val="19"/>
          <w:szCs w:val="19"/>
        </w:rPr>
        <w:tab/>
        <w:t xml:space="preserve">V Brně dne </w:t>
      </w:r>
    </w:p>
    <w:p w14:paraId="386AD9B7" w14:textId="77777777" w:rsidR="00A97F02" w:rsidRPr="00A83B81" w:rsidRDefault="00A97F02" w:rsidP="000E6D8E">
      <w:pPr>
        <w:spacing w:before="240"/>
        <w:ind w:firstLine="360"/>
        <w:jc w:val="both"/>
        <w:rPr>
          <w:rFonts w:ascii="Arial" w:hAnsi="Arial" w:cs="Arial"/>
          <w:sz w:val="19"/>
          <w:szCs w:val="19"/>
        </w:rPr>
      </w:pPr>
    </w:p>
    <w:p w14:paraId="5FE4D933" w14:textId="77777777" w:rsidR="000E6D8E" w:rsidRPr="00A83B81" w:rsidRDefault="000E6D8E" w:rsidP="000E6D8E">
      <w:pPr>
        <w:tabs>
          <w:tab w:val="left" w:pos="5103"/>
        </w:tabs>
        <w:spacing w:before="1000"/>
        <w:ind w:firstLine="426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...........................................................                                      </w:t>
      </w:r>
      <w:r w:rsidRPr="00A83B81">
        <w:rPr>
          <w:rFonts w:ascii="Arial" w:hAnsi="Arial" w:cs="Arial"/>
          <w:sz w:val="19"/>
          <w:szCs w:val="19"/>
        </w:rPr>
        <w:tab/>
        <w:t>............................................................</w:t>
      </w:r>
    </w:p>
    <w:p w14:paraId="696D5DDB" w14:textId="77777777" w:rsidR="000E6D8E" w:rsidRPr="00A83B81" w:rsidRDefault="000E6D8E" w:rsidP="000E6D8E">
      <w:pPr>
        <w:tabs>
          <w:tab w:val="left" w:pos="5103"/>
        </w:tabs>
        <w:ind w:firstLine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MUDr. Ivo Rovný, MBA, ředitel</w:t>
      </w:r>
      <w:r w:rsidRPr="00A83B81">
        <w:rPr>
          <w:rFonts w:ascii="Arial" w:hAnsi="Arial" w:cs="Arial"/>
          <w:i/>
          <w:sz w:val="19"/>
          <w:szCs w:val="19"/>
        </w:rPr>
        <w:tab/>
      </w:r>
      <w:r w:rsidRPr="00A83B81">
        <w:rPr>
          <w:rFonts w:ascii="Arial" w:hAnsi="Arial" w:cs="Arial"/>
          <w:i/>
          <w:sz w:val="19"/>
          <w:szCs w:val="19"/>
        </w:rPr>
        <w:tab/>
        <w:t xml:space="preserve"> </w:t>
      </w:r>
      <w:r w:rsidRPr="00A83B81">
        <w:rPr>
          <w:rFonts w:ascii="Arial" w:hAnsi="Arial" w:cs="Arial"/>
          <w:sz w:val="19"/>
          <w:szCs w:val="19"/>
        </w:rPr>
        <w:t>Ing. Vlastimil Vajdák, ředitel</w:t>
      </w:r>
    </w:p>
    <w:p w14:paraId="23B67CB7" w14:textId="77777777" w:rsidR="000E6D8E" w:rsidRPr="00A83B81" w:rsidRDefault="000E6D8E" w:rsidP="000E6D8E">
      <w:pPr>
        <w:tabs>
          <w:tab w:val="left" w:pos="5103"/>
        </w:tabs>
        <w:ind w:firstLine="426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Fakultní nemocnice Brno</w:t>
      </w:r>
      <w:r w:rsidRPr="00A83B81">
        <w:rPr>
          <w:rFonts w:ascii="Arial" w:hAnsi="Arial" w:cs="Arial"/>
          <w:sz w:val="19"/>
          <w:szCs w:val="19"/>
        </w:rPr>
        <w:tab/>
        <w:t xml:space="preserve"> </w:t>
      </w:r>
      <w:r w:rsidRPr="00A83B81">
        <w:rPr>
          <w:rFonts w:ascii="Arial" w:hAnsi="Arial" w:cs="Arial"/>
          <w:sz w:val="19"/>
          <w:szCs w:val="19"/>
        </w:rPr>
        <w:tab/>
        <w:t xml:space="preserve">Fakultní nemocnice u sv. Anny v Brně </w:t>
      </w:r>
    </w:p>
    <w:p w14:paraId="2ADB505F" w14:textId="77777777" w:rsidR="00A50F72" w:rsidRDefault="00A50F72"/>
    <w:sectPr w:rsidR="00A50F72" w:rsidSect="0042696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417" w:bottom="1276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4CB4B" w14:textId="77777777" w:rsidR="006471BD" w:rsidRDefault="006471BD" w:rsidP="000E6D8E">
      <w:r>
        <w:separator/>
      </w:r>
    </w:p>
  </w:endnote>
  <w:endnote w:type="continuationSeparator" w:id="0">
    <w:p w14:paraId="4669BFCE" w14:textId="77777777" w:rsidR="006471BD" w:rsidRDefault="006471BD" w:rsidP="000E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05DF8" w14:textId="77777777" w:rsidR="007B41D3" w:rsidRDefault="000E6D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D1F40B" w14:textId="77777777" w:rsidR="007B41D3" w:rsidRDefault="007B41D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2B252" w14:textId="40CA4636" w:rsidR="007B41D3" w:rsidRPr="008B6066" w:rsidRDefault="000E6D8E" w:rsidP="00D45532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8B6066">
      <w:rPr>
        <w:rFonts w:ascii="Arial" w:hAnsi="Arial" w:cs="Arial"/>
        <w:sz w:val="20"/>
      </w:rPr>
      <w:t xml:space="preserve">Stránka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PAGE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A97F02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  <w:r w:rsidRPr="008B6066">
      <w:rPr>
        <w:rFonts w:ascii="Arial" w:hAnsi="Arial" w:cs="Arial"/>
        <w:sz w:val="20"/>
      </w:rPr>
      <w:t xml:space="preserve"> z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NUMPAGES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A97F02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</w:p>
  <w:p w14:paraId="493FE801" w14:textId="77777777" w:rsidR="007B41D3" w:rsidRPr="00D45532" w:rsidRDefault="007B41D3" w:rsidP="00D455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657E" w14:textId="298BA67E" w:rsidR="007B41D3" w:rsidRPr="008B6066" w:rsidRDefault="000E6D8E" w:rsidP="00D92DF6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8B6066">
      <w:rPr>
        <w:rFonts w:ascii="Arial" w:hAnsi="Arial" w:cs="Arial"/>
        <w:sz w:val="20"/>
      </w:rPr>
      <w:t xml:space="preserve">Stránka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PAGE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A97F02">
      <w:rPr>
        <w:rFonts w:ascii="Arial" w:hAnsi="Arial" w:cs="Arial"/>
        <w:bCs/>
        <w:noProof/>
        <w:sz w:val="20"/>
      </w:rPr>
      <w:t>1</w:t>
    </w:r>
    <w:r w:rsidRPr="008B6066">
      <w:rPr>
        <w:rFonts w:ascii="Arial" w:hAnsi="Arial" w:cs="Arial"/>
        <w:bCs/>
        <w:sz w:val="20"/>
      </w:rPr>
      <w:fldChar w:fldCharType="end"/>
    </w:r>
    <w:r w:rsidRPr="008B6066">
      <w:rPr>
        <w:rFonts w:ascii="Arial" w:hAnsi="Arial" w:cs="Arial"/>
        <w:sz w:val="20"/>
      </w:rPr>
      <w:t xml:space="preserve"> z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NUMPAGES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A97F02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70A2F" w14:textId="77777777" w:rsidR="006471BD" w:rsidRDefault="006471BD" w:rsidP="000E6D8E">
      <w:r>
        <w:separator/>
      </w:r>
    </w:p>
  </w:footnote>
  <w:footnote w:type="continuationSeparator" w:id="0">
    <w:p w14:paraId="379C26ED" w14:textId="77777777" w:rsidR="006471BD" w:rsidRDefault="006471BD" w:rsidP="000E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056AC" w14:textId="0BBFE06E" w:rsidR="007B41D3" w:rsidRPr="00426965" w:rsidRDefault="000E6D8E" w:rsidP="00363D60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 w:rsidRPr="00426965">
      <w:rPr>
        <w:rFonts w:ascii="Arial" w:hAnsi="Arial" w:cs="Arial"/>
        <w:b/>
      </w:rPr>
      <w:t>Číslo smlouvy p</w:t>
    </w:r>
    <w:r>
      <w:rPr>
        <w:rFonts w:ascii="Arial" w:hAnsi="Arial" w:cs="Arial"/>
        <w:b/>
      </w:rPr>
      <w:t>oskytovatele</w:t>
    </w:r>
    <w:r w:rsidRPr="00426965">
      <w:rPr>
        <w:rFonts w:ascii="Arial" w:hAnsi="Arial" w:cs="Arial"/>
        <w:b/>
      </w:rPr>
      <w:t>:</w:t>
    </w:r>
    <w:r w:rsidR="00E32FA5">
      <w:rPr>
        <w:rFonts w:ascii="Arial" w:hAnsi="Arial" w:cs="Arial"/>
        <w:b/>
      </w:rPr>
      <w:t xml:space="preserve"> O/0204/2021/Ro </w:t>
    </w:r>
    <w:r>
      <w:rPr>
        <w:rFonts w:ascii="Arial" w:hAnsi="Arial" w:cs="Arial"/>
        <w:b/>
      </w:rPr>
      <w:t xml:space="preserve">        Číslo smlouvy objednatele</w:t>
    </w:r>
    <w:r w:rsidRPr="00426965">
      <w:rPr>
        <w:rFonts w:ascii="Arial" w:hAnsi="Arial" w:cs="Arial"/>
        <w:b/>
      </w:rPr>
      <w:t>: Tsm/202</w:t>
    </w:r>
    <w:r>
      <w:rPr>
        <w:rFonts w:ascii="Arial" w:hAnsi="Arial" w:cs="Arial"/>
        <w:b/>
      </w:rPr>
      <w:t>1/539</w:t>
    </w:r>
    <w:r w:rsidRPr="00426965">
      <w:rPr>
        <w:rFonts w:ascii="Arial" w:hAnsi="Arial" w:cs="Arial"/>
        <w:b/>
      </w:rPr>
      <w:t>/</w:t>
    </w:r>
    <w:r>
      <w:rPr>
        <w:rFonts w:ascii="Arial" w:hAnsi="Arial" w:cs="Arial"/>
        <w:b/>
      </w:rPr>
      <w:t>Fi</w:t>
    </w:r>
    <w:r w:rsidRPr="00426965">
      <w:rPr>
        <w:rFonts w:ascii="Arial" w:hAnsi="Arial" w:cs="Arial"/>
        <w:b/>
      </w:rPr>
      <w:t xml:space="preserve"> </w:t>
    </w:r>
  </w:p>
  <w:p w14:paraId="1BF9B903" w14:textId="77777777" w:rsidR="007B41D3" w:rsidRPr="00426965" w:rsidRDefault="007B41D3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6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A429FE"/>
    <w:multiLevelType w:val="singleLevel"/>
    <w:tmpl w:val="1152BF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21F42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B660C"/>
    <w:multiLevelType w:val="multilevel"/>
    <w:tmpl w:val="6E9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720BCB"/>
    <w:multiLevelType w:val="multilevel"/>
    <w:tmpl w:val="2BB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217AA9"/>
    <w:multiLevelType w:val="multilevel"/>
    <w:tmpl w:val="FF54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1F16A7"/>
    <w:multiLevelType w:val="multilevel"/>
    <w:tmpl w:val="5B0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3371BF"/>
    <w:multiLevelType w:val="multilevel"/>
    <w:tmpl w:val="016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9D4020"/>
    <w:multiLevelType w:val="multilevel"/>
    <w:tmpl w:val="946A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8E"/>
    <w:rsid w:val="000E6D8E"/>
    <w:rsid w:val="00161397"/>
    <w:rsid w:val="00176E50"/>
    <w:rsid w:val="001D6BD1"/>
    <w:rsid w:val="00262031"/>
    <w:rsid w:val="002964EB"/>
    <w:rsid w:val="003C647D"/>
    <w:rsid w:val="004913F7"/>
    <w:rsid w:val="00521F7C"/>
    <w:rsid w:val="00524F77"/>
    <w:rsid w:val="005E43E7"/>
    <w:rsid w:val="006471BD"/>
    <w:rsid w:val="006728C4"/>
    <w:rsid w:val="006D152C"/>
    <w:rsid w:val="007702C8"/>
    <w:rsid w:val="007B41D3"/>
    <w:rsid w:val="007E1034"/>
    <w:rsid w:val="008269BD"/>
    <w:rsid w:val="00950376"/>
    <w:rsid w:val="00974883"/>
    <w:rsid w:val="00A147C8"/>
    <w:rsid w:val="00A40267"/>
    <w:rsid w:val="00A50F72"/>
    <w:rsid w:val="00A51791"/>
    <w:rsid w:val="00A97F02"/>
    <w:rsid w:val="00AB6E16"/>
    <w:rsid w:val="00B03F2D"/>
    <w:rsid w:val="00B53581"/>
    <w:rsid w:val="00B9410E"/>
    <w:rsid w:val="00BF5B79"/>
    <w:rsid w:val="00C329F9"/>
    <w:rsid w:val="00CE2923"/>
    <w:rsid w:val="00D346F6"/>
    <w:rsid w:val="00D51345"/>
    <w:rsid w:val="00DF2ADE"/>
    <w:rsid w:val="00E32FA5"/>
    <w:rsid w:val="00E824BD"/>
    <w:rsid w:val="00E83F7A"/>
    <w:rsid w:val="00F16CBF"/>
    <w:rsid w:val="00F45BAE"/>
    <w:rsid w:val="00F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974E"/>
  <w15:chartTrackingRefBased/>
  <w15:docId w15:val="{B12FBCE4-9C46-468F-AE12-B0EF85FC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D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E6D8E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0E6D8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E6D8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0E6D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6D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6D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6D8E"/>
  </w:style>
  <w:style w:type="paragraph" w:styleId="Odstavecseseznamem">
    <w:name w:val="List Paragraph"/>
    <w:basedOn w:val="Normln"/>
    <w:uiPriority w:val="34"/>
    <w:qFormat/>
    <w:rsid w:val="000E6D8E"/>
    <w:pPr>
      <w:ind w:left="708"/>
    </w:pPr>
  </w:style>
  <w:style w:type="character" w:styleId="Odkaznakoment">
    <w:name w:val="annotation reference"/>
    <w:uiPriority w:val="99"/>
    <w:semiHidden/>
    <w:unhideWhenUsed/>
    <w:rsid w:val="000E6D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D8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D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6D8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D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D8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A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A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32FA5"/>
    <w:pPr>
      <w:spacing w:after="120"/>
      <w:ind w:left="283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32FA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Látalová</dc:creator>
  <cp:keywords/>
  <dc:description/>
  <cp:lastModifiedBy>Klára Látalová</cp:lastModifiedBy>
  <cp:revision>2</cp:revision>
  <dcterms:created xsi:type="dcterms:W3CDTF">2025-12-03T16:46:00Z</dcterms:created>
  <dcterms:modified xsi:type="dcterms:W3CDTF">2025-12-03T16:46:00Z</dcterms:modified>
</cp:coreProperties>
</file>