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93" w:rsidRDefault="00D14E58" w:rsidP="00427593">
      <w:pPr>
        <w:pStyle w:val="Nadpis1"/>
        <w:rPr>
          <w:sz w:val="32"/>
          <w:szCs w:val="32"/>
        </w:rPr>
      </w:pPr>
      <w:r w:rsidRPr="00C36DB5">
        <w:rPr>
          <w:sz w:val="32"/>
          <w:szCs w:val="32"/>
        </w:rPr>
        <w:t>KUPNÍ SMLOUVA</w:t>
      </w:r>
    </w:p>
    <w:p w:rsidR="00427593" w:rsidRPr="00427593" w:rsidRDefault="00427593" w:rsidP="00427593">
      <w:pPr>
        <w:jc w:val="center"/>
        <w:rPr>
          <w:b/>
          <w:sz w:val="22"/>
        </w:rPr>
      </w:pPr>
    </w:p>
    <w:p w:rsidR="00D14E58" w:rsidRPr="00C36DB5" w:rsidRDefault="00E61F7E" w:rsidP="00874818">
      <w:pPr>
        <w:pStyle w:val="Nadpis1"/>
        <w:rPr>
          <w:sz w:val="22"/>
          <w:szCs w:val="22"/>
        </w:rPr>
      </w:pPr>
      <w:r w:rsidRPr="00C36DB5">
        <w:rPr>
          <w:sz w:val="22"/>
          <w:szCs w:val="22"/>
        </w:rPr>
        <w:t xml:space="preserve">uzavřená dle § </w:t>
      </w:r>
      <w:r>
        <w:rPr>
          <w:sz w:val="22"/>
          <w:szCs w:val="22"/>
        </w:rPr>
        <w:t>2079</w:t>
      </w:r>
      <w:r w:rsidRPr="00C36DB5">
        <w:rPr>
          <w:sz w:val="22"/>
          <w:szCs w:val="22"/>
        </w:rPr>
        <w:t xml:space="preserve"> a násl. </w:t>
      </w:r>
      <w:r>
        <w:rPr>
          <w:sz w:val="22"/>
          <w:szCs w:val="22"/>
        </w:rPr>
        <w:t>zákona č. 89/2012 Sb., občanský zákoník</w:t>
      </w:r>
      <w:r w:rsidRPr="00C36DB5">
        <w:rPr>
          <w:sz w:val="22"/>
          <w:szCs w:val="22"/>
        </w:rPr>
        <w:t>, ve znění pozdějších předpisů</w:t>
      </w:r>
    </w:p>
    <w:p w:rsidR="00D14E58" w:rsidRPr="00EE7748" w:rsidRDefault="00D14E58">
      <w:pPr>
        <w:jc w:val="center"/>
        <w:rPr>
          <w:sz w:val="22"/>
          <w:szCs w:val="22"/>
        </w:rPr>
      </w:pPr>
    </w:p>
    <w:p w:rsidR="00D14E58" w:rsidRDefault="002938F7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Chironax, spol. s r.o.</w:t>
      </w:r>
    </w:p>
    <w:p w:rsidR="002938F7" w:rsidRPr="002938F7" w:rsidRDefault="002938F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se sídlem: Mlýnská 42, 602 00 Brno-střed</w:t>
      </w:r>
    </w:p>
    <w:p w:rsidR="002938F7" w:rsidRPr="002938F7" w:rsidRDefault="002938F7">
      <w:pPr>
        <w:autoSpaceDE w:val="0"/>
        <w:autoSpaceDN w:val="0"/>
        <w:adjustRightInd w:val="0"/>
        <w:rPr>
          <w:sz w:val="22"/>
          <w:szCs w:val="22"/>
        </w:rPr>
      </w:pPr>
      <w:r w:rsidRPr="002938F7">
        <w:rPr>
          <w:sz w:val="22"/>
          <w:szCs w:val="22"/>
        </w:rPr>
        <w:t>IČ 479 15 081</w:t>
      </w:r>
    </w:p>
    <w:p w:rsidR="002938F7" w:rsidRPr="002938F7" w:rsidRDefault="002938F7">
      <w:pPr>
        <w:autoSpaceDE w:val="0"/>
        <w:autoSpaceDN w:val="0"/>
        <w:adjustRightInd w:val="0"/>
        <w:rPr>
          <w:sz w:val="22"/>
          <w:szCs w:val="22"/>
        </w:rPr>
      </w:pPr>
      <w:r w:rsidRPr="002938F7">
        <w:rPr>
          <w:sz w:val="22"/>
          <w:szCs w:val="22"/>
        </w:rPr>
        <w:t>DIČ CZ47915081</w:t>
      </w:r>
    </w:p>
    <w:p w:rsidR="002938F7" w:rsidRDefault="002938F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</w:t>
      </w:r>
      <w:r w:rsidRPr="002938F7">
        <w:rPr>
          <w:sz w:val="22"/>
          <w:szCs w:val="22"/>
        </w:rPr>
        <w:t>aps</w:t>
      </w:r>
      <w:r>
        <w:rPr>
          <w:sz w:val="22"/>
          <w:szCs w:val="22"/>
        </w:rPr>
        <w:t>a</w:t>
      </w:r>
      <w:r w:rsidRPr="002938F7">
        <w:rPr>
          <w:sz w:val="22"/>
          <w:szCs w:val="22"/>
        </w:rPr>
        <w:t>n</w:t>
      </w:r>
      <w:r>
        <w:rPr>
          <w:sz w:val="22"/>
          <w:szCs w:val="22"/>
        </w:rPr>
        <w:t>á</w:t>
      </w:r>
      <w:r w:rsidRPr="002938F7">
        <w:rPr>
          <w:sz w:val="22"/>
          <w:szCs w:val="22"/>
        </w:rPr>
        <w:t xml:space="preserve"> v obchodním rejstříku vedeném </w:t>
      </w:r>
      <w:r>
        <w:rPr>
          <w:sz w:val="22"/>
          <w:szCs w:val="22"/>
        </w:rPr>
        <w:t>Krajským soudem v Brně, oddíl C, vložka 10296</w:t>
      </w:r>
    </w:p>
    <w:p w:rsidR="002938F7" w:rsidRDefault="002938F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bankovní spojení: Komerční banka</w:t>
      </w:r>
    </w:p>
    <w:p w:rsidR="002938F7" w:rsidRDefault="002938F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>: 27-0461130297/0100</w:t>
      </w:r>
    </w:p>
    <w:p w:rsidR="002938F7" w:rsidRPr="002938F7" w:rsidRDefault="002938F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jednající: Jan </w:t>
      </w:r>
      <w:proofErr w:type="spellStart"/>
      <w:r>
        <w:rPr>
          <w:sz w:val="22"/>
          <w:szCs w:val="22"/>
        </w:rPr>
        <w:t>Lauš</w:t>
      </w:r>
      <w:proofErr w:type="spellEnd"/>
      <w:r>
        <w:rPr>
          <w:sz w:val="22"/>
          <w:szCs w:val="22"/>
        </w:rPr>
        <w:t>, jednatel</w:t>
      </w:r>
    </w:p>
    <w:p w:rsidR="00D14E58" w:rsidRPr="00C36DB5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>(dále jen „</w:t>
      </w:r>
      <w:r w:rsidRPr="00C36DB5">
        <w:rPr>
          <w:b/>
          <w:sz w:val="22"/>
          <w:szCs w:val="22"/>
        </w:rPr>
        <w:t>prodávající</w:t>
      </w:r>
      <w:r w:rsidRPr="00C36DB5">
        <w:rPr>
          <w:sz w:val="22"/>
          <w:szCs w:val="22"/>
        </w:rPr>
        <w:t>“)</w:t>
      </w:r>
    </w:p>
    <w:p w:rsidR="00D14E58" w:rsidRPr="00C36DB5" w:rsidRDefault="00D14E58">
      <w:pPr>
        <w:autoSpaceDE w:val="0"/>
        <w:autoSpaceDN w:val="0"/>
        <w:adjustRightInd w:val="0"/>
        <w:rPr>
          <w:sz w:val="22"/>
          <w:szCs w:val="22"/>
        </w:rPr>
      </w:pPr>
    </w:p>
    <w:p w:rsidR="00D14E58" w:rsidRPr="00CF0E78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ab/>
      </w:r>
      <w:r w:rsidRPr="00C36DB5">
        <w:rPr>
          <w:sz w:val="22"/>
          <w:szCs w:val="22"/>
        </w:rPr>
        <w:tab/>
      </w:r>
      <w:r w:rsidRPr="00CF0E78">
        <w:rPr>
          <w:sz w:val="22"/>
          <w:szCs w:val="22"/>
        </w:rPr>
        <w:t>a</w:t>
      </w:r>
    </w:p>
    <w:p w:rsidR="00D14E58" w:rsidRPr="00C36DB5" w:rsidRDefault="00D14E58">
      <w:pPr>
        <w:autoSpaceDE w:val="0"/>
        <w:autoSpaceDN w:val="0"/>
        <w:adjustRightInd w:val="0"/>
        <w:rPr>
          <w:sz w:val="22"/>
          <w:szCs w:val="22"/>
        </w:rPr>
      </w:pPr>
    </w:p>
    <w:p w:rsidR="00D14E58" w:rsidRPr="00C36DB5" w:rsidRDefault="00B157F7">
      <w:pPr>
        <w:autoSpaceDE w:val="0"/>
        <w:autoSpaceDN w:val="0"/>
        <w:adjustRightInd w:val="0"/>
        <w:rPr>
          <w:b/>
          <w:sz w:val="22"/>
          <w:szCs w:val="22"/>
        </w:rPr>
      </w:pPr>
      <w:r w:rsidRPr="00B157F7">
        <w:rPr>
          <w:b/>
          <w:sz w:val="22"/>
          <w:szCs w:val="22"/>
        </w:rPr>
        <w:t xml:space="preserve">Nemocnice </w:t>
      </w:r>
      <w:r w:rsidR="003C201F">
        <w:rPr>
          <w:b/>
          <w:sz w:val="22"/>
          <w:szCs w:val="22"/>
        </w:rPr>
        <w:t>Boskovice s.r.o.</w:t>
      </w:r>
    </w:p>
    <w:p w:rsidR="00D14E58" w:rsidRPr="00C36DB5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 xml:space="preserve">se sídlem: </w:t>
      </w:r>
      <w:r w:rsidR="003C201F" w:rsidRPr="003C201F">
        <w:rPr>
          <w:sz w:val="22"/>
          <w:szCs w:val="22"/>
        </w:rPr>
        <w:t>Otakara Kubína 179, 680 01 Boskovice</w:t>
      </w:r>
    </w:p>
    <w:p w:rsidR="00D14E58" w:rsidRPr="00C36DB5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 xml:space="preserve">IČ:  </w:t>
      </w:r>
      <w:r w:rsidR="003C201F">
        <w:rPr>
          <w:sz w:val="22"/>
          <w:szCs w:val="22"/>
        </w:rPr>
        <w:t>26925974</w:t>
      </w:r>
    </w:p>
    <w:p w:rsidR="00C36DB5" w:rsidRDefault="00D14E58" w:rsidP="00C36DB5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 xml:space="preserve">DIČ: </w:t>
      </w:r>
      <w:r w:rsidR="00D825E5">
        <w:rPr>
          <w:sz w:val="22"/>
          <w:szCs w:val="22"/>
        </w:rPr>
        <w:t>CZ</w:t>
      </w:r>
      <w:r w:rsidR="003C201F">
        <w:rPr>
          <w:sz w:val="22"/>
          <w:szCs w:val="22"/>
        </w:rPr>
        <w:t>26925974</w:t>
      </w:r>
    </w:p>
    <w:p w:rsidR="00D14E58" w:rsidRPr="00C36DB5" w:rsidRDefault="00D14E58" w:rsidP="00C36DB5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>zaps</w:t>
      </w:r>
      <w:r w:rsidR="002938F7">
        <w:rPr>
          <w:sz w:val="22"/>
          <w:szCs w:val="22"/>
        </w:rPr>
        <w:t>a</w:t>
      </w:r>
      <w:r w:rsidRPr="00C36DB5">
        <w:rPr>
          <w:sz w:val="22"/>
          <w:szCs w:val="22"/>
        </w:rPr>
        <w:t>n</w:t>
      </w:r>
      <w:r w:rsidR="002938F7">
        <w:rPr>
          <w:sz w:val="22"/>
          <w:szCs w:val="22"/>
        </w:rPr>
        <w:t>á</w:t>
      </w:r>
      <w:r w:rsidRPr="00C36DB5">
        <w:rPr>
          <w:sz w:val="22"/>
          <w:szCs w:val="22"/>
        </w:rPr>
        <w:t xml:space="preserve"> v obchodním rejstříku vedeném </w:t>
      </w:r>
      <w:r w:rsidR="00D96751">
        <w:rPr>
          <w:sz w:val="22"/>
          <w:szCs w:val="22"/>
        </w:rPr>
        <w:t>Kraj</w:t>
      </w:r>
      <w:r w:rsidR="00D825E5">
        <w:rPr>
          <w:sz w:val="22"/>
          <w:szCs w:val="22"/>
        </w:rPr>
        <w:t xml:space="preserve">ským soudem v </w:t>
      </w:r>
      <w:r w:rsidR="003C201F">
        <w:rPr>
          <w:sz w:val="22"/>
          <w:szCs w:val="22"/>
        </w:rPr>
        <w:t>Brně</w:t>
      </w:r>
      <w:r w:rsidRPr="00C36DB5">
        <w:rPr>
          <w:sz w:val="22"/>
          <w:szCs w:val="22"/>
        </w:rPr>
        <w:t xml:space="preserve">, oddíl </w:t>
      </w:r>
      <w:r w:rsidR="003C201F">
        <w:rPr>
          <w:sz w:val="22"/>
          <w:szCs w:val="22"/>
        </w:rPr>
        <w:t>C</w:t>
      </w:r>
      <w:r w:rsidR="00D825E5">
        <w:rPr>
          <w:sz w:val="22"/>
          <w:szCs w:val="22"/>
        </w:rPr>
        <w:t xml:space="preserve">, </w:t>
      </w:r>
      <w:r w:rsidRPr="00C36DB5">
        <w:rPr>
          <w:sz w:val="22"/>
          <w:szCs w:val="22"/>
        </w:rPr>
        <w:t xml:space="preserve">vložka </w:t>
      </w:r>
      <w:r w:rsidR="003C201F" w:rsidRPr="003C201F">
        <w:rPr>
          <w:sz w:val="22"/>
          <w:szCs w:val="22"/>
        </w:rPr>
        <w:t>45305</w:t>
      </w:r>
    </w:p>
    <w:p w:rsidR="00D96751" w:rsidRDefault="000C449A" w:rsidP="00C36DB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bankovní spojení: Česká spořitelna</w:t>
      </w:r>
    </w:p>
    <w:p w:rsidR="00C36DB5" w:rsidRPr="00D825E5" w:rsidRDefault="00D96751" w:rsidP="00C36DB5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č.ú.</w:t>
      </w:r>
      <w:r w:rsidR="00C53113">
        <w:rPr>
          <w:sz w:val="22"/>
          <w:szCs w:val="22"/>
        </w:rPr>
        <w:t>:</w:t>
      </w:r>
      <w:r w:rsidR="000C449A" w:rsidRPr="000C449A">
        <w:rPr>
          <w:sz w:val="22"/>
          <w:szCs w:val="22"/>
        </w:rPr>
        <w:t>1888779399/0800</w:t>
      </w:r>
      <w:proofErr w:type="gramEnd"/>
    </w:p>
    <w:p w:rsidR="00C36DB5" w:rsidRPr="00C36DB5" w:rsidRDefault="00C36DB5" w:rsidP="00C36DB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jednající</w:t>
      </w:r>
      <w:r w:rsidRPr="00C36DB5">
        <w:rPr>
          <w:sz w:val="22"/>
          <w:szCs w:val="22"/>
        </w:rPr>
        <w:t xml:space="preserve">: </w:t>
      </w:r>
      <w:r w:rsidR="003C201F" w:rsidRPr="003C201F">
        <w:rPr>
          <w:sz w:val="22"/>
          <w:szCs w:val="22"/>
        </w:rPr>
        <w:t>prof. MUDr. M</w:t>
      </w:r>
      <w:r w:rsidR="003C201F">
        <w:rPr>
          <w:sz w:val="22"/>
          <w:szCs w:val="22"/>
        </w:rPr>
        <w:t>iloš</w:t>
      </w:r>
      <w:r w:rsidR="003C201F" w:rsidRPr="003C201F">
        <w:rPr>
          <w:sz w:val="22"/>
          <w:szCs w:val="22"/>
        </w:rPr>
        <w:t xml:space="preserve"> J</w:t>
      </w:r>
      <w:r w:rsidR="003C201F">
        <w:rPr>
          <w:sz w:val="22"/>
          <w:szCs w:val="22"/>
        </w:rPr>
        <w:t>aneč</w:t>
      </w:r>
      <w:r w:rsidR="002938F7">
        <w:rPr>
          <w:sz w:val="22"/>
          <w:szCs w:val="22"/>
        </w:rPr>
        <w:t>e</w:t>
      </w:r>
      <w:r w:rsidR="003C201F">
        <w:rPr>
          <w:sz w:val="22"/>
          <w:szCs w:val="22"/>
        </w:rPr>
        <w:t>k</w:t>
      </w:r>
      <w:r w:rsidR="003C201F" w:rsidRPr="003C201F">
        <w:rPr>
          <w:sz w:val="22"/>
          <w:szCs w:val="22"/>
        </w:rPr>
        <w:t>, CSc.</w:t>
      </w:r>
      <w:r w:rsidR="003C201F">
        <w:rPr>
          <w:sz w:val="22"/>
          <w:szCs w:val="22"/>
        </w:rPr>
        <w:t xml:space="preserve">, jednatel </w:t>
      </w:r>
    </w:p>
    <w:p w:rsidR="00D14E58" w:rsidRPr="00C36DB5" w:rsidRDefault="00D14E58">
      <w:pPr>
        <w:rPr>
          <w:sz w:val="22"/>
          <w:szCs w:val="22"/>
        </w:rPr>
      </w:pPr>
      <w:r w:rsidRPr="00C36DB5">
        <w:rPr>
          <w:sz w:val="22"/>
          <w:szCs w:val="22"/>
        </w:rPr>
        <w:t>(dále jen „</w:t>
      </w:r>
      <w:r w:rsidRPr="00C36DB5">
        <w:rPr>
          <w:b/>
          <w:sz w:val="22"/>
          <w:szCs w:val="22"/>
        </w:rPr>
        <w:t>kupující</w:t>
      </w:r>
      <w:r w:rsidRPr="00C36DB5">
        <w:rPr>
          <w:sz w:val="22"/>
          <w:szCs w:val="22"/>
        </w:rPr>
        <w:t>“)</w:t>
      </w:r>
    </w:p>
    <w:p w:rsidR="00D14E58" w:rsidRPr="00C36DB5" w:rsidRDefault="00D14E58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D14E58" w:rsidRDefault="00D14E58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36DB5" w:rsidRPr="00C36DB5" w:rsidRDefault="00C36DB5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Prodávající a kupující jsou dále označeny rovněž jako „</w:t>
      </w:r>
      <w:r w:rsidR="009D626B">
        <w:rPr>
          <w:b/>
          <w:sz w:val="22"/>
          <w:szCs w:val="22"/>
        </w:rPr>
        <w:t>s</w:t>
      </w:r>
      <w:r w:rsidRPr="00C36DB5">
        <w:rPr>
          <w:b/>
          <w:sz w:val="22"/>
          <w:szCs w:val="22"/>
        </w:rPr>
        <w:t>mluvní stran</w:t>
      </w:r>
      <w:r w:rsidR="00CF0E78">
        <w:rPr>
          <w:b/>
          <w:sz w:val="22"/>
          <w:szCs w:val="22"/>
        </w:rPr>
        <w:t>a</w:t>
      </w:r>
      <w:r>
        <w:rPr>
          <w:sz w:val="22"/>
          <w:szCs w:val="22"/>
        </w:rPr>
        <w:t>“</w:t>
      </w:r>
      <w:r w:rsidR="00CF0E78">
        <w:rPr>
          <w:sz w:val="22"/>
          <w:szCs w:val="22"/>
        </w:rPr>
        <w:t xml:space="preserve"> či společně jako „</w:t>
      </w:r>
      <w:r w:rsidR="00CF0E78">
        <w:rPr>
          <w:b/>
          <w:sz w:val="22"/>
          <w:szCs w:val="22"/>
        </w:rPr>
        <w:t>s</w:t>
      </w:r>
      <w:r w:rsidR="00CF0E78" w:rsidRPr="00C36DB5">
        <w:rPr>
          <w:b/>
          <w:sz w:val="22"/>
          <w:szCs w:val="22"/>
        </w:rPr>
        <w:t>mluvní stran</w:t>
      </w:r>
      <w:r w:rsidR="00CF0E78">
        <w:rPr>
          <w:b/>
          <w:sz w:val="22"/>
          <w:szCs w:val="22"/>
        </w:rPr>
        <w:t>y</w:t>
      </w:r>
      <w:r w:rsidR="00CF0E78">
        <w:rPr>
          <w:sz w:val="22"/>
          <w:szCs w:val="22"/>
        </w:rPr>
        <w:t>“</w:t>
      </w:r>
      <w:r>
        <w:rPr>
          <w:sz w:val="22"/>
          <w:szCs w:val="22"/>
        </w:rPr>
        <w:t>.</w:t>
      </w:r>
    </w:p>
    <w:p w:rsidR="00C36DB5" w:rsidRDefault="00C36DB5">
      <w:pPr>
        <w:jc w:val="center"/>
        <w:rPr>
          <w:b/>
          <w:sz w:val="22"/>
          <w:szCs w:val="22"/>
        </w:rPr>
      </w:pPr>
    </w:p>
    <w:p w:rsidR="00C36DB5" w:rsidRDefault="00C36DB5">
      <w:pPr>
        <w:jc w:val="center"/>
        <w:rPr>
          <w:b/>
          <w:sz w:val="22"/>
          <w:szCs w:val="22"/>
        </w:rPr>
      </w:pPr>
    </w:p>
    <w:p w:rsidR="00D14E58" w:rsidRPr="00C36DB5" w:rsidRDefault="00D14E58">
      <w:pPr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I.</w:t>
      </w:r>
    </w:p>
    <w:p w:rsidR="00D14E58" w:rsidRPr="00C36DB5" w:rsidRDefault="00D14E58">
      <w:pPr>
        <w:pStyle w:val="Nadpis2"/>
        <w:jc w:val="center"/>
        <w:rPr>
          <w:sz w:val="22"/>
          <w:szCs w:val="22"/>
        </w:rPr>
      </w:pPr>
      <w:r w:rsidRPr="00C36DB5">
        <w:rPr>
          <w:sz w:val="22"/>
          <w:szCs w:val="22"/>
        </w:rPr>
        <w:t>Předmět smlouvy</w:t>
      </w:r>
    </w:p>
    <w:p w:rsidR="00D14E58" w:rsidRPr="0028217B" w:rsidRDefault="00D14E58">
      <w:pPr>
        <w:numPr>
          <w:ilvl w:val="0"/>
          <w:numId w:val="1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>Na základě této smlouvy se prodávající zavazuje</w:t>
      </w:r>
      <w:r w:rsidR="009A7720">
        <w:rPr>
          <w:sz w:val="22"/>
          <w:szCs w:val="22"/>
        </w:rPr>
        <w:t xml:space="preserve"> </w:t>
      </w:r>
      <w:r w:rsidRPr="00C36DB5">
        <w:rPr>
          <w:sz w:val="22"/>
          <w:szCs w:val="22"/>
        </w:rPr>
        <w:t>dodat kupujícímu</w:t>
      </w:r>
      <w:r w:rsidR="006904CF">
        <w:rPr>
          <w:sz w:val="22"/>
          <w:szCs w:val="22"/>
        </w:rPr>
        <w:t xml:space="preserve"> </w:t>
      </w:r>
      <w:proofErr w:type="spellStart"/>
      <w:r w:rsidR="002938F7">
        <w:rPr>
          <w:b/>
          <w:bCs/>
          <w:sz w:val="22"/>
          <w:szCs w:val="22"/>
        </w:rPr>
        <w:t>Elektrokoagulátor</w:t>
      </w:r>
      <w:proofErr w:type="spellEnd"/>
      <w:r w:rsidR="002938F7">
        <w:rPr>
          <w:b/>
          <w:bCs/>
          <w:sz w:val="22"/>
          <w:szCs w:val="22"/>
        </w:rPr>
        <w:t xml:space="preserve"> SMT BM M 250</w:t>
      </w:r>
      <w:r w:rsidR="00A61EC7">
        <w:rPr>
          <w:b/>
          <w:bCs/>
          <w:sz w:val="22"/>
          <w:szCs w:val="22"/>
        </w:rPr>
        <w:t xml:space="preserve">, </w:t>
      </w:r>
      <w:r w:rsidR="00A61EC7" w:rsidRPr="00A61EC7">
        <w:rPr>
          <w:bCs/>
          <w:sz w:val="22"/>
          <w:szCs w:val="22"/>
        </w:rPr>
        <w:t>včetně příslušenství</w:t>
      </w:r>
      <w:r w:rsidR="006904CF">
        <w:rPr>
          <w:b/>
          <w:bCs/>
          <w:sz w:val="22"/>
          <w:szCs w:val="22"/>
        </w:rPr>
        <w:t xml:space="preserve"> </w:t>
      </w:r>
      <w:r w:rsidRPr="00C36DB5">
        <w:rPr>
          <w:sz w:val="22"/>
          <w:szCs w:val="22"/>
        </w:rPr>
        <w:t xml:space="preserve">(dále jen </w:t>
      </w:r>
      <w:r w:rsidRPr="007D2B6A">
        <w:rPr>
          <w:sz w:val="22"/>
          <w:szCs w:val="22"/>
        </w:rPr>
        <w:t>„</w:t>
      </w:r>
      <w:r w:rsidRPr="007D2B6A">
        <w:rPr>
          <w:b/>
          <w:sz w:val="22"/>
          <w:szCs w:val="22"/>
        </w:rPr>
        <w:t>zboží</w:t>
      </w:r>
      <w:r w:rsidRPr="007D2B6A">
        <w:rPr>
          <w:sz w:val="22"/>
          <w:szCs w:val="22"/>
        </w:rPr>
        <w:t>“)</w:t>
      </w:r>
      <w:r w:rsidRPr="00C36DB5">
        <w:rPr>
          <w:sz w:val="22"/>
          <w:szCs w:val="22"/>
        </w:rPr>
        <w:t xml:space="preserve"> a převést na kupujícího vlastnické právo ke zboží. Spolu se zbožím budou kupujícímu předány také dok</w:t>
      </w:r>
      <w:r w:rsidR="00972276">
        <w:rPr>
          <w:sz w:val="22"/>
          <w:szCs w:val="22"/>
        </w:rPr>
        <w:t>lady potřebné pro řádné užívání</w:t>
      </w:r>
      <w:r w:rsidR="00CF0E78">
        <w:rPr>
          <w:sz w:val="22"/>
          <w:szCs w:val="22"/>
        </w:rPr>
        <w:t xml:space="preserve"> zboží</w:t>
      </w:r>
      <w:r w:rsidR="00972276">
        <w:rPr>
          <w:sz w:val="22"/>
          <w:szCs w:val="22"/>
        </w:rPr>
        <w:t xml:space="preserve">, tj. </w:t>
      </w:r>
      <w:r w:rsidR="00972276" w:rsidRPr="0028217B">
        <w:rPr>
          <w:sz w:val="22"/>
          <w:szCs w:val="22"/>
        </w:rPr>
        <w:t>zejména</w:t>
      </w:r>
      <w:r w:rsidRPr="0028217B">
        <w:rPr>
          <w:sz w:val="22"/>
          <w:szCs w:val="22"/>
        </w:rPr>
        <w:t xml:space="preserve"> návod </w:t>
      </w:r>
      <w:r w:rsidR="00BC3194" w:rsidRPr="0028217B">
        <w:rPr>
          <w:sz w:val="22"/>
          <w:szCs w:val="22"/>
        </w:rPr>
        <w:t xml:space="preserve">k použití </w:t>
      </w:r>
      <w:r w:rsidRPr="0028217B">
        <w:rPr>
          <w:sz w:val="22"/>
          <w:szCs w:val="22"/>
        </w:rPr>
        <w:t>zboží v českém jazyc</w:t>
      </w:r>
      <w:r w:rsidR="005D1DED" w:rsidRPr="0028217B">
        <w:rPr>
          <w:sz w:val="22"/>
          <w:szCs w:val="22"/>
        </w:rPr>
        <w:t>e, záruční list, apod.</w:t>
      </w:r>
    </w:p>
    <w:p w:rsidR="00D14E58" w:rsidRPr="00C36DB5" w:rsidRDefault="00D14E58">
      <w:pPr>
        <w:numPr>
          <w:ilvl w:val="0"/>
          <w:numId w:val="1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Kupující se na základě této smlouvy zavazuje zaplatit prodávajícímu </w:t>
      </w:r>
      <w:r w:rsidR="00CF0E78">
        <w:rPr>
          <w:sz w:val="22"/>
          <w:szCs w:val="22"/>
        </w:rPr>
        <w:t xml:space="preserve">za dodané zboží </w:t>
      </w:r>
      <w:r w:rsidRPr="00C36DB5">
        <w:rPr>
          <w:sz w:val="22"/>
          <w:szCs w:val="22"/>
        </w:rPr>
        <w:t>kupní cenu specifikovanou v čl. II. této smlouvy.</w:t>
      </w:r>
    </w:p>
    <w:p w:rsidR="00D14E58" w:rsidRPr="00C36DB5" w:rsidRDefault="00D14E58">
      <w:pPr>
        <w:ind w:left="240"/>
        <w:jc w:val="both"/>
        <w:rPr>
          <w:sz w:val="22"/>
          <w:szCs w:val="22"/>
        </w:rPr>
      </w:pPr>
    </w:p>
    <w:p w:rsidR="002F5AB3" w:rsidRPr="00C36DB5" w:rsidRDefault="002F5AB3" w:rsidP="002F5AB3">
      <w:pPr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II.</w:t>
      </w:r>
    </w:p>
    <w:p w:rsidR="002F5AB3" w:rsidRPr="00C36DB5" w:rsidRDefault="002F5AB3" w:rsidP="002F5AB3">
      <w:pPr>
        <w:pStyle w:val="Nadpis2"/>
        <w:jc w:val="center"/>
        <w:rPr>
          <w:sz w:val="22"/>
          <w:szCs w:val="22"/>
        </w:rPr>
      </w:pPr>
      <w:r w:rsidRPr="00C36DB5">
        <w:rPr>
          <w:sz w:val="22"/>
          <w:szCs w:val="22"/>
        </w:rPr>
        <w:t>Kupní cena zboží</w:t>
      </w:r>
    </w:p>
    <w:p w:rsidR="002F5AB3" w:rsidRPr="00C36DB5" w:rsidRDefault="002F5AB3" w:rsidP="002F5AB3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Kupní cena zboží </w:t>
      </w:r>
      <w:r>
        <w:rPr>
          <w:sz w:val="22"/>
          <w:szCs w:val="22"/>
        </w:rPr>
        <w:t>činí</w:t>
      </w:r>
      <w:r w:rsidR="006904CF">
        <w:rPr>
          <w:sz w:val="22"/>
          <w:szCs w:val="22"/>
        </w:rPr>
        <w:t xml:space="preserve"> </w:t>
      </w:r>
      <w:r w:rsidR="002938F7">
        <w:rPr>
          <w:b/>
          <w:sz w:val="22"/>
          <w:szCs w:val="22"/>
        </w:rPr>
        <w:t>93.625</w:t>
      </w:r>
      <w:r w:rsidRPr="007F0F84">
        <w:rPr>
          <w:b/>
          <w:sz w:val="22"/>
          <w:szCs w:val="22"/>
        </w:rPr>
        <w:t xml:space="preserve">,- Kč bez </w:t>
      </w:r>
      <w:r>
        <w:rPr>
          <w:sz w:val="22"/>
          <w:szCs w:val="22"/>
        </w:rPr>
        <w:t>21</w:t>
      </w:r>
      <w:r w:rsidRPr="00C36DB5">
        <w:rPr>
          <w:sz w:val="22"/>
          <w:szCs w:val="22"/>
        </w:rPr>
        <w:t xml:space="preserve"> </w:t>
      </w:r>
      <w:r w:rsidRPr="002938F7">
        <w:rPr>
          <w:sz w:val="22"/>
          <w:szCs w:val="22"/>
        </w:rPr>
        <w:t>% DPH</w:t>
      </w:r>
      <w:r w:rsidRPr="00C36DB5">
        <w:rPr>
          <w:sz w:val="22"/>
          <w:szCs w:val="22"/>
        </w:rPr>
        <w:t xml:space="preserve">, tj. </w:t>
      </w:r>
      <w:r w:rsidR="002938F7" w:rsidRPr="002938F7">
        <w:rPr>
          <w:b/>
          <w:sz w:val="22"/>
          <w:szCs w:val="22"/>
        </w:rPr>
        <w:t>113.286</w:t>
      </w:r>
      <w:r w:rsidRPr="002938F7">
        <w:rPr>
          <w:b/>
          <w:sz w:val="22"/>
          <w:szCs w:val="22"/>
        </w:rPr>
        <w:t>,- Kč</w:t>
      </w:r>
      <w:r w:rsidRPr="00C36DB5">
        <w:rPr>
          <w:sz w:val="22"/>
          <w:szCs w:val="22"/>
        </w:rPr>
        <w:t xml:space="preserve"> včetně </w:t>
      </w:r>
      <w:r>
        <w:rPr>
          <w:sz w:val="22"/>
          <w:szCs w:val="22"/>
        </w:rPr>
        <w:t>21</w:t>
      </w:r>
      <w:r w:rsidRPr="00C36DB5">
        <w:rPr>
          <w:sz w:val="22"/>
          <w:szCs w:val="22"/>
        </w:rPr>
        <w:t xml:space="preserve"> % DPH. V kupní ceně </w:t>
      </w:r>
      <w:r>
        <w:rPr>
          <w:sz w:val="22"/>
          <w:szCs w:val="22"/>
        </w:rPr>
        <w:t xml:space="preserve">za </w:t>
      </w:r>
      <w:r w:rsidRPr="00C36DB5">
        <w:rPr>
          <w:sz w:val="22"/>
          <w:szCs w:val="22"/>
        </w:rPr>
        <w:t xml:space="preserve">zboží je zahrnuto dodání zboží kupujícímu do místa plnění, jeho uvedení do provozu </w:t>
      </w:r>
      <w:r>
        <w:rPr>
          <w:sz w:val="22"/>
          <w:szCs w:val="22"/>
        </w:rPr>
        <w:br/>
      </w:r>
      <w:r w:rsidRPr="00C36DB5">
        <w:rPr>
          <w:sz w:val="22"/>
          <w:szCs w:val="22"/>
        </w:rPr>
        <w:t>a předání všech dokladů potřebných pro jeho řádné užívání (čl. I. odst. 1 této smlouvy)</w:t>
      </w:r>
      <w:r>
        <w:rPr>
          <w:sz w:val="22"/>
          <w:szCs w:val="22"/>
        </w:rPr>
        <w:br/>
        <w:t>a z</w:t>
      </w:r>
      <w:r w:rsidRPr="00C36DB5">
        <w:rPr>
          <w:sz w:val="22"/>
          <w:szCs w:val="22"/>
        </w:rPr>
        <w:t xml:space="preserve">aškolení obsluhy zboží. </w:t>
      </w:r>
    </w:p>
    <w:p w:rsidR="002F5AB3" w:rsidRDefault="002F5AB3" w:rsidP="002F5AB3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>Kupní cena předmětu smlouvy bude kupujícím uhrazena na základě</w:t>
      </w:r>
      <w:r>
        <w:rPr>
          <w:sz w:val="22"/>
          <w:szCs w:val="22"/>
        </w:rPr>
        <w:t xml:space="preserve"> daňového dokladu (</w:t>
      </w:r>
      <w:r w:rsidRPr="00C36DB5">
        <w:rPr>
          <w:sz w:val="22"/>
          <w:szCs w:val="22"/>
        </w:rPr>
        <w:t>faktury</w:t>
      </w:r>
      <w:r>
        <w:rPr>
          <w:sz w:val="22"/>
          <w:szCs w:val="22"/>
        </w:rPr>
        <w:t>)</w:t>
      </w:r>
      <w:r w:rsidRPr="00C36DB5">
        <w:rPr>
          <w:sz w:val="22"/>
          <w:szCs w:val="22"/>
        </w:rPr>
        <w:t xml:space="preserve"> vystavené</w:t>
      </w:r>
      <w:r>
        <w:rPr>
          <w:sz w:val="22"/>
          <w:szCs w:val="22"/>
        </w:rPr>
        <w:t>ho</w:t>
      </w:r>
      <w:r w:rsidRPr="00C36DB5">
        <w:rPr>
          <w:sz w:val="22"/>
          <w:szCs w:val="22"/>
        </w:rPr>
        <w:t xml:space="preserve"> prodávajícím.</w:t>
      </w:r>
    </w:p>
    <w:p w:rsidR="002F5AB3" w:rsidRDefault="002F5AB3" w:rsidP="002F5AB3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Prodávající je oprávněn vystavit </w:t>
      </w:r>
      <w:r w:rsidR="00806E6D" w:rsidRPr="00187CE4">
        <w:rPr>
          <w:sz w:val="22"/>
          <w:szCs w:val="22"/>
        </w:rPr>
        <w:t>daňový doklad -</w:t>
      </w:r>
      <w:r w:rsidR="00806E6D">
        <w:rPr>
          <w:sz w:val="22"/>
          <w:szCs w:val="22"/>
        </w:rPr>
        <w:t xml:space="preserve"> </w:t>
      </w:r>
      <w:r w:rsidRPr="00C36DB5">
        <w:rPr>
          <w:sz w:val="22"/>
          <w:szCs w:val="22"/>
        </w:rPr>
        <w:t xml:space="preserve">fakturu až po řádném dodání </w:t>
      </w:r>
      <w:r>
        <w:rPr>
          <w:sz w:val="22"/>
          <w:szCs w:val="22"/>
        </w:rPr>
        <w:t>zboží</w:t>
      </w:r>
      <w:r w:rsidRPr="00C36DB5">
        <w:rPr>
          <w:sz w:val="22"/>
          <w:szCs w:val="22"/>
        </w:rPr>
        <w:t xml:space="preserve"> kupujícímu, jeho uvedení do provozu, předání všech dokladů potřebných pro jeho řádné užívání (čl. I. </w:t>
      </w:r>
      <w:r>
        <w:rPr>
          <w:sz w:val="22"/>
          <w:szCs w:val="22"/>
        </w:rPr>
        <w:t xml:space="preserve">odst. 1 </w:t>
      </w:r>
      <w:r w:rsidRPr="00C36DB5">
        <w:rPr>
          <w:sz w:val="22"/>
          <w:szCs w:val="22"/>
        </w:rPr>
        <w:t>této smlouvy), zaškolení obsluhy předmětu smlouvy a podpisu protokolu o předání předmětu smlouvy oběma smluvními stranami.</w:t>
      </w:r>
    </w:p>
    <w:p w:rsidR="002F5AB3" w:rsidRPr="00C36DB5" w:rsidRDefault="00806E6D" w:rsidP="002F5AB3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187CE4">
        <w:rPr>
          <w:sz w:val="22"/>
          <w:szCs w:val="22"/>
        </w:rPr>
        <w:t>Daňový doklad - f</w:t>
      </w:r>
      <w:r w:rsidR="002F5AB3" w:rsidRPr="00187CE4">
        <w:rPr>
          <w:sz w:val="22"/>
          <w:szCs w:val="22"/>
        </w:rPr>
        <w:t xml:space="preserve">aktura je splatná do </w:t>
      </w:r>
      <w:r w:rsidR="002938F7">
        <w:rPr>
          <w:sz w:val="22"/>
          <w:szCs w:val="22"/>
        </w:rPr>
        <w:t>30</w:t>
      </w:r>
      <w:r w:rsidR="002F5AB3" w:rsidRPr="00C36DB5">
        <w:rPr>
          <w:sz w:val="22"/>
          <w:szCs w:val="22"/>
        </w:rPr>
        <w:t xml:space="preserve"> dnů </w:t>
      </w:r>
      <w:r w:rsidR="002F5AB3">
        <w:rPr>
          <w:sz w:val="22"/>
          <w:szCs w:val="22"/>
        </w:rPr>
        <w:t xml:space="preserve">ode dne jejího doručení kupujícímu, a to </w:t>
      </w:r>
      <w:r w:rsidR="002F5AB3" w:rsidRPr="00C36DB5">
        <w:rPr>
          <w:sz w:val="22"/>
          <w:szCs w:val="22"/>
        </w:rPr>
        <w:t xml:space="preserve">na bankovní účet prodávajícího, který je uveden v záhlaví této smlouvy.  </w:t>
      </w:r>
    </w:p>
    <w:p w:rsidR="002F5AB3" w:rsidRDefault="002F5AB3" w:rsidP="002F5AB3">
      <w:pPr>
        <w:numPr>
          <w:ilvl w:val="0"/>
          <w:numId w:val="2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lastRenderedPageBreak/>
        <w:t xml:space="preserve">Nezaplatí-li kupující prodávajícímu kupní cenu zboží řádně a včas, zavazuje se kupující zaplatit prodávajícímu </w:t>
      </w:r>
      <w:r>
        <w:rPr>
          <w:sz w:val="22"/>
          <w:szCs w:val="22"/>
        </w:rPr>
        <w:t>smluvní pokutu v</w:t>
      </w:r>
      <w:r w:rsidRPr="00C36DB5">
        <w:rPr>
          <w:sz w:val="22"/>
          <w:szCs w:val="22"/>
        </w:rPr>
        <w:t xml:space="preserve">e výši </w:t>
      </w:r>
      <w:r w:rsidRPr="0028217B">
        <w:rPr>
          <w:sz w:val="22"/>
          <w:szCs w:val="22"/>
        </w:rPr>
        <w:t>0,05</w:t>
      </w:r>
      <w:r w:rsidRPr="00C36DB5">
        <w:rPr>
          <w:sz w:val="22"/>
          <w:szCs w:val="22"/>
        </w:rPr>
        <w:t xml:space="preserve"> % z dlužné částky za každý den prodlení, a to až do úplného zaplacení dlužné částky.</w:t>
      </w:r>
    </w:p>
    <w:p w:rsidR="002F5AB3" w:rsidRPr="00C36DB5" w:rsidRDefault="002F5AB3" w:rsidP="002F5AB3">
      <w:pPr>
        <w:numPr>
          <w:ilvl w:val="0"/>
          <w:numId w:val="2"/>
        </w:numPr>
        <w:tabs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Vlastnické právo ke zboží dle této kupní smlouvy přechází na kupujícího okamžikem úplného zaplacení kupní ceny. Za zaplacení kupní ceny je považováno připsání kupní ceny na účet prodávajícího uvedený v záhlaví této smlouvy.</w:t>
      </w:r>
    </w:p>
    <w:p w:rsidR="00D14E58" w:rsidRPr="00C36DB5" w:rsidRDefault="00D14E58">
      <w:pPr>
        <w:jc w:val="center"/>
        <w:rPr>
          <w:b/>
          <w:sz w:val="22"/>
          <w:szCs w:val="22"/>
        </w:rPr>
      </w:pPr>
    </w:p>
    <w:p w:rsidR="00D14E58" w:rsidRPr="00C36DB5" w:rsidRDefault="00D14E58">
      <w:pPr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III.</w:t>
      </w:r>
    </w:p>
    <w:p w:rsidR="00D14E58" w:rsidRPr="00C36DB5" w:rsidRDefault="00D14E58">
      <w:pPr>
        <w:pStyle w:val="Nadpis2"/>
        <w:jc w:val="center"/>
        <w:rPr>
          <w:sz w:val="22"/>
          <w:szCs w:val="22"/>
        </w:rPr>
      </w:pPr>
      <w:r w:rsidRPr="00C36DB5">
        <w:rPr>
          <w:sz w:val="22"/>
          <w:szCs w:val="22"/>
        </w:rPr>
        <w:t>Doba a místo plnění</w:t>
      </w:r>
    </w:p>
    <w:p w:rsidR="00BC3194" w:rsidRPr="00187CE4" w:rsidRDefault="00D14E58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187CE4">
        <w:rPr>
          <w:sz w:val="22"/>
          <w:szCs w:val="22"/>
        </w:rPr>
        <w:t xml:space="preserve">Prodávající se zavazuje předat </w:t>
      </w:r>
      <w:r w:rsidR="00A61EC7">
        <w:rPr>
          <w:sz w:val="22"/>
          <w:szCs w:val="22"/>
        </w:rPr>
        <w:t xml:space="preserve">zboží </w:t>
      </w:r>
      <w:r w:rsidRPr="00187CE4">
        <w:rPr>
          <w:sz w:val="22"/>
          <w:szCs w:val="22"/>
        </w:rPr>
        <w:t xml:space="preserve">kupujícímu nejpozději do </w:t>
      </w:r>
      <w:r w:rsidR="002938F7">
        <w:rPr>
          <w:sz w:val="22"/>
          <w:szCs w:val="22"/>
        </w:rPr>
        <w:t>30</w:t>
      </w:r>
      <w:r w:rsidR="00A61EC7">
        <w:rPr>
          <w:sz w:val="22"/>
          <w:szCs w:val="22"/>
        </w:rPr>
        <w:t xml:space="preserve"> dnů od podpisu kupní smlouvy</w:t>
      </w:r>
      <w:r w:rsidRPr="00187CE4">
        <w:rPr>
          <w:sz w:val="22"/>
          <w:szCs w:val="22"/>
        </w:rPr>
        <w:t xml:space="preserve">. </w:t>
      </w:r>
      <w:r w:rsidR="00B54D20" w:rsidRPr="00187CE4">
        <w:rPr>
          <w:sz w:val="22"/>
          <w:szCs w:val="22"/>
        </w:rPr>
        <w:t xml:space="preserve">Přesné datum předání bude provedeno na základě dohody mezi prodávajícím a kupujícím. </w:t>
      </w:r>
      <w:r w:rsidRPr="00187CE4">
        <w:rPr>
          <w:sz w:val="22"/>
          <w:szCs w:val="22"/>
        </w:rPr>
        <w:t xml:space="preserve">Za předání zboží se považuje jeho dodání na </w:t>
      </w:r>
      <w:r w:rsidR="006F4E47" w:rsidRPr="00187CE4">
        <w:rPr>
          <w:sz w:val="22"/>
          <w:szCs w:val="22"/>
        </w:rPr>
        <w:t>příslušné oddělení v</w:t>
      </w:r>
      <w:r w:rsidR="00EB69A5" w:rsidRPr="00187CE4">
        <w:rPr>
          <w:sz w:val="22"/>
          <w:szCs w:val="22"/>
        </w:rPr>
        <w:t> Nemocnic</w:t>
      </w:r>
      <w:r w:rsidR="00830F07">
        <w:rPr>
          <w:sz w:val="22"/>
          <w:szCs w:val="22"/>
        </w:rPr>
        <w:t>i</w:t>
      </w:r>
      <w:r w:rsidR="00EB69A5" w:rsidRPr="00187CE4">
        <w:rPr>
          <w:sz w:val="22"/>
          <w:szCs w:val="22"/>
        </w:rPr>
        <w:t xml:space="preserve"> </w:t>
      </w:r>
      <w:r w:rsidR="002F5AB3" w:rsidRPr="00187CE4">
        <w:rPr>
          <w:sz w:val="22"/>
          <w:szCs w:val="22"/>
        </w:rPr>
        <w:t>Boskovice s.r.o.</w:t>
      </w:r>
      <w:r w:rsidR="00EB69A5" w:rsidRPr="00187CE4">
        <w:rPr>
          <w:sz w:val="22"/>
          <w:szCs w:val="22"/>
        </w:rPr>
        <w:t>,</w:t>
      </w:r>
      <w:r w:rsidRPr="00187CE4">
        <w:rPr>
          <w:sz w:val="22"/>
          <w:szCs w:val="22"/>
        </w:rPr>
        <w:t xml:space="preserve"> jeho uvedení do provozu, předání všech dokladů potřebných pro jeho řádné užívání (čl. I. odst. 1 této smlouvy), zaškolení obsluhy zboží a podpis protokolu o předání zboží oběma smluvními stranami.</w:t>
      </w:r>
      <w:r w:rsidR="009A7720" w:rsidRPr="00187CE4">
        <w:rPr>
          <w:sz w:val="22"/>
          <w:szCs w:val="22"/>
        </w:rPr>
        <w:t xml:space="preserve"> K podpisu protokolu je za kupujícího oprávněn </w:t>
      </w:r>
      <w:proofErr w:type="spellStart"/>
      <w:r w:rsidR="00680015">
        <w:rPr>
          <w:sz w:val="22"/>
          <w:szCs w:val="22"/>
        </w:rPr>
        <w:t>xxxxxxxxxx</w:t>
      </w:r>
      <w:proofErr w:type="spellEnd"/>
      <w:r w:rsidR="00680015">
        <w:rPr>
          <w:sz w:val="22"/>
          <w:szCs w:val="22"/>
        </w:rPr>
        <w:t xml:space="preserve"> </w:t>
      </w:r>
      <w:proofErr w:type="spellStart"/>
      <w:r w:rsidR="00680015">
        <w:rPr>
          <w:sz w:val="22"/>
          <w:szCs w:val="22"/>
        </w:rPr>
        <w:t>xxxxxxxxxx</w:t>
      </w:r>
      <w:proofErr w:type="spellEnd"/>
      <w:r w:rsidR="00680015">
        <w:rPr>
          <w:sz w:val="22"/>
          <w:szCs w:val="22"/>
        </w:rPr>
        <w:t xml:space="preserve"> </w:t>
      </w:r>
      <w:proofErr w:type="spellStart"/>
      <w:r w:rsidR="00680015">
        <w:rPr>
          <w:sz w:val="22"/>
          <w:szCs w:val="22"/>
        </w:rPr>
        <w:t>xxxxxxxxxx</w:t>
      </w:r>
      <w:proofErr w:type="spellEnd"/>
      <w:r w:rsidR="00680015">
        <w:rPr>
          <w:sz w:val="22"/>
          <w:szCs w:val="22"/>
        </w:rPr>
        <w:t xml:space="preserve"> </w:t>
      </w:r>
      <w:proofErr w:type="spellStart"/>
      <w:r w:rsidR="00680015">
        <w:rPr>
          <w:sz w:val="22"/>
          <w:szCs w:val="22"/>
        </w:rPr>
        <w:t>xxxxxxxxxxx</w:t>
      </w:r>
      <w:proofErr w:type="spellEnd"/>
      <w:r w:rsidR="009A7720" w:rsidRPr="00187CE4">
        <w:rPr>
          <w:sz w:val="22"/>
          <w:szCs w:val="22"/>
        </w:rPr>
        <w:t>.</w:t>
      </w:r>
    </w:p>
    <w:p w:rsidR="00D14E58" w:rsidRPr="0028217B" w:rsidRDefault="00D14E58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28217B">
        <w:rPr>
          <w:sz w:val="22"/>
          <w:szCs w:val="22"/>
        </w:rPr>
        <w:t xml:space="preserve">Nedodá-li prodávající kupujícímu zboží řádně a včas, zavazuje se prodávající zaplatit kupujícímu smluvní pokutu ve výši </w:t>
      </w:r>
      <w:r w:rsidRPr="00187CE4">
        <w:rPr>
          <w:sz w:val="22"/>
          <w:szCs w:val="22"/>
        </w:rPr>
        <w:t>0,</w:t>
      </w:r>
      <w:r w:rsidR="006F4E47" w:rsidRPr="00187CE4">
        <w:rPr>
          <w:sz w:val="22"/>
          <w:szCs w:val="22"/>
        </w:rPr>
        <w:t>0</w:t>
      </w:r>
      <w:r w:rsidR="00806E6D" w:rsidRPr="00187CE4">
        <w:rPr>
          <w:sz w:val="22"/>
          <w:szCs w:val="22"/>
        </w:rPr>
        <w:t>5</w:t>
      </w:r>
      <w:r w:rsidRPr="00187CE4">
        <w:rPr>
          <w:sz w:val="22"/>
          <w:szCs w:val="22"/>
        </w:rPr>
        <w:t>%</w:t>
      </w:r>
      <w:r w:rsidRPr="0028217B">
        <w:rPr>
          <w:sz w:val="22"/>
          <w:szCs w:val="22"/>
        </w:rPr>
        <w:t xml:space="preserve"> z kupní ceny zboží za každý den prodlení, a to až do řádného předání zboží kupujícímu.</w:t>
      </w:r>
    </w:p>
    <w:p w:rsidR="00D14E58" w:rsidRPr="00C36DB5" w:rsidRDefault="00D14E58">
      <w:pPr>
        <w:ind w:left="240"/>
        <w:jc w:val="both"/>
        <w:rPr>
          <w:sz w:val="22"/>
          <w:szCs w:val="22"/>
        </w:rPr>
      </w:pPr>
    </w:p>
    <w:p w:rsidR="00D14E58" w:rsidRPr="00C36DB5" w:rsidRDefault="00D14E58">
      <w:pPr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IV.</w:t>
      </w:r>
    </w:p>
    <w:p w:rsidR="00D14E58" w:rsidRPr="00C36DB5" w:rsidRDefault="00D14E58">
      <w:pPr>
        <w:pStyle w:val="Nadpis2"/>
        <w:jc w:val="center"/>
        <w:rPr>
          <w:sz w:val="22"/>
          <w:szCs w:val="22"/>
        </w:rPr>
      </w:pPr>
      <w:r w:rsidRPr="00C36DB5">
        <w:rPr>
          <w:sz w:val="22"/>
          <w:szCs w:val="22"/>
        </w:rPr>
        <w:t>Nebezpečí škody na zboží</w:t>
      </w:r>
    </w:p>
    <w:p w:rsidR="00EB3E7D" w:rsidRDefault="00EB3E7D" w:rsidP="00EB3E7D">
      <w:pPr>
        <w:pStyle w:val="Zkladntext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r w:rsidR="00D14E58" w:rsidRPr="00C36DB5">
        <w:rPr>
          <w:sz w:val="22"/>
          <w:szCs w:val="22"/>
        </w:rPr>
        <w:t>Nebezpečí škody na zboží přechází z prodávajícího na kupujícího okamžikem předání zboží (čl. III. odst. 1 této smlouvy).</w:t>
      </w:r>
      <w:r w:rsidR="00074032">
        <w:rPr>
          <w:sz w:val="22"/>
          <w:szCs w:val="22"/>
        </w:rPr>
        <w:t xml:space="preserve"> V případě, že prodávající nemůže provést kompletní předání zboží z důvodu nepřipravenosti na straně kupujícího (tj. zejména nepřipravenost na instalaci dodávky zboží), přechází nebezpečí škody na zboží </w:t>
      </w:r>
      <w:r w:rsidR="00972981">
        <w:rPr>
          <w:sz w:val="22"/>
          <w:szCs w:val="22"/>
        </w:rPr>
        <w:t xml:space="preserve">z prodávajícího na kupujícího jeho </w:t>
      </w:r>
      <w:r w:rsidR="00074032">
        <w:rPr>
          <w:sz w:val="22"/>
          <w:szCs w:val="22"/>
        </w:rPr>
        <w:t>dodáním</w:t>
      </w:r>
      <w:r w:rsidR="00972981">
        <w:rPr>
          <w:sz w:val="22"/>
          <w:szCs w:val="22"/>
        </w:rPr>
        <w:t xml:space="preserve"> kupujícímu</w:t>
      </w:r>
      <w:r w:rsidR="00074032">
        <w:rPr>
          <w:sz w:val="22"/>
          <w:szCs w:val="22"/>
        </w:rPr>
        <w:t>.</w:t>
      </w:r>
    </w:p>
    <w:p w:rsidR="00D14E58" w:rsidRPr="00C36DB5" w:rsidRDefault="00EB3E7D" w:rsidP="00EB3E7D">
      <w:pPr>
        <w:pStyle w:val="Zkladntext"/>
        <w:ind w:left="426" w:hanging="426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V případě, že zboží bude kupujícímu doručené prostřednictvím přepravce, přechází nebezpečí škody na zboží na kupujícího okamžikem převzetím zboží od tohoto přepravce.</w:t>
      </w:r>
    </w:p>
    <w:p w:rsidR="00D14E58" w:rsidRPr="00C36DB5" w:rsidRDefault="00D14E58">
      <w:pPr>
        <w:ind w:left="240"/>
        <w:jc w:val="both"/>
        <w:rPr>
          <w:sz w:val="22"/>
          <w:szCs w:val="22"/>
        </w:rPr>
      </w:pPr>
    </w:p>
    <w:p w:rsidR="00D14E58" w:rsidRPr="00C36DB5" w:rsidRDefault="00D14E58">
      <w:pPr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V.</w:t>
      </w:r>
    </w:p>
    <w:p w:rsidR="00D14E58" w:rsidRPr="00C36DB5" w:rsidRDefault="00D14E58">
      <w:pPr>
        <w:pStyle w:val="Nadpis3"/>
        <w:rPr>
          <w:sz w:val="22"/>
          <w:szCs w:val="22"/>
        </w:rPr>
      </w:pPr>
      <w:r w:rsidRPr="00C36DB5">
        <w:rPr>
          <w:sz w:val="22"/>
          <w:szCs w:val="22"/>
        </w:rPr>
        <w:t>Odpovědnost za vady zboží</w:t>
      </w:r>
    </w:p>
    <w:p w:rsidR="00D14E58" w:rsidRDefault="00D14E58" w:rsidP="000929EB">
      <w:pPr>
        <w:pStyle w:val="Zkladntext"/>
        <w:numPr>
          <w:ilvl w:val="0"/>
          <w:numId w:val="6"/>
        </w:numPr>
        <w:ind w:left="357" w:hanging="357"/>
        <w:rPr>
          <w:sz w:val="22"/>
          <w:szCs w:val="22"/>
        </w:rPr>
      </w:pPr>
      <w:r w:rsidRPr="00C36DB5">
        <w:rPr>
          <w:sz w:val="22"/>
          <w:szCs w:val="22"/>
        </w:rPr>
        <w:t>Prodávající se zavazuje dodat kupujícímu zboží v kvalitě, jež bude v souladu s příslušnými platnými právními předpisy a technickými či jinými normami, a to jak v České republi</w:t>
      </w:r>
      <w:r w:rsidR="000929EB">
        <w:rPr>
          <w:sz w:val="22"/>
          <w:szCs w:val="22"/>
        </w:rPr>
        <w:t>ce, tak i v zemi výrobce zboží.</w:t>
      </w:r>
    </w:p>
    <w:p w:rsidR="00D14E58" w:rsidRDefault="00D14E58" w:rsidP="000929EB">
      <w:pPr>
        <w:numPr>
          <w:ilvl w:val="0"/>
          <w:numId w:val="6"/>
        </w:numPr>
        <w:tabs>
          <w:tab w:val="num" w:pos="426"/>
          <w:tab w:val="left" w:pos="1701"/>
        </w:tabs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Prodávající poskytuje kupujícímu záruku </w:t>
      </w:r>
      <w:r w:rsidR="005D1DED">
        <w:rPr>
          <w:sz w:val="22"/>
          <w:szCs w:val="22"/>
        </w:rPr>
        <w:t xml:space="preserve">za jakost </w:t>
      </w:r>
      <w:r w:rsidRPr="00C36DB5">
        <w:rPr>
          <w:sz w:val="22"/>
          <w:szCs w:val="22"/>
        </w:rPr>
        <w:t xml:space="preserve">zboží. Záruční doba je </w:t>
      </w:r>
      <w:r w:rsidR="000929EB" w:rsidRPr="0028217B">
        <w:rPr>
          <w:sz w:val="22"/>
          <w:szCs w:val="22"/>
        </w:rPr>
        <w:t>24 měsíců</w:t>
      </w:r>
      <w:r w:rsidRPr="0028217B">
        <w:rPr>
          <w:sz w:val="22"/>
          <w:szCs w:val="22"/>
        </w:rPr>
        <w:t xml:space="preserve"> a</w:t>
      </w:r>
      <w:r w:rsidRPr="00C36DB5">
        <w:rPr>
          <w:sz w:val="22"/>
          <w:szCs w:val="22"/>
        </w:rPr>
        <w:t xml:space="preserve"> začíná běžet ode dne následujícího po předání zboží (čl. III. odst. 1 této smlouvy).</w:t>
      </w:r>
    </w:p>
    <w:p w:rsidR="00EC59B9" w:rsidRDefault="00C162CE" w:rsidP="000929EB">
      <w:pPr>
        <w:numPr>
          <w:ilvl w:val="0"/>
          <w:numId w:val="6"/>
        </w:numPr>
        <w:tabs>
          <w:tab w:val="num" w:pos="426"/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>Záruka se nevztahuje na vady zboží způsobené kupujícím v rozporu s</w:t>
      </w:r>
      <w:r w:rsidR="00BC3194">
        <w:rPr>
          <w:sz w:val="22"/>
          <w:szCs w:val="22"/>
        </w:rPr>
        <w:t> návodem k použití zboží.</w:t>
      </w:r>
    </w:p>
    <w:p w:rsidR="00C162CE" w:rsidRDefault="00C162CE" w:rsidP="000929EB">
      <w:pPr>
        <w:numPr>
          <w:ilvl w:val="0"/>
          <w:numId w:val="6"/>
        </w:numPr>
        <w:tabs>
          <w:tab w:val="num" w:pos="426"/>
          <w:tab w:val="left" w:pos="1701"/>
        </w:tabs>
        <w:jc w:val="both"/>
        <w:rPr>
          <w:sz w:val="22"/>
          <w:szCs w:val="22"/>
        </w:rPr>
      </w:pPr>
      <w:r w:rsidRPr="0028217B">
        <w:rPr>
          <w:sz w:val="22"/>
          <w:szCs w:val="22"/>
        </w:rPr>
        <w:t xml:space="preserve">Záruka se dále nevztahuje na </w:t>
      </w:r>
      <w:r w:rsidR="00EB3E7D" w:rsidRPr="0028217B">
        <w:rPr>
          <w:sz w:val="22"/>
          <w:szCs w:val="22"/>
        </w:rPr>
        <w:t xml:space="preserve">příslušenství </w:t>
      </w:r>
      <w:r w:rsidRPr="0028217B">
        <w:rPr>
          <w:sz w:val="22"/>
          <w:szCs w:val="22"/>
        </w:rPr>
        <w:t>zboží spotřebního charakteru</w:t>
      </w:r>
      <w:r w:rsidR="009056AA" w:rsidRPr="0028217B">
        <w:rPr>
          <w:sz w:val="22"/>
          <w:szCs w:val="22"/>
        </w:rPr>
        <w:t>, jako jsou baterie, žárovky.</w:t>
      </w:r>
    </w:p>
    <w:p w:rsidR="006F4E47" w:rsidRDefault="006F4E47" w:rsidP="000929EB">
      <w:pPr>
        <w:numPr>
          <w:ilvl w:val="0"/>
          <w:numId w:val="6"/>
        </w:numPr>
        <w:tabs>
          <w:tab w:val="num" w:pos="426"/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>Záruka přechází automaticky i na případného dalšího vlastníka zboží dle této smlouvy.</w:t>
      </w:r>
    </w:p>
    <w:p w:rsidR="00D14E58" w:rsidRPr="00C36DB5" w:rsidRDefault="00D14E58">
      <w:pPr>
        <w:jc w:val="both"/>
        <w:rPr>
          <w:sz w:val="22"/>
          <w:szCs w:val="22"/>
        </w:rPr>
      </w:pPr>
    </w:p>
    <w:p w:rsidR="00871482" w:rsidRDefault="00871482">
      <w:pPr>
        <w:jc w:val="center"/>
        <w:rPr>
          <w:b/>
          <w:sz w:val="22"/>
          <w:szCs w:val="22"/>
        </w:rPr>
      </w:pPr>
    </w:p>
    <w:p w:rsidR="009D626B" w:rsidRPr="00C36DB5" w:rsidRDefault="009D626B" w:rsidP="009D626B">
      <w:pPr>
        <w:pStyle w:val="Zkladntext"/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VI.</w:t>
      </w:r>
    </w:p>
    <w:p w:rsidR="009D626B" w:rsidRPr="00C36DB5" w:rsidRDefault="009D626B" w:rsidP="009D626B">
      <w:pPr>
        <w:pStyle w:val="Zkladntext"/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Závěrečná ustanovení</w:t>
      </w:r>
    </w:p>
    <w:p w:rsidR="00D14E58" w:rsidRDefault="00D14E58" w:rsidP="009D626B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C36DB5">
        <w:rPr>
          <w:sz w:val="22"/>
          <w:szCs w:val="22"/>
        </w:rPr>
        <w:t xml:space="preserve">Právní vztahy touto smlouvou neupravené se řídí </w:t>
      </w:r>
      <w:r w:rsidR="00362A5A">
        <w:rPr>
          <w:sz w:val="22"/>
          <w:szCs w:val="22"/>
        </w:rPr>
        <w:t xml:space="preserve">platnými ustanoveními zákona č. 89/2012 Sb., občanský zákoník, </w:t>
      </w:r>
      <w:r w:rsidRPr="00C36DB5">
        <w:rPr>
          <w:sz w:val="22"/>
          <w:szCs w:val="22"/>
        </w:rPr>
        <w:t xml:space="preserve">v </w:t>
      </w:r>
      <w:r w:rsidR="00830F07">
        <w:rPr>
          <w:sz w:val="22"/>
          <w:szCs w:val="22"/>
        </w:rPr>
        <w:t>platném znění</w:t>
      </w:r>
      <w:r w:rsidRPr="00C36DB5">
        <w:rPr>
          <w:sz w:val="22"/>
          <w:szCs w:val="22"/>
        </w:rPr>
        <w:t xml:space="preserve">. </w:t>
      </w:r>
    </w:p>
    <w:p w:rsidR="00D14E58" w:rsidRPr="00C36DB5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C36DB5">
        <w:rPr>
          <w:sz w:val="22"/>
          <w:szCs w:val="22"/>
        </w:rPr>
        <w:t>Pro projednávání a rozhodnutí sporů vyplývajících z této smlouvy j</w:t>
      </w:r>
      <w:r w:rsidR="009D626B">
        <w:rPr>
          <w:sz w:val="22"/>
          <w:szCs w:val="22"/>
        </w:rPr>
        <w:t>sou příslušné obecné soudy České republiky</w:t>
      </w:r>
      <w:r w:rsidRPr="00C36DB5">
        <w:rPr>
          <w:sz w:val="22"/>
          <w:szCs w:val="22"/>
        </w:rPr>
        <w:t xml:space="preserve">. </w:t>
      </w:r>
    </w:p>
    <w:p w:rsidR="00D14E58" w:rsidRPr="00C36DB5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C36DB5">
        <w:rPr>
          <w:sz w:val="22"/>
          <w:szCs w:val="22"/>
        </w:rPr>
        <w:t>Tato smlouva nabývá platnosti dnem jejího podpisu oběma smluvními stranami</w:t>
      </w:r>
      <w:r w:rsidR="00FA7877">
        <w:rPr>
          <w:sz w:val="22"/>
          <w:szCs w:val="22"/>
        </w:rPr>
        <w:t xml:space="preserve"> a účinnosti dnem uveřejnění v Registru smluv</w:t>
      </w:r>
      <w:r w:rsidRPr="00C36DB5">
        <w:rPr>
          <w:sz w:val="22"/>
          <w:szCs w:val="22"/>
        </w:rPr>
        <w:t>.</w:t>
      </w:r>
    </w:p>
    <w:p w:rsidR="00D14E58" w:rsidRPr="00C36DB5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C36DB5">
        <w:rPr>
          <w:sz w:val="22"/>
          <w:szCs w:val="22"/>
        </w:rPr>
        <w:t>Tato smlouva se vyhotovuje ve dvou stejnopisech s platností originálu, z nichž každá smluvní strana obdrží po jednom vyhotovení.</w:t>
      </w:r>
    </w:p>
    <w:p w:rsidR="00D14E58" w:rsidRPr="00C36DB5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C36DB5">
        <w:rPr>
          <w:sz w:val="22"/>
          <w:szCs w:val="22"/>
        </w:rPr>
        <w:t xml:space="preserve">Změny a doplňky této smlouvy mohou být prováděny </w:t>
      </w:r>
      <w:r w:rsidR="000E2B27">
        <w:rPr>
          <w:sz w:val="22"/>
          <w:szCs w:val="22"/>
        </w:rPr>
        <w:t xml:space="preserve">pouze </w:t>
      </w:r>
      <w:r w:rsidRPr="00C36DB5">
        <w:rPr>
          <w:sz w:val="22"/>
          <w:szCs w:val="22"/>
        </w:rPr>
        <w:t>na základě dohody obou smluvních stran a jsou platné pouze v písemné podobě</w:t>
      </w:r>
      <w:r w:rsidR="00944367">
        <w:rPr>
          <w:sz w:val="22"/>
          <w:szCs w:val="22"/>
        </w:rPr>
        <w:t xml:space="preserve"> formou číslovaných dodatků</w:t>
      </w:r>
      <w:r w:rsidRPr="00C36DB5">
        <w:rPr>
          <w:sz w:val="22"/>
          <w:szCs w:val="22"/>
        </w:rPr>
        <w:t>.</w:t>
      </w:r>
    </w:p>
    <w:p w:rsidR="00D14E58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C36DB5">
        <w:rPr>
          <w:sz w:val="22"/>
          <w:szCs w:val="22"/>
        </w:rPr>
        <w:lastRenderedPageBreak/>
        <w:t>Smluvní strany shodně prohlašují, že tato smlouva je uzavřena podle jejich pravé a svobodné vůle, nikoliv v tísni, za nápadně nevýhodných podmínek, což stvrzují svými vlastnoručními podpisy.</w:t>
      </w:r>
    </w:p>
    <w:p w:rsidR="009A7720" w:rsidRPr="00187CE4" w:rsidRDefault="009A7720" w:rsidP="009A7720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187CE4">
        <w:rPr>
          <w:sz w:val="22"/>
          <w:szCs w:val="22"/>
        </w:rPr>
        <w:t xml:space="preserve">Kupující je povinným subjektem podle zákona č. 340/2015 Sb., o zvláštních podmínkách účinnosti některých smluv, uveřejňování těchto smluv a o registru smluv (zákon o registru smluv). Zveřejnění v Registru smluv provede kupující bezprostředně po podpisu smlouvy. </w:t>
      </w:r>
    </w:p>
    <w:p w:rsidR="009A7720" w:rsidRPr="00187CE4" w:rsidRDefault="009A7720" w:rsidP="009A7720">
      <w:pPr>
        <w:pStyle w:val="Zkladntext"/>
        <w:ind w:left="360"/>
        <w:rPr>
          <w:sz w:val="22"/>
          <w:szCs w:val="22"/>
        </w:rPr>
      </w:pPr>
    </w:p>
    <w:p w:rsidR="00D14E58" w:rsidRDefault="00D14E58">
      <w:pPr>
        <w:pStyle w:val="Zkladntext"/>
        <w:rPr>
          <w:sz w:val="22"/>
          <w:szCs w:val="22"/>
        </w:rPr>
      </w:pPr>
    </w:p>
    <w:p w:rsidR="00FA7877" w:rsidRDefault="00FA7877">
      <w:pPr>
        <w:pStyle w:val="Zkladntext"/>
        <w:rPr>
          <w:sz w:val="22"/>
          <w:szCs w:val="22"/>
        </w:rPr>
      </w:pPr>
    </w:p>
    <w:p w:rsidR="00FA7877" w:rsidRPr="00C36DB5" w:rsidRDefault="00FA7877">
      <w:pPr>
        <w:pStyle w:val="Zkladntext"/>
        <w:rPr>
          <w:sz w:val="22"/>
          <w:szCs w:val="22"/>
        </w:rPr>
      </w:pPr>
    </w:p>
    <w:p w:rsidR="00D14E58" w:rsidRPr="00C36DB5" w:rsidRDefault="00D14E58">
      <w:pPr>
        <w:pStyle w:val="Zkladntext"/>
        <w:ind w:left="360"/>
        <w:rPr>
          <w:sz w:val="22"/>
          <w:szCs w:val="22"/>
        </w:rPr>
      </w:pPr>
      <w:r w:rsidRPr="00C36DB5">
        <w:rPr>
          <w:sz w:val="22"/>
          <w:szCs w:val="22"/>
        </w:rPr>
        <w:t xml:space="preserve">V </w:t>
      </w:r>
      <w:r w:rsidR="002938F7">
        <w:rPr>
          <w:sz w:val="22"/>
          <w:szCs w:val="22"/>
        </w:rPr>
        <w:t>Brně</w:t>
      </w:r>
      <w:r w:rsidRPr="00C36DB5">
        <w:rPr>
          <w:sz w:val="22"/>
          <w:szCs w:val="22"/>
        </w:rPr>
        <w:t xml:space="preserve"> dne </w:t>
      </w:r>
      <w:proofErr w:type="gramStart"/>
      <w:r w:rsidR="002938F7">
        <w:rPr>
          <w:sz w:val="22"/>
          <w:szCs w:val="22"/>
        </w:rPr>
        <w:t>30.08.2017</w:t>
      </w:r>
      <w:proofErr w:type="gramEnd"/>
      <w:r w:rsidR="00535579">
        <w:rPr>
          <w:sz w:val="22"/>
          <w:szCs w:val="22"/>
        </w:rPr>
        <w:tab/>
      </w:r>
      <w:r w:rsidR="00535579">
        <w:rPr>
          <w:sz w:val="22"/>
          <w:szCs w:val="22"/>
        </w:rPr>
        <w:tab/>
      </w:r>
      <w:r w:rsidR="006904CF">
        <w:rPr>
          <w:sz w:val="22"/>
          <w:szCs w:val="22"/>
        </w:rPr>
        <w:tab/>
      </w:r>
      <w:r w:rsidR="006904CF">
        <w:rPr>
          <w:sz w:val="22"/>
          <w:szCs w:val="22"/>
        </w:rPr>
        <w:tab/>
      </w:r>
      <w:r w:rsidRPr="00C36DB5">
        <w:rPr>
          <w:sz w:val="22"/>
          <w:szCs w:val="22"/>
        </w:rPr>
        <w:t>V</w:t>
      </w:r>
      <w:r w:rsidR="006904CF">
        <w:rPr>
          <w:sz w:val="22"/>
          <w:szCs w:val="22"/>
        </w:rPr>
        <w:t xml:space="preserve"> </w:t>
      </w:r>
      <w:r w:rsidR="002F5AB3">
        <w:rPr>
          <w:sz w:val="22"/>
          <w:szCs w:val="22"/>
        </w:rPr>
        <w:t>Boskovicích</w:t>
      </w:r>
      <w:r w:rsidR="009A7720">
        <w:rPr>
          <w:sz w:val="22"/>
          <w:szCs w:val="22"/>
        </w:rPr>
        <w:t xml:space="preserve"> </w:t>
      </w:r>
      <w:r w:rsidRPr="00C36DB5">
        <w:rPr>
          <w:sz w:val="22"/>
          <w:szCs w:val="22"/>
        </w:rPr>
        <w:t xml:space="preserve">dne </w:t>
      </w:r>
      <w:r w:rsidR="002938F7">
        <w:rPr>
          <w:sz w:val="22"/>
          <w:szCs w:val="22"/>
        </w:rPr>
        <w:t>30.08.2017</w:t>
      </w:r>
    </w:p>
    <w:p w:rsidR="00D14E58" w:rsidRPr="00C36DB5" w:rsidRDefault="00D14E58">
      <w:pPr>
        <w:pStyle w:val="Zkladntext"/>
        <w:ind w:left="360"/>
        <w:rPr>
          <w:sz w:val="22"/>
          <w:szCs w:val="22"/>
        </w:rPr>
      </w:pPr>
    </w:p>
    <w:p w:rsidR="00D14E58" w:rsidRPr="00C36DB5" w:rsidRDefault="00D14E58">
      <w:pPr>
        <w:pStyle w:val="Zkladntext"/>
        <w:ind w:left="360"/>
        <w:rPr>
          <w:sz w:val="22"/>
          <w:szCs w:val="22"/>
        </w:rPr>
      </w:pPr>
    </w:p>
    <w:p w:rsidR="00D14E58" w:rsidRDefault="00D14E58">
      <w:pPr>
        <w:pStyle w:val="Zkladntext"/>
        <w:ind w:left="360"/>
        <w:rPr>
          <w:sz w:val="22"/>
          <w:szCs w:val="22"/>
        </w:rPr>
      </w:pPr>
    </w:p>
    <w:p w:rsidR="00FA7877" w:rsidRDefault="00FA7877">
      <w:pPr>
        <w:pStyle w:val="Zkladntext"/>
        <w:ind w:left="360"/>
        <w:rPr>
          <w:sz w:val="22"/>
          <w:szCs w:val="22"/>
        </w:rPr>
      </w:pPr>
    </w:p>
    <w:p w:rsidR="00FA7877" w:rsidRPr="00C36DB5" w:rsidRDefault="00FA7877">
      <w:pPr>
        <w:pStyle w:val="Zkladntext"/>
        <w:ind w:left="360"/>
        <w:rPr>
          <w:sz w:val="22"/>
          <w:szCs w:val="22"/>
        </w:rPr>
      </w:pPr>
    </w:p>
    <w:p w:rsidR="00D14E58" w:rsidRDefault="002938F7">
      <w:pPr>
        <w:pStyle w:val="Zkladntext"/>
        <w:ind w:left="360"/>
        <w:rPr>
          <w:sz w:val="22"/>
          <w:szCs w:val="22"/>
        </w:rPr>
      </w:pPr>
      <w:r>
        <w:rPr>
          <w:b/>
          <w:sz w:val="22"/>
          <w:szCs w:val="22"/>
        </w:rPr>
        <w:t>Za Chironax, spol. s r.o.</w:t>
      </w:r>
      <w:r>
        <w:rPr>
          <w:b/>
          <w:sz w:val="22"/>
          <w:szCs w:val="22"/>
        </w:rPr>
        <w:tab/>
      </w:r>
      <w:r w:rsidR="000E2B27">
        <w:rPr>
          <w:sz w:val="22"/>
          <w:szCs w:val="22"/>
        </w:rPr>
        <w:tab/>
      </w:r>
      <w:r w:rsidR="009940B9">
        <w:rPr>
          <w:sz w:val="22"/>
          <w:szCs w:val="22"/>
        </w:rPr>
        <w:tab/>
      </w:r>
      <w:r w:rsidR="009940B9">
        <w:rPr>
          <w:sz w:val="22"/>
          <w:szCs w:val="22"/>
        </w:rPr>
        <w:tab/>
      </w:r>
      <w:r w:rsidR="000E2B27" w:rsidRPr="00D825E5">
        <w:rPr>
          <w:b/>
          <w:sz w:val="22"/>
          <w:szCs w:val="22"/>
        </w:rPr>
        <w:t xml:space="preserve">Za </w:t>
      </w:r>
      <w:r w:rsidR="00EB69A5">
        <w:rPr>
          <w:b/>
          <w:sz w:val="22"/>
          <w:szCs w:val="22"/>
        </w:rPr>
        <w:t>Nemocnic</w:t>
      </w:r>
      <w:r w:rsidR="00FA7877">
        <w:rPr>
          <w:b/>
          <w:sz w:val="22"/>
          <w:szCs w:val="22"/>
        </w:rPr>
        <w:t>i</w:t>
      </w:r>
      <w:r w:rsidR="00EB69A5">
        <w:rPr>
          <w:b/>
          <w:sz w:val="22"/>
          <w:szCs w:val="22"/>
        </w:rPr>
        <w:t xml:space="preserve"> </w:t>
      </w:r>
      <w:r w:rsidR="002F5AB3">
        <w:rPr>
          <w:b/>
          <w:sz w:val="22"/>
          <w:szCs w:val="22"/>
        </w:rPr>
        <w:t>Boskovice s.r.o.</w:t>
      </w:r>
      <w:r w:rsidR="009940B9">
        <w:rPr>
          <w:b/>
          <w:sz w:val="22"/>
          <w:szCs w:val="22"/>
        </w:rPr>
        <w:t>:</w:t>
      </w:r>
    </w:p>
    <w:p w:rsidR="000E2B27" w:rsidRDefault="000E2B27">
      <w:pPr>
        <w:pStyle w:val="Zkladntext"/>
        <w:ind w:left="360"/>
        <w:rPr>
          <w:sz w:val="22"/>
          <w:szCs w:val="22"/>
        </w:rPr>
      </w:pPr>
    </w:p>
    <w:p w:rsidR="000E2B27" w:rsidRDefault="000E2B27">
      <w:pPr>
        <w:pStyle w:val="Zkladntext"/>
        <w:ind w:left="360"/>
        <w:rPr>
          <w:sz w:val="22"/>
          <w:szCs w:val="22"/>
        </w:rPr>
      </w:pPr>
    </w:p>
    <w:p w:rsidR="000E2B27" w:rsidRDefault="000E2B27">
      <w:pPr>
        <w:pStyle w:val="Zkladntext"/>
        <w:ind w:left="360"/>
        <w:rPr>
          <w:sz w:val="22"/>
          <w:szCs w:val="22"/>
        </w:rPr>
      </w:pPr>
    </w:p>
    <w:p w:rsidR="00BE7BF2" w:rsidRDefault="00BE7BF2">
      <w:pPr>
        <w:pStyle w:val="Zkladntext"/>
        <w:ind w:left="360"/>
        <w:rPr>
          <w:sz w:val="22"/>
          <w:szCs w:val="22"/>
        </w:rPr>
      </w:pPr>
    </w:p>
    <w:p w:rsidR="002938F7" w:rsidRDefault="002938F7">
      <w:pPr>
        <w:pStyle w:val="Zkladntext"/>
        <w:ind w:left="360"/>
        <w:rPr>
          <w:sz w:val="22"/>
          <w:szCs w:val="22"/>
        </w:rPr>
      </w:pPr>
    </w:p>
    <w:p w:rsidR="002938F7" w:rsidRDefault="002938F7">
      <w:pPr>
        <w:pStyle w:val="Zkladntext"/>
        <w:ind w:left="360"/>
        <w:rPr>
          <w:sz w:val="22"/>
          <w:szCs w:val="22"/>
        </w:rPr>
      </w:pPr>
    </w:p>
    <w:p w:rsidR="000E2B27" w:rsidRDefault="000E2B27">
      <w:pPr>
        <w:pStyle w:val="Zkladntext"/>
        <w:ind w:left="360"/>
        <w:rPr>
          <w:sz w:val="22"/>
          <w:szCs w:val="22"/>
        </w:rPr>
      </w:pPr>
    </w:p>
    <w:p w:rsidR="000E2B27" w:rsidRDefault="002F5AB3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______________________________</w:t>
      </w:r>
    </w:p>
    <w:p w:rsidR="000E2B27" w:rsidRPr="002F5AB3" w:rsidRDefault="002938F7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F5AB3" w:rsidRPr="002F5AB3">
        <w:rPr>
          <w:sz w:val="22"/>
          <w:szCs w:val="22"/>
        </w:rPr>
        <w:tab/>
      </w:r>
      <w:r w:rsidR="002F5AB3" w:rsidRPr="002F5AB3">
        <w:rPr>
          <w:sz w:val="22"/>
          <w:szCs w:val="22"/>
        </w:rPr>
        <w:tab/>
      </w:r>
      <w:r w:rsidR="002F5AB3" w:rsidRPr="002F5AB3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6904CF">
        <w:rPr>
          <w:sz w:val="22"/>
          <w:szCs w:val="22"/>
        </w:rPr>
        <w:t xml:space="preserve"> </w:t>
      </w:r>
      <w:r w:rsidR="002F5AB3" w:rsidRPr="002F5AB3">
        <w:rPr>
          <w:sz w:val="22"/>
          <w:szCs w:val="22"/>
        </w:rPr>
        <w:t>prof. MUDr. Miloš Janeček, CSc.</w:t>
      </w:r>
    </w:p>
    <w:p w:rsidR="000E2B27" w:rsidRPr="002F5AB3" w:rsidRDefault="002938F7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 w:rsidR="002F5AB3" w:rsidRPr="002F5AB3">
        <w:rPr>
          <w:sz w:val="22"/>
          <w:szCs w:val="22"/>
        </w:rPr>
        <w:tab/>
      </w:r>
      <w:r w:rsidR="002F5AB3" w:rsidRPr="002F5AB3">
        <w:rPr>
          <w:sz w:val="22"/>
          <w:szCs w:val="22"/>
        </w:rPr>
        <w:tab/>
      </w:r>
      <w:r w:rsidR="002F5AB3" w:rsidRPr="002F5AB3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2F5AB3" w:rsidRPr="002F5AB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     </w:t>
      </w:r>
      <w:r w:rsidR="006904CF">
        <w:rPr>
          <w:sz w:val="22"/>
          <w:szCs w:val="22"/>
        </w:rPr>
        <w:t xml:space="preserve"> </w:t>
      </w:r>
      <w:r w:rsidR="002F5AB3">
        <w:rPr>
          <w:sz w:val="22"/>
          <w:szCs w:val="22"/>
        </w:rPr>
        <w:t>jednatel</w:t>
      </w:r>
    </w:p>
    <w:p w:rsidR="000E2B27" w:rsidRDefault="000E2B27">
      <w:pPr>
        <w:pStyle w:val="Zkladntext"/>
        <w:ind w:left="360"/>
        <w:rPr>
          <w:sz w:val="22"/>
          <w:szCs w:val="22"/>
        </w:rPr>
      </w:pPr>
    </w:p>
    <w:p w:rsidR="000E2B27" w:rsidRDefault="000E2B27">
      <w:pPr>
        <w:pStyle w:val="Zkladntext"/>
        <w:ind w:left="360"/>
        <w:rPr>
          <w:sz w:val="22"/>
          <w:szCs w:val="22"/>
        </w:rPr>
      </w:pPr>
    </w:p>
    <w:p w:rsidR="0068709D" w:rsidRDefault="0068709D">
      <w:pPr>
        <w:pStyle w:val="Zkladntext"/>
        <w:ind w:left="360"/>
        <w:rPr>
          <w:sz w:val="22"/>
          <w:szCs w:val="22"/>
        </w:rPr>
      </w:pPr>
    </w:p>
    <w:p w:rsidR="00F02EDD" w:rsidRDefault="00D825E5" w:rsidP="00D825E5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806E6D" w:rsidRDefault="00806E6D" w:rsidP="00D825E5">
      <w:pPr>
        <w:pStyle w:val="Zkladntext"/>
        <w:ind w:left="360"/>
        <w:rPr>
          <w:sz w:val="22"/>
          <w:szCs w:val="22"/>
        </w:rPr>
      </w:pPr>
    </w:p>
    <w:p w:rsidR="00806E6D" w:rsidRDefault="00806E6D" w:rsidP="00D825E5">
      <w:pPr>
        <w:pStyle w:val="Zkladntext"/>
        <w:ind w:left="360"/>
        <w:rPr>
          <w:sz w:val="22"/>
          <w:szCs w:val="22"/>
        </w:rPr>
      </w:pPr>
    </w:p>
    <w:p w:rsidR="00806E6D" w:rsidRDefault="00806E6D" w:rsidP="00D825E5">
      <w:pPr>
        <w:pStyle w:val="Zkladntext"/>
        <w:ind w:left="360"/>
        <w:rPr>
          <w:sz w:val="22"/>
          <w:szCs w:val="22"/>
        </w:rPr>
      </w:pPr>
    </w:p>
    <w:p w:rsidR="00D825E5" w:rsidRPr="00C36DB5" w:rsidRDefault="00D825E5" w:rsidP="00D825E5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D825E5" w:rsidRPr="00C36DB5" w:rsidSect="00A61EC7">
      <w:footerReference w:type="even" r:id="rId8"/>
      <w:footerReference w:type="default" r:id="rId9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6A" w:rsidRDefault="0020416A">
      <w:r>
        <w:separator/>
      </w:r>
    </w:p>
  </w:endnote>
  <w:endnote w:type="continuationSeparator" w:id="0">
    <w:p w:rsidR="0020416A" w:rsidRDefault="0020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BD" w:rsidRDefault="003B7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D35B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35BD">
      <w:rPr>
        <w:rStyle w:val="slostrnky"/>
        <w:noProof/>
      </w:rPr>
      <w:t>1</w:t>
    </w:r>
    <w:r>
      <w:rPr>
        <w:rStyle w:val="slostrnky"/>
      </w:rPr>
      <w:fldChar w:fldCharType="end"/>
    </w:r>
  </w:p>
  <w:p w:rsidR="003D35BD" w:rsidRDefault="003D35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BD" w:rsidRDefault="003B7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D35B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0015">
      <w:rPr>
        <w:rStyle w:val="slostrnky"/>
        <w:noProof/>
      </w:rPr>
      <w:t>2</w:t>
    </w:r>
    <w:r>
      <w:rPr>
        <w:rStyle w:val="slostrnky"/>
      </w:rPr>
      <w:fldChar w:fldCharType="end"/>
    </w:r>
  </w:p>
  <w:p w:rsidR="003D35BD" w:rsidRDefault="003D35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6A" w:rsidRDefault="0020416A">
      <w:r>
        <w:separator/>
      </w:r>
    </w:p>
  </w:footnote>
  <w:footnote w:type="continuationSeparator" w:id="0">
    <w:p w:rsidR="0020416A" w:rsidRDefault="00204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7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646AEC"/>
    <w:multiLevelType w:val="hybridMultilevel"/>
    <w:tmpl w:val="BE82F50A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8A0ED2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E2383"/>
    <w:multiLevelType w:val="singleLevel"/>
    <w:tmpl w:val="331AEEB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388178C2"/>
    <w:multiLevelType w:val="singleLevel"/>
    <w:tmpl w:val="FA288E4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56BB0D1C"/>
    <w:multiLevelType w:val="singleLevel"/>
    <w:tmpl w:val="5DE80E6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5F6F7CD5"/>
    <w:multiLevelType w:val="singleLevel"/>
    <w:tmpl w:val="BA8287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43C11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25B61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5C97267"/>
    <w:multiLevelType w:val="hybridMultilevel"/>
    <w:tmpl w:val="52A84A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6E"/>
    <w:rsid w:val="000007C0"/>
    <w:rsid w:val="00021A62"/>
    <w:rsid w:val="00026597"/>
    <w:rsid w:val="00074032"/>
    <w:rsid w:val="000929EB"/>
    <w:rsid w:val="00094854"/>
    <w:rsid w:val="000C2289"/>
    <w:rsid w:val="000C449A"/>
    <w:rsid w:val="000C58AC"/>
    <w:rsid w:val="000D73A0"/>
    <w:rsid w:val="000E2B27"/>
    <w:rsid w:val="000F3C10"/>
    <w:rsid w:val="0010335E"/>
    <w:rsid w:val="00187CE4"/>
    <w:rsid w:val="001D6317"/>
    <w:rsid w:val="001D7D86"/>
    <w:rsid w:val="0020416A"/>
    <w:rsid w:val="00235868"/>
    <w:rsid w:val="00266EC2"/>
    <w:rsid w:val="00277FC1"/>
    <w:rsid w:val="0028217B"/>
    <w:rsid w:val="002938F7"/>
    <w:rsid w:val="002F5AB3"/>
    <w:rsid w:val="00326BCA"/>
    <w:rsid w:val="003306AD"/>
    <w:rsid w:val="00362A5A"/>
    <w:rsid w:val="003825BB"/>
    <w:rsid w:val="00392AA1"/>
    <w:rsid w:val="003B7E87"/>
    <w:rsid w:val="003C201F"/>
    <w:rsid w:val="003D35BD"/>
    <w:rsid w:val="003F3A10"/>
    <w:rsid w:val="00427593"/>
    <w:rsid w:val="00427F03"/>
    <w:rsid w:val="004427C4"/>
    <w:rsid w:val="00451E21"/>
    <w:rsid w:val="004C4DD5"/>
    <w:rsid w:val="004D5858"/>
    <w:rsid w:val="00535579"/>
    <w:rsid w:val="00543DA1"/>
    <w:rsid w:val="00562A30"/>
    <w:rsid w:val="005D1DED"/>
    <w:rsid w:val="00643292"/>
    <w:rsid w:val="00651533"/>
    <w:rsid w:val="00663E8E"/>
    <w:rsid w:val="00666D9A"/>
    <w:rsid w:val="00680015"/>
    <w:rsid w:val="00680445"/>
    <w:rsid w:val="0068709D"/>
    <w:rsid w:val="006904CF"/>
    <w:rsid w:val="00697F03"/>
    <w:rsid w:val="006C5BF1"/>
    <w:rsid w:val="006D0340"/>
    <w:rsid w:val="006D6506"/>
    <w:rsid w:val="006D794C"/>
    <w:rsid w:val="006F096C"/>
    <w:rsid w:val="006F4E47"/>
    <w:rsid w:val="0072280E"/>
    <w:rsid w:val="007749F7"/>
    <w:rsid w:val="007779B5"/>
    <w:rsid w:val="007D2B6A"/>
    <w:rsid w:val="007F2305"/>
    <w:rsid w:val="008010B0"/>
    <w:rsid w:val="0080236E"/>
    <w:rsid w:val="00806E6D"/>
    <w:rsid w:val="00830F07"/>
    <w:rsid w:val="008503B9"/>
    <w:rsid w:val="00871482"/>
    <w:rsid w:val="00874818"/>
    <w:rsid w:val="00896712"/>
    <w:rsid w:val="009056AA"/>
    <w:rsid w:val="00944367"/>
    <w:rsid w:val="00954767"/>
    <w:rsid w:val="00972276"/>
    <w:rsid w:val="00972981"/>
    <w:rsid w:val="009940B9"/>
    <w:rsid w:val="009A707E"/>
    <w:rsid w:val="009A7720"/>
    <w:rsid w:val="009B5E6C"/>
    <w:rsid w:val="009D626B"/>
    <w:rsid w:val="00A61EC7"/>
    <w:rsid w:val="00A71DFE"/>
    <w:rsid w:val="00A73116"/>
    <w:rsid w:val="00A826E2"/>
    <w:rsid w:val="00AE5A87"/>
    <w:rsid w:val="00AE6360"/>
    <w:rsid w:val="00B14DCD"/>
    <w:rsid w:val="00B157F7"/>
    <w:rsid w:val="00B54D20"/>
    <w:rsid w:val="00BB0142"/>
    <w:rsid w:val="00BC3194"/>
    <w:rsid w:val="00BE7BF2"/>
    <w:rsid w:val="00C027FA"/>
    <w:rsid w:val="00C02CC1"/>
    <w:rsid w:val="00C11D24"/>
    <w:rsid w:val="00C162CE"/>
    <w:rsid w:val="00C36DB5"/>
    <w:rsid w:val="00C41A2A"/>
    <w:rsid w:val="00C53113"/>
    <w:rsid w:val="00CA3FF4"/>
    <w:rsid w:val="00CF0E78"/>
    <w:rsid w:val="00D13AD0"/>
    <w:rsid w:val="00D14E58"/>
    <w:rsid w:val="00D46982"/>
    <w:rsid w:val="00D67F12"/>
    <w:rsid w:val="00D76D2C"/>
    <w:rsid w:val="00D825E5"/>
    <w:rsid w:val="00D83FEB"/>
    <w:rsid w:val="00D96751"/>
    <w:rsid w:val="00DB448C"/>
    <w:rsid w:val="00DC05DA"/>
    <w:rsid w:val="00DD59D4"/>
    <w:rsid w:val="00DE60AA"/>
    <w:rsid w:val="00E1621C"/>
    <w:rsid w:val="00E61F7E"/>
    <w:rsid w:val="00E91040"/>
    <w:rsid w:val="00EB3E7D"/>
    <w:rsid w:val="00EB69A5"/>
    <w:rsid w:val="00EC59B9"/>
    <w:rsid w:val="00EC5DF3"/>
    <w:rsid w:val="00EE7748"/>
    <w:rsid w:val="00F02EDD"/>
    <w:rsid w:val="00F508FF"/>
    <w:rsid w:val="00FA7877"/>
    <w:rsid w:val="00FE0AAD"/>
    <w:rsid w:val="00FF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E87"/>
    <w:rPr>
      <w:lang w:val="cs-CZ" w:eastAsia="cs-CZ"/>
    </w:rPr>
  </w:style>
  <w:style w:type="paragraph" w:styleId="Nadpis1">
    <w:name w:val="heading 1"/>
    <w:basedOn w:val="Normln"/>
    <w:next w:val="Normln"/>
    <w:qFormat/>
    <w:rsid w:val="003B7E8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3B7E87"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B7E8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B7E87"/>
    <w:pPr>
      <w:jc w:val="both"/>
    </w:pPr>
  </w:style>
  <w:style w:type="paragraph" w:styleId="Zpat">
    <w:name w:val="footer"/>
    <w:basedOn w:val="Normln"/>
    <w:semiHidden/>
    <w:rsid w:val="003B7E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7E87"/>
  </w:style>
  <w:style w:type="paragraph" w:styleId="Rozloendokumentu">
    <w:name w:val="Document Map"/>
    <w:basedOn w:val="Normln"/>
    <w:semiHidden/>
    <w:rsid w:val="003B7E87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semiHidden/>
    <w:rsid w:val="003B7E87"/>
    <w:pPr>
      <w:ind w:left="426"/>
      <w:jc w:val="both"/>
    </w:pPr>
    <w:rPr>
      <w:b/>
      <w:bCs/>
      <w:i/>
      <w:iCs/>
    </w:rPr>
  </w:style>
  <w:style w:type="paragraph" w:styleId="Nzev">
    <w:name w:val="Title"/>
    <w:basedOn w:val="Normln"/>
    <w:qFormat/>
    <w:rsid w:val="003B7E87"/>
    <w:pPr>
      <w:jc w:val="center"/>
    </w:pPr>
    <w:rPr>
      <w:rFonts w:ascii="Arial" w:hAnsi="Arial" w:cs="Arial"/>
      <w:b/>
      <w:bCs/>
      <w:sz w:val="28"/>
      <w:szCs w:val="24"/>
    </w:rPr>
  </w:style>
  <w:style w:type="character" w:styleId="Odkaznakoment">
    <w:name w:val="annotation reference"/>
    <w:semiHidden/>
    <w:rsid w:val="00EC59B9"/>
    <w:rPr>
      <w:sz w:val="16"/>
      <w:szCs w:val="16"/>
    </w:rPr>
  </w:style>
  <w:style w:type="paragraph" w:styleId="Textkomente">
    <w:name w:val="annotation text"/>
    <w:basedOn w:val="Normln"/>
    <w:semiHidden/>
    <w:rsid w:val="00EC59B9"/>
  </w:style>
  <w:style w:type="paragraph" w:styleId="Pedmtkomente">
    <w:name w:val="annotation subject"/>
    <w:basedOn w:val="Textkomente"/>
    <w:next w:val="Textkomente"/>
    <w:semiHidden/>
    <w:rsid w:val="00EC59B9"/>
    <w:rPr>
      <w:b/>
      <w:bCs/>
    </w:rPr>
  </w:style>
  <w:style w:type="paragraph" w:styleId="Textbubliny">
    <w:name w:val="Balloon Text"/>
    <w:basedOn w:val="Normln"/>
    <w:semiHidden/>
    <w:rsid w:val="00EC59B9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2F5AB3"/>
    <w:rPr>
      <w:b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E87"/>
    <w:rPr>
      <w:lang w:val="cs-CZ" w:eastAsia="cs-CZ"/>
    </w:rPr>
  </w:style>
  <w:style w:type="paragraph" w:styleId="Nadpis1">
    <w:name w:val="heading 1"/>
    <w:basedOn w:val="Normln"/>
    <w:next w:val="Normln"/>
    <w:qFormat/>
    <w:rsid w:val="003B7E8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3B7E87"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B7E8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B7E87"/>
    <w:pPr>
      <w:jc w:val="both"/>
    </w:pPr>
  </w:style>
  <w:style w:type="paragraph" w:styleId="Zpat">
    <w:name w:val="footer"/>
    <w:basedOn w:val="Normln"/>
    <w:semiHidden/>
    <w:rsid w:val="003B7E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7E87"/>
  </w:style>
  <w:style w:type="paragraph" w:styleId="Rozloendokumentu">
    <w:name w:val="Document Map"/>
    <w:basedOn w:val="Normln"/>
    <w:semiHidden/>
    <w:rsid w:val="003B7E87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semiHidden/>
    <w:rsid w:val="003B7E87"/>
    <w:pPr>
      <w:ind w:left="426"/>
      <w:jc w:val="both"/>
    </w:pPr>
    <w:rPr>
      <w:b/>
      <w:bCs/>
      <w:i/>
      <w:iCs/>
    </w:rPr>
  </w:style>
  <w:style w:type="paragraph" w:styleId="Nzev">
    <w:name w:val="Title"/>
    <w:basedOn w:val="Normln"/>
    <w:qFormat/>
    <w:rsid w:val="003B7E87"/>
    <w:pPr>
      <w:jc w:val="center"/>
    </w:pPr>
    <w:rPr>
      <w:rFonts w:ascii="Arial" w:hAnsi="Arial" w:cs="Arial"/>
      <w:b/>
      <w:bCs/>
      <w:sz w:val="28"/>
      <w:szCs w:val="24"/>
    </w:rPr>
  </w:style>
  <w:style w:type="character" w:styleId="Odkaznakoment">
    <w:name w:val="annotation reference"/>
    <w:semiHidden/>
    <w:rsid w:val="00EC59B9"/>
    <w:rPr>
      <w:sz w:val="16"/>
      <w:szCs w:val="16"/>
    </w:rPr>
  </w:style>
  <w:style w:type="paragraph" w:styleId="Textkomente">
    <w:name w:val="annotation text"/>
    <w:basedOn w:val="Normln"/>
    <w:semiHidden/>
    <w:rsid w:val="00EC59B9"/>
  </w:style>
  <w:style w:type="paragraph" w:styleId="Pedmtkomente">
    <w:name w:val="annotation subject"/>
    <w:basedOn w:val="Textkomente"/>
    <w:next w:val="Textkomente"/>
    <w:semiHidden/>
    <w:rsid w:val="00EC59B9"/>
    <w:rPr>
      <w:b/>
      <w:bCs/>
    </w:rPr>
  </w:style>
  <w:style w:type="paragraph" w:styleId="Textbubliny">
    <w:name w:val="Balloon Text"/>
    <w:basedOn w:val="Normln"/>
    <w:semiHidden/>
    <w:rsid w:val="00EC59B9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2F5AB3"/>
    <w:rPr>
      <w:b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Nemocnice ve Frýdku-Místku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Právní služba</dc:creator>
  <cp:lastModifiedBy>eva_skrabalova</cp:lastModifiedBy>
  <cp:revision>3</cp:revision>
  <cp:lastPrinted>2017-09-12T05:33:00Z</cp:lastPrinted>
  <dcterms:created xsi:type="dcterms:W3CDTF">2017-09-13T12:36:00Z</dcterms:created>
  <dcterms:modified xsi:type="dcterms:W3CDTF">2017-09-13T12:37:00Z</dcterms:modified>
</cp:coreProperties>
</file>