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3DD15436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3B72BF" w:rsidRPr="009F6DCE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3353B428" w14:textId="474B7BC3" w:rsidR="00997E47" w:rsidRPr="00781562" w:rsidRDefault="00867A36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  <w:proofErr w:type="spellStart"/>
      <w:r w:rsidRPr="00867A36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</w:p>
    <w:p w14:paraId="17D08A4A" w14:textId="77777777" w:rsidR="00867A36" w:rsidRPr="00BB2398" w:rsidRDefault="00867A36" w:rsidP="00867A3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BB2398">
        <w:rPr>
          <w:rFonts w:ascii="Calibri" w:hAnsi="Calibri" w:cs="Calibri"/>
          <w:b/>
          <w:sz w:val="24"/>
          <w:szCs w:val="24"/>
        </w:rPr>
        <w:t>RBP, zdravotní pojišťovna</w:t>
      </w:r>
    </w:p>
    <w:p w14:paraId="3655E983" w14:textId="77777777" w:rsidR="00867A36" w:rsidRPr="00BB2398" w:rsidRDefault="00867A36" w:rsidP="00867A3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BB2398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18EC1C03" w14:textId="77777777" w:rsidR="00867A36" w:rsidRPr="00BB2398" w:rsidRDefault="00867A36" w:rsidP="00867A3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BB2398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34FB5544" w14:textId="77777777" w:rsidR="00867A36" w:rsidRPr="00BB2398" w:rsidRDefault="00867A36" w:rsidP="00867A3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BB2398">
        <w:rPr>
          <w:rFonts w:ascii="Calibri" w:hAnsi="Calibri" w:cs="Calibri"/>
          <w:bCs/>
          <w:sz w:val="24"/>
          <w:szCs w:val="24"/>
        </w:rPr>
        <w:t>476 73 036</w:t>
      </w:r>
    </w:p>
    <w:p w14:paraId="2902D1B2" w14:textId="77777777" w:rsidR="00867A36" w:rsidRPr="00BB2398" w:rsidRDefault="00867A36" w:rsidP="00867A3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BB2398">
        <w:rPr>
          <w:rFonts w:ascii="Calibri" w:hAnsi="Calibri" w:cs="Calibri"/>
          <w:bCs/>
          <w:sz w:val="24"/>
          <w:szCs w:val="24"/>
        </w:rPr>
        <w:t>CZ47673036</w:t>
      </w:r>
    </w:p>
    <w:p w14:paraId="6C3351C8" w14:textId="77777777" w:rsidR="00867A36" w:rsidRPr="00BB2398" w:rsidRDefault="00867A36" w:rsidP="00867A3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 obchodním rejstříku vedeném </w:t>
      </w:r>
      <w:r w:rsidRPr="00BB2398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07D567BC" w14:textId="5CE2144F" w:rsidR="00867A36" w:rsidRPr="00BB2398" w:rsidRDefault="00867A36" w:rsidP="00867A3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proofErr w:type="spellStart"/>
      <w:r w:rsidRPr="00867A36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</w:p>
    <w:p w14:paraId="20F9575D" w14:textId="72167057" w:rsidR="00867A36" w:rsidRPr="00BB2398" w:rsidRDefault="00867A36" w:rsidP="00867A3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proofErr w:type="spellStart"/>
      <w:r w:rsidRPr="00867A36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</w:p>
    <w:p w14:paraId="189949E1" w14:textId="77777777" w:rsidR="00867A36" w:rsidRPr="00BB2398" w:rsidRDefault="00867A36" w:rsidP="00867A36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2398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BB2398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BB2398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56ED0F80" w:rsidR="00E4237A" w:rsidRPr="00C2259C" w:rsidRDefault="00E4237A">
      <w:pPr>
        <w:spacing w:before="120" w:after="0"/>
        <w:rPr>
          <w:rFonts w:asciiTheme="minorHAnsi" w:hAnsiTheme="minorHAnsi" w:cstheme="minorBidi"/>
          <w:b/>
          <w:bCs/>
        </w:rPr>
      </w:pPr>
      <w:r w:rsidRPr="005F78C3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3B72BF" w:rsidRPr="005F78C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3B72BF" w:rsidRPr="00C2259C">
        <w:rPr>
          <w:rFonts w:asciiTheme="minorHAnsi" w:hAnsiTheme="minorHAnsi" w:cstheme="minorBidi"/>
        </w:rPr>
        <w:t xml:space="preserve">Pfizer </w:t>
      </w:r>
      <w:proofErr w:type="spellStart"/>
      <w:r w:rsidR="003B72BF" w:rsidRPr="00C2259C">
        <w:rPr>
          <w:rFonts w:asciiTheme="minorHAnsi" w:hAnsiTheme="minorHAnsi" w:cstheme="minorBidi"/>
        </w:rPr>
        <w:t>Europe</w:t>
      </w:r>
      <w:proofErr w:type="spellEnd"/>
      <w:r w:rsidR="003B72BF" w:rsidRPr="00C2259C">
        <w:rPr>
          <w:rFonts w:asciiTheme="minorHAnsi" w:hAnsiTheme="minorHAnsi" w:cstheme="minorBidi"/>
        </w:rPr>
        <w:t xml:space="preserve"> MA EEIG</w:t>
      </w:r>
    </w:p>
    <w:p w14:paraId="755057C9" w14:textId="7B0D806B" w:rsidR="00E4237A" w:rsidRPr="005F78C3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5F78C3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005F78C3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005F78C3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005F78C3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005F78C3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proofErr w:type="spellStart"/>
      <w:r w:rsidR="003B72BF" w:rsidRPr="00C2259C">
        <w:rPr>
          <w:rFonts w:asciiTheme="minorHAnsi" w:hAnsiTheme="minorHAnsi" w:cstheme="minorBidi"/>
        </w:rPr>
        <w:t>Boulevard</w:t>
      </w:r>
      <w:proofErr w:type="spellEnd"/>
      <w:r w:rsidR="003B72BF" w:rsidRPr="00C2259C">
        <w:rPr>
          <w:rFonts w:asciiTheme="minorHAnsi" w:hAnsiTheme="minorHAnsi" w:cstheme="minorBidi"/>
        </w:rPr>
        <w:t xml:space="preserve"> de la </w:t>
      </w:r>
      <w:proofErr w:type="spellStart"/>
      <w:r w:rsidR="003B72BF" w:rsidRPr="00C2259C">
        <w:rPr>
          <w:rFonts w:asciiTheme="minorHAnsi" w:hAnsiTheme="minorHAnsi" w:cstheme="minorBidi"/>
        </w:rPr>
        <w:t>Plaine</w:t>
      </w:r>
      <w:proofErr w:type="spellEnd"/>
      <w:r w:rsidR="003B72BF" w:rsidRPr="00C2259C">
        <w:rPr>
          <w:rFonts w:asciiTheme="minorHAnsi" w:hAnsiTheme="minorHAnsi" w:cstheme="minorBidi"/>
        </w:rPr>
        <w:t xml:space="preserve"> 17, 1050, </w:t>
      </w:r>
      <w:proofErr w:type="spellStart"/>
      <w:r w:rsidR="003B72BF" w:rsidRPr="00C2259C">
        <w:rPr>
          <w:rFonts w:asciiTheme="minorHAnsi" w:hAnsiTheme="minorHAnsi" w:cstheme="minorBidi"/>
        </w:rPr>
        <w:t>Bruxelles</w:t>
      </w:r>
      <w:proofErr w:type="spellEnd"/>
      <w:r w:rsidR="003B72BF" w:rsidRPr="00C2259C">
        <w:rPr>
          <w:rFonts w:asciiTheme="minorHAnsi" w:hAnsiTheme="minorHAnsi" w:cstheme="minorBidi"/>
        </w:rPr>
        <w:t>, Belgie</w:t>
      </w:r>
    </w:p>
    <w:p w14:paraId="4FAAE623" w14:textId="77777777" w:rsidR="003B72BF" w:rsidRPr="00C2259C" w:rsidRDefault="003B72BF" w:rsidP="003B72BF">
      <w:pPr>
        <w:ind w:right="113"/>
        <w:jc w:val="both"/>
        <w:rPr>
          <w:rFonts w:asciiTheme="minorHAnsi" w:hAnsiTheme="minorHAnsi" w:cstheme="minorBidi"/>
        </w:rPr>
      </w:pPr>
      <w:r w:rsidRPr="00C2259C">
        <w:rPr>
          <w:rFonts w:asciiTheme="minorHAnsi" w:hAnsiTheme="minorHAnsi" w:cstheme="minorHAnsi"/>
          <w:color w:val="000000" w:themeColor="text1"/>
        </w:rPr>
        <w:t xml:space="preserve">Registrovaná v belgickém obchodním rejstříku </w:t>
      </w:r>
      <w:proofErr w:type="spellStart"/>
      <w:r w:rsidRPr="00C2259C">
        <w:rPr>
          <w:rFonts w:asciiTheme="minorHAnsi" w:hAnsiTheme="minorHAnsi" w:cstheme="minorHAnsi"/>
          <w:color w:val="000000" w:themeColor="text1"/>
        </w:rPr>
        <w:t>Xerius</w:t>
      </w:r>
      <w:proofErr w:type="spellEnd"/>
      <w:r w:rsidRPr="00C2259C">
        <w:rPr>
          <w:rFonts w:asciiTheme="minorHAnsi" w:hAnsiTheme="minorHAnsi" w:cstheme="minorHAnsi"/>
          <w:color w:val="000000" w:themeColor="text1"/>
        </w:rPr>
        <w:t xml:space="preserve"> pod číslem 0696.658.156 </w:t>
      </w:r>
      <w:r w:rsidRPr="00C2259C">
        <w:rPr>
          <w:rFonts w:asciiTheme="minorHAnsi" w:hAnsiTheme="minorHAnsi" w:cstheme="minorBidi"/>
        </w:rPr>
        <w:t xml:space="preserve"> </w:t>
      </w:r>
    </w:p>
    <w:p w14:paraId="7143420D" w14:textId="0F1CB3A9" w:rsidR="00C06D05" w:rsidRDefault="00E4237A" w:rsidP="003B72BF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10197B">
        <w:rPr>
          <w:rFonts w:asciiTheme="minorHAnsi" w:hAnsiTheme="minorHAnsi" w:cstheme="minorBidi"/>
        </w:rPr>
        <w:t>Zastoupený</w:t>
      </w:r>
      <w:r w:rsidR="003B72BF" w:rsidRPr="005F78C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3B72BF" w:rsidRPr="00C2259C">
        <w:rPr>
          <w:rFonts w:asciiTheme="minorHAnsi" w:hAnsiTheme="minorHAnsi" w:cstheme="minorBidi"/>
        </w:rPr>
        <w:t>na základě plné moci ze dne 26.</w:t>
      </w:r>
      <w:r w:rsidR="00112120" w:rsidRPr="00C2259C">
        <w:rPr>
          <w:rFonts w:asciiTheme="minorHAnsi" w:hAnsiTheme="minorHAnsi" w:cstheme="minorBidi"/>
        </w:rPr>
        <w:t xml:space="preserve"> </w:t>
      </w:r>
      <w:r w:rsidR="003B72BF" w:rsidRPr="00C2259C">
        <w:rPr>
          <w:rFonts w:asciiTheme="minorHAnsi" w:hAnsiTheme="minorHAnsi" w:cstheme="minorBidi"/>
        </w:rPr>
        <w:t>3.</w:t>
      </w:r>
      <w:r w:rsidR="00112120" w:rsidRPr="00C2259C">
        <w:rPr>
          <w:rFonts w:asciiTheme="minorHAnsi" w:hAnsiTheme="minorHAnsi" w:cstheme="minorBidi"/>
        </w:rPr>
        <w:t xml:space="preserve"> </w:t>
      </w:r>
      <w:r w:rsidR="003B72BF" w:rsidRPr="00C2259C">
        <w:rPr>
          <w:rFonts w:asciiTheme="minorHAnsi" w:hAnsiTheme="minorHAnsi" w:cstheme="minorBidi"/>
        </w:rPr>
        <w:t>2020 společností:</w:t>
      </w:r>
      <w:r w:rsidR="003B72BF" w:rsidRPr="005F78C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4ABD2353" w14:textId="68D2924B" w:rsidR="003B72BF" w:rsidRPr="00C06D05" w:rsidRDefault="003B72BF" w:rsidP="003B72BF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00C06D05">
        <w:rPr>
          <w:rFonts w:asciiTheme="minorHAnsi" w:hAnsiTheme="minorHAnsi" w:cstheme="minorBidi"/>
          <w:b/>
          <w:bCs/>
          <w:sz w:val="24"/>
          <w:szCs w:val="24"/>
        </w:rPr>
        <w:t>Pfizer, spol. s r.o.</w:t>
      </w:r>
    </w:p>
    <w:p w14:paraId="38B6854F" w14:textId="5458ED5A" w:rsidR="00E4237A" w:rsidRDefault="49CC6570" w:rsidP="605024C9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5F78C3">
        <w:rPr>
          <w:rFonts w:asciiTheme="minorHAnsi" w:hAnsiTheme="minorHAnsi" w:cstheme="minorBidi"/>
          <w:b/>
          <w:bCs/>
          <w:sz w:val="24"/>
          <w:szCs w:val="24"/>
        </w:rPr>
        <w:t>Se sídlem</w:t>
      </w:r>
      <w:r w:rsidR="0019491E" w:rsidRPr="005F78C3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578A1" w:rsidRPr="005F78C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1578A1" w:rsidRPr="00485F61">
        <w:rPr>
          <w:rFonts w:asciiTheme="minorHAnsi" w:hAnsiTheme="minorHAnsi" w:cstheme="minorHAnsi"/>
          <w:bCs/>
        </w:rPr>
        <w:t xml:space="preserve">Stroupežnického 17, 150 00 Praha 5 </w:t>
      </w:r>
      <w:r w:rsidR="001D099F" w:rsidRPr="00485F61">
        <w:rPr>
          <w:rFonts w:asciiTheme="minorHAnsi" w:hAnsiTheme="minorHAnsi" w:cstheme="minorHAnsi"/>
          <w:bCs/>
        </w:rPr>
        <w:t>–</w:t>
      </w:r>
      <w:r w:rsidR="001578A1" w:rsidRPr="00485F61">
        <w:rPr>
          <w:rFonts w:asciiTheme="minorHAnsi" w:hAnsiTheme="minorHAnsi" w:cstheme="minorHAnsi"/>
          <w:bCs/>
        </w:rPr>
        <w:t xml:space="preserve"> Smíchov</w:t>
      </w:r>
    </w:p>
    <w:p w14:paraId="1E8FF399" w14:textId="367C5A99" w:rsidR="001D099F" w:rsidRPr="005F78C3" w:rsidDel="003B72BF" w:rsidRDefault="001D099F" w:rsidP="605024C9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zastoupený: </w:t>
      </w:r>
      <w:r w:rsidRPr="00485F61">
        <w:rPr>
          <w:rFonts w:asciiTheme="minorHAnsi" w:hAnsiTheme="minorHAnsi" w:cstheme="minorBidi"/>
        </w:rPr>
        <w:t>Marek Mikulík, jednatel</w:t>
      </w:r>
    </w:p>
    <w:p w14:paraId="4377BCEF" w14:textId="77777777" w:rsidR="0019491E" w:rsidRPr="005F78C3" w:rsidRDefault="49CC6570">
      <w:pPr>
        <w:spacing w:before="120" w:after="0"/>
        <w:rPr>
          <w:rFonts w:ascii="Calibri" w:hAnsi="Calibri" w:cs="Calibri"/>
          <w:color w:val="000000"/>
          <w:sz w:val="24"/>
          <w:szCs w:val="24"/>
        </w:rPr>
      </w:pPr>
      <w:r w:rsidRPr="005F78C3">
        <w:rPr>
          <w:rFonts w:asciiTheme="minorHAnsi" w:hAnsiTheme="minorHAnsi" w:cstheme="minorBidi"/>
          <w:b/>
          <w:bCs/>
          <w:sz w:val="24"/>
          <w:szCs w:val="24"/>
        </w:rPr>
        <w:t>IČO:</w:t>
      </w:r>
      <w:r w:rsidR="00651AE4" w:rsidRPr="005F78C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1AE4" w:rsidRPr="00485F61">
        <w:rPr>
          <w:rFonts w:ascii="Calibri" w:hAnsi="Calibri" w:cs="Calibri"/>
          <w:color w:val="000000"/>
        </w:rPr>
        <w:t>49244809</w:t>
      </w:r>
    </w:p>
    <w:p w14:paraId="4D2507AF" w14:textId="0CEB8C73" w:rsidR="00E4237A" w:rsidRPr="00485F61" w:rsidRDefault="00E4237A">
      <w:pPr>
        <w:spacing w:before="120" w:after="0"/>
        <w:rPr>
          <w:rFonts w:asciiTheme="minorHAnsi" w:hAnsiTheme="minorHAnsi" w:cstheme="minorBidi"/>
          <w:b/>
          <w:bCs/>
        </w:rPr>
      </w:pPr>
      <w:r w:rsidRPr="005F78C3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B236E7" w:rsidRPr="005F78C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B236E7" w:rsidRPr="00485F61">
        <w:rPr>
          <w:rFonts w:asciiTheme="minorHAnsi" w:hAnsiTheme="minorHAnsi" w:cstheme="minorBidi"/>
        </w:rPr>
        <w:t>Citibank </w:t>
      </w:r>
      <w:proofErr w:type="spellStart"/>
      <w:r w:rsidR="00B236E7" w:rsidRPr="00485F61">
        <w:rPr>
          <w:rFonts w:asciiTheme="minorHAnsi" w:hAnsiTheme="minorHAnsi" w:cstheme="minorBidi"/>
        </w:rPr>
        <w:t>Europe</w:t>
      </w:r>
      <w:proofErr w:type="spellEnd"/>
      <w:r w:rsidR="00B236E7" w:rsidRPr="00485F61">
        <w:rPr>
          <w:rFonts w:asciiTheme="minorHAnsi" w:hAnsiTheme="minorHAnsi" w:cstheme="minorBidi"/>
        </w:rPr>
        <w:t xml:space="preserve"> </w:t>
      </w:r>
      <w:proofErr w:type="spellStart"/>
      <w:r w:rsidR="00B236E7" w:rsidRPr="00485F61">
        <w:rPr>
          <w:rFonts w:asciiTheme="minorHAnsi" w:hAnsiTheme="minorHAnsi" w:cstheme="minorBidi"/>
        </w:rPr>
        <w:t>plc</w:t>
      </w:r>
      <w:proofErr w:type="spellEnd"/>
      <w:r w:rsidR="00B236E7" w:rsidRPr="00485F61">
        <w:rPr>
          <w:rFonts w:asciiTheme="minorHAnsi" w:hAnsiTheme="minorHAnsi" w:cstheme="minorBidi"/>
        </w:rPr>
        <w:t>, organizační složka</w:t>
      </w:r>
    </w:p>
    <w:p w14:paraId="20A49234" w14:textId="62D432F4" w:rsidR="00E4237A" w:rsidRPr="005F78C3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5F78C3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B236E7" w:rsidRPr="005F78C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B236E7" w:rsidRPr="00485F61">
        <w:rPr>
          <w:rFonts w:asciiTheme="minorHAnsi" w:hAnsiTheme="minorHAnsi" w:cstheme="minorBidi"/>
        </w:rPr>
        <w:t>2065590100/2600</w:t>
      </w:r>
    </w:p>
    <w:p w14:paraId="64898F42" w14:textId="77777777" w:rsidR="00E4237A" w:rsidRPr="005F78C3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F78C3">
        <w:rPr>
          <w:rFonts w:asciiTheme="minorHAnsi" w:hAnsiTheme="minorHAnsi" w:cstheme="minorHAnsi"/>
          <w:bCs/>
          <w:sz w:val="24"/>
          <w:szCs w:val="24"/>
        </w:rPr>
        <w:t>(dále jen</w:t>
      </w:r>
      <w:r w:rsidRPr="005F78C3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5F78C3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5F78C3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5F78C3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F78C3">
        <w:rPr>
          <w:rFonts w:asciiTheme="minorHAnsi" w:hAnsiTheme="minorHAnsi" w:cstheme="minorHAnsi"/>
          <w:sz w:val="24"/>
          <w:szCs w:val="24"/>
        </w:rPr>
        <w:t>(společně dále jen „</w:t>
      </w:r>
      <w:r w:rsidRPr="005F78C3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5F78C3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5763C715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Smluvní strany uzavřely dne</w:t>
      </w:r>
      <w:r w:rsidR="00CB2F88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F6EF5" w:rsidRPr="00A9697C">
        <w:rPr>
          <w:rFonts w:asciiTheme="minorHAnsi" w:hAnsiTheme="minorHAnsi" w:cstheme="minorBidi"/>
          <w:color w:val="000000" w:themeColor="text1"/>
          <w:sz w:val="24"/>
          <w:szCs w:val="24"/>
        </w:rPr>
        <w:t>11.2.2020</w:t>
      </w:r>
      <w:r w:rsidR="006F6EF5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proofErr w:type="spellStart"/>
      <w:r w:rsidR="00867A36" w:rsidRPr="00867A36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  <w:r w:rsidR="00867A36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07ED397" w:rsidR="00997E47" w:rsidRPr="00781562" w:rsidRDefault="008E4705" w:rsidP="605024C9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605024C9">
        <w:rPr>
          <w:rFonts w:asciiTheme="minorHAnsi" w:hAnsiTheme="minorHAnsi" w:cstheme="minorBidi"/>
          <w:sz w:val="24"/>
          <w:szCs w:val="24"/>
          <w:lang w:val="cs-CZ"/>
        </w:rPr>
        <w:lastRenderedPageBreak/>
        <w:t>Smluvní strany si přejí změnit níže uvedená ustanovení Smlouvy a za tímto účelem se rozhodly uzavřít tento Dodatek</w:t>
      </w:r>
      <w:r w:rsidR="00E810FA" w:rsidRPr="605024C9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6D500383" w:rsidRPr="605024C9">
        <w:rPr>
          <w:rFonts w:asciiTheme="minorHAnsi" w:hAnsiTheme="minorHAnsi" w:cstheme="minorBidi"/>
          <w:sz w:val="24"/>
          <w:szCs w:val="24"/>
          <w:lang w:val="cs-CZ"/>
        </w:rPr>
        <w:t xml:space="preserve">č. 2 </w:t>
      </w:r>
      <w:r w:rsidR="00FA6647" w:rsidRPr="605024C9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19491E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605024C9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605024C9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605024C9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605024C9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19491E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19491E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47A273A5" w:rsidR="00997E47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748B8B4D" w14:textId="4FA805FC" w:rsidR="007B2D7E" w:rsidRDefault="007B2D7E" w:rsidP="007B2D7E">
      <w:pPr>
        <w:keepNext/>
        <w:spacing w:before="240" w:after="120" w:line="300" w:lineRule="atLeast"/>
        <w:jc w:val="both"/>
        <w:outlineLvl w:val="1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9491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Smluvní strany se dohodly, že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Pr="0019491E">
        <w:rPr>
          <w:rFonts w:asciiTheme="minorHAnsi" w:hAnsiTheme="minorHAnsi" w:cstheme="minorHAnsi"/>
          <w:bCs/>
          <w:color w:val="000000"/>
          <w:sz w:val="24"/>
          <w:szCs w:val="24"/>
        </w:rPr>
        <w:t>mlouva se mění následovně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:</w:t>
      </w:r>
    </w:p>
    <w:p w14:paraId="53C4DE03" w14:textId="32E37916" w:rsidR="00997E47" w:rsidRPr="0019491E" w:rsidRDefault="007B2D7E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V </w:t>
      </w:r>
      <w:r w:rsidR="008E4705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="008E4705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36E7">
        <w:rPr>
          <w:rFonts w:asciiTheme="minorHAnsi" w:hAnsiTheme="minorHAnsi" w:cstheme="minorHAnsi"/>
          <w:color w:val="000000"/>
          <w:sz w:val="24"/>
          <w:szCs w:val="24"/>
        </w:rPr>
        <w:t>IX</w:t>
      </w:r>
      <w:r w:rsidR="001D099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B236E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="008E4705"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36E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E4705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datum </w:t>
      </w:r>
      <w:bookmarkStart w:id="2" w:name="_Hlk85112756"/>
      <w:r w:rsidR="008E4705" w:rsidRPr="00B24228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B236E7" w:rsidRPr="00B24228">
        <w:rPr>
          <w:rFonts w:asciiTheme="minorHAnsi" w:hAnsiTheme="minorHAnsi" w:cstheme="minorHAnsi"/>
          <w:color w:val="000000"/>
          <w:sz w:val="24"/>
          <w:szCs w:val="24"/>
        </w:rPr>
        <w:t>31.</w:t>
      </w:r>
      <w:r w:rsidR="008B005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36E7" w:rsidRPr="00B24228">
        <w:rPr>
          <w:rFonts w:asciiTheme="minorHAnsi" w:hAnsiTheme="minorHAnsi" w:cstheme="minorHAnsi"/>
          <w:color w:val="000000"/>
          <w:sz w:val="24"/>
          <w:szCs w:val="24"/>
        </w:rPr>
        <w:t>12.</w:t>
      </w:r>
      <w:r w:rsidR="008B005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36E7" w:rsidRPr="00B24228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491794" w:rsidRPr="00B24228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8E4705" w:rsidRPr="00B24228">
        <w:rPr>
          <w:rFonts w:asciiTheme="minorHAnsi" w:hAnsiTheme="minorHAnsi" w:cstheme="minorHAnsi"/>
          <w:color w:val="000000"/>
          <w:sz w:val="24"/>
          <w:szCs w:val="24"/>
        </w:rPr>
        <w:t xml:space="preserve">“ </w:t>
      </w:r>
      <w:bookmarkEnd w:id="2"/>
      <w:r w:rsidR="008E4705" w:rsidRPr="00B24228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B24228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B236E7" w:rsidRPr="00B24228">
        <w:rPr>
          <w:rFonts w:asciiTheme="minorHAnsi" w:hAnsiTheme="minorHAnsi" w:cstheme="minorHAnsi"/>
          <w:color w:val="000000"/>
          <w:sz w:val="24"/>
          <w:szCs w:val="24"/>
        </w:rPr>
        <w:t>31.</w:t>
      </w:r>
      <w:r w:rsidR="005F56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36E7" w:rsidRPr="00B24228">
        <w:rPr>
          <w:rFonts w:asciiTheme="minorHAnsi" w:hAnsiTheme="minorHAnsi" w:cstheme="minorHAnsi"/>
          <w:color w:val="000000"/>
          <w:sz w:val="24"/>
          <w:szCs w:val="24"/>
        </w:rPr>
        <w:t>12.</w:t>
      </w:r>
      <w:r w:rsidR="005F56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36E7" w:rsidRPr="00B24228">
        <w:rPr>
          <w:rFonts w:asciiTheme="minorHAnsi" w:hAnsiTheme="minorHAnsi" w:cstheme="minorHAnsi"/>
          <w:color w:val="000000"/>
          <w:sz w:val="24"/>
          <w:szCs w:val="24"/>
        </w:rPr>
        <w:t>2028</w:t>
      </w:r>
      <w:r w:rsidR="00E4237A" w:rsidRPr="00B24228">
        <w:rPr>
          <w:rFonts w:asciiTheme="minorHAnsi" w:hAnsiTheme="minorHAnsi" w:cstheme="minorHAnsi"/>
          <w:color w:val="000000"/>
          <w:sz w:val="24"/>
          <w:szCs w:val="24"/>
        </w:rPr>
        <w:t>“.</w:t>
      </w:r>
    </w:p>
    <w:p w14:paraId="7E738F95" w14:textId="77777777" w:rsidR="00491794" w:rsidRDefault="00491794" w:rsidP="0019491E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</w:p>
    <w:p w14:paraId="0C9D07A8" w14:textId="7648B6AC" w:rsidR="00EA430D" w:rsidRPr="0019491E" w:rsidRDefault="00EA430D" w:rsidP="605024C9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19491E">
        <w:rPr>
          <w:rFonts w:asciiTheme="minorHAnsi" w:hAnsiTheme="minorHAnsi" w:cstheme="minorBidi"/>
          <w:color w:val="000000" w:themeColor="text1"/>
          <w:sz w:val="24"/>
          <w:szCs w:val="24"/>
        </w:rPr>
        <w:t>Ustanovení Článku V</w:t>
      </w:r>
      <w:r w:rsidR="0810532A" w:rsidRPr="605024C9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Pr="0019491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 odst. 3 </w:t>
      </w:r>
      <w:r w:rsidR="00CB3EB2" w:rsidRPr="0019491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Smlouvy </w:t>
      </w:r>
      <w:r w:rsidRPr="0019491E">
        <w:rPr>
          <w:rFonts w:asciiTheme="minorHAnsi" w:hAnsiTheme="minorHAnsi" w:cstheme="minorBidi"/>
          <w:color w:val="000000" w:themeColor="text1"/>
          <w:sz w:val="24"/>
          <w:szCs w:val="24"/>
        </w:rPr>
        <w:t>nově zní takto:</w:t>
      </w:r>
    </w:p>
    <w:p w14:paraId="717CDD98" w14:textId="4D6A6A85" w:rsidR="00EA430D" w:rsidRPr="00C83E49" w:rsidRDefault="00491794" w:rsidP="0019491E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Bidi"/>
          <w:i/>
          <w:iCs/>
          <w:color w:val="000000"/>
          <w:sz w:val="24"/>
          <w:szCs w:val="24"/>
        </w:rPr>
      </w:pPr>
      <w:r w:rsidRPr="605024C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„</w:t>
      </w:r>
      <w:r w:rsidR="00EA430D" w:rsidRPr="0019491E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Pojišťovna je povinna postupovat v souladu s právními předpisy na ochranu osobních údajů. Faktury vystavené Pojišťovnou budou splatné ve lhůtě 30 dnů ode dne doručení elektronicky na adresu</w:t>
      </w:r>
      <w:r w:rsidR="00EA430D" w:rsidRPr="0019491E">
        <w:rPr>
          <w:rFonts w:asciiTheme="minorHAnsi" w:hAnsiTheme="minorHAnsi" w:cstheme="minorBidi"/>
          <w:i/>
          <w:iCs/>
          <w:color w:val="000000" w:themeColor="text1"/>
          <w:sz w:val="24"/>
          <w:szCs w:val="24"/>
          <w:lang w:val="de-DE"/>
        </w:rPr>
        <w:t xml:space="preserve">: </w:t>
      </w:r>
      <w:hyperlink r:id="rId11" w:history="1">
        <w:r w:rsidRPr="0019491E">
          <w:rPr>
            <w:rStyle w:val="Hypertextovodkaz"/>
            <w:rFonts w:asciiTheme="minorHAnsi" w:hAnsiTheme="minorHAnsi" w:cstheme="minorBidi"/>
            <w:i/>
            <w:iCs/>
            <w:sz w:val="24"/>
            <w:szCs w:val="24"/>
            <w:lang w:val="de-DE"/>
          </w:rPr>
          <w:t>CCZ-PFIZER-CZ@dcprague.com</w:t>
        </w:r>
      </w:hyperlink>
      <w:r w:rsidRPr="0019491E">
        <w:rPr>
          <w:rFonts w:asciiTheme="minorHAnsi" w:hAnsiTheme="minorHAnsi" w:cstheme="minorBidi"/>
          <w:i/>
          <w:iCs/>
          <w:color w:val="000000" w:themeColor="text1"/>
          <w:sz w:val="24"/>
          <w:szCs w:val="24"/>
          <w:lang w:val="de-DE"/>
        </w:rPr>
        <w:t xml:space="preserve"> </w:t>
      </w:r>
      <w:hyperlink r:id="rId12" w:history="1"/>
      <w:r w:rsidR="00EA430D" w:rsidRPr="0019491E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a současně na adresu </w:t>
      </w:r>
      <w:proofErr w:type="spellStart"/>
      <w:r w:rsidR="006F6EF5" w:rsidRPr="00867A36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  <w:r w:rsidR="006F6EF5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A430D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Fakturační adresa </w:t>
      </w:r>
      <w:r w:rsidR="26C5B737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l</w:t>
      </w:r>
      <w:r w:rsidR="00EA430D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okálního zástupce uvedená na faktuře je: Pfizer</w:t>
      </w:r>
      <w:r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,</w:t>
      </w:r>
      <w:r w:rsidR="00EA430D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spol</w:t>
      </w:r>
      <w:r w:rsidR="00CB3EB2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.</w:t>
      </w:r>
      <w:r w:rsidR="00EA430D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s r.o., Stroupežnického 3191/17, Praha 5, 150 00</w:t>
      </w:r>
      <w:r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,</w:t>
      </w:r>
      <w:r w:rsidR="00EA430D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IČO: </w:t>
      </w:r>
      <w:r w:rsidR="00CB3EB2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49244809</w:t>
      </w:r>
      <w:r w:rsidR="00EA430D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, DIČ: CZ</w:t>
      </w:r>
      <w:r w:rsidR="00CB3EB2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49244809</w:t>
      </w:r>
      <w:r w:rsidR="00EA430D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.</w:t>
      </w:r>
      <w:r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„</w:t>
      </w:r>
    </w:p>
    <w:p w14:paraId="0A30ABCB" w14:textId="77777777" w:rsidR="00491794" w:rsidRPr="00C83E49" w:rsidRDefault="00491794" w:rsidP="0019491E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</w:p>
    <w:p w14:paraId="0A0C48CE" w14:textId="681A40A2" w:rsidR="00CB3EB2" w:rsidRPr="00C83E49" w:rsidRDefault="00CB3EB2" w:rsidP="0019491E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C83E49">
        <w:rPr>
          <w:rFonts w:asciiTheme="minorHAnsi" w:hAnsiTheme="minorHAnsi" w:cstheme="minorBidi"/>
          <w:color w:val="000000" w:themeColor="text1"/>
          <w:sz w:val="24"/>
          <w:szCs w:val="24"/>
        </w:rPr>
        <w:t>Ustanovení Článku V</w:t>
      </w:r>
      <w:r w:rsidR="7E9C27B5" w:rsidRPr="00C83E49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Pr="00C83E49">
        <w:rPr>
          <w:rFonts w:asciiTheme="minorHAnsi" w:hAnsiTheme="minorHAnsi" w:cstheme="minorBidi"/>
          <w:color w:val="000000" w:themeColor="text1"/>
          <w:sz w:val="24"/>
          <w:szCs w:val="24"/>
        </w:rPr>
        <w:t> odst.</w:t>
      </w:r>
      <w:r w:rsidR="007B2D7E" w:rsidRPr="00C83E4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83E4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4 věta první nově zní takto: </w:t>
      </w:r>
    </w:p>
    <w:p w14:paraId="11F67108" w14:textId="41979C6C" w:rsidR="00CB3EB2" w:rsidRDefault="00491794" w:rsidP="0019491E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C83E49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CB3EB2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Pojišťovna se zavazuje do 1. 4. následujícího kalendářního roku předložit Držiteli podklady dle odstavce 2. tohoto článku a výši Zpětné platby, a to na emailovou adresu </w:t>
      </w:r>
      <w:proofErr w:type="spellStart"/>
      <w:r w:rsidR="006F6EF5" w:rsidRPr="00867A36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  <w:r w:rsidR="00CB3EB2" w:rsidRPr="00C83E49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.</w:t>
      </w:r>
      <w:r w:rsidRPr="00C83E49">
        <w:rPr>
          <w:rFonts w:asciiTheme="minorHAnsi" w:hAnsiTheme="minorHAnsi" w:cstheme="minorBidi"/>
          <w:color w:val="000000" w:themeColor="text1"/>
          <w:sz w:val="24"/>
          <w:szCs w:val="24"/>
        </w:rPr>
        <w:t>“</w:t>
      </w:r>
    </w:p>
    <w:p w14:paraId="33D47F20" w14:textId="77777777" w:rsidR="00491794" w:rsidRDefault="00491794" w:rsidP="0019491E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</w:p>
    <w:p w14:paraId="76ED50E2" w14:textId="5C2A7BE6" w:rsidR="0083246C" w:rsidRDefault="0083246C" w:rsidP="0019491E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05024C9">
        <w:rPr>
          <w:rFonts w:asciiTheme="minorHAnsi" w:hAnsiTheme="minorHAnsi" w:cstheme="minorBidi"/>
          <w:color w:val="000000" w:themeColor="text1"/>
          <w:sz w:val="24"/>
          <w:szCs w:val="24"/>
        </w:rPr>
        <w:t>Ustanovení článku X</w:t>
      </w:r>
      <w:r w:rsidR="25DF841C" w:rsidRPr="605024C9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Pr="605024C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Zmocnění smluvních stran nově zní takto:</w:t>
      </w:r>
    </w:p>
    <w:p w14:paraId="1D5DDA66" w14:textId="5603F4C2" w:rsidR="0083246C" w:rsidRPr="0019491E" w:rsidRDefault="00491794" w:rsidP="0019491E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83246C" w:rsidRPr="0019491E">
        <w:rPr>
          <w:rFonts w:asciiTheme="minorHAnsi" w:hAnsiTheme="minorHAnsi" w:cstheme="minorHAnsi"/>
          <w:i/>
          <w:iCs/>
          <w:color w:val="000000"/>
          <w:sz w:val="24"/>
          <w:szCs w:val="24"/>
        </w:rPr>
        <w:t>Smluvní strany prokázaly svoji právní subjektivitu takto:</w:t>
      </w:r>
    </w:p>
    <w:p w14:paraId="3832AC96" w14:textId="77777777" w:rsidR="002A492B" w:rsidRPr="0057325C" w:rsidRDefault="002A492B" w:rsidP="002A492B">
      <w:pPr>
        <w:numPr>
          <w:ilvl w:val="0"/>
          <w:numId w:val="16"/>
        </w:numPr>
        <w:tabs>
          <w:tab w:val="left" w:pos="1418"/>
        </w:tabs>
        <w:spacing w:before="120" w:after="120" w:line="300" w:lineRule="atLeast"/>
        <w:ind w:left="1418" w:firstLine="0"/>
        <w:jc w:val="both"/>
        <w:outlineLvl w:val="2"/>
        <w:rPr>
          <w:rFonts w:asciiTheme="minorHAnsi" w:hAnsiTheme="minorHAnsi" w:cstheme="minorBidi"/>
          <w:i/>
          <w:iCs/>
          <w:color w:val="000000"/>
          <w:sz w:val="24"/>
          <w:szCs w:val="24"/>
        </w:rPr>
      </w:pPr>
      <w:r w:rsidRPr="0057325C">
        <w:rPr>
          <w:rFonts w:asciiTheme="minorHAnsi" w:hAnsiTheme="minorHAnsi"/>
          <w:i/>
          <w:iCs/>
        </w:rPr>
        <w:t xml:space="preserve">Pojišťovna platným výpisem z obchodního rejstříku vedeného u </w:t>
      </w:r>
      <w:proofErr w:type="spellStart"/>
      <w:r w:rsidRPr="0057325C">
        <w:rPr>
          <w:rFonts w:asciiTheme="minorHAnsi" w:hAnsiTheme="minorHAnsi"/>
          <w:i/>
          <w:iCs/>
        </w:rPr>
        <w:t>u</w:t>
      </w:r>
      <w:proofErr w:type="spellEnd"/>
      <w:r w:rsidRPr="0057325C">
        <w:rPr>
          <w:rFonts w:asciiTheme="minorHAnsi" w:hAnsiTheme="minorHAnsi"/>
          <w:i/>
          <w:iCs/>
        </w:rPr>
        <w:t xml:space="preserve"> Krajského soudu v Ostravě, </w:t>
      </w:r>
      <w:proofErr w:type="spellStart"/>
      <w:r w:rsidRPr="0057325C">
        <w:rPr>
          <w:rFonts w:asciiTheme="minorHAnsi" w:hAnsiTheme="minorHAnsi"/>
          <w:i/>
          <w:iCs/>
        </w:rPr>
        <w:t>sp</w:t>
      </w:r>
      <w:proofErr w:type="spellEnd"/>
      <w:r w:rsidRPr="0057325C">
        <w:rPr>
          <w:rFonts w:asciiTheme="minorHAnsi" w:hAnsiTheme="minorHAnsi"/>
          <w:i/>
          <w:iCs/>
        </w:rPr>
        <w:t>. zn. AXIV 554</w:t>
      </w:r>
      <w:r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.</w:t>
      </w:r>
      <w:r w:rsidRPr="0057325C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</w:p>
    <w:p w14:paraId="0B13C150" w14:textId="77777777" w:rsidR="002A492B" w:rsidRPr="0019491E" w:rsidRDefault="002A492B" w:rsidP="002A492B">
      <w:pPr>
        <w:numPr>
          <w:ilvl w:val="0"/>
          <w:numId w:val="16"/>
        </w:numPr>
        <w:tabs>
          <w:tab w:val="left" w:pos="1418"/>
        </w:tabs>
        <w:spacing w:before="120" w:after="120" w:line="300" w:lineRule="atLeast"/>
        <w:ind w:left="1418" w:firstLine="0"/>
        <w:jc w:val="both"/>
        <w:outlineLvl w:val="2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19491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Držitel platným výpisem z obchodního rejstříku svého zástupce, vedeného u Městského soudu v Praze, </w:t>
      </w:r>
      <w:proofErr w:type="spellStart"/>
      <w:r w:rsidRPr="0019491E">
        <w:rPr>
          <w:rFonts w:asciiTheme="minorHAnsi" w:hAnsiTheme="minorHAnsi" w:cstheme="minorHAnsi"/>
          <w:i/>
          <w:iCs/>
          <w:color w:val="000000"/>
          <w:sz w:val="24"/>
          <w:szCs w:val="24"/>
        </w:rPr>
        <w:t>sp</w:t>
      </w:r>
      <w:proofErr w:type="spellEnd"/>
      <w:r w:rsidRPr="0019491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zn.: C 20616, </w:t>
      </w:r>
    </w:p>
    <w:p w14:paraId="0FEBC885" w14:textId="5FFD00B5" w:rsidR="002A492B" w:rsidRPr="00F52B37" w:rsidRDefault="002A492B" w:rsidP="002A492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40"/>
        <w:ind w:left="1418" w:firstLine="0"/>
        <w:jc w:val="both"/>
        <w:textAlignment w:val="baseline"/>
        <w:rPr>
          <w:rFonts w:asciiTheme="minorHAnsi" w:hAnsiTheme="minorHAnsi"/>
          <w:i/>
          <w:iCs/>
        </w:rPr>
      </w:pPr>
      <w:r w:rsidRPr="00F52B37">
        <w:rPr>
          <w:rFonts w:asciiTheme="minorHAnsi" w:hAnsiTheme="minorHAnsi"/>
          <w:i/>
          <w:iCs/>
        </w:rPr>
        <w:t xml:space="preserve">Za Pojišťovnu je/jsou zmocněni k jednání ve věci plnění této Smlouvy: Ing. Antonín Klimša, MBA, výkonný ředitel, e-mail: </w:t>
      </w:r>
      <w:proofErr w:type="spellStart"/>
      <w:r w:rsidRPr="00867A36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  <w:r w:rsidRPr="00F52B37">
        <w:rPr>
          <w:rFonts w:asciiTheme="minorHAnsi" w:hAnsiTheme="minorHAnsi"/>
          <w:i/>
          <w:iCs/>
        </w:rPr>
        <w:t xml:space="preserve">, tel.: </w:t>
      </w:r>
      <w:proofErr w:type="spellStart"/>
      <w:r w:rsidRPr="00867A36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  <w:r w:rsidRPr="00F52B37">
        <w:rPr>
          <w:rFonts w:asciiTheme="minorHAnsi" w:hAnsiTheme="minorHAnsi"/>
          <w:i/>
          <w:iCs/>
        </w:rPr>
        <w:t>;</w:t>
      </w:r>
    </w:p>
    <w:p w14:paraId="18FDB7B1" w14:textId="237C39A3" w:rsidR="0083246C" w:rsidRPr="002A492B" w:rsidRDefault="0083246C" w:rsidP="002A492B">
      <w:pPr>
        <w:numPr>
          <w:ilvl w:val="0"/>
          <w:numId w:val="16"/>
        </w:numPr>
        <w:tabs>
          <w:tab w:val="left" w:pos="1418"/>
        </w:tabs>
        <w:spacing w:before="120" w:after="120" w:line="300" w:lineRule="atLeast"/>
        <w:ind w:left="1418" w:firstLine="0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2A492B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Za Držitele je zmocněn k jednání ve věci plnění této Smlouvy: </w:t>
      </w:r>
      <w:proofErr w:type="spellStart"/>
      <w:r w:rsidR="006F6EF5" w:rsidRPr="002A492B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  <w:r w:rsidRPr="002A492B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 xml:space="preserve">, </w:t>
      </w:r>
      <w:r w:rsidRPr="002A492B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tel: </w:t>
      </w:r>
      <w:proofErr w:type="spellStart"/>
      <w:r w:rsidR="006F6EF5" w:rsidRPr="002A492B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  <w:r w:rsidRPr="002A492B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, email: </w:t>
      </w:r>
      <w:proofErr w:type="spellStart"/>
      <w:r w:rsidR="006F6EF5" w:rsidRPr="002A492B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</w:t>
      </w:r>
      <w:proofErr w:type="spellEnd"/>
      <w:r w:rsidR="00491794" w:rsidRPr="002A492B">
        <w:rPr>
          <w:rFonts w:asciiTheme="minorHAnsi" w:hAnsiTheme="minorHAnsi" w:cstheme="minorHAnsi"/>
          <w:color w:val="000000"/>
          <w:sz w:val="24"/>
          <w:szCs w:val="24"/>
        </w:rPr>
        <w:t>.“</w:t>
      </w:r>
      <w:r w:rsidRPr="002A492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9C31EE3" w14:textId="77777777" w:rsidR="0083246C" w:rsidRDefault="0083246C" w:rsidP="00EA430D">
      <w:pPr>
        <w:spacing w:before="120" w:after="120" w:line="300" w:lineRule="atLeast"/>
        <w:ind w:left="283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18385EA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lastRenderedPageBreak/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36ADB64" w14:textId="77777777" w:rsidR="00A87203" w:rsidRDefault="00A87203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FA5C5A8" w14:textId="77777777" w:rsidR="00B83F83" w:rsidRPr="0018509E" w:rsidRDefault="00B83F83" w:rsidP="00B83F83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559C9ED6" w14:textId="77777777" w:rsidR="00B83F83" w:rsidRPr="003E0E9B" w:rsidRDefault="00B83F83" w:rsidP="00B83F83">
      <w:pPr>
        <w:rPr>
          <w:rFonts w:asciiTheme="minorHAnsi" w:hAnsiTheme="minorHAnsi" w:cstheme="minorHAnsi"/>
        </w:rPr>
      </w:pPr>
    </w:p>
    <w:p w14:paraId="74866BA7" w14:textId="77777777" w:rsidR="00B83F83" w:rsidRPr="003E0E9B" w:rsidRDefault="00B83F83" w:rsidP="00B83F83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63DCE5CB" w14:textId="77777777" w:rsidR="00B83F83" w:rsidRDefault="00B83F83" w:rsidP="00B83F83">
      <w:pPr>
        <w:rPr>
          <w:rFonts w:asciiTheme="minorHAnsi" w:hAnsiTheme="minorHAnsi" w:cstheme="minorHAnsi"/>
        </w:rPr>
      </w:pPr>
    </w:p>
    <w:p w14:paraId="2C688DF7" w14:textId="77777777" w:rsidR="00B83F83" w:rsidRPr="003E0E9B" w:rsidRDefault="00B83F83" w:rsidP="00B83F83">
      <w:pPr>
        <w:rPr>
          <w:rFonts w:asciiTheme="minorHAnsi" w:hAnsiTheme="minorHAnsi" w:cstheme="minorHAnsi"/>
        </w:rPr>
      </w:pPr>
    </w:p>
    <w:p w14:paraId="421B01D1" w14:textId="77777777" w:rsidR="00B83F83" w:rsidRPr="003E0E9B" w:rsidRDefault="00B83F83" w:rsidP="00B83F83">
      <w:pPr>
        <w:rPr>
          <w:rFonts w:asciiTheme="minorHAnsi" w:hAnsiTheme="minorHAnsi" w:cstheme="minorHAnsi"/>
        </w:rPr>
      </w:pPr>
    </w:p>
    <w:p w14:paraId="21217489" w14:textId="77777777" w:rsidR="00B83F83" w:rsidRDefault="00B83F83" w:rsidP="00B83F83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83F83" w:rsidRPr="005B2EE0" w14:paraId="0A4CD406" w14:textId="77777777" w:rsidTr="00A42643">
        <w:tc>
          <w:tcPr>
            <w:tcW w:w="4606" w:type="dxa"/>
            <w:hideMark/>
          </w:tcPr>
          <w:p w14:paraId="1B807BCC" w14:textId="77777777" w:rsidR="00B83F83" w:rsidRPr="005B2EE0" w:rsidRDefault="00B83F83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B19F449" w14:textId="77777777" w:rsidR="00B83F83" w:rsidRDefault="00B83F83" w:rsidP="00A4264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A72EFF">
              <w:rPr>
                <w:rFonts w:asciiTheme="minorHAnsi" w:hAnsiTheme="minorHAnsi" w:cstheme="minorHAnsi"/>
              </w:rPr>
              <w:t xml:space="preserve">Ing. Antonín Klimša, MBA </w:t>
            </w:r>
          </w:p>
          <w:p w14:paraId="1DBD70AF" w14:textId="77777777" w:rsidR="00B83F83" w:rsidRDefault="00B83F83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2A0C08">
              <w:rPr>
                <w:rFonts w:asciiTheme="minorHAnsi" w:hAnsiTheme="minorHAnsi" w:cstheme="minorHAnsi"/>
              </w:rPr>
              <w:t xml:space="preserve">výkonný ředitel </w:t>
            </w:r>
          </w:p>
          <w:p w14:paraId="0798AD17" w14:textId="77777777" w:rsidR="00B83F83" w:rsidRPr="005B2EE0" w:rsidRDefault="00B83F83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0734F1B9" w14:textId="77777777" w:rsidR="00B83F83" w:rsidRPr="005B2EE0" w:rsidRDefault="00B83F83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529F9B0" w14:textId="77777777" w:rsidR="00B83F83" w:rsidRPr="0050115A" w:rsidRDefault="00B83F83" w:rsidP="00A4264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50115A">
              <w:rPr>
                <w:rFonts w:asciiTheme="minorHAnsi" w:hAnsiTheme="minorHAnsi" w:cstheme="minorHAnsi"/>
              </w:rPr>
              <w:t>Marek Mikulík</w:t>
            </w:r>
          </w:p>
          <w:p w14:paraId="065C8040" w14:textId="77777777" w:rsidR="00B83F83" w:rsidRPr="0050115A" w:rsidRDefault="00B83F83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0115A">
              <w:rPr>
                <w:rFonts w:asciiTheme="minorHAnsi" w:hAnsiTheme="minorHAnsi"/>
              </w:rPr>
              <w:t>jednatel</w:t>
            </w:r>
          </w:p>
          <w:p w14:paraId="25B0CA47" w14:textId="77777777" w:rsidR="00B83F83" w:rsidRPr="005B2EE0" w:rsidRDefault="00B83F83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0115A">
              <w:rPr>
                <w:rFonts w:asciiTheme="minorHAnsi" w:hAnsiTheme="minorHAnsi" w:cstheme="minorHAnsi"/>
              </w:rPr>
              <w:t>Pfizer, spol. s r.o</w:t>
            </w:r>
            <w:r w:rsidRPr="005E15CB">
              <w:rPr>
                <w:rFonts w:asciiTheme="minorHAnsi" w:hAnsiTheme="minorHAnsi" w:cstheme="minorHAnsi"/>
              </w:rPr>
              <w:t>.</w:t>
            </w:r>
          </w:p>
        </w:tc>
      </w:tr>
    </w:tbl>
    <w:p w14:paraId="5783BAE1" w14:textId="6E2CA372" w:rsidR="00874E98" w:rsidRPr="003E471F" w:rsidRDefault="00874E98" w:rsidP="003E471F">
      <w:pPr>
        <w:jc w:val="center"/>
        <w:rPr>
          <w:rFonts w:ascii="Calibri" w:hAnsi="Calibri" w:cs="Calibri"/>
          <w:sz w:val="24"/>
          <w:szCs w:val="24"/>
        </w:rPr>
      </w:pPr>
    </w:p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8363" w14:textId="77777777" w:rsidR="00D8035E" w:rsidRDefault="00D8035E">
      <w:pPr>
        <w:spacing w:after="0" w:line="240" w:lineRule="auto"/>
      </w:pPr>
      <w:r>
        <w:separator/>
      </w:r>
    </w:p>
  </w:endnote>
  <w:endnote w:type="continuationSeparator" w:id="0">
    <w:p w14:paraId="0C9B1D88" w14:textId="77777777" w:rsidR="00D8035E" w:rsidRDefault="00D8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590F0AA7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DA0AEB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9F76" w14:textId="77777777" w:rsidR="00D8035E" w:rsidRDefault="00D8035E">
      <w:pPr>
        <w:spacing w:after="0" w:line="240" w:lineRule="auto"/>
      </w:pPr>
      <w:r>
        <w:separator/>
      </w:r>
    </w:p>
  </w:footnote>
  <w:footnote w:type="continuationSeparator" w:id="0">
    <w:p w14:paraId="0F72D749" w14:textId="77777777" w:rsidR="00D8035E" w:rsidRDefault="00D80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6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D6654"/>
    <w:multiLevelType w:val="hybridMultilevel"/>
    <w:tmpl w:val="3F04F1E4"/>
    <w:lvl w:ilvl="0" w:tplc="43D6DB2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1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2020618919">
    <w:abstractNumId w:val="2"/>
  </w:num>
  <w:num w:numId="2" w16cid:durableId="2098867988">
    <w:abstractNumId w:val="2"/>
  </w:num>
  <w:num w:numId="3" w16cid:durableId="1963687898">
    <w:abstractNumId w:val="3"/>
  </w:num>
  <w:num w:numId="4" w16cid:durableId="1538353169">
    <w:abstractNumId w:val="7"/>
  </w:num>
  <w:num w:numId="5" w16cid:durableId="870535927">
    <w:abstractNumId w:val="12"/>
  </w:num>
  <w:num w:numId="6" w16cid:durableId="1580409121">
    <w:abstractNumId w:val="11"/>
  </w:num>
  <w:num w:numId="7" w16cid:durableId="524174937">
    <w:abstractNumId w:val="1"/>
  </w:num>
  <w:num w:numId="8" w16cid:durableId="2057780551">
    <w:abstractNumId w:val="9"/>
  </w:num>
  <w:num w:numId="9" w16cid:durableId="980160730">
    <w:abstractNumId w:val="6"/>
  </w:num>
  <w:num w:numId="10" w16cid:durableId="1823886268">
    <w:abstractNumId w:val="5"/>
  </w:num>
  <w:num w:numId="11" w16cid:durableId="1595629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070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301094">
    <w:abstractNumId w:val="0"/>
  </w:num>
  <w:num w:numId="14" w16cid:durableId="996495690">
    <w:abstractNumId w:val="10"/>
  </w:num>
  <w:num w:numId="15" w16cid:durableId="1799760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845715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cs-CZ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0B59"/>
    <w:rsid w:val="0003328C"/>
    <w:rsid w:val="0004395A"/>
    <w:rsid w:val="00060C06"/>
    <w:rsid w:val="00060D5A"/>
    <w:rsid w:val="00064DB4"/>
    <w:rsid w:val="00090DBC"/>
    <w:rsid w:val="000A1DC7"/>
    <w:rsid w:val="000A7E99"/>
    <w:rsid w:val="000C2B74"/>
    <w:rsid w:val="000C76F4"/>
    <w:rsid w:val="000E01EB"/>
    <w:rsid w:val="000F7CFE"/>
    <w:rsid w:val="0010197B"/>
    <w:rsid w:val="001027BE"/>
    <w:rsid w:val="00103627"/>
    <w:rsid w:val="00112120"/>
    <w:rsid w:val="001578A1"/>
    <w:rsid w:val="001633DB"/>
    <w:rsid w:val="00182ABD"/>
    <w:rsid w:val="00191BAA"/>
    <w:rsid w:val="0019491E"/>
    <w:rsid w:val="001B3A0C"/>
    <w:rsid w:val="001C48C0"/>
    <w:rsid w:val="001D099F"/>
    <w:rsid w:val="001D1D05"/>
    <w:rsid w:val="001E4197"/>
    <w:rsid w:val="00250873"/>
    <w:rsid w:val="00273463"/>
    <w:rsid w:val="002A492B"/>
    <w:rsid w:val="002F701F"/>
    <w:rsid w:val="00310158"/>
    <w:rsid w:val="00321FAB"/>
    <w:rsid w:val="00343933"/>
    <w:rsid w:val="0037723B"/>
    <w:rsid w:val="00382372"/>
    <w:rsid w:val="003B12B2"/>
    <w:rsid w:val="003B72BF"/>
    <w:rsid w:val="003C1E0F"/>
    <w:rsid w:val="003E0FD5"/>
    <w:rsid w:val="003E471F"/>
    <w:rsid w:val="003F55B2"/>
    <w:rsid w:val="00433C70"/>
    <w:rsid w:val="004476A2"/>
    <w:rsid w:val="00470DD4"/>
    <w:rsid w:val="00473CBA"/>
    <w:rsid w:val="00485F61"/>
    <w:rsid w:val="00491794"/>
    <w:rsid w:val="004C2F44"/>
    <w:rsid w:val="00523987"/>
    <w:rsid w:val="005C6AAF"/>
    <w:rsid w:val="005D72F2"/>
    <w:rsid w:val="005F56F0"/>
    <w:rsid w:val="005F78C3"/>
    <w:rsid w:val="00616C21"/>
    <w:rsid w:val="00635E4F"/>
    <w:rsid w:val="00642539"/>
    <w:rsid w:val="00651AE4"/>
    <w:rsid w:val="006558F4"/>
    <w:rsid w:val="006676A5"/>
    <w:rsid w:val="006C2A48"/>
    <w:rsid w:val="006E7FDE"/>
    <w:rsid w:val="006F6B49"/>
    <w:rsid w:val="006F6EF5"/>
    <w:rsid w:val="00742161"/>
    <w:rsid w:val="007534BE"/>
    <w:rsid w:val="00765B60"/>
    <w:rsid w:val="00781562"/>
    <w:rsid w:val="007926E5"/>
    <w:rsid w:val="007B2D7E"/>
    <w:rsid w:val="007D3B82"/>
    <w:rsid w:val="007D6974"/>
    <w:rsid w:val="007E4176"/>
    <w:rsid w:val="007F32FD"/>
    <w:rsid w:val="00811CB1"/>
    <w:rsid w:val="0082414C"/>
    <w:rsid w:val="0083246C"/>
    <w:rsid w:val="008518A9"/>
    <w:rsid w:val="00856CF5"/>
    <w:rsid w:val="0086462A"/>
    <w:rsid w:val="00867A36"/>
    <w:rsid w:val="00874E98"/>
    <w:rsid w:val="008830A7"/>
    <w:rsid w:val="008910E8"/>
    <w:rsid w:val="008B0055"/>
    <w:rsid w:val="008C0C58"/>
    <w:rsid w:val="008E4705"/>
    <w:rsid w:val="00905C6D"/>
    <w:rsid w:val="00920C5D"/>
    <w:rsid w:val="00922D8B"/>
    <w:rsid w:val="009253B7"/>
    <w:rsid w:val="00962CD8"/>
    <w:rsid w:val="0097680A"/>
    <w:rsid w:val="00994C22"/>
    <w:rsid w:val="00997E47"/>
    <w:rsid w:val="009A334F"/>
    <w:rsid w:val="009E7BD6"/>
    <w:rsid w:val="009F6DCE"/>
    <w:rsid w:val="00A153AE"/>
    <w:rsid w:val="00A5510B"/>
    <w:rsid w:val="00A70912"/>
    <w:rsid w:val="00A86E5A"/>
    <w:rsid w:val="00A87203"/>
    <w:rsid w:val="00AA0372"/>
    <w:rsid w:val="00AA0906"/>
    <w:rsid w:val="00AC35F0"/>
    <w:rsid w:val="00AD34FB"/>
    <w:rsid w:val="00B05CC0"/>
    <w:rsid w:val="00B236E7"/>
    <w:rsid w:val="00B24228"/>
    <w:rsid w:val="00B31752"/>
    <w:rsid w:val="00B46654"/>
    <w:rsid w:val="00B5250F"/>
    <w:rsid w:val="00B610F2"/>
    <w:rsid w:val="00B6279F"/>
    <w:rsid w:val="00B64A27"/>
    <w:rsid w:val="00B72F44"/>
    <w:rsid w:val="00B83F83"/>
    <w:rsid w:val="00BC5307"/>
    <w:rsid w:val="00BD572B"/>
    <w:rsid w:val="00BF5BBC"/>
    <w:rsid w:val="00C043C1"/>
    <w:rsid w:val="00C06D05"/>
    <w:rsid w:val="00C16C6C"/>
    <w:rsid w:val="00C2259C"/>
    <w:rsid w:val="00C356C0"/>
    <w:rsid w:val="00C44812"/>
    <w:rsid w:val="00C83E49"/>
    <w:rsid w:val="00CB2F88"/>
    <w:rsid w:val="00CB3EB2"/>
    <w:rsid w:val="00CC6049"/>
    <w:rsid w:val="00D35E29"/>
    <w:rsid w:val="00D53B58"/>
    <w:rsid w:val="00D8035E"/>
    <w:rsid w:val="00D809A7"/>
    <w:rsid w:val="00DA0AEB"/>
    <w:rsid w:val="00DE3C54"/>
    <w:rsid w:val="00DF01D9"/>
    <w:rsid w:val="00DF33A5"/>
    <w:rsid w:val="00DF3DF9"/>
    <w:rsid w:val="00DFF7EF"/>
    <w:rsid w:val="00E24886"/>
    <w:rsid w:val="00E358D5"/>
    <w:rsid w:val="00E4237A"/>
    <w:rsid w:val="00E70DA5"/>
    <w:rsid w:val="00E729D7"/>
    <w:rsid w:val="00E810FA"/>
    <w:rsid w:val="00EA430D"/>
    <w:rsid w:val="00EC20AB"/>
    <w:rsid w:val="00ED1406"/>
    <w:rsid w:val="00EE49D5"/>
    <w:rsid w:val="00F01D2C"/>
    <w:rsid w:val="00F07C8E"/>
    <w:rsid w:val="00F12611"/>
    <w:rsid w:val="00F15466"/>
    <w:rsid w:val="00F67C3E"/>
    <w:rsid w:val="00F715A6"/>
    <w:rsid w:val="00FA6647"/>
    <w:rsid w:val="0335D114"/>
    <w:rsid w:val="051E5CE3"/>
    <w:rsid w:val="0810532A"/>
    <w:rsid w:val="0ACF18F9"/>
    <w:rsid w:val="113A6885"/>
    <w:rsid w:val="11E3B78E"/>
    <w:rsid w:val="120D4512"/>
    <w:rsid w:val="1BFDF753"/>
    <w:rsid w:val="1DF323F3"/>
    <w:rsid w:val="208B9B5D"/>
    <w:rsid w:val="25DF841C"/>
    <w:rsid w:val="25F52948"/>
    <w:rsid w:val="26C5B737"/>
    <w:rsid w:val="29F9D984"/>
    <w:rsid w:val="2C3AF4CC"/>
    <w:rsid w:val="31740884"/>
    <w:rsid w:val="31A302DF"/>
    <w:rsid w:val="43E687C3"/>
    <w:rsid w:val="462D4A8B"/>
    <w:rsid w:val="4927C576"/>
    <w:rsid w:val="49CC6570"/>
    <w:rsid w:val="524A94E6"/>
    <w:rsid w:val="57373148"/>
    <w:rsid w:val="5C39B353"/>
    <w:rsid w:val="605024C9"/>
    <w:rsid w:val="628843AC"/>
    <w:rsid w:val="63B6016D"/>
    <w:rsid w:val="66149DE5"/>
    <w:rsid w:val="6D500383"/>
    <w:rsid w:val="6D607083"/>
    <w:rsid w:val="6E34B12A"/>
    <w:rsid w:val="6EFC40E4"/>
    <w:rsid w:val="6FCEEDF4"/>
    <w:rsid w:val="70981145"/>
    <w:rsid w:val="7233E1A6"/>
    <w:rsid w:val="738B05A2"/>
    <w:rsid w:val="7DA8572C"/>
    <w:rsid w:val="7E9C27B5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43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430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80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Z-PFIZER-CZ@dcpragu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ac9027c1b4722633e72d782a3d0b7207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23ee96ca646b296108b9f8eab763a6f6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FADF6-CDA5-46EF-AC4B-B751F6F81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3200D-0B9D-4EBF-9064-A453B3596F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542</Words>
  <Characters>3139</Characters>
  <Application>Microsoft Office Word</Application>
  <DocSecurity>0</DocSecurity>
  <Lines>80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20</cp:revision>
  <dcterms:created xsi:type="dcterms:W3CDTF">2025-12-02T18:22:00Z</dcterms:created>
  <dcterms:modified xsi:type="dcterms:W3CDTF">2025-12-10T11:52:00Z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  <property fmtid="{D5CDD505-2E9C-101B-9397-08002B2CF9AE}" pid="13" name="MSIP_Label_4791b42f-c435-42ca-9531-75a3f42aae3d_Enabled">
    <vt:lpwstr>true</vt:lpwstr>
  </property>
  <property fmtid="{D5CDD505-2E9C-101B-9397-08002B2CF9AE}" pid="14" name="MSIP_Label_4791b42f-c435-42ca-9531-75a3f42aae3d_SetDate">
    <vt:lpwstr>2025-11-19T11:53:22Z</vt:lpwstr>
  </property>
  <property fmtid="{D5CDD505-2E9C-101B-9397-08002B2CF9AE}" pid="15" name="MSIP_Label_4791b42f-c435-42ca-9531-75a3f42aae3d_Method">
    <vt:lpwstr>Privileged</vt:lpwstr>
  </property>
  <property fmtid="{D5CDD505-2E9C-101B-9397-08002B2CF9AE}" pid="16" name="MSIP_Label_4791b42f-c435-42ca-9531-75a3f42aae3d_Name">
    <vt:lpwstr>4791b42f-c435-42ca-9531-75a3f42aae3d</vt:lpwstr>
  </property>
  <property fmtid="{D5CDD505-2E9C-101B-9397-08002B2CF9AE}" pid="17" name="MSIP_Label_4791b42f-c435-42ca-9531-75a3f42aae3d_SiteId">
    <vt:lpwstr>7a916015-20ae-4ad1-9170-eefd915e9272</vt:lpwstr>
  </property>
  <property fmtid="{D5CDD505-2E9C-101B-9397-08002B2CF9AE}" pid="18" name="MSIP_Label_4791b42f-c435-42ca-9531-75a3f42aae3d_ActionId">
    <vt:lpwstr>02c906aa-8a68-4042-930d-54eefddb60db</vt:lpwstr>
  </property>
  <property fmtid="{D5CDD505-2E9C-101B-9397-08002B2CF9AE}" pid="19" name="MSIP_Label_4791b42f-c435-42ca-9531-75a3f42aae3d_ContentBits">
    <vt:lpwstr>0</vt:lpwstr>
  </property>
  <property fmtid="{D5CDD505-2E9C-101B-9397-08002B2CF9AE}" pid="20" name="MSIP_Label_4791b42f-c435-42ca-9531-75a3f42aae3d_Tag">
    <vt:lpwstr>10, 0, 1, 1</vt:lpwstr>
  </property>
</Properties>
</file>