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D11D" w14:textId="53399927" w:rsidR="00B76A9F" w:rsidRPr="00215F4C" w:rsidRDefault="00B76A9F" w:rsidP="00B76A9F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Dodatek č</w:t>
      </w:r>
      <w:r w:rsidR="00CD03C5">
        <w:rPr>
          <w:rFonts w:ascii="Times New Roman" w:hAnsi="Times New Roman"/>
          <w:b/>
          <w:sz w:val="24"/>
          <w:szCs w:val="24"/>
          <w:lang w:val="cs-CZ"/>
        </w:rPr>
        <w:t>.</w:t>
      </w:r>
      <w:r w:rsidR="0048302C">
        <w:rPr>
          <w:rFonts w:ascii="Times New Roman" w:hAnsi="Times New Roman"/>
          <w:b/>
          <w:sz w:val="24"/>
          <w:szCs w:val="24"/>
          <w:lang w:val="cs-CZ"/>
        </w:rPr>
        <w:t>2</w:t>
      </w:r>
      <w:r w:rsidR="003972C8">
        <w:rPr>
          <w:rFonts w:ascii="Times New Roman" w:hAnsi="Times New Roman"/>
          <w:b/>
          <w:sz w:val="24"/>
          <w:szCs w:val="24"/>
          <w:lang w:val="cs-CZ"/>
        </w:rPr>
        <w:t>2</w:t>
      </w:r>
    </w:p>
    <w:p w14:paraId="5D212930" w14:textId="77777777" w:rsidR="00B76A9F" w:rsidRPr="00215F4C" w:rsidRDefault="00B76A9F" w:rsidP="00B76A9F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r>
        <w:rPr>
          <w:rFonts w:ascii="Times New Roman" w:hAnsi="Times New Roman"/>
          <w:b/>
          <w:sz w:val="24"/>
          <w:szCs w:val="24"/>
          <w:lang w:val="cs-CZ"/>
        </w:rPr>
        <w:t>9.11.2006</w:t>
      </w:r>
    </w:p>
    <w:p w14:paraId="5C36069B" w14:textId="77777777" w:rsidR="00B76A9F" w:rsidRDefault="00B76A9F" w:rsidP="00B76A9F">
      <w:pPr>
        <w:jc w:val="center"/>
        <w:rPr>
          <w:rFonts w:ascii="Times New Roman" w:hAnsi="Times New Roman"/>
          <w:b/>
          <w:sz w:val="28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1FA83EEE" w14:textId="77777777" w:rsidR="00B76A9F" w:rsidRDefault="00B76A9F" w:rsidP="00B76A9F">
      <w:pPr>
        <w:rPr>
          <w:rFonts w:ascii="Times New Roman" w:hAnsi="Times New Roman"/>
          <w:b/>
          <w:sz w:val="28"/>
          <w:lang w:val="cs-CZ"/>
        </w:rPr>
      </w:pPr>
    </w:p>
    <w:p w14:paraId="1482E30A" w14:textId="77777777" w:rsidR="00B76A9F" w:rsidRDefault="00B76A9F" w:rsidP="00B76A9F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>
        <w:rPr>
          <w:rFonts w:ascii="Times New Roman" w:hAnsi="Times New Roman"/>
          <w:b/>
          <w:sz w:val="24"/>
          <w:szCs w:val="24"/>
          <w:lang w:val="cs-CZ"/>
        </w:rPr>
        <w:t>Dolní Moravice</w:t>
      </w:r>
      <w:r w:rsidRPr="00E330DC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14:paraId="7C4CC168" w14:textId="77777777" w:rsidR="00B76A9F" w:rsidRDefault="00B76A9F" w:rsidP="00B76A9F">
      <w:pPr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Dolní Moravice 40, 795 01 Rýmařov</w:t>
      </w:r>
    </w:p>
    <w:p w14:paraId="27A4BDA0" w14:textId="77777777" w:rsidR="00B76A9F" w:rsidRPr="00215F4C" w:rsidRDefault="00B76A9F" w:rsidP="00B76A9F">
      <w:pPr>
        <w:ind w:left="426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zastoupená starostou </w:t>
      </w:r>
      <w:r>
        <w:rPr>
          <w:rFonts w:ascii="Times New Roman" w:hAnsi="Times New Roman"/>
          <w:sz w:val="24"/>
          <w:szCs w:val="24"/>
          <w:lang w:val="cs-CZ"/>
        </w:rPr>
        <w:t>Pavlem Kopečkem</w:t>
      </w:r>
    </w:p>
    <w:p w14:paraId="760B6CED" w14:textId="77777777" w:rsidR="00B76A9F" w:rsidRPr="00215F4C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IČO: </w:t>
      </w:r>
      <w:r>
        <w:rPr>
          <w:rFonts w:ascii="Times New Roman" w:hAnsi="Times New Roman"/>
          <w:sz w:val="24"/>
          <w:szCs w:val="24"/>
          <w:lang w:val="cs-CZ"/>
        </w:rPr>
        <w:t>00295957</w:t>
      </w:r>
      <w:r w:rsidR="00FB552B">
        <w:rPr>
          <w:rFonts w:ascii="Times New Roman" w:hAnsi="Times New Roman"/>
          <w:sz w:val="24"/>
          <w:szCs w:val="24"/>
          <w:lang w:val="cs-CZ"/>
        </w:rPr>
        <w:t>, DIČ: CZ00295957</w:t>
      </w:r>
    </w:p>
    <w:p w14:paraId="2F5EBD14" w14:textId="77777777" w:rsidR="00B76A9F" w:rsidRPr="00215F4C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bankovní spojení KB a.s. pobočka Bruntál, č. účtu </w:t>
      </w:r>
      <w:r>
        <w:rPr>
          <w:rFonts w:ascii="Times New Roman" w:hAnsi="Times New Roman"/>
          <w:sz w:val="24"/>
          <w:szCs w:val="24"/>
          <w:lang w:val="cs-CZ"/>
        </w:rPr>
        <w:t>9829771</w:t>
      </w:r>
      <w:r w:rsidRPr="00215F4C">
        <w:rPr>
          <w:rFonts w:ascii="Times New Roman" w:hAnsi="Times New Roman"/>
          <w:sz w:val="24"/>
          <w:szCs w:val="24"/>
          <w:lang w:val="cs-CZ"/>
        </w:rPr>
        <w:t>/0100</w:t>
      </w:r>
    </w:p>
    <w:p w14:paraId="60888134" w14:textId="77777777" w:rsidR="00B76A9F" w:rsidRPr="00215F4C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6FD19908" w14:textId="77777777" w:rsidR="00B76A9F" w:rsidRDefault="00B76A9F" w:rsidP="00B76A9F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                                                       a</w:t>
      </w:r>
    </w:p>
    <w:p w14:paraId="56E8AC62" w14:textId="77777777" w:rsidR="00B76A9F" w:rsidRPr="00BE7D09" w:rsidRDefault="00B76A9F" w:rsidP="00B76A9F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</w:t>
      </w:r>
    </w:p>
    <w:p w14:paraId="372A1BC5" w14:textId="77777777" w:rsidR="00B76A9F" w:rsidRPr="00BE7D09" w:rsidRDefault="00B76A9F" w:rsidP="00B76A9F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65782B2E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14:paraId="4E1D8303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zastoupená jednatelem společnosti Ing. Janem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,</w:t>
      </w:r>
    </w:p>
    <w:p w14:paraId="5D37FB3B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IČ: 47674156</w:t>
      </w:r>
      <w:r w:rsidR="00FB552B"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47ADEAEA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KB,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a.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s., pobočka Bruntál, č.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14:paraId="7619DCBC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59360E4F" w14:textId="77777777" w:rsidR="00B76A9F" w:rsidRPr="00BE7D09" w:rsidRDefault="00B76A9F" w:rsidP="00B76A9F">
      <w:pPr>
        <w:rPr>
          <w:rFonts w:ascii="Times New Roman" w:hAnsi="Times New Roman"/>
          <w:sz w:val="24"/>
          <w:szCs w:val="24"/>
          <w:lang w:val="cs-CZ"/>
        </w:rPr>
      </w:pPr>
    </w:p>
    <w:p w14:paraId="09CFC9D7" w14:textId="77777777" w:rsidR="00B76A9F" w:rsidRPr="00BE7D09" w:rsidRDefault="00B76A9F" w:rsidP="00AF6A02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, smlouvy ze dne </w:t>
      </w:r>
      <w:r>
        <w:rPr>
          <w:rFonts w:ascii="Times New Roman" w:hAnsi="Times New Roman"/>
          <w:sz w:val="24"/>
          <w:szCs w:val="24"/>
          <w:lang w:val="cs-CZ"/>
        </w:rPr>
        <w:t>9.11.2006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037EE81E" w14:textId="77777777" w:rsidR="00460447" w:rsidRDefault="00460447" w:rsidP="00460447">
      <w:pPr>
        <w:ind w:left="36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69B846A" w14:textId="7ABB24FA" w:rsidR="00D66831" w:rsidRPr="00B76665" w:rsidRDefault="00D66831" w:rsidP="00D66831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</w:t>
      </w:r>
      <w:r w:rsidR="003972C8">
        <w:rPr>
          <w:rFonts w:ascii="Times New Roman" w:hAnsi="Times New Roman"/>
          <w:b/>
          <w:sz w:val="24"/>
          <w:szCs w:val="24"/>
          <w:lang w:val="cs-CZ"/>
        </w:rPr>
        <w:t>5</w:t>
      </w:r>
      <w:r w:rsidR="00FB552B">
        <w:rPr>
          <w:rFonts w:ascii="Times New Roman" w:hAnsi="Times New Roman"/>
          <w:b/>
          <w:sz w:val="24"/>
          <w:szCs w:val="24"/>
          <w:lang w:val="cs-CZ"/>
        </w:rPr>
        <w:t>,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 w:rsidR="0019614E">
        <w:rPr>
          <w:rFonts w:ascii="Times New Roman" w:hAnsi="Times New Roman"/>
          <w:sz w:val="24"/>
          <w:szCs w:val="24"/>
          <w:lang w:val="cs-CZ"/>
        </w:rPr>
        <w:t>2</w:t>
      </w:r>
      <w:r w:rsidR="003972C8">
        <w:rPr>
          <w:rFonts w:ascii="Times New Roman" w:hAnsi="Times New Roman"/>
          <w:sz w:val="24"/>
          <w:szCs w:val="24"/>
          <w:lang w:val="cs-CZ"/>
        </w:rPr>
        <w:t>1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 w:rsidR="0019614E">
        <w:rPr>
          <w:rFonts w:ascii="Times New Roman" w:hAnsi="Times New Roman"/>
          <w:b/>
          <w:sz w:val="24"/>
          <w:szCs w:val="24"/>
          <w:lang w:val="cs-CZ"/>
        </w:rPr>
        <w:t>5</w:t>
      </w:r>
      <w:r w:rsidR="00A36D0E">
        <w:rPr>
          <w:rFonts w:ascii="Times New Roman" w:hAnsi="Times New Roman"/>
          <w:b/>
          <w:sz w:val="24"/>
          <w:szCs w:val="24"/>
          <w:lang w:val="cs-CZ"/>
        </w:rPr>
        <w:t>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19614E">
        <w:rPr>
          <w:rFonts w:ascii="Times New Roman" w:hAnsi="Times New Roman"/>
          <w:sz w:val="24"/>
          <w:szCs w:val="24"/>
          <w:lang w:val="cs-CZ"/>
        </w:rPr>
        <w:t>pět</w:t>
      </w:r>
      <w:r w:rsidR="0048302C">
        <w:rPr>
          <w:rFonts w:ascii="Times New Roman" w:hAnsi="Times New Roman"/>
          <w:sz w:val="24"/>
          <w:szCs w:val="24"/>
          <w:lang w:val="cs-CZ"/>
        </w:rPr>
        <w:t xml:space="preserve"> set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tisíc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českých</w:t>
      </w:r>
      <w:r w:rsidR="009D0A5B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Pr="003E5617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14434">
        <w:rPr>
          <w:rFonts w:ascii="Times New Roman" w:hAnsi="Times New Roman"/>
          <w:sz w:val="24"/>
          <w:szCs w:val="24"/>
          <w:lang w:val="cs-CZ"/>
        </w:rPr>
        <w:t>30. 4. 202</w:t>
      </w:r>
      <w:r w:rsidR="0019614E">
        <w:rPr>
          <w:rFonts w:ascii="Times New Roman" w:hAnsi="Times New Roman"/>
          <w:sz w:val="24"/>
          <w:szCs w:val="24"/>
          <w:lang w:val="cs-CZ"/>
        </w:rPr>
        <w:t>5</w:t>
      </w:r>
      <w:r w:rsidR="005F7BDB">
        <w:rPr>
          <w:rFonts w:ascii="Times New Roman" w:hAnsi="Times New Roman"/>
          <w:sz w:val="24"/>
          <w:szCs w:val="24"/>
          <w:lang w:val="cs-CZ"/>
        </w:rPr>
        <w:t>.</w:t>
      </w:r>
    </w:p>
    <w:p w14:paraId="0733B539" w14:textId="77777777" w:rsidR="00D66831" w:rsidRPr="00D66831" w:rsidRDefault="00D66831" w:rsidP="00D66831">
      <w:pPr>
        <w:ind w:left="426" w:right="-28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5BBEF99" w14:textId="484803DF" w:rsidR="00B76A9F" w:rsidRPr="00AF6A02" w:rsidRDefault="00FB552B" w:rsidP="0048302C">
      <w:pPr>
        <w:numPr>
          <w:ilvl w:val="0"/>
          <w:numId w:val="3"/>
        </w:numPr>
        <w:ind w:left="426" w:right="-2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 xml:space="preserve">Nájemné 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 xml:space="preserve">za pronájem obecních lesů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D864AE" w:rsidRPr="00AF6A02">
        <w:rPr>
          <w:rFonts w:ascii="Times New Roman" w:hAnsi="Times New Roman"/>
          <w:b/>
          <w:sz w:val="24"/>
          <w:szCs w:val="24"/>
          <w:lang w:val="cs-CZ"/>
        </w:rPr>
        <w:t>2</w:t>
      </w:r>
      <w:r w:rsidR="003972C8">
        <w:rPr>
          <w:rFonts w:ascii="Times New Roman" w:hAnsi="Times New Roman"/>
          <w:b/>
          <w:sz w:val="24"/>
          <w:szCs w:val="24"/>
          <w:lang w:val="cs-CZ"/>
        </w:rPr>
        <w:t>6</w:t>
      </w:r>
      <w:r w:rsidR="00D66831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 xml:space="preserve">se stanovuje na </w:t>
      </w:r>
      <w:r w:rsidR="003972C8">
        <w:rPr>
          <w:rFonts w:ascii="Times New Roman" w:hAnsi="Times New Roman"/>
          <w:b/>
          <w:sz w:val="24"/>
          <w:szCs w:val="24"/>
          <w:lang w:val="cs-CZ"/>
        </w:rPr>
        <w:t>6</w:t>
      </w:r>
      <w:r w:rsidR="00D66831">
        <w:rPr>
          <w:rFonts w:ascii="Times New Roman" w:hAnsi="Times New Roman"/>
          <w:b/>
          <w:sz w:val="24"/>
          <w:szCs w:val="24"/>
          <w:lang w:val="cs-CZ"/>
        </w:rPr>
        <w:t>00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C14434">
        <w:rPr>
          <w:rFonts w:ascii="Times New Roman" w:hAnsi="Times New Roman"/>
          <w:b/>
          <w:sz w:val="24"/>
          <w:szCs w:val="24"/>
          <w:lang w:val="cs-CZ"/>
        </w:rPr>
        <w:t>, slovy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972C8">
        <w:rPr>
          <w:rFonts w:ascii="Times New Roman" w:hAnsi="Times New Roman"/>
          <w:sz w:val="24"/>
          <w:szCs w:val="24"/>
          <w:lang w:val="cs-CZ"/>
        </w:rPr>
        <w:t>šest set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54882" w:rsidRPr="00AF6A02">
        <w:rPr>
          <w:rFonts w:ascii="Times New Roman" w:hAnsi="Times New Roman"/>
          <w:sz w:val="24"/>
          <w:szCs w:val="24"/>
          <w:lang w:val="cs-CZ"/>
        </w:rPr>
        <w:t>t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isíc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korun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českých</w:t>
      </w:r>
      <w:r w:rsidR="009D0A5B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.</w:t>
      </w:r>
      <w:r w:rsidR="00AF6A02" w:rsidRPr="00AF6A0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D76D8">
        <w:rPr>
          <w:rFonts w:ascii="Times New Roman" w:hAnsi="Times New Roman"/>
          <w:sz w:val="24"/>
          <w:szCs w:val="24"/>
          <w:lang w:val="cs-CZ"/>
        </w:rPr>
        <w:t>Nájemné b</w:t>
      </w:r>
      <w:r w:rsidR="00B76A9F" w:rsidRPr="00AF6A02">
        <w:rPr>
          <w:rFonts w:ascii="Times New Roman" w:hAnsi="Times New Roman"/>
          <w:sz w:val="24"/>
          <w:szCs w:val="24"/>
          <w:lang w:val="cs-CZ"/>
        </w:rPr>
        <w:t xml:space="preserve">ude hrazeno na základě pronajímatelem vydaného daňového dokladu, který bude vystaven vždy </w:t>
      </w:r>
      <w:r w:rsidR="00B76A9F" w:rsidRPr="00AF6A02">
        <w:rPr>
          <w:rFonts w:ascii="Times New Roman" w:hAnsi="Times New Roman"/>
          <w:b/>
          <w:sz w:val="24"/>
          <w:szCs w:val="24"/>
          <w:lang w:val="cs-CZ"/>
        </w:rPr>
        <w:t>nejpozději do konce 1</w:t>
      </w:r>
      <w:r w:rsidR="006B2DCF" w:rsidRPr="00AF6A02">
        <w:rPr>
          <w:rFonts w:ascii="Times New Roman" w:hAnsi="Times New Roman"/>
          <w:b/>
          <w:sz w:val="24"/>
          <w:szCs w:val="24"/>
          <w:lang w:val="cs-CZ"/>
        </w:rPr>
        <w:t>.</w:t>
      </w:r>
      <w:r w:rsidR="00B76A9F" w:rsidRPr="00AF6A02">
        <w:rPr>
          <w:rFonts w:ascii="Times New Roman" w:hAnsi="Times New Roman"/>
          <w:b/>
          <w:sz w:val="24"/>
          <w:szCs w:val="24"/>
          <w:lang w:val="cs-CZ"/>
        </w:rPr>
        <w:t xml:space="preserve"> měsíce daného kalendářního pololetí</w:t>
      </w:r>
      <w:r w:rsidR="00B76A9F" w:rsidRPr="00AF6A02"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14:paraId="75E39AA5" w14:textId="77777777" w:rsidR="00B76A9F" w:rsidRDefault="00B76A9F" w:rsidP="00B76A9F">
      <w:pPr>
        <w:pStyle w:val="Odstavecseseznamem"/>
        <w:rPr>
          <w:rFonts w:ascii="Times New Roman" w:hAnsi="Times New Roman"/>
          <w:sz w:val="24"/>
          <w:szCs w:val="24"/>
          <w:lang w:val="cs-CZ"/>
        </w:rPr>
      </w:pPr>
    </w:p>
    <w:p w14:paraId="37B09285" w14:textId="77777777" w:rsidR="00B76A9F" w:rsidRDefault="00B76A9F" w:rsidP="00460447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14:paraId="0BF1C56C" w14:textId="77777777" w:rsidR="00B76A9F" w:rsidRPr="00BE7D09" w:rsidRDefault="00B76A9F" w:rsidP="00B76A9F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14:paraId="5E7FF4A0" w14:textId="5CA22120" w:rsidR="005F7BDB" w:rsidRDefault="008158EB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8158EB">
        <w:rPr>
          <w:rFonts w:ascii="Times New Roman" w:hAnsi="Times New Roman"/>
          <w:sz w:val="24"/>
          <w:szCs w:val="24"/>
          <w:lang w:val="cs-CZ"/>
        </w:rPr>
        <w:t>Dodatek byl sepsán ve dvou vyhotoveních, z nichž každé má platnost originálu. Nájemce i pronajímatel obdrží po jednom vyhotovení. Dodatek nabývá ú</w:t>
      </w:r>
      <w:r w:rsidRPr="008158EB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158EB">
        <w:rPr>
          <w:rFonts w:ascii="Times New Roman" w:hAnsi="Times New Roman"/>
          <w:sz w:val="24"/>
          <w:szCs w:val="24"/>
          <w:lang w:val="cs-CZ"/>
        </w:rPr>
        <w:t>innosti dnem zve</w:t>
      </w:r>
      <w:r w:rsidRPr="008158EB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158EB">
        <w:rPr>
          <w:rFonts w:ascii="Times New Roman" w:hAnsi="Times New Roman"/>
          <w:sz w:val="24"/>
          <w:szCs w:val="24"/>
          <w:lang w:val="cs-CZ"/>
        </w:rPr>
        <w:t>ejn</w:t>
      </w:r>
      <w:r w:rsidRPr="008158EB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158EB">
        <w:rPr>
          <w:rFonts w:ascii="Times New Roman" w:hAnsi="Times New Roman"/>
          <w:sz w:val="24"/>
          <w:szCs w:val="24"/>
          <w:lang w:val="cs-CZ"/>
        </w:rPr>
        <w:t>ní v registru smluv a ú</w:t>
      </w:r>
      <w:r w:rsidRPr="008158EB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158EB">
        <w:rPr>
          <w:rFonts w:ascii="Times New Roman" w:hAnsi="Times New Roman"/>
          <w:sz w:val="24"/>
          <w:szCs w:val="24"/>
          <w:lang w:val="cs-CZ"/>
        </w:rPr>
        <w:t>innosti 1. dnem období, na které je sjednán. Po p</w:t>
      </w:r>
      <w:r w:rsidRPr="008158EB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158EB">
        <w:rPr>
          <w:rFonts w:ascii="Times New Roman" w:hAnsi="Times New Roman"/>
          <w:sz w:val="24"/>
          <w:szCs w:val="24"/>
          <w:lang w:val="cs-CZ"/>
        </w:rPr>
        <w:t>e</w:t>
      </w:r>
      <w:r w:rsidRPr="008158EB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158EB">
        <w:rPr>
          <w:rFonts w:ascii="Times New Roman" w:hAnsi="Times New Roman"/>
          <w:sz w:val="24"/>
          <w:szCs w:val="24"/>
          <w:lang w:val="cs-CZ"/>
        </w:rPr>
        <w:t>tení dodatku ob</w:t>
      </w:r>
      <w:r w:rsidRPr="008158EB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158EB">
        <w:rPr>
          <w:rFonts w:ascii="Times New Roman" w:hAnsi="Times New Roman"/>
          <w:sz w:val="24"/>
          <w:szCs w:val="24"/>
          <w:lang w:val="cs-CZ"/>
        </w:rPr>
        <w:t xml:space="preserve"> smluvní strany souhlasí s jeho obsahem a prohlašují, že dodatek byl sepsán podle jejich pravé a svobodné v</w:t>
      </w:r>
      <w:r w:rsidRPr="008158EB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8158EB">
        <w:rPr>
          <w:rFonts w:ascii="Times New Roman" w:hAnsi="Times New Roman"/>
          <w:sz w:val="24"/>
          <w:szCs w:val="24"/>
          <w:lang w:val="cs-CZ"/>
        </w:rPr>
        <w:t>le, nikoliv v tísni za nevýhodných podmínek, což stvrzují svými podpisy.</w:t>
      </w:r>
    </w:p>
    <w:p w14:paraId="1EDEDC2D" w14:textId="77777777" w:rsidR="008158EB" w:rsidRDefault="008158EB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02C5983" w14:textId="77777777" w:rsidR="008158EB" w:rsidRDefault="008158EB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DD875F0" w14:textId="77777777" w:rsidR="00B76A9F" w:rsidRDefault="00B76A9F" w:rsidP="00B76A9F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 Dolní Moravici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dne </w:t>
      </w:r>
      <w:r>
        <w:rPr>
          <w:rFonts w:ascii="Times New Roman" w:hAnsi="Times New Roman"/>
          <w:sz w:val="24"/>
          <w:szCs w:val="24"/>
          <w:lang w:val="cs-CZ"/>
        </w:rPr>
        <w:t>…………………</w:t>
      </w:r>
    </w:p>
    <w:p w14:paraId="243173E5" w14:textId="77777777" w:rsidR="00AF6A02" w:rsidRDefault="00AF6A02" w:rsidP="00B76A9F">
      <w:pPr>
        <w:rPr>
          <w:rFonts w:ascii="Times New Roman" w:hAnsi="Times New Roman"/>
          <w:sz w:val="24"/>
          <w:szCs w:val="24"/>
          <w:lang w:val="cs-CZ"/>
        </w:rPr>
      </w:pPr>
    </w:p>
    <w:p w14:paraId="2FBF7050" w14:textId="77777777" w:rsidR="003972C8" w:rsidRDefault="003972C8" w:rsidP="00B76A9F">
      <w:pPr>
        <w:rPr>
          <w:rFonts w:ascii="Times New Roman" w:hAnsi="Times New Roman"/>
          <w:sz w:val="24"/>
          <w:szCs w:val="24"/>
          <w:lang w:val="cs-CZ"/>
        </w:rPr>
      </w:pPr>
    </w:p>
    <w:p w14:paraId="0362FB57" w14:textId="5DA31967" w:rsidR="003972C8" w:rsidRDefault="003972C8" w:rsidP="00B76A9F">
      <w:pPr>
        <w:rPr>
          <w:rFonts w:ascii="Times New Roman" w:hAnsi="Times New Roman"/>
          <w:sz w:val="24"/>
          <w:szCs w:val="24"/>
          <w:lang w:val="cs-CZ"/>
        </w:rPr>
      </w:pPr>
    </w:p>
    <w:p w14:paraId="1837EDD6" w14:textId="6FA0B60D" w:rsidR="005F1240" w:rsidRDefault="008158EB" w:rsidP="00B76A9F"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ABF5D2" wp14:editId="750F8651">
                <wp:simplePos x="0" y="0"/>
                <wp:positionH relativeFrom="column">
                  <wp:posOffset>3077210</wp:posOffset>
                </wp:positionH>
                <wp:positionV relativeFrom="paragraph">
                  <wp:posOffset>236855</wp:posOffset>
                </wp:positionV>
                <wp:extent cx="1704975" cy="585470"/>
                <wp:effectExtent l="0" t="0" r="9525" b="508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643A7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2F8E2287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FB552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Jan Rapouch</w:t>
                            </w:r>
                          </w:p>
                          <w:p w14:paraId="7ACF6C1B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BF5D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2.3pt;margin-top:18.65pt;width:134.25pt;height:4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" stroked="f">
                <v:textbox>
                  <w:txbxContent>
                    <w:p w14:paraId="11F643A7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2F8E2287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FB552B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Jan Rapouch</w:t>
                      </w:r>
                    </w:p>
                    <w:p w14:paraId="7ACF6C1B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1AA67" wp14:editId="63817284">
                <wp:simplePos x="0" y="0"/>
                <wp:positionH relativeFrom="column">
                  <wp:posOffset>433070</wp:posOffset>
                </wp:positionH>
                <wp:positionV relativeFrom="paragraph">
                  <wp:posOffset>214630</wp:posOffset>
                </wp:positionV>
                <wp:extent cx="1401445" cy="597535"/>
                <wp:effectExtent l="0" t="0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02871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4D1C3E62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Pavel Kopeček</w:t>
                            </w:r>
                          </w:p>
                          <w:p w14:paraId="4F922372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4541E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1AA67" id="Textové pole 1" o:spid="_x0000_s1027" type="#_x0000_t202" style="position:absolute;margin-left:34.1pt;margin-top:16.9pt;width:110.35pt;height:4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" filled="f" stroked="f">
                <v:textbox>
                  <w:txbxContent>
                    <w:p w14:paraId="1C002871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4D1C3E62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Pavel Kopeček</w:t>
                      </w:r>
                    </w:p>
                    <w:p w14:paraId="4F922372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4541E4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76A9F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P</w:t>
      </w:r>
      <w:r w:rsidR="00B76A9F" w:rsidRPr="00BE7D09">
        <w:rPr>
          <w:rFonts w:ascii="Times New Roman" w:hAnsi="Times New Roman"/>
          <w:sz w:val="24"/>
          <w:szCs w:val="24"/>
          <w:lang w:val="cs-CZ"/>
        </w:rPr>
        <w:t>ronajímate</w:t>
      </w:r>
      <w:r>
        <w:rPr>
          <w:rFonts w:ascii="Times New Roman" w:hAnsi="Times New Roman"/>
          <w:sz w:val="24"/>
          <w:szCs w:val="24"/>
          <w:lang w:val="cs-CZ"/>
        </w:rPr>
        <w:t xml:space="preserve">l:   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                   </w:t>
      </w:r>
      <w:r w:rsidR="00B76A9F" w:rsidRPr="00BE7D09">
        <w:rPr>
          <w:rFonts w:ascii="Times New Roman" w:hAnsi="Times New Roman"/>
          <w:sz w:val="24"/>
          <w:szCs w:val="24"/>
          <w:lang w:val="cs-CZ"/>
        </w:rPr>
        <w:t xml:space="preserve">      </w:t>
      </w:r>
      <w:r w:rsidR="003972C8">
        <w:rPr>
          <w:rFonts w:ascii="Times New Roman" w:hAnsi="Times New Roman"/>
          <w:sz w:val="24"/>
          <w:szCs w:val="24"/>
          <w:lang w:val="cs-CZ"/>
        </w:rPr>
        <w:t xml:space="preserve">                                </w:t>
      </w:r>
      <w:r w:rsidR="00B76A9F" w:rsidRPr="00BE7D09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CD03C5">
        <w:rPr>
          <w:rFonts w:ascii="Times New Roman" w:hAnsi="Times New Roman"/>
          <w:sz w:val="24"/>
          <w:szCs w:val="24"/>
          <w:lang w:val="cs-CZ"/>
        </w:rPr>
        <w:t>nájemce: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76A9F"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</w:t>
      </w:r>
    </w:p>
    <w:sectPr w:rsidR="005F1240" w:rsidSect="00AF6A02"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5EEF"/>
    <w:multiLevelType w:val="hybridMultilevel"/>
    <w:tmpl w:val="AC3E3D0E"/>
    <w:lvl w:ilvl="0" w:tplc="18B40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603265501">
    <w:abstractNumId w:val="3"/>
  </w:num>
  <w:num w:numId="2" w16cid:durableId="699941905">
    <w:abstractNumId w:val="0"/>
  </w:num>
  <w:num w:numId="3" w16cid:durableId="848983614">
    <w:abstractNumId w:val="1"/>
  </w:num>
  <w:num w:numId="4" w16cid:durableId="90599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603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6A"/>
    <w:rsid w:val="000F3DAA"/>
    <w:rsid w:val="00107088"/>
    <w:rsid w:val="0019614E"/>
    <w:rsid w:val="001D617B"/>
    <w:rsid w:val="00354882"/>
    <w:rsid w:val="003972C8"/>
    <w:rsid w:val="00444D16"/>
    <w:rsid w:val="004541E4"/>
    <w:rsid w:val="00460447"/>
    <w:rsid w:val="0048302C"/>
    <w:rsid w:val="005F1240"/>
    <w:rsid w:val="005F7BDB"/>
    <w:rsid w:val="006A7AAF"/>
    <w:rsid w:val="006B2DCF"/>
    <w:rsid w:val="006C0AC9"/>
    <w:rsid w:val="007A1A20"/>
    <w:rsid w:val="008158EB"/>
    <w:rsid w:val="00824963"/>
    <w:rsid w:val="00826830"/>
    <w:rsid w:val="00921ED1"/>
    <w:rsid w:val="009D0A5B"/>
    <w:rsid w:val="009F36BB"/>
    <w:rsid w:val="00A34289"/>
    <w:rsid w:val="00A36D0E"/>
    <w:rsid w:val="00AD05D7"/>
    <w:rsid w:val="00AF6A02"/>
    <w:rsid w:val="00B76A9F"/>
    <w:rsid w:val="00BD76D8"/>
    <w:rsid w:val="00C14434"/>
    <w:rsid w:val="00CD03C5"/>
    <w:rsid w:val="00D0735E"/>
    <w:rsid w:val="00D66831"/>
    <w:rsid w:val="00D864AE"/>
    <w:rsid w:val="00E7245B"/>
    <w:rsid w:val="00E7637C"/>
    <w:rsid w:val="00EE336A"/>
    <w:rsid w:val="00FB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007A"/>
  <w15:chartTrackingRefBased/>
  <w15:docId w15:val="{8ABBDBAF-A875-47FD-BB37-66BFF429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A9F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6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Jan Rapouch</cp:lastModifiedBy>
  <cp:revision>4</cp:revision>
  <cp:lastPrinted>2022-11-15T09:30:00Z</cp:lastPrinted>
  <dcterms:created xsi:type="dcterms:W3CDTF">2025-11-19T05:47:00Z</dcterms:created>
  <dcterms:modified xsi:type="dcterms:W3CDTF">2025-11-19T06:00:00Z</dcterms:modified>
</cp:coreProperties>
</file>