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EB" w:rsidRDefault="00B44115">
      <w:pPr>
        <w:pStyle w:val="Nadpis1"/>
        <w:spacing w:before="29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A208EB" w:rsidRDefault="00B44115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599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A208EB" w:rsidRDefault="00B44115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A208EB" w:rsidRDefault="00B44115">
      <w:pPr>
        <w:pStyle w:val="Nadpis1"/>
        <w:spacing w:before="24"/>
        <w:ind w:left="1211"/>
      </w:pPr>
      <w:r>
        <w:pict>
          <v:group id="_x0000_s1072" style="position:absolute;left:0;text-align:left;margin-left:305.25pt;margin-top:44.55pt;width:247.95pt;height:121.5pt;z-index:-251665920;mso-position-horizontal-relative:page" coordorigin="6105,891" coordsize="4959,2430">
            <v:rect id="_x0000_s1074" style="position:absolute;left:6113;top:898;width:4944;height:2415" filled="f"/>
            <v:shape id="_x0000_s1073" type="#_x0000_t202" style="position:absolute;left:6105;top:890;width:4959;height:2430" filled="f" stroked="f">
              <v:textbox inset="0,0,0,0">
                <w:txbxContent>
                  <w:p w:rsidR="00A208EB" w:rsidRDefault="00A208EB">
                    <w:pPr>
                      <w:spacing w:before="2"/>
                      <w:rPr>
                        <w:sz w:val="28"/>
                      </w:rPr>
                    </w:pPr>
                  </w:p>
                  <w:p w:rsidR="00A208EB" w:rsidRDefault="00B44115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PROBO-NB s.r.o.</w:t>
                    </w:r>
                  </w:p>
                  <w:p w:rsidR="00A208EB" w:rsidRDefault="00B44115">
                    <w:pPr>
                      <w:spacing w:before="6" w:line="216" w:lineRule="auto"/>
                      <w:ind w:left="1379" w:right="6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Rumburských hrdinů 819, Nový Bor 473 01</w:t>
                    </w:r>
                  </w:p>
                  <w:p w:rsidR="00A208EB" w:rsidRDefault="00B44115">
                    <w:pPr>
                      <w:spacing w:line="225" w:lineRule="exact"/>
                      <w:ind w:left="13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602 108 809</w:t>
                    </w:r>
                  </w:p>
                  <w:p w:rsidR="00A208EB" w:rsidRDefault="00B44115">
                    <w:pPr>
                      <w:spacing w:before="5" w:line="223" w:lineRule="auto"/>
                      <w:ind w:left="1376" w:right="2104" w:firstLine="2"/>
                      <w:rPr>
                        <w:sz w:val="20"/>
                      </w:rPr>
                    </w:pPr>
                    <w:hyperlink r:id="rId7">
                      <w:r>
                        <w:rPr>
                          <w:spacing w:val="-1"/>
                          <w:sz w:val="20"/>
                        </w:rPr>
                        <w:t>info@probo-nb.cz</w:t>
                      </w:r>
                    </w:hyperlink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05328942 CZ05328942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A208EB" w:rsidRDefault="00A208EB">
      <w:pPr>
        <w:pStyle w:val="Zkladntext"/>
        <w:rPr>
          <w:sz w:val="20"/>
        </w:rPr>
      </w:pPr>
    </w:p>
    <w:p w:rsidR="00A208EB" w:rsidRDefault="00B44115">
      <w:pPr>
        <w:pStyle w:val="Zkladntext"/>
        <w:spacing w:before="2"/>
        <w:rPr>
          <w:sz w:val="27"/>
        </w:rPr>
      </w:pPr>
      <w:r>
        <w:pict>
          <v:shape id="_x0000_s1071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A208EB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A208EB" w:rsidRDefault="00A208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208EB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A208EB" w:rsidRDefault="00B44115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A208EB" w:rsidRDefault="00B44115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A208EB" w:rsidRDefault="00B44115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A208EB" w:rsidRDefault="00B44115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A208E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208EB" w:rsidRDefault="00A20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08E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208EB" w:rsidRDefault="00A20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08E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208EB" w:rsidRDefault="00A20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08E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208EB" w:rsidRDefault="00A20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08E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208EB" w:rsidRDefault="00A20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08EB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208EB" w:rsidRDefault="00A20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08EB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A208EB" w:rsidRDefault="00A208E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0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A208EB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A208EB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A208EB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A208E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A208E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A208E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A208E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A208EB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A208EB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208EB" w:rsidRDefault="00B44115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A208EB" w:rsidRDefault="00A208E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A208EB" w:rsidRDefault="00A208EB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A208EB">
        <w:trPr>
          <w:trHeight w:val="220"/>
        </w:trPr>
        <w:tc>
          <w:tcPr>
            <w:tcW w:w="730" w:type="dxa"/>
          </w:tcPr>
          <w:p w:rsidR="00A208EB" w:rsidRDefault="00B44115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A208EB" w:rsidRDefault="00B44115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9" w:lineRule="exact"/>
              <w:ind w:right="27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A208EB" w:rsidRDefault="00B44115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" w:line="199" w:lineRule="exact"/>
              <w:ind w:left="142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A208EB">
        <w:trPr>
          <w:trHeight w:val="218"/>
        </w:trPr>
        <w:tc>
          <w:tcPr>
            <w:tcW w:w="730" w:type="dxa"/>
          </w:tcPr>
          <w:p w:rsidR="00A208EB" w:rsidRDefault="00B44115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5" w:line="193" w:lineRule="exact"/>
              <w:ind w:right="267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Technické vybavení pro zajištění PO a BOZP</w:t>
            </w:r>
          </w:p>
        </w:tc>
        <w:tc>
          <w:tcPr>
            <w:tcW w:w="1277" w:type="dxa"/>
          </w:tcPr>
          <w:p w:rsidR="00A208EB" w:rsidRDefault="00B44115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189.934,00 Kč</w:t>
            </w: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189.934,00 Kč</w:t>
            </w:r>
          </w:p>
        </w:tc>
      </w:tr>
      <w:tr w:rsidR="00A208EB">
        <w:trPr>
          <w:trHeight w:val="215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7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7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5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8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5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7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7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5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7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5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3" w:line="192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7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8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5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line="195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8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2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5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9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8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5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0" w:line="185" w:lineRule="exact"/>
              <w:ind w:left="167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8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1" w:line="187" w:lineRule="exact"/>
              <w:ind w:left="158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8"/>
        </w:trPr>
        <w:tc>
          <w:tcPr>
            <w:tcW w:w="730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B4411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13" w:line="185" w:lineRule="exact"/>
              <w:ind w:left="164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208EB">
        <w:trPr>
          <w:trHeight w:val="210"/>
        </w:trPr>
        <w:tc>
          <w:tcPr>
            <w:tcW w:w="730" w:type="dxa"/>
          </w:tcPr>
          <w:p w:rsidR="00A208EB" w:rsidRDefault="00B44115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A208EB" w:rsidRDefault="00A208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208EB" w:rsidRDefault="00B44115">
            <w:pPr>
              <w:pStyle w:val="TableParagraph"/>
              <w:spacing w:before="8" w:line="181" w:lineRule="exact"/>
              <w:ind w:left="16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189.934,00 Kč</w:t>
            </w:r>
          </w:p>
        </w:tc>
      </w:tr>
    </w:tbl>
    <w:p w:rsidR="00A208EB" w:rsidRDefault="00A208EB">
      <w:pPr>
        <w:pStyle w:val="Zkladntext"/>
        <w:rPr>
          <w:sz w:val="20"/>
        </w:rPr>
      </w:pPr>
    </w:p>
    <w:p w:rsidR="00A208EB" w:rsidRDefault="00A208EB">
      <w:pPr>
        <w:pStyle w:val="Zkladntext"/>
        <w:rPr>
          <w:sz w:val="26"/>
        </w:rPr>
      </w:pPr>
    </w:p>
    <w:p w:rsidR="00A208EB" w:rsidRDefault="00B44115">
      <w:pPr>
        <w:pStyle w:val="Zkladntext"/>
        <w:spacing w:before="68" w:line="235" w:lineRule="auto"/>
        <w:ind w:left="980" w:right="509"/>
      </w:pPr>
      <w:r>
        <w:pict>
          <v:rect id="_x0000_s1069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A208EB" w:rsidRDefault="00A208EB">
      <w:pPr>
        <w:pStyle w:val="Zkladntext"/>
        <w:rPr>
          <w:sz w:val="20"/>
        </w:rPr>
      </w:pPr>
    </w:p>
    <w:p w:rsidR="00A208EB" w:rsidRDefault="00A208EB">
      <w:pPr>
        <w:pStyle w:val="Zkladntext"/>
        <w:rPr>
          <w:sz w:val="20"/>
        </w:rPr>
      </w:pPr>
    </w:p>
    <w:p w:rsidR="00A208EB" w:rsidRDefault="00B44115">
      <w:pPr>
        <w:pStyle w:val="Zkladntext"/>
        <w:rPr>
          <w:sz w:val="17"/>
        </w:rPr>
      </w:pPr>
      <w:r>
        <w:pict>
          <v:shape id="_x0000_s1068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A208EB" w:rsidRDefault="00B44115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A208EB" w:rsidRDefault="00A208EB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A208EB" w:rsidRDefault="00B44115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A208EB" w:rsidRDefault="00B44115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A208EB" w:rsidRDefault="00A208EB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A208EB">
        <w:trPr>
          <w:trHeight w:val="244"/>
        </w:trPr>
        <w:tc>
          <w:tcPr>
            <w:tcW w:w="4956" w:type="dxa"/>
          </w:tcPr>
          <w:p w:rsidR="00A208EB" w:rsidRDefault="00B44115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A208EB" w:rsidRDefault="00A208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A208EB" w:rsidRDefault="00B44115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A208EB">
        <w:trPr>
          <w:trHeight w:val="498"/>
        </w:trPr>
        <w:tc>
          <w:tcPr>
            <w:tcW w:w="4956" w:type="dxa"/>
          </w:tcPr>
          <w:p w:rsidR="00A208EB" w:rsidRDefault="00B44115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29.12.2025</w:t>
            </w:r>
          </w:p>
        </w:tc>
        <w:tc>
          <w:tcPr>
            <w:tcW w:w="425" w:type="dxa"/>
          </w:tcPr>
          <w:p w:rsidR="00A208EB" w:rsidRDefault="00A208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A208EB" w:rsidRDefault="00B44115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10.12.2025</w:t>
            </w:r>
          </w:p>
        </w:tc>
      </w:tr>
    </w:tbl>
    <w:p w:rsidR="00A208EB" w:rsidRDefault="00B44115">
      <w:pPr>
        <w:pStyle w:val="Zkladntext"/>
        <w:spacing w:before="5"/>
        <w:rPr>
          <w:sz w:val="16"/>
        </w:rPr>
      </w:pPr>
      <w:r>
        <w:pict>
          <v:group id="_x0000_s1056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67" style="position:absolute" from="874,504" to="11072,504" strokeweight=".48pt"/>
            <v:line id="_x0000_s1066" style="position:absolute" from="870,245" to="870,1721" strokeweight=".16969mm"/>
            <v:line id="_x0000_s1065" style="position:absolute" from="874,1716" to="11072,1716" strokeweight=".48pt"/>
            <v:line id="_x0000_s1064" style="position:absolute" from="11077,245" to="11077,1721" strokeweight=".48pt"/>
            <v:shape id="_x0000_s1063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2" type="#_x0000_t202" style="position:absolute;left:6011;top:1426;width:934;height:139" filled="f" stroked="f">
              <v:textbox style="mso-next-textbox:#_x0000_s1062" inset="0,0,0,0">
                <w:txbxContent>
                  <w:p w:rsidR="00A208EB" w:rsidRDefault="00A208EB">
                    <w:pPr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</v:shape>
            <v:shape id="_x0000_s1061" type="#_x0000_t202" style="position:absolute;left:4501;top:1275;width:2586;height:233" filled="f" stroked="f">
              <v:textbox style="mso-next-textbox:#_x0000_s1061" inset="0,0,0,0">
                <w:txbxContent>
                  <w:p w:rsidR="00A208EB" w:rsidRDefault="00A208EB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0" type="#_x0000_t202" style="position:absolute;left:6011;top:979;width:1380;height:288" filled="f" stroked="f">
              <v:textbox style="mso-next-textbox:#_x0000_s1060" inset="0,0,0,0">
                <w:txbxContent>
                  <w:p w:rsidR="00A208EB" w:rsidRDefault="00A208EB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59" type="#_x0000_t202" style="position:absolute;left:4501;top:1025;width:796;height:233" filled="f" stroked="f">
              <v:textbox style="mso-next-textbox:#_x0000_s1059" inset="0,0,0,0">
                <w:txbxContent>
                  <w:p w:rsidR="00A208EB" w:rsidRDefault="00A208EB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58" type="#_x0000_t202" style="position:absolute;left:4502;top:640;width:1613;height:200" filled="f" stroked="f">
              <v:textbox style="mso-next-textbox:#_x0000_s1058" inset="0,0,0,0">
                <w:txbxContent>
                  <w:p w:rsidR="00A208EB" w:rsidRDefault="00A208EB">
                    <w:pPr>
                      <w:spacing w:line="200" w:lineRule="exact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57" type="#_x0000_t202" style="position:absolute;left:869;top:249;width:10208;height:255" filled="f" strokeweight=".48pt">
              <v:textbox style="mso-next-textbox:#_x0000_s1057" inset="0,0,0,0">
                <w:txbxContent>
                  <w:p w:rsidR="00A208EB" w:rsidRDefault="00B44115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208EB" w:rsidRDefault="00A208EB">
      <w:pPr>
        <w:rPr>
          <w:sz w:val="16"/>
        </w:rPr>
        <w:sectPr w:rsidR="00A208EB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A208EB" w:rsidRDefault="00B44115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A208EB" w:rsidRDefault="00B44115">
      <w:pPr>
        <w:pStyle w:val="Zkladntext"/>
        <w:spacing w:before="10"/>
        <w:rPr>
          <w:sz w:val="23"/>
        </w:rPr>
      </w:pPr>
      <w:r>
        <w:br w:type="column"/>
      </w:r>
    </w:p>
    <w:p w:rsidR="00A208EB" w:rsidRDefault="00B44115">
      <w:pPr>
        <w:ind w:left="198"/>
        <w:rPr>
          <w:b/>
          <w:sz w:val="24"/>
        </w:rPr>
      </w:pPr>
      <w:r>
        <w:pict>
          <v:shape id="_x0000_s1055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A208EB" w:rsidRDefault="00B44115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599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A208EB" w:rsidRDefault="00A208EB">
      <w:pPr>
        <w:rPr>
          <w:sz w:val="24"/>
        </w:rPr>
        <w:sectPr w:rsidR="00A208EB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A208EB" w:rsidRDefault="00B44115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5" style="position:absolute;left:0;text-align:left;margin-left:40.5pt;margin-top:180.65pt;width:247.25pt;height:58.8pt;z-index:251663872;mso-position-horizontal-relative:page" coordorigin="810,3613" coordsize="4945,1176">
            <v:line id="_x0000_s1054" style="position:absolute" from="818,3618" to="5755,3618" strokeweight=".48pt"/>
            <v:rect id="_x0000_s1053" style="position:absolute;left:1545;top:3613;width:10;height:10" fillcolor="black" stroked="f"/>
            <v:line id="_x0000_s1052" style="position:absolute" from="5750,3626" to="5750,4789" strokeweight=".48pt"/>
            <v:line id="_x0000_s1051" style="position:absolute" from="815,3613" to="815,4789" strokeweight=".48pt"/>
            <v:line id="_x0000_s1050" style="position:absolute" from="819,4784" to="5750,4784" strokeweight=".48pt"/>
            <v:rect id="_x0000_s1049" style="position:absolute;left:1545;top:4438;width:10;height:10" fillcolor="black" stroked="f"/>
            <v:shape id="_x0000_s1048" type="#_x0000_t202" style="position:absolute;left:2563;top:4495;width:933;height:200" filled="f" stroked="f">
              <v:textbox inset="0,0,0,0">
                <w:txbxContent>
                  <w:p w:rsidR="00A208EB" w:rsidRDefault="00B44115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10.12.2025</w:t>
                    </w:r>
                  </w:p>
                </w:txbxContent>
              </v:textbox>
            </v:shape>
            <v:shape id="_x0000_s1047" type="#_x0000_t202" style="position:absolute;left:2536;top:3753;width:1613;height:563" filled="f" stroked="f">
              <v:textbox inset="0,0,0,0">
                <w:txbxContent>
                  <w:p w:rsidR="00A208EB" w:rsidRDefault="00B44115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189.934,00 Kč</w:t>
                    </w:r>
                  </w:p>
                  <w:p w:rsidR="00A208EB" w:rsidRDefault="00B44115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923;top:3725;width:1427;height:950" filled="f" stroked="f">
              <v:textbox inset="0,0,0,0">
                <w:txbxContent>
                  <w:p w:rsidR="00A208EB" w:rsidRDefault="00B44115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A208EB" w:rsidRDefault="00B44115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A208EB" w:rsidRDefault="00B44115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4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A208EB" w:rsidRDefault="00A208EB">
      <w:pPr>
        <w:pStyle w:val="Zkladntext"/>
        <w:rPr>
          <w:sz w:val="20"/>
        </w:rPr>
      </w:pPr>
    </w:p>
    <w:p w:rsidR="00A208EB" w:rsidRDefault="00A208EB">
      <w:pPr>
        <w:pStyle w:val="Zkladntext"/>
        <w:rPr>
          <w:sz w:val="20"/>
        </w:rPr>
      </w:pPr>
    </w:p>
    <w:p w:rsidR="00A208EB" w:rsidRDefault="00B44115">
      <w:pPr>
        <w:pStyle w:val="Zkladntext"/>
        <w:spacing w:before="6"/>
        <w:rPr>
          <w:sz w:val="12"/>
        </w:rPr>
      </w:pPr>
      <w:r>
        <w:pict>
          <v:shape id="_x0000_s1042" type="#_x0000_t202" style="position:absolute;margin-left:40.25pt;margin-top:10pt;width:247.2pt;height:120.75pt;z-index:-251656704;mso-wrap-distance-left:0;mso-wrap-distance-right:0;mso-position-horizontal-relative:page" filled="f">
            <v:textbox inset="0,0,0,0">
              <w:txbxContent>
                <w:p w:rsidR="00A208EB" w:rsidRDefault="00B44115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A208EB" w:rsidRDefault="00B44115">
                  <w:pPr>
                    <w:tabs>
                      <w:tab w:val="left" w:pos="1302"/>
                    </w:tabs>
                    <w:spacing w:before="5" w:line="242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Název: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PROBO-NB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s.r.o.</w:t>
                  </w:r>
                </w:p>
                <w:p w:rsidR="00A208EB" w:rsidRDefault="00B44115">
                  <w:pPr>
                    <w:tabs>
                      <w:tab w:val="left" w:pos="1301"/>
                    </w:tabs>
                    <w:spacing w:line="225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Adresa: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Rumburských hrdinů 819, Nový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Bor</w:t>
                  </w:r>
                </w:p>
                <w:p w:rsidR="00A208EB" w:rsidRDefault="00B44115">
                  <w:pPr>
                    <w:tabs>
                      <w:tab w:val="right" w:pos="1853"/>
                    </w:tabs>
                    <w:spacing w:line="224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PSČ: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473 01</w:t>
                  </w:r>
                </w:p>
                <w:p w:rsidR="00A208EB" w:rsidRDefault="00B44115">
                  <w:pPr>
                    <w:tabs>
                      <w:tab w:val="right" w:pos="2304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Telefon: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602 108 809</w:t>
                  </w:r>
                </w:p>
                <w:p w:rsidR="00A208EB" w:rsidRDefault="00B44115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Email:</w:t>
                  </w:r>
                  <w:r>
                    <w:rPr>
                      <w:position w:val="1"/>
                      <w:sz w:val="20"/>
                    </w:rPr>
                    <w:tab/>
                  </w:r>
                  <w:hyperlink r:id="rId10">
                    <w:r>
                      <w:rPr>
                        <w:sz w:val="20"/>
                      </w:rPr>
                      <w:t>info@probo-nb.cz</w:t>
                    </w:r>
                  </w:hyperlink>
                </w:p>
                <w:p w:rsidR="00A208EB" w:rsidRDefault="00B44115">
                  <w:pPr>
                    <w:tabs>
                      <w:tab w:val="right" w:pos="2112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IČO: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05328942</w:t>
                  </w:r>
                </w:p>
                <w:p w:rsidR="00A208EB" w:rsidRDefault="00B44115">
                  <w:pPr>
                    <w:tabs>
                      <w:tab w:val="left" w:pos="1298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DIČ: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CZ05328942</w:t>
                  </w:r>
                </w:p>
                <w:p w:rsidR="00A208EB" w:rsidRDefault="00B44115">
                  <w:pPr>
                    <w:spacing w:line="231" w:lineRule="exact"/>
                    <w:ind w:left="252"/>
                    <w:rPr>
                      <w:sz w:val="20"/>
                    </w:rPr>
                  </w:pPr>
                  <w:r>
                    <w:rPr>
                      <w:sz w:val="20"/>
                    </w:rPr>
                    <w:t>Vyřizuje:</w:t>
                  </w:r>
                </w:p>
              </w:txbxContent>
            </v:textbox>
            <w10:wrap type="topAndBottom" anchorx="page"/>
          </v:shape>
        </w:pict>
      </w:r>
    </w:p>
    <w:p w:rsidR="00A208EB" w:rsidRDefault="00A208EB">
      <w:pPr>
        <w:pStyle w:val="Zkladntext"/>
        <w:rPr>
          <w:sz w:val="20"/>
        </w:rPr>
      </w:pPr>
    </w:p>
    <w:p w:rsidR="00A208EB" w:rsidRDefault="00A208EB">
      <w:pPr>
        <w:pStyle w:val="Zkladntext"/>
        <w:rPr>
          <w:sz w:val="20"/>
        </w:rPr>
      </w:pPr>
    </w:p>
    <w:p w:rsidR="00A208EB" w:rsidRDefault="00A208EB">
      <w:pPr>
        <w:pStyle w:val="Zkladntext"/>
        <w:rPr>
          <w:sz w:val="20"/>
        </w:rPr>
      </w:pPr>
    </w:p>
    <w:p w:rsidR="00A208EB" w:rsidRDefault="00A208EB">
      <w:pPr>
        <w:pStyle w:val="Zkladntext"/>
        <w:rPr>
          <w:sz w:val="20"/>
        </w:rPr>
      </w:pPr>
    </w:p>
    <w:p w:rsidR="00A208EB" w:rsidRDefault="00A208EB">
      <w:pPr>
        <w:pStyle w:val="Zkladntext"/>
        <w:rPr>
          <w:sz w:val="20"/>
        </w:rPr>
      </w:pPr>
    </w:p>
    <w:p w:rsidR="00A208EB" w:rsidRDefault="00A208EB">
      <w:pPr>
        <w:pStyle w:val="Zkladntext"/>
        <w:rPr>
          <w:sz w:val="20"/>
        </w:rPr>
      </w:pPr>
    </w:p>
    <w:p w:rsidR="00B44115" w:rsidRDefault="00B44115">
      <w:pPr>
        <w:pStyle w:val="Zkladntext"/>
        <w:rPr>
          <w:sz w:val="10"/>
        </w:rPr>
      </w:pPr>
    </w:p>
    <w:p w:rsidR="00B44115" w:rsidRDefault="00B44115">
      <w:pPr>
        <w:pStyle w:val="Zkladntext"/>
        <w:rPr>
          <w:sz w:val="10"/>
        </w:rPr>
      </w:pPr>
    </w:p>
    <w:p w:rsidR="00A208EB" w:rsidRDefault="00B44115">
      <w:pPr>
        <w:pStyle w:val="Zkladntext"/>
        <w:rPr>
          <w:sz w:val="10"/>
        </w:rPr>
      </w:pPr>
      <w:r>
        <w:rPr>
          <w:sz w:val="10"/>
        </w:rPr>
        <w:t xml:space="preserve">      </w:t>
      </w:r>
      <w:proofErr w:type="spellStart"/>
      <w:r>
        <w:rPr>
          <w:sz w:val="10"/>
        </w:rPr>
        <w:t>xxx</w:t>
      </w:r>
      <w:proofErr w:type="spellEnd"/>
    </w:p>
    <w:p w:rsidR="00A208EB" w:rsidRDefault="00A208EB">
      <w:pPr>
        <w:pStyle w:val="Zkladntext"/>
        <w:spacing w:before="5"/>
        <w:rPr>
          <w:sz w:val="16"/>
        </w:rPr>
      </w:pPr>
    </w:p>
    <w:p w:rsidR="00B44115" w:rsidRDefault="00B44115">
      <w:pPr>
        <w:pStyle w:val="Zkladntext"/>
        <w:spacing w:before="5"/>
        <w:rPr>
          <w:sz w:val="16"/>
        </w:rPr>
      </w:pPr>
    </w:p>
    <w:p w:rsidR="00B44115" w:rsidRDefault="00B44115">
      <w:pPr>
        <w:pStyle w:val="Zkladntext"/>
        <w:spacing w:before="5"/>
        <w:rPr>
          <w:sz w:val="16"/>
        </w:rPr>
      </w:pPr>
    </w:p>
    <w:p w:rsidR="00B44115" w:rsidRDefault="00B44115">
      <w:pPr>
        <w:pStyle w:val="Zkladntext"/>
        <w:spacing w:before="5"/>
        <w:rPr>
          <w:sz w:val="16"/>
        </w:rPr>
      </w:pPr>
      <w:bookmarkStart w:id="1" w:name="_GoBack"/>
      <w:bookmarkEnd w:id="1"/>
    </w:p>
    <w:p w:rsidR="00A208EB" w:rsidRDefault="00B44115">
      <w:pPr>
        <w:pStyle w:val="Zkladntext"/>
        <w:rPr>
          <w:sz w:val="20"/>
        </w:rPr>
      </w:pPr>
      <w:r>
        <w:pict>
          <v:group id="_x0000_s1028" style="position:absolute;margin-left:39.4pt;margin-top:55.05pt;width:305.95pt;height:41.65pt;z-index:-251653632;mso-wrap-distance-left:0;mso-wrap-distance-right:0;mso-position-horizontal-relative:page" coordorigin="788,3184" coordsize="6119,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106;top:3490;width:226;height:226">
              <v:imagedata r:id="rId11" o:title=""/>
            </v:shape>
            <v:shape id="_x0000_s1030" type="#_x0000_t75" style="position:absolute;left:1106;top:3755;width:226;height:226">
              <v:imagedata r:id="rId12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A208EB" w:rsidRDefault="00B44115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A208EB" w:rsidRDefault="00B44115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A208EB" w:rsidRDefault="00B44115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2" style="position:absolute;margin-left:40.55pt;margin-top:3.05pt;width:305.95pt;height:41.8pt;z-index:-251654656;mso-wrap-distance-left:0;mso-wrap-distance-right:0;mso-position-horizontal-relative:page" coordorigin="788,2080" coordsize="6119,836">
            <v:shape id="_x0000_s1035" type="#_x0000_t75" style="position:absolute;left:1111;top:2361;width:226;height:226">
              <v:imagedata r:id="rId13" o:title=""/>
            </v:shape>
            <v:shape id="_x0000_s1034" type="#_x0000_t75" style="position:absolute;left:1111;top:2626;width:226;height:226">
              <v:imagedata r:id="rId14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A208EB" w:rsidRDefault="00B44115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208EB" w:rsidRDefault="00A208EB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A208EB">
        <w:trPr>
          <w:trHeight w:val="268"/>
        </w:trPr>
        <w:tc>
          <w:tcPr>
            <w:tcW w:w="3519" w:type="dxa"/>
          </w:tcPr>
          <w:p w:rsidR="00A208EB" w:rsidRDefault="00B44115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A208EB" w:rsidRDefault="00B44115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A208EB">
        <w:trPr>
          <w:trHeight w:val="1326"/>
        </w:trPr>
        <w:tc>
          <w:tcPr>
            <w:tcW w:w="3519" w:type="dxa"/>
          </w:tcPr>
          <w:p w:rsidR="00A208EB" w:rsidRDefault="00A208EB">
            <w:pPr>
              <w:pStyle w:val="TableParagraph"/>
              <w:spacing w:before="5"/>
              <w:rPr>
                <w:sz w:val="12"/>
              </w:rPr>
            </w:pPr>
          </w:p>
          <w:p w:rsidR="00B44115" w:rsidRDefault="00B44115">
            <w:pPr>
              <w:pStyle w:val="TableParagraph"/>
              <w:spacing w:before="5"/>
              <w:rPr>
                <w:sz w:val="12"/>
              </w:rPr>
            </w:pPr>
          </w:p>
          <w:p w:rsidR="00B44115" w:rsidRDefault="00B44115">
            <w:pPr>
              <w:pStyle w:val="TableParagraph"/>
              <w:spacing w:before="5"/>
              <w:rPr>
                <w:sz w:val="12"/>
              </w:rPr>
            </w:pPr>
          </w:p>
          <w:p w:rsidR="00B44115" w:rsidRDefault="00B44115">
            <w:pPr>
              <w:pStyle w:val="TableParagraph"/>
              <w:spacing w:before="5"/>
              <w:rPr>
                <w:sz w:val="12"/>
              </w:rPr>
            </w:pPr>
          </w:p>
          <w:p w:rsidR="00B44115" w:rsidRDefault="00B44115">
            <w:pPr>
              <w:pStyle w:val="TableParagraph"/>
              <w:spacing w:before="5"/>
              <w:rPr>
                <w:sz w:val="12"/>
              </w:rPr>
            </w:pPr>
          </w:p>
          <w:p w:rsidR="00A208EB" w:rsidRDefault="00B44115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A208EB" w:rsidRDefault="00A208EB">
            <w:pPr>
              <w:pStyle w:val="TableParagraph"/>
              <w:spacing w:before="2"/>
              <w:rPr>
                <w:sz w:val="18"/>
              </w:rPr>
            </w:pPr>
          </w:p>
          <w:p w:rsidR="00B44115" w:rsidRDefault="00B44115">
            <w:pPr>
              <w:pStyle w:val="TableParagraph"/>
              <w:ind w:right="471"/>
              <w:jc w:val="center"/>
              <w:rPr>
                <w:rFonts w:ascii="Arial" w:hAnsi="Arial"/>
                <w:w w:val="105"/>
                <w:position w:val="-10"/>
                <w:sz w:val="24"/>
              </w:rPr>
            </w:pPr>
            <w:proofErr w:type="spellStart"/>
            <w:r>
              <w:rPr>
                <w:rFonts w:ascii="Arial" w:hAnsi="Arial"/>
                <w:w w:val="105"/>
                <w:position w:val="-10"/>
                <w:sz w:val="24"/>
              </w:rPr>
              <w:t>xxx</w:t>
            </w:r>
            <w:proofErr w:type="spellEnd"/>
          </w:p>
          <w:p w:rsidR="00B44115" w:rsidRDefault="00B44115">
            <w:pPr>
              <w:pStyle w:val="TableParagraph"/>
              <w:ind w:right="471"/>
              <w:jc w:val="center"/>
              <w:rPr>
                <w:sz w:val="18"/>
              </w:rPr>
            </w:pPr>
          </w:p>
          <w:p w:rsidR="00A208EB" w:rsidRDefault="00B44115">
            <w:pPr>
              <w:pStyle w:val="TableParagraph"/>
              <w:ind w:right="471"/>
              <w:jc w:val="center"/>
              <w:rPr>
                <w:sz w:val="18"/>
              </w:rPr>
            </w:pPr>
            <w:r>
              <w:rPr>
                <w:sz w:val="18"/>
              </w:rPr>
              <w:t>, účetní</w:t>
            </w:r>
          </w:p>
        </w:tc>
      </w:tr>
    </w:tbl>
    <w:p w:rsidR="00A208EB" w:rsidRDefault="00B44115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A208EB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44115">
      <w:r>
        <w:separator/>
      </w:r>
    </w:p>
  </w:endnote>
  <w:endnote w:type="continuationSeparator" w:id="0">
    <w:p w:rsidR="00000000" w:rsidRDefault="00B4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8EB" w:rsidRDefault="00B4411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A208EB" w:rsidRDefault="00B44115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44115">
      <w:r>
        <w:separator/>
      </w:r>
    </w:p>
  </w:footnote>
  <w:footnote w:type="continuationSeparator" w:id="0">
    <w:p w:rsidR="00000000" w:rsidRDefault="00B44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8EB"/>
    <w:rsid w:val="00A208EB"/>
    <w:rsid w:val="00B4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1A3396"/>
  <w15:docId w15:val="{332D9FF7-BB8E-469E-8281-0ADA6912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info@probo-nb.cz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@probo-nb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2025-12-19T19:34:00Z</dcterms:created>
  <dcterms:modified xsi:type="dcterms:W3CDTF">2025-12-19T19:37:00Z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2025-12-19T00:00:00Z</vt:filetime>
  </property>
</Properties>
</file>