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A02" w:rsidRDefault="00297A02" w:rsidP="00297A02">
      <w:pPr>
        <w:jc w:val="center"/>
        <w:rPr>
          <w:rFonts w:ascii="Times New Roman" w:hAnsi="Times New Roman"/>
          <w:b/>
          <w:sz w:val="36"/>
          <w:szCs w:val="36"/>
        </w:rPr>
      </w:pPr>
      <w:r w:rsidRPr="00204D41">
        <w:rPr>
          <w:rFonts w:ascii="Times New Roman" w:hAnsi="Times New Roman"/>
          <w:b/>
          <w:sz w:val="36"/>
          <w:szCs w:val="36"/>
        </w:rPr>
        <w:t>Darovací smlouva</w:t>
      </w:r>
    </w:p>
    <w:p w:rsidR="00297A02" w:rsidRPr="00586F3F" w:rsidRDefault="00297A02" w:rsidP="00297A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A02" w:rsidRPr="00867335" w:rsidRDefault="00297A02" w:rsidP="00297A02">
      <w:pPr>
        <w:pStyle w:val="Standard"/>
        <w:rPr>
          <w:b/>
        </w:rPr>
      </w:pPr>
      <w:r>
        <w:t>Název: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Obec Týn nad Bečvou</w:t>
      </w:r>
      <w:r>
        <w:t xml:space="preserve">              </w:t>
      </w:r>
      <w:r>
        <w:rPr>
          <w:b/>
          <w:bCs/>
        </w:rPr>
        <w:t xml:space="preserve">  </w:t>
      </w:r>
    </w:p>
    <w:p w:rsidR="00297A02" w:rsidRDefault="00297A02" w:rsidP="00297A02">
      <w:pPr>
        <w:pStyle w:val="Standard"/>
      </w:pPr>
      <w:proofErr w:type="gramStart"/>
      <w:r>
        <w:t>Sídlo :</w:t>
      </w:r>
      <w:proofErr w:type="gramEnd"/>
      <w:r>
        <w:t xml:space="preserve">                      </w:t>
      </w:r>
      <w:r>
        <w:tab/>
      </w:r>
      <w:r>
        <w:tab/>
        <w:t xml:space="preserve"> </w:t>
      </w:r>
      <w:r w:rsidRPr="00297A02">
        <w:rPr>
          <w:highlight w:val="black"/>
        </w:rPr>
        <w:t xml:space="preserve">Náves </w:t>
      </w:r>
      <w:proofErr w:type="spellStart"/>
      <w:r w:rsidRPr="00297A02">
        <w:rPr>
          <w:highlight w:val="black"/>
        </w:rPr>
        <w:t>B.Smetany</w:t>
      </w:r>
      <w:proofErr w:type="spellEnd"/>
      <w:r w:rsidRPr="00297A02">
        <w:rPr>
          <w:highlight w:val="black"/>
        </w:rPr>
        <w:t xml:space="preserve"> 68, 751 32 Týn nad Bečvou</w:t>
      </w:r>
      <w:r>
        <w:t xml:space="preserve"> </w:t>
      </w:r>
    </w:p>
    <w:p w:rsidR="00297A02" w:rsidRDefault="00297A02" w:rsidP="00297A02">
      <w:pPr>
        <w:pStyle w:val="Standard"/>
      </w:pPr>
      <w:proofErr w:type="gramStart"/>
      <w:r>
        <w:t>IČO :</w:t>
      </w:r>
      <w:proofErr w:type="gramEnd"/>
      <w:r>
        <w:t xml:space="preserve">                        </w:t>
      </w:r>
      <w:r>
        <w:tab/>
      </w:r>
      <w:r>
        <w:tab/>
        <w:t xml:space="preserve"> </w:t>
      </w:r>
      <w:r w:rsidRPr="00297A02">
        <w:rPr>
          <w:highlight w:val="black"/>
        </w:rPr>
        <w:t>00850641</w:t>
      </w:r>
    </w:p>
    <w:p w:rsidR="00297A02" w:rsidRDefault="00297A02" w:rsidP="00297A02">
      <w:pPr>
        <w:pStyle w:val="Standard"/>
      </w:pPr>
      <w:proofErr w:type="gramStart"/>
      <w:r>
        <w:t>DIČ :</w:t>
      </w:r>
      <w:proofErr w:type="gramEnd"/>
      <w:r>
        <w:tab/>
      </w:r>
      <w:r>
        <w:tab/>
      </w:r>
      <w:r>
        <w:tab/>
      </w:r>
      <w:r>
        <w:tab/>
        <w:t xml:space="preserve"> </w:t>
      </w:r>
      <w:r w:rsidRPr="00297A02">
        <w:rPr>
          <w:highlight w:val="black"/>
        </w:rPr>
        <w:t>CZ00850641</w:t>
      </w:r>
    </w:p>
    <w:p w:rsidR="00297A02" w:rsidRDefault="00297A02" w:rsidP="00297A02">
      <w:pPr>
        <w:pStyle w:val="Standard"/>
      </w:pPr>
      <w:proofErr w:type="gramStart"/>
      <w:r>
        <w:t>Zastoupená :</w:t>
      </w:r>
      <w:proofErr w:type="gramEnd"/>
      <w:r>
        <w:t xml:space="preserve">            </w:t>
      </w:r>
      <w:r>
        <w:tab/>
      </w:r>
      <w:r>
        <w:tab/>
        <w:t xml:space="preserve"> </w:t>
      </w:r>
      <w:r w:rsidRPr="00297A02">
        <w:rPr>
          <w:highlight w:val="black"/>
        </w:rPr>
        <w:t xml:space="preserve">Bc. Josefem </w:t>
      </w:r>
      <w:proofErr w:type="spellStart"/>
      <w:r w:rsidRPr="00297A02">
        <w:rPr>
          <w:highlight w:val="black"/>
        </w:rPr>
        <w:t>Vaculinem</w:t>
      </w:r>
      <w:proofErr w:type="spellEnd"/>
      <w:r w:rsidRPr="00297A02">
        <w:rPr>
          <w:highlight w:val="black"/>
        </w:rPr>
        <w:t>, starostou obce</w:t>
      </w:r>
    </w:p>
    <w:p w:rsidR="00297A02" w:rsidRDefault="00297A02" w:rsidP="00297A02">
      <w:pPr>
        <w:pStyle w:val="Standard"/>
      </w:pPr>
      <w:r>
        <w:t xml:space="preserve">Bankovní </w:t>
      </w:r>
      <w:proofErr w:type="gramStart"/>
      <w:r>
        <w:t>spojení :</w:t>
      </w:r>
      <w:proofErr w:type="gramEnd"/>
      <w:r>
        <w:t xml:space="preserve">   </w:t>
      </w:r>
      <w:r>
        <w:tab/>
      </w:r>
      <w:r>
        <w:tab/>
        <w:t xml:space="preserve"> </w:t>
      </w:r>
      <w:r w:rsidRPr="00297A02">
        <w:rPr>
          <w:highlight w:val="black"/>
        </w:rPr>
        <w:t>SBERBANK CZ, a.s.</w:t>
      </w:r>
    </w:p>
    <w:p w:rsidR="00297A02" w:rsidRDefault="00297A02" w:rsidP="00297A02">
      <w:pPr>
        <w:pStyle w:val="Standard"/>
      </w:pPr>
      <w:r>
        <w:t xml:space="preserve">Číslo </w:t>
      </w:r>
      <w:proofErr w:type="gramStart"/>
      <w:r>
        <w:t>účtu :</w:t>
      </w:r>
      <w:proofErr w:type="gramEnd"/>
      <w:r>
        <w:t xml:space="preserve">             </w:t>
      </w:r>
      <w:r>
        <w:tab/>
      </w:r>
      <w:r>
        <w:tab/>
        <w:t xml:space="preserve"> </w:t>
      </w:r>
      <w:r w:rsidRPr="00297A02">
        <w:rPr>
          <w:highlight w:val="black"/>
        </w:rPr>
        <w:t>4070005892/6800</w:t>
      </w:r>
      <w:bookmarkStart w:id="0" w:name="_GoBack"/>
      <w:bookmarkEnd w:id="0"/>
    </w:p>
    <w:p w:rsidR="00297A02" w:rsidRDefault="00297A02" w:rsidP="00297A02">
      <w:pPr>
        <w:pStyle w:val="Standard"/>
      </w:pPr>
      <w:r>
        <w:t>(dále jen „dárce“)</w:t>
      </w:r>
    </w:p>
    <w:p w:rsidR="00297A02" w:rsidRDefault="00297A02" w:rsidP="00297A02">
      <w:pPr>
        <w:pStyle w:val="Standard"/>
      </w:pPr>
    </w:p>
    <w:p w:rsidR="00297A02" w:rsidRDefault="00297A02" w:rsidP="00297A02">
      <w:pPr>
        <w:pStyle w:val="Standard"/>
      </w:pPr>
      <w:r>
        <w:t>a</w:t>
      </w:r>
    </w:p>
    <w:p w:rsidR="00297A02" w:rsidRDefault="00297A02" w:rsidP="00297A02">
      <w:pPr>
        <w:pStyle w:val="Standard"/>
      </w:pPr>
    </w:p>
    <w:p w:rsidR="00297A02" w:rsidRDefault="00297A02" w:rsidP="00297A02">
      <w:pPr>
        <w:pStyle w:val="Standard"/>
      </w:pPr>
      <w:proofErr w:type="gramStart"/>
      <w:r>
        <w:t xml:space="preserve">Název:   </w:t>
      </w:r>
      <w:proofErr w:type="gramEnd"/>
      <w:r>
        <w:t xml:space="preserve"> </w:t>
      </w:r>
      <w:r>
        <w:tab/>
      </w:r>
      <w:r>
        <w:tab/>
      </w:r>
      <w:r>
        <w:tab/>
        <w:t xml:space="preserve"> </w:t>
      </w:r>
      <w:r>
        <w:rPr>
          <w:b/>
        </w:rPr>
        <w:t xml:space="preserve">Nejste sami – mobilní hospic, </w:t>
      </w:r>
      <w:proofErr w:type="spellStart"/>
      <w:r>
        <w:rPr>
          <w:b/>
        </w:rPr>
        <w:t>z.ú</w:t>
      </w:r>
      <w:proofErr w:type="spellEnd"/>
      <w:r>
        <w:rPr>
          <w:b/>
        </w:rPr>
        <w:t>.</w:t>
      </w:r>
      <w:r>
        <w:tab/>
      </w:r>
      <w:r>
        <w:tab/>
      </w:r>
    </w:p>
    <w:p w:rsidR="00297A02" w:rsidRDefault="00297A02" w:rsidP="00297A02">
      <w:pPr>
        <w:pStyle w:val="Standard"/>
      </w:pPr>
      <w:proofErr w:type="gramStart"/>
      <w:r>
        <w:t>Sídlo :</w:t>
      </w:r>
      <w:proofErr w:type="gramEnd"/>
      <w:r>
        <w:t xml:space="preserve">                    </w:t>
      </w:r>
      <w:r>
        <w:tab/>
      </w:r>
      <w:r>
        <w:tab/>
        <w:t xml:space="preserve"> </w:t>
      </w:r>
      <w:r w:rsidRPr="00297A02">
        <w:rPr>
          <w:highlight w:val="black"/>
        </w:rPr>
        <w:t>Wellnerova 20, 779 00 Olomouc</w:t>
      </w:r>
    </w:p>
    <w:p w:rsidR="00297A02" w:rsidRDefault="00297A02" w:rsidP="00297A02">
      <w:pPr>
        <w:pStyle w:val="Standard"/>
      </w:pPr>
      <w:proofErr w:type="gramStart"/>
      <w:r>
        <w:t>IČO :</w:t>
      </w:r>
      <w:proofErr w:type="gramEnd"/>
      <w:r>
        <w:t xml:space="preserve">   </w:t>
      </w:r>
      <w:r>
        <w:tab/>
      </w:r>
      <w:r>
        <w:tab/>
      </w:r>
      <w:r>
        <w:tab/>
        <w:t xml:space="preserve"> </w:t>
      </w:r>
      <w:r w:rsidRPr="00297A02">
        <w:rPr>
          <w:highlight w:val="black"/>
        </w:rPr>
        <w:t>04871243</w:t>
      </w:r>
    </w:p>
    <w:p w:rsidR="00297A02" w:rsidRDefault="00297A02" w:rsidP="00297A02">
      <w:pPr>
        <w:pStyle w:val="Standard"/>
      </w:pPr>
      <w:proofErr w:type="gramStart"/>
      <w:r>
        <w:t>Zastoupená :</w:t>
      </w:r>
      <w:proofErr w:type="gramEnd"/>
      <w:r>
        <w:tab/>
      </w:r>
      <w:r>
        <w:tab/>
      </w:r>
      <w:r>
        <w:tab/>
        <w:t xml:space="preserve"> </w:t>
      </w:r>
      <w:r w:rsidRPr="00297A02">
        <w:rPr>
          <w:highlight w:val="black"/>
        </w:rPr>
        <w:t>Mgr. Kateřina Tichá, ředitelka ústavu</w:t>
      </w:r>
    </w:p>
    <w:p w:rsidR="00297A02" w:rsidRDefault="00297A02" w:rsidP="00297A02">
      <w:pPr>
        <w:pStyle w:val="Standard"/>
      </w:pPr>
      <w:r>
        <w:t xml:space="preserve">Bankovní </w:t>
      </w:r>
      <w:proofErr w:type="gramStart"/>
      <w:r>
        <w:t>spojení :</w:t>
      </w:r>
      <w:proofErr w:type="gramEnd"/>
      <w:r>
        <w:t xml:space="preserve">  </w:t>
      </w:r>
      <w:r>
        <w:tab/>
      </w:r>
      <w:r>
        <w:tab/>
        <w:t xml:space="preserve"> </w:t>
      </w:r>
      <w:proofErr w:type="spellStart"/>
      <w:r w:rsidRPr="00297A02">
        <w:rPr>
          <w:highlight w:val="black"/>
        </w:rPr>
        <w:t>Fio</w:t>
      </w:r>
      <w:proofErr w:type="spellEnd"/>
      <w:r w:rsidRPr="00297A02">
        <w:rPr>
          <w:highlight w:val="black"/>
        </w:rPr>
        <w:t xml:space="preserve"> banka, a.s</w:t>
      </w:r>
      <w:r>
        <w:t>.</w:t>
      </w:r>
    </w:p>
    <w:p w:rsidR="00297A02" w:rsidRDefault="00297A02" w:rsidP="00297A02">
      <w:pPr>
        <w:pStyle w:val="Standard"/>
      </w:pPr>
      <w:r>
        <w:t xml:space="preserve">Číslo </w:t>
      </w:r>
      <w:proofErr w:type="gramStart"/>
      <w:r>
        <w:t>účtu :</w:t>
      </w:r>
      <w:proofErr w:type="gramEnd"/>
      <w:r>
        <w:t xml:space="preserve">   </w:t>
      </w:r>
      <w:r>
        <w:tab/>
      </w:r>
      <w:r>
        <w:tab/>
      </w:r>
      <w:r>
        <w:tab/>
        <w:t xml:space="preserve"> </w:t>
      </w:r>
      <w:r w:rsidRPr="00297A02">
        <w:rPr>
          <w:highlight w:val="black"/>
        </w:rPr>
        <w:t>2901000090/2010</w:t>
      </w:r>
    </w:p>
    <w:p w:rsidR="00297A02" w:rsidRDefault="00297A02" w:rsidP="00297A02">
      <w:pPr>
        <w:pStyle w:val="Standard"/>
      </w:pPr>
      <w:r>
        <w:t>(dále jen „obdarovaný“)</w:t>
      </w:r>
    </w:p>
    <w:p w:rsidR="00297A02" w:rsidRDefault="00297A02" w:rsidP="00297A02">
      <w:pPr>
        <w:pStyle w:val="Standard"/>
      </w:pPr>
    </w:p>
    <w:p w:rsidR="00297A02" w:rsidRDefault="00297A02" w:rsidP="00297A02">
      <w:pPr>
        <w:pStyle w:val="Standard"/>
      </w:pPr>
    </w:p>
    <w:p w:rsidR="00297A02" w:rsidRDefault="00297A02" w:rsidP="00297A02">
      <w:pPr>
        <w:pStyle w:val="Standard"/>
      </w:pPr>
    </w:p>
    <w:p w:rsidR="00297A02" w:rsidRDefault="00297A02" w:rsidP="00297A02">
      <w:pPr>
        <w:pStyle w:val="Standard"/>
        <w:jc w:val="both"/>
      </w:pPr>
      <w:r>
        <w:t>uzavírají na základě usnesení Rady obce Týn nad Bečvou č. 568/2017 - RO 48 ze dne 23.08.2017 a v souladu s ustanovením § 2055 a násl. zákona č. 89/2012 Sb., občanský zákoník (dále jen „OZ“) tuto smlouvu:</w:t>
      </w:r>
    </w:p>
    <w:p w:rsidR="00297A02" w:rsidRDefault="00297A02" w:rsidP="00297A02">
      <w:pPr>
        <w:jc w:val="both"/>
        <w:rPr>
          <w:rFonts w:ascii="Times New Roman" w:hAnsi="Times New Roman"/>
          <w:b/>
          <w:sz w:val="24"/>
          <w:szCs w:val="24"/>
        </w:rPr>
      </w:pPr>
    </w:p>
    <w:p w:rsidR="00297A02" w:rsidRDefault="00297A02" w:rsidP="00297A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297A02" w:rsidRDefault="00297A02" w:rsidP="00297A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 smlouvy</w:t>
      </w:r>
    </w:p>
    <w:p w:rsidR="00297A02" w:rsidRDefault="00297A02" w:rsidP="00297A0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>Dárce touto smlouvou bezplatně převádí obdarovanému vlastnické právo k finanční částce ve výši 2.000,- Kč (slovy: dva tisíce korun českých) a obdarovaný tuto finanční částku do svého vlastnictví přijímá.</w:t>
      </w:r>
    </w:p>
    <w:p w:rsidR="00297A02" w:rsidRDefault="00297A02" w:rsidP="00297A0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Finanční částka ve výši 2.000,- Kč, jejíž darování je předmětem této smlouvy, bude </w:t>
      </w:r>
      <w:proofErr w:type="gramStart"/>
      <w:r>
        <w:rPr>
          <w:rFonts w:ascii="Times New Roman" w:hAnsi="Times New Roman"/>
          <w:sz w:val="24"/>
          <w:szCs w:val="24"/>
        </w:rPr>
        <w:t>dárcem  poukázána</w:t>
      </w:r>
      <w:proofErr w:type="gramEnd"/>
      <w:r>
        <w:rPr>
          <w:rFonts w:ascii="Times New Roman" w:hAnsi="Times New Roman"/>
          <w:sz w:val="24"/>
          <w:szCs w:val="24"/>
        </w:rPr>
        <w:t xml:space="preserve">  na  účet  obdarovaného  vedený  u  </w:t>
      </w:r>
      <w:proofErr w:type="spellStart"/>
      <w:r>
        <w:rPr>
          <w:rFonts w:ascii="Times New Roman" w:hAnsi="Times New Roman"/>
          <w:sz w:val="24"/>
          <w:szCs w:val="24"/>
        </w:rPr>
        <w:t>Fio</w:t>
      </w:r>
      <w:proofErr w:type="spellEnd"/>
      <w:r>
        <w:rPr>
          <w:rFonts w:ascii="Times New Roman" w:hAnsi="Times New Roman"/>
          <w:sz w:val="24"/>
          <w:szCs w:val="24"/>
        </w:rPr>
        <w:t xml:space="preserve"> banky, a.s., číslo účtu 2901000090/2010, a to nejpozději do 30 kalendářních dnů ode dne podpisu této smlouvy.</w:t>
      </w:r>
    </w:p>
    <w:p w:rsidR="00297A02" w:rsidRDefault="00297A02" w:rsidP="00297A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7A02" w:rsidRPr="00C63CD7" w:rsidRDefault="00297A02" w:rsidP="00297A02">
      <w:pPr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C63CD7">
        <w:rPr>
          <w:rFonts w:ascii="Times New Roman" w:hAnsi="Times New Roman"/>
          <w:b/>
          <w:sz w:val="24"/>
          <w:szCs w:val="24"/>
        </w:rPr>
        <w:t>II.</w:t>
      </w:r>
    </w:p>
    <w:p w:rsidR="00297A02" w:rsidRDefault="00297A02" w:rsidP="00297A02">
      <w:pPr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C63CD7">
        <w:rPr>
          <w:rFonts w:ascii="Times New Roman" w:hAnsi="Times New Roman"/>
          <w:b/>
          <w:sz w:val="24"/>
          <w:szCs w:val="24"/>
        </w:rPr>
        <w:t>Účel daru</w:t>
      </w:r>
    </w:p>
    <w:p w:rsidR="00297A02" w:rsidRDefault="00297A02" w:rsidP="00297A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Obdarovaný se zavazuje dar specifikovaný v čl. </w:t>
      </w:r>
      <w:proofErr w:type="gramStart"/>
      <w:r>
        <w:rPr>
          <w:rFonts w:ascii="Times New Roman" w:hAnsi="Times New Roman"/>
          <w:sz w:val="24"/>
          <w:szCs w:val="24"/>
        </w:rPr>
        <w:t>I  odst.</w:t>
      </w:r>
      <w:proofErr w:type="gramEnd"/>
      <w:r>
        <w:rPr>
          <w:rFonts w:ascii="Times New Roman" w:hAnsi="Times New Roman"/>
          <w:sz w:val="24"/>
          <w:szCs w:val="24"/>
        </w:rPr>
        <w:t xml:space="preserve"> 1 této smlouvy použít na zajištění provozu mobilního hospice.</w:t>
      </w:r>
    </w:p>
    <w:p w:rsidR="00297A02" w:rsidRDefault="00297A02" w:rsidP="00297A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-1-</w:t>
      </w:r>
    </w:p>
    <w:p w:rsidR="00297A02" w:rsidRDefault="00297A02" w:rsidP="00297A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7A02" w:rsidRPr="007F4EDA" w:rsidRDefault="00297A02" w:rsidP="00297A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4EDA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297A02" w:rsidRDefault="00297A02" w:rsidP="00297A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4EDA">
        <w:rPr>
          <w:rFonts w:ascii="Times New Roman" w:hAnsi="Times New Roman"/>
          <w:b/>
          <w:sz w:val="24"/>
          <w:szCs w:val="24"/>
        </w:rPr>
        <w:t>Závěrečné ustanovení</w:t>
      </w:r>
    </w:p>
    <w:p w:rsidR="00297A02" w:rsidRDefault="00297A02" w:rsidP="00297A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7A02" w:rsidRDefault="00297A02" w:rsidP="00297A0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>Smlouva nabývá platnosti a účinnosti dnem podpisu oběma smluvními stranami a je vyhotovena ve dvou stejnopisech, z nichž obdarovaný i dárce obdrží po jednom vyhotovení.</w:t>
      </w:r>
    </w:p>
    <w:p w:rsidR="00297A02" w:rsidRDefault="00297A02" w:rsidP="00297A0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Otázky neupravené v této smlouvě se řídí ustanovením § 2055 a násl. OZ.</w:t>
      </w:r>
    </w:p>
    <w:p w:rsidR="00297A02" w:rsidRDefault="00297A02" w:rsidP="00297A0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Měnit nebo doplňovat tuto smlouvu mohou smluvní strany pouze formou číslovaných písemných dodatků podepsaných oběma smluvními stranami.</w:t>
      </w:r>
    </w:p>
    <w:p w:rsidR="00297A02" w:rsidRDefault="00297A02" w:rsidP="00297A0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>Smluvní strany prohlašují, že si text smlouvy důkladně přečetly, s obsahem souhlasí a že tato smlouva byla uzavřena podle jejich skutečné, svobodné a vážné vůle, nikoli v tísni a za nápadně nevýhodných podmínek a na důkaz toho pod ni připojují své podpisy.</w:t>
      </w:r>
    </w:p>
    <w:p w:rsidR="00297A02" w:rsidRDefault="00297A02" w:rsidP="00297A0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Týně nad Bečvou dne: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4.9.2017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V Olomouci dne:</w:t>
      </w:r>
      <w:r>
        <w:rPr>
          <w:rFonts w:ascii="Times New Roman" w:hAnsi="Times New Roman"/>
          <w:sz w:val="24"/>
          <w:szCs w:val="24"/>
        </w:rPr>
        <w:t xml:space="preserve"> 6.9.2017</w:t>
      </w: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Bc. Josef </w:t>
      </w:r>
      <w:proofErr w:type="spellStart"/>
      <w:r>
        <w:rPr>
          <w:rFonts w:ascii="Times New Roman" w:hAnsi="Times New Roman"/>
          <w:sz w:val="24"/>
          <w:szCs w:val="24"/>
        </w:rPr>
        <w:t>Vaculin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Mgr. Kateřina Tichá</w:t>
      </w: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Starosta obce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ředitelka ústavu</w:t>
      </w: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97A02" w:rsidRDefault="00297A02" w:rsidP="00297A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-2-</w:t>
      </w:r>
    </w:p>
    <w:p w:rsidR="00297A02" w:rsidRPr="00E81778" w:rsidRDefault="00297A02" w:rsidP="00297A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1803" w:rsidRDefault="00B71803"/>
    <w:sectPr w:rsidR="00B71803" w:rsidSect="00CC64E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02"/>
    <w:rsid w:val="00297A02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324C"/>
  <w15:chartTrackingRefBased/>
  <w15:docId w15:val="{62D1C04E-4E26-4D25-B1EB-A9F76533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7A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97A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1</cp:revision>
  <dcterms:created xsi:type="dcterms:W3CDTF">2017-09-13T12:30:00Z</dcterms:created>
  <dcterms:modified xsi:type="dcterms:W3CDTF">2017-09-13T12:32:00Z</dcterms:modified>
</cp:coreProperties>
</file>