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9CF1C" w14:textId="77777777" w:rsidR="00D53A35" w:rsidRPr="0092405D" w:rsidRDefault="00D53A35" w:rsidP="00D53A3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2405D">
        <w:rPr>
          <w:rFonts w:asciiTheme="minorHAnsi" w:hAnsiTheme="minorHAnsi" w:cstheme="minorHAnsi"/>
          <w:b/>
          <w:sz w:val="28"/>
          <w:szCs w:val="28"/>
        </w:rPr>
        <w:t>SMLOUVA O DÍLO</w:t>
      </w:r>
    </w:p>
    <w:p w14:paraId="0C3B3114" w14:textId="77777777" w:rsidR="00D53A35" w:rsidRPr="008972CC" w:rsidRDefault="00D53A35" w:rsidP="00D53A3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972CC">
        <w:rPr>
          <w:rFonts w:asciiTheme="minorHAnsi" w:hAnsiTheme="minorHAnsi" w:cstheme="minorHAnsi"/>
          <w:b/>
          <w:sz w:val="24"/>
          <w:szCs w:val="24"/>
        </w:rPr>
        <w:t>(o poskytování prací a služeb)</w:t>
      </w:r>
    </w:p>
    <w:p w14:paraId="55D67FD1" w14:textId="77777777" w:rsidR="00D53A35" w:rsidRPr="008972CC" w:rsidRDefault="00D53A35" w:rsidP="00D53A3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(č</w:t>
      </w:r>
      <w:r w:rsidRPr="008972CC">
        <w:rPr>
          <w:rFonts w:asciiTheme="minorHAnsi" w:hAnsiTheme="minorHAnsi" w:cstheme="minorHAnsi"/>
          <w:b/>
          <w:sz w:val="24"/>
          <w:szCs w:val="24"/>
        </w:rPr>
        <w:t>. smlouvy objednatele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F43EF">
        <w:rPr>
          <w:rFonts w:asciiTheme="minorHAnsi" w:hAnsiTheme="minorHAnsi" w:cstheme="minorHAnsi"/>
          <w:b/>
          <w:bCs/>
          <w:sz w:val="24"/>
          <w:szCs w:val="24"/>
        </w:rPr>
        <w:t>S-0048/00069892/2025</w:t>
      </w:r>
      <w:r w:rsidRPr="008972CC">
        <w:rPr>
          <w:rFonts w:asciiTheme="minorHAnsi" w:hAnsiTheme="minorHAnsi" w:cstheme="minorHAnsi"/>
          <w:b/>
          <w:sz w:val="24"/>
          <w:szCs w:val="24"/>
        </w:rPr>
        <w:t>)</w:t>
      </w:r>
    </w:p>
    <w:p w14:paraId="20F24D91" w14:textId="77777777" w:rsidR="00D53A35" w:rsidRPr="008972CC" w:rsidRDefault="00D53A35" w:rsidP="00D53A35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sz w:val="24"/>
          <w:szCs w:val="24"/>
        </w:rPr>
        <w:t xml:space="preserve">uzavřená ve smyslu ustanovení 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§ 1746 odst. 2 zákona č. 89/2012 Sb. Občanského zákoníku, v platném znění</w:t>
      </w:r>
    </w:p>
    <w:p w14:paraId="0A9688F3" w14:textId="77777777" w:rsidR="00D53A35" w:rsidRPr="008972CC" w:rsidRDefault="00D53A35" w:rsidP="00D53A35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14:paraId="4C107A83" w14:textId="77777777" w:rsidR="00D53A35" w:rsidRPr="008972CC" w:rsidRDefault="00D53A35" w:rsidP="00D53A35">
      <w:pPr>
        <w:numPr>
          <w:ilvl w:val="0"/>
          <w:numId w:val="1"/>
        </w:numPr>
        <w:jc w:val="center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  <w:t>Účastníci smlouvy</w:t>
      </w:r>
    </w:p>
    <w:p w14:paraId="2F38E22F" w14:textId="77777777" w:rsidR="00D53A35" w:rsidRPr="008972CC" w:rsidRDefault="00D53A35" w:rsidP="00D53A35">
      <w:pPr>
        <w:ind w:left="360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</w:p>
    <w:p w14:paraId="344A02D0" w14:textId="77777777" w:rsidR="00D53A35" w:rsidRPr="008972CC" w:rsidRDefault="00D53A35" w:rsidP="00D53A35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Smluvní strany této smlouvy, kterými jsou:</w:t>
      </w:r>
    </w:p>
    <w:p w14:paraId="165AA1F5" w14:textId="77777777" w:rsidR="00D53A35" w:rsidRPr="008972CC" w:rsidRDefault="00D53A35" w:rsidP="00D53A35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14:paraId="2E03F6EB" w14:textId="77777777" w:rsidR="00D53A35" w:rsidRPr="00F509AE" w:rsidRDefault="00D53A35" w:rsidP="00D53A35">
      <w:pPr>
        <w:ind w:left="360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  <w:r w:rsidRPr="00F509AE"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  <w:t>Objednatel:</w:t>
      </w:r>
      <w:r w:rsidRPr="00F509AE"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  <w:tab/>
        <w:t xml:space="preserve"> Středočeská vědecká knihovna v Kladně, příspěvková organizace</w:t>
      </w:r>
    </w:p>
    <w:p w14:paraId="692450B6" w14:textId="77777777" w:rsidR="00D53A35" w:rsidRPr="008972CC" w:rsidRDefault="00D53A35" w:rsidP="00D53A35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se sídlem:</w:t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Gen. Klapálka 1641, 272 01 Kladno</w:t>
      </w:r>
    </w:p>
    <w:p w14:paraId="313950ED" w14:textId="77777777" w:rsidR="00D53A35" w:rsidRPr="008972CC" w:rsidRDefault="00D53A35" w:rsidP="00D53A35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zastoupená:</w:t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Mgr. Romanem Hájkem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, ředitelem</w:t>
      </w:r>
    </w:p>
    <w:p w14:paraId="7EE262C5" w14:textId="77777777" w:rsidR="00D53A35" w:rsidRPr="008972CC" w:rsidRDefault="00D53A35" w:rsidP="00D53A35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IČO:</w:t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00069892</w:t>
      </w:r>
    </w:p>
    <w:p w14:paraId="4DF41521" w14:textId="17FBE2F8" w:rsidR="00D53A35" w:rsidRPr="008972CC" w:rsidRDefault="00D53A35" w:rsidP="00D53A35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Bank. spojení:</w:t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="002406CF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XXXXXXXX</w:t>
      </w:r>
    </w:p>
    <w:p w14:paraId="27DB6CAE" w14:textId="77777777" w:rsidR="00D53A35" w:rsidRPr="008972CC" w:rsidRDefault="00D53A35" w:rsidP="00D53A35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dále jen objednatel</w:t>
      </w:r>
    </w:p>
    <w:p w14:paraId="27E512F3" w14:textId="77777777" w:rsidR="00D53A35" w:rsidRPr="008972CC" w:rsidRDefault="00D53A35" w:rsidP="00D53A35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14:paraId="1A14AF8C" w14:textId="77777777" w:rsidR="00D53A35" w:rsidRPr="008972CC" w:rsidRDefault="00D53A35" w:rsidP="00D53A35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a</w:t>
      </w:r>
    </w:p>
    <w:p w14:paraId="269F5B56" w14:textId="77777777" w:rsidR="00D53A35" w:rsidRPr="008972CC" w:rsidRDefault="00D53A35" w:rsidP="00D53A35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14:paraId="4A7FC50A" w14:textId="77777777" w:rsidR="00D53A35" w:rsidRPr="00F509AE" w:rsidRDefault="00D53A35" w:rsidP="00D53A35">
      <w:pPr>
        <w:ind w:left="360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  <w:r w:rsidRPr="00F509AE"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  <w:t>Zhotovitel:</w:t>
      </w:r>
      <w:r w:rsidRPr="00F509AE"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  <w:tab/>
        <w:t xml:space="preserve"> Agentura M spol. s.r.o.</w:t>
      </w:r>
    </w:p>
    <w:p w14:paraId="22B6DF76" w14:textId="77777777" w:rsidR="00D53A35" w:rsidRPr="008972CC" w:rsidRDefault="00D53A35" w:rsidP="00D53A35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se sídlem:</w:t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Studnice 119, 549 48 Studnice</w:t>
      </w:r>
    </w:p>
    <w:p w14:paraId="5CA768A3" w14:textId="77777777" w:rsidR="00D53A35" w:rsidRPr="008972CC" w:rsidRDefault="00D53A35" w:rsidP="00D53A35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zastoupená:</w:t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Ing. Josefem Šafářem, jednatelem</w:t>
      </w:r>
    </w:p>
    <w:p w14:paraId="1D662CF4" w14:textId="77777777" w:rsidR="00D53A35" w:rsidRPr="008972CC" w:rsidRDefault="00D53A35" w:rsidP="00D53A35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IČO:</w:t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00528258</w:t>
      </w:r>
    </w:p>
    <w:p w14:paraId="73D74A27" w14:textId="77777777" w:rsidR="00D53A35" w:rsidRPr="008972CC" w:rsidRDefault="00D53A35" w:rsidP="00D53A35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DIČ:</w:t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CZ00528285</w:t>
      </w:r>
    </w:p>
    <w:p w14:paraId="2544BF3E" w14:textId="4F1C199D" w:rsidR="00D53A35" w:rsidRPr="008972CC" w:rsidRDefault="00D53A35" w:rsidP="00D53A35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Bank. spojení:</w:t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</w:t>
      </w:r>
      <w:r w:rsidR="002406CF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XXXXXXXXX</w:t>
      </w:r>
    </w:p>
    <w:p w14:paraId="596977C7" w14:textId="77777777" w:rsidR="00D53A35" w:rsidRPr="008972CC" w:rsidRDefault="00D53A35" w:rsidP="00D53A35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dále jen zhotovitel</w:t>
      </w:r>
    </w:p>
    <w:p w14:paraId="3E24E75B" w14:textId="77777777" w:rsidR="00D53A35" w:rsidRPr="008972CC" w:rsidRDefault="00D53A35" w:rsidP="00D53A35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14:paraId="46A35E3E" w14:textId="77777777" w:rsidR="00D53A35" w:rsidRPr="008972CC" w:rsidRDefault="00D53A35" w:rsidP="00D53A35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14:paraId="04633FE0" w14:textId="77777777" w:rsidR="00D53A35" w:rsidRPr="008972CC" w:rsidRDefault="00D53A35" w:rsidP="00D53A35">
      <w:pPr>
        <w:ind w:left="360"/>
        <w:jc w:val="center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uzavírají tuto smlouvu</w:t>
      </w:r>
    </w:p>
    <w:p w14:paraId="6E96358F" w14:textId="77777777" w:rsidR="00D53A35" w:rsidRPr="008972CC" w:rsidRDefault="00D53A35" w:rsidP="00D53A35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14:paraId="1391B034" w14:textId="77777777" w:rsidR="00D53A35" w:rsidRPr="008972CC" w:rsidRDefault="00D53A35" w:rsidP="00D53A35">
      <w:pPr>
        <w:ind w:left="360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14:paraId="57217B1A" w14:textId="77777777" w:rsidR="00D53A35" w:rsidRPr="008972CC" w:rsidRDefault="00D53A35" w:rsidP="00D6563E">
      <w:pPr>
        <w:numPr>
          <w:ilvl w:val="0"/>
          <w:numId w:val="1"/>
        </w:numPr>
        <w:spacing w:after="240"/>
        <w:ind w:left="714" w:hanging="357"/>
        <w:jc w:val="center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  <w:t>Předmět smlouvy</w:t>
      </w:r>
    </w:p>
    <w:p w14:paraId="5673EC17" w14:textId="77777777" w:rsidR="00D53A35" w:rsidRDefault="00D53A35" w:rsidP="00D6563E">
      <w:pPr>
        <w:spacing w:after="360"/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Předmětem smlouvy je zhotovení knihařské vazby novin, časopisů a dalších dokumentů z fondu objednatele. Zhotovitel se zavazuje, že bude provádět řádně a včas, na svůj náklad </w:t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br/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a odpovědnost sjednané dílo a to bez právních a faktických vad a objednatel se zavazuje za provedené dílo zaplatit dodavateli cenu ve výši dle cenové nabídky </w:t>
      </w:r>
      <w:r w:rsidRPr="00051314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ze dne </w:t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4</w:t>
      </w:r>
      <w:r w:rsidRPr="00051314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. 12. 202</w:t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5 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a za podmínek sjednaných v této smlouvě.</w:t>
      </w:r>
    </w:p>
    <w:p w14:paraId="5260C9AF" w14:textId="052FADFC" w:rsidR="00D53A35" w:rsidRPr="008972CC" w:rsidRDefault="00D53A35" w:rsidP="00D6563E">
      <w:pPr>
        <w:numPr>
          <w:ilvl w:val="0"/>
          <w:numId w:val="1"/>
        </w:numPr>
        <w:spacing w:after="240"/>
        <w:ind w:left="714" w:hanging="357"/>
        <w:jc w:val="center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  <w:t>Čas a způsob předání</w:t>
      </w:r>
    </w:p>
    <w:p w14:paraId="5D8F172C" w14:textId="77777777" w:rsidR="00D53A35" w:rsidRPr="008972CC" w:rsidRDefault="00D53A35" w:rsidP="00D53A35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Objednatel předává zhotoviteli dokumenty k vazbě podle potřeby na základě předběžné telefonické domluvy společně se soupisem předaných dokumentů ve dvou vyhotoveních.</w:t>
      </w:r>
    </w:p>
    <w:p w14:paraId="5578D165" w14:textId="77777777" w:rsidR="00D53A35" w:rsidRDefault="00D53A35" w:rsidP="00D53A35">
      <w:pPr>
        <w:spacing w:after="360"/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Zhotovitel potvrdí převzetí dokumentů razítkem a podpisem. Jedno vyhotovení potvrzeného soupisu si ponechá zhotovitel, jedno </w:t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objednatel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.</w:t>
      </w:r>
    </w:p>
    <w:p w14:paraId="3B24E4F2" w14:textId="77777777" w:rsidR="00D11062" w:rsidRPr="008972CC" w:rsidRDefault="00D11062" w:rsidP="00D53A35">
      <w:pPr>
        <w:spacing w:after="360"/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14:paraId="581960DF" w14:textId="77777777" w:rsidR="00D53A35" w:rsidRPr="008972CC" w:rsidRDefault="00D53A35" w:rsidP="00D6563E">
      <w:pPr>
        <w:numPr>
          <w:ilvl w:val="0"/>
          <w:numId w:val="1"/>
        </w:numPr>
        <w:spacing w:after="240"/>
        <w:ind w:left="714" w:hanging="357"/>
        <w:jc w:val="center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  <w:lastRenderedPageBreak/>
        <w:t>Práva a povinnosti účastníků smlouvy</w:t>
      </w:r>
    </w:p>
    <w:p w14:paraId="628FBD77" w14:textId="77777777" w:rsidR="00D53A35" w:rsidRPr="008972CC" w:rsidRDefault="00D53A35" w:rsidP="00D53A35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 Zhotovitel poskytuje záruku na kvalitu poskytnutých služeb v souladu s právní úpravou platnou v době poskytnutí služeb.</w:t>
      </w:r>
    </w:p>
    <w:p w14:paraId="3F6479A3" w14:textId="77777777" w:rsidR="00D53A35" w:rsidRPr="008972CC" w:rsidRDefault="00D53A35" w:rsidP="00D53A35">
      <w:pPr>
        <w:spacing w:after="360"/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</w:t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Objednatel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se zavazuje uhradit zhotoviteli cenu prací a služeb ve výši dle čl</w:t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. 6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této smlouvy.</w:t>
      </w:r>
    </w:p>
    <w:p w14:paraId="3B4A4C06" w14:textId="77777777" w:rsidR="00D53A35" w:rsidRPr="008972CC" w:rsidRDefault="00D53A35" w:rsidP="00D6563E">
      <w:pPr>
        <w:numPr>
          <w:ilvl w:val="0"/>
          <w:numId w:val="1"/>
        </w:numPr>
        <w:spacing w:after="240"/>
        <w:ind w:left="714" w:hanging="357"/>
        <w:jc w:val="center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  <w:t>Podmínky plnění</w:t>
      </w:r>
    </w:p>
    <w:p w14:paraId="156858B5" w14:textId="77777777" w:rsidR="00D53A35" w:rsidRPr="008972CC" w:rsidRDefault="00D53A35" w:rsidP="00D53A35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Zhotovitel bude přebírat a vracet dokumenty prostřednictvím pověřeného zástupce osobně na pracovišti objednatele. Zhotovitel přejímá odpovědnost za dokumenty okamžikem podpisu protokolu o převzetí dokumentů ke zpracování až do doby předání hotové vazby dokumentů zpět objednateli. V případě poškození nebo ztráty dokumentů zajistí zhotovitel v přeměřené lhůtě stanovené objednatelem na vlastní náklady a nebezpečí náhradní originální exempláře téhož vydání a kvality a provede sjednané dílčí plnění díla, které nebude považováno za vícepráce.</w:t>
      </w:r>
    </w:p>
    <w:p w14:paraId="5F1FCBC1" w14:textId="77777777" w:rsidR="00D53A35" w:rsidRPr="008972CC" w:rsidRDefault="00D53A35" w:rsidP="00D53A35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Zhotovitel je povinen informovat objednatele o všech skutečnostech, které by mohly ovlivnit plnění předmětu smlouvy. Zjistí-li zhotovitel při provádění prací skryté překážky, které znemožňují provedení díla dohodnutým způsobem, je povinen to oznámit objednateli bez zbytečného odkladu a navrhnout změnu řešení</w:t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.</w:t>
      </w:r>
    </w:p>
    <w:p w14:paraId="61D88733" w14:textId="77777777" w:rsidR="00D53A35" w:rsidRPr="008972CC" w:rsidRDefault="00D53A35" w:rsidP="00D53A35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Objednatel je oprávněn kontrolovat provádění díla pověřeným zástupcem.</w:t>
      </w:r>
    </w:p>
    <w:p w14:paraId="4AC7926F" w14:textId="77777777" w:rsidR="00D53A35" w:rsidRPr="008972CC" w:rsidRDefault="00D53A35" w:rsidP="00D53A35">
      <w:pPr>
        <w:spacing w:after="120"/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Osoby oprávněné jednat za objednatele a zhotovitele ve věcech realizace této smlouvy: </w:t>
      </w:r>
    </w:p>
    <w:p w14:paraId="65497D2B" w14:textId="2CC1FC42" w:rsidR="00D53A35" w:rsidRPr="001A19B5" w:rsidRDefault="00D53A35" w:rsidP="00D53A35">
      <w:pPr>
        <w:jc w:val="both"/>
        <w:rPr>
          <w:rFonts w:asciiTheme="minorHAnsi" w:hAnsiTheme="minorHAnsi" w:cstheme="minorHAnsi"/>
          <w:i/>
          <w:iCs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Za objednatele: </w:t>
      </w:r>
      <w:r w:rsidRPr="008972CC">
        <w:rPr>
          <w:rFonts w:asciiTheme="minorHAnsi" w:hAnsiTheme="minorHAnsi" w:cstheme="minorHAnsi"/>
          <w:i/>
          <w:color w:val="202122"/>
          <w:sz w:val="24"/>
          <w:szCs w:val="24"/>
          <w:shd w:val="clear" w:color="auto" w:fill="FFFFFF"/>
        </w:rPr>
        <w:t xml:space="preserve">PhDr. Ivana Feldmanová, email </w:t>
      </w:r>
      <w:hyperlink r:id="rId7" w:history="1">
        <w:r w:rsidR="002406CF">
          <w:rPr>
            <w:rStyle w:val="Hypertextovodkaz"/>
            <w:rFonts w:asciiTheme="minorHAnsi" w:hAnsiTheme="minorHAnsi" w:cstheme="minorHAnsi"/>
            <w:i/>
            <w:sz w:val="24"/>
            <w:szCs w:val="24"/>
            <w:shd w:val="clear" w:color="auto" w:fill="FFFFFF"/>
          </w:rPr>
          <w:t>XXXXXXXXX</w:t>
        </w:r>
      </w:hyperlink>
      <w:r w:rsidRPr="008972CC">
        <w:rPr>
          <w:rFonts w:asciiTheme="minorHAnsi" w:hAnsiTheme="minorHAnsi" w:cstheme="minorHAnsi"/>
          <w:i/>
          <w:iCs/>
          <w:color w:val="202122"/>
          <w:sz w:val="24"/>
          <w:szCs w:val="24"/>
          <w:shd w:val="clear" w:color="auto" w:fill="FFFFFF"/>
        </w:rPr>
        <w:t xml:space="preserve">, tel. </w:t>
      </w:r>
      <w:r w:rsidR="002406CF">
        <w:rPr>
          <w:rFonts w:asciiTheme="minorHAnsi" w:hAnsiTheme="minorHAnsi" w:cstheme="minorHAnsi"/>
          <w:i/>
          <w:iCs/>
          <w:color w:val="202122"/>
          <w:sz w:val="24"/>
          <w:szCs w:val="24"/>
          <w:shd w:val="clear" w:color="auto" w:fill="FFFFFF"/>
        </w:rPr>
        <w:t>XXXXXX</w:t>
      </w:r>
    </w:p>
    <w:p w14:paraId="5EF042F8" w14:textId="730A89CA" w:rsidR="00D53A35" w:rsidRPr="00F94A3F" w:rsidRDefault="00D53A35" w:rsidP="00F94A3F">
      <w:pPr>
        <w:spacing w:after="360"/>
        <w:jc w:val="both"/>
        <w:rPr>
          <w:rFonts w:asciiTheme="minorHAnsi" w:hAnsiTheme="minorHAnsi" w:cstheme="minorHAnsi"/>
          <w:iCs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iCs/>
          <w:color w:val="202122"/>
          <w:sz w:val="24"/>
          <w:szCs w:val="24"/>
          <w:shd w:val="clear" w:color="auto" w:fill="FFFFFF"/>
        </w:rPr>
        <w:t>Za zhotovitele:</w:t>
      </w:r>
      <w:r w:rsidRPr="008972CC">
        <w:rPr>
          <w:rFonts w:asciiTheme="minorHAnsi" w:hAnsiTheme="minorHAnsi" w:cstheme="minorHAnsi"/>
          <w:i/>
          <w:iCs/>
          <w:color w:val="202122"/>
          <w:sz w:val="24"/>
          <w:szCs w:val="24"/>
          <w:shd w:val="clear" w:color="auto" w:fill="FFFFFF"/>
        </w:rPr>
        <w:t xml:space="preserve"> Ing. Josef Šafář, email </w:t>
      </w:r>
      <w:hyperlink r:id="rId8" w:history="1">
        <w:r w:rsidR="002406CF">
          <w:rPr>
            <w:rStyle w:val="Hypertextovodkaz"/>
            <w:rFonts w:asciiTheme="minorHAnsi" w:hAnsiTheme="minorHAnsi" w:cstheme="minorHAnsi"/>
            <w:i/>
            <w:iCs/>
            <w:sz w:val="24"/>
            <w:szCs w:val="24"/>
            <w:shd w:val="clear" w:color="auto" w:fill="FFFFFF"/>
          </w:rPr>
          <w:t>XXXXXXX</w:t>
        </w:r>
      </w:hyperlink>
      <w:r w:rsidRPr="008972CC">
        <w:rPr>
          <w:rFonts w:asciiTheme="minorHAnsi" w:hAnsiTheme="minorHAnsi" w:cstheme="minorHAnsi"/>
          <w:i/>
          <w:iCs/>
          <w:color w:val="202122"/>
          <w:sz w:val="24"/>
          <w:szCs w:val="24"/>
          <w:shd w:val="clear" w:color="auto" w:fill="FFFFFF"/>
        </w:rPr>
        <w:t xml:space="preserve">, tel. </w:t>
      </w:r>
      <w:r w:rsidR="002406CF">
        <w:rPr>
          <w:rFonts w:asciiTheme="minorHAnsi" w:hAnsiTheme="minorHAnsi" w:cstheme="minorHAnsi"/>
          <w:i/>
          <w:iCs/>
          <w:color w:val="202122"/>
          <w:sz w:val="24"/>
          <w:szCs w:val="24"/>
          <w:shd w:val="clear" w:color="auto" w:fill="FFFFFF"/>
        </w:rPr>
        <w:t>XXXXXX</w:t>
      </w:r>
    </w:p>
    <w:p w14:paraId="42461217" w14:textId="77777777" w:rsidR="00D53A35" w:rsidRPr="008972CC" w:rsidRDefault="00D53A35" w:rsidP="00D6563E">
      <w:pPr>
        <w:numPr>
          <w:ilvl w:val="0"/>
          <w:numId w:val="1"/>
        </w:numPr>
        <w:spacing w:after="240"/>
        <w:ind w:left="714" w:hanging="357"/>
        <w:jc w:val="center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  <w:t>Ujednání o ceně</w:t>
      </w:r>
    </w:p>
    <w:p w14:paraId="0B90A51E" w14:textId="77777777" w:rsidR="00D53A35" w:rsidRPr="008972CC" w:rsidRDefault="00D53A35" w:rsidP="00D53A35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  Zhotovitel se zavazuje poskytnout služby dle cenové nabídky ze dne</w:t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4</w:t>
      </w:r>
      <w:r w:rsidRPr="00051314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. 12. 202</w:t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5 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(viz příloha této smlouvy) v dohodnutém rozsahu a odpovídající kvalitě. Úhrada za příslušný měsíc je splatná do 14 dnů od obdržení faktury objednatelem přímo na účet zhotovitele.</w:t>
      </w:r>
    </w:p>
    <w:p w14:paraId="471B2FD0" w14:textId="77777777" w:rsidR="00D53A35" w:rsidRDefault="00D53A35" w:rsidP="00D6563E">
      <w:pPr>
        <w:spacing w:after="360"/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  V případě prodlení s platbou ze strany objednatele je tento dluh povinen uhradit zhotoviteli smluvní pokutu ve výši 0,05% za každý den prodlení z nezaplacené částky</w:t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.</w:t>
      </w:r>
    </w:p>
    <w:p w14:paraId="552C08B3" w14:textId="77777777" w:rsidR="00D53A35" w:rsidRPr="005254D3" w:rsidRDefault="00D53A35" w:rsidP="00D6563E">
      <w:pPr>
        <w:pStyle w:val="Odstavecseseznamem"/>
        <w:numPr>
          <w:ilvl w:val="0"/>
          <w:numId w:val="1"/>
        </w:numPr>
        <w:spacing w:after="240"/>
        <w:ind w:left="714" w:hanging="357"/>
        <w:contextualSpacing w:val="0"/>
        <w:jc w:val="center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  <w:r w:rsidRPr="005254D3"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  <w:t>Vady díla</w:t>
      </w:r>
    </w:p>
    <w:p w14:paraId="39235195" w14:textId="77777777" w:rsidR="00D53A35" w:rsidRPr="008972CC" w:rsidRDefault="00D53A35" w:rsidP="00D53A35">
      <w:pPr>
        <w:spacing w:after="360"/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Objednatel výsledek činnosti zhotovitele prohlédne a zkontroluje při předání hotových svázaných dokumentů. V případě zjištěných nedostatků vrátí zhotoviteli dokumenty k opravě. Zhotovitel je povinen vady díla odstranit bezplatně ve lhůtě stanovené objednatelem. </w:t>
      </w:r>
    </w:p>
    <w:p w14:paraId="1AFDA0BD" w14:textId="77777777" w:rsidR="00D53A35" w:rsidRPr="008972CC" w:rsidRDefault="00D53A35" w:rsidP="00D6563E">
      <w:pPr>
        <w:numPr>
          <w:ilvl w:val="0"/>
          <w:numId w:val="1"/>
        </w:numPr>
        <w:spacing w:after="240"/>
        <w:ind w:left="714" w:hanging="357"/>
        <w:jc w:val="center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  <w:t>Záruka za jakost, odpovědnost za vady díla</w:t>
      </w:r>
    </w:p>
    <w:p w14:paraId="64922B2C" w14:textId="77777777" w:rsidR="00D53A35" w:rsidRPr="008972CC" w:rsidRDefault="00D53A35" w:rsidP="00D53A35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Zhotovitel prohlašuje, že zhotovené dílo bude odpovídat účelu sjednanému v této smlouvě. Každé dílčí plnění vazby dokumentů si minimálně po dobu 24 měsíců od předání dílčího plnění uchová sjednanou kvalitu a bude plnohodnotně sloužit pro obvyklé používání. Záruční doba počíná běžet první den po převzetí díla.</w:t>
      </w:r>
    </w:p>
    <w:p w14:paraId="568F220E" w14:textId="77777777" w:rsidR="00D53A35" w:rsidRPr="008972CC" w:rsidRDefault="00D53A35" w:rsidP="00D53A35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Záruka se vztahuje zejména na vady vazby, tj. rozlepení, nadměrné oříznutí, nedodržení technologického postupu atd. Záruka se nevztahuje na vady vzniklé v důsledku hrubého zacházení se svázanými dokumenty (polití, propálení, rozřezáním roztrhání, vyříznutí listů, 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lastRenderedPageBreak/>
        <w:t>špatné skladování, přírodní katastrofy při skladování ve skladech SVK v Kladně, běžné opotřebení způsobené dlouhodobým používáním.)</w:t>
      </w:r>
    </w:p>
    <w:p w14:paraId="4C1A6294" w14:textId="77777777" w:rsidR="00D53A35" w:rsidRPr="008972CC" w:rsidRDefault="00D53A35" w:rsidP="00D53A35">
      <w:pPr>
        <w:spacing w:after="360"/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Zhotovitel se zavazuje odstranit vady ve lhůtě 1 měsíce od předání reklamačního požadavku objednatele. V případě nedodržení lhůty k vyřízení reklamace je zhotovitel povinen uhradit objednateli penále ve výši 0,05% z částky účtované za vazbu reklamovaného dokumentu za každý den prodlení.</w:t>
      </w:r>
    </w:p>
    <w:p w14:paraId="2B44AC65" w14:textId="77777777" w:rsidR="00D53A35" w:rsidRPr="008972CC" w:rsidRDefault="00D53A35" w:rsidP="00D6563E">
      <w:pPr>
        <w:numPr>
          <w:ilvl w:val="0"/>
          <w:numId w:val="1"/>
        </w:numPr>
        <w:spacing w:after="240"/>
        <w:ind w:left="714" w:hanging="357"/>
        <w:jc w:val="center"/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b/>
          <w:color w:val="202122"/>
          <w:sz w:val="24"/>
          <w:szCs w:val="24"/>
          <w:shd w:val="clear" w:color="auto" w:fill="FFFFFF"/>
        </w:rPr>
        <w:t>Závěrečná ustanovení</w:t>
      </w:r>
    </w:p>
    <w:p w14:paraId="1B476ED5" w14:textId="77777777" w:rsidR="00D53A35" w:rsidRPr="008972CC" w:rsidRDefault="00D53A35" w:rsidP="00D53A35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Otázky touto smlouvou neupravené se řídí právním řádem České republiky.</w:t>
      </w:r>
    </w:p>
    <w:p w14:paraId="1E7398D4" w14:textId="77777777" w:rsidR="00D53A35" w:rsidRPr="008972CC" w:rsidRDefault="00D53A35" w:rsidP="00D53A35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Tato smlouva nabývá účinnosti dnem podpisu obou účastníků a je uzavírána na dobu určitou </w:t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od 1. 1. 2026 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do 3</w:t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1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.</w:t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12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.</w:t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202</w:t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6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.</w:t>
      </w:r>
    </w:p>
    <w:p w14:paraId="53BAC060" w14:textId="77777777" w:rsidR="00D53A35" w:rsidRPr="008972CC" w:rsidRDefault="00D53A35" w:rsidP="00D53A35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Objednatel má právo od smlouvy odstoupit v případě, že zhotovitel závažně nebo opakovaně poruší ustanovení čl</w:t>
      </w: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.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5. Odstoupení je účinné dnem doručení druhé smluvní straně.</w:t>
      </w:r>
    </w:p>
    <w:p w14:paraId="3E730807" w14:textId="77777777" w:rsidR="00D53A35" w:rsidRPr="008972CC" w:rsidRDefault="00D53A35" w:rsidP="00D53A35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Každá ze stran je oprávněna smlouvy vypovědět s 1 měsíční výpovědní lhůtou, a to bez udání důvodu. Výpovědní lhůta počíná běžet dnem měsíce následujícího po doručení písemné výpovědi druhé straně.</w:t>
      </w:r>
    </w:p>
    <w:p w14:paraId="5E07D69F" w14:textId="77777777" w:rsidR="00D53A35" w:rsidRDefault="00D53A35" w:rsidP="00D53A35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Smlouvu je možno měnit pouze oběma stranami písemně odsouhlasenými dodatky.</w:t>
      </w:r>
    </w:p>
    <w:p w14:paraId="6DC1890C" w14:textId="77777777" w:rsidR="00D53A35" w:rsidRPr="008972CC" w:rsidRDefault="00D53A35" w:rsidP="00D53A35">
      <w:pPr>
        <w:jc w:val="both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0D707D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Smlouva nabývá platnosti a účinnosti dnem zveřejnění v registru smluv.</w:t>
      </w:r>
    </w:p>
    <w:p w14:paraId="34B371CB" w14:textId="77777777" w:rsidR="00D53A35" w:rsidRPr="008972CC" w:rsidRDefault="00D53A35" w:rsidP="00D53A35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14:paraId="632149E4" w14:textId="77777777" w:rsidR="00D53A35" w:rsidRPr="008972CC" w:rsidRDefault="00D53A35" w:rsidP="00D53A35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14:paraId="0F1CA52B" w14:textId="3EE6DEEB" w:rsidR="00D53A35" w:rsidRPr="008972CC" w:rsidRDefault="00541500" w:rsidP="00D53A35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   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Ve Studnici dne</w:t>
      </w:r>
      <w:r w:rsidR="00D53A35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="00D53A35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="00D53A35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="00D53A35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="00D53A35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="00D53A35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ab/>
      </w:r>
      <w:r w:rsidR="00D53A35"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V Kladně dne</w:t>
      </w:r>
    </w:p>
    <w:p w14:paraId="58F92754" w14:textId="77777777" w:rsidR="00D53A35" w:rsidRPr="008972CC" w:rsidRDefault="00D53A35" w:rsidP="00D53A35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14:paraId="6966B102" w14:textId="77777777" w:rsidR="00D53A35" w:rsidRPr="008972CC" w:rsidRDefault="00D53A35" w:rsidP="00D53A35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14:paraId="23A17E5B" w14:textId="77777777" w:rsidR="00D53A35" w:rsidRPr="008972CC" w:rsidRDefault="00D53A35" w:rsidP="00D53A35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14:paraId="057940BB" w14:textId="77777777" w:rsidR="00D53A35" w:rsidRPr="008972CC" w:rsidRDefault="00D53A35" w:rsidP="00D53A35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14:paraId="17B4E6FB" w14:textId="1AA0F650" w:rsidR="00D53A35" w:rsidRPr="008972CC" w:rsidRDefault="00541500" w:rsidP="00D53A35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   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Za zhotovitele:</w:t>
      </w:r>
      <w:r w:rsidR="00D53A35"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                                                               </w:t>
      </w: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>Za objednatele:</w:t>
      </w:r>
    </w:p>
    <w:p w14:paraId="120DE2A2" w14:textId="77777777" w:rsidR="00D53A35" w:rsidRPr="008972CC" w:rsidRDefault="00D53A35" w:rsidP="00D53A35">
      <w:pPr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14:paraId="39BC2436" w14:textId="5B8F33DD" w:rsidR="00D53A35" w:rsidRDefault="00D53A35" w:rsidP="00D53A35">
      <w:pPr>
        <w:spacing w:line="360" w:lineRule="auto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  <w:r w:rsidRPr="008972CC"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  <w:t xml:space="preserve">                                                                                         </w:t>
      </w:r>
    </w:p>
    <w:p w14:paraId="01C610C6" w14:textId="77777777" w:rsidR="00D53A35" w:rsidRDefault="00D53A35" w:rsidP="00D53A35">
      <w:pPr>
        <w:spacing w:line="360" w:lineRule="auto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14:paraId="267E37A6" w14:textId="77777777" w:rsidR="00D53A35" w:rsidRDefault="00D53A35" w:rsidP="00D53A35">
      <w:pPr>
        <w:spacing w:line="360" w:lineRule="auto"/>
        <w:rPr>
          <w:rFonts w:asciiTheme="minorHAnsi" w:hAnsiTheme="minorHAnsi" w:cstheme="minorHAnsi"/>
          <w:color w:val="202122"/>
          <w:sz w:val="24"/>
          <w:szCs w:val="24"/>
          <w:shd w:val="clear" w:color="auto" w:fill="FFFFFF"/>
        </w:rPr>
      </w:pPr>
    </w:p>
    <w:p w14:paraId="008C99A3" w14:textId="77777777" w:rsidR="00F65718" w:rsidRDefault="00F65718" w:rsidP="00F65718"/>
    <w:sectPr w:rsidR="00F65718" w:rsidSect="00D6563E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7E505" w14:textId="77777777" w:rsidR="00273727" w:rsidRDefault="00273727" w:rsidP="008474F2">
      <w:r>
        <w:separator/>
      </w:r>
    </w:p>
  </w:endnote>
  <w:endnote w:type="continuationSeparator" w:id="0">
    <w:p w14:paraId="6B380BCE" w14:textId="77777777" w:rsidR="00273727" w:rsidRDefault="00273727" w:rsidP="0084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A0A6" w14:textId="77777777" w:rsidR="00F65718" w:rsidRDefault="00F657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B7F82" w14:textId="77777777" w:rsidR="00F65718" w:rsidRDefault="00F657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290E4" w14:textId="77777777" w:rsidR="00273727" w:rsidRDefault="00273727" w:rsidP="008474F2">
      <w:r>
        <w:separator/>
      </w:r>
    </w:p>
  </w:footnote>
  <w:footnote w:type="continuationSeparator" w:id="0">
    <w:p w14:paraId="122C6DFB" w14:textId="77777777" w:rsidR="00273727" w:rsidRDefault="00273727" w:rsidP="0084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9A46" w14:textId="77777777" w:rsidR="00455792" w:rsidRDefault="00455792" w:rsidP="00455792">
    <w:pPr>
      <w:pStyle w:val="Zhlav"/>
      <w:tabs>
        <w:tab w:val="clear" w:pos="4536"/>
        <w:tab w:val="clear" w:pos="9072"/>
        <w:tab w:val="left" w:pos="29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D4399"/>
    <w:multiLevelType w:val="hybridMultilevel"/>
    <w:tmpl w:val="24288A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80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35"/>
    <w:rsid w:val="00093B80"/>
    <w:rsid w:val="001B41A0"/>
    <w:rsid w:val="002406CF"/>
    <w:rsid w:val="002643FF"/>
    <w:rsid w:val="00273727"/>
    <w:rsid w:val="003A04D7"/>
    <w:rsid w:val="00455792"/>
    <w:rsid w:val="00541500"/>
    <w:rsid w:val="006145CD"/>
    <w:rsid w:val="00677AA1"/>
    <w:rsid w:val="00686CFA"/>
    <w:rsid w:val="006E33A8"/>
    <w:rsid w:val="00713D67"/>
    <w:rsid w:val="00734BD5"/>
    <w:rsid w:val="00762583"/>
    <w:rsid w:val="007C17C6"/>
    <w:rsid w:val="007F2167"/>
    <w:rsid w:val="00810B16"/>
    <w:rsid w:val="008474F2"/>
    <w:rsid w:val="008F63BA"/>
    <w:rsid w:val="00D11062"/>
    <w:rsid w:val="00D53A35"/>
    <w:rsid w:val="00D6563E"/>
    <w:rsid w:val="00E21CDD"/>
    <w:rsid w:val="00E27C76"/>
    <w:rsid w:val="00F65718"/>
    <w:rsid w:val="00F9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64C6F"/>
  <w15:chartTrackingRefBased/>
  <w15:docId w15:val="{5962149B-1830-44EB-B6E4-B226F212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2583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2583"/>
    <w:pPr>
      <w:keepNext/>
      <w:keepLines/>
      <w:spacing w:before="16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2583"/>
    <w:pPr>
      <w:keepNext/>
      <w:keepLines/>
      <w:spacing w:before="120"/>
      <w:outlineLvl w:val="2"/>
    </w:pPr>
    <w:rPr>
      <w:rFonts w:eastAsiaTheme="majorEastAsia" w:cstheme="majorBidi"/>
      <w:b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7625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rsid w:val="00762583"/>
    <w:pPr>
      <w:spacing w:after="0" w:line="240" w:lineRule="auto"/>
    </w:pPr>
    <w:rPr>
      <w:rFonts w:ascii="Microsoft Sans Serif" w:hAnsi="Microsoft Sans Serif"/>
      <w:color w:val="000000" w:themeColor="text1"/>
      <w:sz w:val="20"/>
    </w:rPr>
  </w:style>
  <w:style w:type="paragraph" w:styleId="Nzev">
    <w:name w:val="Title"/>
    <w:basedOn w:val="Normln"/>
    <w:next w:val="Normln"/>
    <w:link w:val="NzevChar"/>
    <w:uiPriority w:val="10"/>
    <w:rsid w:val="007625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2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rsid w:val="0076258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2583"/>
    <w:rPr>
      <w:rFonts w:ascii="Microsoft Sans Serif" w:hAnsi="Microsoft Sans Serif"/>
      <w:i/>
      <w:iCs/>
      <w:color w:val="404040" w:themeColor="text1" w:themeTint="BF"/>
      <w:sz w:val="20"/>
    </w:rPr>
  </w:style>
  <w:style w:type="paragraph" w:styleId="Vrazncitt">
    <w:name w:val="Intense Quote"/>
    <w:basedOn w:val="Normln"/>
    <w:next w:val="Normln"/>
    <w:link w:val="VrazncittChar"/>
    <w:uiPriority w:val="30"/>
    <w:rsid w:val="0076258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2583"/>
    <w:rPr>
      <w:rFonts w:ascii="Microsoft Sans Serif" w:hAnsi="Microsoft Sans Serif"/>
      <w:i/>
      <w:iCs/>
      <w:color w:val="5B9BD5" w:themeColor="accent1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762583"/>
    <w:rPr>
      <w:rFonts w:ascii="Microsoft Sans Serif" w:eastAsiaTheme="majorEastAsia" w:hAnsi="Microsoft Sans Serif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62583"/>
    <w:rPr>
      <w:rFonts w:ascii="Microsoft Sans Serif" w:eastAsiaTheme="majorEastAsia" w:hAnsi="Microsoft Sans Serif" w:cstheme="majorBidi"/>
      <w:b/>
      <w:color w:val="000000" w:themeColor="tex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62583"/>
    <w:rPr>
      <w:rFonts w:ascii="Microsoft Sans Serif" w:eastAsiaTheme="majorEastAsia" w:hAnsi="Microsoft Sans Serif" w:cstheme="majorBidi"/>
      <w:b/>
      <w:color w:val="000000" w:themeColor="text1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2583"/>
    <w:pPr>
      <w:numPr>
        <w:ilvl w:val="1"/>
      </w:numPr>
    </w:pPr>
    <w:rPr>
      <w:rFonts w:eastAsiaTheme="minorEastAsia"/>
      <w:color w:val="404040" w:themeColor="text1" w:themeTint="BF"/>
      <w:spacing w:val="4"/>
      <w:sz w:val="26"/>
    </w:rPr>
  </w:style>
  <w:style w:type="character" w:customStyle="1" w:styleId="PodnadpisChar">
    <w:name w:val="Podnadpis Char"/>
    <w:basedOn w:val="Standardnpsmoodstavce"/>
    <w:link w:val="Podnadpis"/>
    <w:uiPriority w:val="11"/>
    <w:rsid w:val="00762583"/>
    <w:rPr>
      <w:rFonts w:ascii="Microsoft Sans Serif" w:eastAsiaTheme="minorEastAsia" w:hAnsi="Microsoft Sans Serif"/>
      <w:color w:val="404040" w:themeColor="text1" w:themeTint="BF"/>
      <w:spacing w:val="4"/>
      <w:sz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2583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styleId="Zdraznnjemn">
    <w:name w:val="Subtle Emphasis"/>
    <w:basedOn w:val="Standardnpsmoodstavce"/>
    <w:uiPriority w:val="19"/>
    <w:rsid w:val="00762583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rsid w:val="00762583"/>
    <w:rPr>
      <w:i/>
      <w:iCs/>
    </w:rPr>
  </w:style>
  <w:style w:type="character" w:styleId="Zdraznnintenzivn">
    <w:name w:val="Intense Emphasis"/>
    <w:basedOn w:val="Standardnpsmoodstavce"/>
    <w:uiPriority w:val="21"/>
    <w:rsid w:val="00762583"/>
    <w:rPr>
      <w:i/>
      <w:iCs/>
      <w:color w:val="5B9BD5" w:themeColor="accent1"/>
    </w:rPr>
  </w:style>
  <w:style w:type="character" w:styleId="Siln">
    <w:name w:val="Strong"/>
    <w:basedOn w:val="Standardnpsmoodstavce"/>
    <w:uiPriority w:val="22"/>
    <w:rsid w:val="00762583"/>
    <w:rPr>
      <w:b/>
      <w:bCs/>
    </w:rPr>
  </w:style>
  <w:style w:type="character" w:styleId="Odkazjemn">
    <w:name w:val="Subtle Reference"/>
    <w:basedOn w:val="Standardnpsmoodstavce"/>
    <w:uiPriority w:val="31"/>
    <w:qFormat/>
    <w:rsid w:val="002643FF"/>
    <w:rPr>
      <w:caps w:val="0"/>
      <w:smallCaps w:val="0"/>
      <w:strike w:val="0"/>
      <w:dstrike w:val="0"/>
      <w:vanish w:val="0"/>
      <w:color w:val="CC0066"/>
      <w:u w:val="single" w:color="CC0066"/>
      <w:vertAlign w:val="baseline"/>
    </w:rPr>
  </w:style>
  <w:style w:type="character" w:styleId="Nzevknihy">
    <w:name w:val="Book Title"/>
    <w:basedOn w:val="Standardnpsmoodstavce"/>
    <w:uiPriority w:val="33"/>
    <w:rsid w:val="002643FF"/>
    <w:rPr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2643F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474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74F2"/>
    <w:rPr>
      <w:rFonts w:ascii="Microsoft Sans Serif" w:hAnsi="Microsoft Sans Serif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8474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74F2"/>
    <w:rPr>
      <w:rFonts w:ascii="Microsoft Sans Serif" w:hAnsi="Microsoft Sans Serif"/>
      <w:color w:val="000000" w:themeColor="text1"/>
      <w:sz w:val="20"/>
    </w:rPr>
  </w:style>
  <w:style w:type="table" w:styleId="Mkatabulky">
    <w:name w:val="Table Grid"/>
    <w:basedOn w:val="Normlntabulka"/>
    <w:uiPriority w:val="39"/>
    <w:rsid w:val="00E21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E21C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agenturam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eldmanova@stredoceskaknihovn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dmanova\Downloads\Hlavickovy_papir_sablona2024_jednoduchy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Hlavickovy_papir_sablona2024_jednoduchy</Template>
  <TotalTime>17</TotalTime>
  <Pages>1</Pages>
  <Words>841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Ivana Feldmanová</dc:creator>
  <cp:keywords/>
  <dc:description/>
  <cp:lastModifiedBy>Iva Dubecká</cp:lastModifiedBy>
  <cp:revision>11</cp:revision>
  <dcterms:created xsi:type="dcterms:W3CDTF">2025-12-04T12:58:00Z</dcterms:created>
  <dcterms:modified xsi:type="dcterms:W3CDTF">2025-12-19T08:28:00Z</dcterms:modified>
</cp:coreProperties>
</file>