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85BA" w14:textId="46448996" w:rsidR="00586D11" w:rsidRPr="00DA719B" w:rsidRDefault="005F0CA0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caps/>
          <w:sz w:val="16"/>
        </w:rPr>
        <w:t>NaSE ZN.:</w:t>
      </w:r>
      <w:r w:rsidR="007225E1">
        <w:rPr>
          <w:rStyle w:val="Hlavikadopisu"/>
        </w:rPr>
        <w:tab/>
      </w:r>
      <w:r w:rsidRPr="005F0CA0">
        <w:rPr>
          <w:rStyle w:val="Hlavikadopisu"/>
          <w:sz w:val="18"/>
          <w:szCs w:val="18"/>
        </w:rPr>
        <w:t>OAUH/OBJ-PROK-TP2026/</w:t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024EDB4EAD68460D82B2D90545D4F1AB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>Ing. Eduard Prokeš</w:t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A26F026B34AF43A5A2DA17354488129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21488">
            <w:rPr>
              <w:rStyle w:val="Hlavikadopisu"/>
            </w:rPr>
            <w:t>Kluková Lenka</w:t>
          </w:r>
          <w:r>
            <w:rPr>
              <w:rStyle w:val="Hlavikadopisu"/>
            </w:rPr>
            <w:t xml:space="preserve">, </w:t>
          </w:r>
          <w:proofErr w:type="spellStart"/>
          <w:r w:rsidR="00521488">
            <w:rPr>
              <w:rStyle w:val="Hlavikadopisu"/>
            </w:rPr>
            <w:t>DiS</w:t>
          </w:r>
          <w:proofErr w:type="spellEnd"/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642DE7C83E714E51997E6FD8162AB6B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>Huštěnovice 233</w:t>
          </w:r>
        </w:sdtContent>
      </w:sdt>
      <w:r w:rsidR="00DA719B">
        <w:rPr>
          <w:caps/>
          <w:sz w:val="16"/>
        </w:rPr>
        <w:br/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9722201728084700902BAF1B166B9BB4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572 433 011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929423722"/>
          <w:placeholder>
            <w:docPart w:val="CA1889A560674B458E0C31405086DDB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 xml:space="preserve">687 </w:t>
          </w:r>
          <w:proofErr w:type="gramStart"/>
          <w:r w:rsidR="00206906">
            <w:rPr>
              <w:rStyle w:val="Hlavikadopisu"/>
            </w:rPr>
            <w:t>03  Huštěnovice</w:t>
          </w:r>
          <w:proofErr w:type="gramEnd"/>
          <w:r w:rsidR="00206906">
            <w:rPr>
              <w:rStyle w:val="Hlavikadopisu"/>
            </w:rPr>
            <w:tab/>
          </w:r>
        </w:sdtContent>
      </w:sdt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A5C042F0E3B54F63B0C7479E22FDC06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21488">
            <w:rPr>
              <w:rStyle w:val="Hlavikadopisu"/>
            </w:rPr>
            <w:t>klukova@oah.cz</w:t>
          </w:r>
        </w:sdtContent>
      </w:sdt>
      <w:r w:rsidR="00DA719B">
        <w:rPr>
          <w:caps/>
          <w:sz w:val="16"/>
        </w:rPr>
        <w:br/>
      </w:r>
      <w:r w:rsidR="00521488">
        <w:rPr>
          <w:caps/>
          <w:sz w:val="16"/>
        </w:rPr>
        <w:t>cz</w:t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887560BCDF42409590A64FB775C4607D"/>
          </w:placeholder>
          <w:date w:fullDate="2025-12-18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1E52BB">
            <w:rPr>
              <w:rStyle w:val="Hlavikadopisu"/>
            </w:rPr>
            <w:t>202</w:t>
          </w:r>
          <w:r>
            <w:rPr>
              <w:rStyle w:val="Hlavikadopisu"/>
            </w:rPr>
            <w:t>5</w:t>
          </w:r>
          <w:r w:rsidR="001E52BB">
            <w:rPr>
              <w:rStyle w:val="Hlavikadopisu"/>
            </w:rPr>
            <w:t>-12-</w:t>
          </w:r>
          <w:r>
            <w:rPr>
              <w:rStyle w:val="Hlavikadopisu"/>
            </w:rPr>
            <w:t>18</w:t>
          </w:r>
        </w:sdtContent>
      </w:sdt>
    </w:p>
    <w:p w14:paraId="1076F356" w14:textId="77777777" w:rsidR="00B12E11" w:rsidRDefault="00B12E11" w:rsidP="007A0DC8">
      <w:pPr>
        <w:spacing w:line="276" w:lineRule="auto"/>
        <w:rPr>
          <w:u w:val="single"/>
        </w:rPr>
      </w:pPr>
    </w:p>
    <w:p w14:paraId="7B1C89ED" w14:textId="77777777" w:rsidR="005F0CA0" w:rsidRDefault="005F0CA0" w:rsidP="007A0DC8">
      <w:pPr>
        <w:spacing w:line="276" w:lineRule="auto"/>
        <w:rPr>
          <w:u w:val="single"/>
        </w:rPr>
      </w:pPr>
    </w:p>
    <w:p w14:paraId="3E61D7A6" w14:textId="10E43BD1" w:rsidR="00C9601C" w:rsidRPr="005F0CA0" w:rsidRDefault="00C9601C" w:rsidP="007A0DC8">
      <w:pPr>
        <w:spacing w:line="276" w:lineRule="auto"/>
        <w:rPr>
          <w:b/>
          <w:bCs/>
        </w:rPr>
      </w:pPr>
      <w:r w:rsidRPr="005F0CA0">
        <w:rPr>
          <w:b/>
          <w:bCs/>
        </w:rPr>
        <w:t>Objednávka technické pomoci na rok 20</w:t>
      </w:r>
      <w:r w:rsidR="00A244D0" w:rsidRPr="005F0CA0">
        <w:rPr>
          <w:b/>
          <w:bCs/>
        </w:rPr>
        <w:t>2</w:t>
      </w:r>
      <w:r w:rsidR="005F0CA0" w:rsidRPr="005F0CA0">
        <w:rPr>
          <w:b/>
          <w:bCs/>
        </w:rPr>
        <w:t>6</w:t>
      </w:r>
    </w:p>
    <w:p w14:paraId="4A9AD7FE" w14:textId="77777777" w:rsidR="003759F9" w:rsidRDefault="003759F9" w:rsidP="007A0DC8">
      <w:pPr>
        <w:spacing w:line="276" w:lineRule="auto"/>
        <w:rPr>
          <w:u w:val="single"/>
        </w:rPr>
      </w:pPr>
      <w:r>
        <w:rPr>
          <w:u w:val="single"/>
        </w:rPr>
        <w:t xml:space="preserve">  </w:t>
      </w:r>
    </w:p>
    <w:p w14:paraId="315CF933" w14:textId="0103F379" w:rsidR="00C9601C" w:rsidRDefault="003759F9" w:rsidP="007A0DC8">
      <w:pPr>
        <w:spacing w:line="276" w:lineRule="auto"/>
      </w:pPr>
      <w:r>
        <w:rPr>
          <w:u w:val="single"/>
        </w:rPr>
        <w:t>Objednáváme u Vás technicko</w:t>
      </w:r>
      <w:r w:rsidR="005F0CA0">
        <w:rPr>
          <w:u w:val="single"/>
        </w:rPr>
        <w:t>administrativní</w:t>
      </w:r>
      <w:r>
        <w:rPr>
          <w:u w:val="single"/>
        </w:rPr>
        <w:t xml:space="preserve"> </w:t>
      </w:r>
      <w:r w:rsidR="005F0CA0">
        <w:rPr>
          <w:u w:val="single"/>
        </w:rPr>
        <w:t>činnost</w:t>
      </w:r>
      <w:r>
        <w:rPr>
          <w:u w:val="single"/>
        </w:rPr>
        <w:t xml:space="preserve"> na rok 202</w:t>
      </w:r>
      <w:r w:rsidR="005F0CA0">
        <w:rPr>
          <w:u w:val="single"/>
        </w:rPr>
        <w:t>6</w:t>
      </w:r>
      <w:r w:rsidRPr="005F0CA0">
        <w:t xml:space="preserve"> v</w:t>
      </w:r>
      <w:r w:rsidR="00C9601C">
        <w:t> rozsahu:</w:t>
      </w:r>
    </w:p>
    <w:p w14:paraId="56D0EFC5" w14:textId="67DEF246" w:rsidR="00C9601C" w:rsidRDefault="001E52BB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podklady a </w:t>
      </w:r>
      <w:r w:rsidR="00C9601C">
        <w:rPr>
          <w:color w:val="000000"/>
          <w:szCs w:val="24"/>
        </w:rPr>
        <w:t>a</w:t>
      </w:r>
      <w:r w:rsidR="00C9601C" w:rsidRPr="00E036CB">
        <w:rPr>
          <w:color w:val="000000"/>
          <w:szCs w:val="24"/>
        </w:rPr>
        <w:t>dministrace zadá</w:t>
      </w:r>
      <w:r w:rsidR="00C9601C">
        <w:rPr>
          <w:color w:val="000000"/>
          <w:szCs w:val="24"/>
        </w:rPr>
        <w:t>v</w:t>
      </w:r>
      <w:r w:rsidR="00C9601C" w:rsidRPr="00E036CB">
        <w:rPr>
          <w:color w:val="000000"/>
          <w:szCs w:val="24"/>
        </w:rPr>
        <w:t>acích řízení na veřejné zakázky</w:t>
      </w:r>
      <w:r w:rsidR="005F0CA0">
        <w:rPr>
          <w:color w:val="000000"/>
          <w:szCs w:val="24"/>
        </w:rPr>
        <w:t xml:space="preserve"> (dále „VZ“)</w:t>
      </w:r>
      <w:r w:rsidR="00A244D0">
        <w:rPr>
          <w:color w:val="000000"/>
          <w:szCs w:val="24"/>
        </w:rPr>
        <w:t>,</w:t>
      </w:r>
    </w:p>
    <w:p w14:paraId="288B3508" w14:textId="3D2C426A" w:rsidR="001E52BB" w:rsidRDefault="00C9601C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 w:rsidRPr="00A244D0">
        <w:rPr>
          <w:color w:val="000000"/>
          <w:szCs w:val="24"/>
        </w:rPr>
        <w:t xml:space="preserve">vypracování </w:t>
      </w:r>
      <w:r w:rsidR="001E52BB">
        <w:rPr>
          <w:color w:val="000000"/>
          <w:szCs w:val="24"/>
        </w:rPr>
        <w:t>podkladů spojených s přípravou akcí pro údržbu majetku školy</w:t>
      </w:r>
      <w:r w:rsidR="006934C8">
        <w:rPr>
          <w:color w:val="000000"/>
          <w:szCs w:val="24"/>
        </w:rPr>
        <w:t xml:space="preserve"> </w:t>
      </w:r>
      <w:r w:rsidR="001E52BB">
        <w:rPr>
          <w:color w:val="000000"/>
          <w:szCs w:val="24"/>
        </w:rPr>
        <w:t>(</w:t>
      </w:r>
      <w:r w:rsidR="00A244D0" w:rsidRPr="00A244D0">
        <w:rPr>
          <w:color w:val="000000"/>
          <w:szCs w:val="24"/>
        </w:rPr>
        <w:t>projektov</w:t>
      </w:r>
      <w:r w:rsidR="001E52BB">
        <w:rPr>
          <w:color w:val="000000"/>
          <w:szCs w:val="24"/>
        </w:rPr>
        <w:t>é</w:t>
      </w:r>
      <w:r w:rsidR="00A244D0" w:rsidRPr="00A244D0">
        <w:rPr>
          <w:color w:val="000000"/>
          <w:szCs w:val="24"/>
        </w:rPr>
        <w:t xml:space="preserve"> </w:t>
      </w:r>
    </w:p>
    <w:p w14:paraId="7F7E2CEC" w14:textId="2C211BDD" w:rsidR="003759F9" w:rsidRDefault="001E52BB" w:rsidP="001E52BB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náměty, ZIZ,</w:t>
      </w:r>
      <w:r w:rsidR="005F0C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IZ, aktualizace požadavků</w:t>
      </w:r>
      <w:r w:rsidR="005F0CA0">
        <w:rPr>
          <w:color w:val="000000"/>
          <w:szCs w:val="24"/>
        </w:rPr>
        <w:t>)</w:t>
      </w:r>
    </w:p>
    <w:p w14:paraId="268E62B5" w14:textId="77777777" w:rsidR="001E52BB" w:rsidRDefault="001E52BB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projektová příprava akcí</w:t>
      </w:r>
    </w:p>
    <w:p w14:paraId="3F6D6EBB" w14:textId="0D36ACFA" w:rsidR="003759F9" w:rsidRDefault="003759F9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vypracování zadávací dokumentace na VZ</w:t>
      </w:r>
    </w:p>
    <w:p w14:paraId="643DBF84" w14:textId="77777777" w:rsidR="00C9601C" w:rsidRDefault="00C9601C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práce v archivu </w:t>
      </w:r>
      <w:r w:rsidR="00A244D0">
        <w:rPr>
          <w:color w:val="000000"/>
          <w:szCs w:val="24"/>
        </w:rPr>
        <w:t>školy</w:t>
      </w:r>
    </w:p>
    <w:p w14:paraId="2FE92503" w14:textId="77777777" w:rsidR="001E52BB" w:rsidRDefault="001E52BB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zastupování při přípravě a realizaci akcí</w:t>
      </w:r>
    </w:p>
    <w:p w14:paraId="1E3DB9CF" w14:textId="2336ABEF" w:rsidR="001E52BB" w:rsidRDefault="001E52BB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zpracování podkladů pro závěrečn</w:t>
      </w:r>
      <w:r w:rsidR="005F0CA0">
        <w:rPr>
          <w:color w:val="000000"/>
          <w:szCs w:val="24"/>
        </w:rPr>
        <w:t>é</w:t>
      </w:r>
      <w:r>
        <w:rPr>
          <w:color w:val="000000"/>
          <w:szCs w:val="24"/>
        </w:rPr>
        <w:t xml:space="preserve"> vyhodnocování akcí</w:t>
      </w:r>
    </w:p>
    <w:p w14:paraId="410E0C3F" w14:textId="5E2E089A" w:rsidR="00C9601C" w:rsidRDefault="00C9601C" w:rsidP="007A0DC8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operativní úkoly dle požadavků vedení školy</w:t>
      </w:r>
      <w:r w:rsidR="005F0CA0">
        <w:rPr>
          <w:color w:val="000000"/>
          <w:szCs w:val="24"/>
        </w:rPr>
        <w:t xml:space="preserve"> </w:t>
      </w:r>
      <w:r w:rsidR="001E52BB">
        <w:rPr>
          <w:color w:val="000000"/>
          <w:szCs w:val="24"/>
        </w:rPr>
        <w:t xml:space="preserve">na úseku reprodukce majetku </w:t>
      </w:r>
      <w:r w:rsidR="005F0CA0">
        <w:rPr>
          <w:color w:val="000000"/>
          <w:szCs w:val="24"/>
        </w:rPr>
        <w:t>školy</w:t>
      </w:r>
    </w:p>
    <w:p w14:paraId="52F8A2C1" w14:textId="77777777" w:rsidR="007A0DC8" w:rsidRDefault="007A0DC8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14:paraId="2788A619" w14:textId="0B9A13CF" w:rsidR="00C9601C" w:rsidRDefault="00986764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Předpokládaná výše nákladů</w:t>
      </w:r>
      <w:r w:rsidR="005F0CA0">
        <w:rPr>
          <w:color w:val="000000"/>
          <w:szCs w:val="24"/>
        </w:rPr>
        <w:t>:</w:t>
      </w:r>
      <w:r w:rsidR="005F0CA0">
        <w:rPr>
          <w:color w:val="000000"/>
          <w:szCs w:val="24"/>
        </w:rPr>
        <w:tab/>
      </w:r>
      <w:r w:rsidR="005F0CA0">
        <w:rPr>
          <w:color w:val="000000"/>
          <w:szCs w:val="24"/>
        </w:rPr>
        <w:tab/>
      </w:r>
      <w:r w:rsidR="00F27333">
        <w:rPr>
          <w:color w:val="000000"/>
          <w:szCs w:val="24"/>
        </w:rPr>
        <w:t>76</w:t>
      </w:r>
      <w:r>
        <w:rPr>
          <w:color w:val="000000"/>
          <w:szCs w:val="24"/>
        </w:rPr>
        <w:t> 000 Kč</w:t>
      </w:r>
    </w:p>
    <w:p w14:paraId="4058DAB5" w14:textId="1EBAE5F2" w:rsidR="00C9601C" w:rsidRDefault="00C9601C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Termín:</w:t>
      </w:r>
      <w:r w:rsidR="005F0CA0">
        <w:rPr>
          <w:color w:val="000000"/>
          <w:szCs w:val="24"/>
        </w:rPr>
        <w:tab/>
      </w:r>
      <w:r w:rsidR="005F0CA0">
        <w:rPr>
          <w:color w:val="000000"/>
          <w:szCs w:val="24"/>
        </w:rPr>
        <w:tab/>
      </w:r>
      <w:r w:rsidR="005F0CA0">
        <w:rPr>
          <w:color w:val="000000"/>
          <w:szCs w:val="24"/>
        </w:rPr>
        <w:tab/>
      </w:r>
      <w:r w:rsidR="005F0CA0">
        <w:rPr>
          <w:color w:val="000000"/>
          <w:szCs w:val="24"/>
        </w:rPr>
        <w:tab/>
      </w:r>
      <w:r>
        <w:rPr>
          <w:color w:val="000000"/>
          <w:szCs w:val="24"/>
        </w:rPr>
        <w:t>0</w:t>
      </w:r>
      <w:r w:rsidR="005F0CA0">
        <w:rPr>
          <w:color w:val="000000"/>
          <w:szCs w:val="24"/>
        </w:rPr>
        <w:t>1</w:t>
      </w:r>
      <w:r>
        <w:rPr>
          <w:color w:val="000000"/>
          <w:szCs w:val="24"/>
        </w:rPr>
        <w:t>/</w:t>
      </w:r>
      <w:proofErr w:type="gramStart"/>
      <w:r>
        <w:rPr>
          <w:color w:val="000000"/>
          <w:szCs w:val="24"/>
        </w:rPr>
        <w:t>20</w:t>
      </w:r>
      <w:r w:rsidR="00A244D0">
        <w:rPr>
          <w:color w:val="000000"/>
          <w:szCs w:val="24"/>
        </w:rPr>
        <w:t>2</w:t>
      </w:r>
      <w:r w:rsidR="005F0CA0">
        <w:rPr>
          <w:color w:val="000000"/>
          <w:szCs w:val="24"/>
        </w:rPr>
        <w:t>6</w:t>
      </w:r>
      <w:r w:rsidR="0016436C">
        <w:rPr>
          <w:color w:val="000000"/>
          <w:szCs w:val="24"/>
        </w:rPr>
        <w:t xml:space="preserve"> </w:t>
      </w:r>
      <w:r w:rsidR="005F0CA0">
        <w:rPr>
          <w:color w:val="000000"/>
          <w:szCs w:val="24"/>
        </w:rPr>
        <w:t>–</w:t>
      </w:r>
      <w:r w:rsidR="0016436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12</w:t>
      </w:r>
      <w:proofErr w:type="gramEnd"/>
      <w:r>
        <w:rPr>
          <w:color w:val="000000"/>
          <w:szCs w:val="24"/>
        </w:rPr>
        <w:t>/20</w:t>
      </w:r>
      <w:r w:rsidR="00A244D0">
        <w:rPr>
          <w:color w:val="000000"/>
          <w:szCs w:val="24"/>
        </w:rPr>
        <w:t>2</w:t>
      </w:r>
      <w:r w:rsidR="005F0CA0">
        <w:rPr>
          <w:color w:val="000000"/>
          <w:szCs w:val="24"/>
        </w:rPr>
        <w:t>6</w:t>
      </w:r>
    </w:p>
    <w:p w14:paraId="2BCB327D" w14:textId="77777777" w:rsidR="00C9601C" w:rsidRDefault="00C9601C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14:paraId="2D5CABFE" w14:textId="77777777" w:rsidR="00C9601C" w:rsidRDefault="00C9601C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Fakturace bude prov</w:t>
      </w:r>
      <w:r w:rsidR="00A244D0">
        <w:rPr>
          <w:color w:val="000000"/>
          <w:szCs w:val="24"/>
        </w:rPr>
        <w:t>edena</w:t>
      </w:r>
      <w:r>
        <w:rPr>
          <w:color w:val="000000"/>
          <w:szCs w:val="24"/>
        </w:rPr>
        <w:t xml:space="preserve"> čtvrtletně na základě vzájemně odsouhlaseného výkazu</w:t>
      </w:r>
      <w:r w:rsidR="00A244D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provedených prací a činností za příslušné období.</w:t>
      </w:r>
    </w:p>
    <w:p w14:paraId="76293D50" w14:textId="77777777" w:rsidR="005F0CA0" w:rsidRDefault="005F0CA0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</w:p>
    <w:p w14:paraId="573F0D28" w14:textId="30C538A0" w:rsidR="007A0DC8" w:rsidRDefault="008450EA" w:rsidP="006934C8">
      <w:pPr>
        <w:tabs>
          <w:tab w:val="left" w:pos="360"/>
        </w:tabs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Fakturujte</w:t>
      </w:r>
      <w:r w:rsidR="005F0CA0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prosím</w:t>
      </w:r>
      <w:r w:rsidR="005F0CA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na adresu</w:t>
      </w:r>
      <w:r w:rsidR="005F0CA0">
        <w:rPr>
          <w:color w:val="000000"/>
          <w:szCs w:val="24"/>
        </w:rPr>
        <w:t>:</w:t>
      </w:r>
    </w:p>
    <w:p w14:paraId="58C38918" w14:textId="77777777" w:rsidR="005F0CA0" w:rsidRPr="005F0CA0" w:rsidRDefault="005F0CA0" w:rsidP="005F0CA0">
      <w:pPr>
        <w:tabs>
          <w:tab w:val="left" w:pos="360"/>
        </w:tabs>
        <w:jc w:val="both"/>
        <w:rPr>
          <w:b/>
          <w:bCs/>
          <w:color w:val="000000"/>
          <w:szCs w:val="24"/>
        </w:rPr>
      </w:pPr>
      <w:r w:rsidRPr="005F0CA0">
        <w:rPr>
          <w:b/>
          <w:bCs/>
          <w:color w:val="000000"/>
          <w:szCs w:val="24"/>
        </w:rPr>
        <w:t>Obchodní akademie, Vyšší odborná škola a Jazyková škola</w:t>
      </w:r>
    </w:p>
    <w:p w14:paraId="606F40B3" w14:textId="77777777" w:rsidR="005F0CA0" w:rsidRPr="005F0CA0" w:rsidRDefault="005F0CA0" w:rsidP="005F0CA0">
      <w:pPr>
        <w:tabs>
          <w:tab w:val="left" w:pos="360"/>
        </w:tabs>
        <w:jc w:val="both"/>
        <w:rPr>
          <w:b/>
          <w:bCs/>
          <w:color w:val="000000"/>
          <w:szCs w:val="24"/>
        </w:rPr>
      </w:pPr>
      <w:r w:rsidRPr="005F0CA0">
        <w:rPr>
          <w:b/>
          <w:bCs/>
          <w:color w:val="000000"/>
          <w:szCs w:val="24"/>
        </w:rPr>
        <w:t>s právem státní jazykové zkoušky Uherské Hradiště</w:t>
      </w:r>
    </w:p>
    <w:p w14:paraId="2711EAD8" w14:textId="77777777" w:rsidR="005F0CA0" w:rsidRPr="005F0CA0" w:rsidRDefault="005F0CA0" w:rsidP="005F0CA0">
      <w:pPr>
        <w:tabs>
          <w:tab w:val="left" w:pos="360"/>
        </w:tabs>
        <w:jc w:val="both"/>
        <w:rPr>
          <w:b/>
          <w:bCs/>
          <w:color w:val="000000"/>
          <w:szCs w:val="24"/>
        </w:rPr>
      </w:pPr>
      <w:r w:rsidRPr="005F0CA0">
        <w:rPr>
          <w:b/>
          <w:bCs/>
          <w:color w:val="000000"/>
          <w:szCs w:val="24"/>
        </w:rPr>
        <w:t>Nádražní 22</w:t>
      </w:r>
    </w:p>
    <w:p w14:paraId="756B35CF" w14:textId="77777777" w:rsidR="005F0CA0" w:rsidRPr="005F0CA0" w:rsidRDefault="005F0CA0" w:rsidP="005F0CA0">
      <w:pPr>
        <w:tabs>
          <w:tab w:val="left" w:pos="360"/>
        </w:tabs>
        <w:jc w:val="both"/>
        <w:rPr>
          <w:b/>
          <w:bCs/>
          <w:color w:val="000000"/>
          <w:szCs w:val="24"/>
        </w:rPr>
      </w:pPr>
      <w:r w:rsidRPr="005F0CA0">
        <w:rPr>
          <w:b/>
          <w:bCs/>
          <w:color w:val="000000"/>
          <w:szCs w:val="24"/>
        </w:rPr>
        <w:t>686 01 Uherské Hradiště</w:t>
      </w:r>
    </w:p>
    <w:p w14:paraId="6481D69C" w14:textId="77777777" w:rsidR="005F0CA0" w:rsidRPr="005F0CA0" w:rsidRDefault="005F0CA0" w:rsidP="005F0CA0">
      <w:pPr>
        <w:tabs>
          <w:tab w:val="left" w:pos="360"/>
        </w:tabs>
        <w:jc w:val="both"/>
        <w:rPr>
          <w:b/>
          <w:bCs/>
          <w:color w:val="000000"/>
          <w:szCs w:val="24"/>
        </w:rPr>
      </w:pPr>
      <w:r w:rsidRPr="005F0CA0">
        <w:rPr>
          <w:b/>
          <w:bCs/>
          <w:color w:val="000000"/>
          <w:szCs w:val="24"/>
        </w:rPr>
        <w:t>IČ: 60371731</w:t>
      </w:r>
    </w:p>
    <w:p w14:paraId="40216B82" w14:textId="77777777" w:rsidR="005F0CA0" w:rsidRDefault="005F0CA0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</w:p>
    <w:p w14:paraId="41B0D944" w14:textId="03D5E792" w:rsidR="00C9601C" w:rsidRPr="00E036CB" w:rsidRDefault="00C9601C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 </w:t>
      </w:r>
      <w:r w:rsidRPr="00E036CB">
        <w:rPr>
          <w:color w:val="000000"/>
          <w:szCs w:val="24"/>
        </w:rPr>
        <w:t>pozdravem</w:t>
      </w:r>
    </w:p>
    <w:p w14:paraId="46A95FC5" w14:textId="77777777"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14:paraId="5873B552" w14:textId="77777777" w:rsidR="006909B1" w:rsidRDefault="006909B1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14:paraId="6ACBD8F6" w14:textId="77777777"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14:paraId="294F51C0" w14:textId="03142A31"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103917">
        <w:rPr>
          <w:color w:val="000000"/>
          <w:szCs w:val="24"/>
        </w:rPr>
        <w:t>Mgr.</w:t>
      </w:r>
      <w:r w:rsidR="005F0CA0">
        <w:rPr>
          <w:color w:val="000000"/>
          <w:szCs w:val="24"/>
        </w:rPr>
        <w:t xml:space="preserve"> </w:t>
      </w:r>
      <w:r w:rsidR="00103917">
        <w:rPr>
          <w:color w:val="000000"/>
          <w:szCs w:val="24"/>
        </w:rPr>
        <w:t>Marek Machalík</w:t>
      </w:r>
    </w:p>
    <w:p w14:paraId="11326E16" w14:textId="77777777"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ředitel školy</w:t>
      </w:r>
    </w:p>
    <w:p w14:paraId="56B5FD1C" w14:textId="77777777" w:rsidR="00C9601C" w:rsidRPr="008F7CEE" w:rsidRDefault="00C9601C" w:rsidP="00586D11">
      <w:pPr>
        <w:spacing w:after="480"/>
      </w:pPr>
    </w:p>
    <w:sectPr w:rsidR="00C9601C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18B2" w14:textId="77777777" w:rsidR="0058347E" w:rsidRDefault="0058347E" w:rsidP="00595F28">
      <w:r>
        <w:separator/>
      </w:r>
    </w:p>
  </w:endnote>
  <w:endnote w:type="continuationSeparator" w:id="0">
    <w:p w14:paraId="5B4DADC6" w14:textId="77777777" w:rsidR="0058347E" w:rsidRDefault="0058347E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D226" w14:textId="1F9159B8"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85B8D1" wp14:editId="180FD516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2A178F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6934C8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="006934C8">
      <w:rPr>
        <w:rFonts w:ascii="Arial" w:hAnsi="Arial" w:cs="Arial"/>
        <w:sz w:val="18"/>
      </w:rPr>
      <w:t>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6934C8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180C" w14:textId="77777777" w:rsidR="0058347E" w:rsidRDefault="0058347E" w:rsidP="00595F28">
      <w:r>
        <w:separator/>
      </w:r>
    </w:p>
  </w:footnote>
  <w:footnote w:type="continuationSeparator" w:id="0">
    <w:p w14:paraId="603A663A" w14:textId="77777777" w:rsidR="0058347E" w:rsidRDefault="0058347E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C22A" w14:textId="77777777"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4F749" wp14:editId="3F0F8057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A66C6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50BB54C2" wp14:editId="3DAF776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0469D"/>
    <w:multiLevelType w:val="hybridMultilevel"/>
    <w:tmpl w:val="3C1EB028"/>
    <w:lvl w:ilvl="0" w:tplc="7C58A6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1C"/>
    <w:rsid w:val="000865E3"/>
    <w:rsid w:val="00103917"/>
    <w:rsid w:val="0016436C"/>
    <w:rsid w:val="00164870"/>
    <w:rsid w:val="001E52BB"/>
    <w:rsid w:val="00206906"/>
    <w:rsid w:val="003759F9"/>
    <w:rsid w:val="003953F9"/>
    <w:rsid w:val="0039797D"/>
    <w:rsid w:val="00521488"/>
    <w:rsid w:val="0058347E"/>
    <w:rsid w:val="00586D11"/>
    <w:rsid w:val="00595F28"/>
    <w:rsid w:val="005F0CA0"/>
    <w:rsid w:val="00627353"/>
    <w:rsid w:val="00664F1A"/>
    <w:rsid w:val="00680FF9"/>
    <w:rsid w:val="006909B1"/>
    <w:rsid w:val="006934C8"/>
    <w:rsid w:val="00710ECA"/>
    <w:rsid w:val="007225E1"/>
    <w:rsid w:val="007576E0"/>
    <w:rsid w:val="007A0DC8"/>
    <w:rsid w:val="007D31B9"/>
    <w:rsid w:val="00817811"/>
    <w:rsid w:val="008450EA"/>
    <w:rsid w:val="00872858"/>
    <w:rsid w:val="008F6DCE"/>
    <w:rsid w:val="008F7CEE"/>
    <w:rsid w:val="00952C8D"/>
    <w:rsid w:val="00984488"/>
    <w:rsid w:val="00986764"/>
    <w:rsid w:val="00996192"/>
    <w:rsid w:val="009D5297"/>
    <w:rsid w:val="009D616C"/>
    <w:rsid w:val="00A244D0"/>
    <w:rsid w:val="00B00053"/>
    <w:rsid w:val="00B12E11"/>
    <w:rsid w:val="00B554DE"/>
    <w:rsid w:val="00B65D9D"/>
    <w:rsid w:val="00B72E91"/>
    <w:rsid w:val="00B84C61"/>
    <w:rsid w:val="00BE5D97"/>
    <w:rsid w:val="00C4020C"/>
    <w:rsid w:val="00C9601C"/>
    <w:rsid w:val="00D27747"/>
    <w:rsid w:val="00D8136C"/>
    <w:rsid w:val="00DA719B"/>
    <w:rsid w:val="00DD1F7D"/>
    <w:rsid w:val="00F072E9"/>
    <w:rsid w:val="00F27333"/>
    <w:rsid w:val="00F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83E1"/>
  <w15:docId w15:val="{D8915182-2822-4771-B455-2EA941A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4EDB4EAD68460D82B2D90545D4F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79111-D901-4501-BE56-5D2C764C0A75}"/>
      </w:docPartPr>
      <w:docPartBody>
        <w:p w:rsidR="00205E88" w:rsidRDefault="00376C4C">
          <w:pPr>
            <w:pStyle w:val="024EDB4EAD68460D82B2D90545D4F1AB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A26F026B34AF43A5A2DA173544881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1CE70-7AA1-4A9C-B008-FA6D83FBC67C}"/>
      </w:docPartPr>
      <w:docPartBody>
        <w:p w:rsidR="00205E88" w:rsidRDefault="00376C4C">
          <w:pPr>
            <w:pStyle w:val="A26F026B34AF43A5A2DA173544881290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642DE7C83E714E51997E6FD8162AB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20E93-310D-4F92-8C08-29A5FB819641}"/>
      </w:docPartPr>
      <w:docPartBody>
        <w:p w:rsidR="00205E88" w:rsidRDefault="00376C4C">
          <w:pPr>
            <w:pStyle w:val="642DE7C83E714E51997E6FD8162AB6B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9722201728084700902BAF1B166B9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D8697-FD10-4E0F-8FC5-90AA79B41773}"/>
      </w:docPartPr>
      <w:docPartBody>
        <w:p w:rsidR="00205E88" w:rsidRDefault="00376C4C">
          <w:pPr>
            <w:pStyle w:val="9722201728084700902BAF1B166B9BB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CA1889A560674B458E0C31405086D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D4A51-56AE-46EC-99B9-507025496ED1}"/>
      </w:docPartPr>
      <w:docPartBody>
        <w:p w:rsidR="00205E88" w:rsidRDefault="00376C4C">
          <w:pPr>
            <w:pStyle w:val="CA1889A560674B458E0C31405086DDB0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A5C042F0E3B54F63B0C7479E22FDC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AE932-E129-46A2-A568-FACDD449AB01}"/>
      </w:docPartPr>
      <w:docPartBody>
        <w:p w:rsidR="00205E88" w:rsidRDefault="00376C4C">
          <w:pPr>
            <w:pStyle w:val="A5C042F0E3B54F63B0C7479E22FDC060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887560BCDF42409590A64FB775C46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4B931-11AE-48B4-88AA-E67AAEB54180}"/>
      </w:docPartPr>
      <w:docPartBody>
        <w:p w:rsidR="00205E88" w:rsidRDefault="00376C4C">
          <w:pPr>
            <w:pStyle w:val="887560BCDF42409590A64FB775C4607D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4C"/>
    <w:rsid w:val="00007F9C"/>
    <w:rsid w:val="001248A1"/>
    <w:rsid w:val="00205E88"/>
    <w:rsid w:val="00376C4C"/>
    <w:rsid w:val="007D31B9"/>
    <w:rsid w:val="008744C4"/>
    <w:rsid w:val="00B96FCB"/>
    <w:rsid w:val="00E34B65"/>
    <w:rsid w:val="00F53E12"/>
    <w:rsid w:val="00F602AA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024EDB4EAD68460D82B2D90545D4F1AB">
    <w:name w:val="024EDB4EAD68460D82B2D90545D4F1AB"/>
  </w:style>
  <w:style w:type="paragraph" w:customStyle="1" w:styleId="A26F026B34AF43A5A2DA173544881290">
    <w:name w:val="A26F026B34AF43A5A2DA173544881290"/>
  </w:style>
  <w:style w:type="paragraph" w:customStyle="1" w:styleId="642DE7C83E714E51997E6FD8162AB6B1">
    <w:name w:val="642DE7C83E714E51997E6FD8162AB6B1"/>
  </w:style>
  <w:style w:type="paragraph" w:customStyle="1" w:styleId="9722201728084700902BAF1B166B9BB4">
    <w:name w:val="9722201728084700902BAF1B166B9BB4"/>
  </w:style>
  <w:style w:type="paragraph" w:customStyle="1" w:styleId="CA1889A560674B458E0C31405086DDB0">
    <w:name w:val="CA1889A560674B458E0C31405086DDB0"/>
  </w:style>
  <w:style w:type="paragraph" w:customStyle="1" w:styleId="2F794AC45BB94D1283F40BD574076A40">
    <w:name w:val="2F794AC45BB94D1283F40BD574076A40"/>
  </w:style>
  <w:style w:type="paragraph" w:customStyle="1" w:styleId="A5C042F0E3B54F63B0C7479E22FDC060">
    <w:name w:val="A5C042F0E3B54F63B0C7479E22FDC060"/>
  </w:style>
  <w:style w:type="paragraph" w:customStyle="1" w:styleId="887560BCDF42409590A64FB775C4607D">
    <w:name w:val="887560BCDF42409590A64FB775C46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13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Hlůšková Ivana</cp:lastModifiedBy>
  <cp:revision>4</cp:revision>
  <cp:lastPrinted>2024-12-18T10:58:00Z</cp:lastPrinted>
  <dcterms:created xsi:type="dcterms:W3CDTF">2025-12-18T09:00:00Z</dcterms:created>
  <dcterms:modified xsi:type="dcterms:W3CDTF">2025-12-18T09:12:00Z</dcterms:modified>
</cp:coreProperties>
</file>