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FBE92" w14:textId="54824850" w:rsidR="00BF74A2" w:rsidRPr="00CE6838" w:rsidRDefault="00BF74A2" w:rsidP="00CE6838">
      <w:pPr>
        <w:pStyle w:val="Default"/>
        <w:jc w:val="right"/>
        <w:rPr>
          <w:rFonts w:ascii="Arial" w:hAnsi="Arial" w:cs="Arial"/>
          <w:bCs/>
          <w:color w:val="auto"/>
          <w:sz w:val="20"/>
          <w:szCs w:val="20"/>
        </w:rPr>
      </w:pPr>
      <w:r w:rsidRPr="00CE6838">
        <w:rPr>
          <w:rFonts w:ascii="Arial" w:hAnsi="Arial" w:cs="Arial"/>
          <w:bCs/>
          <w:color w:val="auto"/>
          <w:sz w:val="20"/>
          <w:szCs w:val="20"/>
        </w:rPr>
        <w:t xml:space="preserve">Č. j. </w:t>
      </w:r>
      <w:r w:rsidR="00B91488" w:rsidRPr="00CE6838">
        <w:rPr>
          <w:rFonts w:ascii="Arial" w:hAnsi="Arial" w:cs="Arial"/>
          <w:bCs/>
          <w:color w:val="auto"/>
          <w:sz w:val="20"/>
          <w:szCs w:val="20"/>
        </w:rPr>
        <w:t>SPU 495728/2025HRA</w:t>
      </w:r>
    </w:p>
    <w:p w14:paraId="6817AB4C" w14:textId="002BC3B6" w:rsidR="00B91488" w:rsidRPr="00CE6838" w:rsidRDefault="00B91488" w:rsidP="00CE6838">
      <w:pPr>
        <w:pStyle w:val="Default"/>
        <w:jc w:val="right"/>
        <w:rPr>
          <w:rFonts w:ascii="Arial" w:hAnsi="Arial" w:cs="Arial"/>
          <w:bCs/>
          <w:color w:val="auto"/>
          <w:sz w:val="20"/>
          <w:szCs w:val="20"/>
        </w:rPr>
      </w:pPr>
      <w:r w:rsidRPr="00CE6838">
        <w:rPr>
          <w:rFonts w:ascii="Arial" w:hAnsi="Arial" w:cs="Arial"/>
          <w:bCs/>
          <w:color w:val="auto"/>
          <w:sz w:val="20"/>
          <w:szCs w:val="20"/>
        </w:rPr>
        <w:t>UID:</w:t>
      </w:r>
      <w:r w:rsidR="00CE6838" w:rsidRPr="00CE6838">
        <w:rPr>
          <w:rFonts w:ascii="Arial" w:hAnsi="Arial" w:cs="Arial"/>
          <w:bCs/>
          <w:color w:val="auto"/>
          <w:sz w:val="20"/>
          <w:szCs w:val="20"/>
        </w:rPr>
        <w:t xml:space="preserve"> spuess98054e75</w:t>
      </w:r>
    </w:p>
    <w:p w14:paraId="7213D160" w14:textId="77777777" w:rsidR="00BF74A2" w:rsidRPr="00CE6838" w:rsidRDefault="00BF74A2" w:rsidP="00A22F0A">
      <w:pPr>
        <w:pStyle w:val="Default"/>
        <w:rPr>
          <w:rFonts w:ascii="Arial" w:hAnsi="Arial" w:cs="Arial"/>
          <w:bCs/>
          <w:color w:val="auto"/>
          <w:sz w:val="20"/>
          <w:szCs w:val="20"/>
        </w:rPr>
      </w:pPr>
    </w:p>
    <w:p w14:paraId="225531D8" w14:textId="77777777" w:rsidR="00BF74A2" w:rsidRDefault="00BF74A2" w:rsidP="00A22F0A">
      <w:pPr>
        <w:pStyle w:val="Default"/>
        <w:rPr>
          <w:rFonts w:ascii="Arial" w:hAnsi="Arial" w:cs="Arial"/>
          <w:b/>
          <w:color w:val="auto"/>
          <w:sz w:val="20"/>
          <w:szCs w:val="20"/>
        </w:rPr>
      </w:pPr>
    </w:p>
    <w:p w14:paraId="21EA56A4" w14:textId="7D5433D3"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360A9ADC" w14:textId="63E1CBAC"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4FE3B620"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6DCEB90C" w14:textId="641F4C18"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7C1A7C">
        <w:rPr>
          <w:rFonts w:ascii="Arial" w:hAnsi="Arial" w:cs="Arial"/>
        </w:rPr>
        <w:t>ř</w:t>
      </w:r>
      <w:r w:rsidR="00AD4CDE" w:rsidRPr="00D27771">
        <w:rPr>
          <w:rFonts w:ascii="Arial" w:hAnsi="Arial" w:cs="Arial"/>
        </w:rPr>
        <w:t>editelkou Krajského pozemkového úřadu pro Jihočeský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2E9DEFE1" w14:textId="77777777" w:rsidR="000C7506" w:rsidRDefault="000C7506">
      <w:pPr>
        <w:widowControl/>
        <w:rPr>
          <w:rFonts w:ascii="Arial" w:hAnsi="Arial" w:cs="Arial"/>
        </w:rPr>
      </w:pPr>
    </w:p>
    <w:p w14:paraId="7C086194" w14:textId="4A19EABF" w:rsidR="006711BC" w:rsidRDefault="006711BC">
      <w:pPr>
        <w:widowControl/>
        <w:rPr>
          <w:rFonts w:ascii="Arial" w:hAnsi="Arial" w:cs="Arial"/>
        </w:rPr>
      </w:pPr>
      <w:r>
        <w:rPr>
          <w:rFonts w:ascii="Arial" w:hAnsi="Arial" w:cs="Arial"/>
        </w:rPr>
        <w:t>Ing. Ev</w:t>
      </w:r>
      <w:r w:rsidR="007C1A7C">
        <w:rPr>
          <w:rFonts w:ascii="Arial" w:hAnsi="Arial" w:cs="Arial"/>
        </w:rPr>
        <w:t>ou</w:t>
      </w:r>
      <w:r>
        <w:rPr>
          <w:rFonts w:ascii="Arial" w:hAnsi="Arial" w:cs="Arial"/>
        </w:rPr>
        <w:t xml:space="preserve"> Schmidtmajerov</w:t>
      </w:r>
      <w:r w:rsidR="007C1A7C">
        <w:rPr>
          <w:rFonts w:ascii="Arial" w:hAnsi="Arial" w:cs="Arial"/>
        </w:rPr>
        <w:t>ou</w:t>
      </w:r>
      <w:r>
        <w:rPr>
          <w:rFonts w:ascii="Arial" w:hAnsi="Arial" w:cs="Arial"/>
        </w:rPr>
        <w:t>, CSc.</w:t>
      </w:r>
    </w:p>
    <w:p w14:paraId="6894589C" w14:textId="0A564DCB"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Rudolfovská 80, 370</w:t>
      </w:r>
      <w:r w:rsidR="007C1A7C">
        <w:rPr>
          <w:rFonts w:ascii="Arial" w:hAnsi="Arial" w:cs="Arial"/>
          <w:color w:val="000000"/>
        </w:rPr>
        <w:t xml:space="preserve"> </w:t>
      </w:r>
      <w:r w:rsidR="006711BC">
        <w:rPr>
          <w:rFonts w:ascii="Arial" w:hAnsi="Arial" w:cs="Arial"/>
          <w:color w:val="000000"/>
        </w:rPr>
        <w:t>01 České Budějovice</w:t>
      </w:r>
    </w:p>
    <w:p w14:paraId="23000A20"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5391248C" w14:textId="77777777" w:rsidR="00AD4CDE" w:rsidRPr="00D27771" w:rsidRDefault="00AD4CDE">
      <w:pPr>
        <w:widowControl/>
        <w:rPr>
          <w:rFonts w:ascii="Arial" w:hAnsi="Arial" w:cs="Arial"/>
        </w:rPr>
      </w:pPr>
    </w:p>
    <w:p w14:paraId="0233EE2C" w14:textId="77777777" w:rsidR="00AD4CDE" w:rsidRPr="00D27771" w:rsidRDefault="00DC5978">
      <w:pPr>
        <w:widowControl/>
        <w:rPr>
          <w:rFonts w:ascii="Arial" w:hAnsi="Arial" w:cs="Arial"/>
          <w:b/>
        </w:rPr>
      </w:pPr>
      <w:r w:rsidRPr="00D27771">
        <w:rPr>
          <w:rFonts w:ascii="Arial" w:hAnsi="Arial" w:cs="Arial"/>
          <w:b/>
        </w:rPr>
        <w:t>a</w:t>
      </w:r>
    </w:p>
    <w:p w14:paraId="1D44C343" w14:textId="77777777" w:rsidR="00DC5978" w:rsidRPr="00D27771" w:rsidRDefault="00DC5978">
      <w:pPr>
        <w:widowControl/>
        <w:rPr>
          <w:rFonts w:ascii="Arial" w:hAnsi="Arial" w:cs="Arial"/>
          <w:b/>
        </w:rPr>
      </w:pPr>
    </w:p>
    <w:p w14:paraId="72039A6F" w14:textId="77777777" w:rsidR="00AD4CDE" w:rsidRPr="00D27771" w:rsidRDefault="00AD4CDE">
      <w:pPr>
        <w:widowControl/>
        <w:tabs>
          <w:tab w:val="left" w:pos="2835"/>
        </w:tabs>
        <w:rPr>
          <w:rFonts w:ascii="Arial" w:hAnsi="Arial" w:cs="Arial"/>
        </w:rPr>
      </w:pPr>
      <w:r w:rsidRPr="00D27771">
        <w:rPr>
          <w:rFonts w:ascii="Arial" w:hAnsi="Arial" w:cs="Arial"/>
        </w:rPr>
        <w:t>Rybářství Kardašova Řečice s.r.o.</w:t>
      </w:r>
    </w:p>
    <w:p w14:paraId="0F4894E8" w14:textId="7ACBBBE6" w:rsidR="00AD4CDE" w:rsidRPr="00D27771" w:rsidRDefault="00AD4CDE">
      <w:pPr>
        <w:widowControl/>
        <w:tabs>
          <w:tab w:val="left" w:pos="2835"/>
        </w:tabs>
        <w:rPr>
          <w:rFonts w:ascii="Arial" w:hAnsi="Arial" w:cs="Arial"/>
        </w:rPr>
      </w:pPr>
      <w:r w:rsidRPr="00D27771">
        <w:rPr>
          <w:rFonts w:ascii="Arial" w:hAnsi="Arial" w:cs="Arial"/>
        </w:rPr>
        <w:t>se sídlem Čéčova 662/20, 370</w:t>
      </w:r>
      <w:r w:rsidR="0081410B">
        <w:rPr>
          <w:rFonts w:ascii="Arial" w:hAnsi="Arial" w:cs="Arial"/>
        </w:rPr>
        <w:t xml:space="preserve"> </w:t>
      </w:r>
      <w:r w:rsidRPr="00D27771">
        <w:rPr>
          <w:rFonts w:ascii="Arial" w:hAnsi="Arial" w:cs="Arial"/>
        </w:rPr>
        <w:t>04 České Budějovice 3</w:t>
      </w:r>
    </w:p>
    <w:p w14:paraId="6E853011" w14:textId="1697A6D5" w:rsidR="00AD4CDE" w:rsidRPr="00D27771" w:rsidRDefault="00AD4CDE">
      <w:pPr>
        <w:widowControl/>
        <w:tabs>
          <w:tab w:val="left" w:pos="2835"/>
        </w:tabs>
        <w:rPr>
          <w:rFonts w:ascii="Arial" w:hAnsi="Arial" w:cs="Arial"/>
        </w:rPr>
      </w:pPr>
      <w:r w:rsidRPr="00D27771">
        <w:rPr>
          <w:rFonts w:ascii="Arial" w:hAnsi="Arial" w:cs="Arial"/>
        </w:rPr>
        <w:t>IČ: 60827394, DIČ:</w:t>
      </w:r>
      <w:r w:rsidR="00325418">
        <w:rPr>
          <w:rFonts w:ascii="Arial" w:hAnsi="Arial" w:cs="Arial"/>
        </w:rPr>
        <w:t xml:space="preserve"> </w:t>
      </w:r>
      <w:r w:rsidR="00D90E01">
        <w:rPr>
          <w:rFonts w:ascii="Arial" w:hAnsi="Arial" w:cs="Arial"/>
        </w:rPr>
        <w:t>CZ</w:t>
      </w:r>
      <w:r w:rsidR="00325418">
        <w:rPr>
          <w:rFonts w:ascii="Arial" w:hAnsi="Arial" w:cs="Arial"/>
        </w:rPr>
        <w:t>60827394</w:t>
      </w:r>
    </w:p>
    <w:p w14:paraId="0691E754" w14:textId="77777777" w:rsidR="00AD4CDE" w:rsidRPr="00D27771" w:rsidRDefault="00AD4CDE">
      <w:pPr>
        <w:widowControl/>
        <w:tabs>
          <w:tab w:val="left" w:pos="2835"/>
        </w:tabs>
        <w:rPr>
          <w:rFonts w:ascii="Arial" w:hAnsi="Arial" w:cs="Arial"/>
        </w:rPr>
      </w:pPr>
      <w:r w:rsidRPr="00D27771">
        <w:rPr>
          <w:rFonts w:ascii="Arial" w:hAnsi="Arial" w:cs="Arial"/>
        </w:rPr>
        <w:t xml:space="preserve">Zapsáno v obchodním rejstříku vedeném Krajským soudem v Českých Budějovicích, oddíl C, vložka 3694. </w:t>
      </w:r>
    </w:p>
    <w:p w14:paraId="26642B67" w14:textId="35A0EEA9" w:rsidR="00AD4CDE" w:rsidRPr="00D27771" w:rsidRDefault="00AD4CDE">
      <w:pPr>
        <w:widowControl/>
        <w:tabs>
          <w:tab w:val="left" w:pos="2835"/>
        </w:tabs>
        <w:rPr>
          <w:rFonts w:ascii="Arial" w:hAnsi="Arial" w:cs="Arial"/>
        </w:rPr>
      </w:pPr>
      <w:r w:rsidRPr="00D27771">
        <w:rPr>
          <w:rFonts w:ascii="Arial" w:hAnsi="Arial" w:cs="Arial"/>
        </w:rPr>
        <w:t xml:space="preserve">zastoupený jednatelem: </w:t>
      </w:r>
      <w:r w:rsidR="006B18D6">
        <w:rPr>
          <w:rFonts w:ascii="Arial" w:hAnsi="Arial" w:cs="Arial"/>
        </w:rPr>
        <w:t xml:space="preserve">Ing. Zbyněk </w:t>
      </w:r>
      <w:r w:rsidRPr="00D27771">
        <w:rPr>
          <w:rFonts w:ascii="Arial" w:hAnsi="Arial" w:cs="Arial"/>
        </w:rPr>
        <w:t>Zajíc, r. č. 57</w:t>
      </w:r>
      <w:r w:rsidR="00D03D43">
        <w:rPr>
          <w:rFonts w:ascii="Arial" w:hAnsi="Arial" w:cs="Arial"/>
        </w:rPr>
        <w:t>xxxxx</w:t>
      </w:r>
      <w:r w:rsidRPr="00D27771">
        <w:rPr>
          <w:rFonts w:ascii="Arial" w:hAnsi="Arial" w:cs="Arial"/>
        </w:rPr>
        <w:t xml:space="preserve"> </w:t>
      </w:r>
    </w:p>
    <w:p w14:paraId="6BE1D67F" w14:textId="3BA13FB8"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51EEBC4C"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4EBA9AAE" w14:textId="77777777" w:rsidR="00AD4CDE" w:rsidRPr="00D27771" w:rsidRDefault="00AD4CDE">
      <w:pPr>
        <w:widowControl/>
        <w:tabs>
          <w:tab w:val="left" w:pos="2835"/>
        </w:tabs>
        <w:rPr>
          <w:rFonts w:ascii="Arial" w:hAnsi="Arial" w:cs="Arial"/>
        </w:rPr>
      </w:pPr>
    </w:p>
    <w:p w14:paraId="67CCF4B4"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3CD48205" w14:textId="77777777" w:rsidR="00AD4CDE" w:rsidRPr="00D27771" w:rsidRDefault="00AD4CDE">
      <w:pPr>
        <w:widowControl/>
        <w:tabs>
          <w:tab w:val="left" w:pos="2835"/>
        </w:tabs>
        <w:rPr>
          <w:rFonts w:ascii="Arial" w:hAnsi="Arial" w:cs="Arial"/>
        </w:rPr>
      </w:pPr>
    </w:p>
    <w:p w14:paraId="3F8CD17C" w14:textId="5DF1BF6A" w:rsidR="00AD4CDE" w:rsidRPr="00D27771" w:rsidRDefault="00AD4CDE">
      <w:pPr>
        <w:widowControl/>
        <w:tabs>
          <w:tab w:val="left" w:pos="2835"/>
        </w:tabs>
        <w:rPr>
          <w:rFonts w:ascii="Arial" w:hAnsi="Arial" w:cs="Arial"/>
        </w:rPr>
      </w:pPr>
      <w:r w:rsidRPr="00D27771">
        <w:rPr>
          <w:rFonts w:ascii="Arial" w:hAnsi="Arial" w:cs="Arial"/>
        </w:rPr>
        <w:t xml:space="preserve">podle § 18a zákona č. 229/1991 Sb. ve znění pozdějších předpisů (dále jen "zákon o půdě") </w:t>
      </w:r>
    </w:p>
    <w:p w14:paraId="184D4975" w14:textId="77777777" w:rsidR="00AD4CDE" w:rsidRPr="00D27771" w:rsidRDefault="00AD4CDE">
      <w:pPr>
        <w:widowControl/>
        <w:tabs>
          <w:tab w:val="left" w:pos="2835"/>
        </w:tabs>
        <w:rPr>
          <w:rFonts w:ascii="Arial" w:hAnsi="Arial" w:cs="Arial"/>
        </w:rPr>
      </w:pPr>
    </w:p>
    <w:p w14:paraId="6807C4F3" w14:textId="77777777" w:rsidR="00AD4CDE" w:rsidRPr="00D27771" w:rsidRDefault="00AD4CDE">
      <w:pPr>
        <w:widowControl/>
        <w:rPr>
          <w:rFonts w:ascii="Arial" w:hAnsi="Arial" w:cs="Arial"/>
        </w:rPr>
      </w:pPr>
    </w:p>
    <w:p w14:paraId="0D1B8801" w14:textId="77777777" w:rsidR="00AD4CDE" w:rsidRDefault="00AD4CDE">
      <w:pPr>
        <w:widowControl/>
        <w:rPr>
          <w:rFonts w:ascii="Arial" w:hAnsi="Arial" w:cs="Arial"/>
        </w:rPr>
      </w:pPr>
    </w:p>
    <w:p w14:paraId="56037643" w14:textId="77777777" w:rsidR="00810F47" w:rsidRDefault="00810F47">
      <w:pPr>
        <w:widowControl/>
        <w:rPr>
          <w:rFonts w:ascii="Arial" w:hAnsi="Arial" w:cs="Arial"/>
        </w:rPr>
      </w:pPr>
    </w:p>
    <w:p w14:paraId="7CF1E3C3" w14:textId="77777777" w:rsidR="00810F47" w:rsidRDefault="00810F47">
      <w:pPr>
        <w:widowControl/>
        <w:rPr>
          <w:rFonts w:ascii="Arial" w:hAnsi="Arial" w:cs="Arial"/>
        </w:rPr>
      </w:pPr>
    </w:p>
    <w:p w14:paraId="7490FEEC" w14:textId="77777777" w:rsidR="00B70287" w:rsidRDefault="00B70287">
      <w:pPr>
        <w:widowControl/>
        <w:rPr>
          <w:rFonts w:ascii="Arial" w:hAnsi="Arial" w:cs="Arial"/>
        </w:rPr>
      </w:pPr>
    </w:p>
    <w:p w14:paraId="3E3B70EF" w14:textId="77777777" w:rsidR="00B70287" w:rsidRDefault="00B70287">
      <w:pPr>
        <w:widowControl/>
        <w:rPr>
          <w:rFonts w:ascii="Arial" w:hAnsi="Arial" w:cs="Arial"/>
        </w:rPr>
      </w:pPr>
    </w:p>
    <w:p w14:paraId="48F30C9A" w14:textId="77777777" w:rsidR="00810F47" w:rsidRPr="00D27771" w:rsidRDefault="00810F47">
      <w:pPr>
        <w:widowControl/>
        <w:rPr>
          <w:rFonts w:ascii="Arial" w:hAnsi="Arial" w:cs="Arial"/>
        </w:rPr>
      </w:pPr>
    </w:p>
    <w:p w14:paraId="743D4D26"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nemovitých věcí</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15R25/17</w:t>
      </w:r>
    </w:p>
    <w:p w14:paraId="6EC5B33F" w14:textId="77777777" w:rsidR="00AD4CDE" w:rsidRPr="00D27771" w:rsidRDefault="00AD4CDE">
      <w:pPr>
        <w:pStyle w:val="para"/>
        <w:rPr>
          <w:rFonts w:ascii="Arial" w:hAnsi="Arial" w:cs="Arial"/>
          <w:sz w:val="20"/>
          <w:szCs w:val="20"/>
        </w:rPr>
      </w:pPr>
    </w:p>
    <w:p w14:paraId="317A6F40" w14:textId="77777777" w:rsidR="00AD4CDE" w:rsidRPr="00D27771" w:rsidRDefault="00AD4CDE">
      <w:pPr>
        <w:pStyle w:val="para"/>
        <w:rPr>
          <w:rFonts w:ascii="Arial" w:hAnsi="Arial" w:cs="Arial"/>
          <w:sz w:val="20"/>
          <w:szCs w:val="20"/>
        </w:rPr>
      </w:pPr>
    </w:p>
    <w:p w14:paraId="410AAB5D"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515CE2B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371FE0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72AA522" w14:textId="1E49244B" w:rsidR="00AD4CDE" w:rsidRPr="00835624" w:rsidRDefault="00AD4CDE" w:rsidP="00EE145F">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je příslušný hospodařit s nemovitými věcmi (dále jen nemovitosti) ve vlastnictví státu, vedenými na listu vlastnictví 10002 u Katastrálního úřadu pro Jihočeský kraj, Katastrální pracoviště Jindřichův Hradec pro </w:t>
      </w:r>
      <w:r w:rsidRPr="0081410B">
        <w:rPr>
          <w:rFonts w:ascii="Arial" w:hAnsi="Arial" w:cs="Arial"/>
          <w:b/>
          <w:bCs/>
        </w:rPr>
        <w:t>katastrální území Radouňka</w:t>
      </w:r>
      <w:r w:rsidRPr="00835624">
        <w:rPr>
          <w:rFonts w:ascii="Arial" w:hAnsi="Arial" w:cs="Arial"/>
        </w:rPr>
        <w:t>, obec Jindřichův Hradec.</w:t>
      </w:r>
    </w:p>
    <w:p w14:paraId="5E0E7AD5" w14:textId="77777777" w:rsidR="0059061E" w:rsidRDefault="00AD4CDE" w:rsidP="00EE145F">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nemovitosti</w:t>
      </w:r>
      <w:r w:rsidR="0018109C">
        <w:rPr>
          <w:rFonts w:ascii="Arial" w:hAnsi="Arial" w:cs="Arial"/>
        </w:rPr>
        <w:t xml:space="preserve"> </w:t>
      </w:r>
      <w:r w:rsidR="0059061E">
        <w:rPr>
          <w:rFonts w:ascii="Arial" w:hAnsi="Arial" w:cs="Arial"/>
        </w:rPr>
        <w:t xml:space="preserve">včetně trvalých porostů – </w:t>
      </w:r>
    </w:p>
    <w:p w14:paraId="3A0E06DB" w14:textId="25DCE52E" w:rsidR="00AD4CDE" w:rsidRPr="00835624" w:rsidRDefault="0059061E" w:rsidP="0059061E">
      <w:pPr>
        <w:widowControl/>
        <w:tabs>
          <w:tab w:val="left" w:pos="1134"/>
          <w:tab w:val="left" w:pos="3402"/>
          <w:tab w:val="right" w:pos="6237"/>
          <w:tab w:val="right" w:pos="7513"/>
          <w:tab w:val="right" w:pos="9406"/>
        </w:tabs>
        <w:jc w:val="both"/>
        <w:rPr>
          <w:rFonts w:ascii="Arial" w:hAnsi="Arial" w:cs="Arial"/>
        </w:rPr>
      </w:pPr>
      <w:r w:rsidRPr="00D30EC5">
        <w:rPr>
          <w:rFonts w:ascii="Arial" w:hAnsi="Arial" w:cs="Arial"/>
          <w:b/>
          <w:bCs/>
        </w:rPr>
        <w:t>id. majetku 8</w:t>
      </w:r>
      <w:r>
        <w:rPr>
          <w:rFonts w:ascii="Arial" w:hAnsi="Arial" w:cs="Arial"/>
          <w:b/>
          <w:bCs/>
        </w:rPr>
        <w:t>87</w:t>
      </w:r>
      <w:r w:rsidRPr="00D30EC5">
        <w:rPr>
          <w:rFonts w:ascii="Arial" w:hAnsi="Arial" w:cs="Arial"/>
          <w:b/>
          <w:bCs/>
        </w:rPr>
        <w:t xml:space="preserve"> – rybník</w:t>
      </w:r>
      <w:r>
        <w:rPr>
          <w:rFonts w:ascii="Arial" w:hAnsi="Arial" w:cs="Arial"/>
          <w:b/>
          <w:bCs/>
        </w:rPr>
        <w:t xml:space="preserve"> </w:t>
      </w:r>
      <w:r w:rsidR="00C52AB4">
        <w:rPr>
          <w:rFonts w:ascii="Arial" w:hAnsi="Arial" w:cs="Arial"/>
          <w:b/>
          <w:bCs/>
        </w:rPr>
        <w:t xml:space="preserve">Důchodenský </w:t>
      </w:r>
    </w:p>
    <w:p w14:paraId="4729E2F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CF5DF2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cena</w:t>
      </w:r>
    </w:p>
    <w:p w14:paraId="6F7F7DF6" w14:textId="77777777" w:rsidR="00AD4CDE" w:rsidRPr="00EE145F"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EE145F">
        <w:rPr>
          <w:rFonts w:ascii="Arial" w:hAnsi="Arial" w:cs="Arial"/>
          <w:b/>
          <w:bCs/>
          <w:i/>
          <w:sz w:val="18"/>
        </w:rPr>
        <w:t xml:space="preserve">Katastr nemovitostí </w:t>
      </w:r>
    </w:p>
    <w:p w14:paraId="0910448D" w14:textId="03F5EC89"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EC2FB0">
        <w:rPr>
          <w:rFonts w:ascii="Arial" w:hAnsi="Arial" w:cs="Arial"/>
          <w:b/>
          <w:bCs/>
          <w:sz w:val="18"/>
        </w:rPr>
        <w:t>524</w:t>
      </w:r>
      <w:r w:rsidRPr="00835624">
        <w:rPr>
          <w:rFonts w:ascii="Arial" w:hAnsi="Arial" w:cs="Arial"/>
          <w:sz w:val="18"/>
        </w:rPr>
        <w:tab/>
        <w:t>vodní plocha</w:t>
      </w:r>
      <w:r w:rsidRPr="00835624">
        <w:rPr>
          <w:rFonts w:ascii="Arial" w:hAnsi="Arial" w:cs="Arial"/>
          <w:sz w:val="18"/>
        </w:rPr>
        <w:tab/>
      </w:r>
      <w:r w:rsidRPr="00835624">
        <w:rPr>
          <w:rFonts w:ascii="Arial" w:hAnsi="Arial" w:cs="Arial"/>
          <w:sz w:val="18"/>
        </w:rPr>
        <w:tab/>
        <w:t>5 189,36 Kč</w:t>
      </w:r>
      <w:r w:rsidRPr="00835624">
        <w:rPr>
          <w:rFonts w:ascii="Arial" w:hAnsi="Arial" w:cs="Arial"/>
          <w:sz w:val="18"/>
        </w:rPr>
        <w:tab/>
        <w:t>32 </w:t>
      </w:r>
      <w:r w:rsidR="00ED3975">
        <w:rPr>
          <w:rFonts w:ascii="Arial" w:hAnsi="Arial" w:cs="Arial"/>
          <w:sz w:val="18"/>
        </w:rPr>
        <w:t>6</w:t>
      </w:r>
      <w:r w:rsidRPr="00835624">
        <w:rPr>
          <w:rFonts w:ascii="Arial" w:hAnsi="Arial" w:cs="Arial"/>
          <w:sz w:val="18"/>
        </w:rPr>
        <w:t>18 m</w:t>
      </w:r>
      <w:r w:rsidR="00E87358" w:rsidRPr="00E87358">
        <w:rPr>
          <w:rFonts w:cs="Arial"/>
          <w:vertAlign w:val="superscript"/>
        </w:rPr>
        <w:t>2</w:t>
      </w:r>
      <w:r w:rsidRPr="00835624">
        <w:rPr>
          <w:rFonts w:ascii="Arial" w:hAnsi="Arial" w:cs="Arial"/>
          <w:sz w:val="18"/>
        </w:rPr>
        <w:tab/>
      </w:r>
      <w:r w:rsidRPr="00EC2FB0">
        <w:rPr>
          <w:rFonts w:ascii="Arial" w:hAnsi="Arial" w:cs="Arial"/>
          <w:b/>
          <w:bCs/>
          <w:sz w:val="18"/>
        </w:rPr>
        <w:t>103 043,36 Kč</w:t>
      </w:r>
    </w:p>
    <w:p w14:paraId="5022843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736947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jejíž součástí je stavba: </w:t>
      </w:r>
    </w:p>
    <w:p w14:paraId="4639A3F7" w14:textId="2F52EB63" w:rsidR="00E6758C" w:rsidRPr="00835624" w:rsidRDefault="00E6758C" w:rsidP="00E6758C">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Stavba</w:t>
      </w:r>
      <w:r w:rsidRPr="00835624">
        <w:rPr>
          <w:rFonts w:ascii="Arial" w:hAnsi="Arial" w:cs="Arial"/>
          <w:b/>
          <w:sz w:val="18"/>
          <w:u w:val="single"/>
        </w:rPr>
        <w:tab/>
      </w:r>
      <w:r w:rsidRPr="00835624">
        <w:rPr>
          <w:rFonts w:ascii="Arial" w:hAnsi="Arial" w:cs="Arial"/>
          <w:b/>
          <w:sz w:val="18"/>
          <w:u w:val="single"/>
        </w:rPr>
        <w:tab/>
      </w:r>
      <w:r w:rsidRPr="00835624">
        <w:rPr>
          <w:rFonts w:ascii="Arial" w:hAnsi="Arial" w:cs="Arial"/>
          <w:b/>
          <w:sz w:val="18"/>
          <w:u w:val="single"/>
        </w:rPr>
        <w:tab/>
        <w:t>cena celkem</w:t>
      </w:r>
      <w:r w:rsidR="007062E0">
        <w:rPr>
          <w:rFonts w:ascii="Arial" w:hAnsi="Arial" w:cs="Arial"/>
          <w:b/>
          <w:sz w:val="18"/>
          <w:u w:val="single"/>
        </w:rPr>
        <w:t xml:space="preserve"> </w:t>
      </w:r>
    </w:p>
    <w:p w14:paraId="1BB373B3" w14:textId="7FD0F895" w:rsidR="00AD4CDE" w:rsidRPr="00835624" w:rsidRDefault="00104AB0"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Způsob využití nemovitosti: rybník</w:t>
      </w:r>
      <w:r>
        <w:rPr>
          <w:rFonts w:ascii="Arial" w:hAnsi="Arial" w:cs="Arial"/>
          <w:sz w:val="18"/>
        </w:rPr>
        <w:t xml:space="preserve">          </w:t>
      </w:r>
      <w:r w:rsidR="00AD4CDE" w:rsidRPr="00835624">
        <w:rPr>
          <w:rFonts w:ascii="Arial" w:hAnsi="Arial" w:cs="Arial"/>
          <w:sz w:val="18"/>
        </w:rPr>
        <w:tab/>
      </w:r>
      <w:r w:rsidR="00AD4CDE" w:rsidRPr="00835624">
        <w:rPr>
          <w:rFonts w:ascii="Arial" w:hAnsi="Arial" w:cs="Arial"/>
          <w:sz w:val="18"/>
        </w:rPr>
        <w:tab/>
      </w:r>
      <w:r w:rsidR="00AD4CDE" w:rsidRPr="00EC2FB0">
        <w:rPr>
          <w:rFonts w:ascii="Arial" w:hAnsi="Arial" w:cs="Arial"/>
          <w:b/>
          <w:bCs/>
          <w:sz w:val="18"/>
        </w:rPr>
        <w:t>81 393,14 Kč</w:t>
      </w:r>
      <w:r w:rsidR="00AD4CDE" w:rsidRPr="00835624">
        <w:rPr>
          <w:rFonts w:ascii="Arial" w:hAnsi="Arial" w:cs="Arial"/>
          <w:sz w:val="18"/>
        </w:rPr>
        <w:t xml:space="preserve"> </w:t>
      </w:r>
    </w:p>
    <w:p w14:paraId="062D560C" w14:textId="35228AA2" w:rsidR="00EC2FB0" w:rsidRDefault="00EC2FB0" w:rsidP="00EC2FB0">
      <w:pPr>
        <w:widowControl/>
        <w:tabs>
          <w:tab w:val="left" w:pos="1134"/>
          <w:tab w:val="left" w:pos="3402"/>
          <w:tab w:val="right" w:pos="6237"/>
          <w:tab w:val="right" w:pos="7513"/>
          <w:tab w:val="right" w:pos="9406"/>
        </w:tabs>
        <w:jc w:val="both"/>
        <w:rPr>
          <w:rFonts w:ascii="Arial" w:hAnsi="Arial" w:cs="Arial"/>
          <w:sz w:val="18"/>
          <w:szCs w:val="18"/>
        </w:rPr>
      </w:pPr>
      <w:r w:rsidRPr="005B34A1">
        <w:rPr>
          <w:rFonts w:ascii="Arial" w:hAnsi="Arial" w:cs="Arial"/>
          <w:sz w:val="18"/>
          <w:szCs w:val="18"/>
        </w:rPr>
        <w:t>jehož součástí je stavba hráze, která není zapsána v katastru nemovitostí, s</w:t>
      </w:r>
      <w:r>
        <w:rPr>
          <w:rFonts w:ascii="Arial" w:hAnsi="Arial" w:cs="Arial"/>
          <w:sz w:val="18"/>
          <w:szCs w:val="18"/>
        </w:rPr>
        <w:t> </w:t>
      </w:r>
      <w:r w:rsidRPr="005B34A1">
        <w:rPr>
          <w:rFonts w:ascii="Arial" w:hAnsi="Arial" w:cs="Arial"/>
          <w:sz w:val="18"/>
          <w:szCs w:val="18"/>
        </w:rPr>
        <w:t>příslušenstvím</w:t>
      </w:r>
    </w:p>
    <w:p w14:paraId="1F382BC0" w14:textId="77777777" w:rsidR="00EC2FB0" w:rsidRPr="005B34A1" w:rsidRDefault="00EC2FB0" w:rsidP="00EC2FB0">
      <w:pPr>
        <w:widowControl/>
        <w:tabs>
          <w:tab w:val="left" w:pos="1134"/>
          <w:tab w:val="left" w:pos="3402"/>
          <w:tab w:val="right" w:pos="6237"/>
          <w:tab w:val="right" w:pos="7513"/>
          <w:tab w:val="right" w:pos="9406"/>
        </w:tabs>
        <w:jc w:val="both"/>
        <w:rPr>
          <w:rFonts w:ascii="Arial" w:hAnsi="Arial" w:cs="Arial"/>
          <w:sz w:val="18"/>
          <w:szCs w:val="18"/>
        </w:rPr>
      </w:pPr>
    </w:p>
    <w:p w14:paraId="288C902A" w14:textId="70A89410" w:rsidR="00EC2FB0" w:rsidRPr="00835624" w:rsidRDefault="00EC2FB0" w:rsidP="00EC2FB0">
      <w:pPr>
        <w:widowControl/>
        <w:tabs>
          <w:tab w:val="left" w:pos="1134"/>
          <w:tab w:val="left" w:pos="3402"/>
          <w:tab w:val="right" w:pos="6237"/>
          <w:tab w:val="right" w:pos="7513"/>
          <w:tab w:val="right" w:pos="9406"/>
        </w:tabs>
        <w:jc w:val="both"/>
        <w:rPr>
          <w:rFonts w:ascii="Arial" w:hAnsi="Arial" w:cs="Arial"/>
        </w:rPr>
      </w:pPr>
      <w:r w:rsidRPr="00D30EC5">
        <w:rPr>
          <w:rFonts w:ascii="Arial" w:hAnsi="Arial" w:cs="Arial"/>
          <w:b/>
          <w:bCs/>
        </w:rPr>
        <w:lastRenderedPageBreak/>
        <w:t>id. majetku 8</w:t>
      </w:r>
      <w:r w:rsidR="00485C70">
        <w:rPr>
          <w:rFonts w:ascii="Arial" w:hAnsi="Arial" w:cs="Arial"/>
          <w:b/>
          <w:bCs/>
        </w:rPr>
        <w:t>95</w:t>
      </w:r>
      <w:r w:rsidRPr="00D30EC5">
        <w:rPr>
          <w:rFonts w:ascii="Arial" w:hAnsi="Arial" w:cs="Arial"/>
          <w:b/>
          <w:bCs/>
        </w:rPr>
        <w:t xml:space="preserve"> – rybník</w:t>
      </w:r>
      <w:r>
        <w:rPr>
          <w:rFonts w:ascii="Arial" w:hAnsi="Arial" w:cs="Arial"/>
          <w:b/>
          <w:bCs/>
        </w:rPr>
        <w:t xml:space="preserve"> </w:t>
      </w:r>
      <w:r w:rsidR="00485C70">
        <w:rPr>
          <w:rFonts w:ascii="Arial" w:hAnsi="Arial" w:cs="Arial"/>
          <w:b/>
          <w:bCs/>
        </w:rPr>
        <w:t>Řeznický</w:t>
      </w:r>
      <w:r>
        <w:rPr>
          <w:rFonts w:ascii="Arial" w:hAnsi="Arial" w:cs="Arial"/>
          <w:b/>
          <w:bCs/>
        </w:rPr>
        <w:t xml:space="preserve"> </w:t>
      </w:r>
    </w:p>
    <w:p w14:paraId="01C819B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748EE92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cena</w:t>
      </w:r>
    </w:p>
    <w:p w14:paraId="29926F8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1CE7FF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485C70">
        <w:rPr>
          <w:rFonts w:ascii="Arial" w:hAnsi="Arial" w:cs="Arial"/>
          <w:b/>
          <w:bCs/>
          <w:sz w:val="18"/>
        </w:rPr>
        <w:t>2275</w:t>
      </w:r>
      <w:r w:rsidRPr="00835624">
        <w:rPr>
          <w:rFonts w:ascii="Arial" w:hAnsi="Arial" w:cs="Arial"/>
          <w:sz w:val="18"/>
        </w:rPr>
        <w:tab/>
        <w:t>vodní plocha</w:t>
      </w:r>
      <w:r w:rsidRPr="00835624">
        <w:rPr>
          <w:rFonts w:ascii="Arial" w:hAnsi="Arial" w:cs="Arial"/>
          <w:sz w:val="18"/>
        </w:rPr>
        <w:tab/>
      </w:r>
      <w:r w:rsidRPr="00835624">
        <w:rPr>
          <w:rFonts w:ascii="Arial" w:hAnsi="Arial" w:cs="Arial"/>
          <w:sz w:val="18"/>
        </w:rPr>
        <w:tab/>
        <w:t>2 783,50 Kč</w:t>
      </w:r>
      <w:r w:rsidRPr="00835624">
        <w:rPr>
          <w:rFonts w:ascii="Arial" w:hAnsi="Arial" w:cs="Arial"/>
          <w:sz w:val="18"/>
        </w:rPr>
        <w:tab/>
        <w:t>26 615 m</w:t>
      </w:r>
      <w:r w:rsidR="00E87358" w:rsidRPr="00E87358">
        <w:rPr>
          <w:rFonts w:cs="Arial"/>
          <w:vertAlign w:val="superscript"/>
        </w:rPr>
        <w:t>2</w:t>
      </w:r>
      <w:r w:rsidRPr="00835624">
        <w:rPr>
          <w:rFonts w:ascii="Arial" w:hAnsi="Arial" w:cs="Arial"/>
          <w:sz w:val="18"/>
        </w:rPr>
        <w:tab/>
      </w:r>
      <w:r w:rsidRPr="00485C70">
        <w:rPr>
          <w:rFonts w:ascii="Arial" w:hAnsi="Arial" w:cs="Arial"/>
          <w:b/>
          <w:bCs/>
          <w:sz w:val="18"/>
        </w:rPr>
        <w:t>82 627,50 Kč</w:t>
      </w:r>
    </w:p>
    <w:p w14:paraId="1A0FF75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7191229E" w14:textId="77777777" w:rsidR="00AD4CDE"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jejíž součástí je stavba: </w:t>
      </w:r>
    </w:p>
    <w:p w14:paraId="16C91A11" w14:textId="77777777" w:rsidR="00810F47" w:rsidRPr="00835624" w:rsidRDefault="00810F47" w:rsidP="00810F47">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Stavba</w:t>
      </w:r>
      <w:r w:rsidRPr="00835624">
        <w:rPr>
          <w:rFonts w:ascii="Arial" w:hAnsi="Arial" w:cs="Arial"/>
          <w:b/>
          <w:sz w:val="18"/>
          <w:u w:val="single"/>
        </w:rPr>
        <w:tab/>
      </w:r>
      <w:r w:rsidRPr="00835624">
        <w:rPr>
          <w:rFonts w:ascii="Arial" w:hAnsi="Arial" w:cs="Arial"/>
          <w:b/>
          <w:sz w:val="18"/>
          <w:u w:val="single"/>
        </w:rPr>
        <w:tab/>
      </w:r>
      <w:r w:rsidRPr="00835624">
        <w:rPr>
          <w:rFonts w:ascii="Arial" w:hAnsi="Arial" w:cs="Arial"/>
          <w:b/>
          <w:sz w:val="18"/>
          <w:u w:val="single"/>
        </w:rPr>
        <w:tab/>
        <w:t>cena celkem</w:t>
      </w:r>
    </w:p>
    <w:p w14:paraId="641BBA5B" w14:textId="1302DFBE" w:rsidR="00810F47" w:rsidRPr="00835624" w:rsidRDefault="00810F47"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Způsob využití nemovitosti: rybník</w:t>
      </w:r>
      <w:r>
        <w:rPr>
          <w:rFonts w:ascii="Arial" w:hAnsi="Arial" w:cs="Arial"/>
          <w:sz w:val="18"/>
        </w:rPr>
        <w:t xml:space="preserve">                                                 </w:t>
      </w:r>
      <w:r w:rsidRPr="00B51477">
        <w:rPr>
          <w:rFonts w:ascii="Arial" w:hAnsi="Arial" w:cs="Arial"/>
          <w:b/>
          <w:bCs/>
          <w:sz w:val="18"/>
        </w:rPr>
        <w:t>115 650,08 Kč</w:t>
      </w:r>
    </w:p>
    <w:p w14:paraId="261252BE" w14:textId="77777777" w:rsidR="00044A92" w:rsidRDefault="00044A92" w:rsidP="00044A92">
      <w:pPr>
        <w:widowControl/>
        <w:tabs>
          <w:tab w:val="left" w:pos="1134"/>
          <w:tab w:val="left" w:pos="3402"/>
          <w:tab w:val="right" w:pos="6237"/>
          <w:tab w:val="right" w:pos="7513"/>
          <w:tab w:val="right" w:pos="9406"/>
        </w:tabs>
        <w:jc w:val="both"/>
        <w:rPr>
          <w:rFonts w:ascii="Arial" w:hAnsi="Arial" w:cs="Arial"/>
          <w:sz w:val="18"/>
          <w:szCs w:val="18"/>
        </w:rPr>
      </w:pPr>
      <w:r w:rsidRPr="005B34A1">
        <w:rPr>
          <w:rFonts w:ascii="Arial" w:hAnsi="Arial" w:cs="Arial"/>
          <w:sz w:val="18"/>
          <w:szCs w:val="18"/>
        </w:rPr>
        <w:t>jehož součástí je stavba hráze, která není zapsána v katastru nemovitostí, s</w:t>
      </w:r>
      <w:r>
        <w:rPr>
          <w:rFonts w:ascii="Arial" w:hAnsi="Arial" w:cs="Arial"/>
          <w:sz w:val="18"/>
          <w:szCs w:val="18"/>
        </w:rPr>
        <w:t> </w:t>
      </w:r>
      <w:r w:rsidRPr="005B34A1">
        <w:rPr>
          <w:rFonts w:ascii="Arial" w:hAnsi="Arial" w:cs="Arial"/>
          <w:sz w:val="18"/>
          <w:szCs w:val="18"/>
        </w:rPr>
        <w:t>příslušenstvím</w:t>
      </w:r>
    </w:p>
    <w:p w14:paraId="67E9E8F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3F5403E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1526E095" w14:textId="5BB5D816" w:rsidR="00AD4CDE" w:rsidRPr="00044A92"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r>
      <w:r w:rsidRPr="00044A92">
        <w:rPr>
          <w:rFonts w:ascii="Arial" w:hAnsi="Arial" w:cs="Arial"/>
          <w:b/>
          <w:bCs/>
          <w:sz w:val="18"/>
        </w:rPr>
        <w:t>5</w:t>
      </w:r>
      <w:r w:rsidR="00ED3975">
        <w:rPr>
          <w:rFonts w:ascii="Arial" w:hAnsi="Arial" w:cs="Arial"/>
          <w:b/>
          <w:bCs/>
          <w:sz w:val="18"/>
        </w:rPr>
        <w:t>9</w:t>
      </w:r>
      <w:r w:rsidRPr="00044A92">
        <w:rPr>
          <w:rFonts w:ascii="Arial" w:hAnsi="Arial" w:cs="Arial"/>
          <w:b/>
          <w:bCs/>
          <w:sz w:val="18"/>
        </w:rPr>
        <w:t> </w:t>
      </w:r>
      <w:r w:rsidR="00ED3975">
        <w:rPr>
          <w:rFonts w:ascii="Arial" w:hAnsi="Arial" w:cs="Arial"/>
          <w:b/>
          <w:bCs/>
          <w:sz w:val="18"/>
        </w:rPr>
        <w:t>2</w:t>
      </w:r>
      <w:r w:rsidRPr="00044A92">
        <w:rPr>
          <w:rFonts w:ascii="Arial" w:hAnsi="Arial" w:cs="Arial"/>
          <w:b/>
          <w:bCs/>
          <w:sz w:val="18"/>
        </w:rPr>
        <w:t>33 m</w:t>
      </w:r>
      <w:r w:rsidR="00E87358" w:rsidRPr="00044A92">
        <w:rPr>
          <w:rFonts w:cs="Arial"/>
          <w:b/>
          <w:bCs/>
          <w:vertAlign w:val="superscript"/>
        </w:rPr>
        <w:t>2</w:t>
      </w:r>
      <w:r w:rsidRPr="00044A92">
        <w:rPr>
          <w:rFonts w:ascii="Arial" w:hAnsi="Arial" w:cs="Arial"/>
          <w:b/>
          <w:bCs/>
          <w:sz w:val="18"/>
        </w:rPr>
        <w:t xml:space="preserve"> </w:t>
      </w:r>
      <w:r w:rsidRPr="00044A92">
        <w:rPr>
          <w:rFonts w:ascii="Arial" w:hAnsi="Arial" w:cs="Arial"/>
          <w:b/>
          <w:bCs/>
          <w:sz w:val="18"/>
        </w:rPr>
        <w:tab/>
        <w:t>382 714,08 Kč</w:t>
      </w:r>
    </w:p>
    <w:p w14:paraId="19998DCD" w14:textId="77777777" w:rsidR="00AD4CDE" w:rsidRPr="00D27771" w:rsidRDefault="00AD4CDE">
      <w:pPr>
        <w:widowControl/>
        <w:tabs>
          <w:tab w:val="left" w:pos="2410"/>
          <w:tab w:val="left" w:pos="6804"/>
          <w:tab w:val="right" w:pos="9412"/>
        </w:tabs>
        <w:jc w:val="both"/>
        <w:rPr>
          <w:rFonts w:ascii="Arial" w:hAnsi="Arial" w:cs="Arial"/>
        </w:rPr>
      </w:pPr>
    </w:p>
    <w:p w14:paraId="32E1B2D0" w14:textId="77777777" w:rsidR="00AD4CDE" w:rsidRPr="00D27771" w:rsidRDefault="00AD4CDE">
      <w:pPr>
        <w:widowControl/>
        <w:tabs>
          <w:tab w:val="left" w:pos="2410"/>
          <w:tab w:val="left" w:pos="6804"/>
          <w:tab w:val="right" w:pos="9412"/>
        </w:tabs>
        <w:jc w:val="both"/>
        <w:rPr>
          <w:rFonts w:ascii="Arial" w:hAnsi="Arial" w:cs="Arial"/>
        </w:rPr>
      </w:pPr>
    </w:p>
    <w:p w14:paraId="17959807"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nemovitostem na základě dekretu prezidenta republiky č. 5/1945 Sb., o neplatnosti některých majetkově-právních jednání z doby nesvobody a o národní správě majetkových hodnot Němců, Maďarů, návrhu přídělu a oznámení o zamýšleném převodu dle § 20 zákona č. 503/2012 Sb., o Státním pozemkovém úřadu a o změně některých souvisejících zákonů.</w:t>
      </w:r>
    </w:p>
    <w:p w14:paraId="60F5FC70" w14:textId="77777777" w:rsidR="00AD4CDE" w:rsidRPr="00D27771" w:rsidRDefault="00AD4CDE">
      <w:pPr>
        <w:widowControl/>
        <w:tabs>
          <w:tab w:val="left" w:pos="2410"/>
          <w:tab w:val="left" w:pos="6804"/>
          <w:tab w:val="right" w:pos="9412"/>
        </w:tabs>
        <w:jc w:val="both"/>
        <w:rPr>
          <w:rFonts w:ascii="Arial" w:hAnsi="Arial" w:cs="Arial"/>
        </w:rPr>
      </w:pPr>
    </w:p>
    <w:p w14:paraId="1E05615A" w14:textId="600AF20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v KÚ Radouňka - 524, byl oceněn ve znaleckém posudku soudního znalce </w:t>
      </w:r>
      <w:r w:rsidR="00DA678D">
        <w:rPr>
          <w:rFonts w:ascii="Arial" w:hAnsi="Arial" w:cs="Arial"/>
        </w:rPr>
        <w:t>xxxxx</w:t>
      </w:r>
      <w:r w:rsidRPr="00D27771">
        <w:rPr>
          <w:rFonts w:ascii="Arial" w:hAnsi="Arial" w:cs="Arial"/>
        </w:rPr>
        <w:t>, ze dne 30. 12. 2024, pod č.j. 100412/2024, podle vyhl.</w:t>
      </w:r>
      <w:r w:rsidR="00341943">
        <w:rPr>
          <w:rFonts w:ascii="Arial" w:hAnsi="Arial" w:cs="Arial"/>
        </w:rPr>
        <w:t xml:space="preserve"> </w:t>
      </w:r>
      <w:r w:rsidRPr="00D27771">
        <w:rPr>
          <w:rFonts w:ascii="Arial" w:hAnsi="Arial" w:cs="Arial"/>
        </w:rPr>
        <w:t>č. 182/1988 Sb. ve znění vyhl.</w:t>
      </w:r>
      <w:r w:rsidR="00341943">
        <w:rPr>
          <w:rFonts w:ascii="Arial" w:hAnsi="Arial" w:cs="Arial"/>
        </w:rPr>
        <w:t xml:space="preserve"> </w:t>
      </w:r>
      <w:r w:rsidRPr="00D27771">
        <w:rPr>
          <w:rFonts w:ascii="Arial" w:hAnsi="Arial" w:cs="Arial"/>
        </w:rPr>
        <w:t xml:space="preserve">č. 316/1990 Sb., celkovou částkou 184 436,50 Kč (slovy: jedno sto osmdesát čtyři tisíce čtyři sta třicet šest korun českých padesát haléřů). </w:t>
      </w:r>
    </w:p>
    <w:p w14:paraId="222DACE2" w14:textId="60A55756" w:rsidR="00C36880" w:rsidRPr="00D27771" w:rsidRDefault="00AD4CDE" w:rsidP="00C37ED9">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v KÚ Radouňka - 2275, byl oceněn ve znaleckém posudku soudního znalce </w:t>
      </w:r>
      <w:r w:rsidR="00DA678D">
        <w:rPr>
          <w:rFonts w:ascii="Arial" w:hAnsi="Arial" w:cs="Arial"/>
        </w:rPr>
        <w:t>xxxxx</w:t>
      </w:r>
      <w:r w:rsidRPr="00D27771">
        <w:rPr>
          <w:rFonts w:ascii="Arial" w:hAnsi="Arial" w:cs="Arial"/>
        </w:rPr>
        <w:t>, ze dne 21. 2. 2025, pod č.j. 016720/2025, podle vyhl.</w:t>
      </w:r>
      <w:r w:rsidR="00341943">
        <w:rPr>
          <w:rFonts w:ascii="Arial" w:hAnsi="Arial" w:cs="Arial"/>
        </w:rPr>
        <w:t xml:space="preserve"> </w:t>
      </w:r>
      <w:r w:rsidRPr="00D27771">
        <w:rPr>
          <w:rFonts w:ascii="Arial" w:hAnsi="Arial" w:cs="Arial"/>
        </w:rPr>
        <w:t>č. 182/1988 Sb. ve znění vyhl.</w:t>
      </w:r>
      <w:r w:rsidR="00341943">
        <w:rPr>
          <w:rFonts w:ascii="Arial" w:hAnsi="Arial" w:cs="Arial"/>
        </w:rPr>
        <w:t xml:space="preserve"> </w:t>
      </w:r>
      <w:r w:rsidRPr="00D27771">
        <w:rPr>
          <w:rFonts w:ascii="Arial" w:hAnsi="Arial" w:cs="Arial"/>
        </w:rPr>
        <w:t xml:space="preserve">č. 316/1990 Sb., celkovou částkou 198 277,58 Kč (slovy: jedno sto devadesát osm tisíc dvě stě sedmdesát sedm korun českých padesát osm haléřů). </w:t>
      </w:r>
    </w:p>
    <w:p w14:paraId="31BD99D9" w14:textId="77777777" w:rsidR="00AD4CDE" w:rsidRDefault="00AD4CDE">
      <w:pPr>
        <w:widowControl/>
        <w:jc w:val="both"/>
        <w:rPr>
          <w:rFonts w:ascii="Arial" w:hAnsi="Arial" w:cs="Arial"/>
        </w:rPr>
      </w:pPr>
    </w:p>
    <w:p w14:paraId="03F17471" w14:textId="77777777" w:rsidR="00B153EC" w:rsidRPr="00D27771" w:rsidRDefault="00B153EC">
      <w:pPr>
        <w:widowControl/>
        <w:jc w:val="both"/>
        <w:rPr>
          <w:rFonts w:ascii="Arial" w:hAnsi="Arial" w:cs="Arial"/>
        </w:rPr>
      </w:pPr>
    </w:p>
    <w:p w14:paraId="51C3EB47"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1E1A872B" w14:textId="77777777" w:rsidR="00AD4CDE" w:rsidRPr="00D27771" w:rsidRDefault="00AD4CDE">
      <w:pPr>
        <w:widowControl/>
        <w:rPr>
          <w:rFonts w:ascii="Arial" w:hAnsi="Arial" w:cs="Arial"/>
        </w:rPr>
      </w:pPr>
    </w:p>
    <w:p w14:paraId="7AC0473F" w14:textId="77777777" w:rsidR="00AD4CDE" w:rsidRPr="00D27771" w:rsidRDefault="00AD4CDE">
      <w:pPr>
        <w:widowControl/>
        <w:rPr>
          <w:rFonts w:ascii="Arial" w:hAnsi="Arial" w:cs="Arial"/>
        </w:rPr>
      </w:pPr>
    </w:p>
    <w:p w14:paraId="3D7A38CB" w14:textId="7E524255"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náhrady podle § 18a zákona o půdě vznikl: </w:t>
      </w:r>
    </w:p>
    <w:p w14:paraId="14E195CC"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2D3C629E" w14:textId="5E565B4A" w:rsidR="00AD4CDE" w:rsidRPr="00D27771" w:rsidRDefault="00AD4CDE" w:rsidP="00FF6D33">
      <w:pPr>
        <w:widowControl/>
        <w:jc w:val="both"/>
        <w:rPr>
          <w:rFonts w:ascii="Arial" w:hAnsi="Arial" w:cs="Arial"/>
          <w:color w:val="000000"/>
        </w:rPr>
      </w:pPr>
      <w:r w:rsidRPr="00D27771">
        <w:rPr>
          <w:rFonts w:ascii="Arial" w:hAnsi="Arial" w:cs="Arial"/>
          <w:color w:val="000000"/>
        </w:rPr>
        <w:t>- smlouvou o postoupení pohledávky, uzavřenou dne 24. 7. 2025</w:t>
      </w:r>
      <w:r w:rsidR="0030175D">
        <w:rPr>
          <w:rFonts w:ascii="Arial" w:hAnsi="Arial" w:cs="Arial"/>
          <w:color w:val="000000"/>
        </w:rPr>
        <w:t xml:space="preserve"> </w:t>
      </w:r>
      <w:r w:rsidRPr="00D27771">
        <w:rPr>
          <w:rFonts w:ascii="Arial" w:hAnsi="Arial" w:cs="Arial"/>
          <w:color w:val="000000"/>
        </w:rPr>
        <w:t xml:space="preserve">ve výši </w:t>
      </w:r>
      <w:r w:rsidR="0080696E">
        <w:rPr>
          <w:rFonts w:ascii="Arial" w:hAnsi="Arial" w:cs="Arial"/>
          <w:color w:val="000000"/>
        </w:rPr>
        <w:t>xxxxx</w:t>
      </w:r>
      <w:r w:rsidRPr="00D27771">
        <w:rPr>
          <w:rFonts w:ascii="Arial" w:hAnsi="Arial" w:cs="Arial"/>
          <w:color w:val="000000"/>
        </w:rPr>
        <w:t xml:space="preserve"> Kč, mezi postupitelem </w:t>
      </w:r>
      <w:r w:rsidR="004B54A6">
        <w:rPr>
          <w:rFonts w:ascii="Arial" w:hAnsi="Arial" w:cs="Arial"/>
          <w:color w:val="000000"/>
        </w:rPr>
        <w:t>xxxxx,</w:t>
      </w:r>
      <w:r w:rsidR="00072346">
        <w:rPr>
          <w:rFonts w:ascii="Arial" w:hAnsi="Arial" w:cs="Arial"/>
          <w:color w:val="000000"/>
        </w:rPr>
        <w:t xml:space="preserve"> </w:t>
      </w:r>
      <w:r w:rsidR="002B0278">
        <w:rPr>
          <w:rFonts w:ascii="Arial" w:hAnsi="Arial" w:cs="Arial"/>
          <w:color w:val="000000"/>
        </w:rPr>
        <w:t xml:space="preserve">xxxxx </w:t>
      </w:r>
      <w:r w:rsidRPr="00D27771">
        <w:rPr>
          <w:rFonts w:ascii="Arial" w:hAnsi="Arial" w:cs="Arial"/>
          <w:color w:val="000000"/>
        </w:rPr>
        <w:t xml:space="preserve">a nabyvatelem. </w:t>
      </w:r>
    </w:p>
    <w:p w14:paraId="00A00106" w14:textId="77777777" w:rsidR="00AD4CDE" w:rsidRPr="00D27771" w:rsidRDefault="00AD4CDE" w:rsidP="00FF6D33">
      <w:pPr>
        <w:widowControl/>
        <w:jc w:val="both"/>
        <w:rPr>
          <w:rFonts w:ascii="Arial" w:hAnsi="Arial" w:cs="Arial"/>
          <w:color w:val="000000"/>
        </w:rPr>
      </w:pPr>
      <w:r w:rsidRPr="00D27771">
        <w:rPr>
          <w:rFonts w:ascii="Arial" w:hAnsi="Arial" w:cs="Arial"/>
          <w:color w:val="000000"/>
        </w:rPr>
        <w:t xml:space="preserve">Nárok je doložen:  </w:t>
      </w:r>
    </w:p>
    <w:p w14:paraId="4F55D1C9" w14:textId="556CF447" w:rsidR="00AD4CDE" w:rsidRPr="00D27771" w:rsidRDefault="00AD4CDE" w:rsidP="00FF6D33">
      <w:pPr>
        <w:widowControl/>
        <w:jc w:val="both"/>
        <w:rPr>
          <w:rFonts w:ascii="Arial" w:hAnsi="Arial" w:cs="Arial"/>
          <w:color w:val="000000"/>
        </w:rPr>
      </w:pPr>
      <w:r w:rsidRPr="00D27771">
        <w:rPr>
          <w:rFonts w:ascii="Arial" w:hAnsi="Arial" w:cs="Arial"/>
          <w:color w:val="000000"/>
        </w:rPr>
        <w:t xml:space="preserve"> - dohodou uzavřenou s obcí Obec Kunžak, IČ: 00246964, ze dne 27. 4. 1997, ve výši </w:t>
      </w:r>
      <w:r w:rsidR="002B0278">
        <w:rPr>
          <w:rFonts w:ascii="Arial" w:hAnsi="Arial" w:cs="Arial"/>
          <w:color w:val="000000"/>
        </w:rPr>
        <w:t>xxxxx</w:t>
      </w:r>
      <w:r w:rsidRPr="00D27771">
        <w:rPr>
          <w:rFonts w:ascii="Arial" w:hAnsi="Arial" w:cs="Arial"/>
          <w:color w:val="000000"/>
        </w:rPr>
        <w:t xml:space="preserve"> Kč</w:t>
      </w:r>
    </w:p>
    <w:p w14:paraId="2A5DDE1B" w14:textId="412F8815" w:rsidR="00AD4CDE" w:rsidRPr="00D27771" w:rsidRDefault="00AD4CDE" w:rsidP="00FF6D33">
      <w:pPr>
        <w:widowControl/>
        <w:jc w:val="both"/>
        <w:rPr>
          <w:rFonts w:ascii="Arial" w:hAnsi="Arial" w:cs="Arial"/>
          <w:color w:val="000000"/>
        </w:rPr>
      </w:pPr>
      <w:r w:rsidRPr="00D27771">
        <w:rPr>
          <w:rFonts w:ascii="Arial" w:hAnsi="Arial" w:cs="Arial"/>
          <w:color w:val="000000"/>
        </w:rPr>
        <w:t>Původní vlastník nároku:</w:t>
      </w:r>
      <w:r w:rsidR="00E80617">
        <w:rPr>
          <w:rFonts w:ascii="Arial" w:hAnsi="Arial" w:cs="Arial"/>
          <w:color w:val="000000"/>
        </w:rPr>
        <w:t xml:space="preserve"> </w:t>
      </w:r>
      <w:r w:rsidR="002B0278">
        <w:rPr>
          <w:rFonts w:ascii="Arial" w:hAnsi="Arial" w:cs="Arial"/>
          <w:color w:val="000000"/>
        </w:rPr>
        <w:t>xxxxx</w:t>
      </w:r>
      <w:r w:rsidRPr="00D27771">
        <w:rPr>
          <w:rFonts w:ascii="Arial" w:hAnsi="Arial" w:cs="Arial"/>
          <w:color w:val="000000"/>
        </w:rPr>
        <w:t xml:space="preserve"> </w:t>
      </w:r>
    </w:p>
    <w:p w14:paraId="6E1E77F0" w14:textId="77777777" w:rsidR="00AD4CDE" w:rsidRPr="00D27771" w:rsidRDefault="00AD4CDE" w:rsidP="00FF6D33">
      <w:pPr>
        <w:widowControl/>
        <w:jc w:val="both"/>
        <w:rPr>
          <w:rFonts w:ascii="Arial" w:hAnsi="Arial" w:cs="Arial"/>
          <w:color w:val="000000"/>
        </w:rPr>
      </w:pPr>
      <w:r w:rsidRPr="00D27771">
        <w:rPr>
          <w:rFonts w:ascii="Arial" w:hAnsi="Arial" w:cs="Arial"/>
          <w:color w:val="000000"/>
        </w:rPr>
        <w:t xml:space="preserve">Výše nároku na náhrady je stanovena: </w:t>
      </w:r>
    </w:p>
    <w:p w14:paraId="21EC32FE" w14:textId="19B9625D" w:rsidR="00AD4CDE" w:rsidRPr="00D27771" w:rsidRDefault="00AD4CDE" w:rsidP="00FF6D33">
      <w:pPr>
        <w:widowControl/>
        <w:jc w:val="both"/>
        <w:rPr>
          <w:rFonts w:ascii="Arial" w:hAnsi="Arial" w:cs="Arial"/>
          <w:color w:val="000000"/>
        </w:rPr>
      </w:pPr>
      <w:r w:rsidRPr="00D27771">
        <w:rPr>
          <w:rFonts w:ascii="Arial" w:hAnsi="Arial" w:cs="Arial"/>
          <w:color w:val="000000"/>
        </w:rPr>
        <w:t xml:space="preserve"> -  znaleckým posudkem znalce </w:t>
      </w:r>
      <w:r w:rsidR="002B0278">
        <w:rPr>
          <w:rFonts w:ascii="Arial" w:hAnsi="Arial" w:cs="Arial"/>
          <w:color w:val="000000"/>
        </w:rPr>
        <w:t>xxxxx</w:t>
      </w:r>
      <w:r w:rsidRPr="00D27771">
        <w:rPr>
          <w:rFonts w:ascii="Arial" w:hAnsi="Arial" w:cs="Arial"/>
          <w:color w:val="000000"/>
        </w:rPr>
        <w:t>, č.j.  1130/93,</w:t>
      </w:r>
      <w:r w:rsidR="009656E4">
        <w:rPr>
          <w:rFonts w:ascii="Arial" w:hAnsi="Arial" w:cs="Arial"/>
          <w:color w:val="000000"/>
        </w:rPr>
        <w:t xml:space="preserve"> </w:t>
      </w:r>
      <w:r w:rsidRPr="00D27771">
        <w:rPr>
          <w:rFonts w:ascii="Arial" w:hAnsi="Arial" w:cs="Arial"/>
          <w:color w:val="000000"/>
        </w:rPr>
        <w:t>ze dne 28. 9. 1993, podle vyhl.</w:t>
      </w:r>
      <w:r w:rsidR="009656E4">
        <w:rPr>
          <w:rFonts w:ascii="Arial" w:hAnsi="Arial" w:cs="Arial"/>
          <w:color w:val="000000"/>
        </w:rPr>
        <w:t xml:space="preserve"> </w:t>
      </w:r>
      <w:r w:rsidRPr="00D27771">
        <w:rPr>
          <w:rFonts w:ascii="Arial" w:hAnsi="Arial" w:cs="Arial"/>
          <w:color w:val="000000"/>
        </w:rPr>
        <w:t>č. 182/1988 Sb. ve znění vyhl.</w:t>
      </w:r>
      <w:r w:rsidR="009656E4">
        <w:rPr>
          <w:rFonts w:ascii="Arial" w:hAnsi="Arial" w:cs="Arial"/>
          <w:color w:val="000000"/>
        </w:rPr>
        <w:t xml:space="preserve"> </w:t>
      </w:r>
      <w:r w:rsidRPr="00D27771">
        <w:rPr>
          <w:rFonts w:ascii="Arial" w:hAnsi="Arial" w:cs="Arial"/>
          <w:color w:val="000000"/>
        </w:rPr>
        <w:t xml:space="preserve">č. 316/1990 Sb. </w:t>
      </w:r>
    </w:p>
    <w:p w14:paraId="584E2062" w14:textId="4FD7EC03" w:rsidR="00AD4CDE" w:rsidRPr="00D27771" w:rsidRDefault="00AD4CDE" w:rsidP="00FF6D33">
      <w:pPr>
        <w:widowControl/>
        <w:jc w:val="both"/>
        <w:rPr>
          <w:rFonts w:ascii="Arial" w:hAnsi="Arial" w:cs="Arial"/>
          <w:color w:val="000000"/>
        </w:rPr>
      </w:pPr>
      <w:r w:rsidRPr="00D27771">
        <w:rPr>
          <w:rFonts w:ascii="Arial" w:hAnsi="Arial" w:cs="Arial"/>
          <w:color w:val="000000"/>
        </w:rPr>
        <w:t xml:space="preserve">Celkem postoupený nárok za povinnou osobu Obec Kunžak, IČ: 00246964 ve výši: </w:t>
      </w:r>
      <w:r w:rsidR="00624EDD">
        <w:rPr>
          <w:rFonts w:ascii="Arial" w:hAnsi="Arial" w:cs="Arial"/>
          <w:color w:val="000000"/>
        </w:rPr>
        <w:t>xxxxx</w:t>
      </w:r>
      <w:r w:rsidRPr="00D27771">
        <w:rPr>
          <w:rFonts w:ascii="Arial" w:hAnsi="Arial" w:cs="Arial"/>
          <w:color w:val="000000"/>
        </w:rPr>
        <w:t xml:space="preserve"> Kč. </w:t>
      </w:r>
    </w:p>
    <w:p w14:paraId="483D4337" w14:textId="77777777" w:rsidR="00AD4CDE" w:rsidRPr="0030175D" w:rsidRDefault="00AD4CDE" w:rsidP="00FF6D33">
      <w:pPr>
        <w:widowControl/>
        <w:jc w:val="both"/>
        <w:rPr>
          <w:rFonts w:ascii="Arial" w:hAnsi="Arial" w:cs="Arial"/>
          <w:b/>
          <w:bCs/>
          <w:color w:val="000000"/>
        </w:rPr>
      </w:pPr>
      <w:r w:rsidRPr="0030175D">
        <w:rPr>
          <w:rFonts w:ascii="Arial" w:hAnsi="Arial" w:cs="Arial"/>
          <w:b/>
          <w:bCs/>
          <w:color w:val="000000"/>
        </w:rPr>
        <w:t xml:space="preserve">Z toho bude touto smlouvou vypořádáno 44 138,80 Kč. </w:t>
      </w:r>
    </w:p>
    <w:p w14:paraId="7148793B"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045FCDFD" w14:textId="1570ABBD" w:rsidR="00AD4CDE" w:rsidRDefault="00AD4CDE" w:rsidP="009656E4">
      <w:pPr>
        <w:widowControl/>
        <w:jc w:val="both"/>
        <w:rPr>
          <w:rFonts w:ascii="Arial" w:hAnsi="Arial" w:cs="Arial"/>
          <w:color w:val="000000"/>
        </w:rPr>
      </w:pPr>
      <w:r w:rsidRPr="00D27771">
        <w:rPr>
          <w:rFonts w:ascii="Arial" w:hAnsi="Arial" w:cs="Arial"/>
          <w:color w:val="000000"/>
        </w:rPr>
        <w:t xml:space="preserve">- smlouvou o postoupení pohledávky, uzavřenou dne </w:t>
      </w:r>
      <w:r w:rsidR="001C7A96">
        <w:rPr>
          <w:rFonts w:ascii="Arial" w:hAnsi="Arial" w:cs="Arial"/>
          <w:color w:val="000000"/>
        </w:rPr>
        <w:t>5.</w:t>
      </w:r>
      <w:r w:rsidR="001D76A5">
        <w:rPr>
          <w:rFonts w:ascii="Arial" w:hAnsi="Arial" w:cs="Arial"/>
          <w:color w:val="000000"/>
        </w:rPr>
        <w:t xml:space="preserve"> 6. 2025, </w:t>
      </w:r>
      <w:r w:rsidRPr="00D27771">
        <w:rPr>
          <w:rFonts w:ascii="Arial" w:hAnsi="Arial" w:cs="Arial"/>
          <w:color w:val="000000"/>
        </w:rPr>
        <w:t xml:space="preserve">12. 11. 2025, ve výši </w:t>
      </w:r>
      <w:r w:rsidR="00B02E32">
        <w:rPr>
          <w:rFonts w:ascii="Arial" w:hAnsi="Arial" w:cs="Arial"/>
          <w:color w:val="000000"/>
        </w:rPr>
        <w:t>xxxxx</w:t>
      </w:r>
      <w:r w:rsidRPr="00D27771">
        <w:rPr>
          <w:rFonts w:ascii="Arial" w:hAnsi="Arial" w:cs="Arial"/>
          <w:color w:val="000000"/>
        </w:rPr>
        <w:t xml:space="preserve"> Kč, mezi postupitelem </w:t>
      </w:r>
      <w:r w:rsidR="00B02E32">
        <w:rPr>
          <w:rFonts w:ascii="Arial" w:hAnsi="Arial" w:cs="Arial"/>
          <w:color w:val="000000"/>
        </w:rPr>
        <w:t xml:space="preserve">xxxxx </w:t>
      </w:r>
      <w:r w:rsidRPr="00D27771">
        <w:rPr>
          <w:rFonts w:ascii="Arial" w:hAnsi="Arial" w:cs="Arial"/>
          <w:color w:val="000000"/>
        </w:rPr>
        <w:t xml:space="preserve">a nabyvatelem. </w:t>
      </w:r>
    </w:p>
    <w:p w14:paraId="604253F0" w14:textId="128982AB" w:rsidR="00F62413" w:rsidRPr="00D27771" w:rsidRDefault="00F62413" w:rsidP="009656E4">
      <w:pPr>
        <w:widowControl/>
        <w:jc w:val="both"/>
        <w:rPr>
          <w:rFonts w:ascii="Arial" w:hAnsi="Arial" w:cs="Arial"/>
          <w:color w:val="000000"/>
        </w:rPr>
      </w:pPr>
      <w:r w:rsidRPr="00D27771">
        <w:rPr>
          <w:rFonts w:ascii="Arial" w:hAnsi="Arial" w:cs="Arial"/>
          <w:color w:val="000000"/>
        </w:rPr>
        <w:t xml:space="preserve">- smlouvou o postoupení pohledávky, uzavřenou dne </w:t>
      </w:r>
      <w:r w:rsidR="000E081E">
        <w:rPr>
          <w:rFonts w:ascii="Arial" w:hAnsi="Arial" w:cs="Arial"/>
          <w:color w:val="000000"/>
        </w:rPr>
        <w:t>27</w:t>
      </w:r>
      <w:r>
        <w:rPr>
          <w:rFonts w:ascii="Arial" w:hAnsi="Arial" w:cs="Arial"/>
          <w:color w:val="000000"/>
        </w:rPr>
        <w:t xml:space="preserve">. </w:t>
      </w:r>
      <w:r w:rsidR="000E081E">
        <w:rPr>
          <w:rFonts w:ascii="Arial" w:hAnsi="Arial" w:cs="Arial"/>
          <w:color w:val="000000"/>
        </w:rPr>
        <w:t>5</w:t>
      </w:r>
      <w:r>
        <w:rPr>
          <w:rFonts w:ascii="Arial" w:hAnsi="Arial" w:cs="Arial"/>
          <w:color w:val="000000"/>
        </w:rPr>
        <w:t xml:space="preserve">. 2025, </w:t>
      </w:r>
      <w:r w:rsidRPr="00D27771">
        <w:rPr>
          <w:rFonts w:ascii="Arial" w:hAnsi="Arial" w:cs="Arial"/>
          <w:color w:val="000000"/>
        </w:rPr>
        <w:t xml:space="preserve">ve výši </w:t>
      </w:r>
      <w:r w:rsidR="00B02E32">
        <w:rPr>
          <w:rFonts w:ascii="Arial" w:hAnsi="Arial" w:cs="Arial"/>
          <w:color w:val="000000"/>
        </w:rPr>
        <w:t>xxxxx</w:t>
      </w:r>
      <w:r w:rsidRPr="00D27771">
        <w:rPr>
          <w:rFonts w:ascii="Arial" w:hAnsi="Arial" w:cs="Arial"/>
          <w:color w:val="000000"/>
        </w:rPr>
        <w:t xml:space="preserve"> Kč, mezi postupitelem </w:t>
      </w:r>
      <w:r w:rsidR="00B02E32">
        <w:rPr>
          <w:rFonts w:ascii="Arial" w:hAnsi="Arial" w:cs="Arial"/>
          <w:color w:val="000000"/>
        </w:rPr>
        <w:t>xxxxx</w:t>
      </w:r>
      <w:r w:rsidRPr="00D27771">
        <w:rPr>
          <w:rFonts w:ascii="Arial" w:hAnsi="Arial" w:cs="Arial"/>
          <w:color w:val="000000"/>
        </w:rPr>
        <w:t xml:space="preserve"> a nabyvatelem. </w:t>
      </w:r>
    </w:p>
    <w:p w14:paraId="4B4EF7B1" w14:textId="55A04076" w:rsidR="00AF49FC" w:rsidRPr="004B099E" w:rsidRDefault="00AD4CDE" w:rsidP="009656E4">
      <w:pPr>
        <w:widowControl/>
        <w:jc w:val="both"/>
        <w:rPr>
          <w:rFonts w:ascii="Arial" w:hAnsi="Arial" w:cs="Arial"/>
          <w:color w:val="000000"/>
        </w:rPr>
      </w:pPr>
      <w:r w:rsidRPr="00D27771">
        <w:rPr>
          <w:rFonts w:ascii="Arial" w:hAnsi="Arial" w:cs="Arial"/>
          <w:color w:val="000000"/>
        </w:rPr>
        <w:t xml:space="preserve">Postoupený nárok je doložen: </w:t>
      </w:r>
      <w:r w:rsidR="00AF49FC" w:rsidRPr="004B099E">
        <w:rPr>
          <w:rFonts w:ascii="Arial" w:hAnsi="Arial" w:cs="Arial"/>
          <w:color w:val="000000"/>
        </w:rPr>
        <w:t xml:space="preserve">Rozsudkem Městského soudu v Praze čj. 70 Co 340/2021-297 ze dne 11. 11. 2021, ve výši </w:t>
      </w:r>
      <w:r w:rsidR="00740C38">
        <w:rPr>
          <w:rFonts w:ascii="Arial" w:hAnsi="Arial" w:cs="Arial"/>
          <w:color w:val="000000"/>
        </w:rPr>
        <w:t>xxxxx</w:t>
      </w:r>
      <w:r w:rsidR="00AF49FC" w:rsidRPr="004B099E">
        <w:rPr>
          <w:rFonts w:ascii="Arial" w:hAnsi="Arial" w:cs="Arial"/>
          <w:color w:val="000000"/>
        </w:rPr>
        <w:t xml:space="preserve"> Kč. </w:t>
      </w:r>
    </w:p>
    <w:p w14:paraId="2F811BAA" w14:textId="721F770F" w:rsidR="00AF49FC" w:rsidRPr="00D27771" w:rsidRDefault="00AF49FC" w:rsidP="009656E4">
      <w:pPr>
        <w:widowControl/>
        <w:jc w:val="both"/>
        <w:rPr>
          <w:rFonts w:ascii="Arial" w:hAnsi="Arial" w:cs="Arial"/>
          <w:color w:val="000000"/>
        </w:rPr>
      </w:pPr>
      <w:r w:rsidRPr="00D27771">
        <w:rPr>
          <w:rFonts w:ascii="Arial" w:hAnsi="Arial" w:cs="Arial"/>
          <w:color w:val="000000"/>
        </w:rPr>
        <w:t xml:space="preserve"> Výše nároku na náhrady je stanovena: Rozsudkem Městského soudu v Praze čj. 70 Co 340/2021-297 ze dne 11. 11. 2021</w:t>
      </w:r>
      <w:r>
        <w:rPr>
          <w:rFonts w:ascii="Arial" w:hAnsi="Arial" w:cs="Arial"/>
          <w:color w:val="000000"/>
        </w:rPr>
        <w:t xml:space="preserve">, ve výši </w:t>
      </w:r>
      <w:r w:rsidR="00740C38">
        <w:rPr>
          <w:rFonts w:ascii="Arial" w:hAnsi="Arial" w:cs="Arial"/>
          <w:color w:val="000000"/>
        </w:rPr>
        <w:t>xxxxx</w:t>
      </w:r>
      <w:r>
        <w:rPr>
          <w:rFonts w:ascii="Arial" w:hAnsi="Arial" w:cs="Arial"/>
          <w:color w:val="000000"/>
        </w:rPr>
        <w:t xml:space="preserve"> Kč. </w:t>
      </w:r>
      <w:r w:rsidRPr="00D27771">
        <w:rPr>
          <w:rFonts w:ascii="Arial" w:hAnsi="Arial" w:cs="Arial"/>
          <w:color w:val="000000"/>
        </w:rPr>
        <w:t xml:space="preserve">(slovy: </w:t>
      </w:r>
      <w:r w:rsidR="00740C38">
        <w:rPr>
          <w:rFonts w:ascii="Arial" w:hAnsi="Arial" w:cs="Arial"/>
          <w:color w:val="000000"/>
        </w:rPr>
        <w:t>xxxxx</w:t>
      </w:r>
      <w:r w:rsidRPr="00D27771">
        <w:rPr>
          <w:rFonts w:ascii="Arial" w:hAnsi="Arial" w:cs="Arial"/>
          <w:color w:val="000000"/>
        </w:rPr>
        <w:t xml:space="preserve">).  </w:t>
      </w:r>
    </w:p>
    <w:p w14:paraId="070F24D9" w14:textId="352A70BC" w:rsidR="00AF49FC" w:rsidRDefault="00AF49FC" w:rsidP="009656E4">
      <w:pPr>
        <w:widowControl/>
        <w:jc w:val="both"/>
        <w:rPr>
          <w:rFonts w:ascii="Arial" w:hAnsi="Arial" w:cs="Arial"/>
          <w:color w:val="000000"/>
        </w:rPr>
      </w:pPr>
      <w:r w:rsidRPr="00D27771">
        <w:rPr>
          <w:rFonts w:ascii="Arial" w:hAnsi="Arial" w:cs="Arial"/>
          <w:color w:val="000000"/>
        </w:rPr>
        <w:t xml:space="preserve">Původní vlastník nároku: </w:t>
      </w:r>
      <w:r w:rsidR="00740C38">
        <w:rPr>
          <w:rFonts w:ascii="Arial" w:hAnsi="Arial" w:cs="Arial"/>
          <w:color w:val="000000"/>
        </w:rPr>
        <w:t>xxxxx</w:t>
      </w:r>
    </w:p>
    <w:p w14:paraId="6B05555F" w14:textId="77777777" w:rsidR="00AF49FC" w:rsidRDefault="00AF49FC" w:rsidP="009656E4">
      <w:pPr>
        <w:widowControl/>
        <w:jc w:val="both"/>
        <w:rPr>
          <w:rFonts w:ascii="Arial" w:hAnsi="Arial" w:cs="Arial"/>
          <w:color w:val="000000"/>
        </w:rPr>
      </w:pPr>
      <w:r>
        <w:rPr>
          <w:rFonts w:ascii="Arial" w:hAnsi="Arial" w:cs="Arial"/>
          <w:color w:val="000000"/>
        </w:rPr>
        <w:t>Povinná osoba: Okresní úřad Havlíčkův Brod</w:t>
      </w:r>
    </w:p>
    <w:p w14:paraId="74A12C8B" w14:textId="77777777" w:rsidR="00AD4CDE" w:rsidRPr="009656E4" w:rsidRDefault="00AD4CDE" w:rsidP="009656E4">
      <w:pPr>
        <w:widowControl/>
        <w:jc w:val="both"/>
        <w:rPr>
          <w:rFonts w:ascii="Arial" w:hAnsi="Arial" w:cs="Arial"/>
          <w:b/>
          <w:bCs/>
          <w:color w:val="000000"/>
        </w:rPr>
      </w:pPr>
      <w:r w:rsidRPr="009656E4">
        <w:rPr>
          <w:rFonts w:ascii="Arial" w:hAnsi="Arial" w:cs="Arial"/>
          <w:b/>
          <w:bCs/>
          <w:color w:val="000000"/>
        </w:rPr>
        <w:t xml:space="preserve">Z toho bude touto smlouvou vypořádáno 206 813,81 Kč. </w:t>
      </w:r>
    </w:p>
    <w:p w14:paraId="6636D438" w14:textId="77777777" w:rsidR="00AD4CDE" w:rsidRPr="00D27771" w:rsidRDefault="00AD4CDE">
      <w:pPr>
        <w:widowControl/>
        <w:rPr>
          <w:rFonts w:ascii="Arial" w:hAnsi="Arial" w:cs="Arial"/>
          <w:color w:val="000000"/>
        </w:rPr>
      </w:pPr>
      <w:r w:rsidRPr="00D27771">
        <w:rPr>
          <w:rFonts w:ascii="Arial" w:hAnsi="Arial" w:cs="Arial"/>
          <w:color w:val="000000"/>
        </w:rPr>
        <w:lastRenderedPageBreak/>
        <w:t xml:space="preserve"> </w:t>
      </w:r>
    </w:p>
    <w:p w14:paraId="60784EC5" w14:textId="3DCF46DD" w:rsidR="00AD4CDE" w:rsidRPr="00D27771" w:rsidRDefault="00AD4CDE" w:rsidP="00AA3611">
      <w:pPr>
        <w:widowControl/>
        <w:jc w:val="both"/>
        <w:rPr>
          <w:rFonts w:ascii="Arial" w:hAnsi="Arial" w:cs="Arial"/>
          <w:color w:val="000000"/>
        </w:rPr>
      </w:pPr>
      <w:r w:rsidRPr="00D27771">
        <w:rPr>
          <w:rFonts w:ascii="Arial" w:hAnsi="Arial" w:cs="Arial"/>
          <w:color w:val="000000"/>
        </w:rPr>
        <w:t xml:space="preserve">- smlouvou o postoupení pohledávky, uzavřenou dne 28. 8. 2025, ve výši </w:t>
      </w:r>
      <w:r w:rsidR="00601516">
        <w:rPr>
          <w:rFonts w:ascii="Arial" w:hAnsi="Arial" w:cs="Arial"/>
          <w:color w:val="000000"/>
        </w:rPr>
        <w:t>xxxxx</w:t>
      </w:r>
      <w:r w:rsidRPr="00D27771">
        <w:rPr>
          <w:rFonts w:ascii="Arial" w:hAnsi="Arial" w:cs="Arial"/>
          <w:color w:val="000000"/>
        </w:rPr>
        <w:t xml:space="preserve"> Kč, mezi postupitelem Bílý mlýn s.r.o.  a nabyvatelem. </w:t>
      </w:r>
    </w:p>
    <w:p w14:paraId="0272C106" w14:textId="77777777" w:rsidR="00AD4CDE" w:rsidRDefault="00AD4CDE" w:rsidP="00AA3611">
      <w:pPr>
        <w:widowControl/>
        <w:jc w:val="both"/>
        <w:rPr>
          <w:rFonts w:ascii="Arial" w:hAnsi="Arial" w:cs="Arial"/>
          <w:color w:val="000000"/>
        </w:rPr>
      </w:pPr>
      <w:r w:rsidRPr="00D27771">
        <w:rPr>
          <w:rFonts w:ascii="Arial" w:hAnsi="Arial" w:cs="Arial"/>
          <w:color w:val="000000"/>
        </w:rPr>
        <w:t xml:space="preserve">Postoupený nárok je doložen:  </w:t>
      </w:r>
    </w:p>
    <w:p w14:paraId="0763B469" w14:textId="678A272F" w:rsidR="00AD4CDE" w:rsidRPr="00D27771" w:rsidRDefault="00AD4CDE" w:rsidP="00AA3611">
      <w:pPr>
        <w:widowControl/>
        <w:jc w:val="both"/>
        <w:rPr>
          <w:rFonts w:ascii="Arial" w:hAnsi="Arial" w:cs="Arial"/>
          <w:color w:val="000000"/>
        </w:rPr>
      </w:pPr>
      <w:r w:rsidRPr="00D27771">
        <w:rPr>
          <w:rFonts w:ascii="Arial" w:hAnsi="Arial" w:cs="Arial"/>
          <w:color w:val="000000"/>
        </w:rPr>
        <w:t>-</w:t>
      </w:r>
      <w:r w:rsidR="00B7415A" w:rsidRPr="00D27771">
        <w:rPr>
          <w:rFonts w:ascii="Arial" w:hAnsi="Arial" w:cs="Arial"/>
          <w:color w:val="000000"/>
        </w:rPr>
        <w:t xml:space="preserve"> smlouvou o převzetí dluhu </w:t>
      </w:r>
      <w:r w:rsidR="00B7415A">
        <w:rPr>
          <w:rFonts w:ascii="Arial" w:hAnsi="Arial" w:cs="Arial"/>
          <w:color w:val="000000"/>
        </w:rPr>
        <w:t>mezi PF ČR, územním pracovištěm Tachov</w:t>
      </w:r>
      <w:r w:rsidRPr="00D27771">
        <w:rPr>
          <w:rFonts w:ascii="Arial" w:hAnsi="Arial" w:cs="Arial"/>
          <w:color w:val="000000"/>
        </w:rPr>
        <w:t xml:space="preserve"> a Státní</w:t>
      </w:r>
      <w:r w:rsidR="004F2104">
        <w:rPr>
          <w:rFonts w:ascii="Arial" w:hAnsi="Arial" w:cs="Arial"/>
          <w:color w:val="000000"/>
        </w:rPr>
        <w:t>m</w:t>
      </w:r>
      <w:r w:rsidRPr="00D27771">
        <w:rPr>
          <w:rFonts w:ascii="Arial" w:hAnsi="Arial" w:cs="Arial"/>
          <w:color w:val="000000"/>
        </w:rPr>
        <w:t xml:space="preserve"> statk</w:t>
      </w:r>
      <w:r w:rsidR="004F2104">
        <w:rPr>
          <w:rFonts w:ascii="Arial" w:hAnsi="Arial" w:cs="Arial"/>
          <w:color w:val="000000"/>
        </w:rPr>
        <w:t>em</w:t>
      </w:r>
      <w:r w:rsidRPr="00D27771">
        <w:rPr>
          <w:rFonts w:ascii="Arial" w:hAnsi="Arial" w:cs="Arial"/>
          <w:color w:val="000000"/>
        </w:rPr>
        <w:t xml:space="preserve"> Křimice, s. r. o., IČ: 00118419, číslo smlouvy: 126/2000, ze dne 3. 12. 2025, ve výši </w:t>
      </w:r>
      <w:r w:rsidR="00601516">
        <w:rPr>
          <w:rFonts w:ascii="Arial" w:hAnsi="Arial" w:cs="Arial"/>
          <w:color w:val="000000"/>
        </w:rPr>
        <w:t>xxxxx</w:t>
      </w:r>
      <w:r w:rsidRPr="00D27771">
        <w:rPr>
          <w:rFonts w:ascii="Arial" w:hAnsi="Arial" w:cs="Arial"/>
          <w:color w:val="000000"/>
        </w:rPr>
        <w:t xml:space="preserve"> Kč. </w:t>
      </w:r>
    </w:p>
    <w:p w14:paraId="170CE097" w14:textId="77777777" w:rsidR="00AD4CDE" w:rsidRPr="00D27771" w:rsidRDefault="00AD4CDE" w:rsidP="00AA3611">
      <w:pPr>
        <w:widowControl/>
        <w:jc w:val="both"/>
        <w:rPr>
          <w:rFonts w:ascii="Arial" w:hAnsi="Arial" w:cs="Arial"/>
          <w:color w:val="000000"/>
        </w:rPr>
      </w:pPr>
      <w:r w:rsidRPr="00D27771">
        <w:rPr>
          <w:rFonts w:ascii="Arial" w:hAnsi="Arial" w:cs="Arial"/>
          <w:color w:val="000000"/>
        </w:rPr>
        <w:t xml:space="preserve">Výše nároku na náhrady je stanovena: </w:t>
      </w:r>
    </w:p>
    <w:p w14:paraId="6410AD0D" w14:textId="1104A833" w:rsidR="00AD4CDE" w:rsidRPr="00D27771" w:rsidRDefault="00AD4CDE" w:rsidP="00AA3611">
      <w:pPr>
        <w:widowControl/>
        <w:jc w:val="both"/>
        <w:rPr>
          <w:rFonts w:ascii="Arial" w:hAnsi="Arial" w:cs="Arial"/>
          <w:color w:val="000000"/>
        </w:rPr>
      </w:pPr>
      <w:r w:rsidRPr="00D27771">
        <w:rPr>
          <w:rFonts w:ascii="Arial" w:hAnsi="Arial" w:cs="Arial"/>
          <w:color w:val="000000"/>
        </w:rPr>
        <w:t xml:space="preserve"> - výpočtem podle nař. vl. ČR č. 20/1992 Sb. ve znění nař. vl. ČR č. 57/1993 Sb. </w:t>
      </w:r>
    </w:p>
    <w:p w14:paraId="6ECBC31E" w14:textId="4BC5822A" w:rsidR="00AD4CDE" w:rsidRPr="00D27771" w:rsidRDefault="00AD4CDE" w:rsidP="00AA3611">
      <w:pPr>
        <w:widowControl/>
        <w:jc w:val="both"/>
        <w:rPr>
          <w:rFonts w:ascii="Arial" w:hAnsi="Arial" w:cs="Arial"/>
          <w:color w:val="000000"/>
        </w:rPr>
      </w:pPr>
      <w:r w:rsidRPr="00D27771">
        <w:rPr>
          <w:rFonts w:ascii="Arial" w:hAnsi="Arial" w:cs="Arial"/>
          <w:color w:val="000000"/>
        </w:rPr>
        <w:t xml:space="preserve">Původní vlastník nároku: </w:t>
      </w:r>
      <w:r w:rsidR="00601516">
        <w:rPr>
          <w:rFonts w:ascii="Arial" w:hAnsi="Arial" w:cs="Arial"/>
          <w:color w:val="000000"/>
        </w:rPr>
        <w:t>xxxxx</w:t>
      </w:r>
    </w:p>
    <w:p w14:paraId="72E59904" w14:textId="77777777" w:rsidR="00AD4CDE" w:rsidRPr="00D27771" w:rsidRDefault="00AD4CDE">
      <w:pPr>
        <w:widowControl/>
        <w:rPr>
          <w:rFonts w:ascii="Arial" w:hAnsi="Arial" w:cs="Arial"/>
          <w:color w:val="000000"/>
        </w:rPr>
      </w:pPr>
      <w:r w:rsidRPr="00C37ED9">
        <w:rPr>
          <w:rFonts w:ascii="Arial" w:hAnsi="Arial" w:cs="Arial"/>
          <w:b/>
          <w:bCs/>
          <w:color w:val="000000"/>
        </w:rPr>
        <w:t>Z toho bude touto smlouvou vypořádáno 84 107,05 Kč</w:t>
      </w:r>
      <w:r w:rsidRPr="00D27771">
        <w:rPr>
          <w:rFonts w:ascii="Arial" w:hAnsi="Arial" w:cs="Arial"/>
          <w:color w:val="000000"/>
        </w:rPr>
        <w:t xml:space="preserve">. </w:t>
      </w:r>
    </w:p>
    <w:p w14:paraId="6D2C1A33"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4FF5F829" w14:textId="38B3664B" w:rsidR="00AD4CDE" w:rsidRPr="00D27771" w:rsidRDefault="00AD4CDE" w:rsidP="00790A54">
      <w:pPr>
        <w:widowControl/>
        <w:jc w:val="both"/>
        <w:rPr>
          <w:rFonts w:ascii="Arial" w:hAnsi="Arial" w:cs="Arial"/>
          <w:color w:val="000000"/>
        </w:rPr>
      </w:pPr>
      <w:r w:rsidRPr="00D27771">
        <w:rPr>
          <w:rFonts w:ascii="Arial" w:hAnsi="Arial" w:cs="Arial"/>
          <w:color w:val="000000"/>
        </w:rPr>
        <w:t xml:space="preserve">- smlouvou o postoupení pohledávky, uzavřenou dne 12. 11. 2025, ve výši </w:t>
      </w:r>
      <w:r w:rsidR="00601516">
        <w:rPr>
          <w:rFonts w:ascii="Arial" w:hAnsi="Arial" w:cs="Arial"/>
          <w:color w:val="000000"/>
        </w:rPr>
        <w:t>xxxxx</w:t>
      </w:r>
      <w:r w:rsidRPr="00D27771">
        <w:rPr>
          <w:rFonts w:ascii="Arial" w:hAnsi="Arial" w:cs="Arial"/>
          <w:color w:val="000000"/>
        </w:rPr>
        <w:t xml:space="preserve"> Kč, mezi postupitelem </w:t>
      </w:r>
      <w:r w:rsidR="00601516">
        <w:rPr>
          <w:rFonts w:ascii="Arial" w:hAnsi="Arial" w:cs="Arial"/>
          <w:color w:val="000000"/>
        </w:rPr>
        <w:t>xxxxx</w:t>
      </w:r>
      <w:r w:rsidRPr="00D27771">
        <w:rPr>
          <w:rFonts w:ascii="Arial" w:hAnsi="Arial" w:cs="Arial"/>
          <w:color w:val="000000"/>
        </w:rPr>
        <w:t xml:space="preserve"> a nabyvatelem. </w:t>
      </w:r>
    </w:p>
    <w:p w14:paraId="2A3E0A72" w14:textId="77777777" w:rsidR="00AD4CDE" w:rsidRPr="00D27771" w:rsidRDefault="00AD4CDE" w:rsidP="00790A54">
      <w:pPr>
        <w:widowControl/>
        <w:jc w:val="both"/>
        <w:rPr>
          <w:rFonts w:ascii="Arial" w:hAnsi="Arial" w:cs="Arial"/>
          <w:color w:val="000000"/>
        </w:rPr>
      </w:pPr>
      <w:r w:rsidRPr="00D27771">
        <w:rPr>
          <w:rFonts w:ascii="Arial" w:hAnsi="Arial" w:cs="Arial"/>
          <w:color w:val="000000"/>
        </w:rPr>
        <w:t xml:space="preserve">Postoupený nárok je doložen:  </w:t>
      </w:r>
    </w:p>
    <w:p w14:paraId="2923912E" w14:textId="7D60E03C" w:rsidR="00AD4CDE" w:rsidRPr="00D27771" w:rsidRDefault="00AD4CDE" w:rsidP="00790A54">
      <w:pPr>
        <w:widowControl/>
        <w:jc w:val="both"/>
        <w:rPr>
          <w:rFonts w:ascii="Arial" w:hAnsi="Arial" w:cs="Arial"/>
          <w:color w:val="000000"/>
        </w:rPr>
      </w:pPr>
      <w:r w:rsidRPr="00D27771">
        <w:rPr>
          <w:rFonts w:ascii="Arial" w:hAnsi="Arial" w:cs="Arial"/>
          <w:color w:val="000000"/>
        </w:rPr>
        <w:t>- smlouvou o převzetí dluhu mezi KPÚ</w:t>
      </w:r>
      <w:r w:rsidR="00944E22">
        <w:rPr>
          <w:rFonts w:ascii="Arial" w:hAnsi="Arial" w:cs="Arial"/>
          <w:color w:val="000000"/>
        </w:rPr>
        <w:t xml:space="preserve"> pro Ústecký kraj</w:t>
      </w:r>
      <w:r w:rsidRPr="00D27771">
        <w:rPr>
          <w:rFonts w:ascii="Arial" w:hAnsi="Arial" w:cs="Arial"/>
          <w:color w:val="000000"/>
        </w:rPr>
        <w:t xml:space="preserve"> a MĚST</w:t>
      </w:r>
      <w:r w:rsidR="004F2104">
        <w:rPr>
          <w:rFonts w:ascii="Arial" w:hAnsi="Arial" w:cs="Arial"/>
          <w:color w:val="000000"/>
        </w:rPr>
        <w:t>EM</w:t>
      </w:r>
      <w:r w:rsidRPr="00D27771">
        <w:rPr>
          <w:rFonts w:ascii="Arial" w:hAnsi="Arial" w:cs="Arial"/>
          <w:color w:val="000000"/>
        </w:rPr>
        <w:t xml:space="preserve"> KRYRY, IČ: 00265080, číslo smlouvy: 1/2015/35, ze dne 11. 2. 2015, ve výši </w:t>
      </w:r>
      <w:r w:rsidR="00601516">
        <w:rPr>
          <w:rFonts w:ascii="Arial" w:hAnsi="Arial" w:cs="Arial"/>
          <w:color w:val="000000"/>
        </w:rPr>
        <w:t>xxxxx</w:t>
      </w:r>
      <w:r w:rsidRPr="00D27771">
        <w:rPr>
          <w:rFonts w:ascii="Arial" w:hAnsi="Arial" w:cs="Arial"/>
          <w:color w:val="000000"/>
        </w:rPr>
        <w:t xml:space="preserve"> Kč. </w:t>
      </w:r>
    </w:p>
    <w:p w14:paraId="54855C6A" w14:textId="77777777" w:rsidR="00AD4CDE" w:rsidRPr="00D27771" w:rsidRDefault="00AD4CDE" w:rsidP="00790A54">
      <w:pPr>
        <w:widowControl/>
        <w:jc w:val="both"/>
        <w:rPr>
          <w:rFonts w:ascii="Arial" w:hAnsi="Arial" w:cs="Arial"/>
          <w:color w:val="000000"/>
        </w:rPr>
      </w:pPr>
      <w:r w:rsidRPr="00D27771">
        <w:rPr>
          <w:rFonts w:ascii="Arial" w:hAnsi="Arial" w:cs="Arial"/>
          <w:color w:val="000000"/>
        </w:rPr>
        <w:t xml:space="preserve">Výše nároku na náhrady je stanovena: </w:t>
      </w:r>
    </w:p>
    <w:p w14:paraId="1B372C05" w14:textId="7CE0D11D" w:rsidR="00AD4CDE" w:rsidRPr="00D27771" w:rsidRDefault="00AD4CDE" w:rsidP="00790A54">
      <w:pPr>
        <w:widowControl/>
        <w:jc w:val="both"/>
        <w:rPr>
          <w:rFonts w:ascii="Arial" w:hAnsi="Arial" w:cs="Arial"/>
          <w:color w:val="000000"/>
        </w:rPr>
      </w:pPr>
      <w:r w:rsidRPr="00D27771">
        <w:rPr>
          <w:rFonts w:ascii="Arial" w:hAnsi="Arial" w:cs="Arial"/>
          <w:color w:val="000000"/>
        </w:rPr>
        <w:t xml:space="preserve"> - výpočtem podle nař. vl. ČR č. 20/1992 Sb. ve znění nař. vl. ČR č. 57/1993 Sb. </w:t>
      </w:r>
    </w:p>
    <w:p w14:paraId="2EA089AB" w14:textId="36DA1036" w:rsidR="00AD4CDE" w:rsidRPr="00D27771" w:rsidRDefault="00AD4CDE" w:rsidP="00790A54">
      <w:pPr>
        <w:widowControl/>
        <w:jc w:val="both"/>
        <w:rPr>
          <w:rFonts w:ascii="Arial" w:hAnsi="Arial" w:cs="Arial"/>
          <w:color w:val="000000"/>
        </w:rPr>
      </w:pPr>
      <w:r w:rsidRPr="00D27771">
        <w:rPr>
          <w:rFonts w:ascii="Arial" w:hAnsi="Arial" w:cs="Arial"/>
          <w:color w:val="000000"/>
        </w:rPr>
        <w:t xml:space="preserve">Původní vlastník nároku: </w:t>
      </w:r>
      <w:r w:rsidR="00601516">
        <w:rPr>
          <w:rFonts w:ascii="Arial" w:hAnsi="Arial" w:cs="Arial"/>
          <w:color w:val="000000"/>
        </w:rPr>
        <w:t>xxxxx</w:t>
      </w:r>
    </w:p>
    <w:p w14:paraId="04BCE747" w14:textId="77777777" w:rsidR="00AD4CDE" w:rsidRPr="004E72E6" w:rsidRDefault="00AD4CDE" w:rsidP="00790A54">
      <w:pPr>
        <w:widowControl/>
        <w:jc w:val="both"/>
        <w:rPr>
          <w:rFonts w:ascii="Arial" w:hAnsi="Arial" w:cs="Arial"/>
          <w:b/>
          <w:bCs/>
          <w:color w:val="000000"/>
        </w:rPr>
      </w:pPr>
      <w:r w:rsidRPr="004E72E6">
        <w:rPr>
          <w:rFonts w:ascii="Arial" w:hAnsi="Arial" w:cs="Arial"/>
          <w:b/>
          <w:bCs/>
          <w:color w:val="000000"/>
        </w:rPr>
        <w:t xml:space="preserve">Z toho bude touto smlouvou vypořádáno 31,00 Kč. </w:t>
      </w:r>
    </w:p>
    <w:p w14:paraId="5E014770"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721E79D0" w14:textId="335E9257" w:rsidR="00AD4CDE" w:rsidRPr="00D27771" w:rsidRDefault="00AD4CDE" w:rsidP="00790A54">
      <w:pPr>
        <w:widowControl/>
        <w:jc w:val="both"/>
        <w:rPr>
          <w:rFonts w:ascii="Arial" w:hAnsi="Arial" w:cs="Arial"/>
          <w:color w:val="000000"/>
        </w:rPr>
      </w:pPr>
      <w:r w:rsidRPr="00D27771">
        <w:rPr>
          <w:rFonts w:ascii="Arial" w:hAnsi="Arial" w:cs="Arial"/>
          <w:color w:val="000000"/>
        </w:rPr>
        <w:t xml:space="preserve">- smlouvou o postoupení pohledávky, uzavřenou dne 12. 11. 2025, ve výši </w:t>
      </w:r>
      <w:r w:rsidR="00601516">
        <w:rPr>
          <w:rFonts w:ascii="Arial" w:hAnsi="Arial" w:cs="Arial"/>
          <w:color w:val="000000"/>
        </w:rPr>
        <w:t>xxxxx</w:t>
      </w:r>
      <w:r w:rsidRPr="00D27771">
        <w:rPr>
          <w:rFonts w:ascii="Arial" w:hAnsi="Arial" w:cs="Arial"/>
          <w:color w:val="000000"/>
        </w:rPr>
        <w:t xml:space="preserve"> Kč, mezi postupitelem </w:t>
      </w:r>
      <w:r w:rsidR="00601516">
        <w:rPr>
          <w:rFonts w:ascii="Arial" w:hAnsi="Arial" w:cs="Arial"/>
          <w:color w:val="000000"/>
        </w:rPr>
        <w:t>xxxxx</w:t>
      </w:r>
      <w:r w:rsidRPr="00D27771">
        <w:rPr>
          <w:rFonts w:ascii="Arial" w:hAnsi="Arial" w:cs="Arial"/>
          <w:color w:val="000000"/>
        </w:rPr>
        <w:t xml:space="preserve"> a nabyvatelem. </w:t>
      </w:r>
    </w:p>
    <w:p w14:paraId="16341082" w14:textId="77777777" w:rsidR="00AD4CDE" w:rsidRPr="00D27771" w:rsidRDefault="00AD4CDE" w:rsidP="00790A54">
      <w:pPr>
        <w:widowControl/>
        <w:jc w:val="both"/>
        <w:rPr>
          <w:rFonts w:ascii="Arial" w:hAnsi="Arial" w:cs="Arial"/>
          <w:color w:val="000000"/>
        </w:rPr>
      </w:pPr>
      <w:r w:rsidRPr="00D27771">
        <w:rPr>
          <w:rFonts w:ascii="Arial" w:hAnsi="Arial" w:cs="Arial"/>
          <w:color w:val="000000"/>
        </w:rPr>
        <w:t xml:space="preserve">Postoupený nárok je doložen:  </w:t>
      </w:r>
    </w:p>
    <w:p w14:paraId="666A0D16" w14:textId="21658ABD" w:rsidR="00AD4CDE" w:rsidRPr="00D27771" w:rsidRDefault="00AD4CDE" w:rsidP="00790A54">
      <w:pPr>
        <w:widowControl/>
        <w:jc w:val="both"/>
        <w:rPr>
          <w:rFonts w:ascii="Arial" w:hAnsi="Arial" w:cs="Arial"/>
          <w:color w:val="000000"/>
        </w:rPr>
      </w:pPr>
      <w:r w:rsidRPr="00D27771">
        <w:rPr>
          <w:rFonts w:ascii="Arial" w:hAnsi="Arial" w:cs="Arial"/>
          <w:color w:val="000000"/>
        </w:rPr>
        <w:t xml:space="preserve">- smlouvou o převzetí dluhu mezi </w:t>
      </w:r>
      <w:r w:rsidR="0067771B">
        <w:rPr>
          <w:rFonts w:ascii="Arial" w:hAnsi="Arial" w:cs="Arial"/>
          <w:color w:val="000000"/>
        </w:rPr>
        <w:t xml:space="preserve">PF ČR, územním pracovištěm v Lounech </w:t>
      </w:r>
      <w:r w:rsidRPr="00D27771">
        <w:rPr>
          <w:rFonts w:ascii="Arial" w:hAnsi="Arial" w:cs="Arial"/>
          <w:color w:val="000000"/>
        </w:rPr>
        <w:t>a Statk</w:t>
      </w:r>
      <w:r w:rsidR="0067771B">
        <w:rPr>
          <w:rFonts w:ascii="Arial" w:hAnsi="Arial" w:cs="Arial"/>
          <w:color w:val="000000"/>
        </w:rPr>
        <w:t>em</w:t>
      </w:r>
      <w:r w:rsidRPr="00D27771">
        <w:rPr>
          <w:rFonts w:ascii="Arial" w:hAnsi="Arial" w:cs="Arial"/>
          <w:color w:val="000000"/>
        </w:rPr>
        <w:t xml:space="preserve"> Chlumec, s. p., IČ: 00672700, číslo smlouvy: 22/03/35, ze dne 3. 12. 2025, ve výši </w:t>
      </w:r>
      <w:r w:rsidR="00CC77E0">
        <w:rPr>
          <w:rFonts w:ascii="Arial" w:hAnsi="Arial" w:cs="Arial"/>
          <w:color w:val="000000"/>
        </w:rPr>
        <w:t>xxxxx</w:t>
      </w:r>
      <w:r w:rsidRPr="00D27771">
        <w:rPr>
          <w:rFonts w:ascii="Arial" w:hAnsi="Arial" w:cs="Arial"/>
          <w:color w:val="000000"/>
        </w:rPr>
        <w:t xml:space="preserve"> Kč. </w:t>
      </w:r>
    </w:p>
    <w:p w14:paraId="0D84F83C" w14:textId="77777777" w:rsidR="00AD4CDE" w:rsidRPr="00D27771" w:rsidRDefault="00AD4CDE" w:rsidP="00790A54">
      <w:pPr>
        <w:widowControl/>
        <w:jc w:val="both"/>
        <w:rPr>
          <w:rFonts w:ascii="Arial" w:hAnsi="Arial" w:cs="Arial"/>
          <w:color w:val="000000"/>
        </w:rPr>
      </w:pPr>
      <w:r w:rsidRPr="00D27771">
        <w:rPr>
          <w:rFonts w:ascii="Arial" w:hAnsi="Arial" w:cs="Arial"/>
          <w:color w:val="000000"/>
        </w:rPr>
        <w:t xml:space="preserve">Výše nároku na náhrady je stanovena: </w:t>
      </w:r>
    </w:p>
    <w:p w14:paraId="4133D736" w14:textId="5BEAD53A" w:rsidR="00AD4CDE" w:rsidRPr="00D27771" w:rsidRDefault="00AD4CDE" w:rsidP="00790A54">
      <w:pPr>
        <w:widowControl/>
        <w:jc w:val="both"/>
        <w:rPr>
          <w:rFonts w:ascii="Arial" w:hAnsi="Arial" w:cs="Arial"/>
          <w:color w:val="000000"/>
        </w:rPr>
      </w:pPr>
      <w:r w:rsidRPr="00D27771">
        <w:rPr>
          <w:rFonts w:ascii="Arial" w:hAnsi="Arial" w:cs="Arial"/>
          <w:color w:val="000000"/>
        </w:rPr>
        <w:t xml:space="preserve"> - výpočtem podle nař. vl. ČR č. 20/1992 Sb. ve znění nař. vl. ČR č. 57/1993 Sb. </w:t>
      </w:r>
    </w:p>
    <w:p w14:paraId="7CD3FC0B" w14:textId="6AAE8988" w:rsidR="00AD4CDE" w:rsidRPr="00D27771" w:rsidRDefault="00AD4CDE" w:rsidP="00790A54">
      <w:pPr>
        <w:widowControl/>
        <w:jc w:val="both"/>
        <w:rPr>
          <w:rFonts w:ascii="Arial" w:hAnsi="Arial" w:cs="Arial"/>
          <w:color w:val="000000"/>
        </w:rPr>
      </w:pPr>
      <w:r w:rsidRPr="00D27771">
        <w:rPr>
          <w:rFonts w:ascii="Arial" w:hAnsi="Arial" w:cs="Arial"/>
          <w:color w:val="000000"/>
        </w:rPr>
        <w:t xml:space="preserve">Původní vlastník nároku: </w:t>
      </w:r>
      <w:r w:rsidR="00CC77E0">
        <w:rPr>
          <w:rFonts w:ascii="Arial" w:hAnsi="Arial" w:cs="Arial"/>
          <w:color w:val="000000"/>
        </w:rPr>
        <w:t>xxxxx</w:t>
      </w:r>
    </w:p>
    <w:p w14:paraId="23931FC2" w14:textId="77777777" w:rsidR="00AD4CDE" w:rsidRPr="00790A54" w:rsidRDefault="00AD4CDE" w:rsidP="00790A54">
      <w:pPr>
        <w:widowControl/>
        <w:jc w:val="both"/>
        <w:rPr>
          <w:rFonts w:ascii="Arial" w:hAnsi="Arial" w:cs="Arial"/>
          <w:b/>
          <w:bCs/>
          <w:color w:val="000000"/>
        </w:rPr>
      </w:pPr>
      <w:r w:rsidRPr="00790A54">
        <w:rPr>
          <w:rFonts w:ascii="Arial" w:hAnsi="Arial" w:cs="Arial"/>
          <w:b/>
          <w:bCs/>
          <w:color w:val="000000"/>
        </w:rPr>
        <w:t xml:space="preserve">Z toho bude touto smlouvou vypořádáno 47 623,42 Kč. </w:t>
      </w:r>
    </w:p>
    <w:p w14:paraId="5E36256C" w14:textId="77777777" w:rsidR="00AD4CDE" w:rsidRPr="00D27771" w:rsidRDefault="00AD4CDE" w:rsidP="00790A54">
      <w:pPr>
        <w:widowControl/>
        <w:jc w:val="both"/>
        <w:rPr>
          <w:rFonts w:ascii="Arial" w:hAnsi="Arial" w:cs="Arial"/>
          <w:color w:val="000000"/>
        </w:rPr>
      </w:pPr>
    </w:p>
    <w:p w14:paraId="0FF162C5" w14:textId="712D4276" w:rsidR="00AD4CDE" w:rsidRPr="00D27771" w:rsidRDefault="00AD4CDE" w:rsidP="00105135">
      <w:pPr>
        <w:widowControl/>
        <w:rPr>
          <w:rFonts w:ascii="Arial" w:hAnsi="Arial" w:cs="Arial"/>
        </w:rPr>
      </w:pPr>
      <w:r w:rsidRPr="00D27771">
        <w:rPr>
          <w:rFonts w:ascii="Arial" w:hAnsi="Arial" w:cs="Arial"/>
        </w:rPr>
        <w:t xml:space="preserve"> </w:t>
      </w:r>
    </w:p>
    <w:p w14:paraId="3A66E434"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184D610E" w14:textId="77777777" w:rsidR="00AD4CDE" w:rsidRPr="00D27771" w:rsidRDefault="00AD4CDE">
      <w:pPr>
        <w:widowControl/>
        <w:jc w:val="right"/>
        <w:rPr>
          <w:rFonts w:ascii="Arial" w:hAnsi="Arial" w:cs="Arial"/>
          <w:b/>
          <w:bCs/>
        </w:rPr>
      </w:pPr>
    </w:p>
    <w:p w14:paraId="6B911878" w14:textId="40ADC7A2"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nemovitosti,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3864B140" w14:textId="77777777" w:rsidR="00AD4CDE" w:rsidRPr="00D27771" w:rsidRDefault="00AD4CDE">
      <w:pPr>
        <w:pStyle w:val="para"/>
        <w:rPr>
          <w:rFonts w:ascii="Arial" w:hAnsi="Arial" w:cs="Arial"/>
          <w:color w:val="000000"/>
          <w:sz w:val="20"/>
          <w:szCs w:val="20"/>
        </w:rPr>
      </w:pPr>
    </w:p>
    <w:p w14:paraId="09F0AF4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718023A2" w14:textId="77777777" w:rsidR="00AD4CDE" w:rsidRPr="00D27771" w:rsidRDefault="00AD4CDE">
      <w:pPr>
        <w:widowControl/>
        <w:rPr>
          <w:rFonts w:ascii="Arial" w:hAnsi="Arial" w:cs="Arial"/>
          <w:color w:val="000000"/>
        </w:rPr>
      </w:pPr>
    </w:p>
    <w:p w14:paraId="5BE3E194"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nemovitostí znám a tyto nemovitosti do svého vlastnictví přijímá. Nabyvatel bere na vědomí skutečnost, že převádějící nezajišťuje zpřístupnění a vytyčování hranic pozemků.</w:t>
      </w:r>
    </w:p>
    <w:p w14:paraId="5051E1FA" w14:textId="77777777" w:rsidR="00AB5EEE" w:rsidRDefault="00AB5EEE" w:rsidP="00AB5EEE">
      <w:pPr>
        <w:pStyle w:val="vniontext"/>
        <w:widowControl/>
        <w:ind w:firstLine="0"/>
        <w:rPr>
          <w:rFonts w:ascii="Arial" w:hAnsi="Arial" w:cs="Arial"/>
          <w:color w:val="000000"/>
          <w:sz w:val="20"/>
          <w:szCs w:val="20"/>
        </w:rPr>
      </w:pPr>
    </w:p>
    <w:p w14:paraId="70570D48"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převáděné nemovitosti KÚ Radouňka - parc. č. 524 a parc č. 2275, jsou pronajaty.</w:t>
      </w:r>
    </w:p>
    <w:p w14:paraId="56A57EB6" w14:textId="1DFD65E5"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převáděným nemovitostem je řešen nájemní smlouvou číslo 114N20/17, uzavřenou s Rybářství</w:t>
      </w:r>
      <w:r w:rsidR="00BD1A34">
        <w:rPr>
          <w:rFonts w:ascii="Arial" w:hAnsi="Arial" w:cs="Arial"/>
          <w:color w:val="000000"/>
          <w:sz w:val="20"/>
          <w:szCs w:val="20"/>
        </w:rPr>
        <w:t>m</w:t>
      </w:r>
      <w:r>
        <w:rPr>
          <w:rFonts w:ascii="Arial" w:hAnsi="Arial" w:cs="Arial"/>
          <w:color w:val="000000"/>
          <w:sz w:val="20"/>
          <w:szCs w:val="20"/>
        </w:rPr>
        <w:t xml:space="preserve"> Kardašova Řečice s.r.o., jakožto nájemcem. S obsahem nájemní smlouvy byl nabyvatel seznámen před podpisem této smlouvy, což stvrzuje svým podpisem.</w:t>
      </w:r>
    </w:p>
    <w:p w14:paraId="25FAFA30" w14:textId="77777777" w:rsidR="00AD2C21" w:rsidRDefault="00AD2C21" w:rsidP="00AB5EEE">
      <w:pPr>
        <w:pStyle w:val="vniontext"/>
        <w:widowControl/>
        <w:ind w:firstLine="0"/>
        <w:rPr>
          <w:rFonts w:ascii="Arial" w:hAnsi="Arial" w:cs="Arial"/>
          <w:color w:val="000000"/>
          <w:sz w:val="20"/>
          <w:szCs w:val="20"/>
        </w:rPr>
      </w:pPr>
    </w:p>
    <w:p w14:paraId="285CD6C2" w14:textId="60AB12CE"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lastRenderedPageBreak/>
        <w:t>Převáděné nemovitosti KÚ Radouňka - parc. č. 524 a par. č. 2275, jsou součástí společenstevní honitby Bažantnice Radouňka, jejímž držitelem je HS Radouňka</w:t>
      </w:r>
      <w:r w:rsidR="00BD1A34">
        <w:rPr>
          <w:rFonts w:ascii="Arial" w:hAnsi="Arial" w:cs="Arial"/>
          <w:color w:val="000000"/>
          <w:sz w:val="20"/>
          <w:szCs w:val="20"/>
        </w:rPr>
        <w:t xml:space="preserve"> - </w:t>
      </w:r>
      <w:r>
        <w:rPr>
          <w:rFonts w:ascii="Arial" w:hAnsi="Arial" w:cs="Arial"/>
          <w:color w:val="000000"/>
          <w:sz w:val="20"/>
          <w:szCs w:val="20"/>
        </w:rPr>
        <w:t xml:space="preserve">Bažantnice. Tyto nemovitosti jsou ve smyslu zákona č. 503/2012 Sb., o Státním pozemkovém úřadu, ve znění pozdějších předpisů, v režimu přičlenění. </w:t>
      </w:r>
    </w:p>
    <w:p w14:paraId="0CA7A9B8" w14:textId="77777777" w:rsidR="00AD2C21" w:rsidRDefault="00AD2C21" w:rsidP="00AD2C21">
      <w:pPr>
        <w:pStyle w:val="vniontext"/>
        <w:widowControl/>
        <w:ind w:firstLine="0"/>
        <w:rPr>
          <w:rFonts w:ascii="Arial" w:hAnsi="Arial" w:cs="Arial"/>
          <w:color w:val="000000"/>
          <w:sz w:val="20"/>
          <w:szCs w:val="20"/>
        </w:rPr>
      </w:pPr>
    </w:p>
    <w:p w14:paraId="1726B823" w14:textId="77777777" w:rsidR="00AD2C21" w:rsidRDefault="00AD2C21" w:rsidP="00AD2C21">
      <w:pPr>
        <w:pStyle w:val="vniontext"/>
        <w:widowControl/>
        <w:ind w:firstLine="0"/>
        <w:rPr>
          <w:rFonts w:ascii="Arial" w:hAnsi="Arial" w:cs="Arial"/>
          <w:color w:val="000000"/>
          <w:sz w:val="20"/>
          <w:szCs w:val="20"/>
        </w:rPr>
      </w:pPr>
    </w:p>
    <w:p w14:paraId="24E35590"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Nabyvatelé berou na vědomí a jsou srozuměni s tím, že na převáděné nemovitosti KÚ Radouňka - parc. č. 2275, se může dle dostupných podkladů nacházet stavba vodního díla, konkrétně stavba k vodohospodářským melioracím pozemků - podrobné odvodňovací zařízení. Tato stavba vodního díla je součástí předmětného pozemku a spolu s ním přechází vlastnické právo na nabyvatele.</w:t>
      </w:r>
    </w:p>
    <w:p w14:paraId="1D730AFC" w14:textId="7CE3886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Nabyvatel, jakožto vlastník vodního díla bere na vědomí povinnosti vlastníka vodního díla, vyplývající z ustanovení § 59 zákona č. 254/2001 Sb., o vodách a o změně některých zákonů (vodní zákon), ve znění pozdějších předpisů.</w:t>
      </w:r>
    </w:p>
    <w:p w14:paraId="6179326C" w14:textId="77777777" w:rsidR="00AD2C21" w:rsidRDefault="00AD2C21" w:rsidP="00AD2C21">
      <w:pPr>
        <w:pStyle w:val="vniontext"/>
        <w:widowControl/>
        <w:ind w:firstLine="0"/>
        <w:rPr>
          <w:rFonts w:ascii="Arial" w:hAnsi="Arial" w:cs="Arial"/>
          <w:color w:val="000000"/>
          <w:sz w:val="20"/>
          <w:szCs w:val="20"/>
        </w:rPr>
      </w:pPr>
    </w:p>
    <w:p w14:paraId="01904104" w14:textId="77777777" w:rsidR="008A6435" w:rsidRPr="00D27771" w:rsidRDefault="008A6435">
      <w:pPr>
        <w:widowControl/>
        <w:jc w:val="both"/>
        <w:rPr>
          <w:rFonts w:ascii="Arial" w:hAnsi="Arial" w:cs="Arial"/>
          <w:lang w:val="en-US"/>
        </w:rPr>
      </w:pPr>
    </w:p>
    <w:p w14:paraId="161AD98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1F179D75" w14:textId="77777777" w:rsidR="00AD4CDE" w:rsidRPr="00D27771" w:rsidRDefault="00AD4CDE">
      <w:pPr>
        <w:widowControl/>
        <w:rPr>
          <w:rFonts w:ascii="Arial" w:hAnsi="Arial" w:cs="Arial"/>
          <w:color w:val="000000"/>
        </w:rPr>
      </w:pPr>
    </w:p>
    <w:p w14:paraId="78CC4C72" w14:textId="4009361C" w:rsidR="00AD4CDE" w:rsidRPr="00BD1A34" w:rsidRDefault="00AD4CDE" w:rsidP="00BD1A34">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nemovitostem včetně součástí a příslušenství, přechází na nabyvatele vkladem do katastru nemovitostí. </w:t>
      </w:r>
    </w:p>
    <w:p w14:paraId="509D990A" w14:textId="77777777" w:rsidR="00AD4CDE" w:rsidRPr="00D27771" w:rsidRDefault="00AD4CDE" w:rsidP="00B868C7">
      <w:pPr>
        <w:pStyle w:val="vniontext"/>
        <w:widowControl/>
        <w:ind w:firstLine="0"/>
        <w:rPr>
          <w:rFonts w:ascii="Arial" w:hAnsi="Arial" w:cs="Arial"/>
          <w:sz w:val="20"/>
          <w:szCs w:val="20"/>
        </w:rPr>
      </w:pPr>
    </w:p>
    <w:p w14:paraId="4904F690"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5E73DBA9" w14:textId="77777777" w:rsidR="003A69C2" w:rsidRPr="00D27771" w:rsidRDefault="003A69C2">
      <w:pPr>
        <w:pStyle w:val="vniontext"/>
        <w:widowControl/>
        <w:rPr>
          <w:rFonts w:ascii="Arial" w:hAnsi="Arial" w:cs="Arial"/>
          <w:sz w:val="20"/>
          <w:szCs w:val="20"/>
          <w:lang w:val="en-US"/>
        </w:rPr>
      </w:pPr>
    </w:p>
    <w:p w14:paraId="1DBECB12" w14:textId="3C6D94F5"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3B8141DD" w14:textId="77777777" w:rsidR="002B7458" w:rsidRDefault="002B7458" w:rsidP="00824EDF">
      <w:pPr>
        <w:pStyle w:val="vnintext"/>
        <w:ind w:firstLine="0"/>
        <w:rPr>
          <w:rFonts w:ascii="Arial" w:hAnsi="Arial" w:cs="Arial"/>
          <w:sz w:val="20"/>
          <w:szCs w:val="20"/>
        </w:rPr>
      </w:pPr>
    </w:p>
    <w:p w14:paraId="706FD0EB"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CAEB2BF" w14:textId="56D8DCAE"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599FA88F" w14:textId="77777777" w:rsidR="00683264" w:rsidRPr="00D27771" w:rsidRDefault="00683264" w:rsidP="00105135">
      <w:pPr>
        <w:pStyle w:val="vnintext"/>
        <w:ind w:firstLine="0"/>
        <w:rPr>
          <w:rFonts w:ascii="Arial" w:hAnsi="Arial" w:cs="Arial"/>
          <w:sz w:val="20"/>
          <w:szCs w:val="20"/>
        </w:rPr>
      </w:pPr>
    </w:p>
    <w:p w14:paraId="5D124AFE" w14:textId="77777777" w:rsidR="00AD4CDE" w:rsidRPr="00D27771" w:rsidRDefault="00AD4CDE">
      <w:pPr>
        <w:widowControl/>
        <w:rPr>
          <w:rFonts w:ascii="Arial" w:hAnsi="Arial" w:cs="Arial"/>
          <w:color w:val="000000"/>
        </w:rPr>
      </w:pPr>
    </w:p>
    <w:p w14:paraId="21D3D25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5638DB79" w14:textId="77777777" w:rsidR="00AD4CDE" w:rsidRPr="00D27771" w:rsidRDefault="00AD4CDE">
      <w:pPr>
        <w:widowControl/>
        <w:rPr>
          <w:rFonts w:ascii="Arial" w:hAnsi="Arial" w:cs="Arial"/>
          <w:color w:val="000000"/>
        </w:rPr>
      </w:pPr>
    </w:p>
    <w:p w14:paraId="5E488D91"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206BE100" w14:textId="77777777" w:rsidR="00AD4CDE" w:rsidRPr="00D27771" w:rsidRDefault="00AD4CDE">
      <w:pPr>
        <w:widowControl/>
        <w:rPr>
          <w:rFonts w:ascii="Arial" w:hAnsi="Arial" w:cs="Arial"/>
          <w:color w:val="000000"/>
        </w:rPr>
      </w:pPr>
    </w:p>
    <w:p w14:paraId="65A3710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4A32E916" w14:textId="77777777" w:rsidR="00AD4CDE" w:rsidRPr="00D27771" w:rsidRDefault="00AD4CDE">
      <w:pPr>
        <w:widowControl/>
        <w:rPr>
          <w:rFonts w:ascii="Arial" w:hAnsi="Arial" w:cs="Arial"/>
          <w:color w:val="000000"/>
        </w:rPr>
      </w:pPr>
    </w:p>
    <w:p w14:paraId="1E24D3E6"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05E1EF68" w14:textId="77777777" w:rsidR="00AD4CDE" w:rsidRPr="00D27771" w:rsidRDefault="00AD4CDE">
      <w:pPr>
        <w:pStyle w:val="adresa"/>
        <w:widowControl/>
        <w:rPr>
          <w:rFonts w:ascii="Arial" w:hAnsi="Arial" w:cs="Arial"/>
          <w:color w:val="000000"/>
          <w:sz w:val="20"/>
          <w:szCs w:val="20"/>
        </w:rPr>
      </w:pPr>
    </w:p>
    <w:p w14:paraId="47AA1BE2" w14:textId="77777777" w:rsidR="00663872" w:rsidRPr="00D27771" w:rsidRDefault="00663872">
      <w:pPr>
        <w:pStyle w:val="adresa"/>
        <w:widowControl/>
        <w:rPr>
          <w:rFonts w:ascii="Arial" w:hAnsi="Arial" w:cs="Arial"/>
          <w:color w:val="000000"/>
          <w:sz w:val="20"/>
          <w:szCs w:val="20"/>
        </w:rPr>
      </w:pPr>
    </w:p>
    <w:p w14:paraId="1A20EE92" w14:textId="3B747C65" w:rsidR="00130342" w:rsidRPr="00D27771" w:rsidRDefault="00130342" w:rsidP="00130342">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Pr>
          <w:rFonts w:ascii="Arial" w:hAnsi="Arial" w:cs="Arial"/>
          <w:color w:val="000000"/>
          <w:sz w:val="20"/>
          <w:szCs w:val="20"/>
        </w:rPr>
        <w:t xml:space="preserve"> Jindřichově Hradci </w:t>
      </w:r>
      <w:r w:rsidRPr="00D27771">
        <w:rPr>
          <w:rFonts w:ascii="Arial" w:hAnsi="Arial" w:cs="Arial"/>
          <w:color w:val="000000"/>
          <w:sz w:val="20"/>
          <w:szCs w:val="20"/>
        </w:rPr>
        <w:t>dne</w:t>
      </w:r>
      <w:r>
        <w:rPr>
          <w:rFonts w:ascii="Arial" w:hAnsi="Arial" w:cs="Arial"/>
          <w:color w:val="000000"/>
          <w:sz w:val="20"/>
          <w:szCs w:val="20"/>
        </w:rPr>
        <w:t xml:space="preserve"> </w:t>
      </w:r>
      <w:r w:rsidR="00775960">
        <w:rPr>
          <w:rFonts w:ascii="Arial" w:hAnsi="Arial" w:cs="Arial"/>
          <w:color w:val="000000"/>
          <w:sz w:val="20"/>
          <w:szCs w:val="20"/>
        </w:rPr>
        <w:t>19. 12. 2025</w:t>
      </w:r>
      <w:r w:rsidRPr="00D27771">
        <w:rPr>
          <w:rFonts w:ascii="Arial" w:hAnsi="Arial" w:cs="Arial"/>
          <w:color w:val="000000"/>
          <w:sz w:val="20"/>
          <w:szCs w:val="20"/>
        </w:rPr>
        <w:tab/>
        <w:t>V</w:t>
      </w:r>
      <w:r>
        <w:rPr>
          <w:rFonts w:ascii="Arial" w:hAnsi="Arial" w:cs="Arial"/>
          <w:color w:val="000000"/>
          <w:sz w:val="20"/>
          <w:szCs w:val="20"/>
        </w:rPr>
        <w:t> Jindřichově Hradci</w:t>
      </w:r>
      <w:r w:rsidRPr="00D27771">
        <w:rPr>
          <w:rFonts w:ascii="Arial" w:hAnsi="Arial" w:cs="Arial"/>
          <w:color w:val="000000"/>
          <w:sz w:val="20"/>
          <w:szCs w:val="20"/>
        </w:rPr>
        <w:t xml:space="preserve"> dne </w:t>
      </w:r>
      <w:r w:rsidR="00775960">
        <w:rPr>
          <w:rFonts w:ascii="Arial" w:hAnsi="Arial" w:cs="Arial"/>
          <w:color w:val="000000"/>
          <w:sz w:val="20"/>
          <w:szCs w:val="20"/>
        </w:rPr>
        <w:t>19. 12. 2025</w:t>
      </w:r>
    </w:p>
    <w:p w14:paraId="63FC824B" w14:textId="77777777" w:rsidR="00AD4CDE" w:rsidRPr="00D27771" w:rsidRDefault="00AD4CDE">
      <w:pPr>
        <w:pStyle w:val="adresa"/>
        <w:widowControl/>
        <w:rPr>
          <w:rFonts w:ascii="Arial" w:hAnsi="Arial" w:cs="Arial"/>
          <w:color w:val="000000"/>
          <w:sz w:val="20"/>
          <w:szCs w:val="20"/>
        </w:rPr>
      </w:pPr>
    </w:p>
    <w:p w14:paraId="747BC7DF" w14:textId="77777777" w:rsidR="00AD4CDE" w:rsidRDefault="00AD4CDE">
      <w:pPr>
        <w:pStyle w:val="adresa"/>
        <w:widowControl/>
        <w:tabs>
          <w:tab w:val="clear" w:pos="3402"/>
          <w:tab w:val="clear" w:pos="6237"/>
        </w:tabs>
        <w:rPr>
          <w:rFonts w:ascii="Arial" w:hAnsi="Arial" w:cs="Arial"/>
          <w:color w:val="000000"/>
          <w:sz w:val="20"/>
          <w:szCs w:val="20"/>
        </w:rPr>
      </w:pPr>
    </w:p>
    <w:p w14:paraId="61C0B542" w14:textId="77777777" w:rsidR="00C36880" w:rsidRDefault="00C36880">
      <w:pPr>
        <w:pStyle w:val="adresa"/>
        <w:widowControl/>
        <w:tabs>
          <w:tab w:val="clear" w:pos="3402"/>
          <w:tab w:val="clear" w:pos="6237"/>
        </w:tabs>
        <w:rPr>
          <w:rFonts w:ascii="Arial" w:hAnsi="Arial" w:cs="Arial"/>
          <w:color w:val="000000"/>
          <w:sz w:val="20"/>
          <w:szCs w:val="20"/>
        </w:rPr>
      </w:pPr>
    </w:p>
    <w:p w14:paraId="6759FC55" w14:textId="77777777" w:rsidR="00C36880" w:rsidRDefault="00C36880">
      <w:pPr>
        <w:pStyle w:val="adresa"/>
        <w:widowControl/>
        <w:tabs>
          <w:tab w:val="clear" w:pos="3402"/>
          <w:tab w:val="clear" w:pos="6237"/>
        </w:tabs>
        <w:rPr>
          <w:rFonts w:ascii="Arial" w:hAnsi="Arial" w:cs="Arial"/>
          <w:color w:val="000000"/>
          <w:sz w:val="20"/>
          <w:szCs w:val="20"/>
        </w:rPr>
      </w:pPr>
    </w:p>
    <w:p w14:paraId="4BFFE1A0" w14:textId="77777777" w:rsidR="0086056B" w:rsidRPr="00D27771" w:rsidRDefault="0086056B">
      <w:pPr>
        <w:pStyle w:val="adresa"/>
        <w:widowControl/>
        <w:tabs>
          <w:tab w:val="clear" w:pos="3402"/>
          <w:tab w:val="clear" w:pos="6237"/>
        </w:tabs>
        <w:rPr>
          <w:rFonts w:ascii="Arial" w:hAnsi="Arial" w:cs="Arial"/>
          <w:color w:val="000000"/>
          <w:sz w:val="20"/>
          <w:szCs w:val="20"/>
        </w:rPr>
      </w:pPr>
    </w:p>
    <w:p w14:paraId="4BAFB9BC"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2F7547BA"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414D69A9"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51DB4FFC" w14:textId="4E59F79E"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B03087">
        <w:rPr>
          <w:rFonts w:ascii="Arial" w:hAnsi="Arial" w:cs="Arial"/>
          <w:color w:val="000000"/>
          <w:sz w:val="20"/>
          <w:szCs w:val="20"/>
        </w:rPr>
        <w:t xml:space="preserve">          </w:t>
      </w:r>
      <w:r w:rsidR="00B03087" w:rsidRPr="00D27771">
        <w:rPr>
          <w:rFonts w:ascii="Arial" w:hAnsi="Arial" w:cs="Arial"/>
          <w:color w:val="000000"/>
          <w:sz w:val="20"/>
          <w:szCs w:val="20"/>
        </w:rPr>
        <w:t>Rybářství Kardašova Řečice s.r.o.</w:t>
      </w:r>
    </w:p>
    <w:p w14:paraId="7E0FA087" w14:textId="77777777" w:rsidR="009502DA" w:rsidRPr="00D27771" w:rsidRDefault="00F86F31" w:rsidP="009502DA">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pro Jihočeský kraj </w:t>
      </w:r>
      <w:r w:rsidR="009502DA">
        <w:rPr>
          <w:rFonts w:ascii="Arial" w:hAnsi="Arial" w:cs="Arial"/>
          <w:color w:val="000000"/>
          <w:sz w:val="20"/>
          <w:szCs w:val="20"/>
        </w:rPr>
        <w:t xml:space="preserve">               zast. Ing. Zbyněk Zajíc</w:t>
      </w:r>
    </w:p>
    <w:p w14:paraId="65985D59" w14:textId="63EB2971" w:rsidR="00F86F31" w:rsidRPr="00D27771" w:rsidRDefault="0086056B"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Ing. Eva Schmidtmajerová, CSc</w:t>
      </w:r>
      <w:r>
        <w:rPr>
          <w:rFonts w:ascii="Arial" w:hAnsi="Arial" w:cs="Arial"/>
          <w:color w:val="000000"/>
          <w:sz w:val="20"/>
          <w:szCs w:val="20"/>
        </w:rPr>
        <w:t>.</w:t>
      </w:r>
    </w:p>
    <w:p w14:paraId="21420144" w14:textId="340CA38D"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0DC31A03" w14:textId="77777777" w:rsidR="0086056B"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p>
    <w:p w14:paraId="243BDE54" w14:textId="77777777" w:rsidR="0086056B" w:rsidRDefault="0086056B" w:rsidP="00E262FD">
      <w:pPr>
        <w:pStyle w:val="adresa"/>
        <w:widowControl/>
        <w:tabs>
          <w:tab w:val="clear" w:pos="3402"/>
          <w:tab w:val="clear" w:pos="6237"/>
          <w:tab w:val="left" w:pos="5103"/>
        </w:tabs>
        <w:rPr>
          <w:rFonts w:ascii="Arial" w:hAnsi="Arial" w:cs="Arial"/>
          <w:color w:val="000000"/>
          <w:sz w:val="20"/>
          <w:szCs w:val="20"/>
        </w:rPr>
      </w:pPr>
    </w:p>
    <w:p w14:paraId="7E759A0B" w14:textId="77777777" w:rsidR="0086056B" w:rsidRDefault="0086056B" w:rsidP="00E262FD">
      <w:pPr>
        <w:pStyle w:val="adresa"/>
        <w:widowControl/>
        <w:tabs>
          <w:tab w:val="clear" w:pos="3402"/>
          <w:tab w:val="clear" w:pos="6237"/>
          <w:tab w:val="left" w:pos="5103"/>
        </w:tabs>
        <w:rPr>
          <w:rFonts w:ascii="Arial" w:hAnsi="Arial" w:cs="Arial"/>
          <w:color w:val="000000"/>
          <w:sz w:val="20"/>
          <w:szCs w:val="20"/>
        </w:rPr>
      </w:pPr>
    </w:p>
    <w:p w14:paraId="370CCE04" w14:textId="77777777" w:rsidR="0086056B" w:rsidRDefault="0086056B" w:rsidP="00E262FD">
      <w:pPr>
        <w:pStyle w:val="adresa"/>
        <w:widowControl/>
        <w:tabs>
          <w:tab w:val="clear" w:pos="3402"/>
          <w:tab w:val="clear" w:pos="6237"/>
          <w:tab w:val="left" w:pos="5103"/>
        </w:tabs>
        <w:rPr>
          <w:rFonts w:ascii="Arial" w:hAnsi="Arial" w:cs="Arial"/>
          <w:color w:val="000000"/>
          <w:sz w:val="20"/>
          <w:szCs w:val="20"/>
        </w:rPr>
      </w:pPr>
    </w:p>
    <w:p w14:paraId="7C3750B0" w14:textId="27CCFF94"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711F589C"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5A974F6F"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79CF2B6A"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Pobočky Jindřichův Hradec </w:t>
      </w:r>
      <w:r w:rsidRPr="00D27771">
        <w:rPr>
          <w:rFonts w:ascii="Arial" w:hAnsi="Arial" w:cs="Arial"/>
          <w:color w:val="000000"/>
          <w:sz w:val="20"/>
          <w:szCs w:val="20"/>
        </w:rPr>
        <w:tab/>
        <w:t xml:space="preserve"> </w:t>
      </w:r>
    </w:p>
    <w:p w14:paraId="1BC17666"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Vladislav Paxa</w:t>
      </w:r>
    </w:p>
    <w:p w14:paraId="67E7E851" w14:textId="77777777" w:rsidR="00F722EF" w:rsidRPr="00D27771" w:rsidRDefault="00F722EF">
      <w:pPr>
        <w:widowControl/>
        <w:rPr>
          <w:rFonts w:ascii="Arial" w:hAnsi="Arial" w:cs="Arial"/>
          <w:color w:val="000000"/>
        </w:rPr>
      </w:pPr>
    </w:p>
    <w:p w14:paraId="00DA81FC" w14:textId="77777777" w:rsidR="0086056B" w:rsidRPr="00D27771" w:rsidRDefault="0086056B">
      <w:pPr>
        <w:widowControl/>
        <w:rPr>
          <w:rFonts w:ascii="Arial" w:hAnsi="Arial" w:cs="Arial"/>
          <w:color w:val="000000"/>
        </w:rPr>
      </w:pPr>
    </w:p>
    <w:p w14:paraId="56253BA0" w14:textId="348CBEEF" w:rsidR="00AD4CDE" w:rsidRPr="00D27771" w:rsidRDefault="00AD4CDE">
      <w:pPr>
        <w:widowControl/>
        <w:rPr>
          <w:rFonts w:ascii="Arial" w:hAnsi="Arial" w:cs="Arial"/>
          <w:color w:val="000000"/>
        </w:rPr>
      </w:pPr>
      <w:r w:rsidRPr="00D27771">
        <w:rPr>
          <w:rFonts w:ascii="Arial" w:hAnsi="Arial" w:cs="Arial"/>
          <w:color w:val="000000"/>
        </w:rPr>
        <w:t>Za správnost:</w:t>
      </w:r>
      <w:r w:rsidR="00B03087">
        <w:rPr>
          <w:rFonts w:ascii="Arial" w:hAnsi="Arial" w:cs="Arial"/>
          <w:color w:val="000000"/>
        </w:rPr>
        <w:t xml:space="preserve"> Erika Hrádková  </w:t>
      </w:r>
      <w:r w:rsidRPr="00D27771">
        <w:rPr>
          <w:rFonts w:ascii="Arial" w:hAnsi="Arial" w:cs="Arial"/>
          <w:color w:val="000000"/>
        </w:rPr>
        <w:t>.....</w:t>
      </w:r>
      <w:r w:rsidR="00C5124F" w:rsidRPr="00D27771">
        <w:rPr>
          <w:rFonts w:ascii="Arial" w:hAnsi="Arial" w:cs="Arial"/>
          <w:color w:val="000000"/>
        </w:rPr>
        <w:t>.............................</w:t>
      </w:r>
    </w:p>
    <w:p w14:paraId="6D6D3BB2" w14:textId="77777777" w:rsidR="00AD4CDE" w:rsidRPr="00D27771" w:rsidRDefault="00AD4CDE">
      <w:pPr>
        <w:widowControl/>
        <w:rPr>
          <w:rFonts w:ascii="Arial" w:hAnsi="Arial" w:cs="Arial"/>
          <w:color w:val="000000"/>
        </w:rPr>
      </w:pPr>
    </w:p>
    <w:p w14:paraId="1297FBF3" w14:textId="77777777" w:rsidR="0081770D" w:rsidRPr="00D27771" w:rsidRDefault="0081770D">
      <w:pPr>
        <w:widowControl/>
        <w:rPr>
          <w:rFonts w:ascii="Arial" w:hAnsi="Arial" w:cs="Arial"/>
          <w:color w:val="000000"/>
        </w:rPr>
      </w:pPr>
    </w:p>
    <w:p w14:paraId="6BA95C7C"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5B4DFEA0" w14:textId="77777777" w:rsidR="00125ACF" w:rsidRPr="00D27771" w:rsidRDefault="00125ACF">
      <w:pPr>
        <w:widowControl/>
        <w:rPr>
          <w:rFonts w:ascii="Arial" w:hAnsi="Arial" w:cs="Arial"/>
          <w:color w:val="000000"/>
          <w:lang w:val="en-US"/>
        </w:rPr>
      </w:pPr>
    </w:p>
    <w:p w14:paraId="5A2E2A72"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381F4DF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23FE4AC1" w14:textId="77777777" w:rsidR="00125ACF" w:rsidRPr="00D27771" w:rsidRDefault="00125ACF">
      <w:pPr>
        <w:widowControl/>
        <w:rPr>
          <w:rFonts w:ascii="Arial" w:hAnsi="Arial" w:cs="Arial"/>
          <w:color w:val="000000"/>
          <w:lang w:val="en-US"/>
        </w:rPr>
      </w:pPr>
    </w:p>
    <w:p w14:paraId="6D86A208"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102F787"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49DEE22A" w14:textId="77777777" w:rsidR="00125ACF" w:rsidRDefault="00125ACF">
      <w:pPr>
        <w:widowControl/>
        <w:rPr>
          <w:rFonts w:ascii="Arial" w:hAnsi="Arial" w:cs="Arial"/>
          <w:b/>
          <w:color w:val="000000"/>
          <w:lang w:val="en-US"/>
        </w:rPr>
      </w:pPr>
    </w:p>
    <w:p w14:paraId="06974339"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73FA8CA3"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036D3A3F" w14:textId="77777777" w:rsidR="00F36629" w:rsidRPr="00D27771" w:rsidRDefault="00F36629">
      <w:pPr>
        <w:widowControl/>
        <w:rPr>
          <w:rFonts w:ascii="Arial" w:hAnsi="Arial" w:cs="Arial"/>
          <w:b/>
          <w:color w:val="000000"/>
          <w:lang w:val="en-US"/>
        </w:rPr>
      </w:pPr>
    </w:p>
    <w:p w14:paraId="427EA5EB" w14:textId="77777777" w:rsidR="0086056B" w:rsidRDefault="0086056B">
      <w:pPr>
        <w:widowControl/>
        <w:rPr>
          <w:rFonts w:ascii="Arial" w:hAnsi="Arial" w:cs="Arial"/>
          <w:color w:val="000000"/>
          <w:lang w:val="en-US"/>
        </w:rPr>
      </w:pPr>
      <w:r>
        <w:rPr>
          <w:rFonts w:ascii="Arial" w:hAnsi="Arial" w:cs="Arial"/>
          <w:color w:val="000000"/>
          <w:lang w:val="en-US"/>
        </w:rPr>
        <w:t>Erika Hrádková</w:t>
      </w:r>
    </w:p>
    <w:p w14:paraId="53B0FAE0" w14:textId="403EC0FE"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47953413" w14:textId="77777777" w:rsidR="0081770D" w:rsidRPr="00D27771" w:rsidRDefault="0081770D">
      <w:pPr>
        <w:widowControl/>
        <w:rPr>
          <w:rFonts w:ascii="Arial" w:hAnsi="Arial" w:cs="Arial"/>
          <w:color w:val="000000"/>
        </w:rPr>
      </w:pPr>
    </w:p>
    <w:p w14:paraId="41FB886E" w14:textId="3E5EA335" w:rsidR="00C820A8" w:rsidRPr="00D27771" w:rsidRDefault="00C820A8">
      <w:pPr>
        <w:widowControl/>
        <w:rPr>
          <w:rFonts w:ascii="Arial" w:hAnsi="Arial" w:cs="Arial"/>
          <w:color w:val="000000"/>
        </w:rPr>
      </w:pPr>
      <w:r w:rsidRPr="00D27771">
        <w:rPr>
          <w:rFonts w:ascii="Arial" w:hAnsi="Arial" w:cs="Arial"/>
          <w:color w:val="000000"/>
        </w:rPr>
        <w:t>V</w:t>
      </w:r>
      <w:r w:rsidR="0086056B">
        <w:rPr>
          <w:rFonts w:ascii="Arial" w:hAnsi="Arial" w:cs="Arial"/>
          <w:color w:val="000000"/>
        </w:rPr>
        <w:t xml:space="preserve"> Jindřichově Hradci     </w:t>
      </w:r>
      <w:r w:rsidRPr="00D27771">
        <w:rPr>
          <w:rFonts w:ascii="Arial" w:hAnsi="Arial" w:cs="Arial"/>
          <w:color w:val="000000"/>
        </w:rPr>
        <w:t>…………………………………………</w:t>
      </w:r>
    </w:p>
    <w:p w14:paraId="69ADC165"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49E12CF0" w14:textId="77777777" w:rsidR="00225878" w:rsidRPr="00D27771" w:rsidRDefault="00225878">
      <w:pPr>
        <w:widowControl/>
        <w:rPr>
          <w:rFonts w:ascii="Arial" w:hAnsi="Arial" w:cs="Arial"/>
          <w:color w:val="000000"/>
          <w:lang w:val="en-US"/>
        </w:rPr>
      </w:pPr>
    </w:p>
    <w:p w14:paraId="5E85C695" w14:textId="77777777" w:rsidR="00AB3D96" w:rsidRPr="00D27771" w:rsidRDefault="00AB3D96">
      <w:pPr>
        <w:widowControl/>
        <w:rPr>
          <w:rFonts w:ascii="Arial" w:hAnsi="Arial" w:cs="Arial"/>
          <w:color w:val="000000"/>
        </w:rPr>
      </w:pPr>
    </w:p>
    <w:p w14:paraId="4D202256"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29078, 52352  </w:t>
      </w:r>
    </w:p>
    <w:p w14:paraId="64D21FC5" w14:textId="77777777" w:rsidR="00AD4CDE" w:rsidRPr="00D27771" w:rsidRDefault="00AD4CDE">
      <w:pPr>
        <w:widowControl/>
        <w:rPr>
          <w:rFonts w:ascii="Arial" w:hAnsi="Arial" w:cs="Arial"/>
          <w:color w:val="000000"/>
        </w:rPr>
      </w:pPr>
    </w:p>
    <w:p w14:paraId="6C19C34C" w14:textId="5E14E4DA" w:rsidR="00AD4CDE" w:rsidRPr="00D27771" w:rsidRDefault="00AD4CDE">
      <w:pPr>
        <w:widowControl/>
        <w:rPr>
          <w:rFonts w:ascii="Arial" w:hAnsi="Arial" w:cs="Arial"/>
        </w:rPr>
      </w:pPr>
      <w:r w:rsidRPr="00D27771">
        <w:rPr>
          <w:rFonts w:ascii="Arial" w:hAnsi="Arial" w:cs="Arial"/>
          <w:color w:val="000000"/>
        </w:rPr>
        <w:t xml:space="preserve">Datum tisku: </w:t>
      </w:r>
      <w:r w:rsidR="00130342">
        <w:rPr>
          <w:rFonts w:ascii="Arial" w:hAnsi="Arial" w:cs="Arial"/>
          <w:color w:val="000000"/>
        </w:rPr>
        <w:t>18</w:t>
      </w:r>
      <w:r w:rsidRPr="00D27771">
        <w:rPr>
          <w:rFonts w:ascii="Arial" w:hAnsi="Arial" w:cs="Arial"/>
          <w:color w:val="000000"/>
        </w:rPr>
        <w:t>. 12. 2025  Verze programu Restituce: 7.01</w:t>
      </w:r>
    </w:p>
    <w:sectPr w:rsidR="00AD4CDE" w:rsidRPr="00D27771">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3DA5E" w14:textId="77777777" w:rsidR="00BC65C8" w:rsidRDefault="00BC65C8" w:rsidP="005C564C">
      <w:r>
        <w:separator/>
      </w:r>
    </w:p>
  </w:endnote>
  <w:endnote w:type="continuationSeparator" w:id="0">
    <w:p w14:paraId="065EF38F" w14:textId="77777777" w:rsidR="00BC65C8" w:rsidRDefault="00BC65C8" w:rsidP="005C5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237755"/>
      <w:docPartObj>
        <w:docPartGallery w:val="Page Numbers (Bottom of Page)"/>
        <w:docPartUnique/>
      </w:docPartObj>
    </w:sdtPr>
    <w:sdtEndPr/>
    <w:sdtContent>
      <w:p w14:paraId="3A4B1DB4" w14:textId="545E636F" w:rsidR="005C564C" w:rsidRDefault="005C564C">
        <w:pPr>
          <w:pStyle w:val="Zpat"/>
          <w:jc w:val="center"/>
        </w:pPr>
        <w:r>
          <w:fldChar w:fldCharType="begin"/>
        </w:r>
        <w:r>
          <w:instrText>PAGE   \* MERGEFORMAT</w:instrText>
        </w:r>
        <w:r>
          <w:fldChar w:fldCharType="separate"/>
        </w:r>
        <w:r>
          <w:t>2</w:t>
        </w:r>
        <w:r>
          <w:fldChar w:fldCharType="end"/>
        </w:r>
      </w:p>
    </w:sdtContent>
  </w:sdt>
  <w:p w14:paraId="2176DC9E" w14:textId="77777777" w:rsidR="005C564C" w:rsidRDefault="005C56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F2A14" w14:textId="77777777" w:rsidR="00BC65C8" w:rsidRDefault="00BC65C8" w:rsidP="005C564C">
      <w:r>
        <w:separator/>
      </w:r>
    </w:p>
  </w:footnote>
  <w:footnote w:type="continuationSeparator" w:id="0">
    <w:p w14:paraId="2F5F290C" w14:textId="77777777" w:rsidR="00BC65C8" w:rsidRDefault="00BC65C8" w:rsidP="005C56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13F7A"/>
    <w:multiLevelType w:val="hybridMultilevel"/>
    <w:tmpl w:val="DBD86614"/>
    <w:lvl w:ilvl="0" w:tplc="7FC6488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95568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07FEB"/>
    <w:rsid w:val="00044A92"/>
    <w:rsid w:val="00051722"/>
    <w:rsid w:val="0007035E"/>
    <w:rsid w:val="00072346"/>
    <w:rsid w:val="00072484"/>
    <w:rsid w:val="0008169E"/>
    <w:rsid w:val="00081A34"/>
    <w:rsid w:val="000900B7"/>
    <w:rsid w:val="00091141"/>
    <w:rsid w:val="000A3D59"/>
    <w:rsid w:val="000B4D5B"/>
    <w:rsid w:val="000C7506"/>
    <w:rsid w:val="000E081E"/>
    <w:rsid w:val="000F61EA"/>
    <w:rsid w:val="001015DC"/>
    <w:rsid w:val="00104AB0"/>
    <w:rsid w:val="00105135"/>
    <w:rsid w:val="00106C67"/>
    <w:rsid w:val="0012285A"/>
    <w:rsid w:val="00125ACF"/>
    <w:rsid w:val="00130342"/>
    <w:rsid w:val="00150EBF"/>
    <w:rsid w:val="00162E8E"/>
    <w:rsid w:val="00165114"/>
    <w:rsid w:val="0018109C"/>
    <w:rsid w:val="001914D2"/>
    <w:rsid w:val="00196594"/>
    <w:rsid w:val="001965CB"/>
    <w:rsid w:val="001A27D9"/>
    <w:rsid w:val="001A7B2C"/>
    <w:rsid w:val="001B6217"/>
    <w:rsid w:val="001C7A96"/>
    <w:rsid w:val="001D1353"/>
    <w:rsid w:val="001D76A5"/>
    <w:rsid w:val="001E5055"/>
    <w:rsid w:val="0022182F"/>
    <w:rsid w:val="00225878"/>
    <w:rsid w:val="00231BB2"/>
    <w:rsid w:val="002A1AB9"/>
    <w:rsid w:val="002A2A4B"/>
    <w:rsid w:val="002B0278"/>
    <w:rsid w:val="002B7458"/>
    <w:rsid w:val="002C7AD6"/>
    <w:rsid w:val="002D163D"/>
    <w:rsid w:val="002E0BC1"/>
    <w:rsid w:val="0030175D"/>
    <w:rsid w:val="00306639"/>
    <w:rsid w:val="00325418"/>
    <w:rsid w:val="003271AE"/>
    <w:rsid w:val="003315E7"/>
    <w:rsid w:val="00341943"/>
    <w:rsid w:val="00387BDD"/>
    <w:rsid w:val="003970C3"/>
    <w:rsid w:val="003A69C2"/>
    <w:rsid w:val="00407016"/>
    <w:rsid w:val="0043267F"/>
    <w:rsid w:val="0044037E"/>
    <w:rsid w:val="004528C7"/>
    <w:rsid w:val="00475830"/>
    <w:rsid w:val="00485C70"/>
    <w:rsid w:val="00490EB1"/>
    <w:rsid w:val="004934BF"/>
    <w:rsid w:val="004B099E"/>
    <w:rsid w:val="004B54A6"/>
    <w:rsid w:val="004E72E6"/>
    <w:rsid w:val="004F2104"/>
    <w:rsid w:val="00511ECA"/>
    <w:rsid w:val="00540A55"/>
    <w:rsid w:val="00547094"/>
    <w:rsid w:val="0059061E"/>
    <w:rsid w:val="005A5801"/>
    <w:rsid w:val="005C564C"/>
    <w:rsid w:val="005E5F83"/>
    <w:rsid w:val="005F4E66"/>
    <w:rsid w:val="00601516"/>
    <w:rsid w:val="00605058"/>
    <w:rsid w:val="006230F7"/>
    <w:rsid w:val="00624EDD"/>
    <w:rsid w:val="00663872"/>
    <w:rsid w:val="006711BC"/>
    <w:rsid w:val="0067771B"/>
    <w:rsid w:val="00683264"/>
    <w:rsid w:val="00684DB4"/>
    <w:rsid w:val="00691EE6"/>
    <w:rsid w:val="00696E39"/>
    <w:rsid w:val="006B18D6"/>
    <w:rsid w:val="006B5F0F"/>
    <w:rsid w:val="006B7BC3"/>
    <w:rsid w:val="006D2030"/>
    <w:rsid w:val="006F699E"/>
    <w:rsid w:val="007062E0"/>
    <w:rsid w:val="00732FBB"/>
    <w:rsid w:val="00740C38"/>
    <w:rsid w:val="007457FE"/>
    <w:rsid w:val="00746F65"/>
    <w:rsid w:val="00770E7C"/>
    <w:rsid w:val="00775960"/>
    <w:rsid w:val="0078597A"/>
    <w:rsid w:val="00790A54"/>
    <w:rsid w:val="00796D9F"/>
    <w:rsid w:val="007A250F"/>
    <w:rsid w:val="007B3E1D"/>
    <w:rsid w:val="007C1A7C"/>
    <w:rsid w:val="007C7082"/>
    <w:rsid w:val="007F0009"/>
    <w:rsid w:val="0080696E"/>
    <w:rsid w:val="00810F47"/>
    <w:rsid w:val="0081410B"/>
    <w:rsid w:val="008163EB"/>
    <w:rsid w:val="00817045"/>
    <w:rsid w:val="0081770D"/>
    <w:rsid w:val="00824EDF"/>
    <w:rsid w:val="00835624"/>
    <w:rsid w:val="0086056B"/>
    <w:rsid w:val="0086454B"/>
    <w:rsid w:val="00887698"/>
    <w:rsid w:val="00894F0F"/>
    <w:rsid w:val="008A6435"/>
    <w:rsid w:val="008B3AF2"/>
    <w:rsid w:val="008C56DC"/>
    <w:rsid w:val="008D75D8"/>
    <w:rsid w:val="008E50AF"/>
    <w:rsid w:val="00915A67"/>
    <w:rsid w:val="0092179A"/>
    <w:rsid w:val="0092362B"/>
    <w:rsid w:val="00924A3D"/>
    <w:rsid w:val="00944E22"/>
    <w:rsid w:val="009502DA"/>
    <w:rsid w:val="009519F9"/>
    <w:rsid w:val="0095535D"/>
    <w:rsid w:val="009656E4"/>
    <w:rsid w:val="00965EA7"/>
    <w:rsid w:val="00981B71"/>
    <w:rsid w:val="00987BE8"/>
    <w:rsid w:val="009D5879"/>
    <w:rsid w:val="009D7CA0"/>
    <w:rsid w:val="009F026E"/>
    <w:rsid w:val="00A21330"/>
    <w:rsid w:val="00A21E60"/>
    <w:rsid w:val="00A22F0A"/>
    <w:rsid w:val="00A616E9"/>
    <w:rsid w:val="00A67E42"/>
    <w:rsid w:val="00A70B02"/>
    <w:rsid w:val="00A75281"/>
    <w:rsid w:val="00A75704"/>
    <w:rsid w:val="00A86D6B"/>
    <w:rsid w:val="00AA11EB"/>
    <w:rsid w:val="00AA3611"/>
    <w:rsid w:val="00AB3D96"/>
    <w:rsid w:val="00AB5EEE"/>
    <w:rsid w:val="00AD2C21"/>
    <w:rsid w:val="00AD4CDE"/>
    <w:rsid w:val="00AF49FC"/>
    <w:rsid w:val="00AF52AA"/>
    <w:rsid w:val="00B01442"/>
    <w:rsid w:val="00B02E32"/>
    <w:rsid w:val="00B03087"/>
    <w:rsid w:val="00B11680"/>
    <w:rsid w:val="00B153EC"/>
    <w:rsid w:val="00B2414E"/>
    <w:rsid w:val="00B51477"/>
    <w:rsid w:val="00B631AE"/>
    <w:rsid w:val="00B63D01"/>
    <w:rsid w:val="00B70287"/>
    <w:rsid w:val="00B70A94"/>
    <w:rsid w:val="00B7415A"/>
    <w:rsid w:val="00B868C7"/>
    <w:rsid w:val="00B91488"/>
    <w:rsid w:val="00BC3F00"/>
    <w:rsid w:val="00BC52BE"/>
    <w:rsid w:val="00BC65C8"/>
    <w:rsid w:val="00BC666F"/>
    <w:rsid w:val="00BC7680"/>
    <w:rsid w:val="00BD1A34"/>
    <w:rsid w:val="00BD4874"/>
    <w:rsid w:val="00BE6FC3"/>
    <w:rsid w:val="00BF45DC"/>
    <w:rsid w:val="00BF579A"/>
    <w:rsid w:val="00BF74A2"/>
    <w:rsid w:val="00C20383"/>
    <w:rsid w:val="00C27F81"/>
    <w:rsid w:val="00C328C6"/>
    <w:rsid w:val="00C36880"/>
    <w:rsid w:val="00C37ED9"/>
    <w:rsid w:val="00C5124F"/>
    <w:rsid w:val="00C52AB4"/>
    <w:rsid w:val="00C820A8"/>
    <w:rsid w:val="00C90E09"/>
    <w:rsid w:val="00C936B8"/>
    <w:rsid w:val="00CA7777"/>
    <w:rsid w:val="00CC77E0"/>
    <w:rsid w:val="00CD4C2E"/>
    <w:rsid w:val="00CE6838"/>
    <w:rsid w:val="00CF1E23"/>
    <w:rsid w:val="00D03D43"/>
    <w:rsid w:val="00D27771"/>
    <w:rsid w:val="00D75B4F"/>
    <w:rsid w:val="00D90E01"/>
    <w:rsid w:val="00DA678D"/>
    <w:rsid w:val="00DB4679"/>
    <w:rsid w:val="00DC5978"/>
    <w:rsid w:val="00DE4537"/>
    <w:rsid w:val="00DF2443"/>
    <w:rsid w:val="00DF4838"/>
    <w:rsid w:val="00DF5AEB"/>
    <w:rsid w:val="00DF6D39"/>
    <w:rsid w:val="00E03B26"/>
    <w:rsid w:val="00E23DFA"/>
    <w:rsid w:val="00E262FD"/>
    <w:rsid w:val="00E470A1"/>
    <w:rsid w:val="00E569A9"/>
    <w:rsid w:val="00E64305"/>
    <w:rsid w:val="00E6758C"/>
    <w:rsid w:val="00E80617"/>
    <w:rsid w:val="00E87358"/>
    <w:rsid w:val="00EB36A5"/>
    <w:rsid w:val="00EC2FB0"/>
    <w:rsid w:val="00ED3554"/>
    <w:rsid w:val="00ED3975"/>
    <w:rsid w:val="00EE145F"/>
    <w:rsid w:val="00EF3BC4"/>
    <w:rsid w:val="00F15025"/>
    <w:rsid w:val="00F33A11"/>
    <w:rsid w:val="00F36629"/>
    <w:rsid w:val="00F43777"/>
    <w:rsid w:val="00F55696"/>
    <w:rsid w:val="00F62413"/>
    <w:rsid w:val="00F722EF"/>
    <w:rsid w:val="00F758C4"/>
    <w:rsid w:val="00F86F31"/>
    <w:rsid w:val="00FF6D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271084"/>
  <w14:defaultImageDpi w14:val="0"/>
  <w15:docId w15:val="{AC4788F3-7D25-4FD1-A844-238632A73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44A92"/>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4B09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382540">
      <w:marLeft w:val="0"/>
      <w:marRight w:val="0"/>
      <w:marTop w:val="0"/>
      <w:marBottom w:val="0"/>
      <w:divBdr>
        <w:top w:val="none" w:sz="0" w:space="0" w:color="auto"/>
        <w:left w:val="none" w:sz="0" w:space="0" w:color="auto"/>
        <w:bottom w:val="none" w:sz="0" w:space="0" w:color="auto"/>
        <w:right w:val="none" w:sz="0" w:space="0" w:color="auto"/>
      </w:divBdr>
    </w:div>
    <w:div w:id="9993825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5</Pages>
  <Words>1846</Words>
  <Characters>10597</Characters>
  <Application>Microsoft Office Word</Application>
  <DocSecurity>0</DocSecurity>
  <Lines>88</Lines>
  <Paragraphs>24</Paragraphs>
  <ScaleCrop>false</ScaleCrop>
  <Company>PF</Company>
  <LinksUpToDate>false</LinksUpToDate>
  <CharactersWithSpaces>12419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Hrádková Erika</dc:creator>
  <cp:keywords/>
  <dc:description/>
  <cp:lastModifiedBy>Hrádková Erika</cp:lastModifiedBy>
  <cp:revision>80</cp:revision>
  <cp:lastPrinted>2025-12-09T09:00:00Z</cp:lastPrinted>
  <dcterms:created xsi:type="dcterms:W3CDTF">2025-12-03T09:12:00Z</dcterms:created>
  <dcterms:modified xsi:type="dcterms:W3CDTF">2025-12-18T11:48:00Z</dcterms:modified>
</cp:coreProperties>
</file>