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354D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423B73BC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OPV00388</w:t>
      </w:r>
    </w:p>
    <w:p w14:paraId="7DD3C5F0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405D95C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148BF0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3ED4418F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6FE3EDA1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6201BC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68D7209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20097B7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26D2A32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79C9F2F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537B1232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3375FCFA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5076E37A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7C01A54B" w14:textId="2C08EB16" w:rsidR="00B520C2" w:rsidRPr="00B520C2" w:rsidRDefault="00C251E1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62F369D" w14:textId="5AD6712E" w:rsidR="00813FA4" w:rsidRPr="00762997" w:rsidRDefault="00C251E1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C4F155A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40F30240" w14:textId="7416542C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C251E1">
        <w:rPr>
          <w:rFonts w:ascii="Century Gothic" w:hAnsi="Century Gothic" w:cs="Arial"/>
          <w:sz w:val="22"/>
        </w:rPr>
        <w:t>xxx</w:t>
      </w:r>
      <w:proofErr w:type="spellEnd"/>
    </w:p>
    <w:p w14:paraId="45AA21F3" w14:textId="77729A0E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C251E1">
        <w:rPr>
          <w:rFonts w:ascii="Century Gothic" w:hAnsi="Century Gothic" w:cs="Arial"/>
          <w:sz w:val="22"/>
        </w:rPr>
        <w:t>xxx</w:t>
      </w:r>
      <w:proofErr w:type="spellEnd"/>
    </w:p>
    <w:p w14:paraId="2AE532CF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35DAE646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29C0D25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65511A7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370DAB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B835AA6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BS Metal s.r.o.</w:t>
      </w:r>
      <w:r>
        <w:rPr>
          <w:color w:val="auto"/>
        </w:rPr>
        <w:t xml:space="preserve"> </w:t>
      </w:r>
    </w:p>
    <w:p w14:paraId="093966C1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7B4485" w:rsidRPr="007B4485">
        <w:rPr>
          <w:rFonts w:ascii="Century Gothic" w:hAnsi="Century Gothic" w:cs="Arial"/>
          <w:bCs/>
          <w:sz w:val="22"/>
          <w:szCs w:val="22"/>
        </w:rPr>
        <w:t>Hodějovická</w:t>
      </w:r>
      <w:proofErr w:type="spell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2031, 393 01 Pelhřimov</w:t>
      </w:r>
    </w:p>
    <w:p w14:paraId="7A27A26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14185938</w:t>
      </w:r>
    </w:p>
    <w:p w14:paraId="5D8EFECC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51D1B1C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CZ14185938</w:t>
      </w:r>
    </w:p>
    <w:p w14:paraId="749EC934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8F47FA">
        <w:rPr>
          <w:rFonts w:ascii="Century Gothic" w:hAnsi="Century Gothic" w:cs="Arial"/>
          <w:b/>
          <w:bCs/>
          <w:sz w:val="22"/>
        </w:rPr>
        <w:t>Jaroslav ŠVEJDA</w:t>
      </w:r>
    </w:p>
    <w:p w14:paraId="0A99D7E4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8F47FA" w:rsidRPr="007B4485">
        <w:rPr>
          <w:rFonts w:ascii="Century Gothic" w:hAnsi="Century Gothic" w:cs="Arial"/>
          <w:bCs/>
          <w:sz w:val="22"/>
          <w:szCs w:val="22"/>
        </w:rPr>
        <w:t>Hodějovická</w:t>
      </w:r>
      <w:proofErr w:type="spellEnd"/>
      <w:r w:rsidR="008F47FA" w:rsidRPr="007B4485">
        <w:rPr>
          <w:rFonts w:ascii="Century Gothic" w:hAnsi="Century Gothic" w:cs="Arial"/>
          <w:bCs/>
          <w:sz w:val="22"/>
          <w:szCs w:val="22"/>
        </w:rPr>
        <w:t xml:space="preserve"> 2031, 393 01 Pelhřimov</w:t>
      </w:r>
    </w:p>
    <w:p w14:paraId="4AFBED04" w14:textId="77777777" w:rsidR="003B0AF0" w:rsidRDefault="003B0AF0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 w:rsidR="008F47FA">
        <w:rPr>
          <w:rFonts w:ascii="Century Gothic" w:hAnsi="Century Gothic" w:cs="Arial"/>
          <w:sz w:val="22"/>
        </w:rPr>
        <w:tab/>
      </w:r>
      <w:r w:rsidR="008F47FA">
        <w:rPr>
          <w:rFonts w:ascii="Century Gothic" w:hAnsi="Century Gothic" w:cs="Arial"/>
          <w:sz w:val="22"/>
        </w:rPr>
        <w:tab/>
        <w:t xml:space="preserve"> </w:t>
      </w:r>
      <w:proofErr w:type="spellStart"/>
      <w:r w:rsidR="008F47FA" w:rsidRPr="00D71BE8">
        <w:rPr>
          <w:rFonts w:ascii="Century Gothic" w:hAnsi="Century Gothic" w:cs="Arial"/>
          <w:bCs/>
          <w:sz w:val="22"/>
          <w:szCs w:val="22"/>
        </w:rPr>
        <w:t>Hodějovická</w:t>
      </w:r>
      <w:proofErr w:type="spellEnd"/>
      <w:r w:rsidR="008F47FA" w:rsidRPr="00D71BE8">
        <w:rPr>
          <w:rFonts w:ascii="Century Gothic" w:hAnsi="Century Gothic" w:cs="Arial"/>
          <w:bCs/>
          <w:sz w:val="22"/>
          <w:szCs w:val="22"/>
        </w:rPr>
        <w:t xml:space="preserve"> 2031, </w:t>
      </w:r>
      <w:proofErr w:type="spellStart"/>
      <w:r w:rsidR="008F47FA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8F47FA">
        <w:rPr>
          <w:rFonts w:ascii="Century Gothic" w:hAnsi="Century Gothic" w:cs="Arial"/>
          <w:bCs/>
          <w:sz w:val="22"/>
          <w:szCs w:val="22"/>
        </w:rPr>
        <w:t>, IČP: 1014584612</w:t>
      </w:r>
    </w:p>
    <w:p w14:paraId="3DC08C38" w14:textId="48092FBC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8F47FA">
        <w:rPr>
          <w:rFonts w:ascii="Century Gothic" w:hAnsi="Century Gothic" w:cs="Arial"/>
          <w:sz w:val="22"/>
        </w:rPr>
        <w:t xml:space="preserve"> </w:t>
      </w:r>
      <w:proofErr w:type="spellStart"/>
      <w:r w:rsidR="00C251E1">
        <w:rPr>
          <w:rFonts w:ascii="Century Gothic" w:hAnsi="Century Gothic" w:cs="Arial"/>
          <w:sz w:val="22"/>
        </w:rPr>
        <w:t>xxx</w:t>
      </w:r>
      <w:proofErr w:type="spellEnd"/>
    </w:p>
    <w:p w14:paraId="1ED00B0D" w14:textId="5ABF9F34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8F47FA">
        <w:rPr>
          <w:rFonts w:ascii="Century Gothic" w:hAnsi="Century Gothic" w:cs="Arial"/>
          <w:sz w:val="22"/>
        </w:rPr>
        <w:t xml:space="preserve"> </w:t>
      </w:r>
      <w:proofErr w:type="spellStart"/>
      <w:r w:rsidR="00C251E1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2E44A8DF" w14:textId="21B64ADD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8F47FA">
        <w:rPr>
          <w:rFonts w:ascii="Century Gothic" w:hAnsi="Century Gothic" w:cs="Arial"/>
          <w:sz w:val="22"/>
        </w:rPr>
        <w:t xml:space="preserve"> </w:t>
      </w:r>
      <w:proofErr w:type="spellStart"/>
      <w:r w:rsidR="00C251E1">
        <w:rPr>
          <w:rFonts w:ascii="Century Gothic" w:hAnsi="Century Gothic" w:cs="Arial"/>
          <w:sz w:val="22"/>
        </w:rPr>
        <w:t>xxx</w:t>
      </w:r>
      <w:proofErr w:type="spellEnd"/>
    </w:p>
    <w:p w14:paraId="1B0F40DD" w14:textId="2AD16B84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8F47FA">
        <w:rPr>
          <w:rFonts w:ascii="Century Gothic" w:hAnsi="Century Gothic" w:cs="Arial"/>
          <w:sz w:val="22"/>
        </w:rPr>
        <w:t xml:space="preserve">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C251E1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33382D8F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D38A789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517FEB6A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OPV00388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337727A3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7D3861CB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770C90D2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381CADAB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3F3F49D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9FFC8D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4C7D75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619DD1B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7E84406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2A6F20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9A0BFB4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36E73435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5ECAAA9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1FFF8527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8A3ED48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33D29AE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18D6F27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19EDFFD7" w14:textId="77777777" w:rsidR="00A0704A" w:rsidRDefault="00A0704A" w:rsidP="00CD257C"/>
    <w:p w14:paraId="5A7C9852" w14:textId="77777777" w:rsidR="00A0704A" w:rsidRDefault="00A0704A" w:rsidP="00CD257C"/>
    <w:p w14:paraId="78EC6AFC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20D146A7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179026F3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032E730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BDBC4AD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4F14573A" w14:textId="77777777" w:rsidTr="0017069F">
        <w:tc>
          <w:tcPr>
            <w:tcW w:w="1247" w:type="dxa"/>
          </w:tcPr>
          <w:p w14:paraId="0914E91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023E820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330E1CC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F72016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3AC2BA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413B18B3" w14:textId="77777777" w:rsidTr="0017069F">
        <w:tc>
          <w:tcPr>
            <w:tcW w:w="1247" w:type="dxa"/>
          </w:tcPr>
          <w:p w14:paraId="5A631B9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A54B0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3260" w:type="dxa"/>
          </w:tcPr>
          <w:p w14:paraId="27257F2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 - </w:t>
            </w:r>
            <w:r w:rsidRPr="00A54B0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</w:t>
            </w:r>
            <w:proofErr w:type="gramEnd"/>
            <w:r w:rsidRPr="00A54B0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48C40E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3A2C52B" w14:textId="5CB43400" w:rsidR="007C267D" w:rsidRPr="00A54B04" w:rsidRDefault="00C251E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672E80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Hodějovická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2031,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r w:rsidRPr="00A54B0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(lichý týden)</w:t>
            </w:r>
          </w:p>
        </w:tc>
      </w:tr>
    </w:tbl>
    <w:p w14:paraId="132F568F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335624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75690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792688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133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948858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8676199">
    <w:abstractNumId w:val="1"/>
  </w:num>
  <w:num w:numId="7" w16cid:durableId="271593293">
    <w:abstractNumId w:val="11"/>
  </w:num>
  <w:num w:numId="8" w16cid:durableId="1369834209">
    <w:abstractNumId w:val="14"/>
  </w:num>
  <w:num w:numId="9" w16cid:durableId="626618561">
    <w:abstractNumId w:val="19"/>
  </w:num>
  <w:num w:numId="10" w16cid:durableId="1655060787">
    <w:abstractNumId w:val="18"/>
  </w:num>
  <w:num w:numId="11" w16cid:durableId="513230813">
    <w:abstractNumId w:val="4"/>
  </w:num>
  <w:num w:numId="12" w16cid:durableId="1006135408">
    <w:abstractNumId w:val="6"/>
  </w:num>
  <w:num w:numId="13" w16cid:durableId="1383602449">
    <w:abstractNumId w:val="16"/>
  </w:num>
  <w:num w:numId="14" w16cid:durableId="1625498486">
    <w:abstractNumId w:val="2"/>
  </w:num>
  <w:num w:numId="15" w16cid:durableId="275791734">
    <w:abstractNumId w:val="17"/>
  </w:num>
  <w:num w:numId="16" w16cid:durableId="1610120212">
    <w:abstractNumId w:val="13"/>
  </w:num>
  <w:num w:numId="17" w16cid:durableId="1684357180">
    <w:abstractNumId w:val="8"/>
  </w:num>
  <w:num w:numId="18" w16cid:durableId="69742305">
    <w:abstractNumId w:val="9"/>
  </w:num>
  <w:num w:numId="19" w16cid:durableId="552696529">
    <w:abstractNumId w:val="10"/>
  </w:num>
  <w:num w:numId="20" w16cid:durableId="2098669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83980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8470173">
    <w:abstractNumId w:val="2"/>
  </w:num>
  <w:num w:numId="23" w16cid:durableId="2013557000">
    <w:abstractNumId w:val="12"/>
  </w:num>
  <w:num w:numId="24" w16cid:durableId="300773851">
    <w:abstractNumId w:val="10"/>
  </w:num>
  <w:num w:numId="25" w16cid:durableId="6718330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25874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9696824">
    <w:abstractNumId w:val="7"/>
  </w:num>
  <w:num w:numId="28" w16cid:durableId="126157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6F0A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E6793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47FA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4B04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51E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A4A76"/>
  <w14:defaultImageDpi w14:val="96"/>
  <w15:docId w15:val="{F59B27E5-4315-4D98-B924-BAC22260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2025-12-17T07:22:00Z</cp:lastPrinted>
  <dcterms:created xsi:type="dcterms:W3CDTF">2025-12-17T07:21:00Z</dcterms:created>
  <dcterms:modified xsi:type="dcterms:W3CDTF">2025-12-17T07:22:00Z</dcterms:modified>
</cp:coreProperties>
</file>