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C468D" w14:textId="505EECF2" w:rsidR="008675D5" w:rsidRDefault="00F735C0" w:rsidP="008675D5">
      <w:pPr>
        <w:pStyle w:val="StylDoprava"/>
        <w:rPr>
          <w:rFonts w:cs="Arial"/>
          <w:sz w:val="22"/>
          <w:szCs w:val="22"/>
        </w:rPr>
      </w:pPr>
      <w:r>
        <w:rPr>
          <w:rFonts w:cs="Arial"/>
          <w:sz w:val="22"/>
          <w:szCs w:val="22"/>
        </w:rPr>
        <w:t>Č.j.:</w:t>
      </w:r>
      <w:r w:rsidR="00D37158">
        <w:rPr>
          <w:rFonts w:cs="Arial"/>
          <w:sz w:val="22"/>
          <w:szCs w:val="22"/>
        </w:rPr>
        <w:t xml:space="preserve"> SPU 51</w:t>
      </w:r>
      <w:r w:rsidR="00946AEF">
        <w:rPr>
          <w:rFonts w:cs="Arial"/>
          <w:sz w:val="22"/>
          <w:szCs w:val="22"/>
        </w:rPr>
        <w:t>2710/2025</w:t>
      </w:r>
    </w:p>
    <w:p w14:paraId="38E3479E" w14:textId="7582E277" w:rsidR="00F735C0" w:rsidRDefault="00F735C0" w:rsidP="008675D5">
      <w:pPr>
        <w:pStyle w:val="StylDoprava"/>
        <w:rPr>
          <w:rFonts w:cs="Arial"/>
          <w:sz w:val="22"/>
          <w:szCs w:val="22"/>
        </w:rPr>
      </w:pPr>
      <w:r>
        <w:rPr>
          <w:rFonts w:cs="Arial"/>
          <w:sz w:val="22"/>
          <w:szCs w:val="22"/>
        </w:rPr>
        <w:t xml:space="preserve"> UID:</w:t>
      </w:r>
      <w:r w:rsidR="00946AEF">
        <w:rPr>
          <w:rFonts w:cs="Arial"/>
          <w:sz w:val="22"/>
          <w:szCs w:val="22"/>
        </w:rPr>
        <w:t xml:space="preserve"> </w:t>
      </w:r>
      <w:r w:rsidR="00946AEF" w:rsidRPr="00946AEF">
        <w:rPr>
          <w:rFonts w:cs="Arial"/>
          <w:sz w:val="22"/>
          <w:szCs w:val="22"/>
        </w:rPr>
        <w:t>spuess9805907f</w:t>
      </w:r>
    </w:p>
    <w:p w14:paraId="4FBB950B" w14:textId="1277FE81"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r w:rsidR="007C1CBC" w:rsidRPr="005123A9">
        <w:rPr>
          <w:rFonts w:ascii="Arial" w:hAnsi="Arial" w:cs="Arial"/>
          <w:b/>
          <w:sz w:val="22"/>
          <w:szCs w:val="22"/>
        </w:rPr>
        <w:t>republika – Státní</w:t>
      </w:r>
      <w:r w:rsidRPr="005123A9">
        <w:rPr>
          <w:rFonts w:ascii="Arial" w:hAnsi="Arial" w:cs="Arial"/>
          <w:b/>
          <w:sz w:val="22"/>
          <w:szCs w:val="22"/>
        </w:rPr>
        <w:t xml:space="preserve"> pozemkový úřad</w:t>
      </w:r>
    </w:p>
    <w:p w14:paraId="6A51B0B8"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1024/11a,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5AF567FF" w14:textId="488F4B12"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Kateřina Neumanová, zástupkyně ředitel</w:t>
      </w:r>
      <w:r w:rsidR="00F735C0">
        <w:rPr>
          <w:rFonts w:ascii="Arial" w:hAnsi="Arial" w:cs="Arial"/>
          <w:color w:val="000000"/>
          <w:sz w:val="22"/>
          <w:szCs w:val="22"/>
        </w:rPr>
        <w:t>e</w:t>
      </w:r>
      <w:r w:rsidRPr="005123A9">
        <w:rPr>
          <w:rFonts w:ascii="Arial" w:hAnsi="Arial" w:cs="Arial"/>
          <w:color w:val="000000"/>
          <w:sz w:val="22"/>
          <w:szCs w:val="22"/>
        </w:rPr>
        <w:t xml:space="preserve"> Krajského pozemkového úřadu pro Moravskoslezský kraj</w:t>
      </w:r>
    </w:p>
    <w:p w14:paraId="13A383B9"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Libušina 502/5, 70200 Ostrava</w:t>
      </w:r>
    </w:p>
    <w:p w14:paraId="0300FAC5"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57A111A2" w14:textId="741CD46B" w:rsidR="000164A2" w:rsidRPr="005123A9" w:rsidRDefault="00F735C0" w:rsidP="000164A2">
      <w:pPr>
        <w:widowControl/>
        <w:rPr>
          <w:rFonts w:ascii="Arial" w:hAnsi="Arial" w:cs="Arial"/>
          <w:sz w:val="22"/>
          <w:szCs w:val="22"/>
        </w:rPr>
      </w:pPr>
      <w:r w:rsidRPr="005123A9">
        <w:rPr>
          <w:rFonts w:ascii="Arial" w:hAnsi="Arial" w:cs="Arial"/>
          <w:sz w:val="22"/>
          <w:szCs w:val="22"/>
        </w:rPr>
        <w:t>DIČ: CZ</w:t>
      </w:r>
      <w:r w:rsidR="000164A2" w:rsidRPr="005123A9">
        <w:rPr>
          <w:rFonts w:ascii="Arial" w:hAnsi="Arial" w:cs="Arial"/>
          <w:sz w:val="22"/>
          <w:szCs w:val="22"/>
        </w:rPr>
        <w:t>01312774</w:t>
      </w:r>
    </w:p>
    <w:p w14:paraId="592E6B4A"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64D6D4E4"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20B214F5" w14:textId="77777777" w:rsidR="000F674E" w:rsidRPr="005123A9" w:rsidRDefault="000F674E">
      <w:pPr>
        <w:widowControl/>
        <w:rPr>
          <w:rFonts w:ascii="Arial" w:hAnsi="Arial" w:cs="Arial"/>
          <w:color w:val="000000"/>
          <w:sz w:val="22"/>
          <w:szCs w:val="22"/>
        </w:rPr>
      </w:pPr>
    </w:p>
    <w:p w14:paraId="6ADAC495"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65B47034" w14:textId="77777777" w:rsidR="000F674E" w:rsidRPr="005123A9" w:rsidRDefault="000F674E">
      <w:pPr>
        <w:widowControl/>
        <w:rPr>
          <w:rFonts w:ascii="Arial" w:hAnsi="Arial" w:cs="Arial"/>
          <w:color w:val="000000"/>
          <w:sz w:val="22"/>
          <w:szCs w:val="22"/>
        </w:rPr>
      </w:pPr>
    </w:p>
    <w:p w14:paraId="6110E93E" w14:textId="77777777" w:rsidR="00F735C0" w:rsidRDefault="000F674E">
      <w:pPr>
        <w:widowControl/>
        <w:rPr>
          <w:rFonts w:ascii="Arial" w:hAnsi="Arial" w:cs="Arial"/>
          <w:color w:val="000000"/>
          <w:sz w:val="22"/>
          <w:szCs w:val="22"/>
        </w:rPr>
      </w:pPr>
      <w:r w:rsidRPr="005123A9">
        <w:rPr>
          <w:rFonts w:ascii="Arial" w:hAnsi="Arial" w:cs="Arial"/>
          <w:b/>
          <w:color w:val="000000"/>
          <w:sz w:val="22"/>
          <w:szCs w:val="22"/>
        </w:rPr>
        <w:t>Statutární město Frýdek-Místek</w:t>
      </w:r>
      <w:r w:rsidRPr="005123A9">
        <w:rPr>
          <w:rFonts w:ascii="Arial" w:hAnsi="Arial" w:cs="Arial"/>
          <w:color w:val="000000"/>
          <w:sz w:val="22"/>
          <w:szCs w:val="22"/>
        </w:rPr>
        <w:t xml:space="preserve"> </w:t>
      </w:r>
    </w:p>
    <w:p w14:paraId="21EE7D95" w14:textId="15DC8BCB" w:rsidR="00F735C0" w:rsidRDefault="00F735C0">
      <w:pPr>
        <w:widowControl/>
        <w:rPr>
          <w:rFonts w:ascii="Arial" w:hAnsi="Arial" w:cs="Arial"/>
          <w:color w:val="000000"/>
          <w:sz w:val="22"/>
          <w:szCs w:val="22"/>
        </w:rPr>
      </w:pPr>
      <w:r>
        <w:rPr>
          <w:rFonts w:ascii="Arial" w:hAnsi="Arial" w:cs="Arial"/>
          <w:color w:val="000000"/>
          <w:sz w:val="22"/>
          <w:szCs w:val="22"/>
        </w:rPr>
        <w:t>S</w:t>
      </w:r>
      <w:r w:rsidR="000F674E" w:rsidRPr="005123A9">
        <w:rPr>
          <w:rFonts w:ascii="Arial" w:hAnsi="Arial" w:cs="Arial"/>
          <w:color w:val="000000"/>
          <w:sz w:val="22"/>
          <w:szCs w:val="22"/>
        </w:rPr>
        <w:t>ídlo</w:t>
      </w:r>
      <w:r w:rsidR="007C1CBC">
        <w:rPr>
          <w:rFonts w:ascii="Arial" w:hAnsi="Arial" w:cs="Arial"/>
          <w:color w:val="000000"/>
          <w:sz w:val="22"/>
          <w:szCs w:val="22"/>
        </w:rPr>
        <w:t>:</w:t>
      </w:r>
      <w:r w:rsidR="000F674E" w:rsidRPr="005123A9">
        <w:rPr>
          <w:rFonts w:ascii="Arial" w:hAnsi="Arial" w:cs="Arial"/>
          <w:color w:val="000000"/>
          <w:sz w:val="22"/>
          <w:szCs w:val="22"/>
        </w:rPr>
        <w:t xml:space="preserve"> Radniční 1148, Frýdek-</w:t>
      </w:r>
      <w:r w:rsidR="000F0A94" w:rsidRPr="005123A9">
        <w:rPr>
          <w:rFonts w:ascii="Arial" w:hAnsi="Arial" w:cs="Arial"/>
          <w:color w:val="000000"/>
          <w:sz w:val="22"/>
          <w:szCs w:val="22"/>
        </w:rPr>
        <w:t>Místek,</w:t>
      </w:r>
      <w:r w:rsidR="000F674E" w:rsidRPr="005123A9">
        <w:rPr>
          <w:rFonts w:ascii="Arial" w:hAnsi="Arial" w:cs="Arial"/>
          <w:color w:val="000000"/>
          <w:sz w:val="22"/>
          <w:szCs w:val="22"/>
        </w:rPr>
        <w:t xml:space="preserve"> PSČ 738</w:t>
      </w:r>
      <w:r>
        <w:rPr>
          <w:rFonts w:ascii="Arial" w:hAnsi="Arial" w:cs="Arial"/>
          <w:color w:val="000000"/>
          <w:sz w:val="22"/>
          <w:szCs w:val="22"/>
        </w:rPr>
        <w:t xml:space="preserve"> </w:t>
      </w:r>
      <w:r w:rsidR="000F674E" w:rsidRPr="005123A9">
        <w:rPr>
          <w:rFonts w:ascii="Arial" w:hAnsi="Arial" w:cs="Arial"/>
          <w:color w:val="000000"/>
          <w:sz w:val="22"/>
          <w:szCs w:val="22"/>
        </w:rPr>
        <w:t xml:space="preserve">01, </w:t>
      </w:r>
    </w:p>
    <w:p w14:paraId="56416044" w14:textId="2619FD55" w:rsidR="000F674E" w:rsidRDefault="000F674E">
      <w:pPr>
        <w:widowControl/>
        <w:rPr>
          <w:rFonts w:ascii="Arial" w:hAnsi="Arial" w:cs="Arial"/>
          <w:color w:val="000000"/>
          <w:sz w:val="22"/>
          <w:szCs w:val="22"/>
        </w:rPr>
      </w:pPr>
      <w:r w:rsidRPr="005123A9">
        <w:rPr>
          <w:rFonts w:ascii="Arial" w:hAnsi="Arial" w:cs="Arial"/>
          <w:color w:val="000000"/>
          <w:sz w:val="22"/>
          <w:szCs w:val="22"/>
        </w:rPr>
        <w:t>IČO 00296643, DIČ CZ00296643</w:t>
      </w:r>
      <w:r w:rsidR="00F735C0">
        <w:rPr>
          <w:rFonts w:ascii="Arial" w:hAnsi="Arial" w:cs="Arial"/>
          <w:color w:val="000000"/>
          <w:sz w:val="22"/>
          <w:szCs w:val="22"/>
        </w:rPr>
        <w:t>,</w:t>
      </w:r>
    </w:p>
    <w:p w14:paraId="1A33C6B0" w14:textId="77777777" w:rsidR="00F735C0" w:rsidRDefault="00F735C0">
      <w:pPr>
        <w:widowControl/>
        <w:rPr>
          <w:rFonts w:ascii="Arial" w:hAnsi="Arial" w:cs="Arial"/>
          <w:color w:val="000000"/>
          <w:sz w:val="22"/>
          <w:szCs w:val="22"/>
        </w:rPr>
      </w:pPr>
    </w:p>
    <w:p w14:paraId="4A3FF954" w14:textId="17D23864" w:rsidR="00F735C0" w:rsidRPr="005123A9" w:rsidRDefault="00DF4EEC">
      <w:pPr>
        <w:widowControl/>
        <w:rPr>
          <w:rFonts w:ascii="Arial" w:hAnsi="Arial" w:cs="Arial"/>
          <w:color w:val="000000"/>
          <w:sz w:val="22"/>
          <w:szCs w:val="22"/>
        </w:rPr>
      </w:pPr>
      <w:r>
        <w:rPr>
          <w:rFonts w:ascii="Arial" w:hAnsi="Arial" w:cs="Arial"/>
          <w:color w:val="000000"/>
          <w:sz w:val="22"/>
          <w:szCs w:val="22"/>
        </w:rPr>
        <w:t xml:space="preserve">které zastupuje Petr </w:t>
      </w:r>
      <w:proofErr w:type="spellStart"/>
      <w:r>
        <w:rPr>
          <w:rFonts w:ascii="Arial" w:hAnsi="Arial" w:cs="Arial"/>
          <w:color w:val="000000"/>
          <w:sz w:val="22"/>
          <w:szCs w:val="22"/>
        </w:rPr>
        <w:t>Korč</w:t>
      </w:r>
      <w:proofErr w:type="spellEnd"/>
      <w:r>
        <w:rPr>
          <w:rFonts w:ascii="Arial" w:hAnsi="Arial" w:cs="Arial"/>
          <w:color w:val="000000"/>
          <w:sz w:val="22"/>
          <w:szCs w:val="22"/>
        </w:rPr>
        <w:t>, p</w:t>
      </w:r>
      <w:r w:rsidR="000740DD">
        <w:rPr>
          <w:rFonts w:ascii="Arial" w:hAnsi="Arial" w:cs="Arial"/>
          <w:color w:val="000000"/>
          <w:sz w:val="22"/>
          <w:szCs w:val="22"/>
        </w:rPr>
        <w:t>r</w:t>
      </w:r>
      <w:r>
        <w:rPr>
          <w:rFonts w:ascii="Arial" w:hAnsi="Arial" w:cs="Arial"/>
          <w:color w:val="000000"/>
          <w:sz w:val="22"/>
          <w:szCs w:val="22"/>
        </w:rPr>
        <w:t>imátor</w:t>
      </w:r>
    </w:p>
    <w:p w14:paraId="251707B1" w14:textId="2F3C146D"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r w:rsidR="000F0A94" w:rsidRPr="005123A9">
        <w:rPr>
          <w:rFonts w:ascii="Arial" w:hAnsi="Arial" w:cs="Arial"/>
          <w:color w:val="000000"/>
          <w:sz w:val="22"/>
          <w:szCs w:val="22"/>
        </w:rPr>
        <w:t>jen „</w:t>
      </w:r>
      <w:r w:rsidRPr="005123A9">
        <w:rPr>
          <w:rFonts w:ascii="Arial" w:hAnsi="Arial" w:cs="Arial"/>
          <w:color w:val="000000"/>
          <w:sz w:val="22"/>
          <w:szCs w:val="22"/>
        </w:rPr>
        <w:t>n a b y v a t e l")</w:t>
      </w:r>
    </w:p>
    <w:p w14:paraId="7F8ED5DB" w14:textId="77777777" w:rsidR="000F674E" w:rsidRPr="005123A9" w:rsidRDefault="000F674E">
      <w:pPr>
        <w:widowControl/>
        <w:rPr>
          <w:rFonts w:ascii="Arial" w:hAnsi="Arial" w:cs="Arial"/>
          <w:color w:val="000000"/>
          <w:sz w:val="22"/>
          <w:szCs w:val="22"/>
        </w:rPr>
      </w:pPr>
    </w:p>
    <w:p w14:paraId="25AF3A7B" w14:textId="77777777" w:rsidR="000F674E" w:rsidRPr="005123A9" w:rsidRDefault="000F674E">
      <w:pPr>
        <w:widowControl/>
        <w:rPr>
          <w:rFonts w:ascii="Arial" w:hAnsi="Arial" w:cs="Arial"/>
          <w:sz w:val="22"/>
          <w:szCs w:val="22"/>
        </w:rPr>
      </w:pPr>
    </w:p>
    <w:p w14:paraId="4E634757" w14:textId="3936F02F" w:rsidR="000F674E" w:rsidRPr="00FD1E47" w:rsidRDefault="000F674E">
      <w:pPr>
        <w:widowControl/>
        <w:rPr>
          <w:rFonts w:ascii="Arial" w:hAnsi="Arial" w:cs="Arial"/>
          <w:b/>
          <w:bCs/>
          <w:color w:val="FF0000"/>
          <w:sz w:val="28"/>
          <w:szCs w:val="28"/>
        </w:rPr>
      </w:pPr>
      <w:r w:rsidRPr="005123A9">
        <w:rPr>
          <w:rFonts w:ascii="Arial" w:hAnsi="Arial" w:cs="Arial"/>
          <w:color w:val="000000"/>
          <w:sz w:val="22"/>
          <w:szCs w:val="22"/>
        </w:rPr>
        <w:t>uzavírají tuto:</w:t>
      </w:r>
      <w:r w:rsidR="00FD1E47">
        <w:rPr>
          <w:rFonts w:ascii="Arial" w:hAnsi="Arial" w:cs="Arial"/>
          <w:color w:val="000000"/>
          <w:sz w:val="22"/>
          <w:szCs w:val="22"/>
        </w:rPr>
        <w:t xml:space="preserve">                                            </w:t>
      </w:r>
    </w:p>
    <w:p w14:paraId="51B4B975" w14:textId="77777777" w:rsidR="000F674E" w:rsidRPr="005123A9" w:rsidRDefault="000F674E">
      <w:pPr>
        <w:pStyle w:val="para"/>
        <w:widowControl/>
        <w:rPr>
          <w:rFonts w:ascii="Arial" w:hAnsi="Arial" w:cs="Arial"/>
          <w:sz w:val="22"/>
          <w:szCs w:val="22"/>
        </w:rPr>
      </w:pPr>
    </w:p>
    <w:p w14:paraId="1D3BAA14"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14F87C50" w14:textId="77777777" w:rsidR="000F674E" w:rsidRPr="005123A9" w:rsidRDefault="000F674E">
      <w:pPr>
        <w:widowControl/>
        <w:rPr>
          <w:rFonts w:ascii="Arial" w:hAnsi="Arial" w:cs="Arial"/>
          <w:b/>
          <w:bCs/>
          <w:sz w:val="22"/>
          <w:szCs w:val="22"/>
        </w:rPr>
      </w:pPr>
    </w:p>
    <w:p w14:paraId="1BC5C1A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1006992555</w:t>
      </w:r>
    </w:p>
    <w:p w14:paraId="0CA24304" w14:textId="77777777" w:rsidR="000F674E" w:rsidRPr="005123A9" w:rsidRDefault="000F674E">
      <w:pPr>
        <w:widowControl/>
        <w:rPr>
          <w:rFonts w:ascii="Arial" w:hAnsi="Arial" w:cs="Arial"/>
          <w:sz w:val="22"/>
          <w:szCs w:val="22"/>
        </w:rPr>
      </w:pPr>
    </w:p>
    <w:p w14:paraId="47F197CA" w14:textId="77777777" w:rsidR="000F674E" w:rsidRDefault="000F674E">
      <w:pPr>
        <w:pStyle w:val="para"/>
        <w:widowControl/>
        <w:rPr>
          <w:rFonts w:ascii="Arial" w:hAnsi="Arial" w:cs="Arial"/>
          <w:sz w:val="22"/>
          <w:szCs w:val="22"/>
        </w:rPr>
      </w:pPr>
      <w:r w:rsidRPr="005123A9">
        <w:rPr>
          <w:rFonts w:ascii="Arial" w:hAnsi="Arial" w:cs="Arial"/>
          <w:sz w:val="22"/>
          <w:szCs w:val="22"/>
        </w:rPr>
        <w:t>I.</w:t>
      </w:r>
    </w:p>
    <w:p w14:paraId="601A7328" w14:textId="77777777" w:rsidR="00A54597" w:rsidRPr="005123A9" w:rsidRDefault="00A54597">
      <w:pPr>
        <w:pStyle w:val="para"/>
        <w:widowControl/>
        <w:rPr>
          <w:rFonts w:ascii="Arial" w:hAnsi="Arial" w:cs="Arial"/>
          <w:sz w:val="22"/>
          <w:szCs w:val="22"/>
        </w:rPr>
      </w:pPr>
    </w:p>
    <w:p w14:paraId="1A590816" w14:textId="66866391"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w:t>
      </w:r>
      <w:r w:rsidR="00A54597">
        <w:rPr>
          <w:rFonts w:ascii="Arial" w:hAnsi="Arial" w:cs="Arial"/>
          <w:sz w:val="22"/>
          <w:szCs w:val="22"/>
        </w:rPr>
        <w:t xml:space="preserve">                   </w:t>
      </w:r>
      <w:r w:rsidR="000F674E" w:rsidRPr="005123A9">
        <w:rPr>
          <w:rFonts w:ascii="Arial" w:hAnsi="Arial" w:cs="Arial"/>
          <w:sz w:val="22"/>
          <w:szCs w:val="22"/>
        </w:rPr>
        <w:t xml:space="preserve">u Katastrálního úřadu pro Moravskoslezský kraj, Katastrální pracoviště </w:t>
      </w:r>
      <w:r w:rsidR="00A54597" w:rsidRPr="005123A9">
        <w:rPr>
          <w:rFonts w:ascii="Arial" w:hAnsi="Arial" w:cs="Arial"/>
          <w:sz w:val="22"/>
          <w:szCs w:val="22"/>
        </w:rPr>
        <w:t>Frýdek – Místek na</w:t>
      </w:r>
      <w:r w:rsidR="000F674E" w:rsidRPr="005123A9">
        <w:rPr>
          <w:rFonts w:ascii="Arial" w:hAnsi="Arial" w:cs="Arial"/>
          <w:sz w:val="22"/>
          <w:szCs w:val="22"/>
        </w:rPr>
        <w:t xml:space="preserve"> </w:t>
      </w:r>
      <w:r w:rsidR="00A54597">
        <w:rPr>
          <w:rFonts w:ascii="Arial" w:hAnsi="Arial" w:cs="Arial"/>
          <w:sz w:val="22"/>
          <w:szCs w:val="22"/>
        </w:rPr>
        <w:t xml:space="preserve">                           </w:t>
      </w:r>
      <w:r w:rsidR="000F674E" w:rsidRPr="005123A9">
        <w:rPr>
          <w:rFonts w:ascii="Arial" w:hAnsi="Arial" w:cs="Arial"/>
          <w:sz w:val="22"/>
          <w:szCs w:val="22"/>
        </w:rPr>
        <w:t>LV 10 002:</w:t>
      </w:r>
    </w:p>
    <w:p w14:paraId="6497F674"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4D69E67"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28879C3A"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7581297F" w14:textId="7C7243A9"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r w:rsidR="00A54597" w:rsidRPr="005123A9">
        <w:rPr>
          <w:rFonts w:ascii="Arial" w:hAnsi="Arial" w:cs="Arial"/>
          <w:sz w:val="18"/>
          <w:szCs w:val="18"/>
        </w:rPr>
        <w:t>nemovitostí – pozemkové</w:t>
      </w:r>
    </w:p>
    <w:p w14:paraId="7721D176"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Frýdek-Místek</w:t>
      </w:r>
      <w:r w:rsidRPr="005123A9">
        <w:rPr>
          <w:rFonts w:ascii="Arial" w:hAnsi="Arial" w:cs="Arial"/>
          <w:sz w:val="18"/>
          <w:szCs w:val="18"/>
        </w:rPr>
        <w:tab/>
        <w:t>Frýdek</w:t>
      </w:r>
      <w:r w:rsidRPr="005123A9">
        <w:rPr>
          <w:rFonts w:ascii="Arial" w:hAnsi="Arial" w:cs="Arial"/>
          <w:sz w:val="18"/>
          <w:szCs w:val="18"/>
        </w:rPr>
        <w:tab/>
        <w:t>5281/1</w:t>
      </w:r>
      <w:r w:rsidRPr="005123A9">
        <w:rPr>
          <w:rFonts w:ascii="Arial" w:hAnsi="Arial" w:cs="Arial"/>
          <w:sz w:val="18"/>
          <w:szCs w:val="18"/>
        </w:rPr>
        <w:tab/>
        <w:t>orná půda</w:t>
      </w:r>
    </w:p>
    <w:p w14:paraId="676DA476"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015C94A3" w14:textId="2ED5FE84" w:rsidR="000F674E" w:rsidRPr="005123A9" w:rsidRDefault="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57BED8B3" w14:textId="77777777" w:rsidR="000F674E" w:rsidRDefault="000F674E">
      <w:pPr>
        <w:pStyle w:val="para"/>
        <w:widowControl/>
        <w:rPr>
          <w:rFonts w:ascii="Arial" w:hAnsi="Arial" w:cs="Arial"/>
          <w:sz w:val="22"/>
          <w:szCs w:val="22"/>
        </w:rPr>
      </w:pPr>
      <w:r w:rsidRPr="005123A9">
        <w:rPr>
          <w:rFonts w:ascii="Arial" w:hAnsi="Arial" w:cs="Arial"/>
          <w:sz w:val="22"/>
          <w:szCs w:val="22"/>
        </w:rPr>
        <w:t>II.</w:t>
      </w:r>
    </w:p>
    <w:p w14:paraId="0DFE1BE5" w14:textId="77777777" w:rsidR="00A54597" w:rsidRPr="005123A9" w:rsidRDefault="00A54597">
      <w:pPr>
        <w:pStyle w:val="para"/>
        <w:widowControl/>
        <w:rPr>
          <w:rFonts w:ascii="Arial" w:hAnsi="Arial" w:cs="Arial"/>
          <w:sz w:val="22"/>
          <w:szCs w:val="22"/>
        </w:rPr>
      </w:pPr>
    </w:p>
    <w:p w14:paraId="4F8C40AA"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30.9.2025 (viz. přechodná ustanovení Čl. II bod 1. zákona č. 287/2025 Sb.).</w:t>
      </w:r>
    </w:p>
    <w:p w14:paraId="5299A5CE" w14:textId="77777777" w:rsidR="00782C07" w:rsidRPr="005123A9" w:rsidRDefault="00782C07" w:rsidP="00782C07">
      <w:pPr>
        <w:pStyle w:val="vnintext"/>
        <w:rPr>
          <w:rFonts w:ascii="Arial" w:hAnsi="Arial" w:cs="Arial"/>
          <w:sz w:val="22"/>
          <w:szCs w:val="22"/>
        </w:rPr>
      </w:pPr>
    </w:p>
    <w:p w14:paraId="6B7AA6D3" w14:textId="77777777" w:rsidR="000F674E" w:rsidRDefault="000F674E">
      <w:pPr>
        <w:pStyle w:val="para"/>
        <w:widowControl/>
        <w:rPr>
          <w:rFonts w:ascii="Arial" w:hAnsi="Arial" w:cs="Arial"/>
          <w:sz w:val="22"/>
          <w:szCs w:val="22"/>
        </w:rPr>
      </w:pPr>
      <w:r w:rsidRPr="005123A9">
        <w:rPr>
          <w:rFonts w:ascii="Arial" w:hAnsi="Arial" w:cs="Arial"/>
          <w:sz w:val="22"/>
          <w:szCs w:val="22"/>
        </w:rPr>
        <w:t>III.</w:t>
      </w:r>
    </w:p>
    <w:p w14:paraId="2E9BDD99" w14:textId="77777777" w:rsidR="00A54597" w:rsidRPr="005123A9" w:rsidRDefault="00A54597">
      <w:pPr>
        <w:pStyle w:val="para"/>
        <w:widowControl/>
        <w:rPr>
          <w:rFonts w:ascii="Arial" w:hAnsi="Arial" w:cs="Arial"/>
          <w:sz w:val="22"/>
          <w:szCs w:val="22"/>
        </w:rPr>
      </w:pPr>
    </w:p>
    <w:p w14:paraId="5B5EE86F" w14:textId="323E2596"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r w:rsidR="00A54597" w:rsidRPr="005123A9">
        <w:rPr>
          <w:rFonts w:ascii="Arial" w:hAnsi="Arial" w:cs="Arial"/>
          <w:sz w:val="22"/>
          <w:szCs w:val="22"/>
        </w:rPr>
        <w:t>stavu,</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6307C6DC" w14:textId="77777777" w:rsidR="000F674E" w:rsidRPr="005123A9" w:rsidRDefault="000F674E">
      <w:pPr>
        <w:pStyle w:val="vnitrniText"/>
        <w:widowControl/>
        <w:rPr>
          <w:rFonts w:ascii="Arial" w:hAnsi="Arial" w:cs="Arial"/>
          <w:sz w:val="22"/>
          <w:szCs w:val="22"/>
        </w:rPr>
      </w:pPr>
    </w:p>
    <w:p w14:paraId="3C64CC46" w14:textId="77777777" w:rsidR="000F674E" w:rsidRDefault="000F674E">
      <w:pPr>
        <w:pStyle w:val="para"/>
        <w:widowControl/>
        <w:rPr>
          <w:rFonts w:ascii="Arial" w:hAnsi="Arial" w:cs="Arial"/>
          <w:sz w:val="22"/>
          <w:szCs w:val="22"/>
        </w:rPr>
      </w:pPr>
      <w:r w:rsidRPr="005123A9">
        <w:rPr>
          <w:rFonts w:ascii="Arial" w:hAnsi="Arial" w:cs="Arial"/>
          <w:sz w:val="22"/>
          <w:szCs w:val="22"/>
        </w:rPr>
        <w:lastRenderedPageBreak/>
        <w:t>IV.</w:t>
      </w:r>
    </w:p>
    <w:p w14:paraId="20F6C86C" w14:textId="77777777" w:rsidR="00A54597" w:rsidRPr="005123A9" w:rsidRDefault="00A54597">
      <w:pPr>
        <w:pStyle w:val="para"/>
        <w:widowControl/>
        <w:rPr>
          <w:rFonts w:ascii="Arial" w:hAnsi="Arial" w:cs="Arial"/>
          <w:sz w:val="22"/>
          <w:szCs w:val="22"/>
        </w:rPr>
      </w:pPr>
    </w:p>
    <w:p w14:paraId="01FD77EB" w14:textId="6C8C62C0"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w:t>
      </w:r>
      <w:r w:rsidR="00A54597" w:rsidRPr="005123A9">
        <w:rPr>
          <w:rFonts w:ascii="Arial" w:hAnsi="Arial" w:cs="Arial"/>
          <w:sz w:val="22"/>
          <w:szCs w:val="22"/>
        </w:rPr>
        <w:t>plánem k</w:t>
      </w:r>
      <w:r w:rsidR="007F426D" w:rsidRPr="005123A9">
        <w:rPr>
          <w:rFonts w:ascii="Arial" w:hAnsi="Arial" w:cs="Arial"/>
          <w:sz w:val="22"/>
          <w:szCs w:val="22"/>
        </w:rPr>
        <w:t xml:space="preserve"> realizaci </w:t>
      </w:r>
      <w:r w:rsidR="002B22D8" w:rsidRPr="005123A9">
        <w:rPr>
          <w:rFonts w:ascii="Arial" w:hAnsi="Arial" w:cs="Arial"/>
          <w:sz w:val="22"/>
          <w:szCs w:val="22"/>
        </w:rPr>
        <w:t xml:space="preserve">veřejné </w:t>
      </w:r>
      <w:r w:rsidR="005505E6" w:rsidRPr="00AC5134">
        <w:rPr>
          <w:rFonts w:ascii="Arial" w:hAnsi="Arial" w:cs="Arial"/>
          <w:sz w:val="22"/>
          <w:szCs w:val="22"/>
        </w:rPr>
        <w:t>zeleně</w:t>
      </w:r>
      <w:r w:rsidR="005505E6">
        <w:rPr>
          <w:rFonts w:ascii="Arial" w:hAnsi="Arial" w:cs="Arial"/>
          <w:sz w:val="22"/>
          <w:szCs w:val="22"/>
        </w:rPr>
        <w:t xml:space="preserve"> – parkové</w:t>
      </w:r>
      <w:r w:rsidR="00714C19">
        <w:rPr>
          <w:rFonts w:ascii="Arial" w:hAnsi="Arial" w:cs="Arial"/>
          <w:sz w:val="22"/>
          <w:szCs w:val="22"/>
        </w:rPr>
        <w:t xml:space="preserve"> a parkově upravené</w:t>
      </w:r>
      <w:r w:rsidR="00A13B66" w:rsidRPr="005123A9">
        <w:rPr>
          <w:rFonts w:ascii="Arial" w:hAnsi="Arial" w:cs="Arial"/>
          <w:sz w:val="22"/>
          <w:szCs w:val="22"/>
        </w:rPr>
        <w:t>, převádí na nabyvatele bezúplatně.</w:t>
      </w:r>
    </w:p>
    <w:p w14:paraId="73EE27B8" w14:textId="77777777" w:rsidR="00676A32" w:rsidRDefault="00676A32" w:rsidP="00695F4D">
      <w:pPr>
        <w:pStyle w:val="vnintext0"/>
        <w:ind w:firstLine="0"/>
        <w:rPr>
          <w:rFonts w:ascii="Arial" w:hAnsi="Arial" w:cs="Arial"/>
          <w:sz w:val="22"/>
          <w:szCs w:val="22"/>
        </w:rPr>
      </w:pPr>
      <w:r w:rsidRPr="00786B13">
        <w:rPr>
          <w:rFonts w:ascii="Arial" w:hAnsi="Arial" w:cs="Arial"/>
          <w:sz w:val="22"/>
          <w:szCs w:val="22"/>
        </w:rPr>
        <w:t>Určení jednotlivých pozemků uvedených v článku I. této smlouvy je dle platné územně plánovací dokumentace následující:</w:t>
      </w:r>
    </w:p>
    <w:p w14:paraId="6D004982" w14:textId="77777777" w:rsidR="00F4698A" w:rsidRPr="007B7B6F" w:rsidRDefault="00F4698A" w:rsidP="00695F4D">
      <w:pPr>
        <w:pStyle w:val="vnintext0"/>
        <w:ind w:firstLine="0"/>
        <w:rPr>
          <w:rFonts w:ascii="Arial" w:hAnsi="Arial" w:cs="Arial"/>
          <w:sz w:val="18"/>
          <w:szCs w:val="1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508"/>
      </w:tblGrid>
      <w:tr w:rsidR="00676A32" w:rsidRPr="007B7B6F" w14:paraId="6D9F11CF" w14:textId="77777777" w:rsidTr="00946AEF">
        <w:tc>
          <w:tcPr>
            <w:tcW w:w="2536" w:type="dxa"/>
          </w:tcPr>
          <w:p w14:paraId="1276A447"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6C88E785" w14:textId="77777777"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748" w:type="dxa"/>
          </w:tcPr>
          <w:p w14:paraId="5B26CE34"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508" w:type="dxa"/>
          </w:tcPr>
          <w:p w14:paraId="7AC18883"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2B0F0FDF" w14:textId="77777777" w:rsidTr="00946AEF">
        <w:tc>
          <w:tcPr>
            <w:tcW w:w="2536" w:type="dxa"/>
          </w:tcPr>
          <w:p w14:paraId="0A7B14BC"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Frýdek</w:t>
            </w:r>
          </w:p>
        </w:tc>
        <w:tc>
          <w:tcPr>
            <w:tcW w:w="1559" w:type="dxa"/>
          </w:tcPr>
          <w:p w14:paraId="2ED71E61"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5281/1</w:t>
            </w:r>
          </w:p>
        </w:tc>
        <w:tc>
          <w:tcPr>
            <w:tcW w:w="2748" w:type="dxa"/>
          </w:tcPr>
          <w:p w14:paraId="0DB53DEB" w14:textId="6350B248"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 xml:space="preserve">k realizaci veřejné </w:t>
            </w:r>
            <w:r w:rsidR="00567AB0" w:rsidRPr="007B7B6F">
              <w:rPr>
                <w:rFonts w:ascii="Arial" w:hAnsi="Arial" w:cs="Arial"/>
                <w:sz w:val="18"/>
                <w:szCs w:val="18"/>
              </w:rPr>
              <w:t>zeleně – parkové</w:t>
            </w:r>
            <w:r w:rsidRPr="007B7B6F">
              <w:rPr>
                <w:rFonts w:ascii="Arial" w:hAnsi="Arial" w:cs="Arial"/>
                <w:sz w:val="18"/>
                <w:szCs w:val="18"/>
              </w:rPr>
              <w:t xml:space="preserve"> a parkově upravené</w:t>
            </w:r>
          </w:p>
        </w:tc>
        <w:tc>
          <w:tcPr>
            <w:tcW w:w="2508" w:type="dxa"/>
          </w:tcPr>
          <w:p w14:paraId="7D150934"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73 179,67 Kč</w:t>
            </w:r>
          </w:p>
        </w:tc>
      </w:tr>
    </w:tbl>
    <w:p w14:paraId="7BE09AC6" w14:textId="77777777" w:rsidR="00676A32" w:rsidRPr="007B7B6F" w:rsidRDefault="00676A32">
      <w:pPr>
        <w:widowControl/>
        <w:rPr>
          <w:rFonts w:ascii="Arial" w:hAnsi="Arial" w:cs="Arial"/>
          <w:sz w:val="18"/>
          <w:szCs w:val="18"/>
          <w:lang w:eastAsia="en-US"/>
        </w:rPr>
      </w:pPr>
    </w:p>
    <w:p w14:paraId="729EAA0B" w14:textId="77777777" w:rsidR="00676A32" w:rsidRPr="007B7B6F" w:rsidRDefault="00676A32" w:rsidP="005A734C">
      <w:pPr>
        <w:pStyle w:val="vnitrniText"/>
        <w:widowControl/>
        <w:ind w:firstLine="0"/>
        <w:rPr>
          <w:rFonts w:ascii="Arial" w:hAnsi="Arial" w:cs="Arial"/>
          <w:sz w:val="18"/>
          <w:szCs w:val="18"/>
        </w:rPr>
      </w:pPr>
    </w:p>
    <w:p w14:paraId="4BEE5B9C" w14:textId="331465CD" w:rsidR="00240A48" w:rsidRDefault="007F426D" w:rsidP="008F106A">
      <w:pPr>
        <w:pStyle w:val="vnintext0"/>
        <w:ind w:firstLine="0"/>
        <w:rPr>
          <w:rFonts w:ascii="Arial" w:hAnsi="Arial" w:cs="Arial"/>
          <w:color w:val="000000"/>
          <w:sz w:val="22"/>
          <w:szCs w:val="22"/>
          <w:lang w:eastAsia="cs-CZ"/>
        </w:rPr>
      </w:pPr>
      <w:r w:rsidRPr="005123A9">
        <w:rPr>
          <w:rFonts w:ascii="Arial" w:hAnsi="Arial" w:cs="Arial"/>
          <w:sz w:val="22"/>
          <w:szCs w:val="22"/>
          <w:lang w:eastAsia="cs-CZ"/>
        </w:rPr>
        <w:t>2)</w:t>
      </w:r>
      <w:r w:rsidR="00240A48" w:rsidRP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 případě změny územně plánovací dokumentace, která by v rámci hlavního funkčního využití plochy neumožnila naplnění účelu převodu pozemku</w:t>
      </w:r>
      <w:r w:rsidR="00240A48">
        <w:rPr>
          <w:rFonts w:ascii="Arial" w:hAnsi="Arial" w:cs="Arial"/>
          <w:color w:val="000000"/>
          <w:sz w:val="22"/>
          <w:szCs w:val="22"/>
          <w:lang w:eastAsia="cs-CZ"/>
        </w:rPr>
        <w:t xml:space="preserve"> uvedeného v článku IV, písm. 1) nebo pozemek byl využit jinak než k realizaci veřejné </w:t>
      </w:r>
      <w:r w:rsidR="005505E6">
        <w:rPr>
          <w:rFonts w:ascii="Arial" w:hAnsi="Arial" w:cs="Arial"/>
          <w:color w:val="000000"/>
          <w:sz w:val="22"/>
          <w:szCs w:val="22"/>
          <w:lang w:eastAsia="cs-CZ"/>
        </w:rPr>
        <w:t>zeleně, nebo</w:t>
      </w:r>
      <w:r w:rsidR="00240A48">
        <w:rPr>
          <w:rFonts w:ascii="Arial" w:hAnsi="Arial" w:cs="Arial"/>
          <w:color w:val="000000"/>
          <w:sz w:val="22"/>
          <w:szCs w:val="22"/>
          <w:lang w:eastAsia="cs-CZ"/>
        </w:rPr>
        <w:t xml:space="preserve"> veřejně prospěšného opatření, </w:t>
      </w:r>
      <w:r w:rsidR="00240A48" w:rsidRPr="00495C9D">
        <w:rPr>
          <w:rFonts w:ascii="Arial" w:hAnsi="Arial" w:cs="Arial"/>
          <w:color w:val="000000"/>
          <w:sz w:val="22"/>
          <w:szCs w:val="22"/>
          <w:lang w:eastAsia="cs-CZ"/>
        </w:rPr>
        <w:t>je obec povinna zemědělský pozemek převést zpět za stejných podmínek, za jakých byl na obec převeden, a to ve lhůtě do 90 dnů od nabytí právní moci změny územního plánu nebo změny regulačního plánu</w:t>
      </w:r>
      <w:r w:rsidR="00240A48">
        <w:rPr>
          <w:rFonts w:ascii="Arial" w:hAnsi="Arial" w:cs="Arial"/>
          <w:color w:val="000000"/>
          <w:sz w:val="22"/>
          <w:szCs w:val="22"/>
          <w:lang w:eastAsia="cs-CZ"/>
        </w:rPr>
        <w:t>.</w:t>
      </w:r>
      <w:r w:rsidR="00240A48" w:rsidRPr="00495C9D">
        <w:rPr>
          <w:rFonts w:ascii="Arial" w:hAnsi="Arial" w:cs="Arial"/>
          <w:color w:val="000000"/>
          <w:sz w:val="22"/>
          <w:szCs w:val="22"/>
          <w:lang w:eastAsia="cs-CZ"/>
        </w:rPr>
        <w:t xml:space="preserve"> Jestliže nebude možné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převést zpět, protože bude</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ve vlastnictví třetí osoby, je obec povinna ve stejné lhůtě poskytnout Státnímu pozemkovému úřadu finanční náhradu ve výši ceny pozemku</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zjištěné podle cenového předpisu platného ke dni uzavření smlouvy, podle které byl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obci převeden, a podle současného způsobu využití pozemku.</w:t>
      </w:r>
    </w:p>
    <w:p w14:paraId="123D5401" w14:textId="77777777" w:rsidR="000F674E" w:rsidRPr="005123A9" w:rsidRDefault="00240A48" w:rsidP="00CB76BB">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zemědělskému pozemku do katastru nemovitostí ve prospěch obce.</w:t>
      </w:r>
      <w:r w:rsidR="000F674E" w:rsidRPr="005123A9">
        <w:rPr>
          <w:rFonts w:ascii="Arial" w:hAnsi="Arial" w:cs="Arial"/>
          <w:sz w:val="22"/>
          <w:szCs w:val="22"/>
        </w:rPr>
        <w:t xml:space="preserve"> </w:t>
      </w:r>
    </w:p>
    <w:p w14:paraId="1D77E46D" w14:textId="3CEE5994" w:rsidR="000F674E" w:rsidRPr="005123A9" w:rsidRDefault="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1B82DF8C" w14:textId="77777777" w:rsidR="000F674E" w:rsidRDefault="000F674E">
      <w:pPr>
        <w:pStyle w:val="para"/>
        <w:widowControl/>
        <w:rPr>
          <w:rFonts w:ascii="Arial" w:hAnsi="Arial" w:cs="Arial"/>
          <w:sz w:val="22"/>
          <w:szCs w:val="22"/>
        </w:rPr>
      </w:pPr>
      <w:r w:rsidRPr="005123A9">
        <w:rPr>
          <w:rFonts w:ascii="Arial" w:hAnsi="Arial" w:cs="Arial"/>
          <w:sz w:val="22"/>
          <w:szCs w:val="22"/>
        </w:rPr>
        <w:t>V.</w:t>
      </w:r>
    </w:p>
    <w:p w14:paraId="61AEE1BC" w14:textId="77777777" w:rsidR="005505E6" w:rsidRPr="005123A9" w:rsidRDefault="005505E6">
      <w:pPr>
        <w:pStyle w:val="para"/>
        <w:widowControl/>
        <w:rPr>
          <w:rFonts w:ascii="Arial" w:hAnsi="Arial" w:cs="Arial"/>
          <w:sz w:val="22"/>
          <w:szCs w:val="22"/>
        </w:rPr>
      </w:pPr>
    </w:p>
    <w:p w14:paraId="06C6CF4F"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140BCE30"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5AF53381" w14:textId="6B2AEEFD" w:rsidR="000F674E" w:rsidRPr="005123A9" w:rsidRDefault="000F674E" w:rsidP="005505E6">
      <w:pPr>
        <w:pStyle w:val="vnitrniText"/>
        <w:widowControl/>
        <w:rPr>
          <w:rFonts w:ascii="Arial" w:hAnsi="Arial" w:cs="Arial"/>
          <w:sz w:val="22"/>
          <w:szCs w:val="22"/>
        </w:rPr>
      </w:pPr>
      <w:r w:rsidRPr="005123A9">
        <w:rPr>
          <w:rFonts w:ascii="Arial" w:hAnsi="Arial" w:cs="Arial"/>
          <w:sz w:val="22"/>
          <w:szCs w:val="22"/>
        </w:rPr>
        <w:t xml:space="preserve">2)  Užívací vztah k převáděnému pozemku je řešen pachtovní smlouvou č. 36N21/55, kterou se Státním pozemkovým úřadem uzavřel </w:t>
      </w:r>
      <w:proofErr w:type="spellStart"/>
      <w:r w:rsidR="00DD45EB">
        <w:rPr>
          <w:rFonts w:ascii="Arial" w:hAnsi="Arial" w:cs="Arial"/>
          <w:sz w:val="22"/>
          <w:szCs w:val="22"/>
        </w:rPr>
        <w:t>xxxxxxxx</w:t>
      </w:r>
      <w:r w:rsidR="000C3F5C">
        <w:rPr>
          <w:rFonts w:ascii="Arial" w:hAnsi="Arial" w:cs="Arial"/>
          <w:sz w:val="22"/>
          <w:szCs w:val="22"/>
        </w:rPr>
        <w:t>xxx</w:t>
      </w:r>
      <w:proofErr w:type="spellEnd"/>
      <w:r w:rsidRPr="005123A9">
        <w:rPr>
          <w:rFonts w:ascii="Arial" w:hAnsi="Arial" w:cs="Arial"/>
          <w:sz w:val="22"/>
          <w:szCs w:val="22"/>
        </w:rPr>
        <w:t xml:space="preserve">, jakožto pachtýř. S obsahem pachtovní </w:t>
      </w:r>
      <w:r w:rsidR="005505E6" w:rsidRPr="005123A9">
        <w:rPr>
          <w:rFonts w:ascii="Arial" w:hAnsi="Arial" w:cs="Arial"/>
          <w:sz w:val="22"/>
          <w:szCs w:val="22"/>
        </w:rPr>
        <w:t>smlouvy byl</w:t>
      </w:r>
      <w:r w:rsidRPr="005123A9">
        <w:rPr>
          <w:rFonts w:ascii="Arial" w:hAnsi="Arial" w:cs="Arial"/>
          <w:sz w:val="22"/>
          <w:szCs w:val="22"/>
        </w:rPr>
        <w:t xml:space="preserve"> nabyvatel seznámen před podpisem této smlouvy, což stvrzuje svým podpisem.</w:t>
      </w:r>
    </w:p>
    <w:p w14:paraId="1EB6DD36" w14:textId="77777777" w:rsidR="005505E6" w:rsidRDefault="000F674E">
      <w:pPr>
        <w:pStyle w:val="vnitrniText"/>
        <w:widowControl/>
        <w:rPr>
          <w:rFonts w:ascii="Arial" w:hAnsi="Arial" w:cs="Arial"/>
          <w:sz w:val="22"/>
          <w:szCs w:val="22"/>
        </w:rPr>
      </w:pPr>
      <w:r w:rsidRPr="005123A9">
        <w:rPr>
          <w:rFonts w:ascii="Arial" w:hAnsi="Arial" w:cs="Arial"/>
          <w:sz w:val="22"/>
          <w:szCs w:val="22"/>
        </w:rPr>
        <w:t>3) Na převáděném pozemku váznou tato práva třetích osob:</w:t>
      </w:r>
    </w:p>
    <w:p w14:paraId="3F6A776D" w14:textId="53BE0BAA" w:rsidR="000F674E" w:rsidRPr="005123A9" w:rsidRDefault="000F674E" w:rsidP="005505E6">
      <w:pPr>
        <w:pStyle w:val="vnitrniText"/>
        <w:widowControl/>
        <w:ind w:firstLine="0"/>
        <w:rPr>
          <w:rFonts w:ascii="Arial" w:hAnsi="Arial" w:cs="Arial"/>
          <w:sz w:val="22"/>
          <w:szCs w:val="22"/>
        </w:rPr>
      </w:pPr>
      <w:r w:rsidRPr="005123A9">
        <w:rPr>
          <w:rFonts w:ascii="Arial" w:hAnsi="Arial" w:cs="Arial"/>
          <w:sz w:val="22"/>
          <w:szCs w:val="22"/>
        </w:rPr>
        <w:t xml:space="preserve">věcné břemeno ve prospěch Green </w:t>
      </w:r>
      <w:proofErr w:type="spellStart"/>
      <w:r w:rsidRPr="005123A9">
        <w:rPr>
          <w:rFonts w:ascii="Arial" w:hAnsi="Arial" w:cs="Arial"/>
          <w:sz w:val="22"/>
          <w:szCs w:val="22"/>
        </w:rPr>
        <w:t>Gas</w:t>
      </w:r>
      <w:proofErr w:type="spellEnd"/>
      <w:r w:rsidRPr="005123A9">
        <w:rPr>
          <w:rFonts w:ascii="Arial" w:hAnsi="Arial" w:cs="Arial"/>
          <w:sz w:val="22"/>
          <w:szCs w:val="22"/>
        </w:rPr>
        <w:t xml:space="preserve"> DPB, a.s. spočívající v právu vstupu a vjezdu za účelem umístění, provozování, údržby a oprav STL plynovodní přípojky</w:t>
      </w:r>
      <w:r w:rsidR="005505E6">
        <w:rPr>
          <w:rFonts w:ascii="Arial" w:hAnsi="Arial" w:cs="Arial"/>
          <w:sz w:val="22"/>
          <w:szCs w:val="22"/>
        </w:rPr>
        <w:t>.</w:t>
      </w:r>
    </w:p>
    <w:p w14:paraId="727474B3" w14:textId="02F3CA0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kterou se zavázal k </w:t>
      </w:r>
      <w:r w:rsidR="00D6272F" w:rsidRPr="005123A9">
        <w:rPr>
          <w:rFonts w:ascii="Arial" w:hAnsi="Arial" w:cs="Arial"/>
          <w:sz w:val="22"/>
          <w:szCs w:val="22"/>
        </w:rPr>
        <w:t>uzavření smlouvy</w:t>
      </w:r>
      <w:r w:rsidRPr="005123A9">
        <w:rPr>
          <w:rFonts w:ascii="Arial" w:hAnsi="Arial" w:cs="Arial"/>
          <w:sz w:val="22"/>
          <w:szCs w:val="22"/>
        </w:rPr>
        <w:t xml:space="preserve"> o zřízení věcného břemene a dal souhlas s tím, </w:t>
      </w:r>
      <w:r w:rsidR="00D6272F" w:rsidRPr="005123A9">
        <w:rPr>
          <w:rFonts w:ascii="Arial" w:hAnsi="Arial" w:cs="Arial"/>
          <w:sz w:val="22"/>
          <w:szCs w:val="22"/>
        </w:rPr>
        <w:t>aby ČEZ</w:t>
      </w:r>
      <w:r w:rsidRPr="005123A9">
        <w:rPr>
          <w:rFonts w:ascii="Arial" w:hAnsi="Arial" w:cs="Arial"/>
          <w:sz w:val="22"/>
          <w:szCs w:val="22"/>
        </w:rPr>
        <w:t xml:space="preserve"> Distribuce, a.s. umístila na převáděném </w:t>
      </w:r>
      <w:r w:rsidR="00D6272F" w:rsidRPr="005123A9">
        <w:rPr>
          <w:rFonts w:ascii="Arial" w:hAnsi="Arial" w:cs="Arial"/>
          <w:sz w:val="22"/>
          <w:szCs w:val="22"/>
        </w:rPr>
        <w:t xml:space="preserve">pozemku, </w:t>
      </w:r>
      <w:r w:rsidR="00D6272F">
        <w:rPr>
          <w:rFonts w:ascii="Arial" w:hAnsi="Arial" w:cs="Arial"/>
          <w:sz w:val="22"/>
          <w:szCs w:val="22"/>
        </w:rPr>
        <w:t xml:space="preserve">                 </w:t>
      </w:r>
      <w:r w:rsidRPr="005123A9">
        <w:rPr>
          <w:rFonts w:ascii="Arial" w:hAnsi="Arial" w:cs="Arial"/>
          <w:sz w:val="22"/>
          <w:szCs w:val="22"/>
        </w:rPr>
        <w:t xml:space="preserve">resp. jeho části stavbu "Frýdek-Místek MP Invest, nová DTS, NNK". Nabyvatel se zavazuje, že v souladu se smlouvou o smlouvě </w:t>
      </w:r>
      <w:r w:rsidR="00D6272F" w:rsidRPr="005123A9">
        <w:rPr>
          <w:rFonts w:ascii="Arial" w:hAnsi="Arial" w:cs="Arial"/>
          <w:sz w:val="22"/>
          <w:szCs w:val="22"/>
        </w:rPr>
        <w:t>budoucí o</w:t>
      </w:r>
      <w:r w:rsidRPr="005123A9">
        <w:rPr>
          <w:rFonts w:ascii="Arial" w:hAnsi="Arial" w:cs="Arial"/>
          <w:sz w:val="22"/>
          <w:szCs w:val="22"/>
        </w:rPr>
        <w:t xml:space="preserve"> zřízení věcného břemene, uzavře smlouvu o zřízení věcného břemene.</w:t>
      </w:r>
    </w:p>
    <w:p w14:paraId="78ADEAA3" w14:textId="249D6E8C"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kterou se zavázal k </w:t>
      </w:r>
      <w:r w:rsidR="00D6272F" w:rsidRPr="005123A9">
        <w:rPr>
          <w:rFonts w:ascii="Arial" w:hAnsi="Arial" w:cs="Arial"/>
          <w:sz w:val="22"/>
          <w:szCs w:val="22"/>
        </w:rPr>
        <w:t>uzavření smlouvy</w:t>
      </w:r>
      <w:r w:rsidRPr="005123A9">
        <w:rPr>
          <w:rFonts w:ascii="Arial" w:hAnsi="Arial" w:cs="Arial"/>
          <w:sz w:val="22"/>
          <w:szCs w:val="22"/>
        </w:rPr>
        <w:t xml:space="preserve"> o zřízení věcného břemene a dal souhlas s tím, </w:t>
      </w:r>
      <w:r w:rsidR="00D6272F" w:rsidRPr="005123A9">
        <w:rPr>
          <w:rFonts w:ascii="Arial" w:hAnsi="Arial" w:cs="Arial"/>
          <w:sz w:val="22"/>
          <w:szCs w:val="22"/>
        </w:rPr>
        <w:t xml:space="preserve">aby </w:t>
      </w:r>
      <w:proofErr w:type="spellStart"/>
      <w:r w:rsidR="00D6272F" w:rsidRPr="005123A9">
        <w:rPr>
          <w:rFonts w:ascii="Arial" w:hAnsi="Arial" w:cs="Arial"/>
          <w:sz w:val="22"/>
          <w:szCs w:val="22"/>
        </w:rPr>
        <w:t>Dalkia</w:t>
      </w:r>
      <w:proofErr w:type="spellEnd"/>
      <w:r w:rsidRPr="005123A9">
        <w:rPr>
          <w:rFonts w:ascii="Arial" w:hAnsi="Arial" w:cs="Arial"/>
          <w:sz w:val="22"/>
          <w:szCs w:val="22"/>
        </w:rPr>
        <w:t xml:space="preserve"> Česká republika, a.s. umístila na převáděném pozemku, resp. jeho části stavbu "Horkovodní přípojka Nová Osada". Nabyvatel se zavazuje, že v souladu se smlouvou o smlouvě </w:t>
      </w:r>
      <w:r w:rsidR="00D6272F" w:rsidRPr="005123A9">
        <w:rPr>
          <w:rFonts w:ascii="Arial" w:hAnsi="Arial" w:cs="Arial"/>
          <w:sz w:val="22"/>
          <w:szCs w:val="22"/>
        </w:rPr>
        <w:t>budoucí o</w:t>
      </w:r>
      <w:r w:rsidRPr="005123A9">
        <w:rPr>
          <w:rFonts w:ascii="Arial" w:hAnsi="Arial" w:cs="Arial"/>
          <w:sz w:val="22"/>
          <w:szCs w:val="22"/>
        </w:rPr>
        <w:t xml:space="preserve"> zřízení věcného břemene, uzavře smlouvu o zřízení věcného břemene.</w:t>
      </w:r>
    </w:p>
    <w:p w14:paraId="430F79E8" w14:textId="2323D660"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Nabyvatel bere na vědomí a je srozuměn s tím, že převádějící uzavřel smlouvu o smlouvě budoucí o zřízení věcného břemene, kterou se zavázal k </w:t>
      </w:r>
      <w:r w:rsidR="00D6272F" w:rsidRPr="005123A9">
        <w:rPr>
          <w:rFonts w:ascii="Arial" w:hAnsi="Arial" w:cs="Arial"/>
          <w:sz w:val="22"/>
          <w:szCs w:val="22"/>
        </w:rPr>
        <w:t>uzavření smlouvy</w:t>
      </w:r>
      <w:r w:rsidRPr="005123A9">
        <w:rPr>
          <w:rFonts w:ascii="Arial" w:hAnsi="Arial" w:cs="Arial"/>
          <w:sz w:val="22"/>
          <w:szCs w:val="22"/>
        </w:rPr>
        <w:t xml:space="preserve"> o zřízení věcného </w:t>
      </w:r>
      <w:r w:rsidRPr="005123A9">
        <w:rPr>
          <w:rFonts w:ascii="Arial" w:hAnsi="Arial" w:cs="Arial"/>
          <w:sz w:val="22"/>
          <w:szCs w:val="22"/>
        </w:rPr>
        <w:lastRenderedPageBreak/>
        <w:t xml:space="preserve">břemene a dal souhlas s tím, </w:t>
      </w:r>
      <w:r w:rsidR="0038524B" w:rsidRPr="005123A9">
        <w:rPr>
          <w:rFonts w:ascii="Arial" w:hAnsi="Arial" w:cs="Arial"/>
          <w:sz w:val="22"/>
          <w:szCs w:val="22"/>
        </w:rPr>
        <w:t>aby MP</w:t>
      </w:r>
      <w:r w:rsidRPr="005123A9">
        <w:rPr>
          <w:rFonts w:ascii="Arial" w:hAnsi="Arial" w:cs="Arial"/>
          <w:sz w:val="22"/>
          <w:szCs w:val="22"/>
        </w:rPr>
        <w:t xml:space="preserve"> Invest, a.s. umístila na převáděném pozemku, resp. jeho části stavbu "Bytové domy Frýdek-Nová osada, inženýrské sítě". Nabyvatel se zavazuje, že v souladu se smlouvou o smlouvě </w:t>
      </w:r>
      <w:r w:rsidR="0038524B" w:rsidRPr="005123A9">
        <w:rPr>
          <w:rFonts w:ascii="Arial" w:hAnsi="Arial" w:cs="Arial"/>
          <w:sz w:val="22"/>
          <w:szCs w:val="22"/>
        </w:rPr>
        <w:t>budoucí o</w:t>
      </w:r>
      <w:r w:rsidRPr="005123A9">
        <w:rPr>
          <w:rFonts w:ascii="Arial" w:hAnsi="Arial" w:cs="Arial"/>
          <w:sz w:val="22"/>
          <w:szCs w:val="22"/>
        </w:rPr>
        <w:t xml:space="preserve"> zřízení věcného břemene, uzavře smlouvu o zřízení věcného břemene.</w:t>
      </w:r>
    </w:p>
    <w:p w14:paraId="43C49B83"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4)</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688ECF72" w14:textId="77777777" w:rsidR="000F674E" w:rsidRPr="005123A9" w:rsidRDefault="000F674E">
      <w:pPr>
        <w:pStyle w:val="vnitrniText"/>
        <w:widowControl/>
        <w:rPr>
          <w:rFonts w:ascii="Arial" w:hAnsi="Arial" w:cs="Arial"/>
          <w:sz w:val="22"/>
          <w:szCs w:val="22"/>
        </w:rPr>
      </w:pPr>
    </w:p>
    <w:p w14:paraId="49B946F8" w14:textId="77777777" w:rsidR="000F674E" w:rsidRDefault="000F674E">
      <w:pPr>
        <w:pStyle w:val="para"/>
        <w:widowControl/>
        <w:rPr>
          <w:rFonts w:ascii="Arial" w:hAnsi="Arial" w:cs="Arial"/>
          <w:sz w:val="22"/>
          <w:szCs w:val="22"/>
        </w:rPr>
      </w:pPr>
      <w:r w:rsidRPr="005123A9">
        <w:rPr>
          <w:rFonts w:ascii="Arial" w:hAnsi="Arial" w:cs="Arial"/>
          <w:sz w:val="22"/>
          <w:szCs w:val="22"/>
        </w:rPr>
        <w:t>VI.</w:t>
      </w:r>
    </w:p>
    <w:p w14:paraId="33B1A031" w14:textId="77777777" w:rsidR="0038524B" w:rsidRPr="005123A9" w:rsidRDefault="0038524B">
      <w:pPr>
        <w:pStyle w:val="para"/>
        <w:widowControl/>
        <w:rPr>
          <w:rFonts w:ascii="Arial" w:hAnsi="Arial" w:cs="Arial"/>
          <w:sz w:val="22"/>
          <w:szCs w:val="22"/>
        </w:rPr>
      </w:pPr>
    </w:p>
    <w:p w14:paraId="63E469EA" w14:textId="5A630C06"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w:t>
      </w:r>
      <w:r w:rsidR="0038524B" w:rsidRPr="005123A9">
        <w:rPr>
          <w:rFonts w:ascii="Arial" w:hAnsi="Arial" w:cs="Arial"/>
          <w:sz w:val="22"/>
          <w:szCs w:val="22"/>
        </w:rPr>
        <w:t xml:space="preserve">práva </w:t>
      </w:r>
      <w:r w:rsidR="0038524B">
        <w:rPr>
          <w:rFonts w:ascii="Arial" w:hAnsi="Arial" w:cs="Arial"/>
          <w:sz w:val="22"/>
          <w:szCs w:val="22"/>
        </w:rPr>
        <w:t>na</w:t>
      </w:r>
      <w:r w:rsidRPr="005123A9">
        <w:rPr>
          <w:rFonts w:ascii="Arial" w:hAnsi="Arial" w:cs="Arial"/>
          <w:sz w:val="22"/>
          <w:szCs w:val="22"/>
        </w:rPr>
        <w:t xml:space="preserve"> základě této smlouvy u příslušného katastrálního úřadu do 30 dnů ode dne účinnosti této smlouvy.</w:t>
      </w:r>
    </w:p>
    <w:p w14:paraId="4CC01D55"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0132323B"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7DBDA792"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FD27756" w14:textId="77777777" w:rsidR="000F674E" w:rsidRPr="005123A9" w:rsidRDefault="000F674E">
      <w:pPr>
        <w:pStyle w:val="vnitrniText"/>
        <w:widowControl/>
        <w:rPr>
          <w:rFonts w:ascii="Arial" w:hAnsi="Arial" w:cs="Arial"/>
          <w:b/>
          <w:bCs/>
          <w:sz w:val="22"/>
          <w:szCs w:val="22"/>
        </w:rPr>
      </w:pPr>
    </w:p>
    <w:p w14:paraId="783907D0" w14:textId="77777777" w:rsidR="000F674E" w:rsidRDefault="000F674E">
      <w:pPr>
        <w:pStyle w:val="para"/>
        <w:widowControl/>
        <w:rPr>
          <w:rFonts w:ascii="Arial" w:hAnsi="Arial" w:cs="Arial"/>
          <w:sz w:val="22"/>
          <w:szCs w:val="22"/>
        </w:rPr>
      </w:pPr>
      <w:r w:rsidRPr="005123A9">
        <w:rPr>
          <w:rFonts w:ascii="Arial" w:hAnsi="Arial" w:cs="Arial"/>
          <w:sz w:val="22"/>
          <w:szCs w:val="22"/>
        </w:rPr>
        <w:t>VII.</w:t>
      </w:r>
    </w:p>
    <w:p w14:paraId="05EA74F5" w14:textId="77777777" w:rsidR="0038524B" w:rsidRPr="005123A9" w:rsidRDefault="0038524B">
      <w:pPr>
        <w:pStyle w:val="para"/>
        <w:widowControl/>
        <w:rPr>
          <w:rFonts w:ascii="Arial" w:hAnsi="Arial" w:cs="Arial"/>
          <w:sz w:val="22"/>
          <w:szCs w:val="22"/>
        </w:rPr>
      </w:pPr>
    </w:p>
    <w:p w14:paraId="3EEDB438"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w:t>
      </w:r>
    </w:p>
    <w:p w14:paraId="40279359" w14:textId="1303E05C"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5123A9">
        <w:rPr>
          <w:rFonts w:ascii="Arial" w:hAnsi="Arial" w:cs="Arial"/>
          <w:sz w:val="22"/>
          <w:szCs w:val="22"/>
        </w:rPr>
        <w:t xml:space="preserve">503/2012 Sb., </w:t>
      </w:r>
      <w:r w:rsidR="007F76CB">
        <w:rPr>
          <w:rFonts w:ascii="Arial" w:hAnsi="Arial" w:cs="Arial"/>
          <w:sz w:val="22"/>
          <w:szCs w:val="22"/>
        </w:rPr>
        <w:t xml:space="preserve">                       </w:t>
      </w:r>
      <w:r w:rsidR="00782C07" w:rsidRPr="005123A9">
        <w:rPr>
          <w:rFonts w:ascii="Arial" w:hAnsi="Arial" w:cs="Arial"/>
          <w:sz w:val="22"/>
          <w:szCs w:val="22"/>
        </w:rPr>
        <w:t>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ve znění pozdějších předpisů</w:t>
      </w:r>
      <w:r w:rsidRPr="005123A9">
        <w:rPr>
          <w:rFonts w:ascii="Arial" w:hAnsi="Arial" w:cs="Arial"/>
          <w:sz w:val="22"/>
          <w:szCs w:val="22"/>
        </w:rPr>
        <w:t>, převeden dle změny územního plánu č. 8 ze dne 10.9.2025.</w:t>
      </w:r>
    </w:p>
    <w:p w14:paraId="494C905A" w14:textId="474BB907" w:rsidR="00D26AE9" w:rsidRDefault="00D26AE9">
      <w:pPr>
        <w:widowControl/>
        <w:ind w:firstLine="426"/>
        <w:jc w:val="both"/>
        <w:rPr>
          <w:rFonts w:ascii="Arial" w:hAnsi="Arial" w:cs="Arial"/>
          <w:sz w:val="22"/>
          <w:szCs w:val="22"/>
        </w:rPr>
      </w:pPr>
      <w:r w:rsidRPr="00687224">
        <w:rPr>
          <w:rFonts w:ascii="Arial" w:hAnsi="Arial" w:cs="Arial"/>
          <w:sz w:val="22"/>
          <w:szCs w:val="22"/>
        </w:rPr>
        <w:t xml:space="preserve">Nabyvatel prohlašuje, že nabytí pozemku odsouhlasilo zastupitelstvo Statutárního města Frýdku-Místku </w:t>
      </w:r>
      <w:r w:rsidRPr="00946AEF">
        <w:rPr>
          <w:rFonts w:ascii="Arial" w:hAnsi="Arial" w:cs="Arial"/>
          <w:sz w:val="22"/>
          <w:szCs w:val="22"/>
        </w:rPr>
        <w:t>dne</w:t>
      </w:r>
      <w:r w:rsidR="00FB4D78">
        <w:rPr>
          <w:rFonts w:ascii="Arial" w:hAnsi="Arial" w:cs="Arial"/>
          <w:sz w:val="22"/>
          <w:szCs w:val="22"/>
        </w:rPr>
        <w:t xml:space="preserve"> </w:t>
      </w:r>
      <w:r w:rsidR="001F0953">
        <w:rPr>
          <w:rFonts w:ascii="Arial" w:hAnsi="Arial" w:cs="Arial"/>
          <w:sz w:val="22"/>
          <w:szCs w:val="22"/>
        </w:rPr>
        <w:t>10.12.2025</w:t>
      </w:r>
      <w:r w:rsidR="001F0953" w:rsidRPr="00946AEF">
        <w:rPr>
          <w:rFonts w:ascii="Arial" w:hAnsi="Arial" w:cs="Arial"/>
          <w:sz w:val="22"/>
          <w:szCs w:val="22"/>
        </w:rPr>
        <w:t xml:space="preserve"> usnesením</w:t>
      </w:r>
      <w:r w:rsidRPr="00946AEF">
        <w:rPr>
          <w:rFonts w:ascii="Arial" w:hAnsi="Arial" w:cs="Arial"/>
          <w:sz w:val="22"/>
          <w:szCs w:val="22"/>
        </w:rPr>
        <w:t xml:space="preserve"> č. </w:t>
      </w:r>
      <w:r w:rsidR="001F0953">
        <w:rPr>
          <w:rFonts w:ascii="Arial" w:hAnsi="Arial" w:cs="Arial"/>
          <w:sz w:val="22"/>
          <w:szCs w:val="22"/>
        </w:rPr>
        <w:t>18/16/2025</w:t>
      </w:r>
      <w:r w:rsidRPr="00946AEF">
        <w:rPr>
          <w:rFonts w:ascii="Arial" w:hAnsi="Arial" w:cs="Arial"/>
          <w:sz w:val="22"/>
          <w:szCs w:val="22"/>
        </w:rPr>
        <w:t>.</w:t>
      </w:r>
    </w:p>
    <w:p w14:paraId="194AB06D" w14:textId="7078181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 xml:space="preserve">Nabyvatel prohlašuje, že při tomto právním jednání postupuje v souladu se zákonem </w:t>
      </w:r>
      <w:r w:rsidR="007F76CB">
        <w:rPr>
          <w:rFonts w:ascii="Arial" w:hAnsi="Arial" w:cs="Arial"/>
          <w:bCs/>
          <w:sz w:val="22"/>
          <w:szCs w:val="22"/>
        </w:rPr>
        <w:t xml:space="preserve">                         </w:t>
      </w:r>
      <w:r>
        <w:rPr>
          <w:rFonts w:ascii="Arial" w:hAnsi="Arial" w:cs="Arial"/>
          <w:bCs/>
          <w:sz w:val="22"/>
          <w:szCs w:val="22"/>
        </w:rPr>
        <w:t>č. 128/2000 Sb., ve znění pozdějších předpisů.</w:t>
      </w:r>
    </w:p>
    <w:p w14:paraId="615F165E"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17EA0D03" w14:textId="77777777" w:rsidR="00FA0709" w:rsidRPr="005123A9" w:rsidRDefault="00FA0709">
      <w:pPr>
        <w:pStyle w:val="vnitrniText"/>
        <w:widowControl/>
        <w:rPr>
          <w:rFonts w:ascii="Arial" w:hAnsi="Arial" w:cs="Arial"/>
          <w:sz w:val="22"/>
          <w:szCs w:val="22"/>
        </w:rPr>
      </w:pPr>
    </w:p>
    <w:p w14:paraId="0901DF0B" w14:textId="77777777" w:rsidR="00FA0709" w:rsidRDefault="00FA0709" w:rsidP="00FA0709">
      <w:pPr>
        <w:pStyle w:val="para"/>
        <w:widowControl/>
        <w:rPr>
          <w:rFonts w:ascii="Arial" w:hAnsi="Arial" w:cs="Arial"/>
          <w:sz w:val="22"/>
          <w:szCs w:val="22"/>
        </w:rPr>
      </w:pPr>
      <w:r w:rsidRPr="005123A9">
        <w:rPr>
          <w:rFonts w:ascii="Arial" w:hAnsi="Arial" w:cs="Arial"/>
          <w:sz w:val="22"/>
          <w:szCs w:val="22"/>
        </w:rPr>
        <w:t>VIII.</w:t>
      </w:r>
    </w:p>
    <w:p w14:paraId="410A81B2" w14:textId="77777777" w:rsidR="007F76CB" w:rsidRPr="005123A9" w:rsidRDefault="007F76CB" w:rsidP="00FA0709">
      <w:pPr>
        <w:pStyle w:val="para"/>
        <w:widowControl/>
        <w:rPr>
          <w:rFonts w:ascii="Arial" w:hAnsi="Arial" w:cs="Arial"/>
          <w:sz w:val="22"/>
          <w:szCs w:val="22"/>
        </w:rPr>
      </w:pPr>
    </w:p>
    <w:p w14:paraId="27D67041"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689D3D7C" w14:textId="37026C2A"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007F76CB" w:rsidRPr="005123A9">
        <w:rPr>
          <w:rFonts w:ascii="Arial" w:hAnsi="Arial" w:cs="Arial"/>
          <w:color w:val="000000"/>
          <w:sz w:val="22"/>
          <w:szCs w:val="22"/>
        </w:rPr>
        <w:t>3</w:t>
      </w:r>
      <w:r w:rsidR="007F76CB" w:rsidRPr="005123A9">
        <w:rPr>
          <w:rFonts w:ascii="Arial" w:hAnsi="Arial" w:cs="Arial"/>
          <w:sz w:val="22"/>
          <w:szCs w:val="22"/>
        </w:rPr>
        <w:t xml:space="preserve"> stejnopisech</w:t>
      </w:r>
      <w:r w:rsidRPr="005123A9">
        <w:rPr>
          <w:rFonts w:ascii="Arial" w:hAnsi="Arial" w:cs="Arial"/>
          <w:sz w:val="22"/>
          <w:szCs w:val="22"/>
        </w:rPr>
        <w:t>, z nichž každý má platnost originálu. Nabyvatel obdrží 1 stejnopis a ostatní jsou určeny pro převádějícího.</w:t>
      </w:r>
    </w:p>
    <w:p w14:paraId="734CB003" w14:textId="7089519F"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 xml:space="preserve">v Registru smluv dle zákona </w:t>
      </w:r>
      <w:r w:rsidR="005D08CA">
        <w:rPr>
          <w:rFonts w:ascii="Arial" w:hAnsi="Arial" w:cs="Arial"/>
          <w:bCs/>
          <w:sz w:val="22"/>
          <w:szCs w:val="22"/>
          <w:lang w:eastAsia="ar-SA"/>
        </w:rPr>
        <w:t xml:space="preserve">               </w:t>
      </w:r>
      <w:r>
        <w:rPr>
          <w:rFonts w:ascii="Arial" w:hAnsi="Arial" w:cs="Arial"/>
          <w:bCs/>
          <w:sz w:val="22"/>
          <w:szCs w:val="22"/>
          <w:lang w:eastAsia="ar-SA"/>
        </w:rPr>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009477E" w14:textId="77777777" w:rsidR="000D4FF8" w:rsidRDefault="000D4FF8" w:rsidP="000D4FF8">
      <w:pPr>
        <w:ind w:firstLine="426"/>
        <w:jc w:val="both"/>
        <w:rPr>
          <w:rFonts w:ascii="Arial" w:hAnsi="Arial" w:cs="Arial"/>
          <w:sz w:val="22"/>
          <w:szCs w:val="22"/>
        </w:rPr>
      </w:pPr>
      <w:r>
        <w:rPr>
          <w:rFonts w:ascii="Arial" w:hAnsi="Arial" w:cs="Arial"/>
          <w:sz w:val="22"/>
          <w:szCs w:val="22"/>
        </w:rPr>
        <w:lastRenderedPageBreak/>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F0895E5" w14:textId="5392EEBD"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w:t>
      </w:r>
      <w:r w:rsidR="007F76CB">
        <w:rPr>
          <w:rFonts w:ascii="Arial" w:hAnsi="Arial" w:cs="Arial"/>
          <w:sz w:val="22"/>
          <w:szCs w:val="22"/>
        </w:rPr>
        <w:t>v souladu</w:t>
      </w:r>
      <w:r>
        <w:rPr>
          <w:rFonts w:ascii="Arial" w:hAnsi="Arial" w:cs="Arial"/>
          <w:sz w:val="22"/>
          <w:szCs w:val="22"/>
        </w:rPr>
        <w:t xml:space="preserve"> se zákonem č. 110/2019 Sb., </w:t>
      </w:r>
      <w:r w:rsidR="00946AEF">
        <w:rPr>
          <w:rFonts w:ascii="Arial" w:hAnsi="Arial" w:cs="Arial"/>
          <w:sz w:val="22"/>
          <w:szCs w:val="22"/>
        </w:rPr>
        <w:t xml:space="preserve">             </w:t>
      </w:r>
      <w:r>
        <w:rPr>
          <w:rFonts w:ascii="Arial" w:hAnsi="Arial" w:cs="Arial"/>
          <w:sz w:val="22"/>
          <w:szCs w:val="22"/>
        </w:rPr>
        <w:t xml:space="preserve">o zpracování osobních údajů, a platným </w:t>
      </w:r>
      <w:r w:rsidR="000D4FF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946AEF">
        <w:rPr>
          <w:rFonts w:ascii="Arial" w:hAnsi="Arial" w:cs="Arial"/>
          <w:sz w:val="22"/>
          <w:szCs w:val="22"/>
        </w:rPr>
        <w:t xml:space="preserve">                </w:t>
      </w:r>
      <w:r w:rsidR="000D4FF8">
        <w:rPr>
          <w:rFonts w:ascii="Arial" w:hAnsi="Arial" w:cs="Arial"/>
          <w:sz w:val="22"/>
          <w:szCs w:val="22"/>
        </w:rPr>
        <w:t>a o změně některých zákonů, ve znění pozdějších předpisů.</w:t>
      </w:r>
    </w:p>
    <w:p w14:paraId="1F2788D7" w14:textId="77777777" w:rsidR="000F674E" w:rsidRPr="005123A9" w:rsidRDefault="000F674E">
      <w:pPr>
        <w:widowControl/>
        <w:rPr>
          <w:rFonts w:ascii="Arial" w:hAnsi="Arial" w:cs="Arial"/>
          <w:sz w:val="22"/>
          <w:szCs w:val="22"/>
        </w:rPr>
      </w:pPr>
    </w:p>
    <w:p w14:paraId="4AB96E08" w14:textId="77777777" w:rsidR="000F674E" w:rsidRDefault="000F674E">
      <w:pPr>
        <w:pStyle w:val="para"/>
        <w:widowControl/>
        <w:rPr>
          <w:rFonts w:ascii="Arial" w:hAnsi="Arial" w:cs="Arial"/>
          <w:sz w:val="22"/>
          <w:szCs w:val="22"/>
        </w:rPr>
      </w:pPr>
      <w:r w:rsidRPr="005123A9">
        <w:rPr>
          <w:rFonts w:ascii="Arial" w:hAnsi="Arial" w:cs="Arial"/>
          <w:sz w:val="22"/>
          <w:szCs w:val="22"/>
        </w:rPr>
        <w:t>IX.</w:t>
      </w:r>
    </w:p>
    <w:p w14:paraId="7783E6CA" w14:textId="77777777" w:rsidR="001F0953" w:rsidRPr="005123A9" w:rsidRDefault="001F0953">
      <w:pPr>
        <w:pStyle w:val="para"/>
        <w:widowControl/>
        <w:rPr>
          <w:rFonts w:ascii="Arial" w:hAnsi="Arial" w:cs="Arial"/>
          <w:sz w:val="22"/>
          <w:szCs w:val="22"/>
        </w:rPr>
      </w:pPr>
    </w:p>
    <w:p w14:paraId="46BEFF26"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84F3145" w14:textId="77777777" w:rsidR="000F674E" w:rsidRPr="005123A9" w:rsidRDefault="000F674E">
      <w:pPr>
        <w:widowControl/>
        <w:rPr>
          <w:rFonts w:ascii="Arial" w:hAnsi="Arial" w:cs="Arial"/>
          <w:sz w:val="22"/>
          <w:szCs w:val="22"/>
        </w:rPr>
      </w:pPr>
    </w:p>
    <w:p w14:paraId="0121DD17" w14:textId="77777777" w:rsidR="000F674E" w:rsidRPr="005123A9" w:rsidRDefault="000F674E">
      <w:pPr>
        <w:widowControl/>
        <w:rPr>
          <w:rFonts w:ascii="Arial" w:hAnsi="Arial" w:cs="Arial"/>
          <w:sz w:val="22"/>
          <w:szCs w:val="22"/>
        </w:rPr>
      </w:pPr>
    </w:p>
    <w:p w14:paraId="0B2B779A" w14:textId="34600607"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 xml:space="preserve">V Ostravě dne </w:t>
      </w:r>
      <w:r w:rsidR="000C3F5C">
        <w:rPr>
          <w:rFonts w:ascii="Arial" w:hAnsi="Arial" w:cs="Arial"/>
          <w:sz w:val="22"/>
          <w:szCs w:val="22"/>
        </w:rPr>
        <w:t>18.12.2025</w:t>
      </w:r>
      <w:r w:rsidRPr="005123A9">
        <w:rPr>
          <w:rFonts w:ascii="Arial" w:hAnsi="Arial" w:cs="Arial"/>
          <w:sz w:val="22"/>
          <w:szCs w:val="22"/>
        </w:rPr>
        <w:tab/>
        <w:t>V</w:t>
      </w:r>
      <w:r w:rsidR="000C3F5C">
        <w:rPr>
          <w:rFonts w:ascii="Arial" w:hAnsi="Arial" w:cs="Arial"/>
          <w:sz w:val="22"/>
          <w:szCs w:val="22"/>
        </w:rPr>
        <w:t>e Frýdku-Místku</w:t>
      </w:r>
      <w:r w:rsidRPr="005123A9">
        <w:rPr>
          <w:rFonts w:ascii="Arial" w:hAnsi="Arial" w:cs="Arial"/>
          <w:sz w:val="22"/>
          <w:szCs w:val="22"/>
        </w:rPr>
        <w:t xml:space="preserve"> dne </w:t>
      </w:r>
      <w:r w:rsidR="000C3F5C">
        <w:rPr>
          <w:rFonts w:ascii="Arial" w:hAnsi="Arial" w:cs="Arial"/>
          <w:sz w:val="22"/>
          <w:szCs w:val="22"/>
        </w:rPr>
        <w:t>16.12.2025</w:t>
      </w:r>
    </w:p>
    <w:p w14:paraId="1D9803EC" w14:textId="77777777" w:rsidR="000F674E" w:rsidRPr="005123A9" w:rsidRDefault="000F674E">
      <w:pPr>
        <w:pStyle w:val="adresa"/>
        <w:widowControl/>
        <w:rPr>
          <w:rFonts w:ascii="Arial" w:hAnsi="Arial" w:cs="Arial"/>
          <w:sz w:val="22"/>
          <w:szCs w:val="22"/>
        </w:rPr>
      </w:pPr>
    </w:p>
    <w:p w14:paraId="6BDB43D2" w14:textId="77777777" w:rsidR="000F674E" w:rsidRPr="005123A9" w:rsidRDefault="000F674E">
      <w:pPr>
        <w:pStyle w:val="adresa"/>
        <w:widowControl/>
        <w:rPr>
          <w:rFonts w:ascii="Arial" w:hAnsi="Arial" w:cs="Arial"/>
          <w:sz w:val="22"/>
          <w:szCs w:val="22"/>
        </w:rPr>
      </w:pPr>
    </w:p>
    <w:p w14:paraId="55C5B1A2" w14:textId="77777777" w:rsidR="000F674E" w:rsidRPr="005123A9" w:rsidRDefault="000F674E">
      <w:pPr>
        <w:pStyle w:val="adresa"/>
        <w:widowControl/>
        <w:rPr>
          <w:rFonts w:ascii="Arial" w:hAnsi="Arial" w:cs="Arial"/>
          <w:sz w:val="22"/>
          <w:szCs w:val="22"/>
        </w:rPr>
      </w:pPr>
    </w:p>
    <w:p w14:paraId="1C3C6A19" w14:textId="77777777" w:rsidR="000F674E" w:rsidRPr="005123A9" w:rsidRDefault="000F674E">
      <w:pPr>
        <w:pStyle w:val="adresa"/>
        <w:widowControl/>
        <w:rPr>
          <w:rFonts w:ascii="Arial" w:hAnsi="Arial" w:cs="Arial"/>
          <w:sz w:val="22"/>
          <w:szCs w:val="22"/>
        </w:rPr>
      </w:pPr>
    </w:p>
    <w:p w14:paraId="54BEF72E" w14:textId="79D47BC3"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r w:rsidR="008A1E7A">
        <w:rPr>
          <w:rFonts w:ascii="Arial" w:hAnsi="Arial" w:cs="Arial"/>
          <w:sz w:val="22"/>
          <w:szCs w:val="22"/>
        </w:rPr>
        <w:t>........</w:t>
      </w:r>
    </w:p>
    <w:p w14:paraId="39CDBE0A" w14:textId="41602C6F" w:rsidR="008A1E7A" w:rsidRPr="00A51BEE" w:rsidRDefault="008A1E7A" w:rsidP="008A1E7A">
      <w:pPr>
        <w:widowControl/>
        <w:ind w:left="5104" w:hanging="5104"/>
        <w:rPr>
          <w:rFonts w:ascii="Arial" w:hAnsi="Arial" w:cs="Arial"/>
          <w:sz w:val="22"/>
          <w:szCs w:val="22"/>
        </w:rPr>
      </w:pPr>
      <w:r w:rsidRPr="00A51BEE">
        <w:rPr>
          <w:rFonts w:ascii="Arial" w:hAnsi="Arial" w:cs="Arial"/>
          <w:sz w:val="22"/>
          <w:szCs w:val="22"/>
        </w:rPr>
        <w:t>Státní pozemkový úřad</w:t>
      </w:r>
      <w:r w:rsidRPr="00A51BEE">
        <w:rPr>
          <w:rFonts w:ascii="Arial" w:hAnsi="Arial" w:cs="Arial"/>
          <w:sz w:val="22"/>
          <w:szCs w:val="22"/>
        </w:rPr>
        <w:tab/>
      </w:r>
      <w:r>
        <w:rPr>
          <w:rFonts w:ascii="Arial" w:hAnsi="Arial" w:cs="Arial"/>
          <w:sz w:val="22"/>
          <w:szCs w:val="22"/>
        </w:rPr>
        <w:t>Statutární město Frýdek-Místek</w:t>
      </w:r>
    </w:p>
    <w:p w14:paraId="25005F79" w14:textId="77FF72C1" w:rsidR="008A1E7A" w:rsidRDefault="008A1E7A" w:rsidP="008A1E7A">
      <w:pPr>
        <w:widowControl/>
        <w:ind w:left="5104" w:hanging="5104"/>
        <w:rPr>
          <w:rFonts w:ascii="Arial" w:hAnsi="Arial" w:cs="Arial"/>
          <w:sz w:val="22"/>
          <w:szCs w:val="22"/>
        </w:rPr>
      </w:pPr>
      <w:r w:rsidRPr="00A51BEE">
        <w:rPr>
          <w:rFonts w:ascii="Arial" w:hAnsi="Arial" w:cs="Arial"/>
          <w:sz w:val="22"/>
          <w:szCs w:val="22"/>
        </w:rPr>
        <w:t>zástupkyně ředitel</w:t>
      </w:r>
      <w:r>
        <w:rPr>
          <w:rFonts w:ascii="Arial" w:hAnsi="Arial" w:cs="Arial"/>
          <w:sz w:val="22"/>
          <w:szCs w:val="22"/>
        </w:rPr>
        <w:t xml:space="preserve">e  </w:t>
      </w:r>
      <w:r w:rsidRPr="00A51BEE">
        <w:rPr>
          <w:rFonts w:ascii="Arial" w:hAnsi="Arial" w:cs="Arial"/>
          <w:sz w:val="22"/>
          <w:szCs w:val="22"/>
        </w:rPr>
        <w:t xml:space="preserve"> </w:t>
      </w:r>
      <w:r>
        <w:rPr>
          <w:rFonts w:ascii="Arial" w:hAnsi="Arial" w:cs="Arial"/>
          <w:sz w:val="22"/>
          <w:szCs w:val="22"/>
        </w:rPr>
        <w:t xml:space="preserve">                                                  primátor</w:t>
      </w:r>
    </w:p>
    <w:p w14:paraId="1A5B76A2" w14:textId="1A39BAC9" w:rsidR="008A1E7A" w:rsidRPr="00A51BEE" w:rsidRDefault="008A1E7A" w:rsidP="008A1E7A">
      <w:pPr>
        <w:widowControl/>
        <w:ind w:left="5104" w:hanging="5104"/>
        <w:rPr>
          <w:rFonts w:ascii="Arial" w:hAnsi="Arial" w:cs="Arial"/>
          <w:sz w:val="22"/>
          <w:szCs w:val="22"/>
        </w:rPr>
      </w:pPr>
      <w:r w:rsidRPr="00A51BEE">
        <w:rPr>
          <w:rFonts w:ascii="Arial" w:hAnsi="Arial" w:cs="Arial"/>
          <w:sz w:val="22"/>
          <w:szCs w:val="22"/>
        </w:rPr>
        <w:t>Krajského pozemkového úřadu</w:t>
      </w:r>
      <w:r w:rsidRPr="00A51BEE">
        <w:rPr>
          <w:rFonts w:ascii="Arial" w:hAnsi="Arial" w:cs="Arial"/>
          <w:sz w:val="22"/>
          <w:szCs w:val="22"/>
        </w:rPr>
        <w:tab/>
      </w:r>
      <w:r>
        <w:rPr>
          <w:rFonts w:ascii="Arial" w:hAnsi="Arial" w:cs="Arial"/>
          <w:sz w:val="22"/>
          <w:szCs w:val="22"/>
        </w:rPr>
        <w:t xml:space="preserve">Petr </w:t>
      </w:r>
      <w:proofErr w:type="spellStart"/>
      <w:r>
        <w:rPr>
          <w:rFonts w:ascii="Arial" w:hAnsi="Arial" w:cs="Arial"/>
          <w:sz w:val="22"/>
          <w:szCs w:val="22"/>
        </w:rPr>
        <w:t>Korč</w:t>
      </w:r>
      <w:proofErr w:type="spellEnd"/>
    </w:p>
    <w:p w14:paraId="41E2D7E1" w14:textId="33BF7DF9" w:rsidR="008A1E7A" w:rsidRPr="00A51BEE" w:rsidRDefault="008A1E7A" w:rsidP="008A1E7A">
      <w:pPr>
        <w:widowControl/>
        <w:ind w:left="5104" w:hanging="5104"/>
        <w:rPr>
          <w:rFonts w:ascii="Arial" w:hAnsi="Arial" w:cs="Arial"/>
          <w:sz w:val="22"/>
          <w:szCs w:val="22"/>
        </w:rPr>
      </w:pPr>
      <w:r w:rsidRPr="00A51BEE">
        <w:rPr>
          <w:rFonts w:ascii="Arial" w:hAnsi="Arial" w:cs="Arial"/>
          <w:sz w:val="22"/>
          <w:szCs w:val="22"/>
        </w:rPr>
        <w:t>pro Moravskoslezský kraj</w:t>
      </w:r>
      <w:r w:rsidRPr="00A51BEE">
        <w:rPr>
          <w:rFonts w:ascii="Arial" w:hAnsi="Arial" w:cs="Arial"/>
          <w:sz w:val="22"/>
          <w:szCs w:val="22"/>
        </w:rPr>
        <w:tab/>
      </w:r>
      <w:r>
        <w:rPr>
          <w:rFonts w:ascii="Arial" w:hAnsi="Arial" w:cs="Arial"/>
          <w:sz w:val="22"/>
          <w:szCs w:val="22"/>
        </w:rPr>
        <w:t>nabyvatel</w:t>
      </w:r>
    </w:p>
    <w:p w14:paraId="3680A0F7" w14:textId="77777777" w:rsidR="008A1E7A" w:rsidRPr="00A51BEE" w:rsidRDefault="008A1E7A" w:rsidP="008A1E7A">
      <w:pPr>
        <w:widowControl/>
        <w:ind w:left="5104" w:hanging="5104"/>
        <w:rPr>
          <w:rFonts w:ascii="Arial" w:hAnsi="Arial" w:cs="Arial"/>
          <w:sz w:val="22"/>
          <w:szCs w:val="22"/>
        </w:rPr>
      </w:pPr>
      <w:r w:rsidRPr="00A51BEE">
        <w:rPr>
          <w:rFonts w:ascii="Arial" w:hAnsi="Arial" w:cs="Arial"/>
          <w:sz w:val="22"/>
          <w:szCs w:val="22"/>
        </w:rPr>
        <w:t>Ing. Kateřina Neumanová</w:t>
      </w:r>
      <w:r w:rsidRPr="00A51BEE">
        <w:rPr>
          <w:rFonts w:ascii="Arial" w:hAnsi="Arial" w:cs="Arial"/>
          <w:sz w:val="22"/>
          <w:szCs w:val="22"/>
        </w:rPr>
        <w:tab/>
      </w:r>
    </w:p>
    <w:p w14:paraId="7FABEF7B" w14:textId="77777777" w:rsidR="008A1E7A" w:rsidRPr="00A51BEE" w:rsidRDefault="008A1E7A" w:rsidP="008A1E7A">
      <w:pPr>
        <w:widowControl/>
        <w:rPr>
          <w:rFonts w:ascii="Arial" w:hAnsi="Arial" w:cs="Arial"/>
          <w:sz w:val="22"/>
          <w:szCs w:val="22"/>
        </w:rPr>
      </w:pPr>
      <w:r>
        <w:rPr>
          <w:rFonts w:ascii="Arial" w:hAnsi="Arial" w:cs="Arial"/>
          <w:sz w:val="22"/>
          <w:szCs w:val="22"/>
        </w:rPr>
        <w:t>převádějící</w:t>
      </w:r>
      <w:r w:rsidRPr="00A51BEE">
        <w:rPr>
          <w:rFonts w:ascii="Arial" w:hAnsi="Arial" w:cs="Arial"/>
          <w:sz w:val="22"/>
          <w:szCs w:val="22"/>
        </w:rPr>
        <w:tab/>
      </w:r>
    </w:p>
    <w:p w14:paraId="020F3407" w14:textId="77777777" w:rsidR="008A1E7A" w:rsidRPr="005123A9" w:rsidRDefault="008A1E7A" w:rsidP="008A1E7A">
      <w:pPr>
        <w:pStyle w:val="adresa"/>
        <w:widowControl/>
        <w:rPr>
          <w:rFonts w:ascii="Arial" w:hAnsi="Arial" w:cs="Arial"/>
          <w:sz w:val="22"/>
          <w:szCs w:val="22"/>
        </w:rPr>
      </w:pPr>
    </w:p>
    <w:p w14:paraId="7BEA871D" w14:textId="06490191" w:rsidR="000F674E" w:rsidRPr="005123A9" w:rsidRDefault="000F674E">
      <w:pPr>
        <w:widowControl/>
        <w:ind w:left="5104" w:hanging="5104"/>
        <w:rPr>
          <w:rFonts w:ascii="Arial" w:hAnsi="Arial" w:cs="Arial"/>
          <w:sz w:val="22"/>
          <w:szCs w:val="22"/>
        </w:rPr>
      </w:pPr>
      <w:r w:rsidRPr="005123A9">
        <w:rPr>
          <w:rFonts w:ascii="Arial" w:hAnsi="Arial" w:cs="Arial"/>
          <w:sz w:val="22"/>
          <w:szCs w:val="22"/>
        </w:rPr>
        <w:tab/>
      </w:r>
    </w:p>
    <w:p w14:paraId="6F4E5F9D" w14:textId="77777777" w:rsidR="000F674E" w:rsidRPr="005123A9" w:rsidRDefault="000F674E">
      <w:pPr>
        <w:widowControl/>
        <w:ind w:left="5104" w:hanging="5104"/>
        <w:rPr>
          <w:rFonts w:ascii="Arial" w:hAnsi="Arial" w:cs="Arial"/>
          <w:sz w:val="22"/>
          <w:szCs w:val="22"/>
        </w:rPr>
      </w:pPr>
    </w:p>
    <w:p w14:paraId="2CB70272" w14:textId="77777777" w:rsidR="000F674E" w:rsidRPr="005123A9" w:rsidRDefault="000F674E">
      <w:pPr>
        <w:pStyle w:val="adresa"/>
        <w:widowControl/>
        <w:rPr>
          <w:rFonts w:ascii="Arial" w:hAnsi="Arial" w:cs="Arial"/>
          <w:sz w:val="22"/>
          <w:szCs w:val="22"/>
        </w:rPr>
      </w:pPr>
    </w:p>
    <w:p w14:paraId="03E5A55C"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623655</w:t>
      </w:r>
      <w:r w:rsidRPr="005123A9">
        <w:rPr>
          <w:rFonts w:ascii="Arial" w:hAnsi="Arial" w:cs="Arial"/>
          <w:color w:val="000000"/>
          <w:sz w:val="22"/>
          <w:szCs w:val="22"/>
        </w:rPr>
        <w:br/>
      </w:r>
    </w:p>
    <w:p w14:paraId="1C057B03" w14:textId="77777777" w:rsidR="000F674E" w:rsidRPr="005123A9" w:rsidRDefault="000F674E">
      <w:pPr>
        <w:widowControl/>
        <w:jc w:val="both"/>
        <w:rPr>
          <w:rFonts w:ascii="Arial" w:hAnsi="Arial" w:cs="Arial"/>
          <w:sz w:val="22"/>
          <w:szCs w:val="22"/>
        </w:rPr>
      </w:pPr>
    </w:p>
    <w:p w14:paraId="194CEB99"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36F7075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Moravskoslezský kraj</w:t>
      </w:r>
    </w:p>
    <w:p w14:paraId="3DE0E49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Zdeňka Fusková</w:t>
      </w:r>
    </w:p>
    <w:p w14:paraId="77ADCB0B" w14:textId="77777777" w:rsidR="00FD1919" w:rsidRPr="005123A9" w:rsidRDefault="00FD1919" w:rsidP="00FD1919">
      <w:pPr>
        <w:widowControl/>
        <w:rPr>
          <w:rFonts w:ascii="Arial" w:hAnsi="Arial" w:cs="Arial"/>
          <w:sz w:val="22"/>
          <w:szCs w:val="22"/>
        </w:rPr>
      </w:pPr>
    </w:p>
    <w:p w14:paraId="6153578F"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5552FECF"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6C0640AF" w14:textId="77777777" w:rsidR="00FD1919" w:rsidRPr="005123A9" w:rsidRDefault="00FD1919">
      <w:pPr>
        <w:widowControl/>
        <w:tabs>
          <w:tab w:val="left" w:pos="120"/>
        </w:tabs>
        <w:jc w:val="both"/>
        <w:rPr>
          <w:rFonts w:ascii="Arial" w:hAnsi="Arial" w:cs="Arial"/>
          <w:sz w:val="22"/>
          <w:szCs w:val="22"/>
        </w:rPr>
      </w:pPr>
    </w:p>
    <w:p w14:paraId="46EC7295"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Ing. Zdeňka Fusková</w:t>
      </w:r>
    </w:p>
    <w:p w14:paraId="77F4A574" w14:textId="77777777" w:rsidR="000F674E" w:rsidRPr="005123A9" w:rsidRDefault="000F674E">
      <w:pPr>
        <w:widowControl/>
        <w:jc w:val="both"/>
        <w:rPr>
          <w:rFonts w:ascii="Arial" w:hAnsi="Arial" w:cs="Arial"/>
          <w:sz w:val="22"/>
          <w:szCs w:val="22"/>
        </w:rPr>
      </w:pPr>
    </w:p>
    <w:p w14:paraId="7F7C3F7C"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5C9C6B0F"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77C417C1" w14:textId="77777777" w:rsidR="000F674E" w:rsidRPr="005123A9" w:rsidRDefault="000F674E">
      <w:pPr>
        <w:widowControl/>
        <w:rPr>
          <w:rFonts w:ascii="Arial" w:hAnsi="Arial" w:cs="Arial"/>
          <w:sz w:val="22"/>
          <w:szCs w:val="22"/>
        </w:rPr>
      </w:pPr>
    </w:p>
    <w:p w14:paraId="38D04A3D" w14:textId="77777777" w:rsidR="00501E97" w:rsidRPr="005123A9" w:rsidRDefault="00501E97">
      <w:pPr>
        <w:widowControl/>
        <w:rPr>
          <w:rFonts w:ascii="Arial" w:hAnsi="Arial" w:cs="Arial"/>
          <w:sz w:val="22"/>
          <w:szCs w:val="22"/>
        </w:rPr>
      </w:pPr>
    </w:p>
    <w:p w14:paraId="29BCDB35" w14:textId="77777777" w:rsidR="00501E97" w:rsidRDefault="00501E97" w:rsidP="00501E97">
      <w:pPr>
        <w:widowControl/>
        <w:rPr>
          <w:rFonts w:ascii="Arial" w:hAnsi="Arial" w:cs="Arial"/>
          <w:sz w:val="22"/>
          <w:szCs w:val="22"/>
        </w:rPr>
      </w:pPr>
    </w:p>
    <w:p w14:paraId="122FB106" w14:textId="77777777" w:rsidR="000F0A94" w:rsidRDefault="000F0A94" w:rsidP="00501E97">
      <w:pPr>
        <w:widowControl/>
        <w:rPr>
          <w:rFonts w:ascii="Arial" w:hAnsi="Arial" w:cs="Arial"/>
          <w:sz w:val="22"/>
          <w:szCs w:val="22"/>
        </w:rPr>
      </w:pPr>
    </w:p>
    <w:p w14:paraId="021C137D" w14:textId="77777777" w:rsidR="000F0A94" w:rsidRPr="005123A9" w:rsidRDefault="000F0A94" w:rsidP="00501E97">
      <w:pPr>
        <w:widowControl/>
        <w:rPr>
          <w:rFonts w:ascii="Arial" w:hAnsi="Arial" w:cs="Arial"/>
          <w:sz w:val="22"/>
          <w:szCs w:val="22"/>
        </w:rPr>
      </w:pPr>
    </w:p>
    <w:p w14:paraId="4D3239F3" w14:textId="77777777" w:rsidR="00501E97" w:rsidRPr="005123A9" w:rsidRDefault="00501E97" w:rsidP="00501E97">
      <w:pPr>
        <w:widowControl/>
        <w:rPr>
          <w:rFonts w:ascii="Arial" w:hAnsi="Arial" w:cs="Arial"/>
          <w:sz w:val="22"/>
          <w:szCs w:val="22"/>
        </w:rPr>
      </w:pPr>
    </w:p>
    <w:p w14:paraId="1AE5F3E0" w14:textId="77777777" w:rsidR="00501E97" w:rsidRPr="005123A9" w:rsidRDefault="00501E97" w:rsidP="00501E97">
      <w:pPr>
        <w:widowControl/>
        <w:jc w:val="both"/>
        <w:rPr>
          <w:rFonts w:ascii="Arial" w:hAnsi="Arial" w:cs="Arial"/>
          <w:sz w:val="22"/>
          <w:szCs w:val="22"/>
        </w:rPr>
      </w:pPr>
    </w:p>
    <w:p w14:paraId="02C98EA1"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09715716"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5C269AF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5014F55A" w14:textId="77777777" w:rsidR="00501E97" w:rsidRPr="005123A9" w:rsidRDefault="00501E97" w:rsidP="00501E97">
      <w:pPr>
        <w:jc w:val="both"/>
        <w:rPr>
          <w:rFonts w:ascii="Arial" w:hAnsi="Arial" w:cs="Arial"/>
          <w:sz w:val="22"/>
          <w:szCs w:val="22"/>
        </w:rPr>
      </w:pPr>
    </w:p>
    <w:p w14:paraId="4F156E9D"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04414C9D"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5824D2C3" w14:textId="77777777" w:rsidR="00501E97" w:rsidRPr="005123A9" w:rsidRDefault="00501E97" w:rsidP="00501E97">
      <w:pPr>
        <w:jc w:val="both"/>
        <w:rPr>
          <w:rFonts w:ascii="Arial" w:hAnsi="Arial" w:cs="Arial"/>
          <w:i/>
          <w:sz w:val="22"/>
          <w:szCs w:val="22"/>
        </w:rPr>
      </w:pPr>
    </w:p>
    <w:p w14:paraId="17B677B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4E1C0232"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238D1A06" w14:textId="77777777" w:rsidR="000D4FF8" w:rsidRDefault="000D4FF8" w:rsidP="000D4FF8">
      <w:pPr>
        <w:jc w:val="both"/>
        <w:rPr>
          <w:rFonts w:ascii="Arial" w:hAnsi="Arial" w:cs="Arial"/>
          <w:color w:val="FF0000"/>
          <w:sz w:val="22"/>
          <w:szCs w:val="22"/>
        </w:rPr>
      </w:pPr>
    </w:p>
    <w:p w14:paraId="772C1432" w14:textId="77777777" w:rsidR="000D4FF8" w:rsidRDefault="000D4FF8" w:rsidP="000D4FF8">
      <w:pPr>
        <w:jc w:val="both"/>
        <w:rPr>
          <w:rFonts w:ascii="Arial" w:hAnsi="Arial" w:cs="Arial"/>
          <w:sz w:val="22"/>
          <w:szCs w:val="22"/>
        </w:rPr>
      </w:pPr>
      <w:r>
        <w:rPr>
          <w:rFonts w:ascii="Arial" w:hAnsi="Arial" w:cs="Arial"/>
          <w:sz w:val="22"/>
          <w:szCs w:val="22"/>
        </w:rPr>
        <w:t>………………………</w:t>
      </w:r>
    </w:p>
    <w:p w14:paraId="710FAEF5" w14:textId="77777777" w:rsidR="000D4FF8" w:rsidRDefault="000D4FF8" w:rsidP="000D4FF8">
      <w:pPr>
        <w:jc w:val="both"/>
        <w:rPr>
          <w:rFonts w:ascii="Arial" w:hAnsi="Arial" w:cs="Arial"/>
          <w:sz w:val="22"/>
          <w:szCs w:val="22"/>
        </w:rPr>
      </w:pPr>
      <w:r>
        <w:rPr>
          <w:rFonts w:ascii="Arial" w:hAnsi="Arial" w:cs="Arial"/>
          <w:sz w:val="22"/>
          <w:szCs w:val="22"/>
        </w:rPr>
        <w:t>ID verze</w:t>
      </w:r>
    </w:p>
    <w:p w14:paraId="01B7E352" w14:textId="77777777" w:rsidR="003D52B3" w:rsidRPr="005123A9" w:rsidRDefault="003D52B3" w:rsidP="003D52B3">
      <w:pPr>
        <w:jc w:val="both"/>
        <w:rPr>
          <w:rFonts w:ascii="Arial" w:hAnsi="Arial" w:cs="Arial"/>
          <w:sz w:val="22"/>
          <w:szCs w:val="22"/>
        </w:rPr>
      </w:pPr>
    </w:p>
    <w:p w14:paraId="06986D13"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209D32C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49B26BC1" w14:textId="77777777" w:rsidR="003D52B3" w:rsidRPr="005123A9" w:rsidRDefault="003D52B3" w:rsidP="003D52B3">
      <w:pPr>
        <w:jc w:val="both"/>
        <w:rPr>
          <w:rFonts w:ascii="Arial" w:hAnsi="Arial" w:cs="Arial"/>
          <w:sz w:val="22"/>
          <w:szCs w:val="22"/>
        </w:rPr>
      </w:pPr>
    </w:p>
    <w:p w14:paraId="5CDCA9C9" w14:textId="77777777" w:rsidR="003D52B3" w:rsidRPr="005123A9" w:rsidRDefault="003D52B3" w:rsidP="003D52B3">
      <w:pPr>
        <w:jc w:val="both"/>
        <w:rPr>
          <w:rFonts w:ascii="Arial" w:hAnsi="Arial" w:cs="Arial"/>
          <w:sz w:val="22"/>
          <w:szCs w:val="22"/>
        </w:rPr>
      </w:pPr>
    </w:p>
    <w:p w14:paraId="186A5DF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r w:rsidRPr="005123A9">
        <w:rPr>
          <w:rFonts w:ascii="Arial" w:hAnsi="Arial" w:cs="Arial"/>
          <w:sz w:val="22"/>
          <w:szCs w:val="22"/>
        </w:rPr>
        <w:tab/>
      </w:r>
      <w:r w:rsidRPr="005123A9">
        <w:rPr>
          <w:rFonts w:ascii="Arial" w:hAnsi="Arial" w:cs="Arial"/>
          <w:sz w:val="22"/>
          <w:szCs w:val="22"/>
        </w:rPr>
        <w:tab/>
        <w:t>……………………………….</w:t>
      </w:r>
    </w:p>
    <w:p w14:paraId="43A27277"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4A0E1480"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1935411A" w14:textId="77777777" w:rsidR="00501E97" w:rsidRPr="005123A9" w:rsidRDefault="00501E97">
      <w:pPr>
        <w:widowControl/>
        <w:rPr>
          <w:rFonts w:ascii="Arial" w:hAnsi="Arial" w:cs="Arial"/>
          <w:sz w:val="22"/>
          <w:szCs w:val="22"/>
        </w:rPr>
      </w:pPr>
    </w:p>
    <w:sectPr w:rsidR="00501E97" w:rsidRPr="005123A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216D6E" w14:textId="77777777" w:rsidR="009024FC" w:rsidRDefault="009024FC">
      <w:r>
        <w:separator/>
      </w:r>
    </w:p>
  </w:endnote>
  <w:endnote w:type="continuationSeparator" w:id="0">
    <w:p w14:paraId="18240573" w14:textId="77777777" w:rsidR="009024FC" w:rsidRDefault="0090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6456861"/>
      <w:docPartObj>
        <w:docPartGallery w:val="Page Numbers (Bottom of Page)"/>
        <w:docPartUnique/>
      </w:docPartObj>
    </w:sdtPr>
    <w:sdtContent>
      <w:p w14:paraId="6B2E5F67" w14:textId="710E7479" w:rsidR="00A54597" w:rsidRDefault="00A54597">
        <w:pPr>
          <w:pStyle w:val="Zpat"/>
          <w:jc w:val="right"/>
        </w:pPr>
        <w:r>
          <w:fldChar w:fldCharType="begin"/>
        </w:r>
        <w:r>
          <w:instrText>PAGE   \* MERGEFORMAT</w:instrText>
        </w:r>
        <w:r>
          <w:fldChar w:fldCharType="separate"/>
        </w:r>
        <w:r>
          <w:t>2</w:t>
        </w:r>
        <w:r>
          <w:fldChar w:fldCharType="end"/>
        </w:r>
      </w:p>
    </w:sdtContent>
  </w:sdt>
  <w:p w14:paraId="65408BF1" w14:textId="77777777" w:rsidR="00A54597" w:rsidRDefault="00A5459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5D6C" w14:textId="77777777" w:rsidR="009024FC" w:rsidRDefault="009024FC">
      <w:r>
        <w:separator/>
      </w:r>
    </w:p>
  </w:footnote>
  <w:footnote w:type="continuationSeparator" w:id="0">
    <w:p w14:paraId="373EE5E5" w14:textId="77777777" w:rsidR="009024FC" w:rsidRDefault="009024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AE878"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740DD"/>
    <w:rsid w:val="000A1977"/>
    <w:rsid w:val="000C3F5C"/>
    <w:rsid w:val="000D4FF8"/>
    <w:rsid w:val="000F0A94"/>
    <w:rsid w:val="000F674E"/>
    <w:rsid w:val="00107B1E"/>
    <w:rsid w:val="00110AFF"/>
    <w:rsid w:val="00123341"/>
    <w:rsid w:val="00132E8D"/>
    <w:rsid w:val="00136B70"/>
    <w:rsid w:val="00175955"/>
    <w:rsid w:val="001A609E"/>
    <w:rsid w:val="001F0953"/>
    <w:rsid w:val="00240A48"/>
    <w:rsid w:val="00246929"/>
    <w:rsid w:val="002524DF"/>
    <w:rsid w:val="00261220"/>
    <w:rsid w:val="0029620C"/>
    <w:rsid w:val="0029718A"/>
    <w:rsid w:val="002B22D8"/>
    <w:rsid w:val="002B7376"/>
    <w:rsid w:val="002D4382"/>
    <w:rsid w:val="002D697D"/>
    <w:rsid w:val="002F40A8"/>
    <w:rsid w:val="00307FB3"/>
    <w:rsid w:val="0032101A"/>
    <w:rsid w:val="00365707"/>
    <w:rsid w:val="0037452C"/>
    <w:rsid w:val="0038524B"/>
    <w:rsid w:val="003965F9"/>
    <w:rsid w:val="003A4500"/>
    <w:rsid w:val="003C581D"/>
    <w:rsid w:val="003D5121"/>
    <w:rsid w:val="003D52B3"/>
    <w:rsid w:val="003D53C8"/>
    <w:rsid w:val="003E0B79"/>
    <w:rsid w:val="003E3ADA"/>
    <w:rsid w:val="003F64D6"/>
    <w:rsid w:val="00402472"/>
    <w:rsid w:val="0041107B"/>
    <w:rsid w:val="004227EE"/>
    <w:rsid w:val="004268A4"/>
    <w:rsid w:val="00441259"/>
    <w:rsid w:val="00495C9D"/>
    <w:rsid w:val="00497819"/>
    <w:rsid w:val="004E0F56"/>
    <w:rsid w:val="004E4596"/>
    <w:rsid w:val="00501E97"/>
    <w:rsid w:val="005123A9"/>
    <w:rsid w:val="00533D85"/>
    <w:rsid w:val="005505E6"/>
    <w:rsid w:val="0056119A"/>
    <w:rsid w:val="00567AB0"/>
    <w:rsid w:val="005908D1"/>
    <w:rsid w:val="005A734C"/>
    <w:rsid w:val="005C7EEF"/>
    <w:rsid w:val="005D08CA"/>
    <w:rsid w:val="0065302D"/>
    <w:rsid w:val="006700F4"/>
    <w:rsid w:val="006704D9"/>
    <w:rsid w:val="006763E0"/>
    <w:rsid w:val="00676A32"/>
    <w:rsid w:val="00687224"/>
    <w:rsid w:val="00690118"/>
    <w:rsid w:val="00695F4D"/>
    <w:rsid w:val="00697524"/>
    <w:rsid w:val="006D72A5"/>
    <w:rsid w:val="006E146D"/>
    <w:rsid w:val="006E7FBE"/>
    <w:rsid w:val="006F42BE"/>
    <w:rsid w:val="006F60C3"/>
    <w:rsid w:val="00714C19"/>
    <w:rsid w:val="00782C07"/>
    <w:rsid w:val="00786B13"/>
    <w:rsid w:val="007A4C9B"/>
    <w:rsid w:val="007B7B6F"/>
    <w:rsid w:val="007C1CBC"/>
    <w:rsid w:val="007C4BBA"/>
    <w:rsid w:val="007D57CD"/>
    <w:rsid w:val="007F426D"/>
    <w:rsid w:val="007F76CB"/>
    <w:rsid w:val="00821CA3"/>
    <w:rsid w:val="00825E2D"/>
    <w:rsid w:val="00825F84"/>
    <w:rsid w:val="008369A2"/>
    <w:rsid w:val="00841366"/>
    <w:rsid w:val="008675D5"/>
    <w:rsid w:val="0086777B"/>
    <w:rsid w:val="00885221"/>
    <w:rsid w:val="008A1E7A"/>
    <w:rsid w:val="008F106A"/>
    <w:rsid w:val="00901A2A"/>
    <w:rsid w:val="009024FC"/>
    <w:rsid w:val="00910573"/>
    <w:rsid w:val="00914293"/>
    <w:rsid w:val="009249A6"/>
    <w:rsid w:val="009366DA"/>
    <w:rsid w:val="00946AEF"/>
    <w:rsid w:val="00987824"/>
    <w:rsid w:val="009D6C48"/>
    <w:rsid w:val="009E3F58"/>
    <w:rsid w:val="00A13B66"/>
    <w:rsid w:val="00A31C3B"/>
    <w:rsid w:val="00A504B2"/>
    <w:rsid w:val="00A53C68"/>
    <w:rsid w:val="00A54597"/>
    <w:rsid w:val="00A85AA1"/>
    <w:rsid w:val="00AC5134"/>
    <w:rsid w:val="00AD7FDB"/>
    <w:rsid w:val="00AE5523"/>
    <w:rsid w:val="00AF080F"/>
    <w:rsid w:val="00B05308"/>
    <w:rsid w:val="00B1430A"/>
    <w:rsid w:val="00B25867"/>
    <w:rsid w:val="00B3615A"/>
    <w:rsid w:val="00B555D0"/>
    <w:rsid w:val="00B77330"/>
    <w:rsid w:val="00BD6554"/>
    <w:rsid w:val="00C34702"/>
    <w:rsid w:val="00C9419D"/>
    <w:rsid w:val="00C97A7C"/>
    <w:rsid w:val="00CA00A2"/>
    <w:rsid w:val="00CB76BB"/>
    <w:rsid w:val="00CD64E1"/>
    <w:rsid w:val="00CE2E3E"/>
    <w:rsid w:val="00CF023C"/>
    <w:rsid w:val="00CF076C"/>
    <w:rsid w:val="00D02BDA"/>
    <w:rsid w:val="00D13A0C"/>
    <w:rsid w:val="00D26AE9"/>
    <w:rsid w:val="00D30B5D"/>
    <w:rsid w:val="00D3334B"/>
    <w:rsid w:val="00D37158"/>
    <w:rsid w:val="00D6272F"/>
    <w:rsid w:val="00D726A5"/>
    <w:rsid w:val="00D74F11"/>
    <w:rsid w:val="00D75276"/>
    <w:rsid w:val="00D821FA"/>
    <w:rsid w:val="00D911D5"/>
    <w:rsid w:val="00DB3E9C"/>
    <w:rsid w:val="00DD45EB"/>
    <w:rsid w:val="00DF2489"/>
    <w:rsid w:val="00DF4EEC"/>
    <w:rsid w:val="00E32B55"/>
    <w:rsid w:val="00E53FE2"/>
    <w:rsid w:val="00E64CAC"/>
    <w:rsid w:val="00E9112B"/>
    <w:rsid w:val="00EB0AD5"/>
    <w:rsid w:val="00EC4B62"/>
    <w:rsid w:val="00F23DB4"/>
    <w:rsid w:val="00F27A8C"/>
    <w:rsid w:val="00F344DA"/>
    <w:rsid w:val="00F4698A"/>
    <w:rsid w:val="00F53A92"/>
    <w:rsid w:val="00F722BC"/>
    <w:rsid w:val="00F72B4E"/>
    <w:rsid w:val="00F735C0"/>
    <w:rsid w:val="00F844E4"/>
    <w:rsid w:val="00FA0709"/>
    <w:rsid w:val="00FB17B4"/>
    <w:rsid w:val="00FB4D78"/>
    <w:rsid w:val="00FB6C30"/>
    <w:rsid w:val="00FD1919"/>
    <w:rsid w:val="00FD1E47"/>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C31BEE"/>
  <w14:defaultImageDpi w14:val="0"/>
  <w15:docId w15:val="{118CD068-82A9-4B3B-944C-25F9FDC85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28529">
      <w:marLeft w:val="0"/>
      <w:marRight w:val="0"/>
      <w:marTop w:val="0"/>
      <w:marBottom w:val="0"/>
      <w:divBdr>
        <w:top w:val="none" w:sz="0" w:space="0" w:color="auto"/>
        <w:left w:val="none" w:sz="0" w:space="0" w:color="auto"/>
        <w:bottom w:val="none" w:sz="0" w:space="0" w:color="auto"/>
        <w:right w:val="none" w:sz="0" w:space="0" w:color="auto"/>
      </w:divBdr>
    </w:div>
    <w:div w:id="1981228530">
      <w:marLeft w:val="0"/>
      <w:marRight w:val="0"/>
      <w:marTop w:val="0"/>
      <w:marBottom w:val="0"/>
      <w:divBdr>
        <w:top w:val="none" w:sz="0" w:space="0" w:color="auto"/>
        <w:left w:val="none" w:sz="0" w:space="0" w:color="auto"/>
        <w:bottom w:val="none" w:sz="0" w:space="0" w:color="auto"/>
        <w:right w:val="none" w:sz="0" w:space="0" w:color="auto"/>
      </w:divBdr>
    </w:div>
    <w:div w:id="1981228531">
      <w:marLeft w:val="0"/>
      <w:marRight w:val="0"/>
      <w:marTop w:val="0"/>
      <w:marBottom w:val="0"/>
      <w:divBdr>
        <w:top w:val="none" w:sz="0" w:space="0" w:color="auto"/>
        <w:left w:val="none" w:sz="0" w:space="0" w:color="auto"/>
        <w:bottom w:val="none" w:sz="0" w:space="0" w:color="auto"/>
        <w:right w:val="none" w:sz="0" w:space="0" w:color="auto"/>
      </w:divBdr>
    </w:div>
    <w:div w:id="1981228532">
      <w:marLeft w:val="0"/>
      <w:marRight w:val="0"/>
      <w:marTop w:val="0"/>
      <w:marBottom w:val="0"/>
      <w:divBdr>
        <w:top w:val="none" w:sz="0" w:space="0" w:color="auto"/>
        <w:left w:val="none" w:sz="0" w:space="0" w:color="auto"/>
        <w:bottom w:val="none" w:sz="0" w:space="0" w:color="auto"/>
        <w:right w:val="none" w:sz="0" w:space="0" w:color="auto"/>
      </w:divBdr>
    </w:div>
    <w:div w:id="1981228533">
      <w:marLeft w:val="0"/>
      <w:marRight w:val="0"/>
      <w:marTop w:val="0"/>
      <w:marBottom w:val="0"/>
      <w:divBdr>
        <w:top w:val="none" w:sz="0" w:space="0" w:color="auto"/>
        <w:left w:val="none" w:sz="0" w:space="0" w:color="auto"/>
        <w:bottom w:val="none" w:sz="0" w:space="0" w:color="auto"/>
        <w:right w:val="none" w:sz="0" w:space="0" w:color="auto"/>
      </w:divBdr>
    </w:div>
    <w:div w:id="1981228534">
      <w:marLeft w:val="0"/>
      <w:marRight w:val="0"/>
      <w:marTop w:val="0"/>
      <w:marBottom w:val="0"/>
      <w:divBdr>
        <w:top w:val="none" w:sz="0" w:space="0" w:color="auto"/>
        <w:left w:val="none" w:sz="0" w:space="0" w:color="auto"/>
        <w:bottom w:val="none" w:sz="0" w:space="0" w:color="auto"/>
        <w:right w:val="none" w:sz="0" w:space="0" w:color="auto"/>
      </w:divBdr>
    </w:div>
    <w:div w:id="1981228535">
      <w:marLeft w:val="0"/>
      <w:marRight w:val="0"/>
      <w:marTop w:val="0"/>
      <w:marBottom w:val="0"/>
      <w:divBdr>
        <w:top w:val="none" w:sz="0" w:space="0" w:color="auto"/>
        <w:left w:val="none" w:sz="0" w:space="0" w:color="auto"/>
        <w:bottom w:val="none" w:sz="0" w:space="0" w:color="auto"/>
        <w:right w:val="none" w:sz="0" w:space="0" w:color="auto"/>
      </w:divBdr>
    </w:div>
    <w:div w:id="1981228536">
      <w:marLeft w:val="0"/>
      <w:marRight w:val="0"/>
      <w:marTop w:val="0"/>
      <w:marBottom w:val="0"/>
      <w:divBdr>
        <w:top w:val="none" w:sz="0" w:space="0" w:color="auto"/>
        <w:left w:val="none" w:sz="0" w:space="0" w:color="auto"/>
        <w:bottom w:val="none" w:sz="0" w:space="0" w:color="auto"/>
        <w:right w:val="none" w:sz="0" w:space="0" w:color="auto"/>
      </w:divBdr>
    </w:div>
    <w:div w:id="1981228537">
      <w:marLeft w:val="0"/>
      <w:marRight w:val="0"/>
      <w:marTop w:val="0"/>
      <w:marBottom w:val="0"/>
      <w:divBdr>
        <w:top w:val="none" w:sz="0" w:space="0" w:color="auto"/>
        <w:left w:val="none" w:sz="0" w:space="0" w:color="auto"/>
        <w:bottom w:val="none" w:sz="0" w:space="0" w:color="auto"/>
        <w:right w:val="none" w:sz="0" w:space="0" w:color="auto"/>
      </w:divBdr>
    </w:div>
    <w:div w:id="19812285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1743</Words>
  <Characters>10290</Characters>
  <Application>Microsoft Office Word</Application>
  <DocSecurity>0</DocSecurity>
  <Lines>85</Lines>
  <Paragraphs>24</Paragraphs>
  <ScaleCrop>false</ScaleCrop>
  <Company>Pozemkový Fond ČR</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Fusková Zdeňka Ing.</dc:creator>
  <cp:keywords/>
  <dc:description/>
  <cp:lastModifiedBy>Fusková Zdeňka Ing.</cp:lastModifiedBy>
  <cp:revision>4</cp:revision>
  <cp:lastPrinted>2025-10-22T13:46:00Z</cp:lastPrinted>
  <dcterms:created xsi:type="dcterms:W3CDTF">2025-12-18T11:51:00Z</dcterms:created>
  <dcterms:modified xsi:type="dcterms:W3CDTF">2025-12-18T11:52:00Z</dcterms:modified>
</cp:coreProperties>
</file>