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7BF46" w14:textId="5796B97E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</w:t>
      </w:r>
      <w:r w:rsidR="00F257CB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SPU 458245/2025/141/J. </w:t>
      </w:r>
      <w:proofErr w:type="spellStart"/>
      <w:r>
        <w:rPr>
          <w:rFonts w:cs="Arial"/>
          <w:sz w:val="22"/>
          <w:szCs w:val="22"/>
        </w:rPr>
        <w:t>Solc</w:t>
      </w:r>
      <w:proofErr w:type="spellEnd"/>
    </w:p>
    <w:p w14:paraId="17E1B9BF" w14:textId="4C56E96B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F257C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spuess9804c48e</w:t>
      </w:r>
    </w:p>
    <w:p w14:paraId="60A919A1" w14:textId="77777777" w:rsidR="00F257CB" w:rsidRDefault="00F257CB" w:rsidP="001C7DB8">
      <w:pPr>
        <w:pStyle w:val="StylDoprava"/>
        <w:rPr>
          <w:rFonts w:cs="Arial"/>
          <w:sz w:val="22"/>
          <w:szCs w:val="22"/>
        </w:rPr>
      </w:pPr>
    </w:p>
    <w:p w14:paraId="499F9BA5" w14:textId="3176ABA4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bookmarkStart w:id="0" w:name="_Hlk216944785"/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r w:rsidR="00F257CB" w:rsidRPr="00BA0CC9">
        <w:rPr>
          <w:rFonts w:ascii="Arial" w:hAnsi="Arial" w:cs="Arial"/>
          <w:b/>
          <w:sz w:val="22"/>
          <w:szCs w:val="22"/>
        </w:rPr>
        <w:t>republika – Státní</w:t>
      </w:r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bookmarkEnd w:id="0"/>
    <w:p w14:paraId="0B22D8D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52E49587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14:paraId="26494073" w14:textId="30A38334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adresa U Nisy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6a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, 460</w:t>
      </w:r>
      <w:r w:rsidR="00F257CB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57 Liberec</w:t>
      </w:r>
    </w:p>
    <w:p w14:paraId="633A3E8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4C7E07E7" w14:textId="0BED2674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1A02059B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A9DD93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74A3A90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4598C118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1007932541</w:t>
      </w:r>
    </w:p>
    <w:p w14:paraId="10349541" w14:textId="399908C0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4C4EA8CB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0AE46D9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38E090CE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907EDB3" w14:textId="77777777" w:rsidR="00F257CB" w:rsidRDefault="00F257CB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F257CB">
        <w:rPr>
          <w:rFonts w:ascii="Arial" w:hAnsi="Arial" w:cs="Arial"/>
          <w:b/>
          <w:color w:val="000000"/>
          <w:sz w:val="22"/>
          <w:szCs w:val="22"/>
        </w:rPr>
        <w:t>Družstvo Borek</w:t>
      </w:r>
    </w:p>
    <w:p w14:paraId="01229F15" w14:textId="42B11BA8" w:rsidR="00F257CB" w:rsidRDefault="00F257CB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 xml:space="preserve"> </w:t>
      </w:r>
      <w:r w:rsidRPr="00F257CB">
        <w:rPr>
          <w:rFonts w:ascii="Arial" w:hAnsi="Arial" w:cs="Arial"/>
          <w:sz w:val="22"/>
          <w:szCs w:val="22"/>
        </w:rPr>
        <w:t>č.p. 66, 463 48 Všelibice</w:t>
      </w:r>
      <w:r>
        <w:rPr>
          <w:rFonts w:ascii="Arial" w:hAnsi="Arial" w:cs="Arial"/>
          <w:sz w:val="22"/>
          <w:szCs w:val="22"/>
        </w:rPr>
        <w:t>,</w:t>
      </w:r>
    </w:p>
    <w:p w14:paraId="48B4B73E" w14:textId="77777777" w:rsidR="00BC1310" w:rsidRDefault="00BC1310">
      <w:pPr>
        <w:widowControl/>
        <w:rPr>
          <w:rFonts w:ascii="Arial" w:hAnsi="Arial" w:cs="Arial"/>
          <w:sz w:val="22"/>
          <w:szCs w:val="22"/>
        </w:rPr>
      </w:pPr>
      <w:r w:rsidRPr="00BC1310">
        <w:rPr>
          <w:rFonts w:ascii="Arial" w:hAnsi="Arial" w:cs="Arial"/>
          <w:sz w:val="22"/>
          <w:szCs w:val="22"/>
        </w:rPr>
        <w:t>které zastupuj</w:t>
      </w:r>
      <w:r>
        <w:rPr>
          <w:rFonts w:ascii="Arial" w:hAnsi="Arial" w:cs="Arial"/>
          <w:sz w:val="22"/>
          <w:szCs w:val="22"/>
        </w:rPr>
        <w:t>í</w:t>
      </w:r>
      <w:r w:rsidRPr="00BC1310">
        <w:rPr>
          <w:rFonts w:ascii="Arial" w:hAnsi="Arial" w:cs="Arial"/>
          <w:sz w:val="22"/>
          <w:szCs w:val="22"/>
        </w:rPr>
        <w:t xml:space="preserve"> Ing. Josef Pytloun, předseda a Ing. Božena </w:t>
      </w:r>
      <w:proofErr w:type="spellStart"/>
      <w:r w:rsidRPr="00BC1310">
        <w:rPr>
          <w:rFonts w:ascii="Arial" w:hAnsi="Arial" w:cs="Arial"/>
          <w:sz w:val="22"/>
          <w:szCs w:val="22"/>
        </w:rPr>
        <w:t>Sichrovská</w:t>
      </w:r>
      <w:proofErr w:type="spellEnd"/>
      <w:r w:rsidRPr="00BC1310">
        <w:rPr>
          <w:rFonts w:ascii="Arial" w:hAnsi="Arial" w:cs="Arial"/>
          <w:sz w:val="22"/>
          <w:szCs w:val="22"/>
        </w:rPr>
        <w:t>, místopředseda</w:t>
      </w:r>
    </w:p>
    <w:p w14:paraId="37EE2EF4" w14:textId="7AA93720" w:rsidR="00F257CB" w:rsidRDefault="00F257CB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IČO:</w:t>
      </w:r>
      <w:r w:rsidRPr="00F257CB">
        <w:t xml:space="preserve"> </w:t>
      </w:r>
      <w:r w:rsidRPr="00F257CB">
        <w:rPr>
          <w:rFonts w:ascii="Arial" w:hAnsi="Arial" w:cs="Arial"/>
          <w:sz w:val="22"/>
          <w:szCs w:val="22"/>
        </w:rPr>
        <w:t>47285931</w:t>
      </w:r>
    </w:p>
    <w:p w14:paraId="652E8735" w14:textId="0E6DC0A6" w:rsidR="00F257CB" w:rsidRDefault="00F257CB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</w:t>
      </w:r>
      <w:r w:rsidR="00B14B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CZ</w:t>
      </w:r>
      <w:r w:rsidRPr="00F257CB">
        <w:rPr>
          <w:rFonts w:ascii="Arial" w:hAnsi="Arial" w:cs="Arial"/>
          <w:sz w:val="22"/>
          <w:szCs w:val="22"/>
        </w:rPr>
        <w:t>47285931</w:t>
      </w:r>
    </w:p>
    <w:p w14:paraId="6149D928" w14:textId="70599D18" w:rsidR="00F257CB" w:rsidRDefault="00F257CB" w:rsidP="00F257C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Zapsané v </w:t>
      </w:r>
      <w:r w:rsidRPr="00F257CB">
        <w:rPr>
          <w:rFonts w:ascii="Arial" w:hAnsi="Arial" w:cs="Arial"/>
          <w:color w:val="000000"/>
          <w:sz w:val="22"/>
          <w:szCs w:val="22"/>
        </w:rPr>
        <w:t>obchodní</w:t>
      </w:r>
      <w:r>
        <w:rPr>
          <w:rFonts w:ascii="Arial" w:hAnsi="Arial" w:cs="Arial"/>
          <w:color w:val="000000"/>
          <w:sz w:val="22"/>
          <w:szCs w:val="22"/>
        </w:rPr>
        <w:t>m</w:t>
      </w:r>
      <w:r w:rsidRPr="00F257CB">
        <w:rPr>
          <w:rFonts w:ascii="Arial" w:hAnsi="Arial" w:cs="Arial"/>
          <w:color w:val="000000"/>
          <w:sz w:val="22"/>
          <w:szCs w:val="22"/>
        </w:rPr>
        <w:t xml:space="preserve"> rejstříku, vedenéh</w:t>
      </w:r>
      <w:r>
        <w:rPr>
          <w:rFonts w:ascii="Arial" w:hAnsi="Arial" w:cs="Arial"/>
          <w:color w:val="000000"/>
          <w:sz w:val="22"/>
          <w:szCs w:val="22"/>
        </w:rPr>
        <w:t xml:space="preserve">o </w:t>
      </w:r>
      <w:r w:rsidRPr="00F257CB">
        <w:rPr>
          <w:rFonts w:ascii="Arial" w:hAnsi="Arial" w:cs="Arial"/>
          <w:color w:val="000000"/>
          <w:sz w:val="22"/>
          <w:szCs w:val="22"/>
        </w:rPr>
        <w:t>Krajským soudem v Ústí nad Labem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F257CB">
        <w:rPr>
          <w:rFonts w:ascii="Arial" w:hAnsi="Arial" w:cs="Arial"/>
          <w:color w:val="000000"/>
          <w:sz w:val="22"/>
          <w:szCs w:val="22"/>
        </w:rPr>
        <w:t>oddíl Dr, vložka 184</w:t>
      </w:r>
    </w:p>
    <w:p w14:paraId="57FFC8BE" w14:textId="38EC9209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0AC5152A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5C9B49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6620DD0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5CBC11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44BB52A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15E3BC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1007932541</w:t>
      </w:r>
    </w:p>
    <w:p w14:paraId="77278E0A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3810C8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48CB1486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Liberecký kraj, Katastrální pracoviště Liberec na LV 10 002:</w:t>
      </w:r>
    </w:p>
    <w:p w14:paraId="31DF4554" w14:textId="53F21A38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F257CB">
        <w:rPr>
          <w:rFonts w:ascii="Arial" w:hAnsi="Arial" w:cs="Arial"/>
          <w:sz w:val="22"/>
          <w:szCs w:val="22"/>
        </w:rPr>
        <w:t>--</w:t>
      </w:r>
    </w:p>
    <w:p w14:paraId="5D736987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2FA43ADB" w14:textId="28446A59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F257CB">
        <w:rPr>
          <w:rFonts w:ascii="Arial" w:hAnsi="Arial" w:cs="Arial"/>
          <w:sz w:val="22"/>
          <w:szCs w:val="22"/>
        </w:rPr>
        <w:t>--</w:t>
      </w:r>
    </w:p>
    <w:p w14:paraId="4A72C318" w14:textId="03B5CE4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r w:rsidR="00B842DA" w:rsidRPr="00BA0CC9">
        <w:rPr>
          <w:rFonts w:ascii="Arial" w:hAnsi="Arial" w:cs="Arial"/>
          <w:sz w:val="18"/>
          <w:szCs w:val="18"/>
        </w:rPr>
        <w:t>nemovitostí – stavební</w:t>
      </w:r>
    </w:p>
    <w:p w14:paraId="2FB339E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Všelibice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Všelibice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247/10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09C0FFA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C1C6E01" w14:textId="3C175B58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r w:rsidR="00B842DA" w:rsidRPr="00BA0CC9">
        <w:rPr>
          <w:rFonts w:ascii="Arial" w:hAnsi="Arial" w:cs="Arial"/>
          <w:sz w:val="18"/>
          <w:szCs w:val="18"/>
        </w:rPr>
        <w:t>nemovitostí – stavební</w:t>
      </w:r>
    </w:p>
    <w:p w14:paraId="79B4E90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Všelibice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Všelibice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282/2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2C5C1153" w14:textId="0951BA75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F257CB">
        <w:rPr>
          <w:rFonts w:ascii="Arial" w:hAnsi="Arial" w:cs="Arial"/>
          <w:sz w:val="22"/>
          <w:szCs w:val="22"/>
        </w:rPr>
        <w:t>--</w:t>
      </w:r>
    </w:p>
    <w:p w14:paraId="63117318" w14:textId="671822B2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(dále jen ”pozemky”)</w:t>
      </w:r>
    </w:p>
    <w:p w14:paraId="3A54B405" w14:textId="77777777" w:rsidR="00912DDA" w:rsidRPr="00912DDA" w:rsidRDefault="00912DD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E8AE6E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11C80F05" w14:textId="7BD073F7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B842DA">
        <w:rPr>
          <w:rFonts w:ascii="Arial" w:hAnsi="Arial" w:cs="Arial"/>
          <w:sz w:val="22"/>
          <w:szCs w:val="22"/>
        </w:rPr>
        <w:t>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</w:t>
      </w:r>
      <w:r w:rsidR="008F2C97" w:rsidRPr="008F2C97">
        <w:rPr>
          <w:rFonts w:ascii="Arial" w:hAnsi="Arial" w:cs="Arial"/>
          <w:sz w:val="22"/>
          <w:szCs w:val="22"/>
        </w:rPr>
        <w:t xml:space="preserve"> </w:t>
      </w:r>
      <w:r w:rsidR="008F2C9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42F4FF05" w14:textId="77777777" w:rsidR="00D0677E" w:rsidRDefault="00D0677E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4BE8323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25DC3CAE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0D10B5FB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5221EB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IV.</w:t>
      </w:r>
    </w:p>
    <w:p w14:paraId="19007B91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2B67ACA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288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55CD1F2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21AE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E42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0E9E733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4FE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Všelibice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A88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247/10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546E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78 000,00 Kč</w:t>
            </w:r>
          </w:p>
        </w:tc>
      </w:tr>
      <w:tr w:rsidR="003237EF" w:rsidRPr="00740FFB" w14:paraId="457458B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7210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Všelibice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BFDA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282/2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E314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60 300,00 Kč</w:t>
            </w:r>
          </w:p>
        </w:tc>
      </w:tr>
    </w:tbl>
    <w:p w14:paraId="1B7B3C1F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40A0E878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1F1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CA20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138 300,00 Kč</w:t>
            </w:r>
          </w:p>
        </w:tc>
      </w:tr>
    </w:tbl>
    <w:p w14:paraId="2A593F53" w14:textId="6F73E503" w:rsidR="003237EF" w:rsidRDefault="00B842DA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 w:rsidR="003237EF" w:rsidRPr="00740FFB">
        <w:rPr>
          <w:rFonts w:ascii="Arial" w:hAnsi="Arial" w:cs="Arial"/>
          <w:sz w:val="22"/>
          <w:szCs w:val="22"/>
        </w:rPr>
        <w:t>2) Kupní cenu uhradil kupující prodávajícímu před podpisem této smlouvy.</w:t>
      </w:r>
    </w:p>
    <w:p w14:paraId="514AE567" w14:textId="77777777" w:rsidR="00B842DA" w:rsidRPr="00740FFB" w:rsidRDefault="00B842DA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585AE31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31C7DAAE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5B1D0473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0340954F" w14:textId="4C25905C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Užívací vztah k prodávaným pozemkům je řešen pachtovní smlouvou č. 12N18/41, kterou se Státním pozemkovým úřadem uzavřelo Družstvo Borek, jakožto pachtýř. S obsahem pachtovní smlouvy byl kupující seznámen před podpisem této smlouvy, což stvrzuje svým podpisem. Tato pachtovní smlouva platí do 30. 9. 2025. </w:t>
      </w:r>
    </w:p>
    <w:p w14:paraId="5FACAFE5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Užívací vztah k prodávaným pozemkům je řešen nájemní smlouvou č. 64N25/41, kterou se Státním pozemkovým úřadem uzavřelo Družstvo Borek, jakožto nájemce. S obsahem nájemní smlouvy byl kupující seznámen před podpisem této smlouvy, což stvrzuje svým podpisem. Tato nájemní smlouva nabývá účinnosti 1. 10. 2025. </w:t>
      </w:r>
    </w:p>
    <w:p w14:paraId="495405FD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1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1"/>
    </w:p>
    <w:p w14:paraId="377688E9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96F2FD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198BBCE7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BF30A9">
        <w:rPr>
          <w:rFonts w:ascii="Arial" w:hAnsi="Arial" w:cs="Arial"/>
          <w:sz w:val="22"/>
          <w:szCs w:val="22"/>
        </w:rPr>
        <w:t xml:space="preserve">společně s kupujícím </w:t>
      </w:r>
      <w:r w:rsidRPr="00BA0CC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20DAA351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7EB81325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76C35F89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4034F697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AE4E76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4A8D5CFD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C352D34" w14:textId="2A101D05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0F13EED2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lastRenderedPageBreak/>
        <w:t>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0ABDBA58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499EFE8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709546EF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29CF2CBF" w14:textId="34CA9D64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</w:t>
      </w:r>
      <w:r w:rsidR="00B842DA">
        <w:rPr>
          <w:rFonts w:ascii="Arial" w:hAnsi="Arial" w:cs="Arial"/>
          <w:sz w:val="22"/>
          <w:szCs w:val="22"/>
        </w:rPr>
        <w:t>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B842DA">
        <w:rPr>
          <w:rFonts w:ascii="Arial" w:hAnsi="Arial" w:cs="Arial"/>
          <w:sz w:val="22"/>
          <w:szCs w:val="22"/>
        </w:rPr>
        <w:t>.</w:t>
      </w:r>
    </w:p>
    <w:p w14:paraId="0BF460D9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</w:t>
      </w:r>
      <w:r w:rsidR="001A0D9F">
        <w:rPr>
          <w:rFonts w:ascii="Arial" w:hAnsi="Arial" w:cs="Arial"/>
          <w:sz w:val="22"/>
          <w:szCs w:val="22"/>
        </w:rPr>
        <w:t>.</w:t>
      </w:r>
    </w:p>
    <w:p w14:paraId="393426EB" w14:textId="2EDE6A19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>prohlašuj</w:t>
      </w:r>
      <w:r w:rsidR="00B842DA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>, že splňuj</w:t>
      </w:r>
      <w:r w:rsidR="00B842DA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20C5E728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3419E94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676D84AE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6F87FD25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B82F627" w14:textId="799C9A2A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Liberci dne 18.</w:t>
      </w:r>
      <w:r w:rsidR="00B842DA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12.</w:t>
      </w:r>
      <w:r w:rsidR="00B842DA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2025</w:t>
      </w:r>
      <w:r w:rsidRPr="00BA0CC9">
        <w:rPr>
          <w:rFonts w:ascii="Arial" w:hAnsi="Arial" w:cs="Arial"/>
          <w:sz w:val="22"/>
          <w:szCs w:val="22"/>
        </w:rPr>
        <w:tab/>
      </w:r>
      <w:r w:rsidR="00B842DA" w:rsidRPr="00BA0CC9">
        <w:rPr>
          <w:rFonts w:ascii="Arial" w:hAnsi="Arial" w:cs="Arial"/>
          <w:sz w:val="22"/>
          <w:szCs w:val="22"/>
        </w:rPr>
        <w:t>V Liberci dne 18.</w:t>
      </w:r>
      <w:r w:rsidR="00B842DA">
        <w:rPr>
          <w:rFonts w:ascii="Arial" w:hAnsi="Arial" w:cs="Arial"/>
          <w:sz w:val="22"/>
          <w:szCs w:val="22"/>
        </w:rPr>
        <w:t xml:space="preserve"> </w:t>
      </w:r>
      <w:r w:rsidR="00B842DA" w:rsidRPr="00BA0CC9">
        <w:rPr>
          <w:rFonts w:ascii="Arial" w:hAnsi="Arial" w:cs="Arial"/>
          <w:sz w:val="22"/>
          <w:szCs w:val="22"/>
        </w:rPr>
        <w:t>12.</w:t>
      </w:r>
      <w:r w:rsidR="00B842DA">
        <w:rPr>
          <w:rFonts w:ascii="Arial" w:hAnsi="Arial" w:cs="Arial"/>
          <w:sz w:val="22"/>
          <w:szCs w:val="22"/>
        </w:rPr>
        <w:t xml:space="preserve"> </w:t>
      </w:r>
      <w:r w:rsidR="00B842DA" w:rsidRPr="00BA0CC9">
        <w:rPr>
          <w:rFonts w:ascii="Arial" w:hAnsi="Arial" w:cs="Arial"/>
          <w:sz w:val="22"/>
          <w:szCs w:val="22"/>
        </w:rPr>
        <w:t>2025</w:t>
      </w:r>
    </w:p>
    <w:p w14:paraId="1A2A24C4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3301FEFE" w14:textId="77777777" w:rsidR="00B842DA" w:rsidRDefault="00B842DA">
      <w:pPr>
        <w:widowControl/>
        <w:rPr>
          <w:rFonts w:ascii="Arial" w:hAnsi="Arial" w:cs="Arial"/>
          <w:sz w:val="22"/>
          <w:szCs w:val="22"/>
        </w:rPr>
      </w:pPr>
    </w:p>
    <w:p w14:paraId="0E3B1590" w14:textId="77777777" w:rsidR="00B842DA" w:rsidRDefault="00B842DA">
      <w:pPr>
        <w:widowControl/>
        <w:rPr>
          <w:rFonts w:ascii="Arial" w:hAnsi="Arial" w:cs="Arial"/>
          <w:sz w:val="22"/>
          <w:szCs w:val="22"/>
        </w:rPr>
      </w:pPr>
    </w:p>
    <w:p w14:paraId="03B9D74D" w14:textId="77777777" w:rsidR="00B842DA" w:rsidRDefault="00B842DA">
      <w:pPr>
        <w:widowControl/>
        <w:rPr>
          <w:rFonts w:ascii="Arial" w:hAnsi="Arial" w:cs="Arial"/>
          <w:sz w:val="22"/>
          <w:szCs w:val="22"/>
        </w:rPr>
      </w:pPr>
    </w:p>
    <w:p w14:paraId="12FE63B7" w14:textId="77777777" w:rsidR="00B842DA" w:rsidRDefault="00B842DA">
      <w:pPr>
        <w:widowControl/>
        <w:rPr>
          <w:rFonts w:ascii="Arial" w:hAnsi="Arial" w:cs="Arial"/>
          <w:sz w:val="22"/>
          <w:szCs w:val="22"/>
        </w:rPr>
      </w:pPr>
    </w:p>
    <w:p w14:paraId="03E97E67" w14:textId="77777777" w:rsidR="00B842DA" w:rsidRPr="00BA0CC9" w:rsidRDefault="00B842DA">
      <w:pPr>
        <w:widowControl/>
        <w:rPr>
          <w:rFonts w:ascii="Arial" w:hAnsi="Arial" w:cs="Arial"/>
          <w:sz w:val="22"/>
          <w:szCs w:val="22"/>
        </w:rPr>
      </w:pPr>
    </w:p>
    <w:p w14:paraId="5DD12A9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C5B2C2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0B9E3C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0B3A9DE" w14:textId="77777777" w:rsidR="00BC1310" w:rsidRPr="00BA0CC9" w:rsidRDefault="00BC1310" w:rsidP="00BC131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7888C1B" w14:textId="77777777" w:rsidR="00BC1310" w:rsidRPr="00BA0CC9" w:rsidRDefault="00BC1310" w:rsidP="00BC131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071A2">
        <w:rPr>
          <w:rFonts w:ascii="Arial" w:hAnsi="Arial" w:cs="Arial"/>
          <w:sz w:val="22"/>
          <w:szCs w:val="22"/>
        </w:rPr>
        <w:t>Česká republika – Státní pozemkový úřad</w:t>
      </w:r>
      <w:r w:rsidRPr="00BA0CC9">
        <w:rPr>
          <w:rFonts w:ascii="Arial" w:hAnsi="Arial" w:cs="Arial"/>
          <w:sz w:val="22"/>
          <w:szCs w:val="22"/>
        </w:rPr>
        <w:tab/>
        <w:t>Družstvo Borek</w:t>
      </w:r>
    </w:p>
    <w:p w14:paraId="5C73B535" w14:textId="77777777" w:rsidR="00BC1310" w:rsidRPr="00BA0CC9" w:rsidRDefault="00BC1310" w:rsidP="00BC131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Pr="005071A2">
        <w:rPr>
          <w:rFonts w:ascii="Arial" w:hAnsi="Arial" w:cs="Arial"/>
          <w:sz w:val="22"/>
          <w:szCs w:val="22"/>
        </w:rPr>
        <w:t>předseda</w:t>
      </w:r>
    </w:p>
    <w:p w14:paraId="5DFBA471" w14:textId="77777777" w:rsidR="00BC1310" w:rsidRPr="00BA0CC9" w:rsidRDefault="00BC1310" w:rsidP="00BC131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Liberecký kraj</w:t>
      </w:r>
      <w:r w:rsidRPr="00BA0CC9">
        <w:rPr>
          <w:rFonts w:ascii="Arial" w:hAnsi="Arial" w:cs="Arial"/>
          <w:sz w:val="22"/>
          <w:szCs w:val="22"/>
        </w:rPr>
        <w:tab/>
      </w:r>
      <w:r w:rsidRPr="005071A2">
        <w:rPr>
          <w:rFonts w:ascii="Arial" w:hAnsi="Arial" w:cs="Arial"/>
          <w:sz w:val="22"/>
          <w:szCs w:val="22"/>
        </w:rPr>
        <w:t>Ing. Josef Pytloun</w:t>
      </w:r>
    </w:p>
    <w:p w14:paraId="19E07C5D" w14:textId="77777777" w:rsidR="00BC1310" w:rsidRPr="00BA0CC9" w:rsidRDefault="00BC1310" w:rsidP="00BC131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Bohuslav Kabátek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14:paraId="540FB22F" w14:textId="77777777" w:rsidR="00BC1310" w:rsidRDefault="00BC1310" w:rsidP="00BC131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BA0CC9">
        <w:rPr>
          <w:rFonts w:ascii="Arial" w:hAnsi="Arial" w:cs="Arial"/>
          <w:sz w:val="22"/>
          <w:szCs w:val="22"/>
        </w:rPr>
        <w:t>rodávající</w:t>
      </w:r>
    </w:p>
    <w:p w14:paraId="793389F7" w14:textId="77777777" w:rsidR="00BC1310" w:rsidRDefault="00BC1310" w:rsidP="00BC131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4940C137" w14:textId="77777777" w:rsidR="00BC1310" w:rsidRDefault="00BC1310" w:rsidP="00BC131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44137D1" w14:textId="77777777" w:rsidR="00BC1310" w:rsidRPr="00BA0CC9" w:rsidRDefault="00BC1310" w:rsidP="00BC131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50728C9" w14:textId="77777777" w:rsidR="00BC1310" w:rsidRPr="00BA0CC9" w:rsidRDefault="00BC1310" w:rsidP="00BC131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EB49B62" w14:textId="77777777" w:rsidR="00BC1310" w:rsidRPr="00BA0CC9" w:rsidRDefault="00BC1310" w:rsidP="00BC131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Družstvo Borek</w:t>
      </w:r>
    </w:p>
    <w:p w14:paraId="51B9DBD0" w14:textId="77777777" w:rsidR="00BC1310" w:rsidRPr="00BA0CC9" w:rsidRDefault="00BC1310" w:rsidP="00BC131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 w:rsidRPr="005071A2">
        <w:rPr>
          <w:rFonts w:ascii="Arial" w:hAnsi="Arial" w:cs="Arial"/>
          <w:sz w:val="22"/>
          <w:szCs w:val="22"/>
        </w:rPr>
        <w:t>místopředseda</w:t>
      </w:r>
    </w:p>
    <w:p w14:paraId="623292E7" w14:textId="77777777" w:rsidR="00BC1310" w:rsidRPr="00BA0CC9" w:rsidRDefault="00BC1310" w:rsidP="00BC131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 w:rsidRPr="005071A2">
        <w:rPr>
          <w:rFonts w:ascii="Arial" w:hAnsi="Arial" w:cs="Arial"/>
          <w:sz w:val="22"/>
          <w:szCs w:val="22"/>
        </w:rPr>
        <w:t xml:space="preserve">Ing. Božena </w:t>
      </w:r>
      <w:proofErr w:type="spellStart"/>
      <w:r w:rsidRPr="005071A2">
        <w:rPr>
          <w:rFonts w:ascii="Arial" w:hAnsi="Arial" w:cs="Arial"/>
          <w:sz w:val="22"/>
          <w:szCs w:val="22"/>
        </w:rPr>
        <w:t>Sichrovská</w:t>
      </w:r>
      <w:proofErr w:type="spellEnd"/>
    </w:p>
    <w:p w14:paraId="493A87AD" w14:textId="77777777" w:rsidR="00BC1310" w:rsidRPr="00BA0CC9" w:rsidRDefault="00BC1310" w:rsidP="00BC131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kupující</w:t>
      </w:r>
    </w:p>
    <w:p w14:paraId="322DB6B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EC7D05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3313541, 3313741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729174F8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1415198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51E405AA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33BA359B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Bc. Andrea Kovářová</w:t>
      </w:r>
    </w:p>
    <w:p w14:paraId="09A755E7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7397232E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082D989F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5844B772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F3E6648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Bc. Jiří Šolc, DiS. et DiS.</w:t>
      </w:r>
    </w:p>
    <w:p w14:paraId="77E6B823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9330AB4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662E7C1F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205C9E36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1C2E3524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6C1A26D0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424FDC05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0CB8795F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1C14E4EA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689EAFB6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2AC7B6A1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4AB60C57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450434E1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4D6D7C5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7C4734CB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2C15C3C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EFC59D0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20E6F9C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4EDC6E7D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7987A1CD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635720F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2099A34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411A20C1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26761E9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7323DA4B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417A675B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B36BA" w14:textId="77777777" w:rsidR="000C70BC" w:rsidRDefault="000C70BC">
      <w:r>
        <w:separator/>
      </w:r>
    </w:p>
  </w:endnote>
  <w:endnote w:type="continuationSeparator" w:id="0">
    <w:p w14:paraId="441907B6" w14:textId="77777777" w:rsidR="000C70BC" w:rsidRDefault="000C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0FBC6" w14:textId="77777777" w:rsidR="000C70BC" w:rsidRDefault="000C70BC">
      <w:r>
        <w:separator/>
      </w:r>
    </w:p>
  </w:footnote>
  <w:footnote w:type="continuationSeparator" w:id="0">
    <w:p w14:paraId="22935CDD" w14:textId="77777777" w:rsidR="000C70BC" w:rsidRDefault="000C7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FF4D6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27761"/>
    <w:rsid w:val="00035BE1"/>
    <w:rsid w:val="000478F2"/>
    <w:rsid w:val="00052C6E"/>
    <w:rsid w:val="00053339"/>
    <w:rsid w:val="000B4F47"/>
    <w:rsid w:val="000C15E5"/>
    <w:rsid w:val="000C70BC"/>
    <w:rsid w:val="000D38CD"/>
    <w:rsid w:val="000F22E7"/>
    <w:rsid w:val="0010217E"/>
    <w:rsid w:val="00107D52"/>
    <w:rsid w:val="00110AFC"/>
    <w:rsid w:val="00136D24"/>
    <w:rsid w:val="001A0D9F"/>
    <w:rsid w:val="001C4320"/>
    <w:rsid w:val="001C7DB8"/>
    <w:rsid w:val="001D58B7"/>
    <w:rsid w:val="001E39D5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3D054D"/>
    <w:rsid w:val="003E4B08"/>
    <w:rsid w:val="0043604A"/>
    <w:rsid w:val="00474106"/>
    <w:rsid w:val="00493949"/>
    <w:rsid w:val="00495B42"/>
    <w:rsid w:val="004C366F"/>
    <w:rsid w:val="00534FBE"/>
    <w:rsid w:val="00562C72"/>
    <w:rsid w:val="0056566C"/>
    <w:rsid w:val="005759A8"/>
    <w:rsid w:val="00585BDF"/>
    <w:rsid w:val="005A7486"/>
    <w:rsid w:val="005C47E0"/>
    <w:rsid w:val="00617DF1"/>
    <w:rsid w:val="00625710"/>
    <w:rsid w:val="0063045E"/>
    <w:rsid w:val="00634F8F"/>
    <w:rsid w:val="006B26DB"/>
    <w:rsid w:val="0070264E"/>
    <w:rsid w:val="00722FCE"/>
    <w:rsid w:val="00724A2B"/>
    <w:rsid w:val="00732D29"/>
    <w:rsid w:val="00740872"/>
    <w:rsid w:val="00740FFB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8F2C97"/>
    <w:rsid w:val="00912DDA"/>
    <w:rsid w:val="0095068E"/>
    <w:rsid w:val="0095380A"/>
    <w:rsid w:val="009C7561"/>
    <w:rsid w:val="009E770C"/>
    <w:rsid w:val="00A31C3B"/>
    <w:rsid w:val="00A31FE2"/>
    <w:rsid w:val="00A349C4"/>
    <w:rsid w:val="00A57686"/>
    <w:rsid w:val="00A723F9"/>
    <w:rsid w:val="00A75050"/>
    <w:rsid w:val="00A80256"/>
    <w:rsid w:val="00A84EFA"/>
    <w:rsid w:val="00A97C81"/>
    <w:rsid w:val="00B05308"/>
    <w:rsid w:val="00B078C0"/>
    <w:rsid w:val="00B14BBF"/>
    <w:rsid w:val="00B201D6"/>
    <w:rsid w:val="00B32B99"/>
    <w:rsid w:val="00B56780"/>
    <w:rsid w:val="00B62856"/>
    <w:rsid w:val="00B842DA"/>
    <w:rsid w:val="00BA0CC9"/>
    <w:rsid w:val="00BC1310"/>
    <w:rsid w:val="00BF30A9"/>
    <w:rsid w:val="00C02AD1"/>
    <w:rsid w:val="00C06373"/>
    <w:rsid w:val="00C15974"/>
    <w:rsid w:val="00C70A46"/>
    <w:rsid w:val="00C9419D"/>
    <w:rsid w:val="00CD75A6"/>
    <w:rsid w:val="00CF3A15"/>
    <w:rsid w:val="00D0677E"/>
    <w:rsid w:val="00D1796C"/>
    <w:rsid w:val="00D63429"/>
    <w:rsid w:val="00D65B9D"/>
    <w:rsid w:val="00D770E0"/>
    <w:rsid w:val="00DC6E42"/>
    <w:rsid w:val="00DF7F8F"/>
    <w:rsid w:val="00E53867"/>
    <w:rsid w:val="00E66585"/>
    <w:rsid w:val="00E81A45"/>
    <w:rsid w:val="00E85DC1"/>
    <w:rsid w:val="00EC3E05"/>
    <w:rsid w:val="00F0319A"/>
    <w:rsid w:val="00F257CB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57BDB8"/>
  <w14:defaultImageDpi w14:val="0"/>
  <w15:docId w15:val="{E66C6B8A-8D8E-4243-BBB8-B47A6FFD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75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1200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Šolc Jiří Bc. DiS.</dc:creator>
  <cp:keywords/>
  <dc:description/>
  <cp:lastModifiedBy>Šolc Jiří Bc. DiS.</cp:lastModifiedBy>
  <cp:revision>6</cp:revision>
  <cp:lastPrinted>2025-12-18T12:24:00Z</cp:lastPrinted>
  <dcterms:created xsi:type="dcterms:W3CDTF">2025-12-18T08:59:00Z</dcterms:created>
  <dcterms:modified xsi:type="dcterms:W3CDTF">2025-12-18T12:36:00Z</dcterms:modified>
</cp:coreProperties>
</file>