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23414B32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>ozemky p.p.č. 500 a p.p.č. 491/1 v k. ú.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3C543CFC" w:rsidR="00723981" w:rsidRPr="00F00EA5" w:rsidRDefault="00DF49C3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Venkovní dešťová kanalizace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1FC20506" w:rsidR="00133DB7" w:rsidRPr="00723981" w:rsidRDefault="00417CE8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Při provádění prací byla s ohledem na stávající terén a plochy zjištěna nemožnost vedení trasy dešťové kanalizace dle předpokladu a plánu projektanta.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28E1ECB6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vyčísluje náklady 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>(více/méně práce) spojené se změnou, a úpravou trasy dešťové kanalizace a doplnění chybějících prvků dešťové kanalizace pro napojení dalších tras k navazujícím pracím spojených s II. Etapou rekonstrukce objektu.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4293CDEB" w:rsidR="00723981" w:rsidRPr="00723981" w:rsidRDefault="00635F2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>158 177,52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6575FDFC" w:rsidR="00723981" w:rsidRPr="00723981" w:rsidRDefault="00417CE8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30 507,47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B4B6F9B" w:rsidR="00723981" w:rsidRPr="00B91641" w:rsidRDefault="00417CE8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-127 670,05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3148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00DE8"/>
    <w:rsid w:val="00417CE8"/>
    <w:rsid w:val="004346D4"/>
    <w:rsid w:val="00471B1C"/>
    <w:rsid w:val="004C1F0A"/>
    <w:rsid w:val="004D3F99"/>
    <w:rsid w:val="004E45BD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118D4"/>
    <w:rsid w:val="00723981"/>
    <w:rsid w:val="00754CD7"/>
    <w:rsid w:val="00783EE4"/>
    <w:rsid w:val="007E2E4A"/>
    <w:rsid w:val="007E6C36"/>
    <w:rsid w:val="007E6ECA"/>
    <w:rsid w:val="00827E3D"/>
    <w:rsid w:val="00842A0D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80CE6"/>
    <w:rsid w:val="00AA5331"/>
    <w:rsid w:val="00B075FD"/>
    <w:rsid w:val="00B1114B"/>
    <w:rsid w:val="00B320CF"/>
    <w:rsid w:val="00B55D33"/>
    <w:rsid w:val="00B67F3F"/>
    <w:rsid w:val="00B91641"/>
    <w:rsid w:val="00B92779"/>
    <w:rsid w:val="00BD1D26"/>
    <w:rsid w:val="00BE77EA"/>
    <w:rsid w:val="00C17595"/>
    <w:rsid w:val="00C60C69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C050F"/>
    <w:rsid w:val="00DF49C3"/>
    <w:rsid w:val="00E01499"/>
    <w:rsid w:val="00E507BF"/>
    <w:rsid w:val="00EA07A5"/>
    <w:rsid w:val="00EB6CBC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FFA2-AE6B-4C88-8F1F-ED4F2333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233</Words>
  <Characters>1355</Characters>
  <Application>Microsoft Office Word</Application>
  <DocSecurity>0</DocSecurity>
  <Lines>123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Pavol Vígh</cp:lastModifiedBy>
  <cp:revision>3</cp:revision>
  <dcterms:created xsi:type="dcterms:W3CDTF">2025-11-25T06:31:00Z</dcterms:created>
  <dcterms:modified xsi:type="dcterms:W3CDTF">2025-11-25T07:48:00Z</dcterms:modified>
</cp:coreProperties>
</file>