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D39A5" w14:textId="77777777" w:rsidR="00DC5575" w:rsidRDefault="00DC5575">
      <w:pPr>
        <w:spacing w:after="0"/>
      </w:pPr>
    </w:p>
    <w:p w14:paraId="087D39A6" w14:textId="77777777" w:rsidR="00DC5575" w:rsidRDefault="00DF70F1">
      <w:pPr>
        <w:spacing w:after="0"/>
        <w:ind w:firstLine="426"/>
        <w:jc w:val="right"/>
        <w:rPr>
          <w:rFonts w:eastAsia="Arial" w:cs="Arial"/>
          <w:b/>
          <w:spacing w:val="8"/>
        </w:rPr>
      </w:pPr>
      <w:r>
        <w:rPr>
          <w:noProof/>
        </w:rPr>
        <mc:AlternateContent>
          <mc:Choice Requires="wps">
            <w:drawing>
              <wp:inline distT="0" distB="0" distL="0" distR="0" wp14:anchorId="087D3C26" wp14:editId="087D3C27">
                <wp:extent cx="1746000" cy="711200"/>
                <wp:effectExtent l="0" t="0" r="0" b="0"/>
                <wp:docPr id="4" name="Rectangle"/>
                <wp:cNvGraphicFramePr/>
                <a:graphic xmlns:a="http://schemas.openxmlformats.org/drawingml/2006/main">
                  <a:graphicData uri="http://schemas.microsoft.com/office/word/2010/wordprocessingShape">
                    <wps:wsp>
                      <wps:cNvSpPr/>
                      <wps:spPr>
                        <a:xfrm>
                          <a:off x="0" y="0"/>
                          <a:ext cx="1746000" cy="711200"/>
                        </a:xfrm>
                        <a:prstGeom prst="rect">
                          <a:avLst/>
                        </a:prstGeom>
                        <a:solidFill>
                          <a:srgbClr val="FFFFFF">
                            <a:alpha val="100000"/>
                          </a:srgbClr>
                        </a:solidFill>
                        <a:ln w="12700" cap="flat" cmpd="sng">
                          <a:prstDash val="solid"/>
                          <a:round/>
                        </a:ln>
                      </wps:spPr>
                      <wps:txbx>
                        <w:txbxContent>
                          <w:p w14:paraId="1D33D9D7" w14:textId="77777777" w:rsidR="00DC5575" w:rsidRDefault="00DC5575">
                            <w:pPr>
                              <w:jc w:val="cente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inline>
            </w:drawing>
          </mc:Choice>
          <mc:Fallback>
            <w:pict>
              <v:rect w14:anchorId="087D3C26" id="Rectangle" o:spid="_x0000_s1026" style="width:137.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" stroked="f" strokeweight="1pt">
                <v:stroke joinstyle="round"/>
                <v:textbox inset="0,,0">
                  <w:txbxContent>
                    <w:p w14:paraId="1D33D9D7" w14:textId="77777777" w:rsidR="00DC5575" w:rsidRDefault="00DC5575">
                      <w:pPr>
                        <w:jc w:val="center"/>
                      </w:pPr>
                    </w:p>
                  </w:txbxContent>
                </v:textbox>
                <w10:anchorlock/>
              </v:rect>
            </w:pict>
          </mc:Fallback>
        </mc:AlternateContent>
      </w:r>
    </w:p>
    <w:p w14:paraId="087D39A7" w14:textId="77777777" w:rsidR="00DC5575" w:rsidRDefault="00DF70F1">
      <w:pPr>
        <w:tabs>
          <w:tab w:val="left" w:pos="993"/>
        </w:tabs>
        <w:spacing w:after="0"/>
        <w:rPr>
          <w:rFonts w:eastAsia="Arial" w:cs="Arial"/>
          <w:caps/>
          <w:spacing w:val="8"/>
          <w:sz w:val="20"/>
          <w:szCs w:val="20"/>
        </w:rPr>
      </w:pPr>
      <w:r>
        <w:rPr>
          <w:rFonts w:eastAsia="Arial" w:cs="Arial"/>
          <w:spacing w:val="8"/>
          <w:sz w:val="20"/>
          <w:szCs w:val="20"/>
        </w:rPr>
        <w:t>SP. ZN.:</w:t>
      </w:r>
      <w:r>
        <w:rPr>
          <w:rFonts w:eastAsia="Arial" w:cs="Arial"/>
          <w:spacing w:val="8"/>
          <w:sz w:val="20"/>
          <w:szCs w:val="20"/>
        </w:rPr>
        <w:tab/>
      </w:r>
      <w:r>
        <w:rPr>
          <w:rFonts w:eastAsia="Arial" w:cs="Arial"/>
          <w:sz w:val="20"/>
          <w:szCs w:val="20"/>
        </w:rPr>
        <w:fldChar w:fldCharType="begin"/>
      </w:r>
      <w:r>
        <w:rPr>
          <w:rFonts w:eastAsia="Arial" w:cs="Arial"/>
          <w:sz w:val="20"/>
          <w:szCs w:val="20"/>
        </w:rPr>
        <w:instrText xml:space="preserve"> DOCVARIABLE  dms_spisova_znacka </w:instrText>
      </w:r>
      <w:r>
        <w:rPr>
          <w:rFonts w:eastAsia="Arial" w:cs="Arial"/>
          <w:sz w:val="20"/>
          <w:szCs w:val="20"/>
        </w:rPr>
        <w:fldChar w:fldCharType="separate"/>
      </w:r>
      <w:r>
        <w:rPr>
          <w:rFonts w:eastAsia="Arial" w:cs="Arial"/>
          <w:sz w:val="20"/>
          <w:szCs w:val="20"/>
        </w:rPr>
        <w:t>MZE-86084/2024-12121</w:t>
      </w:r>
      <w:r>
        <w:rPr>
          <w:rFonts w:eastAsia="Arial" w:cs="Arial"/>
          <w:sz w:val="20"/>
          <w:szCs w:val="20"/>
        </w:rPr>
        <w:fldChar w:fldCharType="end"/>
      </w:r>
    </w:p>
    <w:p w14:paraId="087D39A8" w14:textId="77777777" w:rsidR="00DC5575" w:rsidRDefault="00DF70F1">
      <w:pPr>
        <w:tabs>
          <w:tab w:val="left" w:pos="993"/>
        </w:tabs>
        <w:spacing w:after="0"/>
        <w:rPr>
          <w:rFonts w:eastAsia="Arial" w:cs="Arial"/>
          <w:spacing w:val="8"/>
          <w:sz w:val="20"/>
          <w:szCs w:val="20"/>
        </w:rPr>
      </w:pPr>
      <w:r>
        <w:rPr>
          <w:rFonts w:eastAsia="Arial" w:cs="Arial"/>
          <w:caps/>
          <w:spacing w:val="8"/>
          <w:sz w:val="20"/>
          <w:szCs w:val="20"/>
        </w:rPr>
        <w:t>Č. J.:</w:t>
      </w:r>
      <w:r>
        <w:rPr>
          <w:rFonts w:eastAsia="Arial" w:cs="Arial"/>
          <w:caps/>
          <w:spacing w:val="8"/>
          <w:sz w:val="20"/>
          <w:szCs w:val="20"/>
        </w:rPr>
        <w:tab/>
      </w:r>
      <w:r>
        <w:rPr>
          <w:rFonts w:eastAsia="Arial" w:cs="Arial"/>
          <w:sz w:val="20"/>
          <w:szCs w:val="20"/>
        </w:rPr>
        <w:fldChar w:fldCharType="begin"/>
      </w:r>
      <w:r>
        <w:rPr>
          <w:rFonts w:eastAsia="Arial" w:cs="Arial"/>
          <w:sz w:val="20"/>
          <w:szCs w:val="20"/>
        </w:rPr>
        <w:instrText xml:space="preserve"> DOCVARIABLE  dms_cj </w:instrText>
      </w:r>
      <w:r>
        <w:rPr>
          <w:rFonts w:eastAsia="Arial" w:cs="Arial"/>
          <w:sz w:val="20"/>
          <w:szCs w:val="20"/>
        </w:rPr>
        <w:fldChar w:fldCharType="separate"/>
      </w:r>
      <w:r>
        <w:rPr>
          <w:rFonts w:eastAsia="Arial" w:cs="Arial"/>
          <w:sz w:val="20"/>
          <w:szCs w:val="20"/>
        </w:rPr>
        <w:t>MZE-79642/2025-12121</w:t>
      </w:r>
      <w:r>
        <w:rPr>
          <w:rFonts w:eastAsia="Arial" w:cs="Arial"/>
          <w:sz w:val="20"/>
          <w:szCs w:val="20"/>
        </w:rPr>
        <w:fldChar w:fldCharType="end"/>
      </w:r>
    </w:p>
    <w:p w14:paraId="087D39A9" w14:textId="77777777" w:rsidR="00DC5575" w:rsidRDefault="00DC5575">
      <w:pPr>
        <w:tabs>
          <w:tab w:val="left" w:pos="6946"/>
        </w:tabs>
        <w:spacing w:after="0"/>
        <w:rPr>
          <w:rFonts w:cs="Arial"/>
          <w:b/>
          <w:sz w:val="36"/>
          <w:szCs w:val="36"/>
        </w:rPr>
      </w:pPr>
    </w:p>
    <w:p w14:paraId="087D39AA" w14:textId="77777777" w:rsidR="00DC5575" w:rsidRDefault="00DF70F1">
      <w:pPr>
        <w:tabs>
          <w:tab w:val="left" w:pos="6946"/>
        </w:tabs>
        <w:spacing w:after="0"/>
        <w:jc w:val="center"/>
        <w:rPr>
          <w:rFonts w:cs="Arial"/>
          <w:b/>
          <w:color w:val="FF0000"/>
          <w:sz w:val="36"/>
          <w:szCs w:val="36"/>
        </w:rPr>
      </w:pPr>
      <w:bookmarkStart w:id="0" w:name="_Hlk210054088"/>
      <w:r>
        <w:rPr>
          <w:rFonts w:cs="Arial"/>
          <w:b/>
          <w:sz w:val="36"/>
          <w:szCs w:val="36"/>
        </w:rPr>
        <w:t>Požadavek na změnu (RfC)</w:t>
      </w:r>
      <w:r>
        <w:rPr>
          <w:rStyle w:val="Odkaznavysvtlivky"/>
          <w:rFonts w:cs="Arial"/>
          <w:b/>
          <w:sz w:val="36"/>
          <w:szCs w:val="36"/>
        </w:rPr>
        <w:endnoteReference w:id="1"/>
      </w:r>
      <w:r>
        <w:rPr>
          <w:rFonts w:cs="Arial"/>
          <w:b/>
          <w:sz w:val="36"/>
          <w:szCs w:val="36"/>
        </w:rPr>
        <w:t xml:space="preserve"> – Z42403</w:t>
      </w:r>
      <w:r>
        <w:rPr>
          <w:rStyle w:val="Odkaznavysvtlivky"/>
          <w:rFonts w:cs="Arial"/>
          <w:b/>
          <w:sz w:val="36"/>
          <w:szCs w:val="36"/>
        </w:rPr>
        <w:endnoteReference w:id="2"/>
      </w:r>
    </w:p>
    <w:p w14:paraId="087D39AB" w14:textId="77777777" w:rsidR="00DC5575" w:rsidRDefault="00DC5575">
      <w:pPr>
        <w:tabs>
          <w:tab w:val="left" w:pos="6946"/>
        </w:tabs>
        <w:spacing w:after="0"/>
        <w:jc w:val="center"/>
        <w:rPr>
          <w:rFonts w:cs="Arial"/>
          <w:b/>
          <w:caps/>
          <w:szCs w:val="22"/>
        </w:rPr>
      </w:pPr>
    </w:p>
    <w:p w14:paraId="087D39AC" w14:textId="77777777" w:rsidR="00DC5575" w:rsidRDefault="00DC5575">
      <w:pPr>
        <w:spacing w:after="0"/>
        <w:jc w:val="center"/>
        <w:rPr>
          <w:rFonts w:cs="Arial"/>
          <w:b/>
          <w:caps/>
          <w:szCs w:val="22"/>
        </w:rPr>
      </w:pPr>
    </w:p>
    <w:p w14:paraId="087D39AD" w14:textId="77777777" w:rsidR="00DC5575" w:rsidRDefault="00DF70F1">
      <w:pPr>
        <w:rPr>
          <w:rFonts w:cs="Arial"/>
          <w:b/>
          <w:caps/>
          <w:sz w:val="28"/>
          <w:szCs w:val="28"/>
        </w:rPr>
      </w:pPr>
      <w:r>
        <w:rPr>
          <w:rFonts w:cs="Arial"/>
          <w:b/>
          <w:caps/>
          <w:sz w:val="28"/>
          <w:szCs w:val="28"/>
        </w:rPr>
        <w:t>a – věcné zadání</w:t>
      </w:r>
    </w:p>
    <w:p w14:paraId="087D39AE" w14:textId="77777777" w:rsidR="00DC5575" w:rsidRDefault="00DF70F1">
      <w:pPr>
        <w:pStyle w:val="Nadpis1"/>
      </w:pPr>
      <w:r>
        <w:t>Základní informace</w:t>
      </w:r>
    </w:p>
    <w:p w14:paraId="087D39AF" w14:textId="77777777" w:rsidR="00DC5575" w:rsidRDefault="00DC5575">
      <w:pPr>
        <w:rPr>
          <w:rFonts w:cs="Arial"/>
          <w:szCs w:val="22"/>
        </w:rPr>
      </w:pPr>
    </w:p>
    <w:tbl>
      <w:tblPr>
        <w:tblStyle w:val="Mkatabulky"/>
        <w:tblW w:w="2796" w:type="dxa"/>
        <w:tblInd w:w="-1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Layout w:type="fixed"/>
        <w:tblLook w:val="04A0" w:firstRow="1" w:lastRow="0" w:firstColumn="1" w:lastColumn="0" w:noHBand="0" w:noVBand="1"/>
      </w:tblPr>
      <w:tblGrid>
        <w:gridCol w:w="1701"/>
        <w:gridCol w:w="1095"/>
      </w:tblGrid>
      <w:tr w:rsidR="00DC5575" w14:paraId="087D39B2" w14:textId="77777777">
        <w:tc>
          <w:tcPr>
            <w:tcW w:w="1701" w:type="dxa"/>
            <w:tcBorders>
              <w:top w:val="single" w:sz="8" w:space="0" w:color="auto"/>
              <w:left w:val="single" w:sz="8" w:space="0" w:color="auto"/>
              <w:bottom w:val="single" w:sz="8" w:space="0" w:color="auto"/>
            </w:tcBorders>
            <w:vAlign w:val="center"/>
          </w:tcPr>
          <w:p w14:paraId="087D39B0" w14:textId="77777777" w:rsidR="00DC5575" w:rsidRDefault="00DF70F1">
            <w:pPr>
              <w:pStyle w:val="Tabulka"/>
              <w:rPr>
                <w:rStyle w:val="Siln"/>
                <w:szCs w:val="22"/>
              </w:rPr>
            </w:pPr>
            <w:r>
              <w:rPr>
                <w:b/>
                <w:szCs w:val="22"/>
              </w:rPr>
              <w:t>ID PK MZe</w:t>
            </w:r>
            <w:r>
              <w:rPr>
                <w:rStyle w:val="Odkaznavysvtlivky"/>
                <w:szCs w:val="22"/>
              </w:rPr>
              <w:endnoteReference w:id="3"/>
            </w:r>
            <w:r>
              <w:rPr>
                <w:b/>
                <w:szCs w:val="22"/>
              </w:rPr>
              <w:t>:</w:t>
            </w:r>
          </w:p>
        </w:tc>
        <w:tc>
          <w:tcPr>
            <w:tcW w:w="1095" w:type="dxa"/>
            <w:vAlign w:val="center"/>
          </w:tcPr>
          <w:p w14:paraId="087D39B1" w14:textId="77777777" w:rsidR="00DC5575" w:rsidRDefault="00DF70F1">
            <w:pPr>
              <w:pStyle w:val="Tabulka"/>
              <w:rPr>
                <w:szCs w:val="22"/>
              </w:rPr>
            </w:pPr>
            <w:r>
              <w:rPr>
                <w:szCs w:val="22"/>
              </w:rPr>
              <w:t>030</w:t>
            </w:r>
          </w:p>
        </w:tc>
      </w:tr>
    </w:tbl>
    <w:p w14:paraId="087D39B3" w14:textId="77777777" w:rsidR="00DC5575" w:rsidRDefault="00DC5575">
      <w:pPr>
        <w:rPr>
          <w:rFonts w:cs="Arial"/>
          <w:szCs w:val="22"/>
        </w:rPr>
      </w:pPr>
    </w:p>
    <w:tbl>
      <w:tblPr>
        <w:tblStyle w:val="Mkatabulky"/>
        <w:tblW w:w="99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246"/>
        <w:gridCol w:w="1146"/>
        <w:gridCol w:w="1720"/>
        <w:gridCol w:w="3383"/>
        <w:gridCol w:w="1423"/>
      </w:tblGrid>
      <w:tr w:rsidR="00DC5575" w14:paraId="087D39B6" w14:textId="77777777">
        <w:tc>
          <w:tcPr>
            <w:tcW w:w="2246" w:type="dxa"/>
            <w:tcBorders>
              <w:top w:val="single" w:sz="8" w:space="0" w:color="auto"/>
              <w:left w:val="single" w:sz="8" w:space="0" w:color="auto"/>
            </w:tcBorders>
            <w:vAlign w:val="center"/>
          </w:tcPr>
          <w:p w14:paraId="087D39B4" w14:textId="77777777" w:rsidR="00DC5575" w:rsidRDefault="00DF70F1">
            <w:pPr>
              <w:pStyle w:val="Tabulka"/>
              <w:rPr>
                <w:rStyle w:val="Siln"/>
                <w:b w:val="0"/>
                <w:szCs w:val="22"/>
              </w:rPr>
            </w:pPr>
            <w:r>
              <w:rPr>
                <w:b/>
                <w:szCs w:val="22"/>
              </w:rPr>
              <w:t>Název změny</w:t>
            </w:r>
            <w:r>
              <w:rPr>
                <w:rStyle w:val="Odkaznavysvtlivky"/>
                <w:szCs w:val="22"/>
              </w:rPr>
              <w:endnoteReference w:id="4"/>
            </w:r>
            <w:r>
              <w:rPr>
                <w:b/>
                <w:szCs w:val="22"/>
              </w:rPr>
              <w:t>:</w:t>
            </w:r>
          </w:p>
        </w:tc>
        <w:tc>
          <w:tcPr>
            <w:tcW w:w="7672" w:type="dxa"/>
            <w:gridSpan w:val="4"/>
            <w:tcBorders>
              <w:top w:val="single" w:sz="8" w:space="0" w:color="auto"/>
              <w:right w:val="single" w:sz="8" w:space="0" w:color="auto"/>
            </w:tcBorders>
            <w:vAlign w:val="center"/>
          </w:tcPr>
          <w:p w14:paraId="087D39B5" w14:textId="77777777" w:rsidR="00DC5575" w:rsidRDefault="00DF70F1">
            <w:pPr>
              <w:pStyle w:val="Tabulka"/>
              <w:rPr>
                <w:b/>
                <w:szCs w:val="22"/>
              </w:rPr>
            </w:pPr>
            <w:r>
              <w:rPr>
                <w:b/>
                <w:szCs w:val="22"/>
              </w:rPr>
              <w:t>Převod DP Z% do nové formulářové technologie</w:t>
            </w:r>
          </w:p>
        </w:tc>
      </w:tr>
      <w:tr w:rsidR="00DC5575" w14:paraId="087D39BB" w14:textId="77777777">
        <w:tc>
          <w:tcPr>
            <w:tcW w:w="3392" w:type="dxa"/>
            <w:gridSpan w:val="2"/>
            <w:tcBorders>
              <w:left w:val="single" w:sz="8" w:space="0" w:color="auto"/>
              <w:bottom w:val="single" w:sz="8" w:space="0" w:color="auto"/>
            </w:tcBorders>
            <w:vAlign w:val="center"/>
          </w:tcPr>
          <w:p w14:paraId="087D39B7" w14:textId="77777777" w:rsidR="00DC5575" w:rsidRDefault="00DF70F1">
            <w:pPr>
              <w:pStyle w:val="Tabulka"/>
              <w:rPr>
                <w:rStyle w:val="Siln"/>
                <w:b w:val="0"/>
                <w:szCs w:val="22"/>
              </w:rPr>
            </w:pPr>
            <w:r>
              <w:rPr>
                <w:rStyle w:val="Siln"/>
                <w:szCs w:val="22"/>
              </w:rPr>
              <w:t>Datum předložení požadavku:</w:t>
            </w:r>
          </w:p>
        </w:tc>
        <w:sdt>
          <w:sdtPr>
            <w:rPr>
              <w:szCs w:val="22"/>
            </w:rPr>
            <w:id w:val="1670597228"/>
            <w:placeholder>
              <w:docPart w:val="F3611846EE0A4A2BA79E9D1B2B126C97"/>
            </w:placeholder>
            <w:date w:fullDate="2025-11-07T00:00:00Z">
              <w:dateFormat w:val="d.M.yyyy"/>
              <w:lid w:val="cs-CZ"/>
              <w:storeMappedDataAs w:val="dateTime"/>
              <w:calendar w:val="gregorian"/>
            </w:date>
          </w:sdtPr>
          <w:sdtContent>
            <w:tc>
              <w:tcPr>
                <w:tcW w:w="1720" w:type="dxa"/>
                <w:tcBorders>
                  <w:bottom w:val="single" w:sz="8" w:space="0" w:color="auto"/>
                  <w:right w:val="dotted" w:sz="4" w:space="0" w:color="auto"/>
                </w:tcBorders>
                <w:vAlign w:val="center"/>
              </w:tcPr>
              <w:p w14:paraId="087D39B8" w14:textId="77777777" w:rsidR="00DC5575" w:rsidRDefault="00DF70F1">
                <w:pPr>
                  <w:pStyle w:val="Tabulka"/>
                  <w:rPr>
                    <w:szCs w:val="22"/>
                  </w:rPr>
                </w:pPr>
                <w:r>
                  <w:rPr>
                    <w:szCs w:val="22"/>
                  </w:rPr>
                  <w:t>7.11.2025</w:t>
                </w:r>
              </w:p>
            </w:tc>
          </w:sdtContent>
        </w:sdt>
        <w:tc>
          <w:tcPr>
            <w:tcW w:w="3383" w:type="dxa"/>
            <w:tcBorders>
              <w:left w:val="dotted" w:sz="4" w:space="0" w:color="auto"/>
              <w:bottom w:val="single" w:sz="8" w:space="0" w:color="auto"/>
            </w:tcBorders>
            <w:vAlign w:val="center"/>
          </w:tcPr>
          <w:p w14:paraId="087D39B9" w14:textId="77777777" w:rsidR="00DC5575" w:rsidRDefault="00DF70F1">
            <w:pPr>
              <w:pStyle w:val="Tabulka"/>
              <w:rPr>
                <w:rStyle w:val="Siln"/>
                <w:b w:val="0"/>
                <w:szCs w:val="22"/>
              </w:rPr>
            </w:pPr>
            <w:r>
              <w:rPr>
                <w:rStyle w:val="Siln"/>
                <w:szCs w:val="22"/>
              </w:rPr>
              <w:t>Požadované datum nasazení:</w:t>
            </w:r>
          </w:p>
        </w:tc>
        <w:sdt>
          <w:sdtPr>
            <w:rPr>
              <w:szCs w:val="22"/>
            </w:rPr>
            <w:id w:val="-1745104504"/>
            <w:placeholder>
              <w:docPart w:val="3111E047E0AD4ED6AA85F5A8752295DB"/>
            </w:placeholder>
            <w:date w:fullDate="2026-08-31T00:00:00Z">
              <w:dateFormat w:val="d.M.yyyy"/>
              <w:lid w:val="cs-CZ"/>
              <w:storeMappedDataAs w:val="dateTime"/>
              <w:calendar w:val="gregorian"/>
            </w:date>
          </w:sdtPr>
          <w:sdtContent>
            <w:tc>
              <w:tcPr>
                <w:tcW w:w="1423" w:type="dxa"/>
                <w:tcBorders>
                  <w:bottom w:val="single" w:sz="8" w:space="0" w:color="auto"/>
                  <w:right w:val="single" w:sz="8" w:space="0" w:color="auto"/>
                </w:tcBorders>
                <w:vAlign w:val="center"/>
              </w:tcPr>
              <w:p w14:paraId="087D39BA" w14:textId="77777777" w:rsidR="00DC5575" w:rsidRDefault="00DF70F1">
                <w:pPr>
                  <w:pStyle w:val="Tabulka"/>
                  <w:rPr>
                    <w:szCs w:val="22"/>
                  </w:rPr>
                </w:pPr>
                <w:r>
                  <w:rPr>
                    <w:szCs w:val="22"/>
                  </w:rPr>
                  <w:t>31.8.2026</w:t>
                </w:r>
              </w:p>
            </w:tc>
          </w:sdtContent>
        </w:sdt>
      </w:tr>
    </w:tbl>
    <w:p w14:paraId="087D39BC" w14:textId="77777777" w:rsidR="00DC5575" w:rsidRDefault="00DC5575">
      <w:pPr>
        <w:rPr>
          <w:rFonts w:cs="Arial"/>
          <w:szCs w:val="22"/>
        </w:rPr>
      </w:pPr>
    </w:p>
    <w:tbl>
      <w:tblPr>
        <w:tblStyle w:val="Mkatabulky"/>
        <w:tblW w:w="99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58"/>
        <w:gridCol w:w="2948"/>
        <w:gridCol w:w="1305"/>
        <w:gridCol w:w="3407"/>
      </w:tblGrid>
      <w:tr w:rsidR="00DC5575" w14:paraId="087D39C1" w14:textId="77777777">
        <w:tc>
          <w:tcPr>
            <w:tcW w:w="2258" w:type="dxa"/>
            <w:tcBorders>
              <w:top w:val="single" w:sz="8" w:space="0" w:color="auto"/>
              <w:left w:val="single" w:sz="8" w:space="0" w:color="auto"/>
              <w:bottom w:val="single" w:sz="8" w:space="0" w:color="auto"/>
            </w:tcBorders>
            <w:vAlign w:val="center"/>
          </w:tcPr>
          <w:p w14:paraId="087D39BD" w14:textId="77777777" w:rsidR="00DC5575" w:rsidRDefault="00DF70F1">
            <w:pPr>
              <w:pStyle w:val="Tabulka"/>
              <w:rPr>
                <w:szCs w:val="22"/>
              </w:rPr>
            </w:pPr>
            <w:r>
              <w:rPr>
                <w:rStyle w:val="Siln"/>
                <w:szCs w:val="22"/>
              </w:rPr>
              <w:t>Kategorie změny</w:t>
            </w:r>
            <w:r>
              <w:rPr>
                <w:rStyle w:val="Odkaznavysvtlivky"/>
                <w:bCs w:val="0"/>
                <w:szCs w:val="22"/>
              </w:rPr>
              <w:endnoteReference w:id="5"/>
            </w:r>
            <w:r>
              <w:rPr>
                <w:rStyle w:val="Siln"/>
                <w:szCs w:val="22"/>
              </w:rPr>
              <w:t>:</w:t>
            </w:r>
          </w:p>
        </w:tc>
        <w:tc>
          <w:tcPr>
            <w:tcW w:w="2948" w:type="dxa"/>
            <w:tcBorders>
              <w:top w:val="single" w:sz="8" w:space="0" w:color="auto"/>
              <w:bottom w:val="single" w:sz="8" w:space="0" w:color="auto"/>
              <w:right w:val="dotted" w:sz="4" w:space="0" w:color="auto"/>
            </w:tcBorders>
            <w:vAlign w:val="center"/>
          </w:tcPr>
          <w:p w14:paraId="087D39BE" w14:textId="77777777" w:rsidR="00DC5575" w:rsidRDefault="00DF70F1">
            <w:pPr>
              <w:pStyle w:val="Tabulka"/>
              <w:rPr>
                <w:sz w:val="20"/>
                <w:szCs w:val="20"/>
              </w:rPr>
            </w:pPr>
            <w:r>
              <w:rPr>
                <w:sz w:val="20"/>
                <w:szCs w:val="20"/>
              </w:rPr>
              <w:t xml:space="preserve">Normální  </w:t>
            </w:r>
            <w:sdt>
              <w:sdtPr>
                <w:rPr>
                  <w:sz w:val="20"/>
                  <w:szCs w:val="20"/>
                </w:rPr>
                <w:id w:val="2000844830"/>
                <w14:checkbox>
                  <w14:checked w14:val="1"/>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Urgentní  </w:t>
            </w:r>
            <w:sdt>
              <w:sdtPr>
                <w:rPr>
                  <w:sz w:val="20"/>
                  <w:szCs w:val="20"/>
                </w:rPr>
                <w:id w:val="189840224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c>
          <w:tcPr>
            <w:tcW w:w="1305" w:type="dxa"/>
            <w:tcBorders>
              <w:top w:val="single" w:sz="8" w:space="0" w:color="auto"/>
              <w:left w:val="dotted" w:sz="4" w:space="0" w:color="auto"/>
              <w:bottom w:val="single" w:sz="8" w:space="0" w:color="auto"/>
            </w:tcBorders>
            <w:vAlign w:val="center"/>
          </w:tcPr>
          <w:p w14:paraId="087D39BF" w14:textId="77777777" w:rsidR="00DC5575" w:rsidRDefault="00DF70F1">
            <w:pPr>
              <w:pStyle w:val="Tabulka"/>
              <w:rPr>
                <w:rStyle w:val="Siln"/>
                <w:b w:val="0"/>
                <w:szCs w:val="22"/>
              </w:rPr>
            </w:pPr>
            <w:r>
              <w:rPr>
                <w:b/>
                <w:szCs w:val="22"/>
              </w:rPr>
              <w:t>Priorita</w:t>
            </w:r>
            <w:r>
              <w:rPr>
                <w:rStyle w:val="Odkaznavysvtlivky"/>
                <w:szCs w:val="22"/>
              </w:rPr>
              <w:endnoteReference w:id="6"/>
            </w:r>
            <w:r>
              <w:rPr>
                <w:b/>
                <w:szCs w:val="22"/>
              </w:rPr>
              <w:t>:</w:t>
            </w:r>
          </w:p>
        </w:tc>
        <w:tc>
          <w:tcPr>
            <w:tcW w:w="3407" w:type="dxa"/>
            <w:tcBorders>
              <w:top w:val="single" w:sz="8" w:space="0" w:color="auto"/>
              <w:bottom w:val="single" w:sz="8" w:space="0" w:color="auto"/>
              <w:right w:val="single" w:sz="8" w:space="0" w:color="auto"/>
            </w:tcBorders>
            <w:vAlign w:val="center"/>
          </w:tcPr>
          <w:p w14:paraId="087D39C0" w14:textId="77777777" w:rsidR="00DC5575" w:rsidRDefault="00DF70F1">
            <w:pPr>
              <w:pStyle w:val="Tabulka"/>
              <w:rPr>
                <w:sz w:val="20"/>
                <w:szCs w:val="20"/>
              </w:rPr>
            </w:pPr>
            <w:r>
              <w:rPr>
                <w:sz w:val="20"/>
                <w:szCs w:val="20"/>
              </w:rPr>
              <w:t xml:space="preserve">Vysoká  </w:t>
            </w:r>
            <w:sdt>
              <w:sdtPr>
                <w:rPr>
                  <w:sz w:val="20"/>
                  <w:szCs w:val="20"/>
                </w:rPr>
                <w:id w:val="-1597013222"/>
                <w14:checkbox>
                  <w14:checked w14:val="0"/>
                  <w14:checkedState w14:val="2612" w14:font="MS Gothic"/>
                  <w14:uncheckedState w14:val="2610" w14:font="MS Gothic"/>
                </w14:checkbox>
              </w:sdtPr>
              <w:sdtContent>
                <w:r>
                  <w:rPr>
                    <w:rFonts w:ascii="Segoe UI Symbol" w:eastAsia="MS Gothic" w:hAnsi="Segoe UI Symbol" w:cs="Segoe UI Symbol"/>
                    <w:sz w:val="20"/>
                    <w:szCs w:val="20"/>
                  </w:rPr>
                  <w:t>☐</w:t>
                </w:r>
              </w:sdtContent>
            </w:sdt>
            <w:r>
              <w:rPr>
                <w:sz w:val="20"/>
                <w:szCs w:val="20"/>
              </w:rPr>
              <w:t xml:space="preserve">  Střední  </w:t>
            </w:r>
            <w:sdt>
              <w:sdtPr>
                <w:rPr>
                  <w:sz w:val="20"/>
                  <w:szCs w:val="20"/>
                </w:rPr>
                <w:id w:val="-583538484"/>
                <w14:checkbox>
                  <w14:checked w14:val="1"/>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Nízká </w:t>
            </w:r>
            <w:sdt>
              <w:sdtPr>
                <w:rPr>
                  <w:sz w:val="20"/>
                  <w:szCs w:val="20"/>
                </w:rPr>
                <w:id w:val="1212920309"/>
                <w14:checkbox>
                  <w14:checked w14:val="0"/>
                  <w14:checkedState w14:val="2612" w14:font="MS Gothic"/>
                  <w14:uncheckedState w14:val="2610" w14:font="MS Gothic"/>
                </w14:checkbox>
              </w:sdtPr>
              <w:sdtContent>
                <w:r>
                  <w:rPr>
                    <w:rFonts w:ascii="Segoe UI Symbol" w:eastAsia="MS Gothic" w:hAnsi="Segoe UI Symbol" w:cs="Segoe UI Symbol"/>
                    <w:sz w:val="20"/>
                    <w:szCs w:val="20"/>
                  </w:rPr>
                  <w:t>☐</w:t>
                </w:r>
              </w:sdtContent>
            </w:sdt>
          </w:p>
        </w:tc>
      </w:tr>
    </w:tbl>
    <w:p w14:paraId="087D39C2" w14:textId="77777777" w:rsidR="00DC5575" w:rsidRDefault="00DC5575">
      <w:pPr>
        <w:rPr>
          <w:rFonts w:cs="Arial"/>
          <w:szCs w:val="22"/>
        </w:rPr>
      </w:pPr>
    </w:p>
    <w:tbl>
      <w:tblPr>
        <w:tblStyle w:val="Mkatabulky"/>
        <w:tblW w:w="99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83"/>
        <w:gridCol w:w="1911"/>
        <w:gridCol w:w="1491"/>
        <w:gridCol w:w="5533"/>
      </w:tblGrid>
      <w:tr w:rsidR="00DC5575" w14:paraId="087D39C7" w14:textId="77777777">
        <w:tc>
          <w:tcPr>
            <w:tcW w:w="983" w:type="dxa"/>
            <w:vMerge w:val="restart"/>
            <w:tcBorders>
              <w:top w:val="single" w:sz="8" w:space="0" w:color="auto"/>
              <w:left w:val="single" w:sz="8" w:space="0" w:color="auto"/>
            </w:tcBorders>
            <w:vAlign w:val="center"/>
          </w:tcPr>
          <w:p w14:paraId="087D39C3" w14:textId="77777777" w:rsidR="00DC5575" w:rsidRDefault="00DF70F1">
            <w:pPr>
              <w:pStyle w:val="Tabulka"/>
              <w:rPr>
                <w:szCs w:val="22"/>
              </w:rPr>
            </w:pPr>
            <w:r>
              <w:rPr>
                <w:b/>
                <w:szCs w:val="22"/>
              </w:rPr>
              <w:t>Oblas</w:t>
            </w:r>
            <w:r>
              <w:rPr>
                <w:szCs w:val="22"/>
              </w:rPr>
              <w:t>t</w:t>
            </w:r>
            <w:r>
              <w:rPr>
                <w:b/>
                <w:szCs w:val="22"/>
              </w:rPr>
              <w:t>:</w:t>
            </w:r>
          </w:p>
        </w:tc>
        <w:tc>
          <w:tcPr>
            <w:tcW w:w="1911" w:type="dxa"/>
            <w:vMerge w:val="restart"/>
            <w:tcBorders>
              <w:top w:val="single" w:sz="8" w:space="0" w:color="auto"/>
            </w:tcBorders>
            <w:vAlign w:val="center"/>
          </w:tcPr>
          <w:p w14:paraId="087D39C4" w14:textId="77777777" w:rsidR="00DC5575" w:rsidRDefault="00DF70F1">
            <w:pPr>
              <w:pStyle w:val="Tabulka"/>
              <w:rPr>
                <w:szCs w:val="22"/>
              </w:rPr>
            </w:pPr>
            <w:r>
              <w:rPr>
                <w:szCs w:val="22"/>
              </w:rPr>
              <w:t xml:space="preserve">Aplikace  </w:t>
            </w:r>
            <w:sdt>
              <w:sdtPr>
                <w:rPr>
                  <w:szCs w:val="22"/>
                </w:rPr>
                <w:id w:val="518970006"/>
                <w14:checkbox>
                  <w14:checked w14:val="1"/>
                  <w14:checkedState w14:val="2612" w14:font="MS Gothic"/>
                  <w14:uncheckedState w14:val="2610" w14:font="MS Gothic"/>
                </w14:checkbox>
              </w:sdtPr>
              <w:sdtContent>
                <w:r>
                  <w:rPr>
                    <w:rFonts w:ascii="MS Gothic" w:eastAsia="MS Gothic" w:hAnsi="MS Gothic" w:hint="eastAsia"/>
                    <w:szCs w:val="22"/>
                  </w:rPr>
                  <w:t>☒</w:t>
                </w:r>
              </w:sdtContent>
            </w:sdt>
            <w:r>
              <w:rPr>
                <w:szCs w:val="22"/>
              </w:rPr>
              <w:t xml:space="preserve">       </w:t>
            </w:r>
          </w:p>
        </w:tc>
        <w:tc>
          <w:tcPr>
            <w:tcW w:w="1491" w:type="dxa"/>
            <w:tcBorders>
              <w:top w:val="single" w:sz="8" w:space="0" w:color="auto"/>
            </w:tcBorders>
            <w:vAlign w:val="center"/>
          </w:tcPr>
          <w:p w14:paraId="087D39C5" w14:textId="77777777" w:rsidR="00DC5575" w:rsidRDefault="00DF70F1">
            <w:pPr>
              <w:pStyle w:val="Tabulka"/>
              <w:rPr>
                <w:szCs w:val="22"/>
              </w:rPr>
            </w:pPr>
            <w:r>
              <w:rPr>
                <w:b/>
                <w:szCs w:val="22"/>
              </w:rPr>
              <w:t>Zkratka</w:t>
            </w:r>
            <w:r>
              <w:rPr>
                <w:rStyle w:val="Odkaznavysvtlivky"/>
                <w:szCs w:val="22"/>
              </w:rPr>
              <w:endnoteReference w:id="7"/>
            </w:r>
            <w:r>
              <w:rPr>
                <w:b/>
                <w:szCs w:val="22"/>
              </w:rPr>
              <w:t>:</w:t>
            </w:r>
            <w:r>
              <w:rPr>
                <w:szCs w:val="22"/>
              </w:rPr>
              <w:t xml:space="preserve"> </w:t>
            </w:r>
          </w:p>
        </w:tc>
        <w:tc>
          <w:tcPr>
            <w:tcW w:w="5533" w:type="dxa"/>
            <w:tcBorders>
              <w:top w:val="single" w:sz="8" w:space="0" w:color="auto"/>
              <w:right w:val="single" w:sz="8" w:space="0" w:color="auto"/>
            </w:tcBorders>
            <w:vAlign w:val="center"/>
          </w:tcPr>
          <w:p w14:paraId="087D39C6" w14:textId="77777777" w:rsidR="00DC5575" w:rsidRDefault="00DF70F1">
            <w:pPr>
              <w:pStyle w:val="Tabulka"/>
              <w:rPr>
                <w:szCs w:val="22"/>
              </w:rPr>
            </w:pPr>
            <w:r>
              <w:rPr>
                <w:szCs w:val="22"/>
              </w:rPr>
              <w:t>ISND – Informační systém Národní dotace MZe</w:t>
            </w:r>
          </w:p>
        </w:tc>
      </w:tr>
      <w:tr w:rsidR="00DC5575" w14:paraId="087D39CC" w14:textId="77777777">
        <w:tc>
          <w:tcPr>
            <w:tcW w:w="983" w:type="dxa"/>
            <w:vMerge/>
            <w:tcBorders>
              <w:left w:val="single" w:sz="8" w:space="0" w:color="auto"/>
            </w:tcBorders>
            <w:vAlign w:val="center"/>
          </w:tcPr>
          <w:p w14:paraId="087D39C8" w14:textId="77777777" w:rsidR="00DC5575" w:rsidRDefault="00DC5575">
            <w:pPr>
              <w:pStyle w:val="Tabulka"/>
              <w:rPr>
                <w:szCs w:val="22"/>
              </w:rPr>
            </w:pPr>
          </w:p>
        </w:tc>
        <w:tc>
          <w:tcPr>
            <w:tcW w:w="1911" w:type="dxa"/>
            <w:vMerge/>
            <w:tcBorders>
              <w:bottom w:val="dotted" w:sz="4" w:space="0" w:color="auto"/>
            </w:tcBorders>
            <w:vAlign w:val="center"/>
          </w:tcPr>
          <w:p w14:paraId="087D39C9" w14:textId="77777777" w:rsidR="00DC5575" w:rsidRDefault="00DC5575">
            <w:pPr>
              <w:pStyle w:val="Tabulka"/>
              <w:rPr>
                <w:szCs w:val="22"/>
              </w:rPr>
            </w:pPr>
          </w:p>
        </w:tc>
        <w:tc>
          <w:tcPr>
            <w:tcW w:w="1491" w:type="dxa"/>
            <w:tcBorders>
              <w:bottom w:val="dotted" w:sz="4" w:space="0" w:color="auto"/>
            </w:tcBorders>
            <w:vAlign w:val="center"/>
          </w:tcPr>
          <w:p w14:paraId="087D39CA" w14:textId="77777777" w:rsidR="00DC5575" w:rsidRDefault="00DF70F1">
            <w:pPr>
              <w:pStyle w:val="Tabulka"/>
              <w:rPr>
                <w:szCs w:val="22"/>
              </w:rPr>
            </w:pPr>
            <w:r>
              <w:rPr>
                <w:b/>
                <w:szCs w:val="22"/>
              </w:rPr>
              <w:t>Typ požadavku:</w:t>
            </w:r>
            <w:r>
              <w:rPr>
                <w:szCs w:val="22"/>
              </w:rPr>
              <w:t xml:space="preserve"> </w:t>
            </w:r>
          </w:p>
        </w:tc>
        <w:tc>
          <w:tcPr>
            <w:tcW w:w="5533" w:type="dxa"/>
            <w:tcBorders>
              <w:bottom w:val="dotted" w:sz="4" w:space="0" w:color="auto"/>
              <w:right w:val="single" w:sz="8" w:space="0" w:color="auto"/>
            </w:tcBorders>
            <w:vAlign w:val="center"/>
          </w:tcPr>
          <w:p w14:paraId="087D39CB" w14:textId="77777777" w:rsidR="00DC5575" w:rsidRDefault="00DF70F1">
            <w:pPr>
              <w:pStyle w:val="Tabulka"/>
              <w:rPr>
                <w:sz w:val="20"/>
                <w:szCs w:val="20"/>
              </w:rPr>
            </w:pPr>
            <w:r>
              <w:rPr>
                <w:sz w:val="20"/>
                <w:szCs w:val="20"/>
              </w:rPr>
              <w:t>Legislativní</w:t>
            </w:r>
            <w:r>
              <w:rPr>
                <w:rStyle w:val="Odkaznavysvtlivky"/>
                <w:sz w:val="20"/>
                <w:szCs w:val="20"/>
              </w:rPr>
              <w:endnoteReference w:id="8"/>
            </w:r>
            <w:r>
              <w:rPr>
                <w:sz w:val="20"/>
                <w:szCs w:val="20"/>
              </w:rPr>
              <w:t xml:space="preserve"> </w:t>
            </w:r>
            <w:sdt>
              <w:sdtPr>
                <w:rPr>
                  <w:sz w:val="20"/>
                  <w:szCs w:val="20"/>
                </w:rPr>
                <w:id w:val="-18213226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Zlepšení </w:t>
            </w:r>
            <w:sdt>
              <w:sdtPr>
                <w:rPr>
                  <w:sz w:val="20"/>
                  <w:szCs w:val="20"/>
                </w:rPr>
                <w:id w:val="341600154"/>
                <w14:checkbox>
                  <w14:checked w14:val="1"/>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Bezpečnost </w:t>
            </w:r>
            <w:sdt>
              <w:sdtPr>
                <w:rPr>
                  <w:sz w:val="20"/>
                  <w:szCs w:val="20"/>
                </w:rPr>
                <w:id w:val="82770955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r>
      <w:tr w:rsidR="00DC5575" w14:paraId="087D39D1" w14:textId="77777777">
        <w:tc>
          <w:tcPr>
            <w:tcW w:w="983" w:type="dxa"/>
            <w:vMerge/>
            <w:tcBorders>
              <w:left w:val="single" w:sz="8" w:space="0" w:color="auto"/>
              <w:bottom w:val="single" w:sz="8" w:space="0" w:color="auto"/>
            </w:tcBorders>
            <w:vAlign w:val="center"/>
          </w:tcPr>
          <w:p w14:paraId="087D39CD" w14:textId="77777777" w:rsidR="00DC5575" w:rsidRDefault="00DC5575">
            <w:pPr>
              <w:pStyle w:val="Tabulka"/>
              <w:rPr>
                <w:szCs w:val="22"/>
              </w:rPr>
            </w:pPr>
          </w:p>
        </w:tc>
        <w:tc>
          <w:tcPr>
            <w:tcW w:w="1911" w:type="dxa"/>
            <w:tcBorders>
              <w:top w:val="dotted" w:sz="4" w:space="0" w:color="auto"/>
              <w:bottom w:val="single" w:sz="8" w:space="0" w:color="auto"/>
            </w:tcBorders>
            <w:vAlign w:val="center"/>
          </w:tcPr>
          <w:p w14:paraId="087D39CE" w14:textId="77777777" w:rsidR="00DC5575" w:rsidRDefault="00DF70F1">
            <w:pPr>
              <w:pStyle w:val="Tabulka"/>
              <w:rPr>
                <w:szCs w:val="22"/>
              </w:rPr>
            </w:pPr>
            <w:r>
              <w:rPr>
                <w:szCs w:val="22"/>
              </w:rPr>
              <w:t xml:space="preserve">Infrastruktura  </w:t>
            </w:r>
            <w:sdt>
              <w:sdtPr>
                <w:rPr>
                  <w:szCs w:val="22"/>
                </w:rPr>
                <w:id w:val="811757770"/>
                <w14:checkbox>
                  <w14:checked w14:val="0"/>
                  <w14:checkedState w14:val="2612" w14:font="MS Gothic"/>
                  <w14:uncheckedState w14:val="2610" w14:font="MS Gothic"/>
                </w14:checkbox>
              </w:sdtPr>
              <w:sdtContent>
                <w:r>
                  <w:rPr>
                    <w:rFonts w:ascii="MS Gothic" w:eastAsia="MS Gothic" w:hAnsi="MS Gothic" w:hint="eastAsia"/>
                    <w:szCs w:val="22"/>
                  </w:rPr>
                  <w:t>☐</w:t>
                </w:r>
              </w:sdtContent>
            </w:sdt>
          </w:p>
        </w:tc>
        <w:tc>
          <w:tcPr>
            <w:tcW w:w="1491" w:type="dxa"/>
            <w:tcBorders>
              <w:top w:val="dotted" w:sz="4" w:space="0" w:color="auto"/>
              <w:bottom w:val="single" w:sz="8" w:space="0" w:color="auto"/>
            </w:tcBorders>
            <w:vAlign w:val="center"/>
          </w:tcPr>
          <w:p w14:paraId="087D39CF" w14:textId="77777777" w:rsidR="00DC5575" w:rsidRDefault="00DF70F1">
            <w:pPr>
              <w:pStyle w:val="Tabulka"/>
              <w:rPr>
                <w:szCs w:val="22"/>
              </w:rPr>
            </w:pPr>
            <w:r>
              <w:rPr>
                <w:b/>
                <w:szCs w:val="22"/>
              </w:rPr>
              <w:t>Typ požadavku:</w:t>
            </w:r>
          </w:p>
        </w:tc>
        <w:tc>
          <w:tcPr>
            <w:tcW w:w="5533" w:type="dxa"/>
            <w:tcBorders>
              <w:top w:val="dotted" w:sz="4" w:space="0" w:color="auto"/>
              <w:bottom w:val="single" w:sz="8" w:space="0" w:color="auto"/>
              <w:right w:val="single" w:sz="8" w:space="0" w:color="auto"/>
            </w:tcBorders>
            <w:vAlign w:val="center"/>
          </w:tcPr>
          <w:p w14:paraId="087D39D0" w14:textId="77777777" w:rsidR="00DC5575" w:rsidRDefault="00DF70F1">
            <w:pPr>
              <w:pStyle w:val="Tabulka"/>
              <w:rPr>
                <w:sz w:val="20"/>
                <w:szCs w:val="20"/>
                <w:highlight w:val="yellow"/>
              </w:rPr>
            </w:pPr>
            <w:r>
              <w:rPr>
                <w:sz w:val="20"/>
                <w:szCs w:val="20"/>
              </w:rPr>
              <w:t xml:space="preserve">Nová komponenta </w:t>
            </w:r>
            <w:sdt>
              <w:sdtPr>
                <w:rPr>
                  <w:sz w:val="20"/>
                  <w:szCs w:val="20"/>
                </w:rPr>
                <w:id w:val="-106331948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Upgrade </w:t>
            </w:r>
            <w:sdt>
              <w:sdtPr>
                <w:rPr>
                  <w:sz w:val="20"/>
                  <w:szCs w:val="20"/>
                </w:rPr>
                <w:id w:val="-158628870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Bezpečnost  </w:t>
            </w:r>
            <w:sdt>
              <w:sdtPr>
                <w:rPr>
                  <w:sz w:val="20"/>
                  <w:szCs w:val="20"/>
                </w:rPr>
                <w:id w:val="43632789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Zlepšení  </w:t>
            </w:r>
            <w:sdt>
              <w:sdtPr>
                <w:rPr>
                  <w:sz w:val="20"/>
                  <w:szCs w:val="20"/>
                </w:rPr>
                <w:id w:val="-151283883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Obnova  </w:t>
            </w:r>
            <w:sdt>
              <w:sdtPr>
                <w:rPr>
                  <w:sz w:val="20"/>
                  <w:szCs w:val="20"/>
                </w:rPr>
                <w:id w:val="197471122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p>
        </w:tc>
      </w:tr>
    </w:tbl>
    <w:p w14:paraId="087D39D2" w14:textId="77777777" w:rsidR="00DC5575" w:rsidRDefault="00DC5575">
      <w:pPr>
        <w:rPr>
          <w:rFonts w:cs="Arial"/>
          <w:szCs w:val="22"/>
        </w:rPr>
      </w:pPr>
    </w:p>
    <w:tbl>
      <w:tblPr>
        <w:tblStyle w:val="Mkatabulky"/>
        <w:tblW w:w="990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95"/>
        <w:gridCol w:w="2126"/>
        <w:gridCol w:w="1418"/>
        <w:gridCol w:w="1276"/>
        <w:gridCol w:w="2693"/>
      </w:tblGrid>
      <w:tr w:rsidR="00DC5575" w14:paraId="087D39D8" w14:textId="77777777">
        <w:tc>
          <w:tcPr>
            <w:tcW w:w="2395" w:type="dxa"/>
            <w:tcBorders>
              <w:top w:val="single" w:sz="8" w:space="0" w:color="auto"/>
              <w:left w:val="single" w:sz="8" w:space="0" w:color="auto"/>
              <w:bottom w:val="single" w:sz="8" w:space="0" w:color="auto"/>
            </w:tcBorders>
            <w:vAlign w:val="center"/>
          </w:tcPr>
          <w:p w14:paraId="087D39D3" w14:textId="77777777" w:rsidR="00DC5575" w:rsidRDefault="00DF70F1">
            <w:pPr>
              <w:pStyle w:val="Tabulka"/>
              <w:rPr>
                <w:b/>
                <w:szCs w:val="22"/>
              </w:rPr>
            </w:pPr>
            <w:r>
              <w:rPr>
                <w:b/>
                <w:szCs w:val="22"/>
              </w:rPr>
              <w:t>Role</w:t>
            </w:r>
          </w:p>
        </w:tc>
        <w:tc>
          <w:tcPr>
            <w:tcW w:w="2126" w:type="dxa"/>
            <w:tcBorders>
              <w:top w:val="single" w:sz="8" w:space="0" w:color="auto"/>
              <w:bottom w:val="single" w:sz="8" w:space="0" w:color="auto"/>
            </w:tcBorders>
            <w:vAlign w:val="center"/>
          </w:tcPr>
          <w:p w14:paraId="087D39D4" w14:textId="77777777" w:rsidR="00DC5575" w:rsidRDefault="00DF70F1">
            <w:pPr>
              <w:pStyle w:val="Tabulka"/>
              <w:rPr>
                <w:b/>
                <w:szCs w:val="22"/>
              </w:rPr>
            </w:pPr>
            <w:r>
              <w:rPr>
                <w:b/>
                <w:szCs w:val="22"/>
              </w:rPr>
              <w:t xml:space="preserve">Jméno </w:t>
            </w:r>
          </w:p>
        </w:tc>
        <w:tc>
          <w:tcPr>
            <w:tcW w:w="1418" w:type="dxa"/>
            <w:tcBorders>
              <w:top w:val="single" w:sz="8" w:space="0" w:color="auto"/>
              <w:bottom w:val="single" w:sz="8" w:space="0" w:color="auto"/>
            </w:tcBorders>
            <w:vAlign w:val="center"/>
          </w:tcPr>
          <w:p w14:paraId="087D39D5" w14:textId="77777777" w:rsidR="00DC5575" w:rsidRDefault="00DF70F1">
            <w:pPr>
              <w:pStyle w:val="Tabulka"/>
              <w:rPr>
                <w:rStyle w:val="Siln"/>
                <w:b w:val="0"/>
                <w:szCs w:val="22"/>
              </w:rPr>
            </w:pPr>
            <w:r>
              <w:rPr>
                <w:b/>
                <w:szCs w:val="22"/>
              </w:rPr>
              <w:t>Organizace /útvar</w:t>
            </w:r>
          </w:p>
        </w:tc>
        <w:tc>
          <w:tcPr>
            <w:tcW w:w="1276" w:type="dxa"/>
            <w:tcBorders>
              <w:top w:val="single" w:sz="8" w:space="0" w:color="auto"/>
              <w:bottom w:val="single" w:sz="8" w:space="0" w:color="auto"/>
            </w:tcBorders>
            <w:vAlign w:val="center"/>
          </w:tcPr>
          <w:p w14:paraId="087D39D6" w14:textId="77777777" w:rsidR="00DC5575" w:rsidRDefault="00DF70F1">
            <w:pPr>
              <w:pStyle w:val="Tabulka"/>
              <w:rPr>
                <w:b/>
                <w:szCs w:val="22"/>
              </w:rPr>
            </w:pPr>
            <w:r>
              <w:rPr>
                <w:b/>
                <w:szCs w:val="22"/>
              </w:rPr>
              <w:t>Telefon</w:t>
            </w:r>
          </w:p>
        </w:tc>
        <w:tc>
          <w:tcPr>
            <w:tcW w:w="2693" w:type="dxa"/>
            <w:tcBorders>
              <w:top w:val="single" w:sz="8" w:space="0" w:color="auto"/>
              <w:bottom w:val="single" w:sz="8" w:space="0" w:color="auto"/>
              <w:right w:val="single" w:sz="8" w:space="0" w:color="auto"/>
            </w:tcBorders>
            <w:vAlign w:val="center"/>
          </w:tcPr>
          <w:p w14:paraId="087D39D7" w14:textId="77777777" w:rsidR="00DC5575" w:rsidRDefault="00DF70F1">
            <w:pPr>
              <w:pStyle w:val="Tabulka"/>
              <w:rPr>
                <w:b/>
                <w:szCs w:val="22"/>
              </w:rPr>
            </w:pPr>
            <w:r>
              <w:rPr>
                <w:b/>
                <w:szCs w:val="22"/>
              </w:rPr>
              <w:t>E-mail</w:t>
            </w:r>
          </w:p>
        </w:tc>
      </w:tr>
      <w:tr w:rsidR="00DC5575" w14:paraId="087D39DE" w14:textId="77777777">
        <w:trPr>
          <w:trHeight w:hRule="exact" w:val="20"/>
        </w:trPr>
        <w:tc>
          <w:tcPr>
            <w:tcW w:w="2395" w:type="dxa"/>
            <w:tcBorders>
              <w:top w:val="single" w:sz="8" w:space="0" w:color="auto"/>
              <w:left w:val="dotted" w:sz="4" w:space="0" w:color="auto"/>
            </w:tcBorders>
            <w:vAlign w:val="center"/>
          </w:tcPr>
          <w:p w14:paraId="087D39D9" w14:textId="77777777" w:rsidR="00DC5575" w:rsidRDefault="00DC5575">
            <w:pPr>
              <w:pStyle w:val="Tabulka"/>
              <w:rPr>
                <w:b/>
                <w:szCs w:val="22"/>
              </w:rPr>
            </w:pPr>
          </w:p>
        </w:tc>
        <w:tc>
          <w:tcPr>
            <w:tcW w:w="2126" w:type="dxa"/>
            <w:tcBorders>
              <w:top w:val="single" w:sz="8" w:space="0" w:color="auto"/>
            </w:tcBorders>
            <w:vAlign w:val="center"/>
          </w:tcPr>
          <w:p w14:paraId="087D39DA" w14:textId="77777777" w:rsidR="00DC5575" w:rsidRDefault="00DC5575">
            <w:pPr>
              <w:pStyle w:val="Tabulka"/>
              <w:rPr>
                <w:sz w:val="20"/>
                <w:szCs w:val="20"/>
              </w:rPr>
            </w:pPr>
          </w:p>
        </w:tc>
        <w:tc>
          <w:tcPr>
            <w:tcW w:w="1418" w:type="dxa"/>
            <w:tcBorders>
              <w:top w:val="single" w:sz="8" w:space="0" w:color="auto"/>
            </w:tcBorders>
            <w:vAlign w:val="center"/>
          </w:tcPr>
          <w:p w14:paraId="087D39DB" w14:textId="77777777" w:rsidR="00DC5575" w:rsidRDefault="00DC5575">
            <w:pPr>
              <w:pStyle w:val="Tabulka"/>
              <w:rPr>
                <w:rStyle w:val="Siln"/>
                <w:b w:val="0"/>
                <w:sz w:val="20"/>
                <w:szCs w:val="20"/>
              </w:rPr>
            </w:pPr>
          </w:p>
        </w:tc>
        <w:tc>
          <w:tcPr>
            <w:tcW w:w="1276" w:type="dxa"/>
            <w:tcBorders>
              <w:top w:val="single" w:sz="8" w:space="0" w:color="auto"/>
            </w:tcBorders>
            <w:vAlign w:val="center"/>
          </w:tcPr>
          <w:p w14:paraId="087D39DC" w14:textId="77777777" w:rsidR="00DC5575" w:rsidRDefault="00DC5575">
            <w:pPr>
              <w:pStyle w:val="Tabulka"/>
              <w:rPr>
                <w:sz w:val="20"/>
                <w:szCs w:val="20"/>
              </w:rPr>
            </w:pPr>
          </w:p>
        </w:tc>
        <w:tc>
          <w:tcPr>
            <w:tcW w:w="2693" w:type="dxa"/>
            <w:tcBorders>
              <w:top w:val="single" w:sz="8" w:space="0" w:color="auto"/>
              <w:right w:val="dotted" w:sz="4" w:space="0" w:color="auto"/>
            </w:tcBorders>
            <w:vAlign w:val="center"/>
          </w:tcPr>
          <w:p w14:paraId="087D39DD" w14:textId="77777777" w:rsidR="00DC5575" w:rsidRDefault="00DC5575">
            <w:pPr>
              <w:pStyle w:val="Tabulka"/>
              <w:rPr>
                <w:sz w:val="20"/>
                <w:szCs w:val="20"/>
              </w:rPr>
            </w:pPr>
          </w:p>
        </w:tc>
      </w:tr>
      <w:tr w:rsidR="00DC5575" w14:paraId="087D39E4" w14:textId="77777777">
        <w:tc>
          <w:tcPr>
            <w:tcW w:w="2395" w:type="dxa"/>
            <w:tcBorders>
              <w:top w:val="dotted" w:sz="4" w:space="0" w:color="auto"/>
              <w:left w:val="dotted" w:sz="4" w:space="0" w:color="auto"/>
            </w:tcBorders>
            <w:vAlign w:val="center"/>
          </w:tcPr>
          <w:p w14:paraId="087D39DF" w14:textId="77777777" w:rsidR="00DC5575" w:rsidRDefault="00DF70F1">
            <w:pPr>
              <w:pStyle w:val="Tabulka"/>
              <w:rPr>
                <w:sz w:val="20"/>
                <w:szCs w:val="20"/>
              </w:rPr>
            </w:pPr>
            <w:r>
              <w:rPr>
                <w:sz w:val="20"/>
                <w:szCs w:val="20"/>
              </w:rPr>
              <w:t>Žadatel:</w:t>
            </w:r>
          </w:p>
        </w:tc>
        <w:tc>
          <w:tcPr>
            <w:tcW w:w="2126" w:type="dxa"/>
            <w:tcBorders>
              <w:top w:val="dotted" w:sz="4" w:space="0" w:color="auto"/>
            </w:tcBorders>
            <w:vAlign w:val="center"/>
          </w:tcPr>
          <w:p w14:paraId="087D39E0" w14:textId="77777777" w:rsidR="00DC5575" w:rsidRDefault="00DF70F1">
            <w:pPr>
              <w:pStyle w:val="Tabulka"/>
              <w:spacing w:before="0" w:after="0"/>
              <w:rPr>
                <w:sz w:val="20"/>
                <w:szCs w:val="20"/>
              </w:rPr>
            </w:pPr>
            <w:r>
              <w:rPr>
                <w:sz w:val="20"/>
                <w:szCs w:val="20"/>
              </w:rPr>
              <w:t>Ing. Lenka Kratochvílová</w:t>
            </w:r>
          </w:p>
        </w:tc>
        <w:tc>
          <w:tcPr>
            <w:tcW w:w="1418" w:type="dxa"/>
            <w:tcBorders>
              <w:top w:val="dotted" w:sz="4" w:space="0" w:color="auto"/>
            </w:tcBorders>
            <w:vAlign w:val="center"/>
          </w:tcPr>
          <w:p w14:paraId="087D39E1" w14:textId="77777777" w:rsidR="00DC5575" w:rsidRDefault="00DF70F1">
            <w:pPr>
              <w:pStyle w:val="Tabulka"/>
              <w:spacing w:before="0" w:after="0"/>
              <w:rPr>
                <w:rStyle w:val="Siln"/>
                <w:b w:val="0"/>
                <w:sz w:val="20"/>
                <w:szCs w:val="20"/>
              </w:rPr>
            </w:pPr>
            <w:r>
              <w:rPr>
                <w:rStyle w:val="Siln"/>
                <w:b w:val="0"/>
                <w:bCs/>
                <w:sz w:val="20"/>
                <w:szCs w:val="20"/>
              </w:rPr>
              <w:t>MZe/16221</w:t>
            </w:r>
          </w:p>
        </w:tc>
        <w:tc>
          <w:tcPr>
            <w:tcW w:w="1276" w:type="dxa"/>
            <w:tcBorders>
              <w:top w:val="dotted" w:sz="4" w:space="0" w:color="auto"/>
            </w:tcBorders>
            <w:vAlign w:val="center"/>
          </w:tcPr>
          <w:p w14:paraId="087D39E2" w14:textId="6239B778" w:rsidR="00DC5575" w:rsidRDefault="00190CB5">
            <w:pPr>
              <w:pStyle w:val="Tabulka"/>
              <w:spacing w:before="0" w:after="0"/>
              <w:rPr>
                <w:sz w:val="20"/>
                <w:szCs w:val="20"/>
              </w:rPr>
            </w:pPr>
            <w:r>
              <w:rPr>
                <w:sz w:val="20"/>
                <w:szCs w:val="20"/>
              </w:rPr>
              <w:t>xxx</w:t>
            </w:r>
          </w:p>
        </w:tc>
        <w:tc>
          <w:tcPr>
            <w:tcW w:w="2693" w:type="dxa"/>
            <w:tcBorders>
              <w:top w:val="dotted" w:sz="4" w:space="0" w:color="auto"/>
              <w:right w:val="dotted" w:sz="4" w:space="0" w:color="auto"/>
            </w:tcBorders>
            <w:vAlign w:val="center"/>
          </w:tcPr>
          <w:p w14:paraId="087D39E3" w14:textId="77777777" w:rsidR="00DC5575" w:rsidRDefault="00DF70F1">
            <w:pPr>
              <w:pStyle w:val="Tabulka"/>
              <w:rPr>
                <w:sz w:val="20"/>
                <w:szCs w:val="20"/>
              </w:rPr>
            </w:pPr>
            <w:hyperlink r:id="rId11" w:history="1">
              <w:r>
                <w:rPr>
                  <w:rStyle w:val="Hypertextovodkaz"/>
                  <w:sz w:val="20"/>
                  <w:szCs w:val="20"/>
                </w:rPr>
                <w:t>lenka.kratochvilova2@mze.gov.cz</w:t>
              </w:r>
            </w:hyperlink>
          </w:p>
        </w:tc>
      </w:tr>
      <w:tr w:rsidR="00DC5575" w14:paraId="087D39EA" w14:textId="77777777">
        <w:tc>
          <w:tcPr>
            <w:tcW w:w="2395" w:type="dxa"/>
            <w:tcBorders>
              <w:left w:val="dotted" w:sz="4" w:space="0" w:color="auto"/>
            </w:tcBorders>
            <w:vAlign w:val="center"/>
          </w:tcPr>
          <w:p w14:paraId="087D39E5" w14:textId="77777777" w:rsidR="00DC5575" w:rsidRDefault="00DF70F1">
            <w:pPr>
              <w:pStyle w:val="Tabulka"/>
              <w:rPr>
                <w:sz w:val="20"/>
                <w:szCs w:val="20"/>
              </w:rPr>
            </w:pPr>
            <w:r>
              <w:rPr>
                <w:sz w:val="20"/>
                <w:szCs w:val="20"/>
              </w:rPr>
              <w:t>Metodický garant:</w:t>
            </w:r>
          </w:p>
        </w:tc>
        <w:tc>
          <w:tcPr>
            <w:tcW w:w="2126" w:type="dxa"/>
            <w:vAlign w:val="center"/>
          </w:tcPr>
          <w:p w14:paraId="087D39E6" w14:textId="77777777" w:rsidR="00DC5575" w:rsidRDefault="00DF70F1">
            <w:pPr>
              <w:pStyle w:val="Tabulka"/>
              <w:spacing w:before="0" w:after="0"/>
              <w:rPr>
                <w:sz w:val="20"/>
                <w:szCs w:val="20"/>
              </w:rPr>
            </w:pPr>
            <w:r>
              <w:rPr>
                <w:sz w:val="20"/>
                <w:szCs w:val="20"/>
              </w:rPr>
              <w:t>Ing. Lenka Kratochvílová</w:t>
            </w:r>
          </w:p>
        </w:tc>
        <w:tc>
          <w:tcPr>
            <w:tcW w:w="1418" w:type="dxa"/>
            <w:vAlign w:val="center"/>
          </w:tcPr>
          <w:p w14:paraId="087D39E7" w14:textId="77777777" w:rsidR="00DC5575" w:rsidRDefault="00DF70F1">
            <w:pPr>
              <w:pStyle w:val="Tabulka"/>
              <w:spacing w:before="0" w:after="0"/>
              <w:rPr>
                <w:rStyle w:val="Siln"/>
                <w:b w:val="0"/>
                <w:sz w:val="20"/>
                <w:szCs w:val="20"/>
              </w:rPr>
            </w:pPr>
            <w:r>
              <w:rPr>
                <w:rStyle w:val="Siln"/>
                <w:b w:val="0"/>
                <w:bCs/>
                <w:sz w:val="20"/>
                <w:szCs w:val="20"/>
              </w:rPr>
              <w:t>MZe/16221</w:t>
            </w:r>
          </w:p>
        </w:tc>
        <w:tc>
          <w:tcPr>
            <w:tcW w:w="1276" w:type="dxa"/>
            <w:vAlign w:val="center"/>
          </w:tcPr>
          <w:p w14:paraId="087D39E8" w14:textId="7E441392" w:rsidR="00DC5575" w:rsidRDefault="00190CB5">
            <w:pPr>
              <w:pStyle w:val="Tabulka"/>
              <w:spacing w:before="0" w:after="0"/>
              <w:rPr>
                <w:sz w:val="20"/>
                <w:szCs w:val="20"/>
              </w:rPr>
            </w:pPr>
            <w:r>
              <w:rPr>
                <w:sz w:val="20"/>
                <w:szCs w:val="20"/>
              </w:rPr>
              <w:t>xxx</w:t>
            </w:r>
          </w:p>
        </w:tc>
        <w:tc>
          <w:tcPr>
            <w:tcW w:w="2693" w:type="dxa"/>
            <w:tcBorders>
              <w:right w:val="dotted" w:sz="4" w:space="0" w:color="auto"/>
            </w:tcBorders>
            <w:vAlign w:val="center"/>
          </w:tcPr>
          <w:p w14:paraId="087D39E9" w14:textId="77777777" w:rsidR="00DC5575" w:rsidRDefault="00DF70F1">
            <w:pPr>
              <w:pStyle w:val="Tabulka"/>
              <w:rPr>
                <w:sz w:val="20"/>
                <w:szCs w:val="20"/>
              </w:rPr>
            </w:pPr>
            <w:hyperlink r:id="rId12" w:history="1">
              <w:r>
                <w:rPr>
                  <w:rStyle w:val="Hypertextovodkaz"/>
                  <w:sz w:val="20"/>
                  <w:szCs w:val="20"/>
                </w:rPr>
                <w:t>lenka.kratochvilova2@mze.gov.cz</w:t>
              </w:r>
            </w:hyperlink>
          </w:p>
        </w:tc>
      </w:tr>
      <w:tr w:rsidR="00DC5575" w14:paraId="087D39F0" w14:textId="77777777">
        <w:tc>
          <w:tcPr>
            <w:tcW w:w="2395" w:type="dxa"/>
            <w:tcBorders>
              <w:left w:val="dotted" w:sz="4" w:space="0" w:color="auto"/>
            </w:tcBorders>
            <w:vAlign w:val="center"/>
          </w:tcPr>
          <w:p w14:paraId="087D39EB" w14:textId="77777777" w:rsidR="00DC5575" w:rsidRDefault="00DF70F1">
            <w:pPr>
              <w:pStyle w:val="Tabulka"/>
              <w:rPr>
                <w:sz w:val="20"/>
                <w:szCs w:val="20"/>
              </w:rPr>
            </w:pPr>
            <w:r>
              <w:rPr>
                <w:sz w:val="20"/>
                <w:szCs w:val="20"/>
              </w:rPr>
              <w:t>Věcný garant:</w:t>
            </w:r>
          </w:p>
        </w:tc>
        <w:tc>
          <w:tcPr>
            <w:tcW w:w="2126" w:type="dxa"/>
            <w:vAlign w:val="center"/>
          </w:tcPr>
          <w:p w14:paraId="087D39EC" w14:textId="77777777" w:rsidR="00DC5575" w:rsidRDefault="00DF70F1">
            <w:pPr>
              <w:pStyle w:val="Tabulka"/>
              <w:spacing w:before="0" w:after="0"/>
              <w:rPr>
                <w:sz w:val="20"/>
                <w:szCs w:val="20"/>
              </w:rPr>
            </w:pPr>
            <w:r>
              <w:rPr>
                <w:sz w:val="20"/>
                <w:szCs w:val="20"/>
              </w:rPr>
              <w:t>Ing. Tomáš Krejzar, Ph.D.</w:t>
            </w:r>
          </w:p>
        </w:tc>
        <w:tc>
          <w:tcPr>
            <w:tcW w:w="1418" w:type="dxa"/>
            <w:vAlign w:val="center"/>
          </w:tcPr>
          <w:p w14:paraId="087D39ED" w14:textId="77777777" w:rsidR="00DC5575" w:rsidRDefault="00DF70F1">
            <w:pPr>
              <w:pStyle w:val="Tabulka"/>
              <w:spacing w:before="0" w:after="0"/>
              <w:rPr>
                <w:rStyle w:val="Siln"/>
                <w:b w:val="0"/>
                <w:sz w:val="20"/>
                <w:szCs w:val="20"/>
              </w:rPr>
            </w:pPr>
            <w:r>
              <w:rPr>
                <w:rStyle w:val="Siln"/>
                <w:b w:val="0"/>
                <w:bCs/>
                <w:sz w:val="20"/>
                <w:szCs w:val="20"/>
              </w:rPr>
              <w:t>MZe/16220</w:t>
            </w:r>
          </w:p>
        </w:tc>
        <w:tc>
          <w:tcPr>
            <w:tcW w:w="1276" w:type="dxa"/>
            <w:vAlign w:val="center"/>
          </w:tcPr>
          <w:p w14:paraId="087D39EE" w14:textId="5B2ACE14" w:rsidR="00DC5575" w:rsidRDefault="00190CB5">
            <w:pPr>
              <w:pStyle w:val="Tabulka"/>
              <w:spacing w:before="0" w:after="0"/>
              <w:rPr>
                <w:sz w:val="20"/>
                <w:szCs w:val="20"/>
              </w:rPr>
            </w:pPr>
            <w:r>
              <w:rPr>
                <w:sz w:val="20"/>
                <w:szCs w:val="20"/>
              </w:rPr>
              <w:t>xxx</w:t>
            </w:r>
          </w:p>
        </w:tc>
        <w:tc>
          <w:tcPr>
            <w:tcW w:w="2693" w:type="dxa"/>
            <w:tcBorders>
              <w:right w:val="dotted" w:sz="4" w:space="0" w:color="auto"/>
            </w:tcBorders>
            <w:vAlign w:val="center"/>
          </w:tcPr>
          <w:p w14:paraId="087D39EF" w14:textId="77777777" w:rsidR="00DC5575" w:rsidRDefault="00DF70F1">
            <w:pPr>
              <w:pStyle w:val="Tabulka"/>
              <w:rPr>
                <w:sz w:val="20"/>
                <w:szCs w:val="20"/>
              </w:rPr>
            </w:pPr>
            <w:hyperlink r:id="rId13" w:history="1">
              <w:r>
                <w:rPr>
                  <w:rStyle w:val="Hypertextovodkaz"/>
                  <w:sz w:val="20"/>
                  <w:szCs w:val="20"/>
                </w:rPr>
                <w:t>tomas.krejzar@mze.gov.cz</w:t>
              </w:r>
            </w:hyperlink>
          </w:p>
        </w:tc>
      </w:tr>
      <w:tr w:rsidR="00DC5575" w14:paraId="087D39F6" w14:textId="77777777">
        <w:tc>
          <w:tcPr>
            <w:tcW w:w="2395" w:type="dxa"/>
            <w:tcBorders>
              <w:left w:val="dotted" w:sz="4" w:space="0" w:color="auto"/>
            </w:tcBorders>
            <w:vAlign w:val="center"/>
          </w:tcPr>
          <w:p w14:paraId="087D39F1" w14:textId="77777777" w:rsidR="00DC5575" w:rsidRDefault="00DF70F1">
            <w:pPr>
              <w:pStyle w:val="Tabulka"/>
              <w:rPr>
                <w:sz w:val="20"/>
                <w:szCs w:val="20"/>
              </w:rPr>
            </w:pPr>
            <w:r>
              <w:rPr>
                <w:sz w:val="20"/>
                <w:szCs w:val="20"/>
              </w:rPr>
              <w:t>Koordinátor změny:</w:t>
            </w:r>
          </w:p>
        </w:tc>
        <w:tc>
          <w:tcPr>
            <w:tcW w:w="2126" w:type="dxa"/>
            <w:vAlign w:val="center"/>
          </w:tcPr>
          <w:p w14:paraId="087D39F2" w14:textId="77777777" w:rsidR="00DC5575" w:rsidRDefault="00DF70F1">
            <w:pPr>
              <w:pStyle w:val="Tabulka"/>
              <w:spacing w:before="0" w:after="0"/>
              <w:rPr>
                <w:sz w:val="20"/>
                <w:szCs w:val="20"/>
              </w:rPr>
            </w:pPr>
            <w:r>
              <w:rPr>
                <w:sz w:val="20"/>
                <w:szCs w:val="20"/>
              </w:rPr>
              <w:t>Ing. Michaela Frázová</w:t>
            </w:r>
          </w:p>
        </w:tc>
        <w:tc>
          <w:tcPr>
            <w:tcW w:w="1418" w:type="dxa"/>
            <w:vAlign w:val="center"/>
          </w:tcPr>
          <w:p w14:paraId="087D39F3" w14:textId="77777777" w:rsidR="00DC5575" w:rsidRDefault="00DF70F1">
            <w:pPr>
              <w:pStyle w:val="Tabulka"/>
              <w:spacing w:before="0" w:after="0"/>
              <w:rPr>
                <w:rStyle w:val="Siln"/>
                <w:b w:val="0"/>
                <w:sz w:val="20"/>
                <w:szCs w:val="20"/>
              </w:rPr>
            </w:pPr>
            <w:r>
              <w:rPr>
                <w:rStyle w:val="Siln"/>
                <w:b w:val="0"/>
                <w:bCs/>
                <w:sz w:val="20"/>
                <w:szCs w:val="20"/>
              </w:rPr>
              <w:t>MZe/12121</w:t>
            </w:r>
          </w:p>
        </w:tc>
        <w:tc>
          <w:tcPr>
            <w:tcW w:w="1276" w:type="dxa"/>
            <w:vAlign w:val="center"/>
          </w:tcPr>
          <w:p w14:paraId="087D39F4" w14:textId="4F03D8A6" w:rsidR="00DC5575" w:rsidRDefault="00190CB5">
            <w:pPr>
              <w:pStyle w:val="Tabulka"/>
              <w:spacing w:before="0" w:after="0"/>
              <w:rPr>
                <w:sz w:val="20"/>
                <w:szCs w:val="20"/>
              </w:rPr>
            </w:pPr>
            <w:r>
              <w:rPr>
                <w:sz w:val="20"/>
                <w:szCs w:val="20"/>
              </w:rPr>
              <w:t>xxx</w:t>
            </w:r>
          </w:p>
        </w:tc>
        <w:tc>
          <w:tcPr>
            <w:tcW w:w="2693" w:type="dxa"/>
            <w:tcBorders>
              <w:right w:val="dotted" w:sz="4" w:space="0" w:color="auto"/>
            </w:tcBorders>
            <w:vAlign w:val="center"/>
          </w:tcPr>
          <w:p w14:paraId="087D39F5" w14:textId="77777777" w:rsidR="00DC5575" w:rsidRDefault="00DF70F1">
            <w:pPr>
              <w:pStyle w:val="Tabulka"/>
              <w:rPr>
                <w:sz w:val="20"/>
                <w:szCs w:val="20"/>
              </w:rPr>
            </w:pPr>
            <w:hyperlink r:id="rId14" w:history="1">
              <w:r>
                <w:rPr>
                  <w:rStyle w:val="Hypertextovodkaz"/>
                  <w:sz w:val="20"/>
                  <w:szCs w:val="20"/>
                </w:rPr>
                <w:t>michaela.frazova@mze.gov.cz</w:t>
              </w:r>
            </w:hyperlink>
          </w:p>
        </w:tc>
      </w:tr>
      <w:tr w:rsidR="00DC5575" w14:paraId="087D39FC" w14:textId="77777777">
        <w:tc>
          <w:tcPr>
            <w:tcW w:w="2395" w:type="dxa"/>
            <w:tcBorders>
              <w:left w:val="dotted" w:sz="4" w:space="0" w:color="auto"/>
            </w:tcBorders>
            <w:vAlign w:val="center"/>
          </w:tcPr>
          <w:p w14:paraId="087D39F7" w14:textId="77777777" w:rsidR="00DC5575" w:rsidRDefault="00DF70F1">
            <w:pPr>
              <w:pStyle w:val="Tabulka"/>
              <w:rPr>
                <w:sz w:val="20"/>
                <w:szCs w:val="20"/>
              </w:rPr>
            </w:pPr>
            <w:r>
              <w:rPr>
                <w:sz w:val="20"/>
                <w:szCs w:val="20"/>
              </w:rPr>
              <w:t>Poskytovatel/Dodavatel:</w:t>
            </w:r>
          </w:p>
        </w:tc>
        <w:tc>
          <w:tcPr>
            <w:tcW w:w="2126" w:type="dxa"/>
            <w:vAlign w:val="center"/>
          </w:tcPr>
          <w:p w14:paraId="087D39F8" w14:textId="24114092" w:rsidR="00DC5575" w:rsidRDefault="00190CB5">
            <w:pPr>
              <w:pStyle w:val="Tabulka"/>
              <w:spacing w:before="0" w:after="0"/>
              <w:rPr>
                <w:sz w:val="20"/>
                <w:szCs w:val="20"/>
              </w:rPr>
            </w:pPr>
            <w:r>
              <w:rPr>
                <w:sz w:val="20"/>
                <w:szCs w:val="20"/>
              </w:rPr>
              <w:t>xxx</w:t>
            </w:r>
          </w:p>
        </w:tc>
        <w:tc>
          <w:tcPr>
            <w:tcW w:w="1418" w:type="dxa"/>
            <w:vAlign w:val="center"/>
          </w:tcPr>
          <w:p w14:paraId="087D39F9" w14:textId="77777777" w:rsidR="00DC5575" w:rsidRDefault="00DF70F1">
            <w:pPr>
              <w:pStyle w:val="Tabulka"/>
              <w:spacing w:before="0" w:after="0"/>
              <w:rPr>
                <w:rStyle w:val="Siln"/>
                <w:b w:val="0"/>
                <w:sz w:val="20"/>
                <w:szCs w:val="20"/>
              </w:rPr>
            </w:pPr>
            <w:r>
              <w:rPr>
                <w:sz w:val="20"/>
                <w:szCs w:val="20"/>
              </w:rPr>
              <w:t>O2 ITS</w:t>
            </w:r>
          </w:p>
        </w:tc>
        <w:tc>
          <w:tcPr>
            <w:tcW w:w="1276" w:type="dxa"/>
            <w:vAlign w:val="center"/>
          </w:tcPr>
          <w:p w14:paraId="087D39FA" w14:textId="13057CC9" w:rsidR="00DC5575" w:rsidRDefault="00190CB5">
            <w:pPr>
              <w:pStyle w:val="Tabulka"/>
              <w:spacing w:before="0" w:after="0"/>
              <w:rPr>
                <w:sz w:val="20"/>
                <w:szCs w:val="20"/>
              </w:rPr>
            </w:pPr>
            <w:r>
              <w:rPr>
                <w:sz w:val="20"/>
                <w:szCs w:val="20"/>
              </w:rPr>
              <w:t>xxx</w:t>
            </w:r>
          </w:p>
        </w:tc>
        <w:tc>
          <w:tcPr>
            <w:tcW w:w="2693" w:type="dxa"/>
            <w:tcBorders>
              <w:right w:val="dotted" w:sz="4" w:space="0" w:color="auto"/>
            </w:tcBorders>
          </w:tcPr>
          <w:p w14:paraId="087D39FB" w14:textId="41568B18" w:rsidR="00DC5575" w:rsidRDefault="00190CB5">
            <w:pPr>
              <w:pStyle w:val="Tabulka"/>
              <w:rPr>
                <w:sz w:val="20"/>
                <w:szCs w:val="20"/>
              </w:rPr>
            </w:pPr>
            <w:r>
              <w:rPr>
                <w:sz w:val="20"/>
                <w:szCs w:val="20"/>
              </w:rPr>
              <w:t>xxx</w:t>
            </w:r>
          </w:p>
        </w:tc>
      </w:tr>
    </w:tbl>
    <w:p w14:paraId="087D39FD" w14:textId="77777777" w:rsidR="00DC5575" w:rsidRDefault="00DC5575">
      <w:pPr>
        <w:rPr>
          <w:rFonts w:cs="Arial"/>
          <w:szCs w:val="22"/>
        </w:rPr>
      </w:pPr>
    </w:p>
    <w:p w14:paraId="087D39FE" w14:textId="77777777" w:rsidR="00DC5575" w:rsidRDefault="00DC5575">
      <w:pPr>
        <w:rPr>
          <w:rFonts w:cs="Arial"/>
          <w:szCs w:val="22"/>
        </w:rPr>
      </w:pPr>
    </w:p>
    <w:tbl>
      <w:tblPr>
        <w:tblStyle w:val="Mkatabulky"/>
        <w:tblW w:w="9903" w:type="dxa"/>
        <w:tblInd w:w="1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Layout w:type="fixed"/>
        <w:tblLook w:val="04A0" w:firstRow="1" w:lastRow="0" w:firstColumn="1" w:lastColumn="0" w:noHBand="0" w:noVBand="1"/>
      </w:tblPr>
      <w:tblGrid>
        <w:gridCol w:w="1681"/>
        <w:gridCol w:w="6521"/>
        <w:gridCol w:w="709"/>
        <w:gridCol w:w="992"/>
      </w:tblGrid>
      <w:tr w:rsidR="00DC5575" w14:paraId="087D3A03" w14:textId="77777777">
        <w:trPr>
          <w:trHeight w:val="397"/>
        </w:trPr>
        <w:tc>
          <w:tcPr>
            <w:tcW w:w="1681" w:type="dxa"/>
            <w:vAlign w:val="center"/>
          </w:tcPr>
          <w:p w14:paraId="087D39FF" w14:textId="77777777" w:rsidR="00DC5575" w:rsidRDefault="00DF70F1">
            <w:pPr>
              <w:pStyle w:val="Tabulka"/>
              <w:rPr>
                <w:szCs w:val="22"/>
              </w:rPr>
            </w:pPr>
            <w:r>
              <w:rPr>
                <w:b/>
                <w:szCs w:val="22"/>
              </w:rPr>
              <w:t>Smlouva č.</w:t>
            </w:r>
            <w:r>
              <w:rPr>
                <w:rStyle w:val="Odkaznavysvtlivky"/>
                <w:szCs w:val="22"/>
              </w:rPr>
              <w:endnoteReference w:id="9"/>
            </w:r>
            <w:r>
              <w:rPr>
                <w:b/>
                <w:szCs w:val="22"/>
              </w:rPr>
              <w:t>:</w:t>
            </w:r>
          </w:p>
        </w:tc>
        <w:tc>
          <w:tcPr>
            <w:tcW w:w="6521" w:type="dxa"/>
            <w:tcBorders>
              <w:top w:val="single" w:sz="8" w:space="0" w:color="auto"/>
              <w:bottom w:val="single" w:sz="8" w:space="0" w:color="auto"/>
              <w:right w:val="dotted" w:sz="4" w:space="0" w:color="auto"/>
            </w:tcBorders>
            <w:vAlign w:val="center"/>
          </w:tcPr>
          <w:p w14:paraId="087D3A00" w14:textId="77777777" w:rsidR="00DC5575" w:rsidRDefault="00DF70F1">
            <w:pPr>
              <w:pStyle w:val="Tabulka"/>
              <w:rPr>
                <w:szCs w:val="22"/>
              </w:rPr>
            </w:pPr>
            <w:r>
              <w:rPr>
                <w:szCs w:val="22"/>
              </w:rPr>
              <w:t>2024-0008, DMS: 90-2024-12120, č. j. MZE-5848/2024-12120</w:t>
            </w:r>
          </w:p>
        </w:tc>
        <w:tc>
          <w:tcPr>
            <w:tcW w:w="709" w:type="dxa"/>
            <w:tcBorders>
              <w:top w:val="single" w:sz="8" w:space="0" w:color="auto"/>
              <w:left w:val="dotted" w:sz="4" w:space="0" w:color="auto"/>
              <w:bottom w:val="single" w:sz="8" w:space="0" w:color="auto"/>
            </w:tcBorders>
            <w:vAlign w:val="center"/>
          </w:tcPr>
          <w:p w14:paraId="087D3A01" w14:textId="77777777" w:rsidR="00DC5575" w:rsidRDefault="00DF70F1">
            <w:pPr>
              <w:pStyle w:val="Tabulka"/>
              <w:rPr>
                <w:rStyle w:val="Siln"/>
                <w:b w:val="0"/>
                <w:szCs w:val="22"/>
              </w:rPr>
            </w:pPr>
            <w:r>
              <w:rPr>
                <w:rStyle w:val="Siln"/>
                <w:szCs w:val="22"/>
              </w:rPr>
              <w:t>KL:</w:t>
            </w:r>
          </w:p>
        </w:tc>
        <w:tc>
          <w:tcPr>
            <w:tcW w:w="992" w:type="dxa"/>
            <w:vAlign w:val="center"/>
          </w:tcPr>
          <w:p w14:paraId="087D3A02" w14:textId="77777777" w:rsidR="00DC5575" w:rsidRDefault="00DF70F1">
            <w:pPr>
              <w:pStyle w:val="Tabulka"/>
              <w:rPr>
                <w:szCs w:val="22"/>
              </w:rPr>
            </w:pPr>
            <w:r>
              <w:rPr>
                <w:szCs w:val="22"/>
              </w:rPr>
              <w:t>HR-001</w:t>
            </w:r>
          </w:p>
        </w:tc>
      </w:tr>
    </w:tbl>
    <w:p w14:paraId="087D3A04" w14:textId="77777777" w:rsidR="00DC5575" w:rsidRDefault="00DC5575">
      <w:pPr>
        <w:rPr>
          <w:rFonts w:cs="Arial"/>
          <w:szCs w:val="22"/>
        </w:rPr>
      </w:pPr>
    </w:p>
    <w:p w14:paraId="087D3A05" w14:textId="77777777" w:rsidR="00DC5575" w:rsidRDefault="00DF70F1">
      <w:pPr>
        <w:pStyle w:val="Nadpis2"/>
      </w:pPr>
      <w:r>
        <w:t>Seznam zkratek</w:t>
      </w:r>
    </w:p>
    <w:p w14:paraId="087D3A06" w14:textId="77777777" w:rsidR="00DC5575" w:rsidRDefault="00DC5575">
      <w:pPr>
        <w:rPr>
          <w:rFonts w:cs="Arial"/>
          <w:szCs w:val="22"/>
        </w:rPr>
      </w:pPr>
    </w:p>
    <w:p w14:paraId="087D3A07" w14:textId="77777777" w:rsidR="00DC5575" w:rsidRDefault="00DF70F1">
      <w:pPr>
        <w:pStyle w:val="Nadpis1"/>
      </w:pPr>
      <w:r>
        <w:lastRenderedPageBreak/>
        <w:t>Stručný popis a odůvodnění požadavku</w:t>
      </w:r>
    </w:p>
    <w:p w14:paraId="087D3A08" w14:textId="77777777" w:rsidR="00DC5575" w:rsidRDefault="00DF70F1">
      <w:pPr>
        <w:pStyle w:val="Nadpis2"/>
      </w:pPr>
      <w:r>
        <w:t>Popis požadavku</w:t>
      </w:r>
    </w:p>
    <w:p w14:paraId="087D3A09" w14:textId="77777777" w:rsidR="00DC5575" w:rsidRDefault="00DF70F1">
      <w:pPr>
        <w:ind w:left="576"/>
        <w:jc w:val="both"/>
      </w:pPr>
      <w:r>
        <w:t xml:space="preserve">Cílem požadavku je převod formulářů DP Z% do nové formulářové technologie.  V rámci </w:t>
      </w:r>
      <w:r>
        <w:br/>
        <w:t>PZ bude nově odlišen formulář žadatele a budou vytvořeny specifické formuláře žadatele pro jednotlivé DP. Součástí PZ bude migrace dat do databáze. Budou provedeny některé dílčí úpravy formulářů vyplývající z aplikační praxe.</w:t>
      </w:r>
    </w:p>
    <w:p w14:paraId="087D3A0A" w14:textId="77777777" w:rsidR="00DC5575" w:rsidRDefault="00DF70F1">
      <w:pPr>
        <w:pStyle w:val="Nadpis2"/>
      </w:pPr>
      <w:r>
        <w:t>Odůvodnění požadované změny (změny právních předpisů, přínosy)</w:t>
      </w:r>
    </w:p>
    <w:p w14:paraId="087D3A0B" w14:textId="77777777" w:rsidR="00DC5575" w:rsidRDefault="00DF70F1">
      <w:pPr>
        <w:ind w:left="576"/>
        <w:jc w:val="both"/>
      </w:pPr>
      <w:r>
        <w:t xml:space="preserve">Důvodem pro převod formulářů do nové formulářové technologie je zastaralost aktuální technologie xforms, která neumožňuje požadovaný rozvoj nových funkcionalit formulářů. </w:t>
      </w:r>
      <w:r>
        <w:br/>
        <w:t>I s ohledem na nárokový charakter DP Z% (jedná se o mandatorní výdaje stanovené lesním zákonem) je žádoucí využívat technologie umožňující průběžný rozvoj SW pro jejich administraci.</w:t>
      </w:r>
    </w:p>
    <w:p w14:paraId="087D3A0C" w14:textId="77777777" w:rsidR="00DC5575" w:rsidRDefault="00DF70F1">
      <w:pPr>
        <w:pStyle w:val="Nadpis2"/>
      </w:pPr>
      <w:r>
        <w:t>Rizika nerealizace</w:t>
      </w:r>
    </w:p>
    <w:p w14:paraId="087D3A0D" w14:textId="77777777" w:rsidR="00DC5575" w:rsidRDefault="00DF70F1">
      <w:pPr>
        <w:ind w:left="576"/>
        <w:jc w:val="both"/>
        <w:rPr>
          <w:rFonts w:cs="Arial"/>
          <w:szCs w:val="22"/>
        </w:rPr>
      </w:pPr>
      <w:r>
        <w:t>Nejedná se o legislativní požadavek. Nerealizací PZ nebude usnadněna správa dat z uvedených DP (datové analýzy, kontroly, sestavy, viz dále) a průběžný rozvoj formulářů.</w:t>
      </w:r>
    </w:p>
    <w:p w14:paraId="087D3A0E" w14:textId="77777777" w:rsidR="00DC5575" w:rsidRDefault="00DC5575"/>
    <w:p w14:paraId="087D3A0F" w14:textId="77777777" w:rsidR="00DC5575" w:rsidRDefault="00DF70F1">
      <w:pPr>
        <w:pStyle w:val="Nadpis1"/>
      </w:pPr>
      <w:r>
        <w:t>Podrobný popis požadavku</w:t>
      </w:r>
    </w:p>
    <w:p w14:paraId="087D3A4C" w14:textId="3F07247A" w:rsidR="00DC5575" w:rsidRDefault="00B77A1B">
      <w:pPr>
        <w:pStyle w:val="Odstavecseseznamem"/>
        <w:numPr>
          <w:ilvl w:val="0"/>
          <w:numId w:val="8"/>
        </w:numPr>
        <w:spacing w:after="160" w:line="259" w:lineRule="auto"/>
        <w:jc w:val="both"/>
      </w:pPr>
      <w:r>
        <w:t>xxx</w:t>
      </w:r>
    </w:p>
    <w:p w14:paraId="087D3A4D" w14:textId="77777777" w:rsidR="00DC5575" w:rsidRDefault="00DC5575">
      <w:pPr>
        <w:ind w:left="432"/>
      </w:pPr>
    </w:p>
    <w:p w14:paraId="087D3A4E" w14:textId="77777777" w:rsidR="00DC5575" w:rsidRDefault="00DF70F1">
      <w:pPr>
        <w:pStyle w:val="Nadpis1"/>
      </w:pPr>
      <w:r>
        <w:t>Dopady na IS MZe</w:t>
      </w:r>
    </w:p>
    <w:p w14:paraId="087D3A4F" w14:textId="77777777" w:rsidR="00DC5575" w:rsidRDefault="00DF70F1">
      <w:pPr>
        <w:rPr>
          <w:sz w:val="16"/>
          <w:szCs w:val="16"/>
        </w:rPr>
      </w:pPr>
      <w:r>
        <w:rPr>
          <w:sz w:val="16"/>
          <w:szCs w:val="16"/>
        </w:rPr>
        <w:t>(V případě předpokládaných či možných dopadů změny na infrastrukturu nebo na bezpečnost je třeba si vyžádat stanovisko relevantních specialistů, tj. provozního, bezpečnostního garanta, příp. architekta.).</w:t>
      </w:r>
    </w:p>
    <w:p w14:paraId="087D3A50" w14:textId="77777777" w:rsidR="00DC5575" w:rsidRDefault="00DF70F1">
      <w:pPr>
        <w:rPr>
          <w:sz w:val="16"/>
          <w:szCs w:val="16"/>
        </w:rPr>
      </w:pPr>
      <w:r>
        <w:t>Bez dopadů.</w:t>
      </w:r>
    </w:p>
    <w:p w14:paraId="087D3A51" w14:textId="77777777" w:rsidR="00DC5575" w:rsidRDefault="00DF70F1">
      <w:pPr>
        <w:pStyle w:val="Nadpis2"/>
      </w:pPr>
      <w:r>
        <w:t>Na provoz a infrastrukturu</w:t>
      </w:r>
    </w:p>
    <w:p w14:paraId="087D3A52" w14:textId="77777777" w:rsidR="00DC5575" w:rsidRDefault="00DF70F1">
      <w:r>
        <w:t>Bez dopadů.</w:t>
      </w:r>
    </w:p>
    <w:p w14:paraId="087D3A53" w14:textId="77777777" w:rsidR="00DC5575" w:rsidRDefault="00DF70F1">
      <w:pPr>
        <w:pStyle w:val="Nadpis2"/>
      </w:pPr>
      <w:r>
        <w:t>Na bezpečnost</w:t>
      </w:r>
    </w:p>
    <w:p w14:paraId="087D3A54" w14:textId="77777777" w:rsidR="00DC5575" w:rsidRDefault="00DF70F1">
      <w:r>
        <w:t>Bez dopadů.</w:t>
      </w:r>
    </w:p>
    <w:p w14:paraId="087D3A55" w14:textId="77777777" w:rsidR="00DC5575" w:rsidRDefault="00DF70F1">
      <w:pPr>
        <w:pStyle w:val="Nadpis2"/>
      </w:pPr>
      <w:r>
        <w:t>Na součinnost s dalšími systémy</w:t>
      </w:r>
    </w:p>
    <w:p w14:paraId="087D3A56" w14:textId="77777777" w:rsidR="00DC5575" w:rsidRDefault="00DF70F1">
      <w:r>
        <w:t>Bez dopadů.</w:t>
      </w:r>
    </w:p>
    <w:p w14:paraId="087D3A57" w14:textId="77777777" w:rsidR="00DC5575" w:rsidRDefault="00DF70F1">
      <w:pPr>
        <w:pStyle w:val="Nadpis2"/>
      </w:pPr>
      <w:r>
        <w:t>Požadavky na součinnost AgriBus</w:t>
      </w:r>
    </w:p>
    <w:p w14:paraId="087D3A58" w14:textId="77777777" w:rsidR="00DC5575" w:rsidRDefault="00DF70F1">
      <w:pPr>
        <w:rPr>
          <w:sz w:val="16"/>
          <w:szCs w:val="16"/>
        </w:rPr>
      </w:pPr>
      <w:r>
        <w:rPr>
          <w:sz w:val="16"/>
          <w:szCs w:val="16"/>
        </w:rPr>
        <w:t>(Pokud existují požadavky na součinnost Agribus, uveďte specifikaci služby ve formě strukturovaného požadavku (request) a odpovědi (response) s vyznačenou změnou.)</w:t>
      </w:r>
    </w:p>
    <w:p w14:paraId="087D3A59" w14:textId="77777777" w:rsidR="00DC5575" w:rsidRDefault="00DF70F1">
      <w:r>
        <w:t>Bez dopadů.</w:t>
      </w:r>
    </w:p>
    <w:p w14:paraId="087D3A5A" w14:textId="77777777" w:rsidR="00DC5575" w:rsidRDefault="00DF70F1">
      <w:pPr>
        <w:pStyle w:val="Nadpis2"/>
      </w:pPr>
      <w:r>
        <w:t>Požadavek na podporu provozu naimplementované změny</w:t>
      </w:r>
    </w:p>
    <w:p w14:paraId="087D3A5B" w14:textId="77777777" w:rsidR="00DC5575" w:rsidRDefault="00DF70F1">
      <w:pPr>
        <w:rPr>
          <w:b/>
          <w:sz w:val="16"/>
          <w:szCs w:val="16"/>
        </w:rPr>
      </w:pPr>
      <w:r>
        <w:rPr>
          <w:sz w:val="16"/>
          <w:szCs w:val="16"/>
        </w:rPr>
        <w:t>(Uveďte, zda zařadit změnu do stávající provozní smlouvy, konkrétní požadavky na požadované služby, SLA.)</w:t>
      </w:r>
    </w:p>
    <w:p w14:paraId="087D3A5C" w14:textId="77777777" w:rsidR="00DC5575" w:rsidRDefault="00DC5575"/>
    <w:p w14:paraId="087D3A5D" w14:textId="77777777" w:rsidR="00DC5575" w:rsidRDefault="00DF70F1">
      <w:pPr>
        <w:pStyle w:val="Nadpis2"/>
      </w:pPr>
      <w:r>
        <w:t>Požadavek na úpravu dohledového nástroje</w:t>
      </w:r>
    </w:p>
    <w:p w14:paraId="087D3A5E" w14:textId="77777777" w:rsidR="00DC5575" w:rsidRDefault="00DF70F1">
      <w:pPr>
        <w:rPr>
          <w:b/>
          <w:sz w:val="16"/>
          <w:szCs w:val="16"/>
        </w:rPr>
      </w:pPr>
      <w:r>
        <w:rPr>
          <w:sz w:val="16"/>
          <w:szCs w:val="16"/>
        </w:rPr>
        <w:t>(Uveďte, zda a jakým způsobem je požadována úprava dohledových nástrojů.)</w:t>
      </w:r>
    </w:p>
    <w:p w14:paraId="087D3A5F" w14:textId="77777777" w:rsidR="00DC5575" w:rsidRDefault="00DC5575"/>
    <w:p w14:paraId="087D3A60" w14:textId="77777777" w:rsidR="00DC5575" w:rsidRDefault="00DF70F1">
      <w:pPr>
        <w:pStyle w:val="Nadpis1"/>
        <w:tabs>
          <w:tab w:val="clear" w:pos="540"/>
        </w:tabs>
        <w:ind w:left="284" w:hanging="284"/>
        <w:rPr>
          <w:rFonts w:cs="Arial"/>
          <w:sz w:val="22"/>
          <w:szCs w:val="22"/>
        </w:rPr>
      </w:pPr>
      <w:r>
        <w:rPr>
          <w:rFonts w:cs="Arial"/>
          <w:sz w:val="22"/>
          <w:szCs w:val="22"/>
        </w:rPr>
        <w:t>Požadavek na dokumentaci</w:t>
      </w:r>
      <w:r>
        <w:rPr>
          <w:rFonts w:cs="Arial"/>
          <w:b w:val="0"/>
          <w:sz w:val="22"/>
          <w:szCs w:val="22"/>
          <w:vertAlign w:val="superscript"/>
        </w:rPr>
        <w:endnoteReference w:id="10"/>
      </w:r>
    </w:p>
    <w:tbl>
      <w:tblPr>
        <w:tblW w:w="9781" w:type="dxa"/>
        <w:tblInd w:w="1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113" w:type="dxa"/>
        </w:tblCellMar>
        <w:tblLook w:val="04A0" w:firstRow="1" w:lastRow="0" w:firstColumn="1" w:lastColumn="0" w:noHBand="0" w:noVBand="1"/>
      </w:tblPr>
      <w:tblGrid>
        <w:gridCol w:w="588"/>
        <w:gridCol w:w="4515"/>
        <w:gridCol w:w="992"/>
        <w:gridCol w:w="851"/>
        <w:gridCol w:w="709"/>
        <w:gridCol w:w="2126"/>
      </w:tblGrid>
      <w:tr w:rsidR="00DC5575" w14:paraId="087D3A65" w14:textId="77777777">
        <w:trPr>
          <w:trHeight w:val="263"/>
        </w:trPr>
        <w:tc>
          <w:tcPr>
            <w:tcW w:w="588" w:type="dxa"/>
            <w:vMerge w:val="restart"/>
            <w:tcBorders>
              <w:top w:val="single" w:sz="8" w:space="0" w:color="auto"/>
              <w:left w:val="single" w:sz="8" w:space="0" w:color="auto"/>
              <w:right w:val="single" w:sz="8" w:space="0" w:color="auto"/>
            </w:tcBorders>
            <w:noWrap/>
            <w:vAlign w:val="center"/>
            <w:hideMark/>
          </w:tcPr>
          <w:p w14:paraId="087D3A61" w14:textId="77777777" w:rsidR="00DC5575" w:rsidRDefault="00DF70F1">
            <w:pPr>
              <w:spacing w:after="0"/>
              <w:rPr>
                <w:rFonts w:cs="Arial"/>
                <w:b/>
                <w:bCs/>
                <w:color w:val="000000"/>
                <w:szCs w:val="22"/>
                <w:lang w:eastAsia="cs-CZ"/>
              </w:rPr>
            </w:pPr>
            <w:r>
              <w:rPr>
                <w:rFonts w:cs="Arial"/>
                <w:b/>
                <w:bCs/>
                <w:color w:val="000000"/>
                <w:szCs w:val="22"/>
                <w:lang w:eastAsia="cs-CZ"/>
              </w:rPr>
              <w:t>ID</w:t>
            </w:r>
          </w:p>
        </w:tc>
        <w:tc>
          <w:tcPr>
            <w:tcW w:w="4515" w:type="dxa"/>
            <w:vMerge w:val="restart"/>
            <w:tcBorders>
              <w:top w:val="single" w:sz="8" w:space="0" w:color="auto"/>
              <w:left w:val="single" w:sz="8" w:space="0" w:color="auto"/>
              <w:right w:val="single" w:sz="8" w:space="0" w:color="auto"/>
            </w:tcBorders>
            <w:noWrap/>
            <w:vAlign w:val="center"/>
            <w:hideMark/>
          </w:tcPr>
          <w:p w14:paraId="087D3A62" w14:textId="77777777" w:rsidR="00DC5575" w:rsidRDefault="00DF70F1">
            <w:pPr>
              <w:spacing w:after="0"/>
              <w:rPr>
                <w:rFonts w:cs="Arial"/>
                <w:b/>
                <w:bCs/>
                <w:color w:val="000000"/>
                <w:szCs w:val="22"/>
                <w:lang w:eastAsia="cs-CZ"/>
              </w:rPr>
            </w:pPr>
            <w:r>
              <w:rPr>
                <w:rFonts w:cs="Arial"/>
                <w:b/>
                <w:bCs/>
                <w:color w:val="000000"/>
                <w:szCs w:val="22"/>
                <w:lang w:eastAsia="cs-CZ"/>
              </w:rPr>
              <w:t>Dokument</w:t>
            </w:r>
          </w:p>
        </w:tc>
        <w:tc>
          <w:tcPr>
            <w:tcW w:w="2552" w:type="dxa"/>
            <w:gridSpan w:val="3"/>
            <w:tcBorders>
              <w:top w:val="single" w:sz="8" w:space="0" w:color="auto"/>
              <w:left w:val="single" w:sz="8" w:space="0" w:color="auto"/>
              <w:bottom w:val="single" w:sz="8" w:space="0" w:color="auto"/>
              <w:right w:val="single" w:sz="8" w:space="0" w:color="auto"/>
            </w:tcBorders>
          </w:tcPr>
          <w:p w14:paraId="087D3A63" w14:textId="77777777" w:rsidR="00DC5575" w:rsidRDefault="00DF70F1">
            <w:pPr>
              <w:spacing w:after="0"/>
              <w:rPr>
                <w:rFonts w:cs="Arial"/>
                <w:bCs/>
                <w:color w:val="000000"/>
                <w:szCs w:val="22"/>
                <w:lang w:eastAsia="cs-CZ"/>
              </w:rPr>
            </w:pPr>
            <w:r>
              <w:rPr>
                <w:rFonts w:cs="Arial"/>
                <w:b/>
                <w:bCs/>
                <w:color w:val="000000"/>
                <w:szCs w:val="22"/>
                <w:lang w:eastAsia="cs-CZ"/>
              </w:rPr>
              <w:t xml:space="preserve">Formát výstupu </w:t>
            </w:r>
            <w:r>
              <w:rPr>
                <w:rFonts w:cs="Arial"/>
                <w:bCs/>
                <w:color w:val="000000"/>
                <w:szCs w:val="22"/>
                <w:lang w:eastAsia="cs-CZ"/>
              </w:rPr>
              <w:t>(ano/ne)</w:t>
            </w:r>
          </w:p>
        </w:tc>
        <w:tc>
          <w:tcPr>
            <w:tcW w:w="2126" w:type="dxa"/>
            <w:vMerge w:val="restart"/>
            <w:tcBorders>
              <w:top w:val="single" w:sz="8" w:space="0" w:color="auto"/>
              <w:left w:val="single" w:sz="8" w:space="0" w:color="auto"/>
              <w:right w:val="single" w:sz="8" w:space="0" w:color="auto"/>
            </w:tcBorders>
            <w:vAlign w:val="center"/>
          </w:tcPr>
          <w:p w14:paraId="087D3A64" w14:textId="77777777" w:rsidR="00DC5575" w:rsidRDefault="00DF70F1">
            <w:pPr>
              <w:spacing w:after="0"/>
              <w:rPr>
                <w:rFonts w:cs="Arial"/>
                <w:b/>
                <w:bCs/>
                <w:color w:val="000000"/>
                <w:szCs w:val="22"/>
                <w:lang w:eastAsia="cs-CZ"/>
              </w:rPr>
            </w:pPr>
            <w:r>
              <w:rPr>
                <w:rFonts w:cs="Arial"/>
                <w:b/>
                <w:bCs/>
                <w:color w:val="000000"/>
                <w:szCs w:val="22"/>
                <w:lang w:eastAsia="cs-CZ"/>
              </w:rPr>
              <w:t>Garant za MZe</w:t>
            </w:r>
            <w:r>
              <w:rPr>
                <w:rStyle w:val="Odkaznavysvtlivky"/>
                <w:rFonts w:cs="Arial"/>
                <w:b/>
                <w:bCs/>
                <w:color w:val="000000"/>
                <w:szCs w:val="22"/>
                <w:lang w:eastAsia="cs-CZ"/>
              </w:rPr>
              <w:endnoteReference w:id="11"/>
            </w:r>
          </w:p>
        </w:tc>
      </w:tr>
      <w:tr w:rsidR="00DC5575" w14:paraId="087D3A6C" w14:textId="77777777">
        <w:trPr>
          <w:trHeight w:val="263"/>
        </w:trPr>
        <w:tc>
          <w:tcPr>
            <w:tcW w:w="588" w:type="dxa"/>
            <w:vMerge/>
            <w:tcBorders>
              <w:left w:val="single" w:sz="8" w:space="0" w:color="auto"/>
              <w:bottom w:val="single" w:sz="8" w:space="0" w:color="auto"/>
              <w:right w:val="single" w:sz="8" w:space="0" w:color="auto"/>
            </w:tcBorders>
            <w:noWrap/>
            <w:vAlign w:val="center"/>
          </w:tcPr>
          <w:p w14:paraId="087D3A66" w14:textId="77777777" w:rsidR="00DC5575" w:rsidRDefault="00DC5575">
            <w:pPr>
              <w:spacing w:after="0"/>
              <w:rPr>
                <w:rFonts w:cs="Arial"/>
                <w:b/>
                <w:bCs/>
                <w:color w:val="000000"/>
                <w:szCs w:val="22"/>
                <w:lang w:eastAsia="cs-CZ"/>
              </w:rPr>
            </w:pPr>
          </w:p>
        </w:tc>
        <w:tc>
          <w:tcPr>
            <w:tcW w:w="4515" w:type="dxa"/>
            <w:vMerge/>
            <w:tcBorders>
              <w:left w:val="single" w:sz="8" w:space="0" w:color="auto"/>
              <w:bottom w:val="single" w:sz="8" w:space="0" w:color="auto"/>
              <w:right w:val="single" w:sz="8" w:space="0" w:color="auto"/>
            </w:tcBorders>
            <w:noWrap/>
            <w:vAlign w:val="center"/>
          </w:tcPr>
          <w:p w14:paraId="087D3A67" w14:textId="77777777" w:rsidR="00DC5575" w:rsidRDefault="00DC5575">
            <w:pPr>
              <w:spacing w:after="0"/>
              <w:rPr>
                <w:rFonts w:cs="Arial"/>
                <w:b/>
                <w:bCs/>
                <w:color w:val="000000"/>
                <w:szCs w:val="22"/>
                <w:lang w:eastAsia="cs-CZ"/>
              </w:rPr>
            </w:pPr>
          </w:p>
        </w:tc>
        <w:tc>
          <w:tcPr>
            <w:tcW w:w="992" w:type="dxa"/>
            <w:tcBorders>
              <w:top w:val="single" w:sz="8" w:space="0" w:color="auto"/>
              <w:left w:val="single" w:sz="8" w:space="0" w:color="auto"/>
              <w:bottom w:val="single" w:sz="8" w:space="0" w:color="auto"/>
              <w:right w:val="single" w:sz="8" w:space="0" w:color="auto"/>
            </w:tcBorders>
          </w:tcPr>
          <w:p w14:paraId="087D3A68" w14:textId="77777777" w:rsidR="00DC5575" w:rsidRDefault="00DF70F1">
            <w:pPr>
              <w:spacing w:after="0"/>
              <w:rPr>
                <w:rFonts w:cs="Arial"/>
                <w:bCs/>
                <w:color w:val="000000"/>
                <w:szCs w:val="22"/>
                <w:lang w:eastAsia="cs-CZ"/>
              </w:rPr>
            </w:pPr>
            <w:r>
              <w:rPr>
                <w:rFonts w:cs="Arial"/>
                <w:bCs/>
                <w:color w:val="000000"/>
                <w:szCs w:val="22"/>
                <w:lang w:eastAsia="cs-CZ"/>
              </w:rPr>
              <w:t>el. úložiště</w:t>
            </w:r>
          </w:p>
        </w:tc>
        <w:tc>
          <w:tcPr>
            <w:tcW w:w="851" w:type="dxa"/>
            <w:tcBorders>
              <w:top w:val="single" w:sz="8" w:space="0" w:color="auto"/>
              <w:left w:val="single" w:sz="8" w:space="0" w:color="auto"/>
              <w:bottom w:val="single" w:sz="8" w:space="0" w:color="auto"/>
              <w:right w:val="single" w:sz="8" w:space="0" w:color="auto"/>
            </w:tcBorders>
          </w:tcPr>
          <w:p w14:paraId="087D3A69" w14:textId="77777777" w:rsidR="00DC5575" w:rsidRDefault="00DF70F1">
            <w:pPr>
              <w:spacing w:after="0"/>
              <w:rPr>
                <w:rFonts w:cs="Arial"/>
                <w:bCs/>
                <w:color w:val="000000"/>
                <w:szCs w:val="22"/>
                <w:lang w:eastAsia="cs-CZ"/>
              </w:rPr>
            </w:pPr>
            <w:r>
              <w:rPr>
                <w:rFonts w:cs="Arial"/>
                <w:bCs/>
                <w:color w:val="000000"/>
                <w:szCs w:val="22"/>
                <w:lang w:eastAsia="cs-CZ"/>
              </w:rPr>
              <w:t>papír</w:t>
            </w:r>
          </w:p>
        </w:tc>
        <w:tc>
          <w:tcPr>
            <w:tcW w:w="709" w:type="dxa"/>
            <w:tcBorders>
              <w:left w:val="single" w:sz="8" w:space="0" w:color="auto"/>
              <w:bottom w:val="single" w:sz="8" w:space="0" w:color="auto"/>
              <w:right w:val="single" w:sz="8" w:space="0" w:color="auto"/>
            </w:tcBorders>
          </w:tcPr>
          <w:p w14:paraId="087D3A6A" w14:textId="77777777" w:rsidR="00DC5575" w:rsidRDefault="00DF70F1">
            <w:pPr>
              <w:spacing w:after="0"/>
              <w:rPr>
                <w:rFonts w:cs="Arial"/>
                <w:bCs/>
                <w:color w:val="000000"/>
                <w:szCs w:val="22"/>
                <w:lang w:eastAsia="cs-CZ"/>
              </w:rPr>
            </w:pPr>
            <w:r>
              <w:rPr>
                <w:rFonts w:cs="Arial"/>
                <w:bCs/>
                <w:color w:val="000000"/>
                <w:szCs w:val="22"/>
                <w:lang w:eastAsia="cs-CZ"/>
              </w:rPr>
              <w:t>CD</w:t>
            </w:r>
          </w:p>
        </w:tc>
        <w:tc>
          <w:tcPr>
            <w:tcW w:w="2126" w:type="dxa"/>
            <w:vMerge/>
            <w:tcBorders>
              <w:left w:val="single" w:sz="8" w:space="0" w:color="auto"/>
              <w:bottom w:val="single" w:sz="8" w:space="0" w:color="auto"/>
              <w:right w:val="single" w:sz="8" w:space="0" w:color="auto"/>
            </w:tcBorders>
          </w:tcPr>
          <w:p w14:paraId="087D3A6B" w14:textId="77777777" w:rsidR="00DC5575" w:rsidRDefault="00DC5575">
            <w:pPr>
              <w:spacing w:after="0"/>
              <w:rPr>
                <w:rFonts w:cs="Arial"/>
                <w:bCs/>
                <w:color w:val="000000"/>
                <w:szCs w:val="22"/>
                <w:lang w:eastAsia="cs-CZ"/>
              </w:rPr>
            </w:pPr>
          </w:p>
        </w:tc>
      </w:tr>
      <w:tr w:rsidR="00DC5575" w14:paraId="087D3A73" w14:textId="77777777">
        <w:trPr>
          <w:trHeight w:val="284"/>
        </w:trPr>
        <w:tc>
          <w:tcPr>
            <w:tcW w:w="588" w:type="dxa"/>
            <w:tcBorders>
              <w:top w:val="single" w:sz="8" w:space="0" w:color="auto"/>
              <w:left w:val="dotted" w:sz="4" w:space="0" w:color="auto"/>
              <w:bottom w:val="dotted" w:sz="4" w:space="0" w:color="auto"/>
              <w:right w:val="dotted" w:sz="4" w:space="0" w:color="auto"/>
            </w:tcBorders>
            <w:noWrap/>
            <w:vAlign w:val="center"/>
          </w:tcPr>
          <w:p w14:paraId="087D3A6D"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single" w:sz="8" w:space="0" w:color="auto"/>
              <w:left w:val="dotted" w:sz="4" w:space="0" w:color="auto"/>
              <w:bottom w:val="dotted" w:sz="4" w:space="0" w:color="auto"/>
              <w:right w:val="dotted" w:sz="4" w:space="0" w:color="auto"/>
            </w:tcBorders>
            <w:noWrap/>
            <w:vAlign w:val="center"/>
            <w:hideMark/>
          </w:tcPr>
          <w:p w14:paraId="087D3A6E" w14:textId="77777777" w:rsidR="00DC5575" w:rsidRDefault="00DF70F1">
            <w:pPr>
              <w:spacing w:after="0"/>
              <w:rPr>
                <w:rFonts w:cs="Arial"/>
                <w:color w:val="000000"/>
                <w:szCs w:val="22"/>
                <w:lang w:eastAsia="cs-CZ"/>
              </w:rPr>
            </w:pPr>
            <w:r>
              <w:rPr>
                <w:rFonts w:cs="Arial"/>
                <w:color w:val="000000"/>
                <w:szCs w:val="22"/>
                <w:lang w:eastAsia="cs-CZ"/>
              </w:rPr>
              <w:t>Analýza navrhnutého řešení</w:t>
            </w:r>
          </w:p>
        </w:tc>
        <w:tc>
          <w:tcPr>
            <w:tcW w:w="992" w:type="dxa"/>
            <w:tcBorders>
              <w:top w:val="single" w:sz="8" w:space="0" w:color="auto"/>
              <w:left w:val="dotted" w:sz="4" w:space="0" w:color="auto"/>
              <w:bottom w:val="dotted" w:sz="4" w:space="0" w:color="auto"/>
              <w:right w:val="dotted" w:sz="4" w:space="0" w:color="auto"/>
            </w:tcBorders>
            <w:vAlign w:val="center"/>
          </w:tcPr>
          <w:p w14:paraId="087D3A6F" w14:textId="77777777" w:rsidR="00DC5575" w:rsidRDefault="00DF70F1">
            <w:pPr>
              <w:spacing w:after="0"/>
              <w:rPr>
                <w:rFonts w:cs="Arial"/>
                <w:color w:val="000000"/>
                <w:szCs w:val="22"/>
                <w:lang w:eastAsia="cs-CZ"/>
              </w:rPr>
            </w:pPr>
            <w:r>
              <w:rPr>
                <w:rFonts w:cs="Arial"/>
                <w:color w:val="000000"/>
                <w:szCs w:val="22"/>
                <w:lang w:eastAsia="cs-CZ"/>
              </w:rPr>
              <w:t>NE</w:t>
            </w:r>
          </w:p>
        </w:tc>
        <w:tc>
          <w:tcPr>
            <w:tcW w:w="851" w:type="dxa"/>
            <w:tcBorders>
              <w:top w:val="single" w:sz="8" w:space="0" w:color="auto"/>
              <w:left w:val="dotted" w:sz="4" w:space="0" w:color="auto"/>
              <w:bottom w:val="dotted" w:sz="4" w:space="0" w:color="auto"/>
              <w:right w:val="dotted" w:sz="4" w:space="0" w:color="auto"/>
            </w:tcBorders>
            <w:vAlign w:val="center"/>
          </w:tcPr>
          <w:p w14:paraId="087D3A70" w14:textId="77777777" w:rsidR="00DC5575" w:rsidRDefault="00DF70F1">
            <w:pPr>
              <w:spacing w:after="0"/>
              <w:rPr>
                <w:rFonts w:cs="Arial"/>
                <w:color w:val="000000"/>
                <w:szCs w:val="22"/>
                <w:lang w:eastAsia="cs-CZ"/>
              </w:rPr>
            </w:pPr>
            <w:r>
              <w:rPr>
                <w:rFonts w:cs="Arial"/>
                <w:color w:val="000000"/>
                <w:szCs w:val="22"/>
                <w:lang w:eastAsia="cs-CZ"/>
              </w:rPr>
              <w:t>NE</w:t>
            </w:r>
          </w:p>
        </w:tc>
        <w:tc>
          <w:tcPr>
            <w:tcW w:w="709" w:type="dxa"/>
            <w:tcBorders>
              <w:top w:val="single" w:sz="8" w:space="0" w:color="auto"/>
              <w:left w:val="dotted" w:sz="4" w:space="0" w:color="auto"/>
              <w:bottom w:val="dotted" w:sz="4" w:space="0" w:color="auto"/>
              <w:right w:val="dotted" w:sz="4" w:space="0" w:color="auto"/>
            </w:tcBorders>
            <w:vAlign w:val="center"/>
          </w:tcPr>
          <w:p w14:paraId="087D3A71" w14:textId="77777777" w:rsidR="00DC5575" w:rsidRDefault="00DF70F1">
            <w:pPr>
              <w:spacing w:after="0"/>
              <w:rPr>
                <w:rFonts w:cs="Arial"/>
                <w:color w:val="000000"/>
                <w:szCs w:val="22"/>
                <w:lang w:eastAsia="cs-CZ"/>
              </w:rPr>
            </w:pPr>
            <w:r>
              <w:rPr>
                <w:rFonts w:cs="Arial"/>
                <w:color w:val="000000"/>
                <w:szCs w:val="22"/>
                <w:lang w:eastAsia="cs-CZ"/>
              </w:rPr>
              <w:t>NE</w:t>
            </w:r>
          </w:p>
        </w:tc>
        <w:tc>
          <w:tcPr>
            <w:tcW w:w="2126" w:type="dxa"/>
            <w:tcBorders>
              <w:top w:val="single" w:sz="8" w:space="0" w:color="auto"/>
              <w:left w:val="dotted" w:sz="4" w:space="0" w:color="auto"/>
              <w:bottom w:val="dotted" w:sz="4" w:space="0" w:color="auto"/>
              <w:right w:val="dotted" w:sz="4" w:space="0" w:color="auto"/>
            </w:tcBorders>
            <w:vAlign w:val="center"/>
          </w:tcPr>
          <w:p w14:paraId="087D3A72" w14:textId="77777777" w:rsidR="00DC5575" w:rsidRDefault="00DC5575">
            <w:pPr>
              <w:spacing w:after="0"/>
              <w:rPr>
                <w:rFonts w:cs="Arial"/>
                <w:color w:val="000000"/>
                <w:szCs w:val="22"/>
                <w:lang w:eastAsia="cs-CZ"/>
              </w:rPr>
            </w:pPr>
          </w:p>
        </w:tc>
      </w:tr>
      <w:tr w:rsidR="00DC5575" w14:paraId="087D3A7A" w14:textId="77777777">
        <w:trPr>
          <w:trHeight w:val="284"/>
        </w:trPr>
        <w:tc>
          <w:tcPr>
            <w:tcW w:w="588" w:type="dxa"/>
            <w:tcBorders>
              <w:top w:val="dotted" w:sz="4" w:space="0" w:color="auto"/>
              <w:left w:val="dotted" w:sz="4" w:space="0" w:color="auto"/>
              <w:bottom w:val="dotted" w:sz="4" w:space="0" w:color="auto"/>
              <w:right w:val="dotted" w:sz="4" w:space="0" w:color="auto"/>
            </w:tcBorders>
            <w:noWrap/>
            <w:vAlign w:val="center"/>
          </w:tcPr>
          <w:p w14:paraId="087D3A74"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dotted" w:sz="4" w:space="0" w:color="auto"/>
              <w:left w:val="dotted" w:sz="4" w:space="0" w:color="auto"/>
              <w:bottom w:val="dotted" w:sz="4" w:space="0" w:color="auto"/>
              <w:right w:val="dotted" w:sz="4" w:space="0" w:color="auto"/>
            </w:tcBorders>
            <w:noWrap/>
            <w:vAlign w:val="center"/>
          </w:tcPr>
          <w:p w14:paraId="087D3A75" w14:textId="77777777" w:rsidR="00DC5575" w:rsidRDefault="00DF70F1">
            <w:pPr>
              <w:spacing w:after="0"/>
              <w:rPr>
                <w:rFonts w:cs="Arial"/>
                <w:color w:val="000000"/>
                <w:szCs w:val="22"/>
                <w:lang w:eastAsia="cs-CZ"/>
              </w:rPr>
            </w:pPr>
            <w:r>
              <w:rPr>
                <w:rFonts w:cs="Arial"/>
                <w:color w:val="000000"/>
                <w:szCs w:val="22"/>
                <w:lang w:eastAsia="cs-CZ"/>
              </w:rPr>
              <w:t>Dokumentace dle specifikace Závazná metodika návrhu a dokumentace architektury MZe</w:t>
            </w:r>
            <w:r>
              <w:rPr>
                <w:rStyle w:val="Odkaznavysvtlivky"/>
                <w:rFonts w:cs="Arial"/>
                <w:color w:val="000000"/>
                <w:szCs w:val="22"/>
                <w:lang w:eastAsia="cs-CZ"/>
              </w:rPr>
              <w:endnoteReference w:id="12"/>
            </w:r>
          </w:p>
        </w:tc>
        <w:tc>
          <w:tcPr>
            <w:tcW w:w="992" w:type="dxa"/>
            <w:tcBorders>
              <w:top w:val="dotted" w:sz="4" w:space="0" w:color="auto"/>
              <w:left w:val="dotted" w:sz="4" w:space="0" w:color="auto"/>
              <w:bottom w:val="dotted" w:sz="4" w:space="0" w:color="auto"/>
              <w:right w:val="dotted" w:sz="4" w:space="0" w:color="auto"/>
            </w:tcBorders>
            <w:vAlign w:val="center"/>
          </w:tcPr>
          <w:p w14:paraId="087D3A76" w14:textId="77777777" w:rsidR="00DC5575" w:rsidRDefault="00DF70F1">
            <w:pPr>
              <w:spacing w:after="0"/>
              <w:rPr>
                <w:rFonts w:cs="Arial"/>
                <w:color w:val="000000"/>
                <w:szCs w:val="22"/>
                <w:lang w:eastAsia="cs-CZ"/>
              </w:rPr>
            </w:pPr>
            <w:r>
              <w:rPr>
                <w:rFonts w:cs="Arial"/>
                <w:color w:val="000000"/>
                <w:szCs w:val="22"/>
                <w:lang w:eastAsia="cs-CZ"/>
              </w:rPr>
              <w:t>ANO</w:t>
            </w:r>
          </w:p>
        </w:tc>
        <w:tc>
          <w:tcPr>
            <w:tcW w:w="851" w:type="dxa"/>
            <w:tcBorders>
              <w:top w:val="dotted" w:sz="4" w:space="0" w:color="auto"/>
              <w:left w:val="dotted" w:sz="4" w:space="0" w:color="auto"/>
              <w:bottom w:val="dotted" w:sz="4" w:space="0" w:color="auto"/>
              <w:right w:val="dotted" w:sz="4" w:space="0" w:color="auto"/>
            </w:tcBorders>
            <w:vAlign w:val="center"/>
          </w:tcPr>
          <w:p w14:paraId="087D3A77" w14:textId="77777777" w:rsidR="00DC5575" w:rsidRDefault="00DF70F1">
            <w:pPr>
              <w:spacing w:after="0"/>
              <w:rPr>
                <w:rFonts w:cs="Arial"/>
                <w:color w:val="000000"/>
                <w:szCs w:val="22"/>
                <w:lang w:eastAsia="cs-CZ"/>
              </w:rPr>
            </w:pPr>
            <w:r>
              <w:rPr>
                <w:rFonts w:cs="Arial"/>
                <w:color w:val="000000"/>
                <w:szCs w:val="22"/>
                <w:lang w:eastAsia="cs-CZ"/>
              </w:rPr>
              <w:t>NE</w:t>
            </w:r>
          </w:p>
        </w:tc>
        <w:tc>
          <w:tcPr>
            <w:tcW w:w="709" w:type="dxa"/>
            <w:tcBorders>
              <w:top w:val="dotted" w:sz="4" w:space="0" w:color="auto"/>
              <w:left w:val="dotted" w:sz="4" w:space="0" w:color="auto"/>
              <w:bottom w:val="dotted" w:sz="4" w:space="0" w:color="auto"/>
              <w:right w:val="dotted" w:sz="4" w:space="0" w:color="auto"/>
            </w:tcBorders>
            <w:vAlign w:val="center"/>
          </w:tcPr>
          <w:p w14:paraId="087D3A78" w14:textId="77777777" w:rsidR="00DC5575" w:rsidRDefault="00DF70F1">
            <w:pPr>
              <w:spacing w:after="0"/>
              <w:rPr>
                <w:rFonts w:cs="Arial"/>
                <w:color w:val="000000"/>
                <w:szCs w:val="22"/>
                <w:lang w:eastAsia="cs-CZ"/>
              </w:rPr>
            </w:pPr>
            <w:r>
              <w:rPr>
                <w:rFonts w:cs="Arial"/>
                <w:color w:val="000000"/>
                <w:szCs w:val="22"/>
                <w:lang w:eastAsia="cs-CZ"/>
              </w:rPr>
              <w:t>NE</w:t>
            </w:r>
          </w:p>
        </w:tc>
        <w:tc>
          <w:tcPr>
            <w:tcW w:w="2126" w:type="dxa"/>
            <w:tcBorders>
              <w:top w:val="dotted" w:sz="4" w:space="0" w:color="auto"/>
              <w:left w:val="dotted" w:sz="4" w:space="0" w:color="auto"/>
              <w:bottom w:val="dotted" w:sz="4" w:space="0" w:color="auto"/>
              <w:right w:val="dotted" w:sz="4" w:space="0" w:color="auto"/>
            </w:tcBorders>
            <w:vAlign w:val="center"/>
          </w:tcPr>
          <w:p w14:paraId="087D3A79" w14:textId="77777777" w:rsidR="00DC5575" w:rsidRDefault="00DC5575">
            <w:pPr>
              <w:spacing w:after="0"/>
              <w:rPr>
                <w:rFonts w:cs="Arial"/>
                <w:color w:val="000000"/>
                <w:szCs w:val="22"/>
                <w:lang w:eastAsia="cs-CZ"/>
              </w:rPr>
            </w:pPr>
          </w:p>
        </w:tc>
      </w:tr>
      <w:tr w:rsidR="00DC5575" w14:paraId="087D3A81" w14:textId="77777777">
        <w:trPr>
          <w:trHeight w:val="284"/>
        </w:trPr>
        <w:tc>
          <w:tcPr>
            <w:tcW w:w="588" w:type="dxa"/>
            <w:tcBorders>
              <w:top w:val="dotted" w:sz="4" w:space="0" w:color="auto"/>
              <w:left w:val="dotted" w:sz="4" w:space="0" w:color="auto"/>
              <w:bottom w:val="dotted" w:sz="4" w:space="0" w:color="auto"/>
              <w:right w:val="dotted" w:sz="4" w:space="0" w:color="auto"/>
            </w:tcBorders>
            <w:noWrap/>
            <w:vAlign w:val="center"/>
          </w:tcPr>
          <w:p w14:paraId="087D3A7B"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dotted" w:sz="4" w:space="0" w:color="auto"/>
              <w:left w:val="dotted" w:sz="4" w:space="0" w:color="auto"/>
              <w:bottom w:val="dotted" w:sz="4" w:space="0" w:color="auto"/>
              <w:right w:val="dotted" w:sz="4" w:space="0" w:color="auto"/>
            </w:tcBorders>
            <w:noWrap/>
            <w:vAlign w:val="center"/>
          </w:tcPr>
          <w:p w14:paraId="087D3A7C" w14:textId="77777777" w:rsidR="00DC5575" w:rsidRDefault="00DF70F1">
            <w:pPr>
              <w:spacing w:after="0"/>
              <w:rPr>
                <w:rFonts w:cs="Arial"/>
                <w:color w:val="000000"/>
                <w:szCs w:val="22"/>
                <w:lang w:eastAsia="cs-CZ"/>
              </w:rPr>
            </w:pPr>
            <w:r>
              <w:rPr>
                <w:rFonts w:cs="Arial"/>
                <w:color w:val="000000"/>
                <w:szCs w:val="22"/>
                <w:lang w:eastAsia="cs-CZ"/>
              </w:rPr>
              <w:t>Testovací scénář, protokol o otestování</w:t>
            </w:r>
          </w:p>
        </w:tc>
        <w:tc>
          <w:tcPr>
            <w:tcW w:w="992" w:type="dxa"/>
            <w:tcBorders>
              <w:top w:val="dotted" w:sz="4" w:space="0" w:color="auto"/>
              <w:left w:val="dotted" w:sz="4" w:space="0" w:color="auto"/>
              <w:bottom w:val="dotted" w:sz="4" w:space="0" w:color="auto"/>
              <w:right w:val="dotted" w:sz="4" w:space="0" w:color="auto"/>
            </w:tcBorders>
            <w:vAlign w:val="center"/>
          </w:tcPr>
          <w:p w14:paraId="087D3A7D" w14:textId="77777777" w:rsidR="00DC5575" w:rsidRDefault="00DF70F1">
            <w:pPr>
              <w:spacing w:after="0"/>
              <w:rPr>
                <w:rFonts w:cs="Arial"/>
                <w:color w:val="000000"/>
                <w:szCs w:val="22"/>
                <w:lang w:eastAsia="cs-CZ"/>
              </w:rPr>
            </w:pPr>
            <w:r>
              <w:rPr>
                <w:rFonts w:cs="Arial"/>
                <w:color w:val="000000"/>
                <w:szCs w:val="22"/>
                <w:lang w:eastAsia="cs-CZ"/>
              </w:rPr>
              <w:t>ANO</w:t>
            </w:r>
          </w:p>
        </w:tc>
        <w:tc>
          <w:tcPr>
            <w:tcW w:w="851" w:type="dxa"/>
            <w:tcBorders>
              <w:top w:val="dotted" w:sz="4" w:space="0" w:color="auto"/>
              <w:left w:val="dotted" w:sz="4" w:space="0" w:color="auto"/>
              <w:bottom w:val="dotted" w:sz="4" w:space="0" w:color="auto"/>
              <w:right w:val="dotted" w:sz="4" w:space="0" w:color="auto"/>
            </w:tcBorders>
            <w:vAlign w:val="center"/>
          </w:tcPr>
          <w:p w14:paraId="087D3A7E" w14:textId="77777777" w:rsidR="00DC5575" w:rsidRDefault="00DF70F1">
            <w:pPr>
              <w:spacing w:after="0"/>
              <w:rPr>
                <w:rFonts w:cs="Arial"/>
                <w:color w:val="000000"/>
                <w:szCs w:val="22"/>
                <w:lang w:eastAsia="cs-CZ"/>
              </w:rPr>
            </w:pPr>
            <w:r>
              <w:rPr>
                <w:rFonts w:cs="Arial"/>
                <w:color w:val="000000"/>
                <w:szCs w:val="22"/>
                <w:lang w:eastAsia="cs-CZ"/>
              </w:rPr>
              <w:t>NE</w:t>
            </w:r>
          </w:p>
        </w:tc>
        <w:tc>
          <w:tcPr>
            <w:tcW w:w="709" w:type="dxa"/>
            <w:tcBorders>
              <w:top w:val="dotted" w:sz="4" w:space="0" w:color="auto"/>
              <w:left w:val="dotted" w:sz="4" w:space="0" w:color="auto"/>
              <w:bottom w:val="dotted" w:sz="4" w:space="0" w:color="auto"/>
              <w:right w:val="dotted" w:sz="4" w:space="0" w:color="auto"/>
            </w:tcBorders>
            <w:vAlign w:val="center"/>
          </w:tcPr>
          <w:p w14:paraId="087D3A7F" w14:textId="77777777" w:rsidR="00DC5575" w:rsidRDefault="00DF70F1">
            <w:pPr>
              <w:spacing w:after="0"/>
              <w:rPr>
                <w:rFonts w:cs="Arial"/>
                <w:color w:val="000000"/>
                <w:szCs w:val="22"/>
                <w:lang w:eastAsia="cs-CZ"/>
              </w:rPr>
            </w:pPr>
            <w:r>
              <w:rPr>
                <w:rFonts w:cs="Arial"/>
                <w:color w:val="000000"/>
                <w:szCs w:val="22"/>
                <w:lang w:eastAsia="cs-CZ"/>
              </w:rPr>
              <w:t>NE</w:t>
            </w:r>
          </w:p>
        </w:tc>
        <w:tc>
          <w:tcPr>
            <w:tcW w:w="2126" w:type="dxa"/>
            <w:tcBorders>
              <w:top w:val="dotted" w:sz="4" w:space="0" w:color="auto"/>
              <w:left w:val="dotted" w:sz="4" w:space="0" w:color="auto"/>
              <w:bottom w:val="dotted" w:sz="4" w:space="0" w:color="auto"/>
              <w:right w:val="dotted" w:sz="4" w:space="0" w:color="auto"/>
            </w:tcBorders>
            <w:vAlign w:val="center"/>
          </w:tcPr>
          <w:p w14:paraId="087D3A80" w14:textId="77777777" w:rsidR="00DC5575" w:rsidRDefault="00DC5575">
            <w:pPr>
              <w:spacing w:after="0"/>
              <w:rPr>
                <w:rFonts w:cs="Arial"/>
                <w:color w:val="000000"/>
                <w:szCs w:val="22"/>
                <w:lang w:eastAsia="cs-CZ"/>
              </w:rPr>
            </w:pPr>
          </w:p>
        </w:tc>
      </w:tr>
      <w:tr w:rsidR="00DC5575" w14:paraId="087D3A88" w14:textId="77777777">
        <w:trPr>
          <w:trHeight w:val="284"/>
        </w:trPr>
        <w:tc>
          <w:tcPr>
            <w:tcW w:w="588" w:type="dxa"/>
            <w:tcBorders>
              <w:top w:val="dotted" w:sz="4" w:space="0" w:color="auto"/>
              <w:left w:val="dotted" w:sz="4" w:space="0" w:color="auto"/>
              <w:bottom w:val="dotted" w:sz="4" w:space="0" w:color="auto"/>
              <w:right w:val="dotted" w:sz="4" w:space="0" w:color="auto"/>
            </w:tcBorders>
            <w:noWrap/>
            <w:vAlign w:val="center"/>
          </w:tcPr>
          <w:p w14:paraId="087D3A82"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dotted" w:sz="4" w:space="0" w:color="auto"/>
              <w:left w:val="dotted" w:sz="4" w:space="0" w:color="auto"/>
              <w:bottom w:val="dotted" w:sz="4" w:space="0" w:color="auto"/>
              <w:right w:val="dotted" w:sz="4" w:space="0" w:color="auto"/>
            </w:tcBorders>
            <w:noWrap/>
            <w:vAlign w:val="center"/>
          </w:tcPr>
          <w:p w14:paraId="087D3A83" w14:textId="77777777" w:rsidR="00DC5575" w:rsidRDefault="00DF70F1">
            <w:pPr>
              <w:spacing w:after="0"/>
              <w:rPr>
                <w:rFonts w:cs="Arial"/>
                <w:color w:val="000000"/>
                <w:szCs w:val="22"/>
                <w:lang w:eastAsia="cs-CZ"/>
              </w:rPr>
            </w:pPr>
            <w:r>
              <w:rPr>
                <w:rFonts w:cs="Arial"/>
                <w:color w:val="000000"/>
                <w:szCs w:val="22"/>
                <w:lang w:eastAsia="cs-CZ"/>
              </w:rPr>
              <w:t>Uživatelská příručka</w:t>
            </w:r>
          </w:p>
        </w:tc>
        <w:tc>
          <w:tcPr>
            <w:tcW w:w="992" w:type="dxa"/>
            <w:tcBorders>
              <w:top w:val="dotted" w:sz="4" w:space="0" w:color="auto"/>
              <w:left w:val="dotted" w:sz="4" w:space="0" w:color="auto"/>
              <w:bottom w:val="dotted" w:sz="4" w:space="0" w:color="auto"/>
              <w:right w:val="dotted" w:sz="4" w:space="0" w:color="auto"/>
            </w:tcBorders>
            <w:vAlign w:val="center"/>
          </w:tcPr>
          <w:p w14:paraId="087D3A84" w14:textId="77777777" w:rsidR="00DC5575" w:rsidRDefault="00DF70F1">
            <w:pPr>
              <w:spacing w:after="0"/>
              <w:rPr>
                <w:rFonts w:cs="Arial"/>
                <w:color w:val="000000"/>
                <w:szCs w:val="22"/>
                <w:lang w:eastAsia="cs-CZ"/>
              </w:rPr>
            </w:pPr>
            <w:r>
              <w:rPr>
                <w:rFonts w:cs="Arial"/>
                <w:color w:val="000000"/>
                <w:szCs w:val="22"/>
                <w:lang w:eastAsia="cs-CZ"/>
              </w:rPr>
              <w:t>NE</w:t>
            </w:r>
          </w:p>
        </w:tc>
        <w:tc>
          <w:tcPr>
            <w:tcW w:w="851" w:type="dxa"/>
            <w:tcBorders>
              <w:top w:val="dotted" w:sz="4" w:space="0" w:color="auto"/>
              <w:left w:val="dotted" w:sz="4" w:space="0" w:color="auto"/>
              <w:bottom w:val="dotted" w:sz="4" w:space="0" w:color="auto"/>
              <w:right w:val="dotted" w:sz="4" w:space="0" w:color="auto"/>
            </w:tcBorders>
            <w:vAlign w:val="center"/>
          </w:tcPr>
          <w:p w14:paraId="087D3A85" w14:textId="77777777" w:rsidR="00DC5575" w:rsidRDefault="00DF70F1">
            <w:pPr>
              <w:spacing w:after="0"/>
              <w:rPr>
                <w:rFonts w:cs="Arial"/>
                <w:color w:val="000000"/>
                <w:szCs w:val="22"/>
                <w:lang w:eastAsia="cs-CZ"/>
              </w:rPr>
            </w:pPr>
            <w:r>
              <w:rPr>
                <w:rFonts w:cs="Arial"/>
                <w:color w:val="000000"/>
                <w:szCs w:val="22"/>
                <w:lang w:eastAsia="cs-CZ"/>
              </w:rPr>
              <w:t>NE</w:t>
            </w:r>
          </w:p>
        </w:tc>
        <w:tc>
          <w:tcPr>
            <w:tcW w:w="709" w:type="dxa"/>
            <w:tcBorders>
              <w:top w:val="dotted" w:sz="4" w:space="0" w:color="auto"/>
              <w:left w:val="dotted" w:sz="4" w:space="0" w:color="auto"/>
              <w:bottom w:val="dotted" w:sz="4" w:space="0" w:color="auto"/>
              <w:right w:val="dotted" w:sz="4" w:space="0" w:color="auto"/>
            </w:tcBorders>
            <w:vAlign w:val="center"/>
          </w:tcPr>
          <w:p w14:paraId="087D3A86" w14:textId="77777777" w:rsidR="00DC5575" w:rsidRDefault="00DF70F1">
            <w:pPr>
              <w:spacing w:after="0"/>
              <w:rPr>
                <w:rFonts w:cs="Arial"/>
                <w:color w:val="000000"/>
                <w:szCs w:val="22"/>
                <w:lang w:eastAsia="cs-CZ"/>
              </w:rPr>
            </w:pPr>
            <w:r>
              <w:rPr>
                <w:rFonts w:cs="Arial"/>
                <w:color w:val="000000"/>
                <w:szCs w:val="22"/>
                <w:lang w:eastAsia="cs-CZ"/>
              </w:rPr>
              <w:t>NE</w:t>
            </w:r>
          </w:p>
        </w:tc>
        <w:tc>
          <w:tcPr>
            <w:tcW w:w="2126" w:type="dxa"/>
            <w:tcBorders>
              <w:top w:val="dotted" w:sz="4" w:space="0" w:color="auto"/>
              <w:left w:val="dotted" w:sz="4" w:space="0" w:color="auto"/>
              <w:bottom w:val="dotted" w:sz="4" w:space="0" w:color="auto"/>
              <w:right w:val="dotted" w:sz="4" w:space="0" w:color="auto"/>
            </w:tcBorders>
            <w:vAlign w:val="center"/>
          </w:tcPr>
          <w:p w14:paraId="087D3A87" w14:textId="77777777" w:rsidR="00DC5575" w:rsidRDefault="00DC5575">
            <w:pPr>
              <w:spacing w:after="0"/>
              <w:rPr>
                <w:rFonts w:cs="Arial"/>
                <w:color w:val="000000"/>
                <w:szCs w:val="22"/>
                <w:lang w:eastAsia="cs-CZ"/>
              </w:rPr>
            </w:pPr>
          </w:p>
        </w:tc>
      </w:tr>
      <w:tr w:rsidR="00DC5575" w14:paraId="087D3A8F" w14:textId="77777777">
        <w:trPr>
          <w:trHeight w:val="284"/>
        </w:trPr>
        <w:tc>
          <w:tcPr>
            <w:tcW w:w="588" w:type="dxa"/>
            <w:tcBorders>
              <w:top w:val="dotted" w:sz="4" w:space="0" w:color="auto"/>
              <w:left w:val="dotted" w:sz="4" w:space="0" w:color="auto"/>
              <w:bottom w:val="dotted" w:sz="4" w:space="0" w:color="auto"/>
              <w:right w:val="dotted" w:sz="4" w:space="0" w:color="auto"/>
            </w:tcBorders>
            <w:noWrap/>
            <w:vAlign w:val="center"/>
          </w:tcPr>
          <w:p w14:paraId="087D3A89"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dotted" w:sz="4" w:space="0" w:color="auto"/>
              <w:left w:val="dotted" w:sz="4" w:space="0" w:color="auto"/>
              <w:bottom w:val="dotted" w:sz="4" w:space="0" w:color="auto"/>
              <w:right w:val="dotted" w:sz="4" w:space="0" w:color="auto"/>
            </w:tcBorders>
            <w:noWrap/>
            <w:vAlign w:val="center"/>
          </w:tcPr>
          <w:p w14:paraId="087D3A8A" w14:textId="77777777" w:rsidR="00DC5575" w:rsidRDefault="00DF70F1">
            <w:pPr>
              <w:spacing w:after="0"/>
              <w:rPr>
                <w:rFonts w:cs="Arial"/>
                <w:color w:val="000000"/>
                <w:szCs w:val="22"/>
                <w:lang w:eastAsia="cs-CZ"/>
              </w:rPr>
            </w:pPr>
            <w:r>
              <w:rPr>
                <w:rFonts w:cs="Arial"/>
                <w:color w:val="000000"/>
                <w:szCs w:val="22"/>
                <w:lang w:eastAsia="cs-CZ"/>
              </w:rPr>
              <w:t>Provozně technická dokumentace (systémová a bezpečnostní dokumentace)</w:t>
            </w:r>
          </w:p>
        </w:tc>
        <w:tc>
          <w:tcPr>
            <w:tcW w:w="992" w:type="dxa"/>
            <w:tcBorders>
              <w:top w:val="dotted" w:sz="4" w:space="0" w:color="auto"/>
              <w:left w:val="dotted" w:sz="4" w:space="0" w:color="auto"/>
              <w:bottom w:val="dotted" w:sz="4" w:space="0" w:color="auto"/>
              <w:right w:val="dotted" w:sz="4" w:space="0" w:color="auto"/>
            </w:tcBorders>
            <w:vAlign w:val="center"/>
          </w:tcPr>
          <w:p w14:paraId="087D3A8B" w14:textId="77777777" w:rsidR="00DC5575" w:rsidRDefault="00DF70F1">
            <w:pPr>
              <w:spacing w:after="0"/>
              <w:rPr>
                <w:rFonts w:cs="Arial"/>
                <w:color w:val="000000"/>
                <w:szCs w:val="22"/>
                <w:lang w:eastAsia="cs-CZ"/>
              </w:rPr>
            </w:pPr>
            <w:r>
              <w:rPr>
                <w:rFonts w:cs="Arial"/>
                <w:color w:val="000000"/>
                <w:szCs w:val="22"/>
                <w:lang w:eastAsia="cs-CZ"/>
              </w:rPr>
              <w:t>ANO</w:t>
            </w:r>
          </w:p>
        </w:tc>
        <w:tc>
          <w:tcPr>
            <w:tcW w:w="851" w:type="dxa"/>
            <w:tcBorders>
              <w:top w:val="dotted" w:sz="4" w:space="0" w:color="auto"/>
              <w:left w:val="dotted" w:sz="4" w:space="0" w:color="auto"/>
              <w:bottom w:val="dotted" w:sz="4" w:space="0" w:color="auto"/>
              <w:right w:val="dotted" w:sz="4" w:space="0" w:color="auto"/>
            </w:tcBorders>
            <w:vAlign w:val="center"/>
          </w:tcPr>
          <w:p w14:paraId="087D3A8C" w14:textId="77777777" w:rsidR="00DC5575" w:rsidRDefault="00DF70F1">
            <w:pPr>
              <w:spacing w:after="0"/>
              <w:rPr>
                <w:rFonts w:cs="Arial"/>
                <w:color w:val="000000"/>
                <w:szCs w:val="22"/>
                <w:lang w:eastAsia="cs-CZ"/>
              </w:rPr>
            </w:pPr>
            <w:r>
              <w:rPr>
                <w:rFonts w:cs="Arial"/>
                <w:color w:val="000000"/>
                <w:szCs w:val="22"/>
                <w:lang w:eastAsia="cs-CZ"/>
              </w:rPr>
              <w:t>NE</w:t>
            </w:r>
          </w:p>
        </w:tc>
        <w:tc>
          <w:tcPr>
            <w:tcW w:w="709" w:type="dxa"/>
            <w:tcBorders>
              <w:top w:val="dotted" w:sz="4" w:space="0" w:color="auto"/>
              <w:left w:val="dotted" w:sz="4" w:space="0" w:color="auto"/>
              <w:bottom w:val="dotted" w:sz="4" w:space="0" w:color="auto"/>
              <w:right w:val="dotted" w:sz="4" w:space="0" w:color="auto"/>
            </w:tcBorders>
            <w:vAlign w:val="center"/>
          </w:tcPr>
          <w:p w14:paraId="087D3A8D" w14:textId="77777777" w:rsidR="00DC5575" w:rsidRDefault="00DF70F1">
            <w:pPr>
              <w:spacing w:after="0"/>
              <w:rPr>
                <w:rFonts w:cs="Arial"/>
                <w:color w:val="000000"/>
                <w:szCs w:val="22"/>
                <w:lang w:eastAsia="cs-CZ"/>
              </w:rPr>
            </w:pPr>
            <w:r>
              <w:rPr>
                <w:rFonts w:cs="Arial"/>
                <w:color w:val="000000"/>
                <w:szCs w:val="22"/>
                <w:lang w:eastAsia="cs-CZ"/>
              </w:rPr>
              <w:t>NE</w:t>
            </w:r>
          </w:p>
        </w:tc>
        <w:tc>
          <w:tcPr>
            <w:tcW w:w="2126" w:type="dxa"/>
            <w:tcBorders>
              <w:top w:val="dotted" w:sz="4" w:space="0" w:color="auto"/>
              <w:left w:val="dotted" w:sz="4" w:space="0" w:color="auto"/>
              <w:bottom w:val="dotted" w:sz="4" w:space="0" w:color="auto"/>
              <w:right w:val="dotted" w:sz="4" w:space="0" w:color="auto"/>
            </w:tcBorders>
            <w:vAlign w:val="center"/>
          </w:tcPr>
          <w:p w14:paraId="087D3A8E" w14:textId="77777777" w:rsidR="00DC5575" w:rsidRDefault="00DC5575">
            <w:pPr>
              <w:spacing w:after="0"/>
              <w:rPr>
                <w:rFonts w:cs="Arial"/>
                <w:color w:val="000000"/>
                <w:szCs w:val="22"/>
                <w:lang w:eastAsia="cs-CZ"/>
              </w:rPr>
            </w:pPr>
          </w:p>
        </w:tc>
      </w:tr>
      <w:tr w:rsidR="00DC5575" w14:paraId="087D3A96" w14:textId="77777777">
        <w:trPr>
          <w:trHeight w:val="284"/>
        </w:trPr>
        <w:tc>
          <w:tcPr>
            <w:tcW w:w="588" w:type="dxa"/>
            <w:tcBorders>
              <w:top w:val="dotted" w:sz="4" w:space="0" w:color="auto"/>
              <w:left w:val="dotted" w:sz="4" w:space="0" w:color="auto"/>
              <w:bottom w:val="dotted" w:sz="4" w:space="0" w:color="auto"/>
              <w:right w:val="dotted" w:sz="4" w:space="0" w:color="auto"/>
            </w:tcBorders>
            <w:noWrap/>
            <w:vAlign w:val="center"/>
          </w:tcPr>
          <w:p w14:paraId="087D3A90"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dotted" w:sz="4" w:space="0" w:color="auto"/>
              <w:left w:val="dotted" w:sz="4" w:space="0" w:color="auto"/>
              <w:bottom w:val="dotted" w:sz="4" w:space="0" w:color="auto"/>
              <w:right w:val="dotted" w:sz="4" w:space="0" w:color="auto"/>
            </w:tcBorders>
            <w:noWrap/>
            <w:vAlign w:val="center"/>
          </w:tcPr>
          <w:p w14:paraId="087D3A91" w14:textId="77777777" w:rsidR="00DC5575" w:rsidRDefault="00DF70F1">
            <w:pPr>
              <w:spacing w:after="0"/>
              <w:rPr>
                <w:rFonts w:cs="Arial"/>
                <w:color w:val="000000"/>
                <w:szCs w:val="22"/>
                <w:lang w:eastAsia="cs-CZ"/>
              </w:rPr>
            </w:pPr>
            <w:r>
              <w:rPr>
                <w:rFonts w:cs="Arial"/>
                <w:color w:val="000000"/>
                <w:szCs w:val="22"/>
                <w:lang w:eastAsia="cs-CZ"/>
              </w:rPr>
              <w:t>Zdrojový kód a měněné konfigurační soubory</w:t>
            </w:r>
          </w:p>
        </w:tc>
        <w:tc>
          <w:tcPr>
            <w:tcW w:w="992" w:type="dxa"/>
            <w:tcBorders>
              <w:top w:val="dotted" w:sz="4" w:space="0" w:color="auto"/>
              <w:left w:val="dotted" w:sz="4" w:space="0" w:color="auto"/>
              <w:bottom w:val="dotted" w:sz="4" w:space="0" w:color="auto"/>
              <w:right w:val="dotted" w:sz="4" w:space="0" w:color="auto"/>
            </w:tcBorders>
            <w:vAlign w:val="center"/>
          </w:tcPr>
          <w:p w14:paraId="087D3A92" w14:textId="77777777" w:rsidR="00DC5575" w:rsidRDefault="00DF70F1">
            <w:pPr>
              <w:spacing w:after="0"/>
              <w:rPr>
                <w:rStyle w:val="Odkaznakoment1"/>
                <w:sz w:val="22"/>
                <w:szCs w:val="22"/>
              </w:rPr>
            </w:pPr>
            <w:r>
              <w:rPr>
                <w:rStyle w:val="Odkaznakoment1"/>
                <w:sz w:val="22"/>
                <w:szCs w:val="22"/>
              </w:rPr>
              <w:t>ANO</w:t>
            </w:r>
          </w:p>
        </w:tc>
        <w:tc>
          <w:tcPr>
            <w:tcW w:w="851" w:type="dxa"/>
            <w:tcBorders>
              <w:top w:val="dotted" w:sz="4" w:space="0" w:color="auto"/>
              <w:left w:val="dotted" w:sz="4" w:space="0" w:color="auto"/>
              <w:bottom w:val="dotted" w:sz="4" w:space="0" w:color="auto"/>
              <w:right w:val="dotted" w:sz="4" w:space="0" w:color="auto"/>
            </w:tcBorders>
            <w:vAlign w:val="center"/>
          </w:tcPr>
          <w:p w14:paraId="087D3A93" w14:textId="77777777" w:rsidR="00DC5575" w:rsidRDefault="00DF70F1">
            <w:pPr>
              <w:spacing w:after="0"/>
              <w:rPr>
                <w:rStyle w:val="Odkaznakoment1"/>
                <w:sz w:val="22"/>
                <w:szCs w:val="22"/>
              </w:rPr>
            </w:pPr>
            <w:r>
              <w:rPr>
                <w:rFonts w:cs="Arial"/>
                <w:color w:val="000000"/>
                <w:szCs w:val="22"/>
                <w:lang w:eastAsia="cs-CZ"/>
              </w:rPr>
              <w:t>NE</w:t>
            </w:r>
          </w:p>
        </w:tc>
        <w:tc>
          <w:tcPr>
            <w:tcW w:w="709" w:type="dxa"/>
            <w:tcBorders>
              <w:top w:val="dotted" w:sz="4" w:space="0" w:color="auto"/>
              <w:left w:val="dotted" w:sz="4" w:space="0" w:color="auto"/>
              <w:bottom w:val="dotted" w:sz="4" w:space="0" w:color="auto"/>
              <w:right w:val="dotted" w:sz="4" w:space="0" w:color="auto"/>
            </w:tcBorders>
            <w:vAlign w:val="center"/>
          </w:tcPr>
          <w:p w14:paraId="087D3A94" w14:textId="77777777" w:rsidR="00DC5575" w:rsidRDefault="00DF70F1">
            <w:pPr>
              <w:spacing w:after="0"/>
              <w:rPr>
                <w:rStyle w:val="Odkaznakoment1"/>
                <w:sz w:val="22"/>
                <w:szCs w:val="22"/>
              </w:rPr>
            </w:pPr>
            <w:r>
              <w:rPr>
                <w:rFonts w:cs="Arial"/>
                <w:color w:val="000000"/>
                <w:szCs w:val="22"/>
                <w:lang w:eastAsia="cs-CZ"/>
              </w:rPr>
              <w:t>NE</w:t>
            </w:r>
          </w:p>
        </w:tc>
        <w:tc>
          <w:tcPr>
            <w:tcW w:w="2126" w:type="dxa"/>
            <w:tcBorders>
              <w:top w:val="dotted" w:sz="4" w:space="0" w:color="auto"/>
              <w:left w:val="dotted" w:sz="4" w:space="0" w:color="auto"/>
              <w:bottom w:val="dotted" w:sz="4" w:space="0" w:color="auto"/>
              <w:right w:val="dotted" w:sz="4" w:space="0" w:color="auto"/>
            </w:tcBorders>
            <w:vAlign w:val="center"/>
          </w:tcPr>
          <w:p w14:paraId="087D3A95" w14:textId="77777777" w:rsidR="00DC5575" w:rsidRDefault="00DC5575">
            <w:pPr>
              <w:spacing w:after="0"/>
              <w:rPr>
                <w:rStyle w:val="Odkaznakoment1"/>
                <w:sz w:val="22"/>
                <w:szCs w:val="22"/>
              </w:rPr>
            </w:pPr>
          </w:p>
        </w:tc>
      </w:tr>
      <w:tr w:rsidR="00DC5575" w14:paraId="087D3A9D" w14:textId="77777777">
        <w:trPr>
          <w:trHeight w:val="284"/>
        </w:trPr>
        <w:tc>
          <w:tcPr>
            <w:tcW w:w="588" w:type="dxa"/>
            <w:tcBorders>
              <w:top w:val="dotted" w:sz="4" w:space="0" w:color="auto"/>
              <w:left w:val="dotted" w:sz="4" w:space="0" w:color="auto"/>
              <w:bottom w:val="dotted" w:sz="4" w:space="0" w:color="auto"/>
              <w:right w:val="dotted" w:sz="4" w:space="0" w:color="auto"/>
            </w:tcBorders>
            <w:noWrap/>
            <w:vAlign w:val="center"/>
          </w:tcPr>
          <w:p w14:paraId="087D3A97"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dotted" w:sz="4" w:space="0" w:color="auto"/>
              <w:left w:val="dotted" w:sz="4" w:space="0" w:color="auto"/>
              <w:bottom w:val="dotted" w:sz="4" w:space="0" w:color="auto"/>
              <w:right w:val="dotted" w:sz="4" w:space="0" w:color="auto"/>
            </w:tcBorders>
            <w:noWrap/>
            <w:vAlign w:val="center"/>
          </w:tcPr>
          <w:p w14:paraId="087D3A98" w14:textId="77777777" w:rsidR="00DC5575" w:rsidRDefault="00DF70F1">
            <w:pPr>
              <w:spacing w:after="0"/>
              <w:rPr>
                <w:rFonts w:cs="Arial"/>
                <w:color w:val="000000"/>
                <w:szCs w:val="22"/>
                <w:lang w:eastAsia="cs-CZ"/>
              </w:rPr>
            </w:pPr>
            <w:r>
              <w:rPr>
                <w:rFonts w:cs="Arial"/>
                <w:color w:val="000000"/>
                <w:szCs w:val="22"/>
                <w:lang w:eastAsia="cs-CZ"/>
              </w:rPr>
              <w:t>Webové služby + konzumentské testy</w:t>
            </w:r>
          </w:p>
        </w:tc>
        <w:tc>
          <w:tcPr>
            <w:tcW w:w="992" w:type="dxa"/>
            <w:tcBorders>
              <w:top w:val="dotted" w:sz="4" w:space="0" w:color="auto"/>
              <w:left w:val="dotted" w:sz="4" w:space="0" w:color="auto"/>
              <w:bottom w:val="dotted" w:sz="4" w:space="0" w:color="auto"/>
              <w:right w:val="dotted" w:sz="4" w:space="0" w:color="auto"/>
            </w:tcBorders>
            <w:vAlign w:val="center"/>
          </w:tcPr>
          <w:p w14:paraId="087D3A99" w14:textId="77777777" w:rsidR="00DC5575" w:rsidRDefault="00DF70F1">
            <w:pPr>
              <w:spacing w:after="0"/>
              <w:rPr>
                <w:rStyle w:val="Odkaznakoment1"/>
                <w:sz w:val="22"/>
                <w:szCs w:val="22"/>
              </w:rPr>
            </w:pPr>
            <w:r>
              <w:rPr>
                <w:rStyle w:val="Odkaznakoment1"/>
                <w:sz w:val="22"/>
                <w:szCs w:val="22"/>
              </w:rPr>
              <w:t>NE</w:t>
            </w:r>
          </w:p>
        </w:tc>
        <w:tc>
          <w:tcPr>
            <w:tcW w:w="851" w:type="dxa"/>
            <w:tcBorders>
              <w:top w:val="dotted" w:sz="4" w:space="0" w:color="auto"/>
              <w:left w:val="dotted" w:sz="4" w:space="0" w:color="auto"/>
              <w:bottom w:val="dotted" w:sz="4" w:space="0" w:color="auto"/>
              <w:right w:val="dotted" w:sz="4" w:space="0" w:color="auto"/>
            </w:tcBorders>
            <w:vAlign w:val="center"/>
          </w:tcPr>
          <w:p w14:paraId="087D3A9A" w14:textId="77777777" w:rsidR="00DC5575" w:rsidRDefault="00DF70F1">
            <w:pPr>
              <w:spacing w:after="0"/>
              <w:rPr>
                <w:rStyle w:val="Odkaznakoment1"/>
                <w:sz w:val="22"/>
                <w:szCs w:val="22"/>
              </w:rPr>
            </w:pPr>
            <w:r>
              <w:rPr>
                <w:rFonts w:cs="Arial"/>
                <w:color w:val="000000"/>
                <w:szCs w:val="22"/>
                <w:lang w:eastAsia="cs-CZ"/>
              </w:rPr>
              <w:t>NE</w:t>
            </w:r>
          </w:p>
        </w:tc>
        <w:tc>
          <w:tcPr>
            <w:tcW w:w="709" w:type="dxa"/>
            <w:tcBorders>
              <w:top w:val="dotted" w:sz="4" w:space="0" w:color="auto"/>
              <w:left w:val="dotted" w:sz="4" w:space="0" w:color="auto"/>
              <w:bottom w:val="dotted" w:sz="4" w:space="0" w:color="auto"/>
              <w:right w:val="dotted" w:sz="4" w:space="0" w:color="auto"/>
            </w:tcBorders>
            <w:vAlign w:val="center"/>
          </w:tcPr>
          <w:p w14:paraId="087D3A9B" w14:textId="77777777" w:rsidR="00DC5575" w:rsidRDefault="00DF70F1">
            <w:pPr>
              <w:spacing w:after="0"/>
              <w:rPr>
                <w:rStyle w:val="Odkaznakoment1"/>
                <w:sz w:val="22"/>
                <w:szCs w:val="22"/>
              </w:rPr>
            </w:pPr>
            <w:r>
              <w:rPr>
                <w:rFonts w:cs="Arial"/>
                <w:color w:val="000000"/>
                <w:szCs w:val="22"/>
                <w:lang w:eastAsia="cs-CZ"/>
              </w:rPr>
              <w:t>NE</w:t>
            </w:r>
          </w:p>
        </w:tc>
        <w:tc>
          <w:tcPr>
            <w:tcW w:w="2126" w:type="dxa"/>
            <w:tcBorders>
              <w:top w:val="dotted" w:sz="4" w:space="0" w:color="auto"/>
              <w:left w:val="dotted" w:sz="4" w:space="0" w:color="auto"/>
              <w:bottom w:val="dotted" w:sz="4" w:space="0" w:color="auto"/>
              <w:right w:val="dotted" w:sz="4" w:space="0" w:color="auto"/>
            </w:tcBorders>
            <w:vAlign w:val="center"/>
          </w:tcPr>
          <w:p w14:paraId="087D3A9C" w14:textId="77777777" w:rsidR="00DC5575" w:rsidRDefault="00DC5575">
            <w:pPr>
              <w:spacing w:after="0"/>
              <w:rPr>
                <w:rStyle w:val="Odkaznakoment1"/>
                <w:sz w:val="22"/>
                <w:szCs w:val="22"/>
              </w:rPr>
            </w:pPr>
          </w:p>
        </w:tc>
      </w:tr>
      <w:tr w:rsidR="00DC5575" w14:paraId="087D3AA4" w14:textId="77777777">
        <w:trPr>
          <w:trHeight w:val="284"/>
        </w:trPr>
        <w:tc>
          <w:tcPr>
            <w:tcW w:w="588" w:type="dxa"/>
            <w:tcBorders>
              <w:top w:val="dotted" w:sz="4" w:space="0" w:color="auto"/>
              <w:left w:val="dotted" w:sz="4" w:space="0" w:color="auto"/>
              <w:bottom w:val="dotted" w:sz="4" w:space="0" w:color="auto"/>
              <w:right w:val="dotted" w:sz="4" w:space="0" w:color="auto"/>
            </w:tcBorders>
            <w:noWrap/>
            <w:vAlign w:val="center"/>
          </w:tcPr>
          <w:p w14:paraId="087D3A9E" w14:textId="77777777" w:rsidR="00DC5575" w:rsidRDefault="00DC5575">
            <w:pPr>
              <w:pStyle w:val="Odstavecseseznamem"/>
              <w:numPr>
                <w:ilvl w:val="0"/>
                <w:numId w:val="6"/>
              </w:numPr>
              <w:spacing w:after="0"/>
              <w:jc w:val="right"/>
              <w:rPr>
                <w:rFonts w:cs="Arial"/>
                <w:color w:val="000000"/>
                <w:szCs w:val="22"/>
                <w:lang w:eastAsia="cs-CZ"/>
              </w:rPr>
            </w:pPr>
          </w:p>
        </w:tc>
        <w:tc>
          <w:tcPr>
            <w:tcW w:w="4515" w:type="dxa"/>
            <w:tcBorders>
              <w:top w:val="dotted" w:sz="4" w:space="0" w:color="auto"/>
              <w:left w:val="dotted" w:sz="4" w:space="0" w:color="auto"/>
              <w:bottom w:val="dotted" w:sz="4" w:space="0" w:color="auto"/>
              <w:right w:val="dotted" w:sz="4" w:space="0" w:color="auto"/>
            </w:tcBorders>
            <w:noWrap/>
            <w:vAlign w:val="center"/>
          </w:tcPr>
          <w:p w14:paraId="087D3A9F" w14:textId="77777777" w:rsidR="00DC5575" w:rsidRDefault="00DF70F1">
            <w:pPr>
              <w:spacing w:after="0"/>
              <w:rPr>
                <w:rFonts w:cs="Arial"/>
                <w:color w:val="000000"/>
                <w:szCs w:val="22"/>
                <w:lang w:eastAsia="cs-CZ"/>
              </w:rPr>
            </w:pPr>
            <w:r>
              <w:rPr>
                <w:rFonts w:cs="Arial"/>
                <w:color w:val="000000"/>
                <w:szCs w:val="22"/>
                <w:lang w:eastAsia="cs-CZ"/>
              </w:rPr>
              <w:t>Dohledové scénáře (úprava stávajících/nové scénáře)</w:t>
            </w:r>
            <w:r>
              <w:rPr>
                <w:rStyle w:val="Odkaznavysvtlivky"/>
                <w:rFonts w:cs="Arial"/>
                <w:color w:val="000000"/>
                <w:szCs w:val="22"/>
                <w:lang w:eastAsia="cs-CZ"/>
              </w:rPr>
              <w:endnoteReference w:id="13"/>
            </w:r>
          </w:p>
        </w:tc>
        <w:tc>
          <w:tcPr>
            <w:tcW w:w="992" w:type="dxa"/>
            <w:tcBorders>
              <w:top w:val="dotted" w:sz="4" w:space="0" w:color="auto"/>
              <w:left w:val="dotted" w:sz="4" w:space="0" w:color="auto"/>
              <w:bottom w:val="dotted" w:sz="4" w:space="0" w:color="auto"/>
              <w:right w:val="dotted" w:sz="4" w:space="0" w:color="auto"/>
            </w:tcBorders>
            <w:vAlign w:val="center"/>
          </w:tcPr>
          <w:p w14:paraId="087D3AA0" w14:textId="77777777" w:rsidR="00DC5575" w:rsidRDefault="00DF70F1">
            <w:pPr>
              <w:spacing w:after="0"/>
              <w:rPr>
                <w:rStyle w:val="Odkaznakoment1"/>
                <w:sz w:val="22"/>
                <w:szCs w:val="22"/>
              </w:rPr>
            </w:pPr>
            <w:r>
              <w:rPr>
                <w:rStyle w:val="Odkaznakoment1"/>
                <w:sz w:val="22"/>
                <w:szCs w:val="22"/>
              </w:rPr>
              <w:t>ANO</w:t>
            </w:r>
          </w:p>
        </w:tc>
        <w:tc>
          <w:tcPr>
            <w:tcW w:w="851" w:type="dxa"/>
            <w:tcBorders>
              <w:top w:val="dotted" w:sz="4" w:space="0" w:color="auto"/>
              <w:left w:val="dotted" w:sz="4" w:space="0" w:color="auto"/>
              <w:bottom w:val="dotted" w:sz="4" w:space="0" w:color="auto"/>
              <w:right w:val="dotted" w:sz="4" w:space="0" w:color="auto"/>
            </w:tcBorders>
            <w:vAlign w:val="center"/>
          </w:tcPr>
          <w:p w14:paraId="087D3AA1" w14:textId="77777777" w:rsidR="00DC5575" w:rsidRDefault="00DF70F1">
            <w:pPr>
              <w:spacing w:after="0"/>
              <w:rPr>
                <w:rStyle w:val="Odkaznakoment1"/>
                <w:sz w:val="22"/>
                <w:szCs w:val="22"/>
              </w:rPr>
            </w:pPr>
            <w:r>
              <w:rPr>
                <w:rFonts w:cs="Arial"/>
                <w:color w:val="000000"/>
                <w:szCs w:val="22"/>
                <w:lang w:eastAsia="cs-CZ"/>
              </w:rPr>
              <w:t>NE</w:t>
            </w:r>
          </w:p>
        </w:tc>
        <w:tc>
          <w:tcPr>
            <w:tcW w:w="709" w:type="dxa"/>
            <w:tcBorders>
              <w:top w:val="dotted" w:sz="4" w:space="0" w:color="auto"/>
              <w:left w:val="dotted" w:sz="4" w:space="0" w:color="auto"/>
              <w:bottom w:val="dotted" w:sz="4" w:space="0" w:color="auto"/>
              <w:right w:val="dotted" w:sz="4" w:space="0" w:color="auto"/>
            </w:tcBorders>
            <w:vAlign w:val="center"/>
          </w:tcPr>
          <w:p w14:paraId="087D3AA2" w14:textId="77777777" w:rsidR="00DC5575" w:rsidRDefault="00DF70F1">
            <w:pPr>
              <w:spacing w:after="0"/>
              <w:rPr>
                <w:rStyle w:val="Odkaznakoment1"/>
                <w:sz w:val="22"/>
                <w:szCs w:val="22"/>
              </w:rPr>
            </w:pPr>
            <w:r>
              <w:rPr>
                <w:rFonts w:cs="Arial"/>
                <w:color w:val="000000"/>
                <w:szCs w:val="22"/>
                <w:lang w:eastAsia="cs-CZ"/>
              </w:rPr>
              <w:t>NE</w:t>
            </w:r>
          </w:p>
        </w:tc>
        <w:tc>
          <w:tcPr>
            <w:tcW w:w="2126" w:type="dxa"/>
            <w:tcBorders>
              <w:top w:val="dotted" w:sz="4" w:space="0" w:color="auto"/>
              <w:left w:val="dotted" w:sz="4" w:space="0" w:color="auto"/>
              <w:bottom w:val="dotted" w:sz="4" w:space="0" w:color="auto"/>
              <w:right w:val="dotted" w:sz="4" w:space="0" w:color="auto"/>
            </w:tcBorders>
            <w:vAlign w:val="center"/>
          </w:tcPr>
          <w:p w14:paraId="087D3AA3" w14:textId="77777777" w:rsidR="00DC5575" w:rsidRDefault="00DC5575">
            <w:pPr>
              <w:spacing w:after="0"/>
              <w:rPr>
                <w:rStyle w:val="Odkaznakoment1"/>
                <w:sz w:val="22"/>
                <w:szCs w:val="22"/>
              </w:rPr>
            </w:pPr>
          </w:p>
        </w:tc>
      </w:tr>
    </w:tbl>
    <w:p w14:paraId="087D3AA5" w14:textId="77777777" w:rsidR="00DC5575" w:rsidRDefault="00000000">
      <w:pPr>
        <w:rPr>
          <w:sz w:val="20"/>
          <w:szCs w:val="20"/>
        </w:rPr>
      </w:pPr>
      <w:r>
        <w:rPr>
          <w:sz w:val="16"/>
          <w:szCs w:val="16"/>
        </w:rPr>
        <w:pict w14:anchorId="087D3C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413.25pt;margin-top:22.25pt;width:52.65pt;height:34.1pt;z-index:251658240;visibility:visible;mso-position-horizontal-relative:text;mso-position-vertical-relative:text" o:bordertopcolor="black" o:borderleftcolor="black" o:borderbottomcolor="black" o:borderrightcolor="black">
            <v:imagedata r:id="rId15" o:title=""/>
            <w10:wrap type="square"/>
          </v:shape>
        </w:pict>
      </w:r>
      <w:r w:rsidR="00DF70F1">
        <w:rPr>
          <w:sz w:val="16"/>
          <w:szCs w:val="16"/>
        </w:rPr>
        <w:t>Ověření správnosti dokumentů zajišťuje Koordinátor změny ve spolupráci s Odd. provozu (ad 5. – 8.) a Odd. kybernetické bezpečnosti (ad 5.).</w:t>
      </w:r>
    </w:p>
    <w:p w14:paraId="087D3AA6" w14:textId="77777777" w:rsidR="00DC5575" w:rsidRDefault="00DF70F1">
      <w:pPr>
        <w:rPr>
          <w:sz w:val="16"/>
          <w:szCs w:val="16"/>
        </w:rPr>
      </w:pPr>
      <w:r>
        <w:rPr>
          <w:sz w:val="16"/>
          <w:szCs w:val="16"/>
        </w:rPr>
        <w:t xml:space="preserve">V připojeném souboru je uveden rozsah vybrané technické dokumentace – otevřete dvojklikem:    </w:t>
      </w:r>
    </w:p>
    <w:p w14:paraId="087D3AA7" w14:textId="5BD044F1" w:rsidR="00DC5575" w:rsidRDefault="00DF70F1">
      <w:pPr>
        <w:ind w:right="-427"/>
        <w:rPr>
          <w:sz w:val="16"/>
          <w:szCs w:val="16"/>
        </w:rPr>
      </w:pPr>
      <w:r>
        <w:rPr>
          <w:sz w:val="16"/>
          <w:szCs w:val="16"/>
        </w:rPr>
        <w:t>U dokumentů, které již existují, se má za to, že je požadována jejich aktualizace. Pokud se požaduje zpracování nového dokumentu namísto aktualizace stávajícího, uveďte toto explicitně za názvem daného dokumentu, např. „Uživatelská příručka – nový“.</w:t>
      </w:r>
    </w:p>
    <w:p w14:paraId="087D3AA8" w14:textId="64D24710" w:rsidR="00DC5575" w:rsidRDefault="00DF70F1">
      <w:pPr>
        <w:ind w:right="-427"/>
        <w:rPr>
          <w:sz w:val="16"/>
          <w:szCs w:val="16"/>
        </w:rPr>
      </w:pPr>
      <w:r>
        <w:rPr>
          <w:sz w:val="16"/>
          <w:szCs w:val="16"/>
        </w:rPr>
        <w:t xml:space="preserve">Provozně-technická dokumentace bude zpracována dle vzorového dokumentu, který je připojen – otevřete dvojklikem:  </w:t>
      </w:r>
      <w:r w:rsidR="00C30A49">
        <w:rPr>
          <w:sz w:val="16"/>
          <w:szCs w:val="16"/>
        </w:rPr>
        <w:t>xxx</w:t>
      </w:r>
      <w:r>
        <w:rPr>
          <w:sz w:val="16"/>
          <w:szCs w:val="16"/>
        </w:rPr>
        <w:t xml:space="preserve">     </w:t>
      </w:r>
    </w:p>
    <w:p w14:paraId="087D3AA9" w14:textId="77777777" w:rsidR="00DC5575" w:rsidRDefault="00DF70F1">
      <w:pPr>
        <w:ind w:right="-427"/>
        <w:rPr>
          <w:szCs w:val="22"/>
        </w:rPr>
      </w:pPr>
      <w:r>
        <w:rPr>
          <w:szCs w:val="22"/>
        </w:rPr>
        <w:t xml:space="preserve">        </w:t>
      </w:r>
    </w:p>
    <w:p w14:paraId="087D3AAA" w14:textId="77777777" w:rsidR="00DC5575" w:rsidRDefault="00DC5575">
      <w:pPr>
        <w:pStyle w:val="Nadpis1"/>
        <w:numPr>
          <w:ilvl w:val="0"/>
          <w:numId w:val="0"/>
        </w:numPr>
        <w:tabs>
          <w:tab w:val="clear" w:pos="540"/>
        </w:tabs>
        <w:ind w:left="284"/>
        <w:rPr>
          <w:rFonts w:cs="Arial"/>
          <w:sz w:val="22"/>
          <w:szCs w:val="22"/>
        </w:rPr>
      </w:pPr>
    </w:p>
    <w:p w14:paraId="087D3AAB" w14:textId="77777777" w:rsidR="00DC5575" w:rsidRDefault="00DF70F1">
      <w:pPr>
        <w:pStyle w:val="Nadpis1"/>
      </w:pPr>
      <w:r>
        <w:t>Akceptační kritéria</w:t>
      </w:r>
    </w:p>
    <w:p w14:paraId="087D3AAC" w14:textId="77777777" w:rsidR="00DC5575" w:rsidRDefault="00DF70F1">
      <w:pPr>
        <w:spacing w:after="0"/>
        <w:jc w:val="both"/>
        <w:rPr>
          <w:rFonts w:cs="Arial"/>
          <w:color w:val="000000"/>
          <w:szCs w:val="22"/>
          <w:lang w:eastAsia="cs-CZ"/>
        </w:rPr>
      </w:pPr>
      <w:r>
        <w:rPr>
          <w:rFonts w:cs="Arial"/>
          <w:color w:val="000000"/>
          <w:szCs w:val="22"/>
          <w:lang w:eastAsia="cs-CZ"/>
        </w:rPr>
        <w:t xml:space="preserve">Plnění v rámci požadavku na změnu bude akceptováno, jestliže budou akceptovány dokumenty uvedené v tabulce výše v bodu 5, budou předloženy podepsané protokoly o uživatelském testování a splněna případná další kritéria uvedená v tomto bodu. </w:t>
      </w:r>
    </w:p>
    <w:p w14:paraId="087D3AAD" w14:textId="77777777" w:rsidR="00DC5575" w:rsidRDefault="00DC5575">
      <w:pPr>
        <w:spacing w:after="0"/>
        <w:rPr>
          <w:rFonts w:cs="Arial"/>
          <w:szCs w:val="22"/>
        </w:rPr>
      </w:pPr>
    </w:p>
    <w:p w14:paraId="087D3AAE" w14:textId="77777777" w:rsidR="00DC5575" w:rsidRDefault="00DF70F1">
      <w:pPr>
        <w:pStyle w:val="Nadpis1"/>
      </w:pPr>
      <w:r>
        <w:t>Základní milníky</w:t>
      </w:r>
    </w:p>
    <w:tbl>
      <w:tblPr>
        <w:tblW w:w="9771" w:type="dxa"/>
        <w:tblInd w:w="1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655"/>
        <w:gridCol w:w="2116"/>
      </w:tblGrid>
      <w:tr w:rsidR="00DC5575" w14:paraId="087D3AB1" w14:textId="77777777">
        <w:trPr>
          <w:trHeight w:val="300"/>
        </w:trPr>
        <w:tc>
          <w:tcPr>
            <w:tcW w:w="7655" w:type="dxa"/>
            <w:tcBorders>
              <w:top w:val="single" w:sz="8" w:space="0" w:color="auto"/>
              <w:left w:val="single" w:sz="8" w:space="0" w:color="auto"/>
              <w:bottom w:val="single" w:sz="8" w:space="0" w:color="auto"/>
              <w:right w:val="single" w:sz="8" w:space="0" w:color="auto"/>
            </w:tcBorders>
            <w:noWrap/>
            <w:vAlign w:val="center"/>
            <w:hideMark/>
          </w:tcPr>
          <w:p w14:paraId="087D3AAF" w14:textId="77777777" w:rsidR="00DC5575" w:rsidRDefault="00DF70F1">
            <w:pPr>
              <w:spacing w:after="0"/>
              <w:rPr>
                <w:rFonts w:cs="Arial"/>
                <w:b/>
                <w:bCs/>
                <w:color w:val="000000"/>
                <w:szCs w:val="22"/>
                <w:lang w:eastAsia="cs-CZ"/>
              </w:rPr>
            </w:pPr>
            <w:r>
              <w:rPr>
                <w:rFonts w:cs="Arial"/>
                <w:b/>
                <w:bCs/>
                <w:color w:val="000000"/>
                <w:szCs w:val="22"/>
                <w:lang w:eastAsia="cs-CZ"/>
              </w:rPr>
              <w:t>Milník</w:t>
            </w:r>
          </w:p>
        </w:tc>
        <w:tc>
          <w:tcPr>
            <w:tcW w:w="2116" w:type="dxa"/>
            <w:tcBorders>
              <w:top w:val="single" w:sz="8" w:space="0" w:color="auto"/>
              <w:left w:val="single" w:sz="8" w:space="0" w:color="auto"/>
              <w:bottom w:val="single" w:sz="8" w:space="0" w:color="auto"/>
              <w:right w:val="single" w:sz="8" w:space="0" w:color="auto"/>
            </w:tcBorders>
            <w:vAlign w:val="center"/>
          </w:tcPr>
          <w:p w14:paraId="087D3AB0" w14:textId="77777777" w:rsidR="00DC5575" w:rsidRDefault="00DF70F1">
            <w:pPr>
              <w:spacing w:after="0"/>
              <w:rPr>
                <w:rFonts w:cs="Arial"/>
                <w:b/>
                <w:bCs/>
                <w:color w:val="000000"/>
                <w:szCs w:val="22"/>
                <w:lang w:eastAsia="cs-CZ"/>
              </w:rPr>
            </w:pPr>
            <w:r>
              <w:rPr>
                <w:rFonts w:cs="Arial"/>
                <w:b/>
                <w:bCs/>
                <w:color w:val="000000"/>
                <w:szCs w:val="22"/>
                <w:lang w:eastAsia="cs-CZ"/>
              </w:rPr>
              <w:t>Termín</w:t>
            </w:r>
          </w:p>
        </w:tc>
      </w:tr>
      <w:tr w:rsidR="00DC5575" w14:paraId="087D3AB4" w14:textId="77777777">
        <w:trPr>
          <w:trHeight w:val="284"/>
        </w:trPr>
        <w:tc>
          <w:tcPr>
            <w:tcW w:w="7655" w:type="dxa"/>
            <w:noWrap/>
            <w:vAlign w:val="center"/>
          </w:tcPr>
          <w:p w14:paraId="087D3AB2" w14:textId="77777777" w:rsidR="00DC5575" w:rsidRDefault="00DF70F1">
            <w:pPr>
              <w:spacing w:after="0"/>
              <w:rPr>
                <w:rFonts w:cs="Arial"/>
                <w:color w:val="000000"/>
                <w:szCs w:val="22"/>
                <w:lang w:eastAsia="cs-CZ"/>
              </w:rPr>
            </w:pPr>
            <w:r>
              <w:rPr>
                <w:rFonts w:cs="Arial"/>
                <w:color w:val="000000"/>
                <w:szCs w:val="22"/>
                <w:lang w:eastAsia="cs-CZ"/>
              </w:rPr>
              <w:t>RTT</w:t>
            </w:r>
          </w:p>
        </w:tc>
        <w:tc>
          <w:tcPr>
            <w:tcW w:w="2116" w:type="dxa"/>
            <w:vAlign w:val="center"/>
          </w:tcPr>
          <w:p w14:paraId="087D3AB3" w14:textId="77777777" w:rsidR="00DC5575" w:rsidRDefault="00DF70F1">
            <w:pPr>
              <w:spacing w:after="0"/>
              <w:rPr>
                <w:rFonts w:cs="Arial"/>
                <w:color w:val="000000"/>
                <w:szCs w:val="22"/>
                <w:lang w:eastAsia="cs-CZ"/>
              </w:rPr>
            </w:pPr>
            <w:r>
              <w:rPr>
                <w:rFonts w:cs="Arial"/>
                <w:color w:val="000000"/>
                <w:szCs w:val="22"/>
                <w:lang w:eastAsia="cs-CZ"/>
              </w:rPr>
              <w:t>31.7.2026</w:t>
            </w:r>
          </w:p>
        </w:tc>
      </w:tr>
      <w:tr w:rsidR="00DC5575" w14:paraId="087D3AB7" w14:textId="77777777">
        <w:trPr>
          <w:trHeight w:val="284"/>
        </w:trPr>
        <w:tc>
          <w:tcPr>
            <w:tcW w:w="7655" w:type="dxa"/>
            <w:noWrap/>
            <w:vAlign w:val="center"/>
          </w:tcPr>
          <w:p w14:paraId="087D3AB5" w14:textId="77777777" w:rsidR="00DC5575" w:rsidRDefault="00DF70F1">
            <w:pPr>
              <w:spacing w:after="0"/>
              <w:rPr>
                <w:rFonts w:cs="Arial"/>
                <w:color w:val="000000"/>
                <w:szCs w:val="22"/>
                <w:lang w:eastAsia="cs-CZ"/>
              </w:rPr>
            </w:pPr>
            <w:r>
              <w:rPr>
                <w:rFonts w:cs="Arial"/>
                <w:color w:val="000000"/>
                <w:szCs w:val="22"/>
                <w:lang w:eastAsia="cs-CZ"/>
              </w:rPr>
              <w:t>RTP</w:t>
            </w:r>
          </w:p>
        </w:tc>
        <w:tc>
          <w:tcPr>
            <w:tcW w:w="2116" w:type="dxa"/>
            <w:vAlign w:val="center"/>
          </w:tcPr>
          <w:p w14:paraId="087D3AB6" w14:textId="77777777" w:rsidR="00DC5575" w:rsidRDefault="00DF70F1">
            <w:pPr>
              <w:spacing w:after="0"/>
              <w:rPr>
                <w:rFonts w:cs="Arial"/>
                <w:color w:val="000000"/>
                <w:szCs w:val="22"/>
                <w:lang w:eastAsia="cs-CZ"/>
              </w:rPr>
            </w:pPr>
            <w:r>
              <w:rPr>
                <w:rFonts w:cs="Arial"/>
                <w:color w:val="000000"/>
                <w:szCs w:val="22"/>
                <w:lang w:eastAsia="cs-CZ"/>
              </w:rPr>
              <w:t>31.8.2026</w:t>
            </w:r>
          </w:p>
        </w:tc>
      </w:tr>
    </w:tbl>
    <w:p w14:paraId="087D3AB8" w14:textId="77777777" w:rsidR="00DC5575" w:rsidRDefault="00DC5575">
      <w:pPr>
        <w:spacing w:after="0"/>
        <w:rPr>
          <w:rFonts w:cs="Arial"/>
          <w:szCs w:val="22"/>
        </w:rPr>
      </w:pPr>
    </w:p>
    <w:p w14:paraId="087D3AB9" w14:textId="77777777" w:rsidR="00DC5575" w:rsidRDefault="00DF70F1">
      <w:pPr>
        <w:pStyle w:val="Nadpis1"/>
      </w:pPr>
      <w:r>
        <w:t>Přílohy</w:t>
      </w:r>
    </w:p>
    <w:p w14:paraId="087D3ABA" w14:textId="77777777" w:rsidR="00DC5575" w:rsidRDefault="00DC5575">
      <w:pPr>
        <w:spacing w:after="0"/>
        <w:rPr>
          <w:rFonts w:cs="Arial"/>
          <w:szCs w:val="22"/>
        </w:rPr>
      </w:pPr>
    </w:p>
    <w:p w14:paraId="087D3ABB" w14:textId="77777777" w:rsidR="00DC5575" w:rsidRDefault="00DC5575">
      <w:pPr>
        <w:spacing w:after="0"/>
        <w:rPr>
          <w:rFonts w:cs="Arial"/>
          <w:szCs w:val="22"/>
        </w:rPr>
      </w:pPr>
    </w:p>
    <w:p w14:paraId="087D3ABC" w14:textId="77777777" w:rsidR="00DC5575" w:rsidRDefault="00DC5575">
      <w:pPr>
        <w:spacing w:after="0"/>
        <w:rPr>
          <w:rFonts w:cs="Arial"/>
          <w:szCs w:val="22"/>
        </w:rPr>
      </w:pPr>
    </w:p>
    <w:p w14:paraId="087D3ABD" w14:textId="77777777" w:rsidR="00DC5575" w:rsidRDefault="00DF70F1">
      <w:pPr>
        <w:spacing w:after="0"/>
        <w:rPr>
          <w:rFonts w:cs="Arial"/>
          <w:szCs w:val="22"/>
        </w:rPr>
      </w:pPr>
      <w:r>
        <w:rPr>
          <w:rFonts w:cs="Arial"/>
          <w:szCs w:val="22"/>
        </w:rPr>
        <w:br w:type="page"/>
      </w:r>
    </w:p>
    <w:p w14:paraId="087D3ABE" w14:textId="77777777" w:rsidR="00DC5575" w:rsidRDefault="00DC5575">
      <w:pPr>
        <w:rPr>
          <w:rFonts w:cs="Arial"/>
          <w:b/>
          <w:caps/>
          <w:szCs w:val="22"/>
        </w:rPr>
        <w:sectPr w:rsidR="00DC5575">
          <w:headerReference w:type="even" r:id="rId16"/>
          <w:headerReference w:type="default" r:id="rId17"/>
          <w:footerReference w:type="default" r:id="rId18"/>
          <w:headerReference w:type="first" r:id="rId19"/>
          <w:type w:val="continuous"/>
          <w:pgSz w:w="11906" w:h="16838"/>
          <w:pgMar w:top="1134" w:right="1418" w:bottom="1134" w:left="992" w:header="567" w:footer="567" w:gutter="0"/>
          <w:cols w:space="708"/>
          <w:docGrid w:linePitch="360"/>
        </w:sectPr>
      </w:pPr>
    </w:p>
    <w:p w14:paraId="087D3ABF" w14:textId="77777777" w:rsidR="00DC5575" w:rsidRDefault="00DF70F1">
      <w:pPr>
        <w:spacing w:after="0"/>
        <w:rPr>
          <w:rFonts w:cs="Arial"/>
          <w:b/>
          <w:caps/>
          <w:szCs w:val="22"/>
        </w:rPr>
      </w:pPr>
      <w:r>
        <w:rPr>
          <w:rFonts w:cs="Arial"/>
          <w:b/>
          <w:caps/>
          <w:sz w:val="28"/>
          <w:szCs w:val="28"/>
        </w:rPr>
        <w:lastRenderedPageBreak/>
        <w:t>B – nabídkA řešení k požadavku</w:t>
      </w:r>
      <w:r>
        <w:rPr>
          <w:rFonts w:cs="Arial"/>
          <w:b/>
          <w:caps/>
          <w:sz w:val="24"/>
          <w:szCs w:val="24"/>
        </w:rPr>
        <w:t xml:space="preserve"> </w:t>
      </w:r>
      <w:r>
        <w:rPr>
          <w:rFonts w:cs="Arial"/>
          <w:b/>
          <w:sz w:val="36"/>
          <w:szCs w:val="36"/>
        </w:rPr>
        <w:t>Z42403</w:t>
      </w:r>
    </w:p>
    <w:p w14:paraId="087D3AC0" w14:textId="77777777" w:rsidR="00DC5575" w:rsidRDefault="00DC5575">
      <w:pPr>
        <w:spacing w:after="0"/>
        <w:rPr>
          <w:rFonts w:cs="Arial"/>
          <w:caps/>
          <w:szCs w:val="22"/>
        </w:rPr>
      </w:pPr>
    </w:p>
    <w:tbl>
      <w:tblPr>
        <w:tblStyle w:val="Mkatabulky"/>
        <w:tblW w:w="2796" w:type="dxa"/>
        <w:tblInd w:w="-1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Layout w:type="fixed"/>
        <w:tblLook w:val="04A0" w:firstRow="1" w:lastRow="0" w:firstColumn="1" w:lastColumn="0" w:noHBand="0" w:noVBand="1"/>
      </w:tblPr>
      <w:tblGrid>
        <w:gridCol w:w="1701"/>
        <w:gridCol w:w="1095"/>
      </w:tblGrid>
      <w:tr w:rsidR="00DC5575" w14:paraId="087D3AC3" w14:textId="77777777">
        <w:tc>
          <w:tcPr>
            <w:tcW w:w="1701" w:type="dxa"/>
            <w:tcBorders>
              <w:top w:val="single" w:sz="8" w:space="0" w:color="auto"/>
              <w:left w:val="single" w:sz="8" w:space="0" w:color="auto"/>
              <w:bottom w:val="single" w:sz="8" w:space="0" w:color="auto"/>
            </w:tcBorders>
            <w:vAlign w:val="center"/>
          </w:tcPr>
          <w:p w14:paraId="087D3AC1" w14:textId="77777777" w:rsidR="00DC5575" w:rsidRDefault="00DF70F1">
            <w:pPr>
              <w:pStyle w:val="Tabulka"/>
              <w:rPr>
                <w:rStyle w:val="Siln"/>
                <w:szCs w:val="22"/>
              </w:rPr>
            </w:pPr>
            <w:r>
              <w:rPr>
                <w:b/>
                <w:szCs w:val="22"/>
              </w:rPr>
              <w:t>ID PK MZe</w:t>
            </w:r>
            <w:r>
              <w:rPr>
                <w:rStyle w:val="Odkaznavysvtlivky"/>
                <w:szCs w:val="22"/>
              </w:rPr>
              <w:endnoteReference w:id="14"/>
            </w:r>
            <w:r>
              <w:rPr>
                <w:b/>
                <w:szCs w:val="22"/>
              </w:rPr>
              <w:t>:</w:t>
            </w:r>
          </w:p>
        </w:tc>
        <w:tc>
          <w:tcPr>
            <w:tcW w:w="1095" w:type="dxa"/>
            <w:vAlign w:val="center"/>
          </w:tcPr>
          <w:p w14:paraId="087D3AC2" w14:textId="77777777" w:rsidR="00DC5575" w:rsidRDefault="00DF70F1">
            <w:pPr>
              <w:pStyle w:val="Tabulka"/>
              <w:rPr>
                <w:szCs w:val="22"/>
              </w:rPr>
            </w:pPr>
            <w:r>
              <w:rPr>
                <w:szCs w:val="22"/>
              </w:rPr>
              <w:t>030</w:t>
            </w:r>
          </w:p>
        </w:tc>
      </w:tr>
    </w:tbl>
    <w:p w14:paraId="087D3AC5" w14:textId="77777777" w:rsidR="00DC5575" w:rsidRDefault="00DF70F1">
      <w:pPr>
        <w:pStyle w:val="Nadpis1"/>
        <w:numPr>
          <w:ilvl w:val="0"/>
          <w:numId w:val="18"/>
        </w:numPr>
      </w:pPr>
      <w:r>
        <w:t>Návrh konceptu technického řešení</w:t>
      </w:r>
    </w:p>
    <w:p w14:paraId="0CE379AF" w14:textId="001F0F67" w:rsidR="00B25D11" w:rsidRDefault="004D078B" w:rsidP="00B25D11">
      <w:r>
        <w:t>xxx</w:t>
      </w:r>
    </w:p>
    <w:p w14:paraId="5E2B6E60" w14:textId="77777777" w:rsidR="00E867C4" w:rsidRDefault="00E867C4" w:rsidP="00B25D11"/>
    <w:p w14:paraId="087D3AC7" w14:textId="77777777" w:rsidR="00DC5575" w:rsidRDefault="00DF70F1">
      <w:pPr>
        <w:pStyle w:val="Nadpis1"/>
      </w:pPr>
      <w:r>
        <w:t>Uživatelské a licenční zajištění pro Objednatele</w:t>
      </w:r>
    </w:p>
    <w:p w14:paraId="087D3AC8" w14:textId="77777777" w:rsidR="00DC5575" w:rsidRDefault="00DF70F1" w:rsidP="00E867C4">
      <w:pPr>
        <w:pStyle w:val="Nadpis2"/>
        <w:numPr>
          <w:ilvl w:val="0"/>
          <w:numId w:val="0"/>
        </w:numPr>
        <w:ind w:left="576" w:hanging="576"/>
        <w:rPr>
          <w:b w:val="0"/>
          <w:bCs/>
        </w:rPr>
      </w:pPr>
      <w:r>
        <w:rPr>
          <w:b w:val="0"/>
          <w:bCs/>
        </w:rPr>
        <w:t>V souladu s podmínkami smlouvy č. 90-2024-12120.</w:t>
      </w:r>
    </w:p>
    <w:p w14:paraId="087D3AC9" w14:textId="77777777" w:rsidR="00DC5575" w:rsidRDefault="00DF70F1">
      <w:pPr>
        <w:pStyle w:val="Nadpis1"/>
      </w:pPr>
      <w:r>
        <w:t>Dopady do systémů MZe</w:t>
      </w:r>
    </w:p>
    <w:p w14:paraId="087D3ACA" w14:textId="3C0442AF" w:rsidR="00DC5575" w:rsidRDefault="00E867C4" w:rsidP="00E867C4">
      <w:pPr>
        <w:jc w:val="both"/>
        <w:rPr>
          <w:b/>
          <w:sz w:val="18"/>
          <w:szCs w:val="18"/>
        </w:rPr>
      </w:pPr>
      <w:r>
        <w:rPr>
          <w:bCs/>
          <w:szCs w:val="22"/>
        </w:rPr>
        <w:t>V rámci PZ030 dochází pouze k úpravě funkcionalit stávající aplikace o novou technologii formulářů, tak že se sjednotí se všemi ostatními již upravenými formuláři. Tímto RfC budou veškeré aktivně používané formuláře ve stejné technologii. Protože úpravy proběhnou pouze v rámci již existujících částí aplikace, budou dopady pouze do systému ISND a nikoli však do ostatních systémů MZe.</w:t>
      </w:r>
    </w:p>
    <w:p w14:paraId="087D3ACB" w14:textId="77777777" w:rsidR="00DC5575" w:rsidRDefault="00DF70F1">
      <w:pPr>
        <w:pStyle w:val="Nadpis2"/>
      </w:pPr>
      <w:r>
        <w:t>Na provoz a infrastrukturu</w:t>
      </w:r>
    </w:p>
    <w:p w14:paraId="087D3ACC" w14:textId="77777777" w:rsidR="00DC5575" w:rsidRDefault="00000000">
      <w:pPr>
        <w:rPr>
          <w:sz w:val="18"/>
          <w:szCs w:val="18"/>
        </w:rPr>
      </w:pPr>
      <w:r>
        <w:rPr>
          <w:noProof/>
        </w:rPr>
        <w:object w:dxaOrig="1440" w:dyaOrig="1440" w14:anchorId="087D3C2A">
          <v:shape id="_x0000_s2055" type="#_x0000_t75" style="position:absolute;margin-left:404pt;margin-top:8.35pt;width:56.95pt;height:42pt;z-index:251658241;visibility:visible" o:bordertopcolor="black" o:borderleftcolor="black" o:borderbottomcolor="black" o:borderrightcolor="black">
            <v:imagedata r:id="rId20" o:title=""/>
            <w10:wrap type="square"/>
          </v:shape>
          <o:OLEObject Type="Embed" ProgID="Acrobat.Document.DC" ShapeID="_x0000_s2055" DrawAspect="Icon" ObjectID="_1827558255" r:id="rId21"/>
        </w:object>
      </w:r>
      <w:r w:rsidR="00DF70F1">
        <w:rPr>
          <w:sz w:val="18"/>
          <w:szCs w:val="18"/>
        </w:rPr>
        <w:t xml:space="preserve">(Pozn.: V případě, že má změna dopady na síťovou infrastrukturu, doplňte tabulku v připojeném souboru - otevřete dvojklikem.)     </w:t>
      </w:r>
    </w:p>
    <w:p w14:paraId="087D3ACD" w14:textId="31B9CB41" w:rsidR="00DC5575" w:rsidRDefault="00E867C4">
      <w:r>
        <w:t>Nejsou, viz výše.</w:t>
      </w:r>
    </w:p>
    <w:p w14:paraId="087D3ACE" w14:textId="77777777" w:rsidR="00DC5575" w:rsidRDefault="00DF70F1">
      <w:pPr>
        <w:pStyle w:val="Nadpis2"/>
      </w:pPr>
      <w:r>
        <w:t>Na bezpečnost</w:t>
      </w:r>
    </w:p>
    <w:p w14:paraId="087D3ACF" w14:textId="77777777" w:rsidR="00DC5575" w:rsidRDefault="00DF70F1">
      <w:pPr>
        <w:spacing w:after="120"/>
        <w:jc w:val="both"/>
      </w:pPr>
      <w:r>
        <w:t>Návrh řešení musí být v souladu se všemi požadavky v aktuální verzi Směrnice systémové bezpečnosti MZe. Upřesnění požadavků směrnice ve vztahu k tomuto RfC:</w:t>
      </w:r>
    </w:p>
    <w:tbl>
      <w:tblPr>
        <w:tblW w:w="9781" w:type="dxa"/>
        <w:tblInd w:w="13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5102"/>
        <w:gridCol w:w="4253"/>
      </w:tblGrid>
      <w:tr w:rsidR="00E867C4" w14:paraId="3791AF43" w14:textId="77777777" w:rsidTr="00631697">
        <w:trPr>
          <w:trHeight w:val="300"/>
        </w:trPr>
        <w:tc>
          <w:tcPr>
            <w:tcW w:w="426" w:type="dxa"/>
            <w:tcBorders>
              <w:top w:val="single" w:sz="8" w:space="0" w:color="auto"/>
              <w:left w:val="single" w:sz="8" w:space="0" w:color="auto"/>
              <w:bottom w:val="single" w:sz="8" w:space="0" w:color="auto"/>
              <w:right w:val="single" w:sz="8" w:space="0" w:color="auto"/>
            </w:tcBorders>
            <w:vAlign w:val="center"/>
          </w:tcPr>
          <w:p w14:paraId="2B0A4698" w14:textId="77777777" w:rsidR="00E867C4" w:rsidRDefault="00E867C4" w:rsidP="00631697">
            <w:pPr>
              <w:spacing w:after="0"/>
              <w:rPr>
                <w:rFonts w:cs="Arial"/>
                <w:b/>
                <w:bCs/>
                <w:color w:val="000000"/>
                <w:szCs w:val="22"/>
                <w:lang w:eastAsia="cs-CZ"/>
              </w:rPr>
            </w:pPr>
            <w:r>
              <w:rPr>
                <w:rFonts w:cs="Arial"/>
                <w:b/>
                <w:bCs/>
                <w:color w:val="000000"/>
                <w:szCs w:val="22"/>
                <w:lang w:eastAsia="cs-CZ"/>
              </w:rPr>
              <w:t>Č.</w:t>
            </w:r>
          </w:p>
        </w:tc>
        <w:tc>
          <w:tcPr>
            <w:tcW w:w="5102" w:type="dxa"/>
            <w:tcBorders>
              <w:top w:val="single" w:sz="8" w:space="0" w:color="auto"/>
              <w:left w:val="single" w:sz="8" w:space="0" w:color="auto"/>
              <w:bottom w:val="single" w:sz="8" w:space="0" w:color="auto"/>
              <w:right w:val="single" w:sz="8" w:space="0" w:color="auto"/>
            </w:tcBorders>
            <w:noWrap/>
            <w:vAlign w:val="center"/>
            <w:hideMark/>
          </w:tcPr>
          <w:p w14:paraId="4442F07D" w14:textId="77777777" w:rsidR="00E867C4" w:rsidRDefault="00E867C4" w:rsidP="00631697">
            <w:pPr>
              <w:spacing w:after="0"/>
              <w:rPr>
                <w:rFonts w:cs="Arial"/>
                <w:b/>
                <w:bCs/>
                <w:color w:val="000000"/>
                <w:szCs w:val="22"/>
                <w:lang w:eastAsia="cs-CZ"/>
              </w:rPr>
            </w:pPr>
            <w:r>
              <w:rPr>
                <w:rFonts w:cs="Arial"/>
                <w:b/>
                <w:bCs/>
                <w:color w:val="000000"/>
                <w:szCs w:val="22"/>
                <w:lang w:eastAsia="cs-CZ"/>
              </w:rPr>
              <w:t>Oblast požadavku</w:t>
            </w:r>
            <w:r>
              <w:rPr>
                <w:rStyle w:val="Odkaznavysvtlivky"/>
                <w:rFonts w:cs="Arial"/>
                <w:b/>
                <w:bCs/>
                <w:color w:val="000000"/>
                <w:szCs w:val="22"/>
                <w:lang w:eastAsia="cs-CZ"/>
              </w:rPr>
              <w:endnoteReference w:id="15"/>
            </w:r>
          </w:p>
        </w:tc>
        <w:tc>
          <w:tcPr>
            <w:tcW w:w="4253" w:type="dxa"/>
            <w:tcBorders>
              <w:top w:val="single" w:sz="8" w:space="0" w:color="auto"/>
              <w:left w:val="single" w:sz="8" w:space="0" w:color="auto"/>
              <w:bottom w:val="single" w:sz="8" w:space="0" w:color="auto"/>
              <w:right w:val="single" w:sz="8" w:space="0" w:color="auto"/>
            </w:tcBorders>
            <w:noWrap/>
            <w:vAlign w:val="center"/>
            <w:hideMark/>
          </w:tcPr>
          <w:p w14:paraId="5710B8E3" w14:textId="77777777" w:rsidR="00E867C4" w:rsidRDefault="00E867C4" w:rsidP="00631697">
            <w:pPr>
              <w:spacing w:after="0"/>
              <w:rPr>
                <w:rFonts w:cs="Arial"/>
                <w:b/>
                <w:bCs/>
                <w:color w:val="000000"/>
                <w:szCs w:val="22"/>
                <w:lang w:eastAsia="cs-CZ"/>
              </w:rPr>
            </w:pPr>
            <w:r>
              <w:rPr>
                <w:rFonts w:cs="Arial"/>
                <w:b/>
                <w:bCs/>
                <w:color w:val="000000"/>
                <w:szCs w:val="22"/>
                <w:lang w:eastAsia="cs-CZ"/>
              </w:rPr>
              <w:t>Předpokládaný dopad a navrhované opatření/změny</w:t>
            </w:r>
          </w:p>
        </w:tc>
      </w:tr>
      <w:tr w:rsidR="00E867C4" w14:paraId="7057518F" w14:textId="77777777" w:rsidTr="00631697">
        <w:trPr>
          <w:trHeight w:val="300"/>
        </w:trPr>
        <w:tc>
          <w:tcPr>
            <w:tcW w:w="426" w:type="dxa"/>
            <w:tcBorders>
              <w:top w:val="single" w:sz="8" w:space="0" w:color="auto"/>
              <w:bottom w:val="single" w:sz="4" w:space="0" w:color="auto"/>
            </w:tcBorders>
            <w:vAlign w:val="center"/>
          </w:tcPr>
          <w:p w14:paraId="6AFD6C2A"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top w:val="single" w:sz="8" w:space="0" w:color="auto"/>
              <w:bottom w:val="single" w:sz="4" w:space="0" w:color="auto"/>
            </w:tcBorders>
            <w:noWrap/>
            <w:vAlign w:val="center"/>
            <w:hideMark/>
          </w:tcPr>
          <w:p w14:paraId="172B6466" w14:textId="77777777" w:rsidR="00E867C4" w:rsidRDefault="00E867C4" w:rsidP="00631697">
            <w:pPr>
              <w:spacing w:after="0"/>
              <w:rPr>
                <w:rFonts w:cs="Arial"/>
                <w:bCs/>
                <w:color w:val="000000"/>
                <w:szCs w:val="22"/>
                <w:lang w:eastAsia="cs-CZ"/>
              </w:rPr>
            </w:pPr>
            <w:r>
              <w:rPr>
                <w:rFonts w:cs="Arial"/>
                <w:bCs/>
                <w:color w:val="000000"/>
                <w:szCs w:val="22"/>
                <w:lang w:eastAsia="cs-CZ"/>
              </w:rPr>
              <w:t>Řízení přístupu 3.1.1. – 3.1.6.</w:t>
            </w:r>
            <w:r>
              <w:rPr>
                <w:rStyle w:val="Znakapoznpodarou"/>
                <w:rFonts w:cs="Arial"/>
                <w:bCs/>
                <w:color w:val="000000"/>
                <w:szCs w:val="22"/>
                <w:lang w:eastAsia="cs-CZ"/>
              </w:rPr>
              <w:footnoteReference w:id="1"/>
            </w:r>
          </w:p>
        </w:tc>
        <w:tc>
          <w:tcPr>
            <w:tcW w:w="4253" w:type="dxa"/>
            <w:tcBorders>
              <w:top w:val="single" w:sz="8" w:space="0" w:color="auto"/>
              <w:bottom w:val="single" w:sz="4" w:space="0" w:color="auto"/>
            </w:tcBorders>
            <w:noWrap/>
            <w:vAlign w:val="center"/>
            <w:hideMark/>
          </w:tcPr>
          <w:p w14:paraId="76B74823"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70C727AF" w14:textId="77777777" w:rsidTr="00631697">
        <w:trPr>
          <w:trHeight w:val="300"/>
        </w:trPr>
        <w:tc>
          <w:tcPr>
            <w:tcW w:w="426" w:type="dxa"/>
            <w:tcBorders>
              <w:bottom w:val="single" w:sz="4" w:space="0" w:color="auto"/>
            </w:tcBorders>
            <w:vAlign w:val="center"/>
          </w:tcPr>
          <w:p w14:paraId="60E0DC0D"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2D66B75D" w14:textId="77777777" w:rsidR="00E867C4" w:rsidRDefault="00E867C4" w:rsidP="00631697">
            <w:pPr>
              <w:spacing w:after="0"/>
              <w:rPr>
                <w:rFonts w:cs="Arial"/>
                <w:bCs/>
                <w:color w:val="000000"/>
                <w:szCs w:val="22"/>
                <w:lang w:eastAsia="cs-CZ"/>
              </w:rPr>
            </w:pPr>
            <w:r>
              <w:rPr>
                <w:rFonts w:cs="Arial"/>
                <w:bCs/>
                <w:color w:val="000000"/>
                <w:szCs w:val="22"/>
                <w:lang w:eastAsia="cs-CZ"/>
              </w:rPr>
              <w:t>Dohledatelnost provedených změn v datech 3.1.7.</w:t>
            </w:r>
          </w:p>
        </w:tc>
        <w:tc>
          <w:tcPr>
            <w:tcW w:w="4253" w:type="dxa"/>
            <w:tcBorders>
              <w:bottom w:val="single" w:sz="4" w:space="0" w:color="auto"/>
            </w:tcBorders>
            <w:noWrap/>
            <w:vAlign w:val="center"/>
            <w:hideMark/>
          </w:tcPr>
          <w:p w14:paraId="5895400D"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02540BFE" w14:textId="77777777" w:rsidTr="00631697">
        <w:trPr>
          <w:trHeight w:val="300"/>
        </w:trPr>
        <w:tc>
          <w:tcPr>
            <w:tcW w:w="426" w:type="dxa"/>
            <w:tcBorders>
              <w:bottom w:val="single" w:sz="4" w:space="0" w:color="auto"/>
            </w:tcBorders>
            <w:vAlign w:val="center"/>
          </w:tcPr>
          <w:p w14:paraId="234A532C"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7565765A" w14:textId="77777777" w:rsidR="00E867C4" w:rsidRDefault="00E867C4" w:rsidP="00631697">
            <w:pPr>
              <w:spacing w:after="0"/>
              <w:rPr>
                <w:rFonts w:cs="Arial"/>
                <w:bCs/>
                <w:color w:val="000000"/>
                <w:szCs w:val="22"/>
                <w:lang w:eastAsia="cs-CZ"/>
              </w:rPr>
            </w:pPr>
            <w:r>
              <w:rPr>
                <w:rFonts w:cs="Arial"/>
                <w:bCs/>
                <w:color w:val="000000"/>
                <w:szCs w:val="22"/>
                <w:lang w:eastAsia="cs-CZ"/>
              </w:rPr>
              <w:t>Centrální logování událostí v systému 3.1.7.</w:t>
            </w:r>
            <w:r>
              <w:rPr>
                <w:rStyle w:val="Znakapoznpodarou"/>
                <w:rFonts w:cs="Arial"/>
                <w:bCs/>
                <w:color w:val="000000"/>
                <w:szCs w:val="22"/>
                <w:lang w:eastAsia="cs-CZ"/>
              </w:rPr>
              <w:footnoteReference w:id="2"/>
            </w:r>
          </w:p>
        </w:tc>
        <w:tc>
          <w:tcPr>
            <w:tcW w:w="4253" w:type="dxa"/>
            <w:tcBorders>
              <w:bottom w:val="single" w:sz="4" w:space="0" w:color="auto"/>
            </w:tcBorders>
            <w:noWrap/>
            <w:vAlign w:val="center"/>
            <w:hideMark/>
          </w:tcPr>
          <w:p w14:paraId="507A63D0"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1FF444D7" w14:textId="77777777" w:rsidTr="00631697">
        <w:trPr>
          <w:trHeight w:val="300"/>
        </w:trPr>
        <w:tc>
          <w:tcPr>
            <w:tcW w:w="426" w:type="dxa"/>
            <w:tcBorders>
              <w:bottom w:val="single" w:sz="4" w:space="0" w:color="auto"/>
            </w:tcBorders>
            <w:vAlign w:val="center"/>
          </w:tcPr>
          <w:p w14:paraId="6D5CB230"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tcPr>
          <w:p w14:paraId="182CCE02" w14:textId="77777777" w:rsidR="00E867C4" w:rsidRDefault="00E867C4" w:rsidP="00631697">
            <w:pPr>
              <w:spacing w:after="0"/>
              <w:rPr>
                <w:rFonts w:cs="Arial"/>
                <w:bCs/>
                <w:color w:val="000000"/>
                <w:szCs w:val="22"/>
                <w:lang w:eastAsia="cs-CZ"/>
              </w:rPr>
            </w:pPr>
            <w:r>
              <w:rPr>
                <w:szCs w:val="22"/>
              </w:rPr>
              <w:t>Šifrování 3.1.8., Certifikační autority a PKI 3.1.9.</w:t>
            </w:r>
          </w:p>
        </w:tc>
        <w:tc>
          <w:tcPr>
            <w:tcW w:w="4253" w:type="dxa"/>
            <w:tcBorders>
              <w:bottom w:val="single" w:sz="4" w:space="0" w:color="auto"/>
            </w:tcBorders>
            <w:noWrap/>
            <w:vAlign w:val="center"/>
          </w:tcPr>
          <w:p w14:paraId="09E7E2CB"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18BF5B6E" w14:textId="77777777" w:rsidTr="00631697">
        <w:trPr>
          <w:trHeight w:val="300"/>
        </w:trPr>
        <w:tc>
          <w:tcPr>
            <w:tcW w:w="426" w:type="dxa"/>
            <w:tcBorders>
              <w:bottom w:val="single" w:sz="4" w:space="0" w:color="auto"/>
            </w:tcBorders>
            <w:vAlign w:val="center"/>
          </w:tcPr>
          <w:p w14:paraId="79019D55"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4DFDACAE" w14:textId="77777777" w:rsidR="00E867C4" w:rsidRDefault="00E867C4" w:rsidP="00631697">
            <w:pPr>
              <w:spacing w:after="0"/>
              <w:rPr>
                <w:rFonts w:cs="Arial"/>
                <w:bCs/>
                <w:color w:val="000000"/>
                <w:szCs w:val="22"/>
                <w:lang w:eastAsia="cs-CZ"/>
              </w:rPr>
            </w:pPr>
            <w:r>
              <w:rPr>
                <w:rFonts w:cs="Arial"/>
                <w:bCs/>
                <w:color w:val="000000"/>
                <w:szCs w:val="22"/>
                <w:lang w:eastAsia="cs-CZ"/>
              </w:rPr>
              <w:t>Integrita – constraints, cizí klíče apod. 3.2.</w:t>
            </w:r>
          </w:p>
        </w:tc>
        <w:tc>
          <w:tcPr>
            <w:tcW w:w="4253" w:type="dxa"/>
            <w:tcBorders>
              <w:bottom w:val="single" w:sz="4" w:space="0" w:color="auto"/>
            </w:tcBorders>
            <w:noWrap/>
            <w:vAlign w:val="center"/>
            <w:hideMark/>
          </w:tcPr>
          <w:p w14:paraId="17D67125"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22FB0A53" w14:textId="77777777" w:rsidTr="00631697">
        <w:trPr>
          <w:trHeight w:val="300"/>
        </w:trPr>
        <w:tc>
          <w:tcPr>
            <w:tcW w:w="426" w:type="dxa"/>
            <w:tcBorders>
              <w:bottom w:val="single" w:sz="4" w:space="0" w:color="auto"/>
            </w:tcBorders>
            <w:vAlign w:val="center"/>
          </w:tcPr>
          <w:p w14:paraId="00234D47"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655846C0" w14:textId="77777777" w:rsidR="00E867C4" w:rsidRDefault="00E867C4" w:rsidP="00631697">
            <w:pPr>
              <w:spacing w:after="0"/>
              <w:rPr>
                <w:rFonts w:cs="Arial"/>
                <w:bCs/>
                <w:color w:val="000000"/>
                <w:szCs w:val="22"/>
                <w:lang w:eastAsia="cs-CZ"/>
              </w:rPr>
            </w:pPr>
            <w:r>
              <w:rPr>
                <w:rFonts w:cs="Arial"/>
                <w:bCs/>
                <w:color w:val="000000"/>
                <w:szCs w:val="22"/>
                <w:lang w:eastAsia="cs-CZ"/>
              </w:rPr>
              <w:t>Integrita – platnost dat 3.2.</w:t>
            </w:r>
          </w:p>
        </w:tc>
        <w:tc>
          <w:tcPr>
            <w:tcW w:w="4253" w:type="dxa"/>
            <w:tcBorders>
              <w:bottom w:val="single" w:sz="4" w:space="0" w:color="auto"/>
            </w:tcBorders>
            <w:noWrap/>
            <w:vAlign w:val="center"/>
            <w:hideMark/>
          </w:tcPr>
          <w:p w14:paraId="069F292B"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6BDA224A" w14:textId="77777777" w:rsidTr="00631697">
        <w:trPr>
          <w:trHeight w:val="300"/>
        </w:trPr>
        <w:tc>
          <w:tcPr>
            <w:tcW w:w="426" w:type="dxa"/>
            <w:tcBorders>
              <w:bottom w:val="single" w:sz="4" w:space="0" w:color="auto"/>
            </w:tcBorders>
            <w:vAlign w:val="center"/>
          </w:tcPr>
          <w:p w14:paraId="13C7D25E"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73DE2D2C" w14:textId="77777777" w:rsidR="00E867C4" w:rsidRDefault="00E867C4" w:rsidP="00631697">
            <w:pPr>
              <w:spacing w:after="0"/>
              <w:rPr>
                <w:rFonts w:cs="Arial"/>
                <w:bCs/>
                <w:color w:val="000000"/>
                <w:szCs w:val="22"/>
                <w:lang w:eastAsia="cs-CZ"/>
              </w:rPr>
            </w:pPr>
            <w:r>
              <w:rPr>
                <w:rFonts w:cs="Arial"/>
                <w:bCs/>
                <w:color w:val="000000"/>
                <w:szCs w:val="22"/>
                <w:lang w:eastAsia="cs-CZ"/>
              </w:rPr>
              <w:t>Integrita - kontrola na vstupní data formulářů 3.2.</w:t>
            </w:r>
          </w:p>
        </w:tc>
        <w:tc>
          <w:tcPr>
            <w:tcW w:w="4253" w:type="dxa"/>
            <w:tcBorders>
              <w:bottom w:val="single" w:sz="4" w:space="0" w:color="auto"/>
            </w:tcBorders>
            <w:noWrap/>
            <w:vAlign w:val="center"/>
            <w:hideMark/>
          </w:tcPr>
          <w:p w14:paraId="2D77E6B3"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746692B0" w14:textId="77777777" w:rsidTr="00631697">
        <w:trPr>
          <w:trHeight w:val="300"/>
        </w:trPr>
        <w:tc>
          <w:tcPr>
            <w:tcW w:w="426" w:type="dxa"/>
            <w:tcBorders>
              <w:bottom w:val="single" w:sz="4" w:space="0" w:color="auto"/>
            </w:tcBorders>
            <w:vAlign w:val="center"/>
          </w:tcPr>
          <w:p w14:paraId="2A6252BE"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190CFF32" w14:textId="77777777" w:rsidR="00E867C4" w:rsidRDefault="00E867C4" w:rsidP="00631697">
            <w:pPr>
              <w:spacing w:after="0"/>
              <w:rPr>
                <w:rFonts w:cs="Arial"/>
                <w:bCs/>
                <w:color w:val="000000"/>
                <w:szCs w:val="22"/>
                <w:lang w:eastAsia="cs-CZ"/>
              </w:rPr>
            </w:pPr>
            <w:r>
              <w:rPr>
                <w:rFonts w:cs="Arial"/>
                <w:bCs/>
                <w:color w:val="000000"/>
                <w:szCs w:val="22"/>
                <w:lang w:eastAsia="cs-CZ"/>
              </w:rPr>
              <w:t>Ošetření výjimek běhu, chyby a hlášení 3.4.3.</w:t>
            </w:r>
          </w:p>
        </w:tc>
        <w:tc>
          <w:tcPr>
            <w:tcW w:w="4253" w:type="dxa"/>
            <w:tcBorders>
              <w:bottom w:val="single" w:sz="4" w:space="0" w:color="auto"/>
            </w:tcBorders>
            <w:noWrap/>
            <w:vAlign w:val="center"/>
            <w:hideMark/>
          </w:tcPr>
          <w:p w14:paraId="22A6CF2C"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7C462CA9" w14:textId="77777777" w:rsidTr="00631697">
        <w:trPr>
          <w:trHeight w:val="300"/>
        </w:trPr>
        <w:tc>
          <w:tcPr>
            <w:tcW w:w="426" w:type="dxa"/>
            <w:tcBorders>
              <w:bottom w:val="single" w:sz="4" w:space="0" w:color="auto"/>
            </w:tcBorders>
            <w:vAlign w:val="center"/>
          </w:tcPr>
          <w:p w14:paraId="1E1663A0"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5BF8A400" w14:textId="77777777" w:rsidR="00E867C4" w:rsidRDefault="00E867C4" w:rsidP="00631697">
            <w:pPr>
              <w:spacing w:after="0"/>
              <w:rPr>
                <w:rFonts w:cs="Arial"/>
                <w:bCs/>
                <w:color w:val="000000"/>
                <w:szCs w:val="22"/>
                <w:lang w:eastAsia="cs-CZ"/>
              </w:rPr>
            </w:pPr>
            <w:r>
              <w:rPr>
                <w:rFonts w:cs="Arial"/>
                <w:bCs/>
                <w:color w:val="000000"/>
                <w:szCs w:val="22"/>
                <w:lang w:eastAsia="cs-CZ"/>
              </w:rPr>
              <w:t>Práce s pamětí 3.4.4.</w:t>
            </w:r>
          </w:p>
        </w:tc>
        <w:tc>
          <w:tcPr>
            <w:tcW w:w="4253" w:type="dxa"/>
            <w:tcBorders>
              <w:bottom w:val="single" w:sz="4" w:space="0" w:color="auto"/>
            </w:tcBorders>
            <w:noWrap/>
            <w:vAlign w:val="center"/>
            <w:hideMark/>
          </w:tcPr>
          <w:p w14:paraId="6CB87AA6"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01C6F426" w14:textId="77777777" w:rsidTr="00631697">
        <w:trPr>
          <w:trHeight w:val="300"/>
        </w:trPr>
        <w:tc>
          <w:tcPr>
            <w:tcW w:w="426" w:type="dxa"/>
            <w:tcBorders>
              <w:bottom w:val="single" w:sz="4" w:space="0" w:color="auto"/>
            </w:tcBorders>
            <w:vAlign w:val="center"/>
          </w:tcPr>
          <w:p w14:paraId="2B2C4110"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5BC8CB6B" w14:textId="77777777" w:rsidR="00E867C4" w:rsidRDefault="00E867C4" w:rsidP="00631697">
            <w:pPr>
              <w:spacing w:after="0"/>
              <w:rPr>
                <w:rFonts w:cs="Arial"/>
                <w:bCs/>
                <w:color w:val="000000"/>
                <w:szCs w:val="22"/>
                <w:lang w:eastAsia="cs-CZ"/>
              </w:rPr>
            </w:pPr>
            <w:r>
              <w:rPr>
                <w:rFonts w:cs="Arial"/>
                <w:bCs/>
                <w:color w:val="000000"/>
                <w:szCs w:val="22"/>
                <w:lang w:eastAsia="cs-CZ"/>
              </w:rPr>
              <w:t>Řízení - konfigurace změn 3.4.5.</w:t>
            </w:r>
            <w:r>
              <w:rPr>
                <w:rStyle w:val="Znakapoznpodarou"/>
                <w:rFonts w:cs="Arial"/>
                <w:bCs/>
                <w:color w:val="000000"/>
                <w:szCs w:val="22"/>
                <w:lang w:eastAsia="cs-CZ"/>
              </w:rPr>
              <w:footnoteReference w:id="3"/>
            </w:r>
          </w:p>
        </w:tc>
        <w:tc>
          <w:tcPr>
            <w:tcW w:w="4253" w:type="dxa"/>
            <w:tcBorders>
              <w:bottom w:val="single" w:sz="4" w:space="0" w:color="auto"/>
            </w:tcBorders>
            <w:noWrap/>
            <w:vAlign w:val="center"/>
            <w:hideMark/>
          </w:tcPr>
          <w:p w14:paraId="4130A216"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7B491966" w14:textId="77777777" w:rsidTr="00631697">
        <w:trPr>
          <w:trHeight w:val="300"/>
        </w:trPr>
        <w:tc>
          <w:tcPr>
            <w:tcW w:w="426" w:type="dxa"/>
            <w:tcBorders>
              <w:bottom w:val="single" w:sz="4" w:space="0" w:color="auto"/>
            </w:tcBorders>
            <w:vAlign w:val="center"/>
          </w:tcPr>
          <w:p w14:paraId="4890F43A"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7BF6252B" w14:textId="77777777" w:rsidR="00E867C4" w:rsidRDefault="00E867C4" w:rsidP="00631697">
            <w:pPr>
              <w:spacing w:after="0"/>
              <w:rPr>
                <w:rFonts w:cs="Arial"/>
                <w:bCs/>
                <w:color w:val="000000"/>
                <w:szCs w:val="22"/>
                <w:lang w:eastAsia="cs-CZ"/>
              </w:rPr>
            </w:pPr>
            <w:r>
              <w:rPr>
                <w:rFonts w:cs="Arial"/>
                <w:bCs/>
                <w:color w:val="000000"/>
                <w:szCs w:val="22"/>
                <w:lang w:eastAsia="cs-CZ"/>
              </w:rPr>
              <w:t>Ochrana systému 3.4.7.</w:t>
            </w:r>
          </w:p>
        </w:tc>
        <w:tc>
          <w:tcPr>
            <w:tcW w:w="4253" w:type="dxa"/>
            <w:tcBorders>
              <w:bottom w:val="single" w:sz="4" w:space="0" w:color="auto"/>
            </w:tcBorders>
            <w:noWrap/>
            <w:vAlign w:val="center"/>
            <w:hideMark/>
          </w:tcPr>
          <w:p w14:paraId="2CFCDA22"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0D4E405A" w14:textId="77777777" w:rsidTr="00631697">
        <w:trPr>
          <w:trHeight w:val="300"/>
        </w:trPr>
        <w:tc>
          <w:tcPr>
            <w:tcW w:w="426" w:type="dxa"/>
            <w:tcBorders>
              <w:bottom w:val="single" w:sz="4" w:space="0" w:color="auto"/>
            </w:tcBorders>
            <w:vAlign w:val="center"/>
          </w:tcPr>
          <w:p w14:paraId="3E605019"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0FED943E" w14:textId="77777777" w:rsidR="00E867C4" w:rsidRDefault="00E867C4" w:rsidP="00631697">
            <w:pPr>
              <w:spacing w:after="0"/>
              <w:rPr>
                <w:rFonts w:cs="Arial"/>
                <w:bCs/>
                <w:color w:val="000000"/>
                <w:szCs w:val="22"/>
                <w:lang w:eastAsia="cs-CZ"/>
              </w:rPr>
            </w:pPr>
            <w:r>
              <w:rPr>
                <w:rFonts w:cs="Arial"/>
                <w:bCs/>
                <w:color w:val="000000"/>
                <w:szCs w:val="22"/>
                <w:lang w:eastAsia="cs-CZ"/>
              </w:rPr>
              <w:t>Testování systému 3.4.9.</w:t>
            </w:r>
          </w:p>
        </w:tc>
        <w:tc>
          <w:tcPr>
            <w:tcW w:w="4253" w:type="dxa"/>
            <w:tcBorders>
              <w:bottom w:val="single" w:sz="4" w:space="0" w:color="auto"/>
            </w:tcBorders>
            <w:noWrap/>
            <w:vAlign w:val="center"/>
            <w:hideMark/>
          </w:tcPr>
          <w:p w14:paraId="285CDB1A"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r w:rsidR="00E867C4" w14:paraId="73851CA9" w14:textId="77777777" w:rsidTr="00631697">
        <w:trPr>
          <w:trHeight w:val="300"/>
        </w:trPr>
        <w:tc>
          <w:tcPr>
            <w:tcW w:w="426" w:type="dxa"/>
            <w:tcBorders>
              <w:bottom w:val="single" w:sz="4" w:space="0" w:color="auto"/>
            </w:tcBorders>
            <w:vAlign w:val="center"/>
          </w:tcPr>
          <w:p w14:paraId="0E077040" w14:textId="77777777" w:rsidR="00E867C4" w:rsidRDefault="00E867C4" w:rsidP="00E867C4">
            <w:pPr>
              <w:pStyle w:val="Odstavecseseznamem"/>
              <w:numPr>
                <w:ilvl w:val="0"/>
                <w:numId w:val="13"/>
              </w:numPr>
              <w:spacing w:after="0"/>
              <w:ind w:left="568" w:hanging="284"/>
              <w:jc w:val="center"/>
              <w:rPr>
                <w:rFonts w:cs="Arial"/>
                <w:bCs/>
                <w:color w:val="000000"/>
                <w:szCs w:val="22"/>
                <w:lang w:eastAsia="cs-CZ"/>
              </w:rPr>
            </w:pPr>
          </w:p>
        </w:tc>
        <w:tc>
          <w:tcPr>
            <w:tcW w:w="5102" w:type="dxa"/>
            <w:tcBorders>
              <w:bottom w:val="single" w:sz="4" w:space="0" w:color="auto"/>
            </w:tcBorders>
            <w:noWrap/>
            <w:vAlign w:val="center"/>
            <w:hideMark/>
          </w:tcPr>
          <w:p w14:paraId="4E69F987" w14:textId="77777777" w:rsidR="00E867C4" w:rsidRDefault="00E867C4" w:rsidP="00631697">
            <w:pPr>
              <w:spacing w:after="0"/>
              <w:rPr>
                <w:rFonts w:cs="Arial"/>
                <w:bCs/>
                <w:color w:val="000000"/>
                <w:szCs w:val="22"/>
                <w:lang w:eastAsia="cs-CZ"/>
              </w:rPr>
            </w:pPr>
            <w:r>
              <w:rPr>
                <w:rFonts w:cs="Arial"/>
                <w:bCs/>
                <w:color w:val="000000"/>
                <w:szCs w:val="22"/>
                <w:lang w:eastAsia="cs-CZ"/>
              </w:rPr>
              <w:t>Externí komunikace 3.4.11.</w:t>
            </w:r>
          </w:p>
        </w:tc>
        <w:tc>
          <w:tcPr>
            <w:tcW w:w="4253" w:type="dxa"/>
            <w:tcBorders>
              <w:bottom w:val="single" w:sz="4" w:space="0" w:color="auto"/>
            </w:tcBorders>
            <w:noWrap/>
            <w:vAlign w:val="center"/>
            <w:hideMark/>
          </w:tcPr>
          <w:p w14:paraId="52968550" w14:textId="77777777" w:rsidR="00E867C4" w:rsidRPr="00152571" w:rsidRDefault="00E867C4" w:rsidP="00631697">
            <w:pPr>
              <w:spacing w:after="0"/>
              <w:jc w:val="center"/>
              <w:rPr>
                <w:rFonts w:cs="Arial"/>
                <w:color w:val="000000"/>
                <w:szCs w:val="22"/>
                <w:lang w:eastAsia="cs-CZ"/>
              </w:rPr>
            </w:pPr>
            <w:r w:rsidRPr="00152571">
              <w:rPr>
                <w:rFonts w:cs="Arial"/>
                <w:color w:val="000000"/>
                <w:szCs w:val="22"/>
                <w:lang w:eastAsia="cs-CZ"/>
              </w:rPr>
              <w:t>Není</w:t>
            </w:r>
          </w:p>
        </w:tc>
      </w:tr>
    </w:tbl>
    <w:p w14:paraId="087D3B08" w14:textId="77777777" w:rsidR="00DC5575" w:rsidRDefault="00DC5575"/>
    <w:p w14:paraId="087D3B09" w14:textId="77777777" w:rsidR="00DC5575" w:rsidRDefault="00DF70F1">
      <w:pPr>
        <w:pStyle w:val="Nadpis2"/>
      </w:pPr>
      <w:r>
        <w:t>Na součinnost s dalšími systémy</w:t>
      </w:r>
    </w:p>
    <w:p w14:paraId="087D3B0A" w14:textId="4486FF48" w:rsidR="00DC5575" w:rsidRDefault="00E867C4">
      <w:r>
        <w:t>Není</w:t>
      </w:r>
    </w:p>
    <w:p w14:paraId="087D3B0B" w14:textId="77777777" w:rsidR="00DC5575" w:rsidRDefault="00DF70F1">
      <w:pPr>
        <w:pStyle w:val="Nadpis2"/>
      </w:pPr>
      <w:r>
        <w:t>Na součinnost AgriBus</w:t>
      </w:r>
    </w:p>
    <w:p w14:paraId="087D3B0C" w14:textId="19B88B97" w:rsidR="00DC5575" w:rsidRDefault="00E867C4">
      <w:r>
        <w:t>Není</w:t>
      </w:r>
    </w:p>
    <w:p w14:paraId="087D3B0D" w14:textId="77777777" w:rsidR="00DC5575" w:rsidRDefault="00DF70F1">
      <w:pPr>
        <w:pStyle w:val="Nadpis2"/>
      </w:pPr>
      <w:r>
        <w:lastRenderedPageBreak/>
        <w:t>Na dohledové nástroje/scénáře</w:t>
      </w:r>
      <w:r>
        <w:rPr>
          <w:rStyle w:val="Odkaznavysvtlivky"/>
        </w:rPr>
        <w:endnoteReference w:id="16"/>
      </w:r>
    </w:p>
    <w:p w14:paraId="087D3B0E" w14:textId="15A98421" w:rsidR="00DC5575" w:rsidRDefault="00E867C4" w:rsidP="00E867C4">
      <w:r>
        <w:t>Není</w:t>
      </w:r>
    </w:p>
    <w:p w14:paraId="087D3B0F" w14:textId="77777777" w:rsidR="00DC5575" w:rsidRDefault="00DF70F1">
      <w:pPr>
        <w:pStyle w:val="Nadpis2"/>
      </w:pPr>
      <w:r>
        <w:t>Ostatní dopady</w:t>
      </w:r>
    </w:p>
    <w:p w14:paraId="087D3B10" w14:textId="77777777" w:rsidR="00DC5575" w:rsidRDefault="00DF70F1">
      <w:pPr>
        <w:spacing w:before="120"/>
        <w:rPr>
          <w:rFonts w:cs="Arial"/>
          <w:sz w:val="18"/>
          <w:szCs w:val="18"/>
        </w:rPr>
      </w:pPr>
      <w:r>
        <w:rPr>
          <w:rFonts w:cs="Arial"/>
          <w:sz w:val="18"/>
          <w:szCs w:val="18"/>
        </w:rPr>
        <w:t>(Pozn.: Pokud má požadavek dopady do dalších požadavků MZe, uveďte je také v tomto bodu.)</w:t>
      </w:r>
    </w:p>
    <w:p w14:paraId="77448911" w14:textId="77777777" w:rsidR="00E867C4" w:rsidRDefault="00E867C4" w:rsidP="00E867C4">
      <w:pPr>
        <w:rPr>
          <w:rFonts w:cs="Arial"/>
          <w:szCs w:val="22"/>
        </w:rPr>
      </w:pPr>
      <w:r>
        <w:rPr>
          <w:rFonts w:cs="Arial"/>
          <w:szCs w:val="22"/>
        </w:rPr>
        <w:t>Nejsou.</w:t>
      </w:r>
    </w:p>
    <w:p w14:paraId="087D3B11" w14:textId="77777777" w:rsidR="00DC5575" w:rsidRDefault="00DC5575">
      <w:pPr>
        <w:rPr>
          <w:rFonts w:cs="Arial"/>
          <w:szCs w:val="22"/>
        </w:rPr>
      </w:pPr>
    </w:p>
    <w:p w14:paraId="087D3B12" w14:textId="77777777" w:rsidR="00DC5575" w:rsidRDefault="00DF70F1">
      <w:pPr>
        <w:pStyle w:val="Nadpis1"/>
      </w:pPr>
      <w:r>
        <w:t>Požadavky na součinnost Objednatele a třetích stran</w:t>
      </w:r>
    </w:p>
    <w:tbl>
      <w:tblPr>
        <w:tblW w:w="9780" w:type="dxa"/>
        <w:tblInd w:w="132" w:type="dxa"/>
        <w:tblBorders>
          <w:top w:val="dotted" w:sz="4" w:space="0" w:color="auto"/>
          <w:left w:val="dotted" w:sz="4" w:space="0" w:color="auto"/>
          <w:bottom w:val="dotted" w:sz="4" w:space="0" w:color="auto"/>
          <w:right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2126"/>
        <w:gridCol w:w="7654"/>
      </w:tblGrid>
      <w:tr w:rsidR="00E867C4" w14:paraId="1492CCDC" w14:textId="77777777" w:rsidTr="00631697">
        <w:trPr>
          <w:trHeight w:val="300"/>
        </w:trPr>
        <w:tc>
          <w:tcPr>
            <w:tcW w:w="2126" w:type="dxa"/>
            <w:tcBorders>
              <w:top w:val="single" w:sz="8" w:space="0" w:color="auto"/>
              <w:left w:val="single" w:sz="8" w:space="0" w:color="auto"/>
              <w:bottom w:val="single" w:sz="8" w:space="0" w:color="auto"/>
              <w:right w:val="single" w:sz="8" w:space="0" w:color="auto"/>
            </w:tcBorders>
            <w:noWrap/>
            <w:vAlign w:val="center"/>
            <w:hideMark/>
          </w:tcPr>
          <w:p w14:paraId="72E6001F" w14:textId="77777777" w:rsidR="00E867C4" w:rsidRDefault="00E867C4" w:rsidP="00631697">
            <w:pPr>
              <w:spacing w:after="0"/>
              <w:rPr>
                <w:rFonts w:cs="Arial"/>
                <w:b/>
                <w:bCs/>
                <w:color w:val="000000"/>
                <w:szCs w:val="22"/>
                <w:lang w:eastAsia="cs-CZ"/>
              </w:rPr>
            </w:pPr>
            <w:r>
              <w:rPr>
                <w:rFonts w:cs="Arial"/>
                <w:b/>
                <w:bCs/>
                <w:color w:val="000000"/>
                <w:szCs w:val="22"/>
                <w:lang w:eastAsia="cs-CZ"/>
              </w:rPr>
              <w:t>MZe / Třetí strana</w:t>
            </w:r>
          </w:p>
        </w:tc>
        <w:tc>
          <w:tcPr>
            <w:tcW w:w="7654" w:type="dxa"/>
            <w:tcBorders>
              <w:top w:val="single" w:sz="8" w:space="0" w:color="auto"/>
              <w:left w:val="single" w:sz="8" w:space="0" w:color="auto"/>
              <w:bottom w:val="single" w:sz="8" w:space="0" w:color="auto"/>
              <w:right w:val="single" w:sz="8" w:space="0" w:color="auto"/>
            </w:tcBorders>
            <w:noWrap/>
            <w:vAlign w:val="center"/>
            <w:hideMark/>
          </w:tcPr>
          <w:p w14:paraId="7C9FABE8" w14:textId="77777777" w:rsidR="00E867C4" w:rsidRDefault="00E867C4" w:rsidP="00631697">
            <w:pPr>
              <w:spacing w:after="0"/>
              <w:rPr>
                <w:rFonts w:cs="Arial"/>
                <w:b/>
                <w:bCs/>
                <w:color w:val="000000"/>
                <w:szCs w:val="22"/>
                <w:lang w:eastAsia="cs-CZ"/>
              </w:rPr>
            </w:pPr>
            <w:r>
              <w:rPr>
                <w:rFonts w:cs="Arial"/>
                <w:b/>
                <w:bCs/>
                <w:color w:val="000000"/>
                <w:szCs w:val="22"/>
                <w:lang w:eastAsia="cs-CZ"/>
              </w:rPr>
              <w:t>Popis požadavku na součinnost</w:t>
            </w:r>
          </w:p>
        </w:tc>
      </w:tr>
      <w:tr w:rsidR="00E867C4" w14:paraId="583859AD" w14:textId="77777777" w:rsidTr="00631697">
        <w:trPr>
          <w:trHeight w:val="284"/>
        </w:trPr>
        <w:tc>
          <w:tcPr>
            <w:tcW w:w="2126" w:type="dxa"/>
            <w:tcBorders>
              <w:right w:val="dotted" w:sz="4" w:space="0" w:color="auto"/>
            </w:tcBorders>
            <w:noWrap/>
            <w:vAlign w:val="bottom"/>
          </w:tcPr>
          <w:p w14:paraId="5EC9C4D9" w14:textId="77777777" w:rsidR="00E867C4" w:rsidRDefault="00E867C4" w:rsidP="00631697">
            <w:pPr>
              <w:spacing w:after="0"/>
              <w:rPr>
                <w:rFonts w:cs="Arial"/>
                <w:color w:val="000000"/>
                <w:szCs w:val="22"/>
                <w:lang w:eastAsia="cs-CZ"/>
              </w:rPr>
            </w:pPr>
            <w:r>
              <w:rPr>
                <w:rFonts w:cs="Arial"/>
                <w:color w:val="000000"/>
                <w:szCs w:val="22"/>
                <w:lang w:eastAsia="cs-CZ"/>
              </w:rPr>
              <w:t>Garant MZe</w:t>
            </w:r>
          </w:p>
        </w:tc>
        <w:tc>
          <w:tcPr>
            <w:tcW w:w="7654" w:type="dxa"/>
            <w:tcBorders>
              <w:left w:val="dotted" w:sz="4" w:space="0" w:color="auto"/>
              <w:right w:val="dotted" w:sz="4" w:space="0" w:color="auto"/>
            </w:tcBorders>
            <w:noWrap/>
            <w:vAlign w:val="bottom"/>
          </w:tcPr>
          <w:p w14:paraId="7D91AA1F" w14:textId="77777777" w:rsidR="00E867C4" w:rsidRDefault="00E867C4" w:rsidP="00631697">
            <w:pPr>
              <w:spacing w:after="0"/>
              <w:rPr>
                <w:rFonts w:cs="Arial"/>
                <w:color w:val="000000"/>
                <w:szCs w:val="22"/>
                <w:lang w:eastAsia="cs-CZ"/>
              </w:rPr>
            </w:pPr>
            <w:r>
              <w:rPr>
                <w:rFonts w:cs="Arial"/>
                <w:color w:val="000000"/>
                <w:szCs w:val="22"/>
                <w:lang w:eastAsia="cs-CZ"/>
              </w:rPr>
              <w:t>Konzultace v rámci řešení, připomínky k implementaci, testování</w:t>
            </w:r>
          </w:p>
        </w:tc>
      </w:tr>
      <w:tr w:rsidR="00E867C4" w14:paraId="0A9DFD82" w14:textId="77777777" w:rsidTr="00631697">
        <w:trPr>
          <w:trHeight w:val="284"/>
        </w:trPr>
        <w:tc>
          <w:tcPr>
            <w:tcW w:w="2126" w:type="dxa"/>
            <w:tcBorders>
              <w:right w:val="dotted" w:sz="4" w:space="0" w:color="auto"/>
            </w:tcBorders>
            <w:noWrap/>
            <w:vAlign w:val="bottom"/>
          </w:tcPr>
          <w:p w14:paraId="04D529C7" w14:textId="77777777" w:rsidR="00E867C4" w:rsidRDefault="00E867C4" w:rsidP="00631697">
            <w:pPr>
              <w:spacing w:after="0"/>
              <w:rPr>
                <w:rFonts w:cs="Arial"/>
                <w:color w:val="000000"/>
                <w:szCs w:val="22"/>
                <w:lang w:eastAsia="cs-CZ"/>
              </w:rPr>
            </w:pPr>
          </w:p>
        </w:tc>
        <w:tc>
          <w:tcPr>
            <w:tcW w:w="7654" w:type="dxa"/>
            <w:tcBorders>
              <w:left w:val="dotted" w:sz="4" w:space="0" w:color="auto"/>
              <w:right w:val="dotted" w:sz="4" w:space="0" w:color="auto"/>
            </w:tcBorders>
            <w:noWrap/>
            <w:vAlign w:val="bottom"/>
          </w:tcPr>
          <w:p w14:paraId="00B0684D" w14:textId="77777777" w:rsidR="00E867C4" w:rsidRDefault="00E867C4" w:rsidP="00631697">
            <w:pPr>
              <w:spacing w:after="0"/>
              <w:rPr>
                <w:rFonts w:cs="Arial"/>
                <w:color w:val="000000"/>
                <w:szCs w:val="22"/>
                <w:lang w:eastAsia="cs-CZ"/>
              </w:rPr>
            </w:pPr>
          </w:p>
        </w:tc>
      </w:tr>
    </w:tbl>
    <w:p w14:paraId="087D3B1C" w14:textId="01F2946E" w:rsidR="00DC5575" w:rsidRDefault="00E867C4">
      <w:pPr>
        <w:rPr>
          <w:sz w:val="18"/>
          <w:szCs w:val="18"/>
        </w:rPr>
      </w:pPr>
      <w:r>
        <w:rPr>
          <w:sz w:val="18"/>
          <w:szCs w:val="18"/>
        </w:rPr>
        <w:t xml:space="preserve"> </w:t>
      </w:r>
      <w:r w:rsidR="00DF70F1">
        <w:rPr>
          <w:sz w:val="18"/>
          <w:szCs w:val="18"/>
        </w:rPr>
        <w:t>(Pozn.: K popisu požadavku uveďte etapu, kdy bude součinnost vyžadována.)</w:t>
      </w:r>
    </w:p>
    <w:p w14:paraId="087D3B1D" w14:textId="77777777" w:rsidR="00DC5575" w:rsidRDefault="00DC5575"/>
    <w:p w14:paraId="087D3B1E" w14:textId="77777777" w:rsidR="00DC5575" w:rsidRDefault="00DF70F1">
      <w:pPr>
        <w:pStyle w:val="Nadpis1"/>
      </w:pPr>
      <w:r>
        <w:t>Harmonogram plnění</w:t>
      </w:r>
      <w:r>
        <w:rPr>
          <w:vertAlign w:val="superscript"/>
        </w:rPr>
        <w:endnoteReference w:id="17"/>
      </w:r>
    </w:p>
    <w:tbl>
      <w:tblPr>
        <w:tblW w:w="9781" w:type="dxa"/>
        <w:tblInd w:w="132" w:type="dxa"/>
        <w:tblBorders>
          <w:top w:val="dotted" w:sz="4" w:space="0" w:color="auto"/>
          <w:left w:val="dotted" w:sz="4" w:space="0" w:color="auto"/>
          <w:bottom w:val="dotted" w:sz="4" w:space="0" w:color="auto"/>
          <w:right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7088"/>
        <w:gridCol w:w="2693"/>
      </w:tblGrid>
      <w:tr w:rsidR="00E867C4" w14:paraId="52716B88" w14:textId="77777777" w:rsidTr="00631697">
        <w:trPr>
          <w:trHeight w:val="300"/>
        </w:trPr>
        <w:tc>
          <w:tcPr>
            <w:tcW w:w="7088" w:type="dxa"/>
            <w:tcBorders>
              <w:top w:val="single" w:sz="8" w:space="0" w:color="auto"/>
              <w:left w:val="single" w:sz="8" w:space="0" w:color="auto"/>
              <w:bottom w:val="single" w:sz="8" w:space="0" w:color="auto"/>
              <w:right w:val="single" w:sz="8" w:space="0" w:color="auto"/>
            </w:tcBorders>
            <w:noWrap/>
            <w:vAlign w:val="center"/>
            <w:hideMark/>
          </w:tcPr>
          <w:p w14:paraId="582B7CE4" w14:textId="77777777" w:rsidR="00E867C4" w:rsidRDefault="00E867C4" w:rsidP="00631697">
            <w:pPr>
              <w:spacing w:after="0"/>
              <w:rPr>
                <w:rFonts w:cs="Arial"/>
                <w:b/>
                <w:bCs/>
                <w:color w:val="000000"/>
                <w:szCs w:val="22"/>
                <w:lang w:eastAsia="cs-CZ"/>
              </w:rPr>
            </w:pPr>
            <w:r>
              <w:rPr>
                <w:rFonts w:cs="Arial"/>
                <w:b/>
                <w:bCs/>
                <w:color w:val="000000"/>
                <w:szCs w:val="22"/>
                <w:lang w:eastAsia="cs-CZ"/>
              </w:rPr>
              <w:t>Popis etapy</w:t>
            </w:r>
          </w:p>
        </w:tc>
        <w:tc>
          <w:tcPr>
            <w:tcW w:w="2693" w:type="dxa"/>
            <w:tcBorders>
              <w:top w:val="single" w:sz="8" w:space="0" w:color="auto"/>
              <w:left w:val="single" w:sz="8" w:space="0" w:color="auto"/>
              <w:bottom w:val="single" w:sz="8" w:space="0" w:color="auto"/>
              <w:right w:val="single" w:sz="8" w:space="0" w:color="auto"/>
            </w:tcBorders>
            <w:vAlign w:val="center"/>
          </w:tcPr>
          <w:p w14:paraId="17632AE6" w14:textId="77777777" w:rsidR="00E867C4" w:rsidRDefault="00E867C4" w:rsidP="00631697">
            <w:pPr>
              <w:spacing w:after="0"/>
              <w:rPr>
                <w:rFonts w:cs="Arial"/>
                <w:b/>
                <w:bCs/>
                <w:color w:val="000000"/>
                <w:szCs w:val="22"/>
                <w:lang w:eastAsia="cs-CZ"/>
              </w:rPr>
            </w:pPr>
            <w:r>
              <w:rPr>
                <w:rFonts w:cs="Arial"/>
                <w:b/>
                <w:bCs/>
                <w:color w:val="000000"/>
                <w:szCs w:val="22"/>
                <w:lang w:eastAsia="cs-CZ"/>
              </w:rPr>
              <w:t>Termín</w:t>
            </w:r>
          </w:p>
        </w:tc>
      </w:tr>
      <w:tr w:rsidR="00E867C4" w14:paraId="0B3458B4"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6437202A" w14:textId="77777777" w:rsidR="00E867C4" w:rsidRDefault="00E867C4" w:rsidP="00631697">
            <w:pPr>
              <w:spacing w:after="0"/>
              <w:rPr>
                <w:rFonts w:cs="Arial"/>
                <w:color w:val="000000"/>
                <w:szCs w:val="22"/>
                <w:lang w:eastAsia="cs-CZ"/>
              </w:rPr>
            </w:pPr>
            <w:r w:rsidRPr="00670FB7">
              <w:rPr>
                <w:rFonts w:cs="Arial"/>
                <w:color w:val="000000"/>
                <w:szCs w:val="22"/>
                <w:lang w:eastAsia="cs-CZ"/>
              </w:rPr>
              <w:t>Zahájení</w:t>
            </w:r>
          </w:p>
        </w:tc>
        <w:tc>
          <w:tcPr>
            <w:tcW w:w="2693" w:type="dxa"/>
            <w:tcBorders>
              <w:top w:val="dotted" w:sz="4" w:space="0" w:color="auto"/>
              <w:left w:val="dotted" w:sz="4" w:space="0" w:color="auto"/>
              <w:bottom w:val="dotted" w:sz="4" w:space="0" w:color="auto"/>
              <w:right w:val="dotted" w:sz="4" w:space="0" w:color="auto"/>
            </w:tcBorders>
            <w:vAlign w:val="bottom"/>
          </w:tcPr>
          <w:p w14:paraId="31D9CA58" w14:textId="77777777" w:rsidR="00E867C4" w:rsidRDefault="00E867C4" w:rsidP="00631697">
            <w:pPr>
              <w:spacing w:after="0"/>
              <w:rPr>
                <w:rFonts w:cs="Arial"/>
                <w:color w:val="000000"/>
                <w:szCs w:val="22"/>
                <w:lang w:eastAsia="cs-CZ"/>
              </w:rPr>
            </w:pPr>
            <w:r>
              <w:t>T = datum objednání</w:t>
            </w:r>
          </w:p>
        </w:tc>
      </w:tr>
      <w:tr w:rsidR="00E867C4" w14:paraId="49062B16"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723BB6D9" w14:textId="77777777" w:rsidR="00E867C4" w:rsidRDefault="00E867C4" w:rsidP="00631697">
            <w:pPr>
              <w:spacing w:after="0"/>
              <w:rPr>
                <w:rFonts w:cs="Arial"/>
                <w:color w:val="000000"/>
                <w:szCs w:val="22"/>
                <w:lang w:eastAsia="cs-CZ"/>
              </w:rPr>
            </w:pPr>
            <w:r w:rsidRPr="00670FB7">
              <w:rPr>
                <w:rFonts w:cs="Arial"/>
                <w:color w:val="000000"/>
                <w:szCs w:val="22"/>
                <w:lang w:eastAsia="cs-CZ"/>
              </w:rPr>
              <w:t>Realizace + RTT</w:t>
            </w:r>
          </w:p>
        </w:tc>
        <w:tc>
          <w:tcPr>
            <w:tcW w:w="2693" w:type="dxa"/>
            <w:tcBorders>
              <w:top w:val="dotted" w:sz="4" w:space="0" w:color="auto"/>
              <w:left w:val="dotted" w:sz="4" w:space="0" w:color="auto"/>
              <w:bottom w:val="dotted" w:sz="4" w:space="0" w:color="auto"/>
              <w:right w:val="dotted" w:sz="4" w:space="0" w:color="auto"/>
            </w:tcBorders>
            <w:vAlign w:val="bottom"/>
          </w:tcPr>
          <w:p w14:paraId="77E28B47" w14:textId="77777777" w:rsidR="00E867C4" w:rsidRDefault="00E867C4" w:rsidP="00631697">
            <w:pPr>
              <w:spacing w:after="0"/>
              <w:rPr>
                <w:rFonts w:cs="Arial"/>
                <w:color w:val="000000"/>
                <w:szCs w:val="22"/>
                <w:lang w:eastAsia="cs-CZ"/>
              </w:rPr>
            </w:pPr>
            <w:r w:rsidRPr="00670FB7">
              <w:rPr>
                <w:rFonts w:cs="Arial"/>
                <w:color w:val="000000"/>
                <w:szCs w:val="22"/>
                <w:lang w:eastAsia="cs-CZ"/>
              </w:rPr>
              <w:t>T1 = T +</w:t>
            </w:r>
            <w:r>
              <w:rPr>
                <w:rFonts w:cs="Arial"/>
                <w:color w:val="000000"/>
                <w:szCs w:val="22"/>
                <w:lang w:eastAsia="cs-CZ"/>
              </w:rPr>
              <w:t>170</w:t>
            </w:r>
            <w:r w:rsidRPr="00670FB7">
              <w:rPr>
                <w:rFonts w:cs="Arial"/>
                <w:color w:val="000000"/>
                <w:szCs w:val="22"/>
                <w:lang w:eastAsia="cs-CZ"/>
              </w:rPr>
              <w:t xml:space="preserve"> prac.dní</w:t>
            </w:r>
          </w:p>
        </w:tc>
      </w:tr>
      <w:tr w:rsidR="00E867C4" w14:paraId="2D48625F"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0CAFD46B" w14:textId="77777777" w:rsidR="00E867C4" w:rsidRPr="00670FB7" w:rsidRDefault="00E867C4" w:rsidP="00631697">
            <w:pPr>
              <w:spacing w:after="0"/>
              <w:rPr>
                <w:rFonts w:cs="Arial"/>
                <w:color w:val="000000"/>
                <w:szCs w:val="22"/>
                <w:lang w:eastAsia="cs-CZ"/>
              </w:rPr>
            </w:pPr>
            <w:r>
              <w:t>Ověření kvality garanty a předání připomínek</w:t>
            </w:r>
          </w:p>
        </w:tc>
        <w:tc>
          <w:tcPr>
            <w:tcW w:w="2693" w:type="dxa"/>
            <w:tcBorders>
              <w:top w:val="dotted" w:sz="4" w:space="0" w:color="auto"/>
              <w:left w:val="dotted" w:sz="4" w:space="0" w:color="auto"/>
              <w:bottom w:val="dotted" w:sz="4" w:space="0" w:color="auto"/>
              <w:right w:val="dotted" w:sz="4" w:space="0" w:color="auto"/>
            </w:tcBorders>
            <w:vAlign w:val="bottom"/>
          </w:tcPr>
          <w:p w14:paraId="5074D626" w14:textId="77777777" w:rsidR="00E867C4" w:rsidRDefault="00E867C4" w:rsidP="00631697">
            <w:pPr>
              <w:spacing w:after="0"/>
              <w:rPr>
                <w:rFonts w:cs="Arial"/>
                <w:color w:val="000000"/>
                <w:szCs w:val="22"/>
                <w:lang w:eastAsia="cs-CZ"/>
              </w:rPr>
            </w:pPr>
            <w:r>
              <w:rPr>
                <w:rFonts w:cs="Arial"/>
                <w:color w:val="000000"/>
                <w:szCs w:val="22"/>
                <w:lang w:eastAsia="cs-CZ"/>
              </w:rPr>
              <w:t>T2 = T1 + 12 prac. dní</w:t>
            </w:r>
          </w:p>
        </w:tc>
      </w:tr>
      <w:tr w:rsidR="00E867C4" w14:paraId="617DF6BC"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4CF2A5EF" w14:textId="77777777" w:rsidR="00E867C4" w:rsidRDefault="00E867C4" w:rsidP="00631697">
            <w:pPr>
              <w:spacing w:after="0"/>
            </w:pPr>
            <w:r w:rsidRPr="00670FB7">
              <w:t>Vypořádání připomínek garantů</w:t>
            </w:r>
          </w:p>
        </w:tc>
        <w:tc>
          <w:tcPr>
            <w:tcW w:w="2693" w:type="dxa"/>
            <w:tcBorders>
              <w:top w:val="dotted" w:sz="4" w:space="0" w:color="auto"/>
              <w:left w:val="dotted" w:sz="4" w:space="0" w:color="auto"/>
              <w:bottom w:val="dotted" w:sz="4" w:space="0" w:color="auto"/>
              <w:right w:val="dotted" w:sz="4" w:space="0" w:color="auto"/>
            </w:tcBorders>
            <w:vAlign w:val="bottom"/>
          </w:tcPr>
          <w:p w14:paraId="13D4B059" w14:textId="77777777" w:rsidR="00E867C4" w:rsidRDefault="00E867C4" w:rsidP="00631697">
            <w:pPr>
              <w:spacing w:after="0"/>
              <w:rPr>
                <w:rFonts w:cs="Arial"/>
                <w:color w:val="000000"/>
                <w:szCs w:val="22"/>
                <w:lang w:eastAsia="cs-CZ"/>
              </w:rPr>
            </w:pPr>
            <w:r>
              <w:rPr>
                <w:rFonts w:cs="Arial"/>
                <w:color w:val="000000"/>
                <w:szCs w:val="22"/>
                <w:lang w:eastAsia="cs-CZ"/>
              </w:rPr>
              <w:t xml:space="preserve">T3 = T2 + 8 prac. dny </w:t>
            </w:r>
          </w:p>
        </w:tc>
      </w:tr>
      <w:tr w:rsidR="00E867C4" w14:paraId="3B30FC55"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386F712D" w14:textId="77777777" w:rsidR="00E867C4" w:rsidRDefault="00E867C4" w:rsidP="00631697">
            <w:pPr>
              <w:spacing w:after="0"/>
              <w:rPr>
                <w:rFonts w:cs="Arial"/>
                <w:color w:val="000000"/>
                <w:szCs w:val="22"/>
                <w:lang w:eastAsia="cs-CZ"/>
              </w:rPr>
            </w:pPr>
            <w:r>
              <w:rPr>
                <w:rFonts w:cs="Arial"/>
                <w:color w:val="000000"/>
                <w:szCs w:val="22"/>
                <w:lang w:eastAsia="cs-CZ"/>
              </w:rPr>
              <w:t>RTP</w:t>
            </w:r>
          </w:p>
        </w:tc>
        <w:tc>
          <w:tcPr>
            <w:tcW w:w="2693" w:type="dxa"/>
            <w:tcBorders>
              <w:top w:val="dotted" w:sz="4" w:space="0" w:color="auto"/>
              <w:left w:val="dotted" w:sz="4" w:space="0" w:color="auto"/>
              <w:bottom w:val="dotted" w:sz="4" w:space="0" w:color="auto"/>
              <w:right w:val="dotted" w:sz="4" w:space="0" w:color="auto"/>
            </w:tcBorders>
            <w:vAlign w:val="bottom"/>
          </w:tcPr>
          <w:p w14:paraId="26558DE3" w14:textId="77777777" w:rsidR="00E867C4" w:rsidRDefault="00E867C4" w:rsidP="00631697">
            <w:pPr>
              <w:spacing w:after="0"/>
              <w:rPr>
                <w:rFonts w:cs="Arial"/>
                <w:color w:val="000000"/>
                <w:szCs w:val="22"/>
                <w:lang w:eastAsia="cs-CZ"/>
              </w:rPr>
            </w:pPr>
            <w:r>
              <w:rPr>
                <w:rFonts w:cs="Arial"/>
                <w:color w:val="000000"/>
                <w:szCs w:val="22"/>
                <w:lang w:eastAsia="cs-CZ"/>
              </w:rPr>
              <w:t xml:space="preserve">T4 = T3 + 1 prac. den </w:t>
            </w:r>
          </w:p>
        </w:tc>
      </w:tr>
      <w:tr w:rsidR="00E867C4" w14:paraId="1250D721"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614D0B90" w14:textId="77777777" w:rsidR="00E867C4" w:rsidRDefault="00E867C4" w:rsidP="00631697">
            <w:pPr>
              <w:spacing w:after="0"/>
              <w:rPr>
                <w:rFonts w:cs="Arial"/>
                <w:color w:val="000000"/>
                <w:szCs w:val="22"/>
                <w:lang w:eastAsia="cs-CZ"/>
              </w:rPr>
            </w:pPr>
            <w:r>
              <w:rPr>
                <w:rFonts w:cs="Arial"/>
                <w:color w:val="000000"/>
                <w:szCs w:val="22"/>
                <w:lang w:eastAsia="cs-CZ"/>
              </w:rPr>
              <w:t>Předání do formální akceptace</w:t>
            </w:r>
          </w:p>
        </w:tc>
        <w:tc>
          <w:tcPr>
            <w:tcW w:w="2693" w:type="dxa"/>
            <w:tcBorders>
              <w:top w:val="dotted" w:sz="4" w:space="0" w:color="auto"/>
              <w:left w:val="dotted" w:sz="4" w:space="0" w:color="auto"/>
              <w:bottom w:val="dotted" w:sz="4" w:space="0" w:color="auto"/>
              <w:right w:val="dotted" w:sz="4" w:space="0" w:color="auto"/>
            </w:tcBorders>
            <w:vAlign w:val="bottom"/>
          </w:tcPr>
          <w:p w14:paraId="63C1867A" w14:textId="77777777" w:rsidR="00E867C4" w:rsidRPr="00886B98" w:rsidRDefault="00E867C4" w:rsidP="00631697">
            <w:pPr>
              <w:spacing w:after="0"/>
              <w:rPr>
                <w:rFonts w:cs="Arial"/>
                <w:color w:val="000000"/>
                <w:szCs w:val="22"/>
                <w:lang w:eastAsia="cs-CZ"/>
              </w:rPr>
            </w:pPr>
            <w:r>
              <w:rPr>
                <w:rFonts w:cs="Arial"/>
                <w:color w:val="000000"/>
                <w:szCs w:val="22"/>
                <w:lang w:eastAsia="cs-CZ"/>
              </w:rPr>
              <w:t xml:space="preserve">T5 = T4 + 3 prac. dny </w:t>
            </w:r>
          </w:p>
        </w:tc>
      </w:tr>
    </w:tbl>
    <w:p w14:paraId="1CA2539E" w14:textId="77777777" w:rsidR="00E867C4" w:rsidRPr="00886B98" w:rsidRDefault="00E867C4" w:rsidP="00E867C4">
      <w:pPr>
        <w:spacing w:before="120"/>
        <w:jc w:val="both"/>
        <w:rPr>
          <w:rFonts w:cs="Arial"/>
          <w:szCs w:val="22"/>
        </w:rPr>
      </w:pPr>
      <w:r w:rsidRPr="00886B98">
        <w:rPr>
          <w:rFonts w:cs="Arial"/>
          <w:szCs w:val="22"/>
        </w:rPr>
        <w:t>Výše uvedené termíny platí za následujících předpokladů</w:t>
      </w:r>
    </w:p>
    <w:p w14:paraId="1A6E9CDB" w14:textId="77777777" w:rsidR="00E867C4" w:rsidRDefault="00E867C4" w:rsidP="00E867C4">
      <w:pPr>
        <w:numPr>
          <w:ilvl w:val="0"/>
          <w:numId w:val="25"/>
        </w:numPr>
        <w:spacing w:before="120"/>
        <w:jc w:val="both"/>
        <w:rPr>
          <w:rFonts w:cs="Arial"/>
          <w:szCs w:val="22"/>
        </w:rPr>
      </w:pPr>
      <w:r w:rsidRPr="00886B98">
        <w:rPr>
          <w:rFonts w:cs="Arial"/>
          <w:szCs w:val="22"/>
        </w:rPr>
        <w:t>Priority jednotlivých plnění zůstanou zachovány tak jak jsou nyní nastaveny.  Tj. nedojde k upřednostnění realizace jiných požadavků.</w:t>
      </w:r>
    </w:p>
    <w:p w14:paraId="208449D6" w14:textId="77777777" w:rsidR="00E867C4" w:rsidRPr="00886B98" w:rsidRDefault="00E867C4" w:rsidP="00E867C4">
      <w:pPr>
        <w:numPr>
          <w:ilvl w:val="0"/>
          <w:numId w:val="25"/>
        </w:numPr>
        <w:spacing w:before="120"/>
        <w:jc w:val="both"/>
        <w:rPr>
          <w:rFonts w:cs="Arial"/>
          <w:szCs w:val="22"/>
        </w:rPr>
      </w:pPr>
      <w:r>
        <w:rPr>
          <w:rFonts w:cs="Arial"/>
          <w:szCs w:val="22"/>
        </w:rPr>
        <w:t>Rozsah plnění zůstane zachován, tj. nedojde k navýšení rozsahu, kvality díla uplatněním případných dodatečných požadavků. Pokud budou k tomuto plnění vyžadovány úpravy formou dodatečných požadavků, bude termín dodání adekvátně posunut.</w:t>
      </w:r>
    </w:p>
    <w:p w14:paraId="0E116D23" w14:textId="77777777" w:rsidR="00E867C4" w:rsidRPr="00886B98" w:rsidRDefault="00E867C4" w:rsidP="00E867C4">
      <w:pPr>
        <w:numPr>
          <w:ilvl w:val="0"/>
          <w:numId w:val="25"/>
        </w:numPr>
        <w:spacing w:before="120"/>
        <w:jc w:val="both"/>
        <w:rPr>
          <w:rFonts w:cs="Arial"/>
          <w:szCs w:val="22"/>
        </w:rPr>
      </w:pPr>
      <w:r w:rsidRPr="00886B98">
        <w:rPr>
          <w:rFonts w:cs="Arial"/>
          <w:szCs w:val="22"/>
        </w:rPr>
        <w:t>Počet a rozsah plnění v rámci HR002 zůstane přibližně stejný jak dosud.</w:t>
      </w:r>
    </w:p>
    <w:p w14:paraId="087D3B28" w14:textId="4D949BC0" w:rsidR="00DC5575" w:rsidRDefault="00E867C4" w:rsidP="00E867C4">
      <w:pPr>
        <w:spacing w:before="120"/>
        <w:jc w:val="both"/>
        <w:rPr>
          <w:rFonts w:cs="Arial"/>
          <w:szCs w:val="22"/>
        </w:rPr>
      </w:pPr>
      <w:r w:rsidRPr="00886B98">
        <w:rPr>
          <w:rFonts w:cs="Arial"/>
          <w:szCs w:val="22"/>
        </w:rPr>
        <w:t>Pracnost SLA zásahů bude na obvyklé úrovni</w:t>
      </w:r>
    </w:p>
    <w:p w14:paraId="087D3B29" w14:textId="77777777" w:rsidR="00DC5575" w:rsidRDefault="00DF70F1">
      <w:pPr>
        <w:pStyle w:val="Nadpis1"/>
      </w:pPr>
      <w:r>
        <w:t>Pracnost a cenová nabídka navrhovaného řešení</w:t>
      </w:r>
    </w:p>
    <w:p w14:paraId="087D3B2A" w14:textId="77777777" w:rsidR="00DC5575" w:rsidRDefault="00DF70F1">
      <w:pPr>
        <w:pStyle w:val="RLlneksmlouvy"/>
        <w:numPr>
          <w:ilvl w:val="0"/>
          <w:numId w:val="0"/>
        </w:numPr>
        <w:spacing w:before="120" w:after="60"/>
        <w:ind w:left="425"/>
        <w:rPr>
          <w:rFonts w:cs="Arial"/>
          <w:b w:val="0"/>
        </w:rPr>
      </w:pPr>
      <w:r>
        <w:rPr>
          <w:rFonts w:cs="Arial"/>
          <w:b w:val="0"/>
        </w:rPr>
        <w:t>včetně vymezení počtu člověkodnů nebo jejich částí, které na provedení poptávaného plnění budou spotřebovány</w:t>
      </w:r>
    </w:p>
    <w:tbl>
      <w:tblPr>
        <w:tblStyle w:val="Mkatabulky"/>
        <w:tblW w:w="9779" w:type="dxa"/>
        <w:tblInd w:w="1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843"/>
        <w:gridCol w:w="3544"/>
        <w:gridCol w:w="1275"/>
        <w:gridCol w:w="1560"/>
        <w:gridCol w:w="1557"/>
      </w:tblGrid>
      <w:tr w:rsidR="00E867C4" w14:paraId="56071D49" w14:textId="77777777" w:rsidTr="00631697">
        <w:tc>
          <w:tcPr>
            <w:tcW w:w="1843" w:type="dxa"/>
            <w:tcBorders>
              <w:top w:val="single" w:sz="8" w:space="0" w:color="auto"/>
              <w:left w:val="single" w:sz="8" w:space="0" w:color="auto"/>
              <w:bottom w:val="single" w:sz="8" w:space="0" w:color="auto"/>
              <w:right w:val="single" w:sz="8" w:space="0" w:color="auto"/>
            </w:tcBorders>
          </w:tcPr>
          <w:p w14:paraId="30A1124D" w14:textId="77777777" w:rsidR="00E867C4" w:rsidRDefault="00E867C4" w:rsidP="00631697">
            <w:pPr>
              <w:pStyle w:val="Tabulka"/>
              <w:rPr>
                <w:szCs w:val="22"/>
              </w:rPr>
            </w:pPr>
            <w:r>
              <w:rPr>
                <w:b/>
                <w:szCs w:val="22"/>
              </w:rPr>
              <w:t>Oblast / role</w:t>
            </w:r>
            <w:r>
              <w:rPr>
                <w:rStyle w:val="Odkaznavysvtlivky"/>
                <w:szCs w:val="22"/>
              </w:rPr>
              <w:endnoteReference w:id="18"/>
            </w:r>
          </w:p>
        </w:tc>
        <w:tc>
          <w:tcPr>
            <w:tcW w:w="3544" w:type="dxa"/>
            <w:tcBorders>
              <w:top w:val="single" w:sz="8" w:space="0" w:color="auto"/>
              <w:left w:val="single" w:sz="8" w:space="0" w:color="auto"/>
              <w:bottom w:val="single" w:sz="8" w:space="0" w:color="auto"/>
              <w:right w:val="single" w:sz="8" w:space="0" w:color="auto"/>
            </w:tcBorders>
          </w:tcPr>
          <w:p w14:paraId="2E47EBF1" w14:textId="77777777" w:rsidR="00E867C4" w:rsidRDefault="00E867C4" w:rsidP="00631697">
            <w:pPr>
              <w:pStyle w:val="Tabulka"/>
              <w:rPr>
                <w:b/>
                <w:szCs w:val="22"/>
              </w:rPr>
            </w:pPr>
            <w:r>
              <w:rPr>
                <w:b/>
                <w:szCs w:val="22"/>
              </w:rPr>
              <w:t>Popis</w:t>
            </w:r>
          </w:p>
        </w:tc>
        <w:tc>
          <w:tcPr>
            <w:tcW w:w="1275" w:type="dxa"/>
            <w:tcBorders>
              <w:top w:val="single" w:sz="8" w:space="0" w:color="auto"/>
              <w:left w:val="single" w:sz="8" w:space="0" w:color="auto"/>
              <w:bottom w:val="single" w:sz="8" w:space="0" w:color="auto"/>
              <w:right w:val="single" w:sz="8" w:space="0" w:color="auto"/>
            </w:tcBorders>
          </w:tcPr>
          <w:p w14:paraId="18333978" w14:textId="77777777" w:rsidR="00E867C4" w:rsidRDefault="00E867C4" w:rsidP="00631697">
            <w:pPr>
              <w:pStyle w:val="Tabulka"/>
              <w:rPr>
                <w:b/>
                <w:szCs w:val="22"/>
              </w:rPr>
            </w:pPr>
            <w:r>
              <w:rPr>
                <w:b/>
                <w:szCs w:val="22"/>
              </w:rPr>
              <w:t>Pracnost v MD/MJ</w:t>
            </w:r>
          </w:p>
        </w:tc>
        <w:tc>
          <w:tcPr>
            <w:tcW w:w="1560" w:type="dxa"/>
            <w:tcBorders>
              <w:top w:val="single" w:sz="8" w:space="0" w:color="auto"/>
              <w:left w:val="single" w:sz="8" w:space="0" w:color="auto"/>
              <w:bottom w:val="single" w:sz="8" w:space="0" w:color="auto"/>
              <w:right w:val="single" w:sz="8" w:space="0" w:color="auto"/>
            </w:tcBorders>
          </w:tcPr>
          <w:p w14:paraId="00307DED" w14:textId="77777777" w:rsidR="00E867C4" w:rsidRDefault="00E867C4" w:rsidP="00631697">
            <w:pPr>
              <w:pStyle w:val="Tabulka"/>
              <w:rPr>
                <w:b/>
                <w:szCs w:val="22"/>
              </w:rPr>
            </w:pPr>
            <w:r>
              <w:rPr>
                <w:b/>
                <w:szCs w:val="22"/>
              </w:rPr>
              <w:t>v Kč bez DPH</w:t>
            </w:r>
          </w:p>
        </w:tc>
        <w:tc>
          <w:tcPr>
            <w:tcW w:w="1557" w:type="dxa"/>
            <w:tcBorders>
              <w:top w:val="single" w:sz="8" w:space="0" w:color="auto"/>
              <w:left w:val="single" w:sz="8" w:space="0" w:color="auto"/>
              <w:bottom w:val="single" w:sz="8" w:space="0" w:color="auto"/>
              <w:right w:val="single" w:sz="8" w:space="0" w:color="auto"/>
            </w:tcBorders>
          </w:tcPr>
          <w:p w14:paraId="5F5B8B98" w14:textId="77777777" w:rsidR="00E867C4" w:rsidRDefault="00E867C4" w:rsidP="00631697">
            <w:pPr>
              <w:pStyle w:val="Tabulka"/>
              <w:rPr>
                <w:b/>
                <w:szCs w:val="22"/>
              </w:rPr>
            </w:pPr>
            <w:r>
              <w:rPr>
                <w:b/>
                <w:szCs w:val="22"/>
              </w:rPr>
              <w:t>v Kč s DPH</w:t>
            </w:r>
          </w:p>
        </w:tc>
      </w:tr>
      <w:tr w:rsidR="00E867C4" w14:paraId="69580BCB" w14:textId="77777777" w:rsidTr="00631697">
        <w:trPr>
          <w:trHeight w:hRule="exact" w:val="20"/>
        </w:trPr>
        <w:tc>
          <w:tcPr>
            <w:tcW w:w="1843" w:type="dxa"/>
            <w:tcBorders>
              <w:top w:val="single" w:sz="8" w:space="0" w:color="auto"/>
              <w:left w:val="dotted" w:sz="4" w:space="0" w:color="auto"/>
            </w:tcBorders>
          </w:tcPr>
          <w:p w14:paraId="69FB644A" w14:textId="77777777" w:rsidR="00E867C4" w:rsidRDefault="00E867C4" w:rsidP="00631697">
            <w:pPr>
              <w:pStyle w:val="Tabulka"/>
              <w:rPr>
                <w:szCs w:val="22"/>
              </w:rPr>
            </w:pPr>
          </w:p>
        </w:tc>
        <w:tc>
          <w:tcPr>
            <w:tcW w:w="3544" w:type="dxa"/>
            <w:tcBorders>
              <w:top w:val="single" w:sz="8" w:space="0" w:color="auto"/>
              <w:left w:val="dotted" w:sz="4" w:space="0" w:color="auto"/>
            </w:tcBorders>
          </w:tcPr>
          <w:p w14:paraId="6C4364DD" w14:textId="77777777" w:rsidR="00E867C4" w:rsidRDefault="00E867C4" w:rsidP="00631697">
            <w:pPr>
              <w:pStyle w:val="Tabulka"/>
              <w:rPr>
                <w:szCs w:val="22"/>
              </w:rPr>
            </w:pPr>
          </w:p>
        </w:tc>
        <w:tc>
          <w:tcPr>
            <w:tcW w:w="1275" w:type="dxa"/>
            <w:tcBorders>
              <w:top w:val="single" w:sz="8" w:space="0" w:color="auto"/>
            </w:tcBorders>
          </w:tcPr>
          <w:p w14:paraId="70816765" w14:textId="77777777" w:rsidR="00E867C4" w:rsidRDefault="00E867C4" w:rsidP="00631697">
            <w:pPr>
              <w:pStyle w:val="Tabulka"/>
              <w:rPr>
                <w:szCs w:val="22"/>
              </w:rPr>
            </w:pPr>
          </w:p>
        </w:tc>
        <w:tc>
          <w:tcPr>
            <w:tcW w:w="1560" w:type="dxa"/>
            <w:tcBorders>
              <w:top w:val="single" w:sz="8" w:space="0" w:color="auto"/>
            </w:tcBorders>
          </w:tcPr>
          <w:p w14:paraId="2F688A4C" w14:textId="77777777" w:rsidR="00E867C4" w:rsidRDefault="00E867C4" w:rsidP="00631697">
            <w:pPr>
              <w:pStyle w:val="Tabulka"/>
              <w:rPr>
                <w:szCs w:val="22"/>
              </w:rPr>
            </w:pPr>
          </w:p>
        </w:tc>
        <w:tc>
          <w:tcPr>
            <w:tcW w:w="1557" w:type="dxa"/>
            <w:tcBorders>
              <w:top w:val="single" w:sz="8" w:space="0" w:color="auto"/>
            </w:tcBorders>
          </w:tcPr>
          <w:p w14:paraId="588E6225" w14:textId="77777777" w:rsidR="00E867C4" w:rsidRDefault="00E867C4" w:rsidP="00631697">
            <w:pPr>
              <w:pStyle w:val="Tabulka"/>
              <w:rPr>
                <w:szCs w:val="22"/>
              </w:rPr>
            </w:pPr>
          </w:p>
        </w:tc>
      </w:tr>
      <w:tr w:rsidR="00E867C4" w14:paraId="3FC6D012" w14:textId="77777777" w:rsidTr="00631697">
        <w:trPr>
          <w:trHeight w:val="397"/>
        </w:trPr>
        <w:tc>
          <w:tcPr>
            <w:tcW w:w="1843" w:type="dxa"/>
            <w:tcBorders>
              <w:top w:val="dotted" w:sz="4" w:space="0" w:color="auto"/>
              <w:left w:val="dotted" w:sz="4" w:space="0" w:color="auto"/>
            </w:tcBorders>
          </w:tcPr>
          <w:p w14:paraId="71C9493A" w14:textId="77777777" w:rsidR="00E867C4" w:rsidRDefault="00E867C4" w:rsidP="00631697">
            <w:pPr>
              <w:pStyle w:val="Tabulka"/>
              <w:rPr>
                <w:szCs w:val="22"/>
              </w:rPr>
            </w:pPr>
          </w:p>
        </w:tc>
        <w:tc>
          <w:tcPr>
            <w:tcW w:w="3544" w:type="dxa"/>
            <w:tcBorders>
              <w:top w:val="dotted" w:sz="4" w:space="0" w:color="auto"/>
              <w:left w:val="dotted" w:sz="4" w:space="0" w:color="auto"/>
            </w:tcBorders>
          </w:tcPr>
          <w:p w14:paraId="520B3825" w14:textId="77777777" w:rsidR="00E867C4" w:rsidRDefault="00E867C4" w:rsidP="00631697">
            <w:pPr>
              <w:pStyle w:val="Tabulka"/>
              <w:rPr>
                <w:szCs w:val="22"/>
              </w:rPr>
            </w:pPr>
            <w:r w:rsidRPr="00752FE7">
              <w:rPr>
                <w:szCs w:val="22"/>
              </w:rPr>
              <w:t>Viz cenová nabídka v příloze č.01</w:t>
            </w:r>
          </w:p>
        </w:tc>
        <w:tc>
          <w:tcPr>
            <w:tcW w:w="1275" w:type="dxa"/>
            <w:tcBorders>
              <w:top w:val="dotted" w:sz="4" w:space="0" w:color="auto"/>
            </w:tcBorders>
          </w:tcPr>
          <w:p w14:paraId="1375C9DF" w14:textId="77777777" w:rsidR="00E867C4" w:rsidRDefault="00E867C4" w:rsidP="00631697">
            <w:pPr>
              <w:pStyle w:val="Tabulka"/>
              <w:jc w:val="center"/>
              <w:rPr>
                <w:szCs w:val="22"/>
              </w:rPr>
            </w:pPr>
            <w:r>
              <w:rPr>
                <w:szCs w:val="22"/>
              </w:rPr>
              <w:t>154,75</w:t>
            </w:r>
          </w:p>
        </w:tc>
        <w:tc>
          <w:tcPr>
            <w:tcW w:w="1560" w:type="dxa"/>
            <w:tcBorders>
              <w:top w:val="dotted" w:sz="4" w:space="0" w:color="auto"/>
            </w:tcBorders>
          </w:tcPr>
          <w:p w14:paraId="28CE2F1A" w14:textId="77777777" w:rsidR="00E867C4" w:rsidRDefault="00E867C4" w:rsidP="00631697">
            <w:pPr>
              <w:pStyle w:val="Tabulka"/>
              <w:rPr>
                <w:szCs w:val="22"/>
              </w:rPr>
            </w:pPr>
            <w:r w:rsidRPr="00D50755">
              <w:t>1 946 721,00</w:t>
            </w:r>
          </w:p>
        </w:tc>
        <w:tc>
          <w:tcPr>
            <w:tcW w:w="1557" w:type="dxa"/>
            <w:tcBorders>
              <w:top w:val="dotted" w:sz="4" w:space="0" w:color="auto"/>
            </w:tcBorders>
          </w:tcPr>
          <w:p w14:paraId="08F1D00A" w14:textId="77777777" w:rsidR="00E867C4" w:rsidRDefault="00E867C4" w:rsidP="00631697">
            <w:pPr>
              <w:pStyle w:val="Tabulka"/>
              <w:rPr>
                <w:szCs w:val="22"/>
              </w:rPr>
            </w:pPr>
            <w:r w:rsidRPr="00D50755">
              <w:t xml:space="preserve">2 355 532,41 </w:t>
            </w:r>
          </w:p>
        </w:tc>
      </w:tr>
      <w:tr w:rsidR="00E867C4" w14:paraId="05CA5CBF" w14:textId="77777777" w:rsidTr="00631697">
        <w:trPr>
          <w:trHeight w:val="397"/>
        </w:trPr>
        <w:tc>
          <w:tcPr>
            <w:tcW w:w="5387" w:type="dxa"/>
            <w:gridSpan w:val="2"/>
            <w:tcBorders>
              <w:left w:val="dotted" w:sz="4" w:space="0" w:color="auto"/>
              <w:bottom w:val="dotted" w:sz="4" w:space="0" w:color="auto"/>
            </w:tcBorders>
          </w:tcPr>
          <w:p w14:paraId="49292478" w14:textId="77777777" w:rsidR="00E867C4" w:rsidRDefault="00E867C4" w:rsidP="00631697">
            <w:pPr>
              <w:pStyle w:val="Tabulka"/>
              <w:rPr>
                <w:b/>
                <w:szCs w:val="22"/>
              </w:rPr>
            </w:pPr>
            <w:r>
              <w:rPr>
                <w:b/>
                <w:szCs w:val="22"/>
              </w:rPr>
              <w:t>Celkem:</w:t>
            </w:r>
          </w:p>
        </w:tc>
        <w:tc>
          <w:tcPr>
            <w:tcW w:w="1275" w:type="dxa"/>
            <w:tcBorders>
              <w:bottom w:val="dotted" w:sz="4" w:space="0" w:color="auto"/>
            </w:tcBorders>
          </w:tcPr>
          <w:p w14:paraId="4A68F8F1" w14:textId="77777777" w:rsidR="00E867C4" w:rsidRDefault="00E867C4" w:rsidP="00631697">
            <w:pPr>
              <w:pStyle w:val="Tabulka"/>
              <w:jc w:val="center"/>
              <w:rPr>
                <w:szCs w:val="22"/>
              </w:rPr>
            </w:pPr>
            <w:r>
              <w:rPr>
                <w:szCs w:val="22"/>
              </w:rPr>
              <w:t>154,75</w:t>
            </w:r>
          </w:p>
        </w:tc>
        <w:tc>
          <w:tcPr>
            <w:tcW w:w="1560" w:type="dxa"/>
            <w:tcBorders>
              <w:bottom w:val="dotted" w:sz="4" w:space="0" w:color="auto"/>
            </w:tcBorders>
          </w:tcPr>
          <w:p w14:paraId="38231E3A" w14:textId="77777777" w:rsidR="00E867C4" w:rsidRDefault="00E867C4" w:rsidP="00631697">
            <w:pPr>
              <w:pStyle w:val="Tabulka"/>
              <w:rPr>
                <w:szCs w:val="22"/>
              </w:rPr>
            </w:pPr>
            <w:r w:rsidRPr="00D50755">
              <w:t>1 946 721,00</w:t>
            </w:r>
          </w:p>
        </w:tc>
        <w:tc>
          <w:tcPr>
            <w:tcW w:w="1557" w:type="dxa"/>
            <w:tcBorders>
              <w:bottom w:val="dotted" w:sz="4" w:space="0" w:color="auto"/>
            </w:tcBorders>
          </w:tcPr>
          <w:p w14:paraId="364B6765" w14:textId="77777777" w:rsidR="00E867C4" w:rsidRDefault="00E867C4" w:rsidP="00631697">
            <w:pPr>
              <w:pStyle w:val="Tabulka"/>
              <w:rPr>
                <w:szCs w:val="22"/>
              </w:rPr>
            </w:pPr>
            <w:r w:rsidRPr="00D50755">
              <w:t xml:space="preserve">2 355 532,41 </w:t>
            </w:r>
          </w:p>
        </w:tc>
      </w:tr>
    </w:tbl>
    <w:p w14:paraId="087D3B42" w14:textId="77777777" w:rsidR="00DC5575" w:rsidRDefault="00DC5575">
      <w:pPr>
        <w:spacing w:after="0"/>
        <w:rPr>
          <w:rFonts w:cs="Arial"/>
          <w:sz w:val="8"/>
          <w:szCs w:val="8"/>
        </w:rPr>
      </w:pPr>
    </w:p>
    <w:p w14:paraId="087D3B43" w14:textId="77777777" w:rsidR="00DC5575" w:rsidRDefault="00DF70F1" w:rsidP="00E867C4">
      <w:pPr>
        <w:spacing w:after="0"/>
        <w:rPr>
          <w:rFonts w:cs="Arial"/>
          <w:sz w:val="18"/>
          <w:szCs w:val="18"/>
        </w:rPr>
      </w:pPr>
      <w:r>
        <w:rPr>
          <w:rFonts w:cs="Arial"/>
          <w:sz w:val="18"/>
          <w:szCs w:val="18"/>
        </w:rPr>
        <w:t>(Pozn.: MD – člověkoden, MJ – měrná jednotka, např. počet kusů)</w:t>
      </w:r>
    </w:p>
    <w:p w14:paraId="087D3B46" w14:textId="77777777" w:rsidR="00DC5575" w:rsidRDefault="00DC5575" w:rsidP="00E867C4">
      <w:pPr>
        <w:spacing w:after="0"/>
      </w:pPr>
    </w:p>
    <w:p w14:paraId="087D3B47" w14:textId="77777777" w:rsidR="00DC5575" w:rsidRDefault="00DF70F1" w:rsidP="00E867C4">
      <w:pPr>
        <w:pStyle w:val="Nadpis1"/>
        <w:spacing w:before="0" w:after="0"/>
      </w:pPr>
      <w:r>
        <w:t>Přílohy</w:t>
      </w:r>
    </w:p>
    <w:tbl>
      <w:tblPr>
        <w:tblW w:w="9750" w:type="dxa"/>
        <w:tblInd w:w="127" w:type="dxa"/>
        <w:tblBorders>
          <w:top w:val="dotted" w:sz="4" w:space="0" w:color="auto"/>
          <w:left w:val="dotted" w:sz="4" w:space="0" w:color="auto"/>
          <w:bottom w:val="dotted" w:sz="4" w:space="0" w:color="auto"/>
          <w:right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711"/>
        <w:gridCol w:w="6240"/>
        <w:gridCol w:w="2799"/>
      </w:tblGrid>
      <w:tr w:rsidR="00E867C4" w14:paraId="1D3C38C9" w14:textId="77777777" w:rsidTr="00631697">
        <w:trPr>
          <w:trHeight w:val="300"/>
        </w:trPr>
        <w:tc>
          <w:tcPr>
            <w:tcW w:w="711" w:type="dxa"/>
            <w:tcBorders>
              <w:top w:val="single" w:sz="8" w:space="0" w:color="auto"/>
              <w:left w:val="single" w:sz="8" w:space="0" w:color="auto"/>
              <w:bottom w:val="single" w:sz="8" w:space="0" w:color="auto"/>
              <w:right w:val="single" w:sz="8" w:space="0" w:color="auto"/>
            </w:tcBorders>
            <w:noWrap/>
            <w:vAlign w:val="center"/>
            <w:hideMark/>
          </w:tcPr>
          <w:p w14:paraId="2E77FB37" w14:textId="77777777" w:rsidR="00E867C4" w:rsidRDefault="00E867C4" w:rsidP="00631697">
            <w:pPr>
              <w:spacing w:after="0"/>
              <w:rPr>
                <w:rFonts w:cs="Arial"/>
                <w:b/>
                <w:bCs/>
                <w:color w:val="000000"/>
                <w:szCs w:val="22"/>
                <w:lang w:eastAsia="cs-CZ"/>
              </w:rPr>
            </w:pPr>
            <w:r>
              <w:rPr>
                <w:rFonts w:cs="Arial"/>
                <w:b/>
                <w:bCs/>
                <w:color w:val="000000"/>
                <w:szCs w:val="22"/>
                <w:lang w:eastAsia="cs-CZ"/>
              </w:rPr>
              <w:t>ID</w:t>
            </w:r>
          </w:p>
        </w:tc>
        <w:tc>
          <w:tcPr>
            <w:tcW w:w="6240" w:type="dxa"/>
            <w:tcBorders>
              <w:top w:val="single" w:sz="8" w:space="0" w:color="auto"/>
              <w:left w:val="single" w:sz="8" w:space="0" w:color="auto"/>
              <w:bottom w:val="single" w:sz="8" w:space="0" w:color="auto"/>
              <w:right w:val="single" w:sz="8" w:space="0" w:color="auto"/>
            </w:tcBorders>
            <w:noWrap/>
            <w:vAlign w:val="center"/>
            <w:hideMark/>
          </w:tcPr>
          <w:p w14:paraId="4BED39C8" w14:textId="77777777" w:rsidR="00E867C4" w:rsidRDefault="00E867C4" w:rsidP="00631697">
            <w:pPr>
              <w:spacing w:after="0"/>
              <w:rPr>
                <w:rFonts w:cs="Arial"/>
                <w:b/>
                <w:bCs/>
                <w:color w:val="000000"/>
                <w:szCs w:val="22"/>
                <w:lang w:eastAsia="cs-CZ"/>
              </w:rPr>
            </w:pPr>
            <w:r>
              <w:rPr>
                <w:rFonts w:cs="Arial"/>
                <w:b/>
                <w:bCs/>
                <w:color w:val="000000"/>
                <w:szCs w:val="22"/>
                <w:lang w:eastAsia="cs-CZ"/>
              </w:rPr>
              <w:t>Název přílohy</w:t>
            </w:r>
          </w:p>
        </w:tc>
        <w:tc>
          <w:tcPr>
            <w:tcW w:w="2799" w:type="dxa"/>
            <w:tcBorders>
              <w:top w:val="single" w:sz="8" w:space="0" w:color="auto"/>
              <w:left w:val="single" w:sz="8" w:space="0" w:color="auto"/>
              <w:bottom w:val="single" w:sz="8" w:space="0" w:color="auto"/>
              <w:right w:val="single" w:sz="8" w:space="0" w:color="auto"/>
            </w:tcBorders>
            <w:vAlign w:val="center"/>
          </w:tcPr>
          <w:p w14:paraId="66CE8E76" w14:textId="77777777" w:rsidR="00E867C4" w:rsidRPr="00152571" w:rsidRDefault="00E867C4" w:rsidP="00631697">
            <w:pPr>
              <w:spacing w:after="0"/>
              <w:rPr>
                <w:rFonts w:cs="Arial"/>
                <w:color w:val="000000"/>
                <w:sz w:val="20"/>
                <w:szCs w:val="20"/>
                <w:lang w:eastAsia="cs-CZ"/>
              </w:rPr>
            </w:pPr>
            <w:r>
              <w:rPr>
                <w:rFonts w:cs="Arial"/>
                <w:b/>
                <w:bCs/>
                <w:color w:val="000000"/>
                <w:szCs w:val="22"/>
                <w:lang w:eastAsia="cs-CZ"/>
              </w:rPr>
              <w:t xml:space="preserve">Formát </w:t>
            </w:r>
            <w:r w:rsidRPr="00152571">
              <w:rPr>
                <w:rFonts w:cs="Arial"/>
                <w:color w:val="000000"/>
                <w:sz w:val="20"/>
                <w:szCs w:val="20"/>
                <w:lang w:eastAsia="cs-CZ"/>
              </w:rPr>
              <w:t>(CD, listinná forma)</w:t>
            </w:r>
          </w:p>
        </w:tc>
      </w:tr>
      <w:tr w:rsidR="00E867C4" w:rsidRPr="00752FE7" w14:paraId="5A88F7E0" w14:textId="77777777" w:rsidTr="00631697">
        <w:trPr>
          <w:trHeight w:val="284"/>
        </w:trPr>
        <w:tc>
          <w:tcPr>
            <w:tcW w:w="711" w:type="dxa"/>
            <w:tcBorders>
              <w:top w:val="dotted" w:sz="4" w:space="0" w:color="auto"/>
              <w:left w:val="dotted" w:sz="4" w:space="0" w:color="auto"/>
              <w:bottom w:val="dotted" w:sz="4" w:space="0" w:color="auto"/>
              <w:right w:val="dotted" w:sz="4" w:space="0" w:color="auto"/>
            </w:tcBorders>
            <w:noWrap/>
            <w:vAlign w:val="bottom"/>
            <w:hideMark/>
          </w:tcPr>
          <w:p w14:paraId="2A5B2A6C" w14:textId="77777777" w:rsidR="00E867C4" w:rsidRPr="00752FE7" w:rsidRDefault="00E867C4" w:rsidP="00631697">
            <w:pPr>
              <w:spacing w:after="0"/>
              <w:rPr>
                <w:rFonts w:cs="Arial"/>
                <w:color w:val="000000"/>
                <w:szCs w:val="22"/>
                <w:lang w:eastAsia="cs-CZ"/>
              </w:rPr>
            </w:pPr>
            <w:r w:rsidRPr="00752FE7">
              <w:rPr>
                <w:rFonts w:cs="Arial"/>
                <w:color w:val="000000"/>
                <w:szCs w:val="22"/>
                <w:lang w:eastAsia="cs-CZ"/>
              </w:rPr>
              <w:t>01</w:t>
            </w:r>
          </w:p>
        </w:tc>
        <w:tc>
          <w:tcPr>
            <w:tcW w:w="6240" w:type="dxa"/>
            <w:tcBorders>
              <w:top w:val="dotted" w:sz="4" w:space="0" w:color="auto"/>
              <w:left w:val="dotted" w:sz="4" w:space="0" w:color="auto"/>
              <w:bottom w:val="dotted" w:sz="4" w:space="0" w:color="auto"/>
              <w:right w:val="dotted" w:sz="4" w:space="0" w:color="auto"/>
            </w:tcBorders>
            <w:noWrap/>
            <w:vAlign w:val="bottom"/>
            <w:hideMark/>
          </w:tcPr>
          <w:p w14:paraId="06773BF1" w14:textId="77777777" w:rsidR="00E867C4" w:rsidRPr="00752FE7" w:rsidRDefault="00E867C4" w:rsidP="00631697">
            <w:pPr>
              <w:spacing w:after="0"/>
              <w:rPr>
                <w:rFonts w:cs="Arial"/>
                <w:color w:val="000000"/>
                <w:szCs w:val="22"/>
                <w:lang w:eastAsia="cs-CZ"/>
              </w:rPr>
            </w:pPr>
            <w:r w:rsidRPr="00752FE7">
              <w:rPr>
                <w:rFonts w:cs="Arial"/>
                <w:color w:val="000000"/>
                <w:szCs w:val="22"/>
                <w:lang w:eastAsia="cs-CZ"/>
              </w:rPr>
              <w:t>Cenová nabídka</w:t>
            </w:r>
          </w:p>
        </w:tc>
        <w:tc>
          <w:tcPr>
            <w:tcW w:w="2799" w:type="dxa"/>
            <w:tcBorders>
              <w:top w:val="dotted" w:sz="4" w:space="0" w:color="auto"/>
              <w:left w:val="dotted" w:sz="4" w:space="0" w:color="auto"/>
              <w:bottom w:val="dotted" w:sz="4" w:space="0" w:color="auto"/>
              <w:right w:val="dotted" w:sz="4" w:space="0" w:color="auto"/>
            </w:tcBorders>
            <w:noWrap/>
            <w:vAlign w:val="bottom"/>
            <w:hideMark/>
          </w:tcPr>
          <w:p w14:paraId="274343B3" w14:textId="77777777" w:rsidR="00E867C4" w:rsidRPr="00752FE7" w:rsidRDefault="00E867C4" w:rsidP="00631697">
            <w:pPr>
              <w:spacing w:after="0"/>
              <w:rPr>
                <w:rFonts w:cs="Arial"/>
                <w:color w:val="000000"/>
                <w:szCs w:val="22"/>
                <w:lang w:eastAsia="cs-CZ"/>
              </w:rPr>
            </w:pPr>
            <w:r w:rsidRPr="00752FE7">
              <w:rPr>
                <w:rFonts w:cs="Arial"/>
                <w:color w:val="000000"/>
                <w:szCs w:val="22"/>
                <w:lang w:eastAsia="cs-CZ"/>
              </w:rPr>
              <w:t>Listinná forma</w:t>
            </w:r>
          </w:p>
        </w:tc>
      </w:tr>
      <w:tr w:rsidR="00E867C4" w14:paraId="40F82DE7" w14:textId="77777777" w:rsidTr="00631697">
        <w:trPr>
          <w:trHeight w:val="284"/>
        </w:trPr>
        <w:tc>
          <w:tcPr>
            <w:tcW w:w="711" w:type="dxa"/>
            <w:tcBorders>
              <w:right w:val="dotted" w:sz="4" w:space="0" w:color="auto"/>
            </w:tcBorders>
            <w:noWrap/>
            <w:vAlign w:val="bottom"/>
          </w:tcPr>
          <w:p w14:paraId="539A4203" w14:textId="77777777" w:rsidR="00E867C4" w:rsidRDefault="00E867C4" w:rsidP="00631697">
            <w:pPr>
              <w:spacing w:after="0"/>
              <w:rPr>
                <w:rFonts w:cs="Arial"/>
                <w:color w:val="000000"/>
                <w:szCs w:val="22"/>
                <w:lang w:eastAsia="cs-CZ"/>
              </w:rPr>
            </w:pPr>
            <w:r>
              <w:rPr>
                <w:rFonts w:cs="Arial"/>
                <w:color w:val="000000"/>
                <w:szCs w:val="22"/>
                <w:lang w:eastAsia="cs-CZ"/>
              </w:rPr>
              <w:t>02</w:t>
            </w:r>
          </w:p>
        </w:tc>
        <w:tc>
          <w:tcPr>
            <w:tcW w:w="6240" w:type="dxa"/>
            <w:tcBorders>
              <w:left w:val="dotted" w:sz="4" w:space="0" w:color="auto"/>
              <w:right w:val="dotted" w:sz="4" w:space="0" w:color="auto"/>
            </w:tcBorders>
            <w:noWrap/>
            <w:vAlign w:val="bottom"/>
          </w:tcPr>
          <w:p w14:paraId="5FE34DAC" w14:textId="77777777" w:rsidR="00E867C4" w:rsidRDefault="00E867C4" w:rsidP="00631697">
            <w:pPr>
              <w:spacing w:after="0"/>
              <w:rPr>
                <w:rFonts w:cs="Arial"/>
                <w:color w:val="000000"/>
                <w:szCs w:val="22"/>
                <w:lang w:eastAsia="cs-CZ"/>
              </w:rPr>
            </w:pPr>
            <w:r>
              <w:rPr>
                <w:rFonts w:cs="Arial"/>
                <w:color w:val="000000"/>
                <w:szCs w:val="22"/>
                <w:lang w:eastAsia="cs-CZ"/>
              </w:rPr>
              <w:t>Detailní rozpad</w:t>
            </w:r>
          </w:p>
        </w:tc>
        <w:tc>
          <w:tcPr>
            <w:tcW w:w="2799" w:type="dxa"/>
            <w:tcBorders>
              <w:left w:val="dotted" w:sz="4" w:space="0" w:color="auto"/>
            </w:tcBorders>
            <w:vAlign w:val="bottom"/>
          </w:tcPr>
          <w:p w14:paraId="2E279E7F" w14:textId="77777777" w:rsidR="00E867C4" w:rsidRDefault="00E867C4" w:rsidP="00631697">
            <w:pPr>
              <w:spacing w:after="0"/>
              <w:rPr>
                <w:rFonts w:cs="Arial"/>
                <w:color w:val="000000"/>
                <w:szCs w:val="22"/>
                <w:lang w:eastAsia="cs-CZ"/>
              </w:rPr>
            </w:pPr>
            <w:r>
              <w:rPr>
                <w:rFonts w:cs="Arial"/>
                <w:color w:val="000000"/>
                <w:szCs w:val="22"/>
                <w:lang w:eastAsia="cs-CZ"/>
              </w:rPr>
              <w:t>e-mailem</w:t>
            </w:r>
          </w:p>
        </w:tc>
      </w:tr>
    </w:tbl>
    <w:p w14:paraId="087D3B55" w14:textId="77777777" w:rsidR="00DC5575" w:rsidRDefault="00DC5575" w:rsidP="00E867C4">
      <w:pPr>
        <w:spacing w:after="0"/>
      </w:pPr>
    </w:p>
    <w:p w14:paraId="087D3B56" w14:textId="77777777" w:rsidR="00DC5575" w:rsidRDefault="00DF70F1" w:rsidP="00E867C4">
      <w:pPr>
        <w:pStyle w:val="Nadpis1"/>
        <w:spacing w:before="0" w:after="0"/>
      </w:pPr>
      <w:r>
        <w:lastRenderedPageBreak/>
        <w:t>Podpisová doložka</w:t>
      </w:r>
    </w:p>
    <w:tbl>
      <w:tblPr>
        <w:tblW w:w="977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3114"/>
        <w:gridCol w:w="3118"/>
        <w:gridCol w:w="3544"/>
      </w:tblGrid>
      <w:tr w:rsidR="00DC5575" w14:paraId="087D3B5A" w14:textId="77777777">
        <w:trPr>
          <w:trHeight w:val="467"/>
        </w:trPr>
        <w:tc>
          <w:tcPr>
            <w:tcW w:w="3114" w:type="dxa"/>
            <w:tcBorders>
              <w:top w:val="single" w:sz="8" w:space="0" w:color="auto"/>
              <w:left w:val="single" w:sz="8" w:space="0" w:color="auto"/>
              <w:bottom w:val="single" w:sz="8" w:space="0" w:color="auto"/>
              <w:right w:val="single" w:sz="8" w:space="0" w:color="auto"/>
            </w:tcBorders>
            <w:noWrap/>
            <w:vAlign w:val="center"/>
            <w:hideMark/>
          </w:tcPr>
          <w:p w14:paraId="087D3B57" w14:textId="77777777" w:rsidR="00DC5575" w:rsidRDefault="00DF70F1">
            <w:pPr>
              <w:spacing w:after="0"/>
              <w:rPr>
                <w:rFonts w:cs="Arial"/>
                <w:b/>
                <w:bCs/>
                <w:color w:val="000000"/>
                <w:szCs w:val="22"/>
                <w:lang w:eastAsia="cs-CZ"/>
              </w:rPr>
            </w:pPr>
            <w:r>
              <w:rPr>
                <w:rFonts w:cs="Arial"/>
                <w:b/>
                <w:bCs/>
                <w:color w:val="000000"/>
                <w:szCs w:val="22"/>
                <w:lang w:eastAsia="cs-CZ"/>
              </w:rPr>
              <w:t>Název Dodavatele</w:t>
            </w:r>
          </w:p>
        </w:tc>
        <w:tc>
          <w:tcPr>
            <w:tcW w:w="3118" w:type="dxa"/>
            <w:tcBorders>
              <w:top w:val="single" w:sz="8" w:space="0" w:color="auto"/>
              <w:left w:val="single" w:sz="8" w:space="0" w:color="auto"/>
              <w:bottom w:val="single" w:sz="8" w:space="0" w:color="auto"/>
              <w:right w:val="single" w:sz="8" w:space="0" w:color="auto"/>
            </w:tcBorders>
            <w:vAlign w:val="center"/>
          </w:tcPr>
          <w:p w14:paraId="087D3B58" w14:textId="77777777" w:rsidR="00DC5575" w:rsidRDefault="00DF70F1">
            <w:pPr>
              <w:spacing w:after="0"/>
              <w:rPr>
                <w:rFonts w:cs="Arial"/>
                <w:b/>
                <w:bCs/>
                <w:color w:val="000000"/>
                <w:szCs w:val="22"/>
                <w:lang w:eastAsia="cs-CZ"/>
              </w:rPr>
            </w:pPr>
            <w:r>
              <w:rPr>
                <w:rFonts w:cs="Arial"/>
                <w:b/>
                <w:bCs/>
                <w:color w:val="000000"/>
                <w:szCs w:val="22"/>
                <w:lang w:eastAsia="cs-CZ"/>
              </w:rPr>
              <w:t>Jméno</w:t>
            </w:r>
            <w:r>
              <w:rPr>
                <w:rFonts w:cs="Arial"/>
                <w:color w:val="000000"/>
                <w:szCs w:val="22"/>
                <w:lang w:eastAsia="cs-CZ"/>
              </w:rPr>
              <w:t xml:space="preserve"> </w:t>
            </w:r>
            <w:r>
              <w:rPr>
                <w:rFonts w:cs="Arial"/>
                <w:b/>
                <w:color w:val="000000"/>
                <w:szCs w:val="22"/>
                <w:lang w:eastAsia="cs-CZ"/>
              </w:rPr>
              <w:t>oprávněné osoby</w:t>
            </w:r>
            <w:r>
              <w:rPr>
                <w:rStyle w:val="Odkaznavysvtlivky"/>
                <w:rFonts w:cs="Arial"/>
                <w:color w:val="000000"/>
                <w:szCs w:val="22"/>
                <w:lang w:eastAsia="cs-CZ"/>
              </w:rPr>
              <w:endnoteReference w:id="19"/>
            </w:r>
          </w:p>
        </w:tc>
        <w:tc>
          <w:tcPr>
            <w:tcW w:w="3544" w:type="dxa"/>
            <w:tcBorders>
              <w:top w:val="single" w:sz="8" w:space="0" w:color="auto"/>
              <w:left w:val="single" w:sz="8" w:space="0" w:color="auto"/>
              <w:bottom w:val="single" w:sz="8" w:space="0" w:color="auto"/>
              <w:right w:val="single" w:sz="8" w:space="0" w:color="auto"/>
            </w:tcBorders>
            <w:vAlign w:val="center"/>
          </w:tcPr>
          <w:p w14:paraId="087D3B59" w14:textId="77777777" w:rsidR="00DC5575" w:rsidRDefault="00DF70F1">
            <w:pPr>
              <w:spacing w:after="0"/>
              <w:rPr>
                <w:rFonts w:cs="Arial"/>
                <w:b/>
                <w:bCs/>
                <w:color w:val="000000"/>
                <w:szCs w:val="22"/>
                <w:lang w:eastAsia="cs-CZ"/>
              </w:rPr>
            </w:pPr>
            <w:r>
              <w:rPr>
                <w:rFonts w:cs="Arial"/>
                <w:b/>
                <w:bCs/>
                <w:color w:val="000000"/>
                <w:szCs w:val="22"/>
                <w:lang w:eastAsia="cs-CZ"/>
              </w:rPr>
              <w:t>Podpis</w:t>
            </w:r>
          </w:p>
        </w:tc>
      </w:tr>
      <w:tr w:rsidR="00DC5575" w14:paraId="087D3B5E" w14:textId="77777777" w:rsidTr="00E867C4">
        <w:trPr>
          <w:trHeight w:hRule="exact" w:val="830"/>
        </w:trPr>
        <w:tc>
          <w:tcPr>
            <w:tcW w:w="3114" w:type="dxa"/>
            <w:noWrap/>
            <w:vAlign w:val="center"/>
          </w:tcPr>
          <w:p w14:paraId="087D3B5B" w14:textId="77777777" w:rsidR="00DC5575" w:rsidRDefault="00DF70F1">
            <w:pPr>
              <w:spacing w:after="0"/>
              <w:rPr>
                <w:rFonts w:cs="Arial"/>
                <w:color w:val="000000"/>
                <w:szCs w:val="22"/>
                <w:lang w:eastAsia="cs-CZ"/>
              </w:rPr>
            </w:pPr>
            <w:r>
              <w:t>O2 IT Services s.r.o.</w:t>
            </w:r>
          </w:p>
        </w:tc>
        <w:tc>
          <w:tcPr>
            <w:tcW w:w="3118" w:type="dxa"/>
            <w:vAlign w:val="center"/>
          </w:tcPr>
          <w:p w14:paraId="087D3B5C" w14:textId="19B0E957" w:rsidR="00DC5575" w:rsidRDefault="004D7EFE">
            <w:pPr>
              <w:spacing w:after="0"/>
              <w:rPr>
                <w:rFonts w:cs="Arial"/>
                <w:color w:val="000000"/>
                <w:szCs w:val="22"/>
                <w:lang w:eastAsia="cs-CZ"/>
              </w:rPr>
            </w:pPr>
            <w:r>
              <w:t>xxx</w:t>
            </w:r>
          </w:p>
        </w:tc>
        <w:tc>
          <w:tcPr>
            <w:tcW w:w="3544" w:type="dxa"/>
            <w:vAlign w:val="center"/>
          </w:tcPr>
          <w:p w14:paraId="087D3B5D" w14:textId="77777777" w:rsidR="00DC5575" w:rsidRDefault="00DC5575">
            <w:pPr>
              <w:spacing w:after="0"/>
              <w:ind w:right="72"/>
              <w:rPr>
                <w:rFonts w:cs="Arial"/>
                <w:color w:val="000000"/>
                <w:szCs w:val="22"/>
                <w:lang w:eastAsia="cs-CZ"/>
              </w:rPr>
            </w:pPr>
          </w:p>
        </w:tc>
      </w:tr>
    </w:tbl>
    <w:p w14:paraId="087D3B5F" w14:textId="77777777" w:rsidR="00DC5575" w:rsidRDefault="00DC5575">
      <w:pPr>
        <w:rPr>
          <w:rFonts w:cs="Arial"/>
          <w:szCs w:val="22"/>
        </w:rPr>
      </w:pPr>
    </w:p>
    <w:p w14:paraId="087D3B60" w14:textId="77777777" w:rsidR="00DC5575" w:rsidRDefault="00DF70F1">
      <w:pPr>
        <w:spacing w:after="0"/>
        <w:rPr>
          <w:rFonts w:cs="Arial"/>
          <w:b/>
          <w:caps/>
          <w:szCs w:val="22"/>
        </w:rPr>
      </w:pPr>
      <w:r>
        <w:rPr>
          <w:rFonts w:cs="Arial"/>
          <w:b/>
          <w:caps/>
          <w:szCs w:val="22"/>
        </w:rPr>
        <w:br w:type="page"/>
      </w:r>
    </w:p>
    <w:p w14:paraId="087D3B61" w14:textId="77777777" w:rsidR="00DC5575" w:rsidRDefault="00DC5575">
      <w:pPr>
        <w:rPr>
          <w:rFonts w:cs="Arial"/>
          <w:b/>
          <w:caps/>
          <w:szCs w:val="22"/>
        </w:rPr>
        <w:sectPr w:rsidR="00DC5575">
          <w:footerReference w:type="default" r:id="rId22"/>
          <w:pgSz w:w="11906" w:h="16838"/>
          <w:pgMar w:top="1560" w:right="1418" w:bottom="1134" w:left="992" w:header="567" w:footer="567" w:gutter="0"/>
          <w:pgNumType w:start="1"/>
          <w:cols w:space="708"/>
          <w:docGrid w:linePitch="360"/>
        </w:sectPr>
      </w:pPr>
    </w:p>
    <w:p w14:paraId="087D3B62" w14:textId="77777777" w:rsidR="00DC5575" w:rsidRDefault="00DF70F1">
      <w:pPr>
        <w:rPr>
          <w:rFonts w:cs="Arial"/>
          <w:b/>
          <w:caps/>
          <w:szCs w:val="22"/>
        </w:rPr>
      </w:pPr>
      <w:r>
        <w:rPr>
          <w:rFonts w:cs="Arial"/>
          <w:b/>
          <w:caps/>
          <w:sz w:val="28"/>
          <w:szCs w:val="28"/>
        </w:rPr>
        <w:lastRenderedPageBreak/>
        <w:t xml:space="preserve">C – Schválení realizace požadavku </w:t>
      </w:r>
      <w:r>
        <w:rPr>
          <w:rFonts w:cs="Arial"/>
          <w:b/>
          <w:sz w:val="36"/>
          <w:szCs w:val="36"/>
        </w:rPr>
        <w:t>Z42403</w:t>
      </w:r>
    </w:p>
    <w:p w14:paraId="087D3B63" w14:textId="77777777" w:rsidR="00DC5575" w:rsidRDefault="00DC5575">
      <w:pPr>
        <w:rPr>
          <w:rFonts w:cs="Arial"/>
          <w:szCs w:val="22"/>
        </w:rPr>
      </w:pPr>
    </w:p>
    <w:tbl>
      <w:tblPr>
        <w:tblStyle w:val="Mkatabulky"/>
        <w:tblW w:w="2796" w:type="dxa"/>
        <w:tblInd w:w="-1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Layout w:type="fixed"/>
        <w:tblLook w:val="04A0" w:firstRow="1" w:lastRow="0" w:firstColumn="1" w:lastColumn="0" w:noHBand="0" w:noVBand="1"/>
      </w:tblPr>
      <w:tblGrid>
        <w:gridCol w:w="1701"/>
        <w:gridCol w:w="1095"/>
      </w:tblGrid>
      <w:tr w:rsidR="00DC5575" w14:paraId="087D3B66" w14:textId="77777777">
        <w:tc>
          <w:tcPr>
            <w:tcW w:w="1701" w:type="dxa"/>
            <w:tcBorders>
              <w:top w:val="single" w:sz="8" w:space="0" w:color="auto"/>
              <w:left w:val="single" w:sz="8" w:space="0" w:color="auto"/>
              <w:bottom w:val="single" w:sz="8" w:space="0" w:color="auto"/>
            </w:tcBorders>
            <w:vAlign w:val="center"/>
          </w:tcPr>
          <w:p w14:paraId="087D3B64" w14:textId="77777777" w:rsidR="00DC5575" w:rsidRDefault="00DF70F1">
            <w:pPr>
              <w:pStyle w:val="Tabulka"/>
              <w:rPr>
                <w:rStyle w:val="Siln"/>
                <w:szCs w:val="22"/>
              </w:rPr>
            </w:pPr>
            <w:r>
              <w:rPr>
                <w:b/>
                <w:szCs w:val="22"/>
              </w:rPr>
              <w:t>ID PK MZe</w:t>
            </w:r>
            <w:r>
              <w:rPr>
                <w:rStyle w:val="Odkaznavysvtlivky"/>
                <w:szCs w:val="22"/>
              </w:rPr>
              <w:endnoteReference w:id="20"/>
            </w:r>
            <w:r>
              <w:rPr>
                <w:b/>
                <w:szCs w:val="22"/>
              </w:rPr>
              <w:t>:</w:t>
            </w:r>
          </w:p>
        </w:tc>
        <w:tc>
          <w:tcPr>
            <w:tcW w:w="1095" w:type="dxa"/>
            <w:vAlign w:val="center"/>
          </w:tcPr>
          <w:p w14:paraId="087D3B65" w14:textId="77777777" w:rsidR="00DC5575" w:rsidRDefault="00DF70F1">
            <w:pPr>
              <w:pStyle w:val="Tabulka"/>
              <w:rPr>
                <w:szCs w:val="22"/>
              </w:rPr>
            </w:pPr>
            <w:r>
              <w:rPr>
                <w:szCs w:val="22"/>
              </w:rPr>
              <w:t>030</w:t>
            </w:r>
          </w:p>
        </w:tc>
      </w:tr>
    </w:tbl>
    <w:p w14:paraId="087D3B68" w14:textId="77777777" w:rsidR="00DC5575" w:rsidRDefault="00DF70F1">
      <w:pPr>
        <w:pStyle w:val="Nadpis1"/>
        <w:numPr>
          <w:ilvl w:val="0"/>
          <w:numId w:val="19"/>
        </w:numPr>
      </w:pPr>
      <w:r>
        <w:t>Specifikace plnění</w:t>
      </w:r>
    </w:p>
    <w:p w14:paraId="087D3B69" w14:textId="77777777" w:rsidR="00DC5575" w:rsidRDefault="00DF70F1">
      <w:pPr>
        <w:spacing w:after="120"/>
        <w:rPr>
          <w:rFonts w:cs="Arial"/>
        </w:rPr>
      </w:pPr>
      <w:r>
        <w:rPr>
          <w:rFonts w:cs="Arial"/>
        </w:rPr>
        <w:t xml:space="preserve">Požadované plnění je specifikováno v části A a B tohoto RfC. </w:t>
      </w:r>
    </w:p>
    <w:p w14:paraId="087D3B6A" w14:textId="77777777" w:rsidR="00DC5575" w:rsidRDefault="00DF70F1">
      <w:pPr>
        <w:ind w:right="-2"/>
        <w:jc w:val="both"/>
        <w:rPr>
          <w:rFonts w:cs="Arial"/>
        </w:rPr>
      </w:pPr>
      <w:r>
        <w:rPr>
          <w:rFonts w:cs="Arial"/>
        </w:rPr>
        <w:t>Dle části B bod 3.2 jsou pro realizaci příslušných bezpečnostních opatření požadovány následující změny</w:t>
      </w:r>
      <w:r>
        <w:rPr>
          <w:rStyle w:val="Znakapoznpodarou"/>
          <w:rFonts w:cs="Arial"/>
        </w:rPr>
        <w:footnoteReference w:id="4"/>
      </w:r>
      <w:r>
        <w:rPr>
          <w:rFonts w:cs="Arial"/>
        </w:rPr>
        <w:t>:</w:t>
      </w:r>
    </w:p>
    <w:tbl>
      <w:tblPr>
        <w:tblW w:w="9781" w:type="dxa"/>
        <w:tblInd w:w="132" w:type="dxa"/>
        <w:tblLayout w:type="fixed"/>
        <w:tblCellMar>
          <w:left w:w="70" w:type="dxa"/>
          <w:right w:w="70" w:type="dxa"/>
        </w:tblCellMar>
        <w:tblLook w:val="04A0" w:firstRow="1" w:lastRow="0" w:firstColumn="1" w:lastColumn="0" w:noHBand="0" w:noVBand="1"/>
      </w:tblPr>
      <w:tblGrid>
        <w:gridCol w:w="567"/>
        <w:gridCol w:w="3688"/>
        <w:gridCol w:w="1557"/>
        <w:gridCol w:w="3969"/>
      </w:tblGrid>
      <w:tr w:rsidR="00DC5575" w14:paraId="087D3B70" w14:textId="77777777">
        <w:trPr>
          <w:trHeight w:val="300"/>
        </w:trPr>
        <w:tc>
          <w:tcPr>
            <w:tcW w:w="567" w:type="dxa"/>
            <w:tcBorders>
              <w:top w:val="single" w:sz="8" w:space="0" w:color="auto"/>
              <w:left w:val="single" w:sz="8" w:space="0" w:color="auto"/>
              <w:bottom w:val="single" w:sz="8" w:space="0" w:color="auto"/>
              <w:right w:val="single" w:sz="8" w:space="0" w:color="auto"/>
            </w:tcBorders>
            <w:vAlign w:val="center"/>
          </w:tcPr>
          <w:p w14:paraId="087D3B6B" w14:textId="77777777" w:rsidR="00DC5575" w:rsidRDefault="00DF70F1">
            <w:pPr>
              <w:spacing w:after="0"/>
              <w:rPr>
                <w:rFonts w:ascii="Arial Narrow" w:hAnsi="Arial Narrow"/>
                <w:b/>
                <w:bCs/>
                <w:color w:val="000000"/>
                <w:szCs w:val="22"/>
                <w:lang w:eastAsia="cs-CZ"/>
              </w:rPr>
            </w:pPr>
            <w:r>
              <w:rPr>
                <w:rFonts w:ascii="Arial Narrow" w:hAnsi="Arial Narrow"/>
                <w:b/>
                <w:bCs/>
                <w:color w:val="000000"/>
                <w:szCs w:val="22"/>
                <w:lang w:eastAsia="cs-CZ"/>
              </w:rPr>
              <w:t>Č.</w:t>
            </w:r>
          </w:p>
        </w:tc>
        <w:tc>
          <w:tcPr>
            <w:tcW w:w="3688" w:type="dxa"/>
            <w:tcBorders>
              <w:top w:val="single" w:sz="8" w:space="0" w:color="auto"/>
              <w:left w:val="single" w:sz="8" w:space="0" w:color="auto"/>
              <w:bottom w:val="single" w:sz="8" w:space="0" w:color="auto"/>
              <w:right w:val="single" w:sz="8" w:space="0" w:color="auto"/>
            </w:tcBorders>
            <w:noWrap/>
            <w:vAlign w:val="center"/>
            <w:hideMark/>
          </w:tcPr>
          <w:p w14:paraId="087D3B6C" w14:textId="77777777" w:rsidR="00DC5575" w:rsidRDefault="00DF70F1">
            <w:pPr>
              <w:spacing w:after="0"/>
              <w:rPr>
                <w:rFonts w:ascii="Arial Narrow" w:hAnsi="Arial Narrow"/>
                <w:b/>
                <w:bCs/>
                <w:color w:val="000000"/>
                <w:szCs w:val="22"/>
                <w:lang w:eastAsia="cs-CZ"/>
              </w:rPr>
            </w:pPr>
            <w:r>
              <w:rPr>
                <w:rFonts w:ascii="Arial Narrow" w:hAnsi="Arial Narrow"/>
                <w:b/>
                <w:bCs/>
                <w:color w:val="000000"/>
                <w:szCs w:val="22"/>
                <w:lang w:eastAsia="cs-CZ"/>
              </w:rPr>
              <w:t>Oblast požadavku</w:t>
            </w:r>
          </w:p>
        </w:tc>
        <w:tc>
          <w:tcPr>
            <w:tcW w:w="1557" w:type="dxa"/>
            <w:tcBorders>
              <w:top w:val="single" w:sz="8" w:space="0" w:color="auto"/>
              <w:left w:val="single" w:sz="8" w:space="0" w:color="auto"/>
              <w:bottom w:val="single" w:sz="8" w:space="0" w:color="auto"/>
              <w:right w:val="single" w:sz="8" w:space="0" w:color="000000"/>
            </w:tcBorders>
          </w:tcPr>
          <w:p w14:paraId="087D3B6D" w14:textId="77777777" w:rsidR="00DC5575" w:rsidRDefault="00DF70F1">
            <w:pPr>
              <w:spacing w:after="0"/>
              <w:rPr>
                <w:rFonts w:ascii="Arial Narrow" w:hAnsi="Arial Narrow"/>
                <w:b/>
                <w:bCs/>
                <w:color w:val="000000"/>
                <w:szCs w:val="22"/>
                <w:lang w:eastAsia="cs-CZ"/>
              </w:rPr>
            </w:pPr>
            <w:r>
              <w:rPr>
                <w:rFonts w:ascii="Arial Narrow" w:hAnsi="Arial Narrow"/>
                <w:b/>
                <w:bCs/>
                <w:color w:val="000000"/>
                <w:szCs w:val="22"/>
                <w:lang w:eastAsia="cs-CZ"/>
              </w:rPr>
              <w:t>Realizovat</w:t>
            </w:r>
          </w:p>
          <w:p w14:paraId="087D3B6E" w14:textId="77777777" w:rsidR="00DC5575" w:rsidRDefault="00DF70F1">
            <w:pPr>
              <w:spacing w:after="0"/>
              <w:rPr>
                <w:rFonts w:ascii="Arial Narrow" w:hAnsi="Arial Narrow"/>
                <w:b/>
                <w:bCs/>
                <w:color w:val="000000"/>
                <w:szCs w:val="22"/>
                <w:lang w:eastAsia="cs-CZ"/>
              </w:rPr>
            </w:pPr>
            <w:r>
              <w:rPr>
                <w:rFonts w:ascii="Arial Narrow" w:hAnsi="Arial Narrow"/>
                <w:b/>
                <w:bCs/>
                <w:color w:val="000000"/>
                <w:szCs w:val="22"/>
                <w:lang w:eastAsia="cs-CZ"/>
              </w:rPr>
              <w:t xml:space="preserve">(ano </w:t>
            </w:r>
            <w:sdt>
              <w:sdtPr>
                <w:rPr>
                  <w:rFonts w:ascii="Arial Narrow" w:hAnsi="Arial Narrow"/>
                  <w:b/>
                  <w:bCs/>
                  <w:color w:val="000000"/>
                  <w:szCs w:val="22"/>
                  <w:lang w:eastAsia="cs-CZ"/>
                </w:rPr>
                <w:id w:val="-1495488788"/>
                <w14:checkbox>
                  <w14:checked w14:val="1"/>
                  <w14:checkedState w14:val="2612" w14:font="MS Gothic"/>
                  <w14:uncheckedState w14:val="2610" w14:font="MS Gothic"/>
                </w14:checkbox>
              </w:sdtPr>
              <w:sdtContent>
                <w:r>
                  <w:rPr>
                    <w:rFonts w:ascii="MS Gothic" w:eastAsia="MS Gothic" w:hAnsi="MS Gothic" w:hint="eastAsia"/>
                    <w:b/>
                    <w:bCs/>
                    <w:color w:val="000000"/>
                    <w:szCs w:val="22"/>
                    <w:lang w:eastAsia="cs-CZ"/>
                  </w:rPr>
                  <w:t>☒</w:t>
                </w:r>
              </w:sdtContent>
            </w:sdt>
            <w:r>
              <w:rPr>
                <w:rFonts w:ascii="Arial Narrow" w:hAnsi="Arial Narrow"/>
                <w:b/>
                <w:bCs/>
                <w:color w:val="000000"/>
                <w:szCs w:val="22"/>
                <w:lang w:eastAsia="cs-CZ"/>
              </w:rPr>
              <w:t xml:space="preserve"> / ne </w:t>
            </w:r>
            <w:sdt>
              <w:sdtPr>
                <w:rPr>
                  <w:rFonts w:ascii="Arial Narrow" w:hAnsi="Arial Narrow"/>
                  <w:b/>
                  <w:bCs/>
                  <w:color w:val="000000"/>
                  <w:szCs w:val="22"/>
                  <w:lang w:eastAsia="cs-CZ"/>
                </w:rPr>
                <w:id w:val="1554496294"/>
                <w14:checkbox>
                  <w14:checked w14:val="0"/>
                  <w14:checkedState w14:val="2612" w14:font="MS Gothic"/>
                  <w14:uncheckedState w14:val="2610" w14:font="MS Gothic"/>
                </w14:checkbox>
              </w:sdtPr>
              <w:sdtContent>
                <w:r>
                  <w:rPr>
                    <w:rFonts w:ascii="MS Gothic" w:eastAsia="MS Gothic" w:hAnsi="MS Gothic" w:hint="eastAsia"/>
                    <w:b/>
                    <w:bCs/>
                    <w:color w:val="000000"/>
                    <w:szCs w:val="22"/>
                    <w:lang w:eastAsia="cs-CZ"/>
                  </w:rPr>
                  <w:t>☐</w:t>
                </w:r>
              </w:sdtContent>
            </w:sdt>
            <w:r>
              <w:rPr>
                <w:rFonts w:ascii="Arial Narrow" w:hAnsi="Arial Narrow"/>
                <w:b/>
                <w:bCs/>
                <w:color w:val="000000"/>
                <w:szCs w:val="22"/>
                <w:lang w:eastAsia="cs-CZ"/>
              </w:rPr>
              <w:t>)</w:t>
            </w:r>
          </w:p>
        </w:tc>
        <w:tc>
          <w:tcPr>
            <w:tcW w:w="3969" w:type="dxa"/>
            <w:tcBorders>
              <w:top w:val="single" w:sz="8" w:space="0" w:color="auto"/>
              <w:left w:val="single" w:sz="8" w:space="0" w:color="auto"/>
              <w:bottom w:val="single" w:sz="8" w:space="0" w:color="auto"/>
              <w:right w:val="single" w:sz="8" w:space="0" w:color="000000"/>
            </w:tcBorders>
            <w:vAlign w:val="center"/>
          </w:tcPr>
          <w:p w14:paraId="087D3B6F" w14:textId="77777777" w:rsidR="00DC5575" w:rsidRDefault="00DF70F1">
            <w:pPr>
              <w:spacing w:after="0"/>
              <w:rPr>
                <w:rFonts w:ascii="Arial Narrow" w:hAnsi="Arial Narrow"/>
                <w:b/>
                <w:bCs/>
                <w:color w:val="000000"/>
                <w:szCs w:val="22"/>
                <w:lang w:eastAsia="cs-CZ"/>
              </w:rPr>
            </w:pPr>
            <w:r>
              <w:rPr>
                <w:rFonts w:ascii="Arial Narrow" w:hAnsi="Arial Narrow"/>
                <w:b/>
                <w:bCs/>
                <w:color w:val="000000"/>
                <w:szCs w:val="22"/>
                <w:lang w:eastAsia="cs-CZ"/>
              </w:rPr>
              <w:t>Upřesnění požadavku</w:t>
            </w:r>
          </w:p>
        </w:tc>
      </w:tr>
      <w:tr w:rsidR="00DC5575" w14:paraId="087D3B75" w14:textId="77777777">
        <w:trPr>
          <w:trHeight w:val="288"/>
        </w:trPr>
        <w:tc>
          <w:tcPr>
            <w:tcW w:w="567" w:type="dxa"/>
            <w:tcBorders>
              <w:top w:val="single" w:sz="8" w:space="0" w:color="auto"/>
              <w:left w:val="dotted" w:sz="4" w:space="0" w:color="auto"/>
              <w:bottom w:val="dotted" w:sz="4" w:space="0" w:color="auto"/>
              <w:right w:val="dotted" w:sz="4" w:space="0" w:color="auto"/>
            </w:tcBorders>
          </w:tcPr>
          <w:p w14:paraId="087D3B71"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single" w:sz="8" w:space="0" w:color="auto"/>
              <w:left w:val="dotted" w:sz="4" w:space="0" w:color="auto"/>
              <w:bottom w:val="dotted" w:sz="4" w:space="0" w:color="auto"/>
              <w:right w:val="dotted" w:sz="4" w:space="0" w:color="auto"/>
            </w:tcBorders>
            <w:noWrap/>
            <w:vAlign w:val="center"/>
          </w:tcPr>
          <w:p w14:paraId="087D3B72" w14:textId="77777777" w:rsidR="00DC5575" w:rsidRDefault="00DF70F1">
            <w:pPr>
              <w:spacing w:after="0"/>
              <w:jc w:val="both"/>
              <w:rPr>
                <w:rFonts w:cs="Arial"/>
                <w:color w:val="000000"/>
                <w:szCs w:val="22"/>
                <w:lang w:eastAsia="cs-CZ"/>
              </w:rPr>
            </w:pPr>
            <w:r>
              <w:rPr>
                <w:rFonts w:cs="Arial"/>
                <w:bCs/>
                <w:color w:val="000000"/>
                <w:szCs w:val="22"/>
                <w:lang w:eastAsia="cs-CZ"/>
              </w:rPr>
              <w:t>Řízení přístupu 3.1.1. – 3.1.6.</w:t>
            </w:r>
          </w:p>
        </w:tc>
        <w:sdt>
          <w:sdtPr>
            <w:rPr>
              <w:rFonts w:cs="Arial"/>
              <w:color w:val="000000"/>
              <w:szCs w:val="22"/>
              <w:lang w:eastAsia="cs-CZ"/>
            </w:rPr>
            <w:id w:val="1530835981"/>
            <w14:checkbox>
              <w14:checked w14:val="0"/>
              <w14:checkedState w14:val="2612" w14:font="MS Gothic"/>
              <w14:uncheckedState w14:val="2610" w14:font="MS Gothic"/>
            </w14:checkbox>
          </w:sdtPr>
          <w:sdtContent>
            <w:tc>
              <w:tcPr>
                <w:tcW w:w="1557" w:type="dxa"/>
                <w:tcBorders>
                  <w:top w:val="single" w:sz="8" w:space="0" w:color="auto"/>
                  <w:left w:val="dotted" w:sz="4" w:space="0" w:color="auto"/>
                  <w:bottom w:val="dotted" w:sz="4" w:space="0" w:color="auto"/>
                  <w:right w:val="dotted" w:sz="4" w:space="0" w:color="auto"/>
                </w:tcBorders>
              </w:tcPr>
              <w:p w14:paraId="087D3B73"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single" w:sz="8" w:space="0" w:color="auto"/>
              <w:left w:val="dotted" w:sz="4" w:space="0" w:color="auto"/>
              <w:bottom w:val="dotted" w:sz="4" w:space="0" w:color="auto"/>
              <w:right w:val="dotted" w:sz="4" w:space="0" w:color="auto"/>
            </w:tcBorders>
          </w:tcPr>
          <w:p w14:paraId="087D3B74" w14:textId="77777777" w:rsidR="00DC5575" w:rsidRDefault="00DC5575">
            <w:pPr>
              <w:spacing w:after="0"/>
              <w:rPr>
                <w:rFonts w:cs="Arial"/>
                <w:color w:val="000000"/>
                <w:szCs w:val="22"/>
                <w:lang w:eastAsia="cs-CZ"/>
              </w:rPr>
            </w:pPr>
          </w:p>
        </w:tc>
      </w:tr>
      <w:tr w:rsidR="00DC5575" w14:paraId="087D3B7A"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76"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hideMark/>
          </w:tcPr>
          <w:p w14:paraId="087D3B77" w14:textId="77777777" w:rsidR="00DC5575" w:rsidRDefault="00DF70F1">
            <w:pPr>
              <w:spacing w:after="0"/>
              <w:jc w:val="both"/>
              <w:rPr>
                <w:rFonts w:cs="Arial"/>
                <w:color w:val="000000"/>
                <w:szCs w:val="22"/>
                <w:lang w:eastAsia="cs-CZ"/>
              </w:rPr>
            </w:pPr>
            <w:r>
              <w:rPr>
                <w:rFonts w:cs="Arial"/>
                <w:bCs/>
                <w:color w:val="000000"/>
                <w:szCs w:val="22"/>
                <w:lang w:eastAsia="cs-CZ"/>
              </w:rPr>
              <w:t>Dohledatelnost provedených změn v datech 3.1.7.</w:t>
            </w:r>
          </w:p>
        </w:tc>
        <w:sdt>
          <w:sdtPr>
            <w:rPr>
              <w:rFonts w:cs="Arial"/>
              <w:color w:val="000000"/>
              <w:szCs w:val="22"/>
              <w:lang w:eastAsia="cs-CZ"/>
            </w:rPr>
            <w:id w:val="545488780"/>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78"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79" w14:textId="77777777" w:rsidR="00DC5575" w:rsidRDefault="00DC5575">
            <w:pPr>
              <w:spacing w:after="0"/>
              <w:rPr>
                <w:rFonts w:cs="Arial"/>
                <w:color w:val="000000"/>
                <w:szCs w:val="22"/>
                <w:lang w:eastAsia="cs-CZ"/>
              </w:rPr>
            </w:pPr>
          </w:p>
        </w:tc>
      </w:tr>
      <w:tr w:rsidR="00DC5575" w14:paraId="087D3B80"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7B"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7C" w14:textId="77777777" w:rsidR="00DC5575" w:rsidRDefault="00DF70F1">
            <w:pPr>
              <w:spacing w:after="0"/>
              <w:jc w:val="both"/>
              <w:rPr>
                <w:rFonts w:cs="Arial"/>
                <w:bCs/>
                <w:color w:val="000000"/>
                <w:szCs w:val="22"/>
                <w:lang w:eastAsia="cs-CZ"/>
              </w:rPr>
            </w:pPr>
            <w:r>
              <w:rPr>
                <w:rFonts w:cs="Arial"/>
                <w:bCs/>
                <w:color w:val="000000"/>
                <w:szCs w:val="22"/>
                <w:lang w:eastAsia="cs-CZ"/>
              </w:rPr>
              <w:t xml:space="preserve">Centrální logování událostí </w:t>
            </w:r>
          </w:p>
          <w:p w14:paraId="087D3B7D" w14:textId="77777777" w:rsidR="00DC5575" w:rsidRDefault="00DF70F1">
            <w:pPr>
              <w:spacing w:after="0"/>
              <w:jc w:val="both"/>
              <w:rPr>
                <w:rFonts w:cs="Arial"/>
                <w:color w:val="000000"/>
                <w:szCs w:val="22"/>
                <w:lang w:eastAsia="cs-CZ"/>
              </w:rPr>
            </w:pPr>
            <w:r>
              <w:rPr>
                <w:rFonts w:cs="Arial"/>
                <w:bCs/>
                <w:color w:val="000000"/>
                <w:szCs w:val="22"/>
                <w:lang w:eastAsia="cs-CZ"/>
              </w:rPr>
              <w:t>v systému 3.1.7.</w:t>
            </w:r>
          </w:p>
        </w:tc>
        <w:sdt>
          <w:sdtPr>
            <w:rPr>
              <w:rFonts w:cs="Arial"/>
              <w:color w:val="000000"/>
              <w:szCs w:val="22"/>
              <w:lang w:eastAsia="cs-CZ"/>
            </w:rPr>
            <w:id w:val="1045799445"/>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7E"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7F" w14:textId="77777777" w:rsidR="00DC5575" w:rsidRDefault="00DC5575">
            <w:pPr>
              <w:spacing w:after="0"/>
              <w:rPr>
                <w:rFonts w:cs="Arial"/>
                <w:color w:val="000000"/>
                <w:szCs w:val="22"/>
                <w:lang w:eastAsia="cs-CZ"/>
              </w:rPr>
            </w:pPr>
          </w:p>
        </w:tc>
      </w:tr>
      <w:tr w:rsidR="00DC5575" w14:paraId="087D3B85"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81"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82" w14:textId="77777777" w:rsidR="00DC5575" w:rsidRDefault="00DF70F1">
            <w:pPr>
              <w:spacing w:after="0"/>
              <w:jc w:val="both"/>
              <w:rPr>
                <w:rFonts w:cs="Arial"/>
                <w:color w:val="000000"/>
                <w:szCs w:val="22"/>
                <w:lang w:eastAsia="cs-CZ"/>
              </w:rPr>
            </w:pPr>
            <w:r>
              <w:rPr>
                <w:szCs w:val="22"/>
              </w:rPr>
              <w:t>Šifrování 3.1.8., Certifikační autority a PKI 3.1.9.</w:t>
            </w:r>
          </w:p>
        </w:tc>
        <w:sdt>
          <w:sdtPr>
            <w:rPr>
              <w:rFonts w:cs="Arial"/>
              <w:color w:val="000000"/>
              <w:szCs w:val="22"/>
              <w:lang w:eastAsia="cs-CZ"/>
            </w:rPr>
            <w:id w:val="1926678099"/>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83"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84" w14:textId="77777777" w:rsidR="00DC5575" w:rsidRDefault="00DC5575">
            <w:pPr>
              <w:spacing w:after="0"/>
              <w:rPr>
                <w:rFonts w:cs="Arial"/>
                <w:color w:val="000000"/>
                <w:szCs w:val="22"/>
                <w:lang w:eastAsia="cs-CZ"/>
              </w:rPr>
            </w:pPr>
          </w:p>
        </w:tc>
      </w:tr>
      <w:tr w:rsidR="00DC5575" w14:paraId="087D3B8A"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86"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87" w14:textId="77777777" w:rsidR="00DC5575" w:rsidRDefault="00DF70F1">
            <w:pPr>
              <w:spacing w:after="0"/>
              <w:jc w:val="both"/>
              <w:rPr>
                <w:rFonts w:cs="Arial"/>
                <w:color w:val="000000"/>
                <w:szCs w:val="22"/>
                <w:lang w:eastAsia="cs-CZ"/>
              </w:rPr>
            </w:pPr>
            <w:r>
              <w:rPr>
                <w:rFonts w:cs="Arial"/>
                <w:bCs/>
                <w:color w:val="000000"/>
                <w:szCs w:val="22"/>
                <w:lang w:eastAsia="cs-CZ"/>
              </w:rPr>
              <w:t xml:space="preserve"> Integrita – constraints, cizí klíče apod. 3.2.</w:t>
            </w:r>
          </w:p>
        </w:tc>
        <w:sdt>
          <w:sdtPr>
            <w:rPr>
              <w:rFonts w:cs="Arial"/>
              <w:color w:val="000000"/>
              <w:szCs w:val="22"/>
              <w:lang w:eastAsia="cs-CZ"/>
            </w:rPr>
            <w:id w:val="-1208250327"/>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88"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89" w14:textId="77777777" w:rsidR="00DC5575" w:rsidRDefault="00DC5575">
            <w:pPr>
              <w:spacing w:after="0"/>
              <w:rPr>
                <w:rFonts w:cs="Arial"/>
                <w:color w:val="000000"/>
                <w:szCs w:val="22"/>
                <w:lang w:eastAsia="cs-CZ"/>
              </w:rPr>
            </w:pPr>
          </w:p>
        </w:tc>
      </w:tr>
      <w:tr w:rsidR="00DC5575" w14:paraId="087D3B8F"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8B"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8C" w14:textId="77777777" w:rsidR="00DC5575" w:rsidRDefault="00DF70F1">
            <w:pPr>
              <w:spacing w:after="0"/>
              <w:jc w:val="both"/>
              <w:rPr>
                <w:rFonts w:cs="Arial"/>
                <w:color w:val="000000"/>
                <w:szCs w:val="22"/>
                <w:lang w:eastAsia="cs-CZ"/>
              </w:rPr>
            </w:pPr>
            <w:r>
              <w:rPr>
                <w:rFonts w:cs="Arial"/>
                <w:bCs/>
                <w:color w:val="000000"/>
                <w:szCs w:val="22"/>
                <w:lang w:eastAsia="cs-CZ"/>
              </w:rPr>
              <w:t>Integrita – platnost dat  3.2.</w:t>
            </w:r>
          </w:p>
        </w:tc>
        <w:sdt>
          <w:sdtPr>
            <w:rPr>
              <w:rFonts w:cs="Arial"/>
              <w:color w:val="000000"/>
              <w:szCs w:val="22"/>
              <w:lang w:eastAsia="cs-CZ"/>
            </w:rPr>
            <w:id w:val="1548330734"/>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8D"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8E" w14:textId="77777777" w:rsidR="00DC5575" w:rsidRDefault="00DC5575">
            <w:pPr>
              <w:spacing w:after="0"/>
              <w:rPr>
                <w:rFonts w:cs="Arial"/>
                <w:color w:val="000000"/>
                <w:szCs w:val="22"/>
                <w:lang w:eastAsia="cs-CZ"/>
              </w:rPr>
            </w:pPr>
          </w:p>
        </w:tc>
      </w:tr>
      <w:tr w:rsidR="00DC5575" w14:paraId="087D3B94"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90"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91" w14:textId="77777777" w:rsidR="00DC5575" w:rsidRDefault="00DF70F1">
            <w:pPr>
              <w:spacing w:after="0"/>
              <w:jc w:val="both"/>
              <w:rPr>
                <w:rFonts w:cs="Arial"/>
                <w:color w:val="000000"/>
                <w:szCs w:val="22"/>
                <w:lang w:eastAsia="cs-CZ"/>
              </w:rPr>
            </w:pPr>
            <w:r>
              <w:rPr>
                <w:rFonts w:cs="Arial"/>
                <w:bCs/>
                <w:color w:val="000000"/>
                <w:szCs w:val="22"/>
                <w:lang w:eastAsia="cs-CZ"/>
              </w:rPr>
              <w:t>Integrita - kontrola na vstupní data formulářů 3.2.</w:t>
            </w:r>
          </w:p>
        </w:tc>
        <w:sdt>
          <w:sdtPr>
            <w:rPr>
              <w:rFonts w:cs="Arial"/>
              <w:color w:val="000000"/>
              <w:szCs w:val="22"/>
              <w:lang w:eastAsia="cs-CZ"/>
            </w:rPr>
            <w:id w:val="1009635731"/>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92"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93" w14:textId="77777777" w:rsidR="00DC5575" w:rsidRDefault="00DC5575">
            <w:pPr>
              <w:spacing w:after="0"/>
              <w:rPr>
                <w:rFonts w:cs="Arial"/>
                <w:color w:val="000000"/>
                <w:szCs w:val="22"/>
                <w:lang w:eastAsia="cs-CZ"/>
              </w:rPr>
            </w:pPr>
          </w:p>
        </w:tc>
      </w:tr>
      <w:tr w:rsidR="00DC5575" w14:paraId="087D3B9A"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95"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96" w14:textId="77777777" w:rsidR="00DC5575" w:rsidRDefault="00DF70F1">
            <w:pPr>
              <w:spacing w:after="0"/>
              <w:jc w:val="both"/>
              <w:rPr>
                <w:rFonts w:cs="Arial"/>
                <w:bCs/>
                <w:color w:val="000000"/>
                <w:szCs w:val="22"/>
                <w:lang w:eastAsia="cs-CZ"/>
              </w:rPr>
            </w:pPr>
            <w:r>
              <w:rPr>
                <w:rFonts w:cs="Arial"/>
                <w:bCs/>
                <w:color w:val="000000"/>
                <w:szCs w:val="22"/>
                <w:lang w:eastAsia="cs-CZ"/>
              </w:rPr>
              <w:t xml:space="preserve">Ošetření výjimek běhu, chyby </w:t>
            </w:r>
          </w:p>
          <w:p w14:paraId="087D3B97" w14:textId="77777777" w:rsidR="00DC5575" w:rsidRDefault="00DF70F1">
            <w:pPr>
              <w:spacing w:after="0"/>
              <w:jc w:val="both"/>
              <w:rPr>
                <w:rFonts w:cs="Arial"/>
                <w:color w:val="000000"/>
                <w:szCs w:val="22"/>
                <w:lang w:eastAsia="cs-CZ"/>
              </w:rPr>
            </w:pPr>
            <w:r>
              <w:rPr>
                <w:rFonts w:cs="Arial"/>
                <w:bCs/>
                <w:color w:val="000000"/>
                <w:szCs w:val="22"/>
                <w:lang w:eastAsia="cs-CZ"/>
              </w:rPr>
              <w:t>a hlášení 3.4.3.</w:t>
            </w:r>
          </w:p>
        </w:tc>
        <w:sdt>
          <w:sdtPr>
            <w:rPr>
              <w:rFonts w:cs="Arial"/>
              <w:color w:val="000000"/>
              <w:szCs w:val="22"/>
              <w:lang w:eastAsia="cs-CZ"/>
            </w:rPr>
            <w:id w:val="-1831510444"/>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98"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99" w14:textId="77777777" w:rsidR="00DC5575" w:rsidRDefault="00DC5575">
            <w:pPr>
              <w:spacing w:after="0"/>
              <w:rPr>
                <w:rFonts w:cs="Arial"/>
                <w:color w:val="000000"/>
                <w:szCs w:val="22"/>
                <w:lang w:eastAsia="cs-CZ"/>
              </w:rPr>
            </w:pPr>
          </w:p>
        </w:tc>
      </w:tr>
      <w:tr w:rsidR="00DC5575" w14:paraId="087D3B9F"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9B"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9C" w14:textId="77777777" w:rsidR="00DC5575" w:rsidRDefault="00DF70F1">
            <w:pPr>
              <w:spacing w:after="0"/>
              <w:jc w:val="both"/>
              <w:rPr>
                <w:rFonts w:cs="Arial"/>
                <w:color w:val="000000"/>
                <w:szCs w:val="22"/>
                <w:lang w:eastAsia="cs-CZ"/>
              </w:rPr>
            </w:pPr>
            <w:r>
              <w:rPr>
                <w:rFonts w:cs="Arial"/>
                <w:bCs/>
                <w:color w:val="000000"/>
                <w:szCs w:val="22"/>
                <w:lang w:eastAsia="cs-CZ"/>
              </w:rPr>
              <w:t>Práce s pamětí 3.4.4.</w:t>
            </w:r>
          </w:p>
        </w:tc>
        <w:sdt>
          <w:sdtPr>
            <w:rPr>
              <w:rFonts w:cs="Arial"/>
              <w:color w:val="000000"/>
              <w:szCs w:val="22"/>
              <w:lang w:eastAsia="cs-CZ"/>
            </w:rPr>
            <w:id w:val="-1235461996"/>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9D"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9E" w14:textId="77777777" w:rsidR="00DC5575" w:rsidRDefault="00DC5575">
            <w:pPr>
              <w:spacing w:after="0"/>
              <w:rPr>
                <w:rFonts w:cs="Arial"/>
                <w:color w:val="000000"/>
                <w:szCs w:val="22"/>
                <w:lang w:eastAsia="cs-CZ"/>
              </w:rPr>
            </w:pPr>
          </w:p>
        </w:tc>
      </w:tr>
      <w:tr w:rsidR="00DC5575" w14:paraId="087D3BA4"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A0"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A1" w14:textId="77777777" w:rsidR="00DC5575" w:rsidRDefault="00DF70F1">
            <w:pPr>
              <w:spacing w:after="0"/>
              <w:jc w:val="both"/>
              <w:rPr>
                <w:rFonts w:cs="Arial"/>
                <w:color w:val="000000"/>
                <w:szCs w:val="22"/>
                <w:lang w:eastAsia="cs-CZ"/>
              </w:rPr>
            </w:pPr>
            <w:r>
              <w:rPr>
                <w:rFonts w:cs="Arial"/>
                <w:bCs/>
                <w:color w:val="000000"/>
                <w:szCs w:val="22"/>
                <w:lang w:eastAsia="cs-CZ"/>
              </w:rPr>
              <w:t>Řízení - konfigurace změn 3.4.5.</w:t>
            </w:r>
          </w:p>
        </w:tc>
        <w:sdt>
          <w:sdtPr>
            <w:rPr>
              <w:rFonts w:cs="Arial"/>
              <w:color w:val="000000"/>
              <w:szCs w:val="22"/>
              <w:lang w:eastAsia="cs-CZ"/>
            </w:rPr>
            <w:id w:val="-1082291473"/>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A2"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A3" w14:textId="77777777" w:rsidR="00DC5575" w:rsidRDefault="00DC5575">
            <w:pPr>
              <w:spacing w:after="0"/>
              <w:rPr>
                <w:rFonts w:cs="Arial"/>
                <w:color w:val="000000"/>
                <w:szCs w:val="22"/>
                <w:lang w:eastAsia="cs-CZ"/>
              </w:rPr>
            </w:pPr>
          </w:p>
        </w:tc>
      </w:tr>
      <w:tr w:rsidR="00DC5575" w14:paraId="087D3BA9"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A5"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A6" w14:textId="77777777" w:rsidR="00DC5575" w:rsidRDefault="00DF70F1">
            <w:pPr>
              <w:spacing w:after="0"/>
              <w:jc w:val="both"/>
              <w:rPr>
                <w:rFonts w:cs="Arial"/>
                <w:color w:val="000000"/>
                <w:szCs w:val="22"/>
                <w:lang w:eastAsia="cs-CZ"/>
              </w:rPr>
            </w:pPr>
            <w:r>
              <w:rPr>
                <w:rFonts w:cs="Arial"/>
                <w:bCs/>
                <w:color w:val="000000"/>
                <w:szCs w:val="22"/>
                <w:lang w:eastAsia="cs-CZ"/>
              </w:rPr>
              <w:t>Ochrana systému 3.4.7.</w:t>
            </w:r>
          </w:p>
        </w:tc>
        <w:sdt>
          <w:sdtPr>
            <w:rPr>
              <w:rFonts w:cs="Arial"/>
              <w:color w:val="000000"/>
              <w:szCs w:val="22"/>
              <w:lang w:eastAsia="cs-CZ"/>
            </w:rPr>
            <w:id w:val="1874185396"/>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A7"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A8" w14:textId="77777777" w:rsidR="00DC5575" w:rsidRDefault="00DC5575">
            <w:pPr>
              <w:spacing w:after="0"/>
              <w:rPr>
                <w:rFonts w:cs="Arial"/>
                <w:color w:val="000000"/>
                <w:szCs w:val="22"/>
                <w:lang w:eastAsia="cs-CZ"/>
              </w:rPr>
            </w:pPr>
          </w:p>
        </w:tc>
      </w:tr>
      <w:tr w:rsidR="00DC5575" w14:paraId="087D3BAE"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AA"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AB" w14:textId="77777777" w:rsidR="00DC5575" w:rsidRDefault="00DF70F1">
            <w:pPr>
              <w:spacing w:after="0"/>
              <w:jc w:val="both"/>
              <w:rPr>
                <w:rFonts w:cs="Arial"/>
                <w:color w:val="000000"/>
                <w:szCs w:val="22"/>
                <w:lang w:eastAsia="cs-CZ"/>
              </w:rPr>
            </w:pPr>
            <w:r>
              <w:rPr>
                <w:rFonts w:cs="Arial"/>
                <w:bCs/>
                <w:color w:val="000000"/>
                <w:szCs w:val="22"/>
                <w:lang w:eastAsia="cs-CZ"/>
              </w:rPr>
              <w:t>Testování systému 3.4.9.</w:t>
            </w:r>
          </w:p>
        </w:tc>
        <w:sdt>
          <w:sdtPr>
            <w:rPr>
              <w:rFonts w:cs="Arial"/>
              <w:color w:val="000000"/>
              <w:szCs w:val="22"/>
              <w:lang w:eastAsia="cs-CZ"/>
            </w:rPr>
            <w:id w:val="38861057"/>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AC"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AD" w14:textId="77777777" w:rsidR="00DC5575" w:rsidRDefault="00DC5575">
            <w:pPr>
              <w:spacing w:after="0"/>
              <w:rPr>
                <w:rFonts w:cs="Arial"/>
                <w:color w:val="000000"/>
                <w:szCs w:val="22"/>
                <w:lang w:eastAsia="cs-CZ"/>
              </w:rPr>
            </w:pPr>
          </w:p>
        </w:tc>
      </w:tr>
      <w:tr w:rsidR="00DC5575" w14:paraId="087D3BB3" w14:textId="77777777">
        <w:trPr>
          <w:trHeight w:val="288"/>
        </w:trPr>
        <w:tc>
          <w:tcPr>
            <w:tcW w:w="567" w:type="dxa"/>
            <w:tcBorders>
              <w:top w:val="dotted" w:sz="4" w:space="0" w:color="auto"/>
              <w:left w:val="dotted" w:sz="4" w:space="0" w:color="auto"/>
              <w:bottom w:val="dotted" w:sz="4" w:space="0" w:color="auto"/>
              <w:right w:val="dotted" w:sz="4" w:space="0" w:color="auto"/>
            </w:tcBorders>
          </w:tcPr>
          <w:p w14:paraId="087D3BAF" w14:textId="77777777" w:rsidR="00DC5575" w:rsidRDefault="00DC5575">
            <w:pPr>
              <w:pStyle w:val="Odstavecseseznamem"/>
              <w:numPr>
                <w:ilvl w:val="0"/>
                <w:numId w:val="17"/>
              </w:numPr>
              <w:spacing w:after="0"/>
              <w:jc w:val="both"/>
              <w:rPr>
                <w:rFonts w:cs="Arial"/>
                <w:color w:val="000000"/>
                <w:szCs w:val="22"/>
                <w:lang w:eastAsia="cs-CZ"/>
              </w:rPr>
            </w:pPr>
          </w:p>
        </w:tc>
        <w:tc>
          <w:tcPr>
            <w:tcW w:w="3688" w:type="dxa"/>
            <w:tcBorders>
              <w:top w:val="dotted" w:sz="4" w:space="0" w:color="auto"/>
              <w:left w:val="dotted" w:sz="4" w:space="0" w:color="auto"/>
              <w:bottom w:val="dotted" w:sz="4" w:space="0" w:color="auto"/>
              <w:right w:val="dotted" w:sz="4" w:space="0" w:color="auto"/>
            </w:tcBorders>
            <w:noWrap/>
            <w:vAlign w:val="center"/>
          </w:tcPr>
          <w:p w14:paraId="087D3BB0" w14:textId="77777777" w:rsidR="00DC5575" w:rsidRDefault="00DF70F1">
            <w:pPr>
              <w:spacing w:after="0"/>
              <w:jc w:val="both"/>
              <w:rPr>
                <w:rFonts w:cs="Arial"/>
                <w:bCs/>
                <w:color w:val="000000"/>
                <w:szCs w:val="22"/>
                <w:lang w:eastAsia="cs-CZ"/>
              </w:rPr>
            </w:pPr>
            <w:r>
              <w:rPr>
                <w:rFonts w:cs="Arial"/>
                <w:bCs/>
                <w:color w:val="000000"/>
                <w:szCs w:val="22"/>
                <w:lang w:eastAsia="cs-CZ"/>
              </w:rPr>
              <w:t>Externí komunikace 3.4.11.</w:t>
            </w:r>
          </w:p>
        </w:tc>
        <w:sdt>
          <w:sdtPr>
            <w:rPr>
              <w:rFonts w:cs="Arial"/>
              <w:color w:val="000000"/>
              <w:szCs w:val="22"/>
              <w:lang w:eastAsia="cs-CZ"/>
            </w:rPr>
            <w:id w:val="-1882698488"/>
            <w14:checkbox>
              <w14:checked w14:val="0"/>
              <w14:checkedState w14:val="2612" w14:font="MS Gothic"/>
              <w14:uncheckedState w14:val="2610" w14:font="MS Gothic"/>
            </w14:checkbox>
          </w:sdtPr>
          <w:sdtContent>
            <w:tc>
              <w:tcPr>
                <w:tcW w:w="1557" w:type="dxa"/>
                <w:tcBorders>
                  <w:top w:val="dotted" w:sz="4" w:space="0" w:color="auto"/>
                  <w:left w:val="dotted" w:sz="4" w:space="0" w:color="auto"/>
                  <w:bottom w:val="dotted" w:sz="4" w:space="0" w:color="auto"/>
                  <w:right w:val="dotted" w:sz="4" w:space="0" w:color="auto"/>
                </w:tcBorders>
              </w:tcPr>
              <w:p w14:paraId="087D3BB1" w14:textId="77777777" w:rsidR="00DC5575" w:rsidRDefault="00DF70F1">
                <w:pPr>
                  <w:spacing w:after="0"/>
                  <w:jc w:val="center"/>
                  <w:rPr>
                    <w:rFonts w:cs="Arial"/>
                    <w:color w:val="000000"/>
                    <w:szCs w:val="22"/>
                    <w:lang w:eastAsia="cs-CZ"/>
                  </w:rPr>
                </w:pPr>
                <w:r>
                  <w:rPr>
                    <w:rFonts w:ascii="MS Gothic" w:eastAsia="MS Gothic" w:hAnsi="MS Gothic" w:cs="Arial" w:hint="eastAsia"/>
                    <w:color w:val="000000"/>
                    <w:szCs w:val="22"/>
                    <w:lang w:eastAsia="cs-CZ"/>
                  </w:rPr>
                  <w:t>☐</w:t>
                </w:r>
              </w:p>
            </w:tc>
          </w:sdtContent>
        </w:sdt>
        <w:tc>
          <w:tcPr>
            <w:tcW w:w="3969" w:type="dxa"/>
            <w:tcBorders>
              <w:top w:val="dotted" w:sz="4" w:space="0" w:color="auto"/>
              <w:left w:val="dotted" w:sz="4" w:space="0" w:color="auto"/>
              <w:bottom w:val="dotted" w:sz="4" w:space="0" w:color="auto"/>
              <w:right w:val="dotted" w:sz="4" w:space="0" w:color="auto"/>
            </w:tcBorders>
          </w:tcPr>
          <w:p w14:paraId="087D3BB2" w14:textId="77777777" w:rsidR="00DC5575" w:rsidRDefault="00DC5575">
            <w:pPr>
              <w:spacing w:after="0"/>
              <w:rPr>
                <w:rFonts w:cs="Arial"/>
                <w:color w:val="000000"/>
                <w:szCs w:val="22"/>
                <w:lang w:eastAsia="cs-CZ"/>
              </w:rPr>
            </w:pPr>
          </w:p>
        </w:tc>
      </w:tr>
    </w:tbl>
    <w:p w14:paraId="087D3BB4" w14:textId="77777777" w:rsidR="00DC5575" w:rsidRDefault="00DC5575">
      <w:pPr>
        <w:rPr>
          <w:rFonts w:cs="Arial"/>
        </w:rPr>
      </w:pPr>
    </w:p>
    <w:p w14:paraId="087D3BB5" w14:textId="77777777" w:rsidR="00DC5575" w:rsidRDefault="00DF70F1">
      <w:pPr>
        <w:pStyle w:val="Nadpis1"/>
      </w:pPr>
      <w:r>
        <w:t>Uživatelské a licenční zajištění pro Objednatele (je-li relevantní):</w:t>
      </w:r>
    </w:p>
    <w:p w14:paraId="087D3BB6" w14:textId="549C3140" w:rsidR="00DC5575" w:rsidRPr="00E867C4" w:rsidRDefault="00E867C4" w:rsidP="00E867C4">
      <w:pPr>
        <w:pStyle w:val="Nadpis2"/>
        <w:numPr>
          <w:ilvl w:val="0"/>
          <w:numId w:val="0"/>
        </w:numPr>
        <w:ind w:left="576" w:hanging="576"/>
        <w:rPr>
          <w:b w:val="0"/>
          <w:bCs/>
        </w:rPr>
      </w:pPr>
      <w:r w:rsidRPr="00C2651B">
        <w:rPr>
          <w:b w:val="0"/>
          <w:bCs/>
        </w:rPr>
        <w:t>V souladu s podmínkami smlouvy č. 90-2024-12120</w:t>
      </w:r>
      <w:r>
        <w:rPr>
          <w:b w:val="0"/>
          <w:bCs/>
        </w:rPr>
        <w:t>.</w:t>
      </w:r>
    </w:p>
    <w:p w14:paraId="087D3BB7" w14:textId="77777777" w:rsidR="00DC5575" w:rsidRDefault="00DF70F1">
      <w:pPr>
        <w:pStyle w:val="Nadpis1"/>
      </w:pPr>
      <w:r>
        <w:t>Požadavek na součinnost</w:t>
      </w:r>
    </w:p>
    <w:tbl>
      <w:tblPr>
        <w:tblW w:w="9780" w:type="dxa"/>
        <w:tblInd w:w="132" w:type="dxa"/>
        <w:tblBorders>
          <w:top w:val="dotted" w:sz="4" w:space="0" w:color="auto"/>
          <w:left w:val="dotted" w:sz="4" w:space="0" w:color="auto"/>
          <w:bottom w:val="dotted" w:sz="4" w:space="0" w:color="auto"/>
          <w:right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2126"/>
        <w:gridCol w:w="7654"/>
      </w:tblGrid>
      <w:tr w:rsidR="00E867C4" w14:paraId="5F54F433" w14:textId="77777777" w:rsidTr="00631697">
        <w:trPr>
          <w:trHeight w:val="300"/>
        </w:trPr>
        <w:tc>
          <w:tcPr>
            <w:tcW w:w="2126" w:type="dxa"/>
            <w:tcBorders>
              <w:top w:val="single" w:sz="8" w:space="0" w:color="auto"/>
              <w:left w:val="single" w:sz="8" w:space="0" w:color="auto"/>
              <w:bottom w:val="single" w:sz="8" w:space="0" w:color="auto"/>
              <w:right w:val="single" w:sz="8" w:space="0" w:color="auto"/>
            </w:tcBorders>
            <w:noWrap/>
            <w:vAlign w:val="center"/>
            <w:hideMark/>
          </w:tcPr>
          <w:p w14:paraId="24A600D2" w14:textId="77777777" w:rsidR="00E867C4" w:rsidRDefault="00E867C4" w:rsidP="00631697">
            <w:pPr>
              <w:spacing w:after="0"/>
              <w:rPr>
                <w:rFonts w:cs="Arial"/>
                <w:b/>
                <w:bCs/>
                <w:color w:val="000000"/>
                <w:szCs w:val="22"/>
                <w:lang w:eastAsia="cs-CZ"/>
              </w:rPr>
            </w:pPr>
            <w:r>
              <w:rPr>
                <w:rFonts w:cs="Arial"/>
                <w:b/>
                <w:bCs/>
                <w:color w:val="000000"/>
                <w:szCs w:val="22"/>
                <w:lang w:eastAsia="cs-CZ"/>
              </w:rPr>
              <w:t>MZe / Třetí strana</w:t>
            </w:r>
          </w:p>
        </w:tc>
        <w:tc>
          <w:tcPr>
            <w:tcW w:w="7654" w:type="dxa"/>
            <w:tcBorders>
              <w:top w:val="single" w:sz="8" w:space="0" w:color="auto"/>
              <w:left w:val="single" w:sz="8" w:space="0" w:color="auto"/>
              <w:bottom w:val="single" w:sz="8" w:space="0" w:color="auto"/>
              <w:right w:val="single" w:sz="8" w:space="0" w:color="auto"/>
            </w:tcBorders>
            <w:noWrap/>
            <w:vAlign w:val="center"/>
            <w:hideMark/>
          </w:tcPr>
          <w:p w14:paraId="0F7A3BCE" w14:textId="77777777" w:rsidR="00E867C4" w:rsidRDefault="00E867C4" w:rsidP="00631697">
            <w:pPr>
              <w:spacing w:after="0"/>
              <w:rPr>
                <w:rFonts w:cs="Arial"/>
                <w:b/>
                <w:bCs/>
                <w:color w:val="000000"/>
                <w:szCs w:val="22"/>
                <w:lang w:eastAsia="cs-CZ"/>
              </w:rPr>
            </w:pPr>
            <w:r>
              <w:rPr>
                <w:rFonts w:cs="Arial"/>
                <w:b/>
                <w:bCs/>
                <w:color w:val="000000"/>
                <w:szCs w:val="22"/>
                <w:lang w:eastAsia="cs-CZ"/>
              </w:rPr>
              <w:t>Popis požadavku na součinnost</w:t>
            </w:r>
          </w:p>
        </w:tc>
      </w:tr>
      <w:tr w:rsidR="00E867C4" w14:paraId="2FA1EEAE" w14:textId="77777777" w:rsidTr="00631697">
        <w:trPr>
          <w:trHeight w:val="284"/>
        </w:trPr>
        <w:tc>
          <w:tcPr>
            <w:tcW w:w="2126" w:type="dxa"/>
            <w:tcBorders>
              <w:right w:val="dotted" w:sz="4" w:space="0" w:color="auto"/>
            </w:tcBorders>
            <w:noWrap/>
            <w:vAlign w:val="bottom"/>
          </w:tcPr>
          <w:p w14:paraId="5929225D" w14:textId="77777777" w:rsidR="00E867C4" w:rsidRDefault="00E867C4" w:rsidP="00631697">
            <w:pPr>
              <w:spacing w:after="0"/>
              <w:rPr>
                <w:rFonts w:cs="Arial"/>
                <w:color w:val="000000"/>
                <w:szCs w:val="22"/>
                <w:lang w:eastAsia="cs-CZ"/>
              </w:rPr>
            </w:pPr>
            <w:r>
              <w:rPr>
                <w:rFonts w:cs="Arial"/>
                <w:color w:val="000000"/>
                <w:szCs w:val="22"/>
                <w:lang w:eastAsia="cs-CZ"/>
              </w:rPr>
              <w:t>Garant MZe</w:t>
            </w:r>
          </w:p>
        </w:tc>
        <w:tc>
          <w:tcPr>
            <w:tcW w:w="7654" w:type="dxa"/>
            <w:tcBorders>
              <w:left w:val="dotted" w:sz="4" w:space="0" w:color="auto"/>
              <w:right w:val="dotted" w:sz="4" w:space="0" w:color="auto"/>
            </w:tcBorders>
            <w:noWrap/>
            <w:vAlign w:val="bottom"/>
          </w:tcPr>
          <w:p w14:paraId="1A1841D3" w14:textId="77777777" w:rsidR="00E867C4" w:rsidRDefault="00E867C4" w:rsidP="00631697">
            <w:pPr>
              <w:spacing w:after="0"/>
              <w:rPr>
                <w:rFonts w:cs="Arial"/>
                <w:color w:val="000000"/>
                <w:szCs w:val="22"/>
                <w:lang w:eastAsia="cs-CZ"/>
              </w:rPr>
            </w:pPr>
            <w:r>
              <w:rPr>
                <w:rFonts w:cs="Arial"/>
                <w:color w:val="000000"/>
                <w:szCs w:val="22"/>
                <w:lang w:eastAsia="cs-CZ"/>
              </w:rPr>
              <w:t>Konzultace v rámci řešení, připomínky k implementaci, testování</w:t>
            </w:r>
          </w:p>
        </w:tc>
      </w:tr>
      <w:tr w:rsidR="00E867C4" w14:paraId="5791CE1A" w14:textId="77777777" w:rsidTr="00631697">
        <w:trPr>
          <w:trHeight w:val="284"/>
        </w:trPr>
        <w:tc>
          <w:tcPr>
            <w:tcW w:w="2126" w:type="dxa"/>
            <w:tcBorders>
              <w:right w:val="dotted" w:sz="4" w:space="0" w:color="auto"/>
            </w:tcBorders>
            <w:noWrap/>
            <w:vAlign w:val="bottom"/>
          </w:tcPr>
          <w:p w14:paraId="724E576F" w14:textId="77777777" w:rsidR="00E867C4" w:rsidRDefault="00E867C4" w:rsidP="00631697">
            <w:pPr>
              <w:spacing w:after="0"/>
              <w:rPr>
                <w:rFonts w:cs="Arial"/>
                <w:color w:val="000000"/>
                <w:szCs w:val="22"/>
                <w:lang w:eastAsia="cs-CZ"/>
              </w:rPr>
            </w:pPr>
          </w:p>
        </w:tc>
        <w:tc>
          <w:tcPr>
            <w:tcW w:w="7654" w:type="dxa"/>
            <w:tcBorders>
              <w:left w:val="dotted" w:sz="4" w:space="0" w:color="auto"/>
              <w:right w:val="dotted" w:sz="4" w:space="0" w:color="auto"/>
            </w:tcBorders>
            <w:noWrap/>
            <w:vAlign w:val="bottom"/>
          </w:tcPr>
          <w:p w14:paraId="427D2F71" w14:textId="77777777" w:rsidR="00E867C4" w:rsidRDefault="00E867C4" w:rsidP="00631697">
            <w:pPr>
              <w:spacing w:after="0"/>
              <w:rPr>
                <w:rFonts w:cs="Arial"/>
                <w:color w:val="000000"/>
                <w:szCs w:val="22"/>
                <w:lang w:eastAsia="cs-CZ"/>
              </w:rPr>
            </w:pPr>
          </w:p>
        </w:tc>
      </w:tr>
    </w:tbl>
    <w:p w14:paraId="087D3BC5" w14:textId="55C74A6E" w:rsidR="00DC5575" w:rsidRPr="00E867C4" w:rsidRDefault="00E867C4" w:rsidP="00E867C4">
      <w:pPr>
        <w:spacing w:before="60"/>
        <w:rPr>
          <w:sz w:val="16"/>
          <w:szCs w:val="16"/>
        </w:rPr>
      </w:pPr>
      <w:r>
        <w:rPr>
          <w:sz w:val="16"/>
          <w:szCs w:val="16"/>
        </w:rPr>
        <w:t xml:space="preserve"> </w:t>
      </w:r>
      <w:r w:rsidR="00DF70F1">
        <w:rPr>
          <w:sz w:val="16"/>
          <w:szCs w:val="16"/>
        </w:rPr>
        <w:t>(V případě, že má změnový požadavek dopad na napojení na SIEM, PIM nebo Management zranitelnosti dle bodu 1, uveďte také požadovanou součinnost Oddělení kybernetické bezpečnosti.)</w:t>
      </w:r>
    </w:p>
    <w:p w14:paraId="087D3BC6" w14:textId="77777777" w:rsidR="00DC5575" w:rsidRDefault="00DF70F1">
      <w:pPr>
        <w:pStyle w:val="Nadpis1"/>
      </w:pPr>
      <w:r>
        <w:t>Harmonogram realizace</w:t>
      </w:r>
      <w:r>
        <w:rPr>
          <w:vertAlign w:val="superscript"/>
        </w:rPr>
        <w:endnoteReference w:id="21"/>
      </w:r>
    </w:p>
    <w:tbl>
      <w:tblPr>
        <w:tblW w:w="9781" w:type="dxa"/>
        <w:tblInd w:w="132" w:type="dxa"/>
        <w:tblBorders>
          <w:top w:val="dotted" w:sz="4" w:space="0" w:color="auto"/>
          <w:left w:val="dotted" w:sz="4" w:space="0" w:color="auto"/>
          <w:bottom w:val="dotted" w:sz="4" w:space="0" w:color="auto"/>
          <w:right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7088"/>
        <w:gridCol w:w="2693"/>
      </w:tblGrid>
      <w:tr w:rsidR="00E867C4" w14:paraId="5B08D06B" w14:textId="77777777" w:rsidTr="00631697">
        <w:trPr>
          <w:trHeight w:val="300"/>
        </w:trPr>
        <w:tc>
          <w:tcPr>
            <w:tcW w:w="7088" w:type="dxa"/>
            <w:tcBorders>
              <w:top w:val="single" w:sz="8" w:space="0" w:color="auto"/>
              <w:left w:val="single" w:sz="8" w:space="0" w:color="auto"/>
              <w:bottom w:val="single" w:sz="8" w:space="0" w:color="auto"/>
              <w:right w:val="single" w:sz="8" w:space="0" w:color="auto"/>
            </w:tcBorders>
            <w:noWrap/>
            <w:vAlign w:val="center"/>
            <w:hideMark/>
          </w:tcPr>
          <w:p w14:paraId="0F6A867D" w14:textId="77777777" w:rsidR="00E867C4" w:rsidRDefault="00E867C4" w:rsidP="00631697">
            <w:pPr>
              <w:spacing w:after="0"/>
              <w:rPr>
                <w:rFonts w:cs="Arial"/>
                <w:b/>
                <w:bCs/>
                <w:color w:val="000000"/>
                <w:szCs w:val="22"/>
                <w:lang w:eastAsia="cs-CZ"/>
              </w:rPr>
            </w:pPr>
            <w:bookmarkStart w:id="1" w:name="_Ref31623420"/>
            <w:r>
              <w:rPr>
                <w:rFonts w:cs="Arial"/>
                <w:b/>
                <w:bCs/>
                <w:color w:val="000000"/>
                <w:szCs w:val="22"/>
                <w:lang w:eastAsia="cs-CZ"/>
              </w:rPr>
              <w:t>Popis etapy</w:t>
            </w:r>
          </w:p>
        </w:tc>
        <w:tc>
          <w:tcPr>
            <w:tcW w:w="2693" w:type="dxa"/>
            <w:tcBorders>
              <w:top w:val="single" w:sz="8" w:space="0" w:color="auto"/>
              <w:left w:val="single" w:sz="8" w:space="0" w:color="auto"/>
              <w:bottom w:val="single" w:sz="8" w:space="0" w:color="auto"/>
              <w:right w:val="single" w:sz="8" w:space="0" w:color="auto"/>
            </w:tcBorders>
            <w:vAlign w:val="center"/>
          </w:tcPr>
          <w:p w14:paraId="04B62728" w14:textId="77777777" w:rsidR="00E867C4" w:rsidRDefault="00E867C4" w:rsidP="00631697">
            <w:pPr>
              <w:spacing w:after="0"/>
              <w:rPr>
                <w:rFonts w:cs="Arial"/>
                <w:b/>
                <w:bCs/>
                <w:color w:val="000000"/>
                <w:szCs w:val="22"/>
                <w:lang w:eastAsia="cs-CZ"/>
              </w:rPr>
            </w:pPr>
            <w:r>
              <w:rPr>
                <w:rFonts w:cs="Arial"/>
                <w:b/>
                <w:bCs/>
                <w:color w:val="000000"/>
                <w:szCs w:val="22"/>
                <w:lang w:eastAsia="cs-CZ"/>
              </w:rPr>
              <w:t>Termín</w:t>
            </w:r>
          </w:p>
        </w:tc>
      </w:tr>
      <w:tr w:rsidR="00E867C4" w14:paraId="20947AA7"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7C307D1F" w14:textId="77777777" w:rsidR="00E867C4" w:rsidRDefault="00E867C4" w:rsidP="00631697">
            <w:pPr>
              <w:spacing w:after="0"/>
              <w:rPr>
                <w:rFonts w:cs="Arial"/>
                <w:color w:val="000000"/>
                <w:szCs w:val="22"/>
                <w:lang w:eastAsia="cs-CZ"/>
              </w:rPr>
            </w:pPr>
            <w:r w:rsidRPr="00670FB7">
              <w:rPr>
                <w:rFonts w:cs="Arial"/>
                <w:color w:val="000000"/>
                <w:szCs w:val="22"/>
                <w:lang w:eastAsia="cs-CZ"/>
              </w:rPr>
              <w:t>Zahájení</w:t>
            </w:r>
          </w:p>
        </w:tc>
        <w:tc>
          <w:tcPr>
            <w:tcW w:w="2693" w:type="dxa"/>
            <w:tcBorders>
              <w:top w:val="dotted" w:sz="4" w:space="0" w:color="auto"/>
              <w:left w:val="dotted" w:sz="4" w:space="0" w:color="auto"/>
              <w:bottom w:val="dotted" w:sz="4" w:space="0" w:color="auto"/>
              <w:right w:val="dotted" w:sz="4" w:space="0" w:color="auto"/>
            </w:tcBorders>
            <w:vAlign w:val="bottom"/>
          </w:tcPr>
          <w:p w14:paraId="6B3D0FCF" w14:textId="77777777" w:rsidR="00E867C4" w:rsidRDefault="00E867C4" w:rsidP="00631697">
            <w:pPr>
              <w:spacing w:after="0"/>
              <w:rPr>
                <w:rFonts w:cs="Arial"/>
                <w:color w:val="000000"/>
                <w:szCs w:val="22"/>
                <w:lang w:eastAsia="cs-CZ"/>
              </w:rPr>
            </w:pPr>
            <w:r>
              <w:t>T = datum objednání</w:t>
            </w:r>
          </w:p>
        </w:tc>
      </w:tr>
      <w:tr w:rsidR="00E867C4" w14:paraId="5940DD96"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7B321548" w14:textId="77777777" w:rsidR="00E867C4" w:rsidRDefault="00E867C4" w:rsidP="00631697">
            <w:pPr>
              <w:spacing w:after="0"/>
              <w:rPr>
                <w:rFonts w:cs="Arial"/>
                <w:color w:val="000000"/>
                <w:szCs w:val="22"/>
                <w:lang w:eastAsia="cs-CZ"/>
              </w:rPr>
            </w:pPr>
            <w:r w:rsidRPr="00670FB7">
              <w:rPr>
                <w:rFonts w:cs="Arial"/>
                <w:color w:val="000000"/>
                <w:szCs w:val="22"/>
                <w:lang w:eastAsia="cs-CZ"/>
              </w:rPr>
              <w:t>Realizace + RTT</w:t>
            </w:r>
          </w:p>
        </w:tc>
        <w:tc>
          <w:tcPr>
            <w:tcW w:w="2693" w:type="dxa"/>
            <w:tcBorders>
              <w:top w:val="dotted" w:sz="4" w:space="0" w:color="auto"/>
              <w:left w:val="dotted" w:sz="4" w:space="0" w:color="auto"/>
              <w:bottom w:val="dotted" w:sz="4" w:space="0" w:color="auto"/>
              <w:right w:val="dotted" w:sz="4" w:space="0" w:color="auto"/>
            </w:tcBorders>
            <w:vAlign w:val="bottom"/>
          </w:tcPr>
          <w:p w14:paraId="4B676956" w14:textId="77777777" w:rsidR="00E867C4" w:rsidRDefault="00E867C4" w:rsidP="00631697">
            <w:pPr>
              <w:spacing w:after="0"/>
              <w:rPr>
                <w:rFonts w:cs="Arial"/>
                <w:color w:val="000000"/>
                <w:szCs w:val="22"/>
                <w:lang w:eastAsia="cs-CZ"/>
              </w:rPr>
            </w:pPr>
            <w:r w:rsidRPr="00670FB7">
              <w:rPr>
                <w:rFonts w:cs="Arial"/>
                <w:color w:val="000000"/>
                <w:szCs w:val="22"/>
                <w:lang w:eastAsia="cs-CZ"/>
              </w:rPr>
              <w:t>T1 = T +</w:t>
            </w:r>
            <w:r>
              <w:rPr>
                <w:rFonts w:cs="Arial"/>
                <w:color w:val="000000"/>
                <w:szCs w:val="22"/>
                <w:lang w:eastAsia="cs-CZ"/>
              </w:rPr>
              <w:t>170</w:t>
            </w:r>
            <w:r w:rsidRPr="00670FB7">
              <w:rPr>
                <w:rFonts w:cs="Arial"/>
                <w:color w:val="000000"/>
                <w:szCs w:val="22"/>
                <w:lang w:eastAsia="cs-CZ"/>
              </w:rPr>
              <w:t xml:space="preserve"> prac.dní</w:t>
            </w:r>
          </w:p>
        </w:tc>
      </w:tr>
      <w:tr w:rsidR="00E867C4" w14:paraId="527E41D8"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28819910" w14:textId="77777777" w:rsidR="00E867C4" w:rsidRPr="00670FB7" w:rsidRDefault="00E867C4" w:rsidP="00631697">
            <w:pPr>
              <w:spacing w:after="0"/>
              <w:rPr>
                <w:rFonts w:cs="Arial"/>
                <w:color w:val="000000"/>
                <w:szCs w:val="22"/>
                <w:lang w:eastAsia="cs-CZ"/>
              </w:rPr>
            </w:pPr>
            <w:r>
              <w:t>Ověření kvality garanty a předání připomínek</w:t>
            </w:r>
          </w:p>
        </w:tc>
        <w:tc>
          <w:tcPr>
            <w:tcW w:w="2693" w:type="dxa"/>
            <w:tcBorders>
              <w:top w:val="dotted" w:sz="4" w:space="0" w:color="auto"/>
              <w:left w:val="dotted" w:sz="4" w:space="0" w:color="auto"/>
              <w:bottom w:val="dotted" w:sz="4" w:space="0" w:color="auto"/>
              <w:right w:val="dotted" w:sz="4" w:space="0" w:color="auto"/>
            </w:tcBorders>
            <w:vAlign w:val="bottom"/>
          </w:tcPr>
          <w:p w14:paraId="0ED9BEED" w14:textId="77777777" w:rsidR="00E867C4" w:rsidRDefault="00E867C4" w:rsidP="00631697">
            <w:pPr>
              <w:spacing w:after="0"/>
              <w:rPr>
                <w:rFonts w:cs="Arial"/>
                <w:color w:val="000000"/>
                <w:szCs w:val="22"/>
                <w:lang w:eastAsia="cs-CZ"/>
              </w:rPr>
            </w:pPr>
            <w:r>
              <w:rPr>
                <w:rFonts w:cs="Arial"/>
                <w:color w:val="000000"/>
                <w:szCs w:val="22"/>
                <w:lang w:eastAsia="cs-CZ"/>
              </w:rPr>
              <w:t>T2 = T1 + 12 prac. dní</w:t>
            </w:r>
          </w:p>
        </w:tc>
      </w:tr>
      <w:tr w:rsidR="00E867C4" w14:paraId="72E62307"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50B0DAB4" w14:textId="77777777" w:rsidR="00E867C4" w:rsidRDefault="00E867C4" w:rsidP="00631697">
            <w:pPr>
              <w:spacing w:after="0"/>
            </w:pPr>
            <w:r w:rsidRPr="00670FB7">
              <w:t>Vypořádání připomínek garantů</w:t>
            </w:r>
          </w:p>
        </w:tc>
        <w:tc>
          <w:tcPr>
            <w:tcW w:w="2693" w:type="dxa"/>
            <w:tcBorders>
              <w:top w:val="dotted" w:sz="4" w:space="0" w:color="auto"/>
              <w:left w:val="dotted" w:sz="4" w:space="0" w:color="auto"/>
              <w:bottom w:val="dotted" w:sz="4" w:space="0" w:color="auto"/>
              <w:right w:val="dotted" w:sz="4" w:space="0" w:color="auto"/>
            </w:tcBorders>
            <w:vAlign w:val="bottom"/>
          </w:tcPr>
          <w:p w14:paraId="2BC30010" w14:textId="77777777" w:rsidR="00E867C4" w:rsidRDefault="00E867C4" w:rsidP="00631697">
            <w:pPr>
              <w:spacing w:after="0"/>
              <w:rPr>
                <w:rFonts w:cs="Arial"/>
                <w:color w:val="000000"/>
                <w:szCs w:val="22"/>
                <w:lang w:eastAsia="cs-CZ"/>
              </w:rPr>
            </w:pPr>
            <w:r>
              <w:rPr>
                <w:rFonts w:cs="Arial"/>
                <w:color w:val="000000"/>
                <w:szCs w:val="22"/>
                <w:lang w:eastAsia="cs-CZ"/>
              </w:rPr>
              <w:t xml:space="preserve">T3 = T2 + 8 prac. dny </w:t>
            </w:r>
          </w:p>
        </w:tc>
      </w:tr>
      <w:tr w:rsidR="00E867C4" w14:paraId="552C4468"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01DAACBF" w14:textId="77777777" w:rsidR="00E867C4" w:rsidRDefault="00E867C4" w:rsidP="00631697">
            <w:pPr>
              <w:spacing w:after="0"/>
              <w:rPr>
                <w:rFonts w:cs="Arial"/>
                <w:color w:val="000000"/>
                <w:szCs w:val="22"/>
                <w:lang w:eastAsia="cs-CZ"/>
              </w:rPr>
            </w:pPr>
            <w:r>
              <w:rPr>
                <w:rFonts w:cs="Arial"/>
                <w:color w:val="000000"/>
                <w:szCs w:val="22"/>
                <w:lang w:eastAsia="cs-CZ"/>
              </w:rPr>
              <w:t>RTP</w:t>
            </w:r>
          </w:p>
        </w:tc>
        <w:tc>
          <w:tcPr>
            <w:tcW w:w="2693" w:type="dxa"/>
            <w:tcBorders>
              <w:top w:val="dotted" w:sz="4" w:space="0" w:color="auto"/>
              <w:left w:val="dotted" w:sz="4" w:space="0" w:color="auto"/>
              <w:bottom w:val="dotted" w:sz="4" w:space="0" w:color="auto"/>
              <w:right w:val="dotted" w:sz="4" w:space="0" w:color="auto"/>
            </w:tcBorders>
            <w:vAlign w:val="bottom"/>
          </w:tcPr>
          <w:p w14:paraId="3D21CFC3" w14:textId="77777777" w:rsidR="00E867C4" w:rsidRDefault="00E867C4" w:rsidP="00631697">
            <w:pPr>
              <w:spacing w:after="0"/>
              <w:rPr>
                <w:rFonts w:cs="Arial"/>
                <w:color w:val="000000"/>
                <w:szCs w:val="22"/>
                <w:lang w:eastAsia="cs-CZ"/>
              </w:rPr>
            </w:pPr>
            <w:r>
              <w:rPr>
                <w:rFonts w:cs="Arial"/>
                <w:color w:val="000000"/>
                <w:szCs w:val="22"/>
                <w:lang w:eastAsia="cs-CZ"/>
              </w:rPr>
              <w:t xml:space="preserve">T4 = T3 + 1 prac. den </w:t>
            </w:r>
          </w:p>
        </w:tc>
      </w:tr>
      <w:tr w:rsidR="00E867C4" w14:paraId="334430FC" w14:textId="77777777" w:rsidTr="00631697">
        <w:trPr>
          <w:trHeight w:val="284"/>
        </w:trPr>
        <w:tc>
          <w:tcPr>
            <w:tcW w:w="7088" w:type="dxa"/>
            <w:tcBorders>
              <w:top w:val="dotted" w:sz="4" w:space="0" w:color="auto"/>
              <w:left w:val="dotted" w:sz="4" w:space="0" w:color="auto"/>
              <w:bottom w:val="dotted" w:sz="4" w:space="0" w:color="auto"/>
              <w:right w:val="dotted" w:sz="4" w:space="0" w:color="auto"/>
            </w:tcBorders>
            <w:noWrap/>
            <w:vAlign w:val="bottom"/>
          </w:tcPr>
          <w:p w14:paraId="1E492F16" w14:textId="77777777" w:rsidR="00E867C4" w:rsidRDefault="00E867C4" w:rsidP="00631697">
            <w:pPr>
              <w:spacing w:after="0"/>
              <w:rPr>
                <w:rFonts w:cs="Arial"/>
                <w:color w:val="000000"/>
                <w:szCs w:val="22"/>
                <w:lang w:eastAsia="cs-CZ"/>
              </w:rPr>
            </w:pPr>
            <w:r>
              <w:rPr>
                <w:rFonts w:cs="Arial"/>
                <w:color w:val="000000"/>
                <w:szCs w:val="22"/>
                <w:lang w:eastAsia="cs-CZ"/>
              </w:rPr>
              <w:t>Předání do formální akceptace</w:t>
            </w:r>
          </w:p>
        </w:tc>
        <w:tc>
          <w:tcPr>
            <w:tcW w:w="2693" w:type="dxa"/>
            <w:tcBorders>
              <w:top w:val="dotted" w:sz="4" w:space="0" w:color="auto"/>
              <w:left w:val="dotted" w:sz="4" w:space="0" w:color="auto"/>
              <w:bottom w:val="dotted" w:sz="4" w:space="0" w:color="auto"/>
              <w:right w:val="dotted" w:sz="4" w:space="0" w:color="auto"/>
            </w:tcBorders>
            <w:vAlign w:val="bottom"/>
          </w:tcPr>
          <w:p w14:paraId="78A028A5" w14:textId="77777777" w:rsidR="00E867C4" w:rsidRPr="00886B98" w:rsidRDefault="00E867C4" w:rsidP="00631697">
            <w:pPr>
              <w:spacing w:after="0"/>
              <w:rPr>
                <w:rFonts w:cs="Arial"/>
                <w:color w:val="000000"/>
                <w:szCs w:val="22"/>
                <w:lang w:eastAsia="cs-CZ"/>
              </w:rPr>
            </w:pPr>
            <w:r>
              <w:rPr>
                <w:rFonts w:cs="Arial"/>
                <w:color w:val="000000"/>
                <w:szCs w:val="22"/>
                <w:lang w:eastAsia="cs-CZ"/>
              </w:rPr>
              <w:t xml:space="preserve">T5 = T4 + 3 prac. dny </w:t>
            </w:r>
          </w:p>
        </w:tc>
      </w:tr>
    </w:tbl>
    <w:p w14:paraId="087D3BD4" w14:textId="77777777" w:rsidR="00DC5575" w:rsidRDefault="00DF70F1">
      <w:pPr>
        <w:pStyle w:val="Nadpis1"/>
      </w:pPr>
      <w:r>
        <w:lastRenderedPageBreak/>
        <w:t>Pracnost a cenová nabídka navrhovaného řešení</w:t>
      </w:r>
      <w:bookmarkEnd w:id="1"/>
    </w:p>
    <w:p w14:paraId="087D3BD5" w14:textId="77777777" w:rsidR="00DC5575" w:rsidRDefault="00DF70F1">
      <w:pPr>
        <w:pStyle w:val="RLlneksmlouvy"/>
        <w:numPr>
          <w:ilvl w:val="0"/>
          <w:numId w:val="0"/>
        </w:numPr>
        <w:spacing w:before="120" w:after="60"/>
        <w:ind w:left="425"/>
        <w:rPr>
          <w:rFonts w:cs="Arial"/>
          <w:b w:val="0"/>
        </w:rPr>
      </w:pPr>
      <w:r>
        <w:rPr>
          <w:rFonts w:cs="Arial"/>
          <w:b w:val="0"/>
        </w:rPr>
        <w:t>včetně vymezení počtu člověkodnů nebo jejich částí, které na provedení poptávaného plnění budou spotřebovány</w:t>
      </w:r>
    </w:p>
    <w:tbl>
      <w:tblPr>
        <w:tblStyle w:val="Mkatabulky"/>
        <w:tblW w:w="9779" w:type="dxa"/>
        <w:tblInd w:w="1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843"/>
        <w:gridCol w:w="3544"/>
        <w:gridCol w:w="1275"/>
        <w:gridCol w:w="1560"/>
        <w:gridCol w:w="1557"/>
      </w:tblGrid>
      <w:tr w:rsidR="00E867C4" w14:paraId="411A99BC" w14:textId="77777777" w:rsidTr="00631697">
        <w:tc>
          <w:tcPr>
            <w:tcW w:w="1843" w:type="dxa"/>
            <w:tcBorders>
              <w:top w:val="single" w:sz="8" w:space="0" w:color="auto"/>
              <w:left w:val="single" w:sz="8" w:space="0" w:color="auto"/>
              <w:bottom w:val="single" w:sz="8" w:space="0" w:color="auto"/>
              <w:right w:val="single" w:sz="8" w:space="0" w:color="auto"/>
            </w:tcBorders>
          </w:tcPr>
          <w:p w14:paraId="4157584F" w14:textId="77777777" w:rsidR="00E867C4" w:rsidRDefault="00E867C4" w:rsidP="00631697">
            <w:pPr>
              <w:pStyle w:val="Tabulka"/>
              <w:rPr>
                <w:szCs w:val="22"/>
              </w:rPr>
            </w:pPr>
            <w:r>
              <w:rPr>
                <w:b/>
                <w:szCs w:val="22"/>
              </w:rPr>
              <w:t>Oblast / role</w:t>
            </w:r>
            <w:r>
              <w:rPr>
                <w:rStyle w:val="Odkaznavysvtlivky"/>
                <w:szCs w:val="22"/>
              </w:rPr>
              <w:endnoteReference w:id="22"/>
            </w:r>
          </w:p>
        </w:tc>
        <w:tc>
          <w:tcPr>
            <w:tcW w:w="3544" w:type="dxa"/>
            <w:tcBorders>
              <w:top w:val="single" w:sz="8" w:space="0" w:color="auto"/>
              <w:left w:val="single" w:sz="8" w:space="0" w:color="auto"/>
              <w:bottom w:val="single" w:sz="8" w:space="0" w:color="auto"/>
              <w:right w:val="single" w:sz="8" w:space="0" w:color="auto"/>
            </w:tcBorders>
          </w:tcPr>
          <w:p w14:paraId="4EE3A252" w14:textId="77777777" w:rsidR="00E867C4" w:rsidRDefault="00E867C4" w:rsidP="00631697">
            <w:pPr>
              <w:pStyle w:val="Tabulka"/>
              <w:rPr>
                <w:b/>
                <w:szCs w:val="22"/>
              </w:rPr>
            </w:pPr>
            <w:r>
              <w:rPr>
                <w:b/>
                <w:szCs w:val="22"/>
              </w:rPr>
              <w:t>Popis</w:t>
            </w:r>
          </w:p>
        </w:tc>
        <w:tc>
          <w:tcPr>
            <w:tcW w:w="1275" w:type="dxa"/>
            <w:tcBorders>
              <w:top w:val="single" w:sz="8" w:space="0" w:color="auto"/>
              <w:left w:val="single" w:sz="8" w:space="0" w:color="auto"/>
              <w:bottom w:val="single" w:sz="8" w:space="0" w:color="auto"/>
              <w:right w:val="single" w:sz="8" w:space="0" w:color="auto"/>
            </w:tcBorders>
          </w:tcPr>
          <w:p w14:paraId="0DD6F28B" w14:textId="77777777" w:rsidR="00E867C4" w:rsidRDefault="00E867C4" w:rsidP="00631697">
            <w:pPr>
              <w:pStyle w:val="Tabulka"/>
              <w:rPr>
                <w:b/>
                <w:szCs w:val="22"/>
              </w:rPr>
            </w:pPr>
            <w:r>
              <w:rPr>
                <w:b/>
                <w:szCs w:val="22"/>
              </w:rPr>
              <w:t>Pracnost v MD/MJ</w:t>
            </w:r>
          </w:p>
        </w:tc>
        <w:tc>
          <w:tcPr>
            <w:tcW w:w="1560" w:type="dxa"/>
            <w:tcBorders>
              <w:top w:val="single" w:sz="8" w:space="0" w:color="auto"/>
              <w:left w:val="single" w:sz="8" w:space="0" w:color="auto"/>
              <w:bottom w:val="single" w:sz="8" w:space="0" w:color="auto"/>
              <w:right w:val="single" w:sz="8" w:space="0" w:color="auto"/>
            </w:tcBorders>
          </w:tcPr>
          <w:p w14:paraId="0A236E4E" w14:textId="77777777" w:rsidR="00E867C4" w:rsidRDefault="00E867C4" w:rsidP="00631697">
            <w:pPr>
              <w:pStyle w:val="Tabulka"/>
              <w:rPr>
                <w:b/>
                <w:szCs w:val="22"/>
              </w:rPr>
            </w:pPr>
            <w:r>
              <w:rPr>
                <w:b/>
                <w:szCs w:val="22"/>
              </w:rPr>
              <w:t>v Kč bez DPH</w:t>
            </w:r>
          </w:p>
        </w:tc>
        <w:tc>
          <w:tcPr>
            <w:tcW w:w="1557" w:type="dxa"/>
            <w:tcBorders>
              <w:top w:val="single" w:sz="8" w:space="0" w:color="auto"/>
              <w:left w:val="single" w:sz="8" w:space="0" w:color="auto"/>
              <w:bottom w:val="single" w:sz="8" w:space="0" w:color="auto"/>
              <w:right w:val="single" w:sz="8" w:space="0" w:color="auto"/>
            </w:tcBorders>
          </w:tcPr>
          <w:p w14:paraId="0C4B5578" w14:textId="77777777" w:rsidR="00E867C4" w:rsidRDefault="00E867C4" w:rsidP="00631697">
            <w:pPr>
              <w:pStyle w:val="Tabulka"/>
              <w:rPr>
                <w:b/>
                <w:szCs w:val="22"/>
              </w:rPr>
            </w:pPr>
            <w:r>
              <w:rPr>
                <w:b/>
                <w:szCs w:val="22"/>
              </w:rPr>
              <w:t>v Kč s DPH</w:t>
            </w:r>
          </w:p>
        </w:tc>
      </w:tr>
      <w:tr w:rsidR="00E867C4" w14:paraId="418EF7D2" w14:textId="77777777" w:rsidTr="00631697">
        <w:trPr>
          <w:trHeight w:hRule="exact" w:val="20"/>
        </w:trPr>
        <w:tc>
          <w:tcPr>
            <w:tcW w:w="1843" w:type="dxa"/>
            <w:tcBorders>
              <w:top w:val="single" w:sz="8" w:space="0" w:color="auto"/>
              <w:left w:val="dotted" w:sz="4" w:space="0" w:color="auto"/>
            </w:tcBorders>
          </w:tcPr>
          <w:p w14:paraId="3488A387" w14:textId="77777777" w:rsidR="00E867C4" w:rsidRDefault="00E867C4" w:rsidP="00631697">
            <w:pPr>
              <w:pStyle w:val="Tabulka"/>
              <w:rPr>
                <w:szCs w:val="22"/>
              </w:rPr>
            </w:pPr>
          </w:p>
        </w:tc>
        <w:tc>
          <w:tcPr>
            <w:tcW w:w="3544" w:type="dxa"/>
            <w:tcBorders>
              <w:top w:val="single" w:sz="8" w:space="0" w:color="auto"/>
              <w:left w:val="dotted" w:sz="4" w:space="0" w:color="auto"/>
            </w:tcBorders>
          </w:tcPr>
          <w:p w14:paraId="78F650E6" w14:textId="77777777" w:rsidR="00E867C4" w:rsidRDefault="00E867C4" w:rsidP="00631697">
            <w:pPr>
              <w:pStyle w:val="Tabulka"/>
              <w:rPr>
                <w:szCs w:val="22"/>
              </w:rPr>
            </w:pPr>
          </w:p>
        </w:tc>
        <w:tc>
          <w:tcPr>
            <w:tcW w:w="1275" w:type="dxa"/>
            <w:tcBorders>
              <w:top w:val="single" w:sz="8" w:space="0" w:color="auto"/>
            </w:tcBorders>
          </w:tcPr>
          <w:p w14:paraId="1C8A861C" w14:textId="77777777" w:rsidR="00E867C4" w:rsidRDefault="00E867C4" w:rsidP="00631697">
            <w:pPr>
              <w:pStyle w:val="Tabulka"/>
              <w:rPr>
                <w:szCs w:val="22"/>
              </w:rPr>
            </w:pPr>
          </w:p>
        </w:tc>
        <w:tc>
          <w:tcPr>
            <w:tcW w:w="1560" w:type="dxa"/>
            <w:tcBorders>
              <w:top w:val="single" w:sz="8" w:space="0" w:color="auto"/>
            </w:tcBorders>
          </w:tcPr>
          <w:p w14:paraId="0947B212" w14:textId="77777777" w:rsidR="00E867C4" w:rsidRDefault="00E867C4" w:rsidP="00631697">
            <w:pPr>
              <w:pStyle w:val="Tabulka"/>
              <w:rPr>
                <w:szCs w:val="22"/>
              </w:rPr>
            </w:pPr>
          </w:p>
        </w:tc>
        <w:tc>
          <w:tcPr>
            <w:tcW w:w="1557" w:type="dxa"/>
            <w:tcBorders>
              <w:top w:val="single" w:sz="8" w:space="0" w:color="auto"/>
            </w:tcBorders>
          </w:tcPr>
          <w:p w14:paraId="1E872479" w14:textId="77777777" w:rsidR="00E867C4" w:rsidRDefault="00E867C4" w:rsidP="00631697">
            <w:pPr>
              <w:pStyle w:val="Tabulka"/>
              <w:rPr>
                <w:szCs w:val="22"/>
              </w:rPr>
            </w:pPr>
          </w:p>
        </w:tc>
      </w:tr>
      <w:tr w:rsidR="00E867C4" w14:paraId="3AAD21E4" w14:textId="77777777" w:rsidTr="00631697">
        <w:trPr>
          <w:trHeight w:val="397"/>
        </w:trPr>
        <w:tc>
          <w:tcPr>
            <w:tcW w:w="1843" w:type="dxa"/>
            <w:tcBorders>
              <w:top w:val="dotted" w:sz="4" w:space="0" w:color="auto"/>
              <w:left w:val="dotted" w:sz="4" w:space="0" w:color="auto"/>
            </w:tcBorders>
          </w:tcPr>
          <w:p w14:paraId="24C6002B" w14:textId="77777777" w:rsidR="00E867C4" w:rsidRDefault="00E867C4" w:rsidP="00631697">
            <w:pPr>
              <w:pStyle w:val="Tabulka"/>
              <w:rPr>
                <w:szCs w:val="22"/>
              </w:rPr>
            </w:pPr>
          </w:p>
        </w:tc>
        <w:tc>
          <w:tcPr>
            <w:tcW w:w="3544" w:type="dxa"/>
            <w:tcBorders>
              <w:top w:val="dotted" w:sz="4" w:space="0" w:color="auto"/>
              <w:left w:val="dotted" w:sz="4" w:space="0" w:color="auto"/>
            </w:tcBorders>
          </w:tcPr>
          <w:p w14:paraId="5B013308" w14:textId="77777777" w:rsidR="00E867C4" w:rsidRDefault="00E867C4" w:rsidP="00631697">
            <w:pPr>
              <w:pStyle w:val="Tabulka"/>
              <w:rPr>
                <w:szCs w:val="22"/>
              </w:rPr>
            </w:pPr>
            <w:r w:rsidRPr="00752FE7">
              <w:rPr>
                <w:szCs w:val="22"/>
              </w:rPr>
              <w:t>Viz cenová nabídka v příloze č.01</w:t>
            </w:r>
          </w:p>
        </w:tc>
        <w:tc>
          <w:tcPr>
            <w:tcW w:w="1275" w:type="dxa"/>
            <w:tcBorders>
              <w:top w:val="dotted" w:sz="4" w:space="0" w:color="auto"/>
            </w:tcBorders>
          </w:tcPr>
          <w:p w14:paraId="580FA9B3" w14:textId="77777777" w:rsidR="00E867C4" w:rsidRDefault="00E867C4" w:rsidP="00631697">
            <w:pPr>
              <w:pStyle w:val="Tabulka"/>
              <w:jc w:val="center"/>
              <w:rPr>
                <w:szCs w:val="22"/>
              </w:rPr>
            </w:pPr>
            <w:r>
              <w:rPr>
                <w:szCs w:val="22"/>
              </w:rPr>
              <w:t>154,75</w:t>
            </w:r>
          </w:p>
        </w:tc>
        <w:tc>
          <w:tcPr>
            <w:tcW w:w="1560" w:type="dxa"/>
            <w:tcBorders>
              <w:top w:val="dotted" w:sz="4" w:space="0" w:color="auto"/>
            </w:tcBorders>
          </w:tcPr>
          <w:p w14:paraId="6BEE122A" w14:textId="77777777" w:rsidR="00E867C4" w:rsidRDefault="00E867C4" w:rsidP="00631697">
            <w:pPr>
              <w:pStyle w:val="Tabulka"/>
              <w:rPr>
                <w:szCs w:val="22"/>
              </w:rPr>
            </w:pPr>
            <w:r w:rsidRPr="00D50755">
              <w:t>1 946 721,00</w:t>
            </w:r>
          </w:p>
        </w:tc>
        <w:tc>
          <w:tcPr>
            <w:tcW w:w="1557" w:type="dxa"/>
            <w:tcBorders>
              <w:top w:val="dotted" w:sz="4" w:space="0" w:color="auto"/>
            </w:tcBorders>
          </w:tcPr>
          <w:p w14:paraId="273BC2CE" w14:textId="77777777" w:rsidR="00E867C4" w:rsidRDefault="00E867C4" w:rsidP="00631697">
            <w:pPr>
              <w:pStyle w:val="Tabulka"/>
              <w:rPr>
                <w:szCs w:val="22"/>
              </w:rPr>
            </w:pPr>
            <w:r w:rsidRPr="00D50755">
              <w:t xml:space="preserve">2 355 532,41 </w:t>
            </w:r>
          </w:p>
        </w:tc>
      </w:tr>
      <w:tr w:rsidR="00E867C4" w14:paraId="6606601F" w14:textId="77777777" w:rsidTr="00631697">
        <w:trPr>
          <w:trHeight w:val="397"/>
        </w:trPr>
        <w:tc>
          <w:tcPr>
            <w:tcW w:w="5387" w:type="dxa"/>
            <w:gridSpan w:val="2"/>
            <w:tcBorders>
              <w:left w:val="dotted" w:sz="4" w:space="0" w:color="auto"/>
              <w:bottom w:val="dotted" w:sz="4" w:space="0" w:color="auto"/>
            </w:tcBorders>
          </w:tcPr>
          <w:p w14:paraId="1EFA057E" w14:textId="77777777" w:rsidR="00E867C4" w:rsidRDefault="00E867C4" w:rsidP="00631697">
            <w:pPr>
              <w:pStyle w:val="Tabulka"/>
              <w:rPr>
                <w:b/>
                <w:szCs w:val="22"/>
              </w:rPr>
            </w:pPr>
            <w:r>
              <w:rPr>
                <w:b/>
                <w:szCs w:val="22"/>
              </w:rPr>
              <w:t>Celkem:</w:t>
            </w:r>
          </w:p>
        </w:tc>
        <w:tc>
          <w:tcPr>
            <w:tcW w:w="1275" w:type="dxa"/>
            <w:tcBorders>
              <w:bottom w:val="dotted" w:sz="4" w:space="0" w:color="auto"/>
            </w:tcBorders>
          </w:tcPr>
          <w:p w14:paraId="78B16832" w14:textId="77777777" w:rsidR="00E867C4" w:rsidRDefault="00E867C4" w:rsidP="00631697">
            <w:pPr>
              <w:pStyle w:val="Tabulka"/>
              <w:jc w:val="center"/>
              <w:rPr>
                <w:szCs w:val="22"/>
              </w:rPr>
            </w:pPr>
            <w:r>
              <w:rPr>
                <w:szCs w:val="22"/>
              </w:rPr>
              <w:t>154,75</w:t>
            </w:r>
          </w:p>
        </w:tc>
        <w:tc>
          <w:tcPr>
            <w:tcW w:w="1560" w:type="dxa"/>
            <w:tcBorders>
              <w:bottom w:val="dotted" w:sz="4" w:space="0" w:color="auto"/>
            </w:tcBorders>
          </w:tcPr>
          <w:p w14:paraId="48F7338F" w14:textId="77777777" w:rsidR="00E867C4" w:rsidRDefault="00E867C4" w:rsidP="00631697">
            <w:pPr>
              <w:pStyle w:val="Tabulka"/>
              <w:rPr>
                <w:szCs w:val="22"/>
              </w:rPr>
            </w:pPr>
            <w:r w:rsidRPr="00D50755">
              <w:t>1 946 721,00</w:t>
            </w:r>
          </w:p>
        </w:tc>
        <w:tc>
          <w:tcPr>
            <w:tcW w:w="1557" w:type="dxa"/>
            <w:tcBorders>
              <w:bottom w:val="dotted" w:sz="4" w:space="0" w:color="auto"/>
            </w:tcBorders>
          </w:tcPr>
          <w:p w14:paraId="4E81D648" w14:textId="77777777" w:rsidR="00E867C4" w:rsidRDefault="00E867C4" w:rsidP="00631697">
            <w:pPr>
              <w:pStyle w:val="Tabulka"/>
              <w:rPr>
                <w:szCs w:val="22"/>
              </w:rPr>
            </w:pPr>
            <w:r w:rsidRPr="00D50755">
              <w:t xml:space="preserve">2 355 532,41 </w:t>
            </w:r>
          </w:p>
        </w:tc>
      </w:tr>
    </w:tbl>
    <w:p w14:paraId="087D3BED" w14:textId="77777777" w:rsidR="00DC5575" w:rsidRDefault="00DC5575">
      <w:pPr>
        <w:spacing w:after="0"/>
        <w:rPr>
          <w:rFonts w:cs="Arial"/>
          <w:sz w:val="8"/>
          <w:szCs w:val="8"/>
        </w:rPr>
      </w:pPr>
    </w:p>
    <w:p w14:paraId="087D3BEE" w14:textId="77777777" w:rsidR="00DC5575" w:rsidRDefault="00DF70F1">
      <w:pPr>
        <w:spacing w:after="0"/>
        <w:rPr>
          <w:rFonts w:cs="Arial"/>
          <w:sz w:val="16"/>
          <w:szCs w:val="16"/>
        </w:rPr>
      </w:pPr>
      <w:r>
        <w:rPr>
          <w:rFonts w:cs="Arial"/>
          <w:sz w:val="16"/>
          <w:szCs w:val="16"/>
        </w:rPr>
        <w:t>(Pozn.: MD – člověkoden, MJ – měrná jednotka, např. počet kusů)</w:t>
      </w:r>
    </w:p>
    <w:p w14:paraId="087D3BEF" w14:textId="77777777" w:rsidR="00DC5575" w:rsidRDefault="00DC5575">
      <w:pPr>
        <w:rPr>
          <w:szCs w:val="22"/>
        </w:rPr>
      </w:pPr>
    </w:p>
    <w:p w14:paraId="087D3BF0" w14:textId="77777777" w:rsidR="00DC5575" w:rsidRDefault="00DF70F1">
      <w:pPr>
        <w:pStyle w:val="Nadpis1"/>
      </w:pPr>
      <w:r>
        <w:t>Posouzení</w:t>
      </w:r>
    </w:p>
    <w:p w14:paraId="087D3BF1" w14:textId="77777777" w:rsidR="00DC5575" w:rsidRDefault="00DF70F1">
      <w:pPr>
        <w:jc w:val="both"/>
        <w:rPr>
          <w:rFonts w:cs="Arial"/>
          <w:szCs w:val="22"/>
        </w:rPr>
      </w:pPr>
      <w:r>
        <w:rPr>
          <w:rFonts w:cs="Arial"/>
        </w:rPr>
        <w:t xml:space="preserve">Bezpečnostní garant, provozní garant a architekt potvrzují svým podpisem za oblast, kterou garantují, správnost specifikace plnění dle bodu 1 a její soulad s předpisy a standardy MZe </w:t>
      </w:r>
      <w:r>
        <w:rPr>
          <w:rFonts w:cs="Arial"/>
        </w:rPr>
        <w:br/>
      </w:r>
      <w:r>
        <w:rPr>
          <w:rFonts w:cs="Arial"/>
          <w:lang w:eastAsia="cs-CZ"/>
        </w:rPr>
        <w:t xml:space="preserve">a doporučují změnu k realizaci. </w:t>
      </w:r>
    </w:p>
    <w:tbl>
      <w:tblPr>
        <w:tblStyle w:val="Mkatabulky"/>
        <w:tblW w:w="9918" w:type="dxa"/>
        <w:tblLook w:val="04A0" w:firstRow="1" w:lastRow="0" w:firstColumn="1" w:lastColumn="0" w:noHBand="0" w:noVBand="1"/>
      </w:tblPr>
      <w:tblGrid>
        <w:gridCol w:w="3256"/>
        <w:gridCol w:w="2976"/>
        <w:gridCol w:w="3686"/>
      </w:tblGrid>
      <w:tr w:rsidR="00DC5575" w14:paraId="087D3BF5" w14:textId="77777777">
        <w:trPr>
          <w:trHeight w:val="374"/>
        </w:trPr>
        <w:tc>
          <w:tcPr>
            <w:tcW w:w="3256" w:type="dxa"/>
            <w:vAlign w:val="center"/>
          </w:tcPr>
          <w:p w14:paraId="087D3BF2" w14:textId="77777777" w:rsidR="00DC5575" w:rsidRDefault="00DF70F1">
            <w:pPr>
              <w:rPr>
                <w:b/>
              </w:rPr>
            </w:pPr>
            <w:r>
              <w:rPr>
                <w:b/>
              </w:rPr>
              <w:t>Role</w:t>
            </w:r>
          </w:p>
        </w:tc>
        <w:tc>
          <w:tcPr>
            <w:tcW w:w="2976" w:type="dxa"/>
            <w:vAlign w:val="center"/>
          </w:tcPr>
          <w:p w14:paraId="087D3BF3" w14:textId="77777777" w:rsidR="00DC5575" w:rsidRDefault="00DF70F1">
            <w:pPr>
              <w:rPr>
                <w:b/>
              </w:rPr>
            </w:pPr>
            <w:r>
              <w:rPr>
                <w:b/>
              </w:rPr>
              <w:t>Jméno</w:t>
            </w:r>
          </w:p>
        </w:tc>
        <w:tc>
          <w:tcPr>
            <w:tcW w:w="3686" w:type="dxa"/>
            <w:vAlign w:val="center"/>
          </w:tcPr>
          <w:p w14:paraId="087D3BF4" w14:textId="77777777" w:rsidR="00DC5575" w:rsidRDefault="00DF70F1">
            <w:pPr>
              <w:rPr>
                <w:b/>
              </w:rPr>
            </w:pPr>
            <w:r>
              <w:rPr>
                <w:b/>
              </w:rPr>
              <w:t>Podpis/Mail</w:t>
            </w:r>
            <w:r>
              <w:rPr>
                <w:rStyle w:val="Odkaznavysvtlivky"/>
                <w:b/>
              </w:rPr>
              <w:endnoteReference w:id="23"/>
            </w:r>
          </w:p>
        </w:tc>
      </w:tr>
      <w:tr w:rsidR="00DC5575" w14:paraId="087D3BF9" w14:textId="77777777">
        <w:trPr>
          <w:trHeight w:hRule="exact" w:val="567"/>
        </w:trPr>
        <w:tc>
          <w:tcPr>
            <w:tcW w:w="3256" w:type="dxa"/>
            <w:vAlign w:val="center"/>
          </w:tcPr>
          <w:p w14:paraId="087D3BF6" w14:textId="77777777" w:rsidR="00DC5575" w:rsidRDefault="00DF70F1">
            <w:r>
              <w:t>Bezpečnostní garant</w:t>
            </w:r>
          </w:p>
        </w:tc>
        <w:tc>
          <w:tcPr>
            <w:tcW w:w="2976" w:type="dxa"/>
            <w:vAlign w:val="center"/>
          </w:tcPr>
          <w:p w14:paraId="087D3BF7" w14:textId="77777777" w:rsidR="00DC5575" w:rsidRDefault="00DF70F1">
            <w:r>
              <w:t>Ing. Roman Smetana</w:t>
            </w:r>
          </w:p>
        </w:tc>
        <w:tc>
          <w:tcPr>
            <w:tcW w:w="3686" w:type="dxa"/>
            <w:vAlign w:val="center"/>
          </w:tcPr>
          <w:p w14:paraId="087D3BF8" w14:textId="77777777" w:rsidR="00DC5575" w:rsidRDefault="00DC5575"/>
        </w:tc>
      </w:tr>
      <w:tr w:rsidR="00DC5575" w14:paraId="087D3BFD" w14:textId="77777777">
        <w:trPr>
          <w:trHeight w:hRule="exact" w:val="567"/>
        </w:trPr>
        <w:tc>
          <w:tcPr>
            <w:tcW w:w="3256" w:type="dxa"/>
            <w:vAlign w:val="center"/>
          </w:tcPr>
          <w:p w14:paraId="087D3BFA" w14:textId="77777777" w:rsidR="00DC5575" w:rsidRDefault="00DF70F1">
            <w:r>
              <w:t>Provozní garant</w:t>
            </w:r>
          </w:p>
        </w:tc>
        <w:tc>
          <w:tcPr>
            <w:tcW w:w="2976" w:type="dxa"/>
            <w:vAlign w:val="center"/>
          </w:tcPr>
          <w:p w14:paraId="087D3BFB" w14:textId="77777777" w:rsidR="00DC5575" w:rsidRDefault="00DF70F1">
            <w:r>
              <w:t>Ing. Aleš Prošek</w:t>
            </w:r>
          </w:p>
        </w:tc>
        <w:tc>
          <w:tcPr>
            <w:tcW w:w="3686" w:type="dxa"/>
            <w:vAlign w:val="center"/>
          </w:tcPr>
          <w:p w14:paraId="087D3BFC" w14:textId="77777777" w:rsidR="00DC5575" w:rsidRDefault="00DC5575"/>
        </w:tc>
      </w:tr>
      <w:tr w:rsidR="00DC5575" w14:paraId="087D3C01" w14:textId="77777777">
        <w:trPr>
          <w:trHeight w:hRule="exact" w:val="567"/>
        </w:trPr>
        <w:tc>
          <w:tcPr>
            <w:tcW w:w="3256" w:type="dxa"/>
            <w:vAlign w:val="center"/>
          </w:tcPr>
          <w:p w14:paraId="087D3BFE" w14:textId="77777777" w:rsidR="00DC5575" w:rsidRDefault="00DF70F1">
            <w:r>
              <w:t>Architekt</w:t>
            </w:r>
          </w:p>
        </w:tc>
        <w:tc>
          <w:tcPr>
            <w:tcW w:w="2976" w:type="dxa"/>
            <w:vAlign w:val="center"/>
          </w:tcPr>
          <w:p w14:paraId="087D3BFF" w14:textId="77777777" w:rsidR="00DC5575" w:rsidRDefault="00DF70F1">
            <w:r>
              <w:t>Mgr. Lucie Mališová</w:t>
            </w:r>
          </w:p>
        </w:tc>
        <w:tc>
          <w:tcPr>
            <w:tcW w:w="3686" w:type="dxa"/>
            <w:vAlign w:val="center"/>
          </w:tcPr>
          <w:p w14:paraId="087D3C00" w14:textId="77777777" w:rsidR="00DC5575" w:rsidRDefault="00DC5575"/>
        </w:tc>
      </w:tr>
    </w:tbl>
    <w:p w14:paraId="087D3C02" w14:textId="77777777" w:rsidR="00DC5575" w:rsidRDefault="00DF70F1">
      <w:pPr>
        <w:spacing w:before="60"/>
      </w:pPr>
      <w:r>
        <w:rPr>
          <w:sz w:val="16"/>
          <w:szCs w:val="16"/>
        </w:rPr>
        <w:t>(Pozn.: RfC se zpravidla předkládá k posouzení Bezpečnostnímu garantovi, Provoznímu garantovi, Architektovi, a to podle předpokládaných dopadů změnového požadavku na bezpečnost, provoz, příp. architekturu. Koordinátor změny rozhodne, od koho vyžádat posouzení dle konkrétního případu změnového požadavku.)</w:t>
      </w:r>
    </w:p>
    <w:p w14:paraId="087D3C03" w14:textId="77777777" w:rsidR="00DC5575" w:rsidRDefault="00DC5575">
      <w:pPr>
        <w:rPr>
          <w:rFonts w:cs="Arial"/>
          <w:szCs w:val="22"/>
        </w:rPr>
      </w:pPr>
    </w:p>
    <w:p w14:paraId="087D3C04" w14:textId="77777777" w:rsidR="00DC5575" w:rsidRDefault="00DF70F1">
      <w:pPr>
        <w:pStyle w:val="Nadpis1"/>
      </w:pPr>
      <w:r>
        <w:t>Schválení</w:t>
      </w:r>
    </w:p>
    <w:p w14:paraId="087D3C05" w14:textId="77777777" w:rsidR="00DC5575" w:rsidRDefault="00DF70F1">
      <w:r>
        <w:t xml:space="preserve">Svým </w:t>
      </w:r>
      <w:r>
        <w:rPr>
          <w:rFonts w:cs="Arial"/>
        </w:rPr>
        <w:t>podpisem</w:t>
      </w:r>
      <w:r>
        <w:t xml:space="preserve"> potvrzuje požadavek na realizaci změny:</w:t>
      </w:r>
    </w:p>
    <w:tbl>
      <w:tblPr>
        <w:tblStyle w:val="Mkatabulky"/>
        <w:tblW w:w="9918" w:type="dxa"/>
        <w:tblLook w:val="04A0" w:firstRow="1" w:lastRow="0" w:firstColumn="1" w:lastColumn="0" w:noHBand="0" w:noVBand="1"/>
      </w:tblPr>
      <w:tblGrid>
        <w:gridCol w:w="3256"/>
        <w:gridCol w:w="2976"/>
        <w:gridCol w:w="3686"/>
      </w:tblGrid>
      <w:tr w:rsidR="00DC5575" w14:paraId="087D3C09" w14:textId="77777777">
        <w:trPr>
          <w:trHeight w:val="374"/>
        </w:trPr>
        <w:tc>
          <w:tcPr>
            <w:tcW w:w="3256" w:type="dxa"/>
            <w:vAlign w:val="center"/>
          </w:tcPr>
          <w:p w14:paraId="087D3C06" w14:textId="77777777" w:rsidR="00DC5575" w:rsidRDefault="00DF70F1">
            <w:pPr>
              <w:rPr>
                <w:b/>
              </w:rPr>
            </w:pPr>
            <w:r>
              <w:rPr>
                <w:b/>
              </w:rPr>
              <w:t>Role</w:t>
            </w:r>
          </w:p>
        </w:tc>
        <w:tc>
          <w:tcPr>
            <w:tcW w:w="2976" w:type="dxa"/>
            <w:vAlign w:val="center"/>
          </w:tcPr>
          <w:p w14:paraId="087D3C07" w14:textId="77777777" w:rsidR="00DC5575" w:rsidRDefault="00DF70F1">
            <w:pPr>
              <w:rPr>
                <w:b/>
              </w:rPr>
            </w:pPr>
            <w:r>
              <w:rPr>
                <w:b/>
              </w:rPr>
              <w:t>Jméno</w:t>
            </w:r>
          </w:p>
        </w:tc>
        <w:tc>
          <w:tcPr>
            <w:tcW w:w="3686" w:type="dxa"/>
            <w:vAlign w:val="center"/>
          </w:tcPr>
          <w:p w14:paraId="087D3C08" w14:textId="77777777" w:rsidR="00DC5575" w:rsidRDefault="00DF70F1">
            <w:pPr>
              <w:rPr>
                <w:b/>
              </w:rPr>
            </w:pPr>
            <w:r>
              <w:rPr>
                <w:b/>
              </w:rPr>
              <w:t>Podpis</w:t>
            </w:r>
          </w:p>
        </w:tc>
      </w:tr>
      <w:tr w:rsidR="00DC5575" w14:paraId="087D3C0D" w14:textId="77777777">
        <w:trPr>
          <w:trHeight w:val="567"/>
        </w:trPr>
        <w:tc>
          <w:tcPr>
            <w:tcW w:w="3256" w:type="dxa"/>
            <w:vAlign w:val="center"/>
          </w:tcPr>
          <w:p w14:paraId="087D3C0A" w14:textId="77777777" w:rsidR="00DC5575" w:rsidRDefault="00DF70F1">
            <w:r>
              <w:t>Žadatel</w:t>
            </w:r>
          </w:p>
        </w:tc>
        <w:tc>
          <w:tcPr>
            <w:tcW w:w="2976" w:type="dxa"/>
            <w:vAlign w:val="center"/>
          </w:tcPr>
          <w:p w14:paraId="087D3C0B" w14:textId="77777777" w:rsidR="00DC5575" w:rsidRDefault="00DF70F1">
            <w:r>
              <w:t>Ing. Lenka Kratochvílová</w:t>
            </w:r>
          </w:p>
        </w:tc>
        <w:tc>
          <w:tcPr>
            <w:tcW w:w="3686" w:type="dxa"/>
            <w:vMerge w:val="restart"/>
            <w:vAlign w:val="center"/>
          </w:tcPr>
          <w:p w14:paraId="087D3C0C" w14:textId="77777777" w:rsidR="00DC5575" w:rsidRDefault="00DC5575"/>
        </w:tc>
      </w:tr>
      <w:tr w:rsidR="00DC5575" w14:paraId="087D3C11" w14:textId="77777777">
        <w:trPr>
          <w:trHeight w:val="567"/>
        </w:trPr>
        <w:tc>
          <w:tcPr>
            <w:tcW w:w="3256" w:type="dxa"/>
            <w:vAlign w:val="center"/>
          </w:tcPr>
          <w:p w14:paraId="087D3C0E" w14:textId="77777777" w:rsidR="00DC5575" w:rsidRDefault="00DF70F1">
            <w:r>
              <w:t>Metodický garant</w:t>
            </w:r>
          </w:p>
        </w:tc>
        <w:tc>
          <w:tcPr>
            <w:tcW w:w="2976" w:type="dxa"/>
            <w:vAlign w:val="center"/>
          </w:tcPr>
          <w:p w14:paraId="087D3C0F" w14:textId="77777777" w:rsidR="00DC5575" w:rsidRDefault="00DF70F1">
            <w:r>
              <w:t>Ing. Lenka Kratochvílová</w:t>
            </w:r>
          </w:p>
        </w:tc>
        <w:tc>
          <w:tcPr>
            <w:tcW w:w="3686" w:type="dxa"/>
            <w:vMerge/>
            <w:vAlign w:val="center"/>
          </w:tcPr>
          <w:p w14:paraId="087D3C10" w14:textId="77777777" w:rsidR="00DC5575" w:rsidRDefault="00DC5575"/>
        </w:tc>
      </w:tr>
      <w:tr w:rsidR="00DC5575" w14:paraId="087D3C15" w14:textId="77777777">
        <w:trPr>
          <w:trHeight w:val="567"/>
        </w:trPr>
        <w:tc>
          <w:tcPr>
            <w:tcW w:w="3256" w:type="dxa"/>
            <w:vAlign w:val="center"/>
          </w:tcPr>
          <w:p w14:paraId="087D3C12" w14:textId="77777777" w:rsidR="00DC5575" w:rsidRDefault="00DF70F1">
            <w:r>
              <w:t>Věcný garant</w:t>
            </w:r>
          </w:p>
        </w:tc>
        <w:tc>
          <w:tcPr>
            <w:tcW w:w="2976" w:type="dxa"/>
            <w:vAlign w:val="center"/>
          </w:tcPr>
          <w:p w14:paraId="087D3C13" w14:textId="77777777" w:rsidR="00DC5575" w:rsidRDefault="00DF70F1">
            <w:r>
              <w:t>Ing. Tomáš Krejzar, Ph.D.</w:t>
            </w:r>
          </w:p>
        </w:tc>
        <w:tc>
          <w:tcPr>
            <w:tcW w:w="3686" w:type="dxa"/>
            <w:vAlign w:val="center"/>
          </w:tcPr>
          <w:p w14:paraId="087D3C14" w14:textId="77777777" w:rsidR="00DC5575" w:rsidRDefault="00DC5575"/>
        </w:tc>
      </w:tr>
      <w:tr w:rsidR="00DC5575" w14:paraId="087D3C19" w14:textId="77777777">
        <w:trPr>
          <w:trHeight w:val="567"/>
        </w:trPr>
        <w:tc>
          <w:tcPr>
            <w:tcW w:w="3256" w:type="dxa"/>
            <w:vAlign w:val="center"/>
          </w:tcPr>
          <w:p w14:paraId="087D3C16" w14:textId="77777777" w:rsidR="00DC5575" w:rsidRDefault="00DF70F1">
            <w:r>
              <w:t>Koordinátor změny</w:t>
            </w:r>
          </w:p>
        </w:tc>
        <w:tc>
          <w:tcPr>
            <w:tcW w:w="2976" w:type="dxa"/>
            <w:vAlign w:val="center"/>
          </w:tcPr>
          <w:p w14:paraId="087D3C17" w14:textId="77777777" w:rsidR="00DC5575" w:rsidRDefault="00DF70F1">
            <w:r>
              <w:t>Ing. Michaela Frázová</w:t>
            </w:r>
          </w:p>
        </w:tc>
        <w:tc>
          <w:tcPr>
            <w:tcW w:w="3686" w:type="dxa"/>
            <w:vAlign w:val="center"/>
          </w:tcPr>
          <w:p w14:paraId="087D3C18" w14:textId="77777777" w:rsidR="00DC5575" w:rsidRDefault="00DC5575"/>
        </w:tc>
      </w:tr>
      <w:tr w:rsidR="00DC5575" w14:paraId="087D3C1D" w14:textId="77777777">
        <w:trPr>
          <w:trHeight w:val="567"/>
        </w:trPr>
        <w:tc>
          <w:tcPr>
            <w:tcW w:w="3256" w:type="dxa"/>
            <w:vAlign w:val="center"/>
          </w:tcPr>
          <w:p w14:paraId="087D3C1A" w14:textId="77777777" w:rsidR="00DC5575" w:rsidRDefault="00DF70F1">
            <w:r>
              <w:t xml:space="preserve">Oprávněná osoba ve věcech ad hoc služeb </w:t>
            </w:r>
          </w:p>
        </w:tc>
        <w:tc>
          <w:tcPr>
            <w:tcW w:w="2976" w:type="dxa"/>
            <w:vAlign w:val="center"/>
          </w:tcPr>
          <w:p w14:paraId="087D3C1B" w14:textId="77777777" w:rsidR="00DC5575" w:rsidRDefault="00DF70F1">
            <w:r>
              <w:t>Ing. Vladimír Velas</w:t>
            </w:r>
          </w:p>
        </w:tc>
        <w:tc>
          <w:tcPr>
            <w:tcW w:w="3686" w:type="dxa"/>
            <w:vAlign w:val="center"/>
          </w:tcPr>
          <w:p w14:paraId="087D3C1C" w14:textId="77777777" w:rsidR="00DC5575" w:rsidRDefault="00DC5575"/>
        </w:tc>
      </w:tr>
      <w:tr w:rsidR="00DC5575" w14:paraId="087D3C21" w14:textId="77777777">
        <w:trPr>
          <w:trHeight w:val="567"/>
        </w:trPr>
        <w:tc>
          <w:tcPr>
            <w:tcW w:w="3256" w:type="dxa"/>
            <w:vAlign w:val="center"/>
          </w:tcPr>
          <w:p w14:paraId="087D3C1E" w14:textId="77777777" w:rsidR="00DC5575" w:rsidRDefault="00DF70F1">
            <w:r>
              <w:t>Ředitelka odboru ICT</w:t>
            </w:r>
          </w:p>
        </w:tc>
        <w:tc>
          <w:tcPr>
            <w:tcW w:w="2976" w:type="dxa"/>
            <w:vAlign w:val="center"/>
          </w:tcPr>
          <w:p w14:paraId="087D3C1F" w14:textId="77777777" w:rsidR="00DC5575" w:rsidRDefault="00DF70F1">
            <w:r>
              <w:t>Ing. Leona Slabochová</w:t>
            </w:r>
          </w:p>
        </w:tc>
        <w:tc>
          <w:tcPr>
            <w:tcW w:w="3686" w:type="dxa"/>
            <w:vAlign w:val="center"/>
          </w:tcPr>
          <w:p w14:paraId="087D3C20" w14:textId="77777777" w:rsidR="00DC5575" w:rsidRDefault="00DC5575"/>
        </w:tc>
      </w:tr>
    </w:tbl>
    <w:p w14:paraId="087D3C22" w14:textId="77777777" w:rsidR="00DC5575" w:rsidRDefault="00DF70F1">
      <w:pPr>
        <w:spacing w:before="60"/>
        <w:rPr>
          <w:sz w:val="16"/>
          <w:szCs w:val="16"/>
        </w:rPr>
      </w:pPr>
      <w:r>
        <w:rPr>
          <w:sz w:val="16"/>
          <w:szCs w:val="16"/>
        </w:rPr>
        <w:t>(Pozn.: Oprávněná osoba se uvede v případě, že je uvedena ve smlouvě.)</w:t>
      </w:r>
    </w:p>
    <w:p w14:paraId="087D3C23" w14:textId="77777777" w:rsidR="00DC5575" w:rsidRDefault="00DC5575">
      <w:pPr>
        <w:spacing w:before="60"/>
        <w:rPr>
          <w:sz w:val="16"/>
          <w:szCs w:val="16"/>
        </w:rPr>
      </w:pPr>
    </w:p>
    <w:p w14:paraId="087D3C24" w14:textId="77777777" w:rsidR="00DC5575" w:rsidRDefault="00DF70F1">
      <w:pPr>
        <w:spacing w:after="0"/>
      </w:pPr>
      <w:r>
        <w:br w:type="page"/>
      </w:r>
    </w:p>
    <w:p w14:paraId="087D3C25" w14:textId="77777777" w:rsidR="00DC5575" w:rsidRDefault="00DF70F1">
      <w:pPr>
        <w:pStyle w:val="Nadpis1"/>
        <w:numPr>
          <w:ilvl w:val="0"/>
          <w:numId w:val="0"/>
        </w:numPr>
        <w:tabs>
          <w:tab w:val="clear" w:pos="540"/>
        </w:tabs>
        <w:ind w:left="142"/>
        <w:rPr>
          <w:rFonts w:cs="Arial"/>
        </w:rPr>
      </w:pPr>
      <w:r>
        <w:rPr>
          <w:rFonts w:cs="Arial"/>
        </w:rPr>
        <w:lastRenderedPageBreak/>
        <w:t>Vysvětlivky</w:t>
      </w:r>
      <w:bookmarkEnd w:id="0"/>
    </w:p>
    <w:sectPr w:rsidR="00DC5575">
      <w:footerReference w:type="default" r:id="rId23"/>
      <w:pgSz w:w="11906" w:h="16838"/>
      <w:pgMar w:top="1134" w:right="1418" w:bottom="1134" w:left="992"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E4A74" w14:textId="77777777" w:rsidR="005A1F6C" w:rsidRDefault="005A1F6C">
      <w:pPr>
        <w:spacing w:after="0"/>
      </w:pPr>
      <w:r>
        <w:separator/>
      </w:r>
    </w:p>
  </w:endnote>
  <w:endnote w:type="continuationSeparator" w:id="0">
    <w:p w14:paraId="217B87F3" w14:textId="77777777" w:rsidR="005A1F6C" w:rsidRDefault="005A1F6C">
      <w:pPr>
        <w:spacing w:after="0"/>
      </w:pPr>
      <w:r>
        <w:continuationSeparator/>
      </w:r>
    </w:p>
  </w:endnote>
  <w:endnote w:id="1">
    <w:p w14:paraId="087D3C3E" w14:textId="77777777" w:rsidR="00DC5575" w:rsidRDefault="00DF70F1">
      <w:pPr>
        <w:pStyle w:val="Textvysvtlivek"/>
        <w:ind w:left="142" w:hanging="142"/>
        <w:jc w:val="both"/>
        <w:rPr>
          <w:rStyle w:val="Odkaznavysvtlivky"/>
          <w:rFonts w:cs="Arial"/>
          <w:sz w:val="18"/>
          <w:szCs w:val="18"/>
        </w:rPr>
      </w:pPr>
      <w:r>
        <w:rPr>
          <w:rStyle w:val="Odkaznavysvtlivky"/>
          <w:rFonts w:cs="Arial"/>
          <w:sz w:val="18"/>
          <w:szCs w:val="18"/>
        </w:rPr>
        <w:endnoteRef/>
      </w:r>
      <w:r>
        <w:rPr>
          <w:rStyle w:val="Odkaznavysvtlivky"/>
          <w:rFonts w:cs="Arial"/>
          <w:sz w:val="18"/>
          <w:szCs w:val="18"/>
        </w:rPr>
        <w:t xml:space="preserve"> </w:t>
      </w:r>
      <w:r>
        <w:rPr>
          <w:rStyle w:val="Odkaznavysvtlivky"/>
          <w:rFonts w:cs="Arial"/>
          <w:sz w:val="18"/>
          <w:szCs w:val="18"/>
          <w:vertAlign w:val="baseline"/>
        </w:rPr>
        <w:t>Formulář RfC je tvořen t</w:t>
      </w:r>
      <w:r>
        <w:rPr>
          <w:rFonts w:cs="Arial"/>
          <w:sz w:val="18"/>
          <w:szCs w:val="18"/>
        </w:rPr>
        <w:t>řemi</w:t>
      </w:r>
      <w:r>
        <w:rPr>
          <w:rStyle w:val="Odkaznavysvtlivky"/>
          <w:rFonts w:cs="Arial"/>
          <w:sz w:val="18"/>
          <w:szCs w:val="18"/>
          <w:vertAlign w:val="baseline"/>
        </w:rPr>
        <w:t xml:space="preserve"> částmi, A - Věcné zadání, </w:t>
      </w:r>
      <w:r>
        <w:rPr>
          <w:rFonts w:cs="Arial"/>
          <w:sz w:val="18"/>
          <w:szCs w:val="18"/>
        </w:rPr>
        <w:t>B</w:t>
      </w:r>
      <w:r>
        <w:rPr>
          <w:rStyle w:val="Odkaznavysvtlivky"/>
          <w:rFonts w:cs="Arial"/>
          <w:sz w:val="18"/>
          <w:szCs w:val="18"/>
          <w:vertAlign w:val="baseline"/>
        </w:rPr>
        <w:t xml:space="preserve"> – Nabídka </w:t>
      </w:r>
      <w:r>
        <w:rPr>
          <w:rFonts w:cs="Arial"/>
          <w:sz w:val="18"/>
          <w:szCs w:val="18"/>
        </w:rPr>
        <w:t>řešení,</w:t>
      </w:r>
      <w:r>
        <w:rPr>
          <w:rStyle w:val="Odkaznavysvtlivky"/>
          <w:rFonts w:cs="Arial"/>
          <w:sz w:val="18"/>
          <w:szCs w:val="18"/>
          <w:vertAlign w:val="baseline"/>
        </w:rPr>
        <w:t xml:space="preserve"> </w:t>
      </w:r>
      <w:r>
        <w:rPr>
          <w:rFonts w:cs="Arial"/>
          <w:sz w:val="18"/>
          <w:szCs w:val="18"/>
        </w:rPr>
        <w:t>C</w:t>
      </w:r>
      <w:r>
        <w:rPr>
          <w:rStyle w:val="Odkaznavysvtlivky"/>
          <w:rFonts w:cs="Arial"/>
          <w:sz w:val="18"/>
          <w:szCs w:val="18"/>
          <w:vertAlign w:val="baseline"/>
        </w:rPr>
        <w:t xml:space="preserve"> - Potvrzení realizace požadavku. První část </w:t>
      </w:r>
      <w:r>
        <w:rPr>
          <w:rFonts w:cs="Arial"/>
          <w:sz w:val="18"/>
          <w:szCs w:val="18"/>
        </w:rPr>
        <w:t xml:space="preserve">(Věcné zadání) </w:t>
      </w:r>
      <w:r>
        <w:rPr>
          <w:rStyle w:val="Odkaznavysvtlivky"/>
          <w:rFonts w:cs="Arial"/>
          <w:sz w:val="18"/>
          <w:szCs w:val="18"/>
          <w:vertAlign w:val="baseline"/>
        </w:rPr>
        <w:t>je předložena poskytovateli/dodavateli jako pobídka k předložení nabídky řešení. Druh</w:t>
      </w:r>
      <w:r>
        <w:rPr>
          <w:rFonts w:cs="Arial"/>
          <w:sz w:val="18"/>
          <w:szCs w:val="18"/>
        </w:rPr>
        <w:t>ou</w:t>
      </w:r>
      <w:r>
        <w:rPr>
          <w:rStyle w:val="Odkaznavysvtlivky"/>
          <w:rFonts w:cs="Arial"/>
          <w:sz w:val="18"/>
          <w:szCs w:val="18"/>
          <w:vertAlign w:val="baseline"/>
        </w:rPr>
        <w:t xml:space="preserve"> část, tj. část B použije dodavatel řešení k vypracování </w:t>
      </w:r>
      <w:r>
        <w:rPr>
          <w:rFonts w:cs="Arial"/>
          <w:sz w:val="18"/>
          <w:szCs w:val="18"/>
        </w:rPr>
        <w:t>nabídky, kterou předloží MZe.</w:t>
      </w:r>
      <w:r>
        <w:rPr>
          <w:rStyle w:val="Odkaznavysvtlivky"/>
          <w:rFonts w:cs="Arial"/>
          <w:sz w:val="18"/>
          <w:szCs w:val="18"/>
          <w:vertAlign w:val="baseline"/>
        </w:rPr>
        <w:t xml:space="preserve"> Třetí část (Potvrzení realizace požadavku) se po vyplnění</w:t>
      </w:r>
      <w:r>
        <w:rPr>
          <w:rFonts w:cs="Arial"/>
          <w:sz w:val="18"/>
          <w:szCs w:val="18"/>
        </w:rPr>
        <w:t xml:space="preserve"> </w:t>
      </w:r>
      <w:r>
        <w:rPr>
          <w:rStyle w:val="Odkaznavysvtlivky"/>
          <w:rFonts w:cs="Arial"/>
          <w:sz w:val="18"/>
          <w:szCs w:val="18"/>
          <w:vertAlign w:val="baseline"/>
        </w:rPr>
        <w:t>p</w:t>
      </w:r>
      <w:r>
        <w:rPr>
          <w:rFonts w:cs="Arial"/>
          <w:sz w:val="18"/>
          <w:szCs w:val="18"/>
        </w:rPr>
        <w:t>řiloží k první a druhé části</w:t>
      </w:r>
      <w:r>
        <w:rPr>
          <w:rStyle w:val="Odkaznavysvtlivky"/>
          <w:rFonts w:cs="Arial"/>
          <w:sz w:val="18"/>
          <w:szCs w:val="18"/>
          <w:vertAlign w:val="baseline"/>
        </w:rPr>
        <w:t xml:space="preserve"> a </w:t>
      </w:r>
      <w:r>
        <w:rPr>
          <w:rFonts w:cs="Arial"/>
          <w:sz w:val="18"/>
          <w:szCs w:val="18"/>
        </w:rPr>
        <w:t xml:space="preserve">předloží se ke schválení osobám uvedeným v části C RfC. Poskytovateli/dodavateli se poté vyplněný formulář RfC předkládá v příloze objednávky na realizaci změnového požadavku. Pouze tato podepsaná objednávka je </w:t>
      </w:r>
      <w:r>
        <w:rPr>
          <w:rStyle w:val="Odkaznavysvtlivky"/>
          <w:rFonts w:cs="Arial"/>
          <w:sz w:val="18"/>
          <w:szCs w:val="18"/>
          <w:vertAlign w:val="baseline"/>
        </w:rPr>
        <w:t>p</w:t>
      </w:r>
      <w:r>
        <w:rPr>
          <w:rFonts w:cs="Arial"/>
          <w:sz w:val="18"/>
          <w:szCs w:val="18"/>
        </w:rPr>
        <w:t>okynem pro dodavatele/poskytovatele k realizaci změny</w:t>
      </w:r>
      <w:r>
        <w:rPr>
          <w:rStyle w:val="Odkaznavysvtlivky"/>
          <w:rFonts w:cs="Arial"/>
          <w:sz w:val="18"/>
          <w:szCs w:val="18"/>
          <w:vertAlign w:val="baseline"/>
        </w:rPr>
        <w:t>.</w:t>
      </w:r>
    </w:p>
  </w:endnote>
  <w:endnote w:id="2">
    <w:p w14:paraId="087D3C3F" w14:textId="77777777" w:rsidR="00DC5575" w:rsidRDefault="00DF70F1">
      <w:pPr>
        <w:pStyle w:val="Textvysvtlivek"/>
        <w:jc w:val="both"/>
      </w:pPr>
      <w:r>
        <w:rPr>
          <w:rStyle w:val="Odkaznavysvtlivky"/>
        </w:rPr>
        <w:endnoteRef/>
      </w:r>
      <w:r>
        <w:rPr>
          <w:rFonts w:cs="Arial"/>
          <w:sz w:val="18"/>
          <w:szCs w:val="18"/>
        </w:rPr>
        <w:t xml:space="preserve"> Hlavní identifikátor změnového požadavku přidělený v ServiceDesku MZe při jeho registraci.</w:t>
      </w:r>
    </w:p>
  </w:endnote>
  <w:endnote w:id="3">
    <w:p w14:paraId="087D3C40"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ID PK MZe – pomocný identifikátor požadavku přidělený v pomocné evidenci projektové kanceláře MZe</w:t>
      </w:r>
    </w:p>
  </w:endnote>
  <w:endnote w:id="4">
    <w:p w14:paraId="087D3C41" w14:textId="77777777" w:rsidR="00DC5575" w:rsidRDefault="00DF70F1">
      <w:pPr>
        <w:pStyle w:val="Textvysvtlivek"/>
        <w:ind w:left="142" w:hanging="142"/>
        <w:jc w:val="both"/>
        <w:rPr>
          <w:rFonts w:cs="Arial"/>
          <w:sz w:val="18"/>
          <w:szCs w:val="18"/>
        </w:rPr>
      </w:pPr>
      <w:r>
        <w:rPr>
          <w:rStyle w:val="Odkaznavysvtlivky"/>
          <w:rFonts w:cs="Arial"/>
          <w:sz w:val="18"/>
          <w:szCs w:val="18"/>
        </w:rPr>
        <w:endnoteRef/>
      </w:r>
      <w:r>
        <w:rPr>
          <w:rFonts w:cs="Arial"/>
          <w:sz w:val="18"/>
          <w:szCs w:val="18"/>
        </w:rPr>
        <w:t xml:space="preserve"> Předmět změny – stručná informace, název požadavku</w:t>
      </w:r>
    </w:p>
  </w:endnote>
  <w:endnote w:id="5">
    <w:p w14:paraId="087D3C42"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Kategorie změny – kategorie urgentní se využije v naléhavých případech, kdy je třeba vyřešit nedostupnost zásadní funkcionality systému vzhledem ke zpracování agendy, pro jejíž podporu systém slouží.</w:t>
      </w:r>
    </w:p>
  </w:endnote>
  <w:endnote w:id="6">
    <w:p w14:paraId="087D3C43"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Priorita – vyjadřuje důležitost zapracování požadavku. Vyplní se v případě volby kategorie „Normální změna“.</w:t>
      </w:r>
    </w:p>
  </w:endnote>
  <w:endnote w:id="7">
    <w:p w14:paraId="087D3C44"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Zkratka – zkratka aplikace (viz „kód služby“ v katalogu služeb)</w:t>
      </w:r>
    </w:p>
  </w:endnote>
  <w:endnote w:id="8">
    <w:p w14:paraId="087D3C45" w14:textId="77777777" w:rsidR="00DC5575" w:rsidRDefault="00DF70F1">
      <w:pPr>
        <w:pStyle w:val="Textvysvtlivek"/>
        <w:jc w:val="both"/>
      </w:pPr>
      <w:r>
        <w:rPr>
          <w:rStyle w:val="Odkaznavysvtlivky"/>
        </w:rPr>
        <w:endnoteRef/>
      </w:r>
      <w:r>
        <w:t xml:space="preserve"> </w:t>
      </w:r>
      <w:r>
        <w:rPr>
          <w:sz w:val="18"/>
          <w:szCs w:val="18"/>
        </w:rPr>
        <w:t>Typem požadavku „legislativní“ je myšlen požadavek, který vyplývá ze změny právního předpisu, příp. z nového právního předpisu.</w:t>
      </w:r>
    </w:p>
  </w:endnote>
  <w:endnote w:id="9">
    <w:p w14:paraId="087D3C46" w14:textId="77777777" w:rsidR="00DC5575" w:rsidRDefault="00DF70F1">
      <w:pPr>
        <w:pStyle w:val="Textvysvtlivek"/>
        <w:ind w:left="142" w:hanging="142"/>
        <w:jc w:val="both"/>
        <w:rPr>
          <w:rFonts w:cs="Arial"/>
          <w:sz w:val="18"/>
          <w:szCs w:val="18"/>
        </w:rPr>
      </w:pPr>
      <w:r>
        <w:rPr>
          <w:rStyle w:val="Odkaznavysvtlivky"/>
          <w:rFonts w:cs="Arial"/>
          <w:sz w:val="18"/>
          <w:szCs w:val="18"/>
        </w:rPr>
        <w:endnoteRef/>
      </w:r>
      <w:r>
        <w:rPr>
          <w:rFonts w:cs="Arial"/>
          <w:sz w:val="18"/>
          <w:szCs w:val="18"/>
        </w:rPr>
        <w:t xml:space="preserve"> Smlouva č. – uvede se, pokud existuje smlouva, v rámci níž se požadavky předkládají, totéž platí pro KL (katalogový list).</w:t>
      </w:r>
    </w:p>
  </w:endnote>
  <w:endnote w:id="10">
    <w:p w14:paraId="087D3C47" w14:textId="77777777" w:rsidR="00DC5575" w:rsidRDefault="00DF70F1">
      <w:pPr>
        <w:pStyle w:val="Textvysvtlivek"/>
        <w:jc w:val="both"/>
        <w:rPr>
          <w:rFonts w:cs="Arial"/>
        </w:rPr>
      </w:pPr>
      <w:r>
        <w:rPr>
          <w:rStyle w:val="Odkaznavysvtlivky"/>
          <w:rFonts w:cs="Arial"/>
        </w:rPr>
        <w:endnoteRef/>
      </w:r>
      <w:r>
        <w:rPr>
          <w:rFonts w:cs="Arial"/>
        </w:rPr>
        <w:t xml:space="preserve"> </w:t>
      </w:r>
      <w:r>
        <w:rPr>
          <w:rFonts w:cs="Arial"/>
          <w:sz w:val="18"/>
          <w:szCs w:val="18"/>
        </w:rPr>
        <w:t>Vyplní Koordinátor změny. Uvedený seznam dokumentace je pouze příkladem.</w:t>
      </w:r>
    </w:p>
  </w:endnote>
  <w:endnote w:id="11">
    <w:p w14:paraId="087D3C48" w14:textId="77777777" w:rsidR="00DC5575" w:rsidRDefault="00DF70F1">
      <w:pPr>
        <w:pStyle w:val="Textvysvtlivek"/>
        <w:jc w:val="both"/>
      </w:pPr>
      <w:r>
        <w:rPr>
          <w:rStyle w:val="Odkaznavysvtlivky"/>
        </w:rPr>
        <w:endnoteRef/>
      </w:r>
      <w:r>
        <w:t xml:space="preserve"> </w:t>
      </w:r>
      <w:r>
        <w:rPr>
          <w:sz w:val="18"/>
          <w:szCs w:val="18"/>
        </w:rPr>
        <w:t>Garant odpovídá za správnost a úplnost dodané dokumentace a zajišťuje její akceptaci. Např. Provozní dokumentaci posuzuje Oddělení kybernetické bezpečnosti (OKB) a Oddělení provozu.</w:t>
      </w:r>
    </w:p>
  </w:endnote>
  <w:endnote w:id="12">
    <w:p w14:paraId="087D3C49" w14:textId="77777777" w:rsidR="00DC5575" w:rsidRDefault="00DF70F1">
      <w:pPr>
        <w:pStyle w:val="Textvysvtlivek"/>
        <w:jc w:val="both"/>
        <w:rPr>
          <w:rFonts w:cs="Arial"/>
        </w:rPr>
      </w:pPr>
      <w:r>
        <w:rPr>
          <w:rStyle w:val="Odkaznavysvtlivky"/>
          <w:rFonts w:cs="Arial"/>
        </w:rPr>
        <w:endnoteRef/>
      </w:r>
      <w:r>
        <w:rPr>
          <w:rFonts w:cs="Arial"/>
        </w:rPr>
        <w:t xml:space="preserve"> </w:t>
      </w:r>
      <w:r>
        <w:rPr>
          <w:rFonts w:cs="Arial"/>
          <w:sz w:val="18"/>
          <w:szCs w:val="18"/>
        </w:rPr>
        <w:t xml:space="preserve">Rozsah požadované dokumentace uveďte </w:t>
      </w:r>
      <w:r>
        <w:rPr>
          <w:rFonts w:cs="Arial"/>
          <w:color w:val="000000"/>
          <w:sz w:val="18"/>
          <w:szCs w:val="18"/>
          <w:lang w:eastAsia="cs-CZ"/>
        </w:rPr>
        <w:t>do tabulky.</w:t>
      </w:r>
    </w:p>
  </w:endnote>
  <w:endnote w:id="13">
    <w:p w14:paraId="087D3C4A" w14:textId="77777777" w:rsidR="00DC5575" w:rsidRDefault="00DF70F1">
      <w:pPr>
        <w:pStyle w:val="Textvysvtlivek"/>
        <w:jc w:val="both"/>
        <w:rPr>
          <w:sz w:val="16"/>
          <w:szCs w:val="16"/>
        </w:rPr>
      </w:pPr>
      <w:r>
        <w:rPr>
          <w:rStyle w:val="Odkaznavysvtlivky"/>
          <w:sz w:val="16"/>
          <w:szCs w:val="16"/>
        </w:rPr>
        <w:endnoteRef/>
      </w:r>
      <w:r>
        <w:rPr>
          <w:sz w:val="16"/>
          <w:szCs w:val="16"/>
        </w:rPr>
        <w:t xml:space="preserve"> </w:t>
      </w:r>
      <w:r>
        <w:rPr>
          <w:sz w:val="18"/>
          <w:szCs w:val="18"/>
        </w:rPr>
        <w:t>Požadováno, pokud Dodavatel potvrdí dopad na dohledové scénáře/nástroje.</w:t>
      </w:r>
    </w:p>
  </w:endnote>
  <w:endnote w:id="14">
    <w:p w14:paraId="087D3C4B"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ID PK MZe – pomocný identifikátor požadavku přidělený v pomocné evidenci projektové kanceláře MZe</w:t>
      </w:r>
    </w:p>
  </w:endnote>
  <w:endnote w:id="15">
    <w:p w14:paraId="3939A1F1" w14:textId="77777777" w:rsidR="00E867C4" w:rsidRDefault="00E867C4" w:rsidP="00E867C4">
      <w:pPr>
        <w:pStyle w:val="Textvysvtlivek"/>
        <w:jc w:val="both"/>
        <w:rPr>
          <w:sz w:val="18"/>
          <w:szCs w:val="18"/>
        </w:rPr>
      </w:pPr>
      <w:r>
        <w:rPr>
          <w:rStyle w:val="Odkaznavysvtlivky"/>
          <w:sz w:val="18"/>
          <w:szCs w:val="18"/>
        </w:rPr>
        <w:endnoteRef/>
      </w:r>
      <w:r>
        <w:rPr>
          <w:sz w:val="18"/>
          <w:szCs w:val="18"/>
        </w:rPr>
        <w:t xml:space="preserve"> Jednotlivé oblasti – položky v tabulce korespondují s kapitolami Standardu systémové bezpečnosti.</w:t>
      </w:r>
    </w:p>
  </w:endnote>
  <w:endnote w:id="16">
    <w:p w14:paraId="087D3C4D" w14:textId="77777777" w:rsidR="00DC5575" w:rsidRDefault="00DF70F1">
      <w:pPr>
        <w:pStyle w:val="Textvysvtlivek"/>
        <w:jc w:val="both"/>
        <w:rPr>
          <w:sz w:val="16"/>
          <w:szCs w:val="16"/>
        </w:rPr>
      </w:pPr>
      <w:r>
        <w:rPr>
          <w:rStyle w:val="Odkaznavysvtlivky"/>
          <w:sz w:val="16"/>
          <w:szCs w:val="16"/>
        </w:rPr>
        <w:endnoteRef/>
      </w:r>
      <w:r>
        <w:rPr>
          <w:sz w:val="16"/>
          <w:szCs w:val="16"/>
        </w:rPr>
        <w:t xml:space="preserve"> </w:t>
      </w:r>
      <w:r>
        <w:rPr>
          <w:sz w:val="18"/>
          <w:szCs w:val="18"/>
        </w:rPr>
        <w:t>Pokud z vyhodnocení dopadů vyplyne potřeba upravit dohledové scénáře nebo zpracování nového scénáře, pak se má za to, že položka seznamu „Požadavek na dokumentaci“ v b. 5 části A RfC „Dohledové scénáře (úprava stávajících/nové scénáře)“ je vyžadována a bude součástí akceptačního řízení, nebude-li v části C RfC v bodu 1 „Specifikace plnění“ stanoveno jinak.</w:t>
      </w:r>
    </w:p>
  </w:endnote>
  <w:endnote w:id="17">
    <w:p w14:paraId="087D3C4E"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Uvede se datum zahájení a ukončení realizace, příp. další etapy.</w:t>
      </w:r>
    </w:p>
  </w:endnote>
  <w:endnote w:id="18">
    <w:p w14:paraId="3F54B0B4" w14:textId="77777777" w:rsidR="00E867C4" w:rsidRDefault="00E867C4" w:rsidP="00E867C4">
      <w:pPr>
        <w:pStyle w:val="Textvysvtlivek"/>
        <w:jc w:val="both"/>
        <w:rPr>
          <w:rFonts w:cs="Arial"/>
          <w:sz w:val="18"/>
          <w:szCs w:val="18"/>
        </w:rPr>
      </w:pPr>
      <w:r>
        <w:rPr>
          <w:rStyle w:val="Odkaznavysvtlivky"/>
          <w:rFonts w:cs="Arial"/>
          <w:sz w:val="18"/>
          <w:szCs w:val="18"/>
        </w:rPr>
        <w:endnoteRef/>
      </w:r>
      <w:r>
        <w:rPr>
          <w:rFonts w:cs="Arial"/>
          <w:sz w:val="18"/>
          <w:szCs w:val="18"/>
        </w:rPr>
        <w:t xml:space="preserve"> Role se vyplní pouze v relevantních případech, např. u požadavku na infrastrukturu.</w:t>
      </w:r>
    </w:p>
  </w:endnote>
  <w:endnote w:id="19">
    <w:p w14:paraId="087D3C50"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Oprávněná osoba – smluvně určená osoba oprávněná k předkládání požadavku na předložení nabídky.</w:t>
      </w:r>
    </w:p>
  </w:endnote>
  <w:endnote w:id="20">
    <w:p w14:paraId="087D3C51"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ID PK MZe – pomocný identifikátor požadavku přidělený v pomocné evidenci projektové kanceláře MZe</w:t>
      </w:r>
    </w:p>
  </w:endnote>
  <w:endnote w:id="21">
    <w:p w14:paraId="087D3C52" w14:textId="77777777" w:rsidR="00DC5575" w:rsidRDefault="00DF70F1">
      <w:pPr>
        <w:pStyle w:val="Textvysvtlivek"/>
        <w:jc w:val="both"/>
        <w:rPr>
          <w:rFonts w:cs="Arial"/>
          <w:sz w:val="18"/>
          <w:szCs w:val="18"/>
        </w:rPr>
      </w:pPr>
      <w:r>
        <w:rPr>
          <w:rStyle w:val="Odkaznavysvtlivky"/>
          <w:rFonts w:cs="Arial"/>
          <w:sz w:val="18"/>
          <w:szCs w:val="18"/>
        </w:rPr>
        <w:endnoteRef/>
      </w:r>
      <w:r>
        <w:rPr>
          <w:rFonts w:cs="Arial"/>
          <w:sz w:val="18"/>
          <w:szCs w:val="18"/>
        </w:rPr>
        <w:t xml:space="preserve"> Uvede se datum zahájení a ukončení realizace, příp. další etapy.</w:t>
      </w:r>
    </w:p>
  </w:endnote>
  <w:endnote w:id="22">
    <w:p w14:paraId="1DA2688B" w14:textId="77777777" w:rsidR="00E867C4" w:rsidRDefault="00E867C4" w:rsidP="00E867C4">
      <w:pPr>
        <w:pStyle w:val="Textvysvtlivek"/>
        <w:jc w:val="both"/>
        <w:rPr>
          <w:rFonts w:cs="Arial"/>
          <w:sz w:val="18"/>
          <w:szCs w:val="18"/>
        </w:rPr>
      </w:pPr>
      <w:r>
        <w:rPr>
          <w:rStyle w:val="Odkaznavysvtlivky"/>
          <w:rFonts w:cs="Arial"/>
          <w:sz w:val="18"/>
          <w:szCs w:val="18"/>
        </w:rPr>
        <w:endnoteRef/>
      </w:r>
      <w:r>
        <w:rPr>
          <w:rFonts w:cs="Arial"/>
          <w:sz w:val="18"/>
          <w:szCs w:val="18"/>
        </w:rPr>
        <w:t xml:space="preserve"> Role se vyplní pouze v relevantních případech, např. u požadavku na infrastrukturu.</w:t>
      </w:r>
    </w:p>
  </w:endnote>
  <w:endnote w:id="23">
    <w:p w14:paraId="087D3C54" w14:textId="77777777" w:rsidR="00DC5575" w:rsidRDefault="00DF70F1">
      <w:pPr>
        <w:pStyle w:val="Textvysvtlivek"/>
        <w:jc w:val="both"/>
      </w:pPr>
      <w:r>
        <w:rPr>
          <w:rStyle w:val="Odkaznavysvtlivky"/>
        </w:rPr>
        <w:endnoteRef/>
      </w:r>
      <w:r>
        <w:t xml:space="preserve"> </w:t>
      </w:r>
      <w:r>
        <w:rPr>
          <w:rFonts w:cs="Arial"/>
          <w:sz w:val="18"/>
          <w:szCs w:val="18"/>
        </w:rPr>
        <w:t>Doplní se podpis nebo se uvede odkaz na mailovou zprávu, v které bylo posouzení doručeno.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ill Sans MT">
    <w:charset w:val="EE"/>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3C31" w14:textId="7E98D241" w:rsidR="00DC5575" w:rsidRDefault="00DF70F1">
    <w:pPr>
      <w:pBdr>
        <w:top w:val="single" w:sz="18" w:space="1" w:color="B2BC00"/>
      </w:pBdr>
      <w:tabs>
        <w:tab w:val="center" w:pos="4111"/>
        <w:tab w:val="right" w:pos="9356"/>
      </w:tabs>
      <w:spacing w:after="0"/>
      <w:ind w:right="-427"/>
      <w:jc w:val="center"/>
    </w:pPr>
    <w:r>
      <w:rPr>
        <w:sz w:val="16"/>
        <w:szCs w:val="16"/>
      </w:rPr>
      <w:t xml:space="preserve"> Stupeň důvěrnosti: </w:t>
    </w:r>
    <w:sdt>
      <w:sdtPr>
        <w:rPr>
          <w:sz w:val="16"/>
          <w:szCs w:val="16"/>
        </w:rPr>
        <w:alias w:val="Stupeň Důvěrnosti"/>
        <w:tag w:val="Důvěrnost"/>
        <w:id w:val="-796835673"/>
        <w:comboBox>
          <w:listItem w:value="Zvolte položku."/>
          <w:listItem w:displayText="Veřejné" w:value="Veřejné"/>
          <w:listItem w:displayText="Neveřejné" w:value="Neveřejné"/>
          <w:listItem w:displayText="Neveřejné - citlivé informace MZe" w:value="Neveřejné - citlivé informace MZe"/>
          <w:listItem w:displayText="Zvláštní skutečnosti" w:value="Zvláštní skutečnosti"/>
        </w:comboBox>
      </w:sdtPr>
      <w:sdtContent>
        <w:r>
          <w:rPr>
            <w:sz w:val="16"/>
            <w:szCs w:val="16"/>
          </w:rPr>
          <w:t>Veřejné</w:t>
        </w:r>
      </w:sdtContent>
    </w:sdt>
    <w:r>
      <w:rPr>
        <w:sz w:val="16"/>
        <w:szCs w:val="16"/>
      </w:rPr>
      <w:t xml:space="preserve"> v2.6</w:t>
    </w:r>
    <w:r>
      <w:rPr>
        <w:sz w:val="16"/>
        <w:szCs w:val="16"/>
      </w:rPr>
      <w:tab/>
      <w:t xml:space="preserve">             </w:t>
    </w:r>
    <w:r>
      <w:rPr>
        <w:sz w:val="16"/>
        <w:szCs w:val="16"/>
      </w:rPr>
      <w:tab/>
      <w:t xml:space="preserve">Strana </w:t>
    </w:r>
    <w:r>
      <w:rPr>
        <w:sz w:val="16"/>
        <w:szCs w:val="16"/>
      </w:rPr>
      <w:fldChar w:fldCharType="begin"/>
    </w:r>
    <w:r>
      <w:rPr>
        <w:sz w:val="16"/>
        <w:szCs w:val="16"/>
      </w:rPr>
      <w:instrText xml:space="preserve"> PAGE </w:instrText>
    </w:r>
    <w:r>
      <w:rPr>
        <w:sz w:val="16"/>
        <w:szCs w:val="16"/>
      </w:rPr>
      <w:fldChar w:fldCharType="separate"/>
    </w:r>
    <w:r>
      <w:rPr>
        <w:noProof/>
        <w:sz w:val="16"/>
        <w:szCs w:val="16"/>
      </w:rPr>
      <w:t>3</w:t>
    </w:r>
    <w:r>
      <w:rPr>
        <w:sz w:val="16"/>
        <w:szCs w:val="16"/>
      </w:rPr>
      <w:fldChar w:fldCharType="end"/>
    </w:r>
    <w:r>
      <w:rPr>
        <w:sz w:val="16"/>
        <w:szCs w:val="16"/>
      </w:rPr>
      <w:t xml:space="preserve"> z </w:t>
    </w:r>
    <w:r>
      <w:rPr>
        <w:sz w:val="16"/>
        <w:szCs w:val="16"/>
      </w:rPr>
      <w:fldChar w:fldCharType="begin"/>
    </w:r>
    <w:r>
      <w:rPr>
        <w:sz w:val="16"/>
        <w:szCs w:val="16"/>
      </w:rPr>
      <w:instrText xml:space="preserve"> SECTIONPAGES   \* MERGEFORMAT </w:instrText>
    </w:r>
    <w:r>
      <w:rPr>
        <w:sz w:val="16"/>
        <w:szCs w:val="16"/>
      </w:rPr>
      <w:fldChar w:fldCharType="separate"/>
    </w:r>
    <w:r w:rsidR="004D7EFE">
      <w:rPr>
        <w:noProof/>
        <w:sz w:val="16"/>
        <w:szCs w:val="16"/>
      </w:rPr>
      <w:t>3</w:t>
    </w:r>
    <w:r>
      <w:rPr>
        <w:sz w:val="16"/>
        <w:szCs w:val="16"/>
      </w:rPr>
      <w:fldChar w:fldCharType="end"/>
    </w: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3C33" w14:textId="3ABFE073" w:rsidR="00DC5575" w:rsidRDefault="00DF70F1">
    <w:pPr>
      <w:pBdr>
        <w:top w:val="single" w:sz="18" w:space="1" w:color="B2BC00"/>
      </w:pBdr>
      <w:tabs>
        <w:tab w:val="center" w:pos="4111"/>
        <w:tab w:val="right" w:pos="9356"/>
        <w:tab w:val="left" w:pos="9900"/>
      </w:tabs>
      <w:spacing w:after="0"/>
      <w:ind w:right="-427"/>
      <w:jc w:val="center"/>
    </w:pPr>
    <w:r>
      <w:rPr>
        <w:sz w:val="16"/>
        <w:szCs w:val="16"/>
      </w:rPr>
      <w:t xml:space="preserve">Stupeň důvěrnosti: </w:t>
    </w:r>
    <w:sdt>
      <w:sdtPr>
        <w:rPr>
          <w:sz w:val="16"/>
          <w:szCs w:val="16"/>
        </w:rPr>
        <w:alias w:val="Stupeň Důvěrnosti"/>
        <w:tag w:val="Důvěrnost"/>
        <w:id w:val="-235172857"/>
        <w:comboBox>
          <w:listItem w:value="Zvolte položku."/>
          <w:listItem w:displayText="Veřejné" w:value="Veřejné"/>
          <w:listItem w:displayText="Neveřejné" w:value="Neveřejné"/>
          <w:listItem w:displayText="Neveřejné - citlivé informace MZe" w:value="Neveřejné - citlivé informace MZe"/>
          <w:listItem w:displayText="Zvláštní skutečnosti" w:value="Zvláštní skutečnosti"/>
        </w:comboBox>
      </w:sdtPr>
      <w:sdtContent>
        <w:r>
          <w:rPr>
            <w:sz w:val="16"/>
            <w:szCs w:val="16"/>
          </w:rPr>
          <w:t>Veřejné</w:t>
        </w:r>
      </w:sdtContent>
    </w:sdt>
    <w:r>
      <w:rPr>
        <w:sz w:val="16"/>
        <w:szCs w:val="16"/>
      </w:rPr>
      <w:t xml:space="preserve"> v2.6</w:t>
    </w:r>
    <w:r>
      <w:rPr>
        <w:sz w:val="16"/>
        <w:szCs w:val="16"/>
      </w:rPr>
      <w:tab/>
    </w:r>
    <w:r>
      <w:rPr>
        <w:sz w:val="16"/>
        <w:szCs w:val="16"/>
      </w:rPr>
      <w:tab/>
      <w:t xml:space="preserve">Strana </w:t>
    </w:r>
    <w:r>
      <w:rPr>
        <w:sz w:val="16"/>
        <w:szCs w:val="16"/>
      </w:rPr>
      <w:fldChar w:fldCharType="begin"/>
    </w:r>
    <w:r>
      <w:rPr>
        <w:sz w:val="16"/>
        <w:szCs w:val="16"/>
      </w:rPr>
      <w:instrText xml:space="preserve"> PAGE </w:instrText>
    </w:r>
    <w:r>
      <w:rPr>
        <w:sz w:val="16"/>
        <w:szCs w:val="16"/>
      </w:rPr>
      <w:fldChar w:fldCharType="separate"/>
    </w:r>
    <w:r>
      <w:rPr>
        <w:noProof/>
        <w:sz w:val="16"/>
        <w:szCs w:val="16"/>
      </w:rPr>
      <w:t>2</w:t>
    </w:r>
    <w:r>
      <w:rPr>
        <w:sz w:val="16"/>
        <w:szCs w:val="16"/>
      </w:rPr>
      <w:fldChar w:fldCharType="end"/>
    </w:r>
    <w:r>
      <w:rPr>
        <w:sz w:val="16"/>
        <w:szCs w:val="16"/>
      </w:rPr>
      <w:t xml:space="preserve"> z </w:t>
    </w:r>
    <w:r>
      <w:rPr>
        <w:sz w:val="16"/>
        <w:szCs w:val="16"/>
      </w:rPr>
      <w:fldChar w:fldCharType="begin"/>
    </w:r>
    <w:r>
      <w:rPr>
        <w:sz w:val="16"/>
        <w:szCs w:val="16"/>
      </w:rPr>
      <w:instrText xml:space="preserve"> SECTIONPAGES   \* MERGEFORMAT </w:instrText>
    </w:r>
    <w:r>
      <w:rPr>
        <w:sz w:val="16"/>
        <w:szCs w:val="16"/>
      </w:rPr>
      <w:fldChar w:fldCharType="separate"/>
    </w:r>
    <w:r w:rsidR="004D7EFE">
      <w:rPr>
        <w:noProof/>
        <w:sz w:val="16"/>
        <w:szCs w:val="16"/>
      </w:rPr>
      <w:t>3</w:t>
    </w:r>
    <w:r>
      <w:rPr>
        <w:sz w:val="16"/>
        <w:szCs w:val="16"/>
      </w:rPr>
      <w:fldChar w:fldCharType="end"/>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3C34" w14:textId="67D855CC" w:rsidR="00DC5575" w:rsidRDefault="00DF70F1">
    <w:pPr>
      <w:pBdr>
        <w:top w:val="single" w:sz="18" w:space="1" w:color="B2BC00"/>
      </w:pBdr>
      <w:spacing w:after="0"/>
      <w:ind w:right="-314"/>
      <w:rPr>
        <w:sz w:val="16"/>
        <w:szCs w:val="16"/>
      </w:rPr>
    </w:pPr>
    <w:r>
      <w:rPr>
        <w:sz w:val="16"/>
        <w:szCs w:val="16"/>
      </w:rPr>
      <w:t xml:space="preserve">Stupeň důvěrnosti: </w:t>
    </w:r>
    <w:sdt>
      <w:sdtPr>
        <w:rPr>
          <w:sz w:val="16"/>
          <w:szCs w:val="16"/>
        </w:rPr>
        <w:alias w:val="Stupeň Důvěrnosti"/>
        <w:tag w:val="Důvěrnost"/>
        <w:id w:val="344994009"/>
        <w:comboBox>
          <w:listItem w:value="Zvolte položku."/>
          <w:listItem w:displayText="Veřejné" w:value="Veřejné"/>
          <w:listItem w:displayText="Neveřejné" w:value="Neveřejné"/>
          <w:listItem w:displayText="Neveřejné - citlivé informace MZe" w:value="Neveřejné - citlivé informace MZe"/>
          <w:listItem w:displayText="Zvláštní skutečnosti" w:value="Zvláštní skutečnosti"/>
        </w:comboBox>
      </w:sdtPr>
      <w:sdtContent>
        <w:r>
          <w:rPr>
            <w:sz w:val="16"/>
            <w:szCs w:val="16"/>
          </w:rPr>
          <w:t>Veřejné</w:t>
        </w:r>
      </w:sdtContent>
    </w:sdt>
    <w:r>
      <w:rPr>
        <w:sz w:val="16"/>
        <w:szCs w:val="16"/>
      </w:rPr>
      <w:t xml:space="preserve"> v2.6</w:t>
    </w:r>
    <w:r>
      <w:rPr>
        <w:sz w:val="16"/>
        <w:szCs w:val="16"/>
      </w:rPr>
      <w:tab/>
    </w:r>
    <w:r>
      <w:tab/>
    </w:r>
    <w:r>
      <w:tab/>
    </w:r>
    <w:r>
      <w:tab/>
    </w:r>
    <w:r>
      <w:tab/>
    </w:r>
    <w:r>
      <w:tab/>
    </w:r>
    <w:r>
      <w:tab/>
    </w:r>
    <w:r>
      <w:tab/>
    </w:r>
    <w:r>
      <w:tab/>
    </w:r>
    <w:r>
      <w:rPr>
        <w:sz w:val="16"/>
        <w:szCs w:val="16"/>
      </w:rPr>
      <w:t xml:space="preserve">Strana </w:t>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w:t>
    </w:r>
    <w:r>
      <w:rPr>
        <w:sz w:val="16"/>
        <w:szCs w:val="16"/>
      </w:rPr>
      <w:fldChar w:fldCharType="end"/>
    </w:r>
    <w:r>
      <w:rPr>
        <w:sz w:val="16"/>
        <w:szCs w:val="16"/>
      </w:rPr>
      <w:t xml:space="preserve"> / </w:t>
    </w:r>
    <w:r>
      <w:rPr>
        <w:sz w:val="16"/>
        <w:szCs w:val="16"/>
      </w:rPr>
      <w:fldChar w:fldCharType="begin"/>
    </w:r>
    <w:r>
      <w:rPr>
        <w:sz w:val="16"/>
        <w:szCs w:val="16"/>
      </w:rPr>
      <w:instrText xml:space="preserve"> SECTIONPAGES  \* Arabic  \* MERGEFORMAT </w:instrText>
    </w:r>
    <w:r>
      <w:rPr>
        <w:sz w:val="16"/>
        <w:szCs w:val="16"/>
      </w:rPr>
      <w:fldChar w:fldCharType="separate"/>
    </w:r>
    <w:r w:rsidR="004D7EFE">
      <w:rPr>
        <w:noProof/>
        <w:sz w:val="16"/>
        <w:szCs w:val="16"/>
      </w:rPr>
      <w:t>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03FC9" w14:textId="77777777" w:rsidR="005A1F6C" w:rsidRDefault="005A1F6C">
      <w:pPr>
        <w:spacing w:after="0"/>
      </w:pPr>
      <w:r>
        <w:separator/>
      </w:r>
    </w:p>
  </w:footnote>
  <w:footnote w:type="continuationSeparator" w:id="0">
    <w:p w14:paraId="3882A95A" w14:textId="77777777" w:rsidR="005A1F6C" w:rsidRDefault="005A1F6C">
      <w:pPr>
        <w:spacing w:after="0"/>
      </w:pPr>
      <w:r>
        <w:continuationSeparator/>
      </w:r>
    </w:p>
  </w:footnote>
  <w:footnote w:id="1">
    <w:p w14:paraId="54A96DFD" w14:textId="77777777" w:rsidR="00E867C4" w:rsidRDefault="00E867C4" w:rsidP="00E867C4">
      <w:pPr>
        <w:pStyle w:val="Textpoznpodarou"/>
      </w:pPr>
      <w:r>
        <w:rPr>
          <w:rStyle w:val="Znakapoznpodarou"/>
        </w:rPr>
        <w:footnoteRef/>
      </w:r>
      <w:r>
        <w:t xml:space="preserve"> </w:t>
      </w:r>
      <w:r>
        <w:rPr>
          <w:sz w:val="16"/>
          <w:szCs w:val="16"/>
        </w:rPr>
        <w:t>Uveďte, zda vznikají servisní účty a budou řízené PIMem nebo v něm budou jen evidované.</w:t>
      </w:r>
    </w:p>
  </w:footnote>
  <w:footnote w:id="2">
    <w:p w14:paraId="02ED60A6" w14:textId="77777777" w:rsidR="00E867C4" w:rsidRDefault="00E867C4" w:rsidP="00E867C4">
      <w:pPr>
        <w:pStyle w:val="Textpoznpodarou"/>
      </w:pPr>
      <w:r>
        <w:rPr>
          <w:rStyle w:val="Znakapoznpodarou"/>
        </w:rPr>
        <w:footnoteRef/>
      </w:r>
      <w:r>
        <w:t xml:space="preserve"> </w:t>
      </w:r>
      <w:r>
        <w:rPr>
          <w:sz w:val="16"/>
          <w:szCs w:val="16"/>
        </w:rPr>
        <w:t>Uveďte, zda a jakým způsobem se mění/vytváří napojení na SIEM.</w:t>
      </w:r>
    </w:p>
  </w:footnote>
  <w:footnote w:id="3">
    <w:p w14:paraId="67A17CB2" w14:textId="77777777" w:rsidR="00E867C4" w:rsidRDefault="00E867C4" w:rsidP="00E867C4">
      <w:pPr>
        <w:pStyle w:val="Textpoznpodarou"/>
      </w:pPr>
      <w:r>
        <w:rPr>
          <w:rStyle w:val="Znakapoznpodarou"/>
        </w:rPr>
        <w:footnoteRef/>
      </w:r>
      <w:r>
        <w:t xml:space="preserve"> </w:t>
      </w:r>
      <w:r>
        <w:rPr>
          <w:sz w:val="16"/>
          <w:szCs w:val="16"/>
        </w:rPr>
        <w:t>Uveďte, zda má RfC vliv na napojení na Management zranitelností (Vulnerability scanner).</w:t>
      </w:r>
    </w:p>
  </w:footnote>
  <w:footnote w:id="4">
    <w:p w14:paraId="087D3C3D" w14:textId="77777777" w:rsidR="00DC5575" w:rsidRDefault="00DF70F1">
      <w:pPr>
        <w:rPr>
          <w:rFonts w:cs="Arial"/>
        </w:rPr>
      </w:pPr>
      <w:r>
        <w:rPr>
          <w:rStyle w:val="Znakapoznpodarou"/>
        </w:rPr>
        <w:footnoteRef/>
      </w:r>
      <w:r>
        <w:rPr>
          <w:sz w:val="16"/>
          <w:szCs w:val="16"/>
        </w:rPr>
        <w:t xml:space="preserve"> Potvrzení realizace příslušných opatření/změn vyznačí posuzovatel za Oddělení kybernetické bezpečnosti.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3C2F" w14:textId="060EB7E8" w:rsidR="00DC5575" w:rsidRDefault="00DC55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3C30" w14:textId="7DB1E0FF" w:rsidR="00DC5575" w:rsidRDefault="00DF70F1">
    <w:pPr>
      <w:pStyle w:val="Zhlav"/>
      <w:pBdr>
        <w:bottom w:val="single" w:sz="18" w:space="1" w:color="B2BC00"/>
      </w:pBdr>
      <w:tabs>
        <w:tab w:val="clear" w:pos="9072"/>
        <w:tab w:val="left" w:pos="3993"/>
        <w:tab w:val="right" w:pos="9923"/>
      </w:tabs>
      <w:ind w:right="-427"/>
    </w:pPr>
    <w:r>
      <w:tab/>
    </w:r>
    <w:r>
      <w:tab/>
    </w:r>
    <w:r>
      <w:tab/>
    </w:r>
    <w:r>
      <w:rPr>
        <w:noProof/>
        <w:lang w:eastAsia="cs-CZ"/>
      </w:rPr>
      <w:drawing>
        <wp:inline distT="0" distB="0" distL="0" distR="0" wp14:anchorId="087D3C37" wp14:editId="087D3C38">
          <wp:extent cx="885825" cy="419100"/>
          <wp:effectExtent l="0" t="0" r="9525" b="0"/>
          <wp:docPr id="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4191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3C32" w14:textId="4C94DDD3" w:rsidR="00DC5575" w:rsidRDefault="00DC55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3172"/>
    <w:multiLevelType w:val="hybridMultilevel"/>
    <w:tmpl w:val="448E49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A13FA"/>
    <w:multiLevelType w:val="multilevel"/>
    <w:tmpl w:val="E7A8CDE4"/>
    <w:lvl w:ilvl="0">
      <w:start w:val="2024"/>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10C23EE"/>
    <w:multiLevelType w:val="hybridMultilevel"/>
    <w:tmpl w:val="45ECD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55A4E"/>
    <w:multiLevelType w:val="hybridMultilevel"/>
    <w:tmpl w:val="5972C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60933"/>
    <w:multiLevelType w:val="multilevel"/>
    <w:tmpl w:val="447A81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E4C0B35"/>
    <w:multiLevelType w:val="hybridMultilevel"/>
    <w:tmpl w:val="64CEC77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255275E5"/>
    <w:multiLevelType w:val="multilevel"/>
    <w:tmpl w:val="30EADA38"/>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7" w15:restartNumberingAfterBreak="0">
    <w:nsid w:val="2596269F"/>
    <w:multiLevelType w:val="multilevel"/>
    <w:tmpl w:val="9170F746"/>
    <w:lvl w:ilvl="0">
      <w:start w:val="1"/>
      <w:numFmt w:val="bullet"/>
      <w:pStyle w:val="PlohaA"/>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DF2353"/>
    <w:multiLevelType w:val="multilevel"/>
    <w:tmpl w:val="BA141F62"/>
    <w:lvl w:ilvl="0">
      <w:start w:val="3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AA7C5B"/>
    <w:multiLevelType w:val="multilevel"/>
    <w:tmpl w:val="F7B4595A"/>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62C6FCD"/>
    <w:multiLevelType w:val="multilevel"/>
    <w:tmpl w:val="2B4A371A"/>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Calibri" w:hAnsi="Calibri" w:hint="default"/>
        <w:sz w:val="22"/>
        <w:szCs w:val="22"/>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75B6E4C"/>
    <w:multiLevelType w:val="multilevel"/>
    <w:tmpl w:val="9454DA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76D08F1"/>
    <w:multiLevelType w:val="multilevel"/>
    <w:tmpl w:val="824299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F347B9D"/>
    <w:multiLevelType w:val="hybridMultilevel"/>
    <w:tmpl w:val="40F0ABCC"/>
    <w:lvl w:ilvl="0" w:tplc="04050001">
      <w:start w:val="1"/>
      <w:numFmt w:val="bullet"/>
      <w:lvlText w:val=""/>
      <w:lvlJc w:val="left"/>
      <w:pPr>
        <w:ind w:left="1064" w:hanging="360"/>
      </w:pPr>
      <w:rPr>
        <w:rFonts w:ascii="Symbol" w:hAnsi="Symbol" w:hint="default"/>
      </w:rPr>
    </w:lvl>
    <w:lvl w:ilvl="1" w:tplc="04050003">
      <w:start w:val="1"/>
      <w:numFmt w:val="bullet"/>
      <w:lvlText w:val="o"/>
      <w:lvlJc w:val="left"/>
      <w:pPr>
        <w:ind w:left="1784" w:hanging="360"/>
      </w:pPr>
      <w:rPr>
        <w:rFonts w:ascii="Courier New" w:hAnsi="Courier New" w:cs="Courier New" w:hint="default"/>
      </w:rPr>
    </w:lvl>
    <w:lvl w:ilvl="2" w:tplc="790C4184">
      <w:numFmt w:val="bullet"/>
      <w:lvlText w:val="•"/>
      <w:lvlJc w:val="left"/>
      <w:pPr>
        <w:ind w:left="2849" w:hanging="705"/>
      </w:pPr>
      <w:rPr>
        <w:rFonts w:ascii="Arial" w:eastAsia="Times New Roman" w:hAnsi="Arial" w:cs="Arial" w:hint="default"/>
      </w:rPr>
    </w:lvl>
    <w:lvl w:ilvl="3" w:tplc="04050001">
      <w:start w:val="1"/>
      <w:numFmt w:val="bullet"/>
      <w:lvlText w:val=""/>
      <w:lvlJc w:val="left"/>
      <w:pPr>
        <w:ind w:left="3224" w:hanging="360"/>
      </w:pPr>
      <w:rPr>
        <w:rFonts w:ascii="Symbol" w:hAnsi="Symbol" w:hint="default"/>
      </w:rPr>
    </w:lvl>
    <w:lvl w:ilvl="4" w:tplc="04050003">
      <w:start w:val="1"/>
      <w:numFmt w:val="bullet"/>
      <w:lvlText w:val="o"/>
      <w:lvlJc w:val="left"/>
      <w:pPr>
        <w:ind w:left="3944" w:hanging="360"/>
      </w:pPr>
      <w:rPr>
        <w:rFonts w:ascii="Courier New" w:hAnsi="Courier New" w:cs="Courier New" w:hint="default"/>
      </w:rPr>
    </w:lvl>
    <w:lvl w:ilvl="5" w:tplc="04050005">
      <w:start w:val="1"/>
      <w:numFmt w:val="bullet"/>
      <w:lvlText w:val=""/>
      <w:lvlJc w:val="left"/>
      <w:pPr>
        <w:ind w:left="4664" w:hanging="360"/>
      </w:pPr>
      <w:rPr>
        <w:rFonts w:ascii="Wingdings" w:hAnsi="Wingdings" w:hint="default"/>
      </w:rPr>
    </w:lvl>
    <w:lvl w:ilvl="6" w:tplc="04050001">
      <w:start w:val="1"/>
      <w:numFmt w:val="bullet"/>
      <w:lvlText w:val=""/>
      <w:lvlJc w:val="left"/>
      <w:pPr>
        <w:ind w:left="5384" w:hanging="360"/>
      </w:pPr>
      <w:rPr>
        <w:rFonts w:ascii="Symbol" w:hAnsi="Symbol" w:hint="default"/>
      </w:rPr>
    </w:lvl>
    <w:lvl w:ilvl="7" w:tplc="04050003">
      <w:start w:val="1"/>
      <w:numFmt w:val="bullet"/>
      <w:lvlText w:val="o"/>
      <w:lvlJc w:val="left"/>
      <w:pPr>
        <w:ind w:left="6104" w:hanging="360"/>
      </w:pPr>
      <w:rPr>
        <w:rFonts w:ascii="Courier New" w:hAnsi="Courier New" w:cs="Courier New" w:hint="default"/>
      </w:rPr>
    </w:lvl>
    <w:lvl w:ilvl="8" w:tplc="04050005">
      <w:start w:val="1"/>
      <w:numFmt w:val="bullet"/>
      <w:lvlText w:val=""/>
      <w:lvlJc w:val="left"/>
      <w:pPr>
        <w:ind w:left="6824" w:hanging="360"/>
      </w:pPr>
      <w:rPr>
        <w:rFonts w:ascii="Wingdings" w:hAnsi="Wingdings" w:hint="default"/>
      </w:rPr>
    </w:lvl>
  </w:abstractNum>
  <w:abstractNum w:abstractNumId="14" w15:restartNumberingAfterBreak="0">
    <w:nsid w:val="3FF97E2B"/>
    <w:multiLevelType w:val="multilevel"/>
    <w:tmpl w:val="0A98BB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4D021BB"/>
    <w:multiLevelType w:val="multilevel"/>
    <w:tmpl w:val="9E801B5A"/>
    <w:lvl w:ilvl="0">
      <w:start w:val="2024"/>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AAD1458"/>
    <w:multiLevelType w:val="hybridMultilevel"/>
    <w:tmpl w:val="6F0A5F14"/>
    <w:lvl w:ilvl="0" w:tplc="04090001">
      <w:start w:val="1"/>
      <w:numFmt w:val="bullet"/>
      <w:lvlText w:val=""/>
      <w:lvlJc w:val="left"/>
      <w:pPr>
        <w:ind w:left="1425" w:hanging="360"/>
      </w:pPr>
      <w:rPr>
        <w:rFonts w:ascii="Symbol" w:hAnsi="Symbol" w:hint="default"/>
      </w:rPr>
    </w:lvl>
    <w:lvl w:ilvl="1" w:tplc="04090003">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7" w15:restartNumberingAfterBreak="0">
    <w:nsid w:val="5DB6580E"/>
    <w:multiLevelType w:val="multilevel"/>
    <w:tmpl w:val="D9C29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F3D72F0"/>
    <w:multiLevelType w:val="multilevel"/>
    <w:tmpl w:val="0C567F48"/>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B2E1F73"/>
    <w:multiLevelType w:val="multilevel"/>
    <w:tmpl w:val="BE1606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DF657F4"/>
    <w:multiLevelType w:val="multilevel"/>
    <w:tmpl w:val="A66AAE02"/>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21" w15:restartNumberingAfterBreak="0">
    <w:nsid w:val="6F7C4171"/>
    <w:multiLevelType w:val="multilevel"/>
    <w:tmpl w:val="D138D15C"/>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2" w15:restartNumberingAfterBreak="0">
    <w:nsid w:val="75521209"/>
    <w:multiLevelType w:val="multilevel"/>
    <w:tmpl w:val="742ACCE6"/>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66697346">
    <w:abstractNumId w:val="1"/>
  </w:num>
  <w:num w:numId="2" w16cid:durableId="1266156771">
    <w:abstractNumId w:val="4"/>
  </w:num>
  <w:num w:numId="3" w16cid:durableId="1120296573">
    <w:abstractNumId w:val="6"/>
  </w:num>
  <w:num w:numId="4" w16cid:durableId="1391537638">
    <w:abstractNumId w:val="7"/>
  </w:num>
  <w:num w:numId="5" w16cid:durableId="1259944345">
    <w:abstractNumId w:val="8"/>
  </w:num>
  <w:num w:numId="6" w16cid:durableId="374087118">
    <w:abstractNumId w:val="9"/>
  </w:num>
  <w:num w:numId="7" w16cid:durableId="1788350126">
    <w:abstractNumId w:val="10"/>
  </w:num>
  <w:num w:numId="8" w16cid:durableId="409624189">
    <w:abstractNumId w:val="11"/>
  </w:num>
  <w:num w:numId="9" w16cid:durableId="2032952893">
    <w:abstractNumId w:val="12"/>
  </w:num>
  <w:num w:numId="10" w16cid:durableId="867376954">
    <w:abstractNumId w:val="14"/>
  </w:num>
  <w:num w:numId="11" w16cid:durableId="241110237">
    <w:abstractNumId w:val="15"/>
  </w:num>
  <w:num w:numId="12" w16cid:durableId="647175952">
    <w:abstractNumId w:val="17"/>
  </w:num>
  <w:num w:numId="13" w16cid:durableId="538519721">
    <w:abstractNumId w:val="18"/>
  </w:num>
  <w:num w:numId="14" w16cid:durableId="1782798022">
    <w:abstractNumId w:val="19"/>
  </w:num>
  <w:num w:numId="15" w16cid:durableId="190919243">
    <w:abstractNumId w:val="20"/>
  </w:num>
  <w:num w:numId="16" w16cid:durableId="629480311">
    <w:abstractNumId w:val="21"/>
  </w:num>
  <w:num w:numId="17" w16cid:durableId="1965501031">
    <w:abstractNumId w:val="22"/>
  </w:num>
  <w:num w:numId="18" w16cid:durableId="10284855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92260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6653021">
    <w:abstractNumId w:val="2"/>
  </w:num>
  <w:num w:numId="21" w16cid:durableId="1380667085">
    <w:abstractNumId w:val="16"/>
  </w:num>
  <w:num w:numId="22" w16cid:durableId="121727299">
    <w:abstractNumId w:val="0"/>
  </w:num>
  <w:num w:numId="23" w16cid:durableId="236940072">
    <w:abstractNumId w:val="5"/>
  </w:num>
  <w:num w:numId="24" w16cid:durableId="240339629">
    <w:abstractNumId w:val="3"/>
  </w:num>
  <w:num w:numId="25" w16cid:durableId="12333516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adresat" w:val="O2 IT Services s.r.o._x000d__x000a_Za Brumlovkou 266/2_x000d__x000a_Michle_x000d__x000a_140 00 Praha 4_x000d__x000a__x000d__x000a_ID DS: bedfv84"/>
    <w:docVar w:name="dms_adresat_adresa" w:val="Za Brumlovkou 266/2_x000d__x000a_Michle_x000d__x000a_140 00 Praha 4"/>
    <w:docVar w:name="dms_adresat_dat_narozeni" w:val="%%%nevyplněno%%%"/>
    <w:docVar w:name="dms_adresat_email" w:val="%%%nevyplněno%%%"/>
    <w:docVar w:name="dms_adresat_ic" w:val="02819678"/>
    <w:docVar w:name="dms_adresat_idds" w:val="bedfv84"/>
    <w:docVar w:name="dms_adresat_jmeno" w:val="%%%nevyplněno%%%"/>
    <w:docVar w:name="dms_carovy_kod" w:val="mzedms030380320"/>
    <w:docVar w:name="dms_carovy_kod_cj" w:val="MZE-79642/2025-12121"/>
    <w:docVar w:name="dms_cj" w:val="MZE-79642/2025-12121"/>
    <w:docVar w:name="dms_cj_skn" w:val="%%%nevyplněno%%%"/>
    <w:docVar w:name="dms_datum" w:val="27. 11. 2025"/>
    <w:docVar w:name="dms_datum_textem" w:val="27. listopadu 2025"/>
    <w:docVar w:name="dms_datum_vzniku" w:val="10. 11. 2025 10:12:16"/>
    <w:docVar w:name="dms_el_pecet" w:val=" "/>
    <w:docVar w:name="dms_el_podpis" w:val="%%%el_podpis%%%"/>
    <w:docVar w:name="dms_nadrizeny_reditel" w:val="Mgr. Michal Hutňan"/>
    <w:docVar w:name="dms_ObsahParam1" w:val="%%%nevyplněno%%%"/>
    <w:docVar w:name="dms_otisk_razitka" w:val="Zde bude případný otisk úředního razítka"/>
    <w:docVar w:name="dms_PNASpravce" w:val="%%%nevyplněno%%%"/>
    <w:docVar w:name="dms_podpisova_dolozka" w:val="%%%nevyplněno%%%"/>
    <w:docVar w:name="dms_podpisova_dolozka_funkce" w:val="%%%nevyplněno%%%"/>
    <w:docVar w:name="dms_podpisova_dolozka_jmeno" w:val="%%%nevyplněno%%%"/>
    <w:docVar w:name="dms_PPASpravce" w:val="%%%nevyplněno%%%"/>
    <w:docVar w:name="dms_prijaty_cj" w:val="%%%nevyplněno%%%"/>
    <w:docVar w:name="dms_prijaty_ze_dne" w:val="%%%nevyplněno%%%"/>
    <w:docVar w:name="dms_prilohy" w:val=" 1. CN_030_PZ_ISND_2025_Převod_DP_Z_do_nové_formul_technologie_(Z42403-1)"/>
    <w:docVar w:name="dms_pripojene_dokumenty" w:val="%%%nevyplněno%%%"/>
    <w:docVar w:name="dms_spisova_znacka" w:val="MZE-86084/2024-12121"/>
    <w:docVar w:name="dms_spravce_jmeno" w:val="Ing. Michaela Frázová"/>
    <w:docVar w:name="dms_spravce_mail" w:val="Michaela.Frazova@mze.gov.cz"/>
    <w:docVar w:name="dms_spravce_telefon" w:val="221814858"/>
    <w:docVar w:name="dms_statni_symbol" w:val="statni_symbol"/>
    <w:docVar w:name="dms_SZSSpravce" w:val="%%%nevyplněno%%%"/>
    <w:docVar w:name="dms_text" w:val="%%%nevyplněno%%%"/>
    <w:docVar w:name="dms_utvar_adresa" w:val="Těšnov 65/17, Nové Město, 110 00 Praha 1"/>
    <w:docVar w:name="dms_utvar_cislo" w:val="12120"/>
    <w:docVar w:name="dms_utvar_nazev" w:val="Odbor informačních a komunikačních technologií"/>
    <w:docVar w:name="dms_utvar_nazev_adresa" w:val="12120 - Odbor informačních a komunikačních technologií_x000d__x000a_Těšnov 65/17_x000d__x000a_Nové Město_x000d__x000a_110 00 Praha 1"/>
    <w:docVar w:name="dms_utvar_nazev_do_dopisu" w:val="Odbor informačních a komunikačních technologií"/>
    <w:docVar w:name="dms_vec" w:val="ISND 2024+ - PZ030 Převod DP Z% do nové formulářové technologie"/>
    <w:docVar w:name="dms_VNVSpravce" w:val="%%%nevyplněno%%%"/>
    <w:docVar w:name="dms_zpracoval_jmeno" w:val="Ing. Michaela Frázová"/>
    <w:docVar w:name="dms_zpracoval_mail" w:val="Michaela.Frazova@mze.gov.cz"/>
    <w:docVar w:name="dms_zpracoval_telefon" w:val="221814858"/>
  </w:docVars>
  <w:rsids>
    <w:rsidRoot w:val="00DC5575"/>
    <w:rsid w:val="00190CB5"/>
    <w:rsid w:val="00225B45"/>
    <w:rsid w:val="00284030"/>
    <w:rsid w:val="002A7393"/>
    <w:rsid w:val="003045CD"/>
    <w:rsid w:val="0034639C"/>
    <w:rsid w:val="004D078B"/>
    <w:rsid w:val="004D7EFE"/>
    <w:rsid w:val="005A1F6C"/>
    <w:rsid w:val="006D1CDC"/>
    <w:rsid w:val="007622DE"/>
    <w:rsid w:val="007F0718"/>
    <w:rsid w:val="008F041A"/>
    <w:rsid w:val="009C187E"/>
    <w:rsid w:val="009E14A7"/>
    <w:rsid w:val="00B25D11"/>
    <w:rsid w:val="00B77A1B"/>
    <w:rsid w:val="00C30A49"/>
    <w:rsid w:val="00CD5746"/>
    <w:rsid w:val="00DC5575"/>
    <w:rsid w:val="00DC7978"/>
    <w:rsid w:val="00DF70F1"/>
    <w:rsid w:val="00E867C4"/>
    <w:rsid w:val="00F56D32"/>
    <w:rsid w:val="00FD66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87D39A5"/>
  <w15:docId w15:val="{95F8B880-00C8-4D08-B8D3-F6172DB5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imes New Roman" w:hAnsi="Gill Sans MT" w:cs="Times New Roman"/>
        <w:lang w:val="cs-CZ" w:eastAsia="cs-CZ"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spacing w:after="60"/>
    </w:pPr>
    <w:rPr>
      <w:rFonts w:ascii="Arial" w:hAnsi="Arial"/>
      <w:sz w:val="22"/>
      <w:szCs w:val="21"/>
      <w:lang w:eastAsia="en-US"/>
    </w:rPr>
  </w:style>
  <w:style w:type="paragraph" w:styleId="Nadpis1">
    <w:name w:val="heading 1"/>
    <w:basedOn w:val="Normln"/>
    <w:next w:val="Normln"/>
    <w:link w:val="Nadpis1Char"/>
    <w:qFormat/>
    <w:pPr>
      <w:keepNext/>
      <w:keepLines/>
      <w:numPr>
        <w:numId w:val="16"/>
      </w:numPr>
      <w:tabs>
        <w:tab w:val="left" w:pos="540"/>
      </w:tabs>
      <w:spacing w:before="120"/>
      <w:outlineLvl w:val="0"/>
    </w:pPr>
    <w:rPr>
      <w:b/>
      <w:sz w:val="24"/>
      <w:szCs w:val="36"/>
    </w:rPr>
  </w:style>
  <w:style w:type="paragraph" w:styleId="Nadpis2">
    <w:name w:val="heading 2"/>
    <w:basedOn w:val="Normln"/>
    <w:next w:val="Normln"/>
    <w:link w:val="Nadpis2Char"/>
    <w:unhideWhenUsed/>
    <w:qFormat/>
    <w:pPr>
      <w:keepNext/>
      <w:keepLines/>
      <w:numPr>
        <w:ilvl w:val="1"/>
        <w:numId w:val="16"/>
      </w:numPr>
      <w:spacing w:before="120"/>
      <w:contextualSpacing/>
      <w:outlineLvl w:val="1"/>
    </w:pPr>
    <w:rPr>
      <w:rFonts w:cs="Arial"/>
      <w:b/>
      <w:szCs w:val="22"/>
    </w:rPr>
  </w:style>
  <w:style w:type="paragraph" w:styleId="Nadpis3">
    <w:name w:val="heading 3"/>
    <w:basedOn w:val="Normln"/>
    <w:next w:val="Normln"/>
    <w:link w:val="Nadpis3Char"/>
    <w:unhideWhenUsed/>
    <w:qFormat/>
    <w:pPr>
      <w:keepNext/>
      <w:keepLines/>
      <w:numPr>
        <w:ilvl w:val="2"/>
        <w:numId w:val="16"/>
      </w:numPr>
      <w:outlineLvl w:val="2"/>
    </w:pPr>
    <w:rPr>
      <w:b/>
      <w:sz w:val="20"/>
      <w:szCs w:val="18"/>
    </w:rPr>
  </w:style>
  <w:style w:type="paragraph" w:styleId="Nadpis4">
    <w:name w:val="heading 4"/>
    <w:basedOn w:val="Normln"/>
    <w:next w:val="Normln"/>
    <w:link w:val="Nadpis4Char"/>
    <w:unhideWhenUsed/>
    <w:qFormat/>
    <w:pPr>
      <w:keepNext/>
      <w:keepLines/>
      <w:numPr>
        <w:ilvl w:val="3"/>
        <w:numId w:val="16"/>
      </w:numPr>
      <w:spacing w:before="120"/>
      <w:contextualSpacing/>
      <w:outlineLvl w:val="3"/>
    </w:pPr>
    <w:rPr>
      <w:b/>
      <w:sz w:val="20"/>
      <w:szCs w:val="24"/>
    </w:rPr>
  </w:style>
  <w:style w:type="paragraph" w:styleId="Nadpis5">
    <w:name w:val="heading 5"/>
    <w:basedOn w:val="Normln"/>
    <w:next w:val="Normln"/>
    <w:link w:val="Nadpis5Char"/>
    <w:unhideWhenUsed/>
    <w:qFormat/>
    <w:pPr>
      <w:keepNext/>
      <w:keepLines/>
      <w:numPr>
        <w:ilvl w:val="4"/>
        <w:numId w:val="16"/>
      </w:numPr>
      <w:spacing w:before="360"/>
      <w:contextualSpacing/>
      <w:outlineLvl w:val="4"/>
    </w:pPr>
    <w:rPr>
      <w:b/>
      <w:iCs/>
      <w:color w:val="B2BC00"/>
      <w:szCs w:val="22"/>
    </w:rPr>
  </w:style>
  <w:style w:type="paragraph" w:styleId="Nadpis6">
    <w:name w:val="heading 6"/>
    <w:basedOn w:val="Normln"/>
    <w:next w:val="Normln"/>
    <w:link w:val="Nadpis6Char"/>
    <w:unhideWhenUsed/>
    <w:pPr>
      <w:keepNext/>
      <w:keepLines/>
      <w:numPr>
        <w:ilvl w:val="5"/>
        <w:numId w:val="16"/>
      </w:numPr>
      <w:spacing w:before="80" w:after="0"/>
      <w:ind w:left="4320" w:hanging="180"/>
      <w:outlineLvl w:val="5"/>
    </w:pPr>
    <w:rPr>
      <w:color w:val="B2BC00"/>
    </w:rPr>
  </w:style>
  <w:style w:type="paragraph" w:styleId="Nadpis7">
    <w:name w:val="heading 7"/>
    <w:basedOn w:val="Normln"/>
    <w:next w:val="Normln"/>
    <w:link w:val="Nadpis7Char"/>
    <w:unhideWhenUsed/>
    <w:pPr>
      <w:keepNext/>
      <w:keepLines/>
      <w:numPr>
        <w:ilvl w:val="6"/>
        <w:numId w:val="16"/>
      </w:numPr>
      <w:spacing w:before="80" w:after="0"/>
      <w:ind w:left="5040" w:hanging="360"/>
      <w:outlineLvl w:val="6"/>
    </w:pPr>
    <w:rPr>
      <w:i/>
      <w:iCs/>
      <w:color w:val="F3FF2D"/>
    </w:rPr>
  </w:style>
  <w:style w:type="paragraph" w:styleId="Nadpis8">
    <w:name w:val="heading 8"/>
    <w:basedOn w:val="Normln"/>
    <w:next w:val="Normln"/>
    <w:link w:val="Nadpis8Char"/>
    <w:unhideWhenUsed/>
    <w:pPr>
      <w:keepNext/>
      <w:keepLines/>
      <w:numPr>
        <w:ilvl w:val="7"/>
        <w:numId w:val="16"/>
      </w:numPr>
      <w:spacing w:before="80" w:after="0"/>
      <w:ind w:left="5760" w:hanging="360"/>
      <w:outlineLvl w:val="7"/>
    </w:pPr>
    <w:rPr>
      <w:smallCaps/>
      <w:color w:val="F3FF2D"/>
    </w:rPr>
  </w:style>
  <w:style w:type="paragraph" w:styleId="Nadpis9">
    <w:name w:val="heading 9"/>
    <w:basedOn w:val="Normln"/>
    <w:next w:val="Normln"/>
    <w:link w:val="Nadpis9Char"/>
    <w:unhideWhenUsed/>
    <w:pPr>
      <w:keepNext/>
      <w:keepLines/>
      <w:numPr>
        <w:ilvl w:val="8"/>
        <w:numId w:val="16"/>
      </w:numPr>
      <w:spacing w:before="80" w:after="0"/>
      <w:ind w:left="6480" w:hanging="180"/>
      <w:outlineLvl w:val="8"/>
    </w:pPr>
    <w:rPr>
      <w:i/>
      <w:iCs/>
      <w:smallCaps/>
      <w:color w:val="F3FF2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Pr>
      <w:rFonts w:ascii="Arial" w:hAnsi="Arial"/>
      <w:b/>
      <w:sz w:val="24"/>
      <w:szCs w:val="36"/>
      <w:lang w:eastAsia="en-US"/>
    </w:rPr>
  </w:style>
  <w:style w:type="character" w:customStyle="1" w:styleId="Nadpis2Char">
    <w:name w:val="Nadpis 2 Char"/>
    <w:basedOn w:val="Standardnpsmoodstavce"/>
    <w:link w:val="Nadpis2"/>
    <w:rPr>
      <w:rFonts w:ascii="Arial" w:hAnsi="Arial" w:cs="Arial"/>
      <w:b/>
      <w:sz w:val="22"/>
      <w:szCs w:val="22"/>
      <w:lang w:eastAsia="en-US"/>
    </w:rPr>
  </w:style>
  <w:style w:type="character" w:customStyle="1" w:styleId="Nadpis3Char">
    <w:name w:val="Nadpis 3 Char"/>
    <w:basedOn w:val="Standardnpsmoodstavce"/>
    <w:link w:val="Nadpis3"/>
    <w:rPr>
      <w:rFonts w:ascii="Arial" w:hAnsi="Arial"/>
      <w:b/>
      <w:szCs w:val="18"/>
      <w:lang w:eastAsia="en-US"/>
    </w:rPr>
  </w:style>
  <w:style w:type="character" w:customStyle="1" w:styleId="Nadpis4Char">
    <w:name w:val="Nadpis 4 Char"/>
    <w:basedOn w:val="Standardnpsmoodstavce"/>
    <w:link w:val="Nadpis4"/>
    <w:rPr>
      <w:rFonts w:ascii="Arial" w:hAnsi="Arial"/>
      <w:b/>
      <w:szCs w:val="24"/>
      <w:lang w:eastAsia="en-US"/>
    </w:rPr>
  </w:style>
  <w:style w:type="character" w:customStyle="1" w:styleId="Nadpis5Char">
    <w:name w:val="Nadpis 5 Char"/>
    <w:basedOn w:val="Standardnpsmoodstavce"/>
    <w:link w:val="Nadpis5"/>
    <w:rPr>
      <w:rFonts w:ascii="Arial" w:hAnsi="Arial"/>
      <w:b/>
      <w:iCs/>
      <w:color w:val="B2BC00"/>
      <w:sz w:val="22"/>
      <w:szCs w:val="22"/>
      <w:lang w:eastAsia="en-US"/>
    </w:rPr>
  </w:style>
  <w:style w:type="character" w:customStyle="1" w:styleId="Nadpis6Char">
    <w:name w:val="Nadpis 6 Char"/>
    <w:basedOn w:val="Standardnpsmoodstavce"/>
    <w:link w:val="Nadpis6"/>
    <w:rPr>
      <w:rFonts w:ascii="Arial" w:hAnsi="Arial"/>
      <w:color w:val="B2BC00"/>
      <w:sz w:val="22"/>
      <w:szCs w:val="21"/>
      <w:lang w:eastAsia="en-US"/>
    </w:rPr>
  </w:style>
  <w:style w:type="character" w:customStyle="1" w:styleId="Nadpis7Char">
    <w:name w:val="Nadpis 7 Char"/>
    <w:basedOn w:val="Standardnpsmoodstavce"/>
    <w:link w:val="Nadpis7"/>
    <w:rPr>
      <w:rFonts w:ascii="Arial" w:hAnsi="Arial"/>
      <w:i/>
      <w:iCs/>
      <w:color w:val="F3FF2D"/>
      <w:sz w:val="22"/>
      <w:szCs w:val="21"/>
      <w:lang w:eastAsia="en-US"/>
    </w:rPr>
  </w:style>
  <w:style w:type="character" w:customStyle="1" w:styleId="Nadpis8Char">
    <w:name w:val="Nadpis 8 Char"/>
    <w:basedOn w:val="Standardnpsmoodstavce"/>
    <w:link w:val="Nadpis8"/>
    <w:rPr>
      <w:rFonts w:ascii="Arial" w:hAnsi="Arial"/>
      <w:smallCaps/>
      <w:color w:val="F3FF2D"/>
      <w:sz w:val="22"/>
      <w:szCs w:val="21"/>
      <w:lang w:eastAsia="en-US"/>
    </w:rPr>
  </w:style>
  <w:style w:type="character" w:customStyle="1" w:styleId="Nadpis9Char">
    <w:name w:val="Nadpis 9 Char"/>
    <w:basedOn w:val="Standardnpsmoodstavce"/>
    <w:link w:val="Nadpis9"/>
    <w:rPr>
      <w:rFonts w:ascii="Arial" w:hAnsi="Arial"/>
      <w:i/>
      <w:iCs/>
      <w:smallCaps/>
      <w:color w:val="F3FF2D"/>
      <w:sz w:val="22"/>
      <w:szCs w:val="21"/>
      <w:lang w:eastAsia="en-US"/>
    </w:rPr>
  </w:style>
  <w:style w:type="paragraph" w:styleId="Titulek">
    <w:name w:val="caption"/>
    <w:basedOn w:val="Normln"/>
    <w:next w:val="Normln"/>
    <w:uiPriority w:val="35"/>
    <w:unhideWhenUsed/>
    <w:qFormat/>
    <w:pPr>
      <w:keepNext/>
      <w:spacing w:after="0"/>
    </w:pPr>
    <w:rPr>
      <w:bCs/>
      <w:sz w:val="18"/>
      <w:szCs w:val="20"/>
    </w:rPr>
  </w:style>
  <w:style w:type="paragraph" w:styleId="Nzev">
    <w:name w:val="Title"/>
    <w:basedOn w:val="FormtovanvHTML"/>
    <w:next w:val="Normln"/>
    <w:uiPriority w:val="10"/>
    <w:qFormat/>
    <w:pPr>
      <w:spacing w:after="80"/>
      <w:contextualSpacing/>
    </w:pPr>
    <w:rPr>
      <w:rFonts w:ascii="Gill Sans MT" w:hAnsi="Gill Sans MT"/>
      <w:color w:val="0070C0"/>
      <w:spacing w:val="-7"/>
      <w:sz w:val="22"/>
      <w:szCs w:val="80"/>
      <w:u w:val="single"/>
    </w:rPr>
  </w:style>
  <w:style w:type="character" w:customStyle="1" w:styleId="NzevChar">
    <w:name w:val="Název Char"/>
    <w:basedOn w:val="Standardnpsmoodstavce"/>
    <w:uiPriority w:val="10"/>
    <w:rPr>
      <w:rFonts w:ascii="Gill Sans MT" w:eastAsia="Times New Roman" w:hAnsi="Gill Sans MT" w:cs="Times New Roman"/>
      <w:color w:val="0070C0"/>
      <w:spacing w:val="-7"/>
      <w:sz w:val="22"/>
      <w:szCs w:val="80"/>
      <w:u w:val="single"/>
    </w:rPr>
  </w:style>
  <w:style w:type="paragraph" w:styleId="Podnadpis">
    <w:name w:val="Subtitle"/>
    <w:basedOn w:val="Normln"/>
    <w:next w:val="Normln"/>
    <w:link w:val="PodnadpisChar"/>
    <w:uiPriority w:val="11"/>
    <w:qFormat/>
    <w:pPr>
      <w:numPr>
        <w:ilvl w:val="1"/>
      </w:numPr>
      <w:spacing w:after="240"/>
    </w:pPr>
    <w:rPr>
      <w:color w:val="F1FF0D"/>
      <w:sz w:val="30"/>
      <w:szCs w:val="30"/>
    </w:rPr>
  </w:style>
  <w:style w:type="character" w:customStyle="1" w:styleId="PodnadpisChar">
    <w:name w:val="Podnadpis Char"/>
    <w:basedOn w:val="Standardnpsmoodstavce"/>
    <w:link w:val="Podnadpis"/>
    <w:uiPriority w:val="11"/>
    <w:rPr>
      <w:rFonts w:ascii="Gill Sans MT" w:eastAsia="Times New Roman" w:hAnsi="Gill Sans MT" w:cs="Times New Roman"/>
      <w:color w:val="F1FF0D"/>
      <w:sz w:val="30"/>
      <w:szCs w:val="30"/>
    </w:rPr>
  </w:style>
  <w:style w:type="character" w:styleId="Siln">
    <w:name w:val="Strong"/>
    <w:basedOn w:val="Standardnpsmoodstavce"/>
    <w:uiPriority w:val="22"/>
    <w:qFormat/>
    <w:rPr>
      <w:b/>
      <w:bCs/>
    </w:rPr>
  </w:style>
  <w:style w:type="character" w:styleId="Zdraznn">
    <w:name w:val="Emphasis"/>
    <w:basedOn w:val="Standardnpsmoodstavce"/>
    <w:uiPriority w:val="20"/>
    <w:rPr>
      <w:i/>
      <w:iCs/>
    </w:rPr>
  </w:style>
  <w:style w:type="paragraph" w:customStyle="1" w:styleId="Bezmezer1">
    <w:name w:val="Bez mezer1"/>
    <w:uiPriority w:val="1"/>
    <w:rPr>
      <w:sz w:val="21"/>
      <w:szCs w:val="21"/>
      <w:lang w:eastAsia="en-US"/>
    </w:rPr>
  </w:style>
  <w:style w:type="paragraph" w:styleId="Citt">
    <w:name w:val="Quote"/>
    <w:basedOn w:val="Normln"/>
    <w:next w:val="Normln"/>
    <w:uiPriority w:val="29"/>
    <w:qFormat/>
    <w:pPr>
      <w:spacing w:before="240" w:after="240" w:line="252" w:lineRule="auto"/>
      <w:ind w:left="864" w:right="864"/>
      <w:jc w:val="center"/>
    </w:pPr>
    <w:rPr>
      <w:i/>
      <w:iCs/>
    </w:rPr>
  </w:style>
  <w:style w:type="character" w:customStyle="1" w:styleId="CittChar">
    <w:name w:val="Citát Char"/>
    <w:basedOn w:val="Standardnpsmoodstavce"/>
    <w:uiPriority w:val="29"/>
    <w:rPr>
      <w:i/>
      <w:iCs/>
    </w:rPr>
  </w:style>
  <w:style w:type="paragraph" w:customStyle="1" w:styleId="Vrazncitt1">
    <w:name w:val="Výrazný citát1"/>
    <w:basedOn w:val="Normln"/>
    <w:next w:val="Normln"/>
    <w:uiPriority w:val="30"/>
    <w:pPr>
      <w:spacing w:before="100" w:beforeAutospacing="1" w:after="240"/>
      <w:ind w:left="864" w:right="864"/>
      <w:jc w:val="center"/>
    </w:pPr>
    <w:rPr>
      <w:color w:val="B2BC00"/>
      <w:sz w:val="28"/>
      <w:szCs w:val="28"/>
    </w:rPr>
  </w:style>
  <w:style w:type="character" w:customStyle="1" w:styleId="VrazncittChar">
    <w:name w:val="Výrazný citát Char"/>
    <w:basedOn w:val="Standardnpsmoodstavce"/>
    <w:uiPriority w:val="30"/>
    <w:rPr>
      <w:rFonts w:ascii="Gill Sans MT" w:eastAsia="Times New Roman" w:hAnsi="Gill Sans MT" w:cs="Times New Roman"/>
      <w:color w:val="B2BC00"/>
      <w:sz w:val="28"/>
      <w:szCs w:val="28"/>
    </w:rPr>
  </w:style>
  <w:style w:type="character" w:customStyle="1" w:styleId="Zdraznnjemn1">
    <w:name w:val="Zdůraznění – jemné1"/>
    <w:basedOn w:val="Standardnpsmoodstavce"/>
    <w:uiPriority w:val="19"/>
    <w:rPr>
      <w:i/>
      <w:iCs/>
      <w:color w:val="F3FF2D"/>
    </w:rPr>
  </w:style>
  <w:style w:type="character" w:customStyle="1" w:styleId="Zdraznnintenzivn1">
    <w:name w:val="Zdůraznění – intenzivní1"/>
    <w:basedOn w:val="Standardnpsmoodstavce"/>
    <w:uiPriority w:val="21"/>
    <w:rPr>
      <w:b/>
      <w:bCs/>
      <w:i/>
      <w:iCs/>
    </w:rPr>
  </w:style>
  <w:style w:type="character" w:customStyle="1" w:styleId="Odkazjemn1">
    <w:name w:val="Odkaz – jemný1"/>
    <w:basedOn w:val="Standardnpsmoodstavce"/>
    <w:uiPriority w:val="31"/>
    <w:rPr>
      <w:smallCaps/>
      <w:color w:val="F1FF0D"/>
    </w:rPr>
  </w:style>
  <w:style w:type="character" w:customStyle="1" w:styleId="Odkazintenzivn1">
    <w:name w:val="Odkaz – intenzivní1"/>
    <w:basedOn w:val="Standardnpsmoodstavce"/>
    <w:uiPriority w:val="32"/>
    <w:rPr>
      <w:b/>
      <w:bCs/>
      <w:smallCaps/>
      <w:u w:val="single"/>
    </w:rPr>
  </w:style>
  <w:style w:type="character" w:customStyle="1" w:styleId="Nzevknihy1">
    <w:name w:val="Název knihy1"/>
    <w:basedOn w:val="Standardnpsmoodstavce"/>
    <w:uiPriority w:val="33"/>
    <w:rPr>
      <w:b/>
      <w:bCs/>
      <w:smallCaps/>
    </w:rPr>
  </w:style>
  <w:style w:type="paragraph" w:customStyle="1" w:styleId="Nadpisobsahu1">
    <w:name w:val="Nadpis obsahu1"/>
    <w:basedOn w:val="Nadpis1"/>
    <w:next w:val="Normln"/>
    <w:uiPriority w:val="39"/>
    <w:unhideWhenUsed/>
  </w:style>
  <w:style w:type="table" w:customStyle="1" w:styleId="Svtltabulkasmkou1zvraznn11">
    <w:name w:val="Světlá tabulka s mřížkou 1 – zvýraznění 11"/>
    <w:basedOn w:val="Normlntabulka"/>
    <w:uiPriority w:val="46"/>
    <w:tblPr>
      <w:tblStyleRowBandSize w:val="1"/>
      <w:tblStyleColBandSize w:val="1"/>
      <w:tblBorders>
        <w:top w:val="single" w:sz="4" w:space="0" w:color="F7FF7E"/>
        <w:left w:val="single" w:sz="4" w:space="0" w:color="F7FF7E"/>
        <w:bottom w:val="single" w:sz="4" w:space="0" w:color="F7FF7E"/>
        <w:right w:val="single" w:sz="4" w:space="0" w:color="F7FF7E"/>
        <w:insideH w:val="single" w:sz="4" w:space="0" w:color="F7FF7E"/>
        <w:insideV w:val="single" w:sz="4" w:space="0" w:color="F7FF7E"/>
      </w:tblBorders>
    </w:tblPr>
    <w:tblStylePr w:type="firstRow">
      <w:rPr>
        <w:b/>
        <w:bCs/>
      </w:rPr>
      <w:tblPr/>
      <w:tcPr>
        <w:tcBorders>
          <w:bottom w:val="single" w:sz="12" w:space="0" w:color="F4FF3D"/>
        </w:tcBorders>
        <w:vAlign w:val="top"/>
      </w:tcPr>
    </w:tblStylePr>
    <w:tblStylePr w:type="lastRow">
      <w:rPr>
        <w:b/>
        <w:bCs/>
      </w:rPr>
      <w:tblPr/>
      <w:tcPr>
        <w:tcBorders>
          <w:top w:val="double" w:sz="2" w:space="0" w:color="F4FF3D"/>
        </w:tcBorders>
        <w:vAlign w:val="top"/>
      </w:tcPr>
    </w:tblStylePr>
    <w:tblStylePr w:type="firstCol">
      <w:rPr>
        <w:b/>
        <w:bCs/>
      </w:rPr>
    </w:tblStylePr>
    <w:tblStylePr w:type="lastCol">
      <w:rPr>
        <w:b/>
        <w:bCs/>
      </w:rPr>
    </w:tblStylePr>
  </w:style>
  <w:style w:type="table" w:styleId="Mkatabulky">
    <w:name w:val="Table Grid"/>
    <w:basedOn w:val="Normlntabulk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tltabulkasmkou1zvraznn51">
    <w:name w:val="Světlá tabulka s mřížkou 1 – zvýraznění 51"/>
    <w:basedOn w:val="Normlntabulka"/>
    <w:uiPriority w:val="46"/>
    <w:tblPr>
      <w:tblStyleRowBandSize w:val="1"/>
      <w:tblStyleColBandSize w:val="1"/>
      <w:tblBorders>
        <w:top w:val="single" w:sz="4" w:space="0" w:color="F7FF7E"/>
        <w:left w:val="single" w:sz="4" w:space="0" w:color="F7FF7E"/>
        <w:bottom w:val="single" w:sz="4" w:space="0" w:color="F7FF7E"/>
        <w:right w:val="single" w:sz="4" w:space="0" w:color="F7FF7E"/>
        <w:insideH w:val="single" w:sz="4" w:space="0" w:color="F7FF7E"/>
        <w:insideV w:val="single" w:sz="4" w:space="0" w:color="F7FF7E"/>
      </w:tblBorders>
    </w:tblPr>
    <w:tblStylePr w:type="firstRow">
      <w:rPr>
        <w:b/>
        <w:bCs/>
      </w:rPr>
      <w:tblPr/>
      <w:tcPr>
        <w:tcBorders>
          <w:bottom w:val="single" w:sz="12" w:space="0" w:color="F4FF3D"/>
        </w:tcBorders>
        <w:vAlign w:val="top"/>
      </w:tcPr>
    </w:tblStylePr>
    <w:tblStylePr w:type="lastRow">
      <w:rPr>
        <w:b/>
        <w:bCs/>
      </w:rPr>
      <w:tblPr/>
      <w:tcPr>
        <w:tcBorders>
          <w:top w:val="double" w:sz="2" w:space="0" w:color="F4FF3D"/>
        </w:tcBorders>
        <w:vAlign w:val="top"/>
      </w:tcPr>
    </w:tblStylePr>
    <w:tblStylePr w:type="firstCol">
      <w:rPr>
        <w:b/>
        <w:bCs/>
      </w:rPr>
    </w:tblStylePr>
    <w:tblStylePr w:type="lastCol">
      <w:rPr>
        <w:b/>
        <w:bCs/>
      </w:rPr>
    </w:tblStylePr>
  </w:style>
  <w:style w:type="paragraph" w:styleId="Odstavecseseznamem">
    <w:name w:val="List Paragraph"/>
    <w:basedOn w:val="Normln"/>
    <w:link w:val="OdstavecseseznamemChar"/>
    <w:uiPriority w:val="34"/>
    <w:qFormat/>
    <w:pPr>
      <w:ind w:left="720"/>
      <w:contextualSpacing/>
    </w:pPr>
  </w:style>
  <w:style w:type="paragraph" w:styleId="Obsah1">
    <w:name w:val="toc 1"/>
    <w:basedOn w:val="Normln"/>
    <w:next w:val="Normln"/>
    <w:uiPriority w:val="39"/>
    <w:unhideWhenUsed/>
    <w:pPr>
      <w:spacing w:after="0"/>
      <w:contextualSpacing/>
    </w:pPr>
  </w:style>
  <w:style w:type="paragraph" w:styleId="Obsah2">
    <w:name w:val="toc 2"/>
    <w:basedOn w:val="Normln"/>
    <w:next w:val="Normln"/>
    <w:uiPriority w:val="39"/>
    <w:unhideWhenUsed/>
    <w:pPr>
      <w:spacing w:after="0"/>
      <w:ind w:left="210"/>
      <w:contextualSpacing/>
    </w:pPr>
  </w:style>
  <w:style w:type="paragraph" w:styleId="Obsah3">
    <w:name w:val="toc 3"/>
    <w:basedOn w:val="Normln"/>
    <w:next w:val="Normln"/>
    <w:uiPriority w:val="39"/>
    <w:unhideWhenUsed/>
    <w:pPr>
      <w:spacing w:after="0"/>
      <w:ind w:left="420"/>
      <w:contextualSpacing/>
    </w:pPr>
  </w:style>
  <w:style w:type="paragraph" w:styleId="Zhlav">
    <w:name w:val="header"/>
    <w:basedOn w:val="Normln"/>
    <w:uiPriority w:val="99"/>
    <w:unhideWhenUsed/>
    <w:pPr>
      <w:tabs>
        <w:tab w:val="center" w:pos="4536"/>
        <w:tab w:val="right" w:pos="9072"/>
      </w:tabs>
      <w:spacing w:after="0"/>
    </w:pPr>
  </w:style>
  <w:style w:type="character" w:customStyle="1" w:styleId="ZhlavChar">
    <w:name w:val="Záhlaví Char"/>
    <w:basedOn w:val="Standardnpsmoodstavce"/>
    <w:uiPriority w:val="99"/>
  </w:style>
  <w:style w:type="paragraph" w:styleId="Zpat">
    <w:name w:val="footer"/>
    <w:basedOn w:val="Normln"/>
    <w:uiPriority w:val="99"/>
    <w:unhideWhenUsed/>
    <w:pPr>
      <w:tabs>
        <w:tab w:val="center" w:pos="4536"/>
        <w:tab w:val="right" w:pos="9072"/>
      </w:tabs>
      <w:spacing w:after="0"/>
    </w:pPr>
  </w:style>
  <w:style w:type="character" w:customStyle="1" w:styleId="ZpatChar">
    <w:name w:val="Zápatí Char"/>
    <w:basedOn w:val="Standardnpsmoodstavce"/>
    <w:uiPriority w:val="99"/>
  </w:style>
  <w:style w:type="character" w:styleId="Hypertextovodkaz">
    <w:name w:val="Hyperlink"/>
    <w:basedOn w:val="Standardnpsmoodstavce"/>
    <w:uiPriority w:val="99"/>
    <w:unhideWhenUsed/>
    <w:rPr>
      <w:color w:val="0000FF"/>
      <w:u w:val="single"/>
    </w:rPr>
  </w:style>
  <w:style w:type="paragraph" w:styleId="Obsah4">
    <w:name w:val="toc 4"/>
    <w:basedOn w:val="Normln"/>
    <w:next w:val="Normln"/>
    <w:uiPriority w:val="39"/>
    <w:unhideWhenUsed/>
    <w:pPr>
      <w:spacing w:after="0" w:line="259" w:lineRule="auto"/>
      <w:ind w:left="658"/>
      <w:contextualSpacing/>
    </w:pPr>
    <w:rPr>
      <w:szCs w:val="22"/>
      <w:lang w:eastAsia="cs-CZ"/>
    </w:rPr>
  </w:style>
  <w:style w:type="paragraph" w:styleId="Obsah5">
    <w:name w:val="toc 5"/>
    <w:basedOn w:val="Normln"/>
    <w:next w:val="Normln"/>
    <w:uiPriority w:val="39"/>
    <w:unhideWhenUsed/>
    <w:pPr>
      <w:spacing w:after="0" w:line="259" w:lineRule="auto"/>
      <w:ind w:left="879"/>
      <w:contextualSpacing/>
    </w:pPr>
    <w:rPr>
      <w:szCs w:val="22"/>
      <w:lang w:eastAsia="cs-CZ"/>
    </w:rPr>
  </w:style>
  <w:style w:type="paragraph" w:styleId="Obsah6">
    <w:name w:val="toc 6"/>
    <w:basedOn w:val="Normln"/>
    <w:next w:val="Normln"/>
    <w:uiPriority w:val="39"/>
    <w:unhideWhenUsed/>
    <w:pPr>
      <w:spacing w:after="100" w:line="259" w:lineRule="auto"/>
      <w:ind w:left="1100"/>
    </w:pPr>
    <w:rPr>
      <w:szCs w:val="22"/>
      <w:lang w:eastAsia="cs-CZ"/>
    </w:rPr>
  </w:style>
  <w:style w:type="paragraph" w:styleId="Obsah7">
    <w:name w:val="toc 7"/>
    <w:basedOn w:val="Normln"/>
    <w:next w:val="Normln"/>
    <w:uiPriority w:val="39"/>
    <w:unhideWhenUsed/>
    <w:pPr>
      <w:spacing w:after="100" w:line="259" w:lineRule="auto"/>
      <w:ind w:left="1320"/>
    </w:pPr>
    <w:rPr>
      <w:szCs w:val="22"/>
      <w:lang w:eastAsia="cs-CZ"/>
    </w:rPr>
  </w:style>
  <w:style w:type="paragraph" w:styleId="Obsah8">
    <w:name w:val="toc 8"/>
    <w:basedOn w:val="Normln"/>
    <w:next w:val="Normln"/>
    <w:uiPriority w:val="39"/>
    <w:unhideWhenUsed/>
    <w:pPr>
      <w:spacing w:after="100" w:line="259" w:lineRule="auto"/>
      <w:ind w:left="1540"/>
    </w:pPr>
    <w:rPr>
      <w:szCs w:val="22"/>
      <w:lang w:eastAsia="cs-CZ"/>
    </w:rPr>
  </w:style>
  <w:style w:type="paragraph" w:styleId="Obsah9">
    <w:name w:val="toc 9"/>
    <w:basedOn w:val="Normln"/>
    <w:next w:val="Normln"/>
    <w:uiPriority w:val="39"/>
    <w:unhideWhenUsed/>
    <w:pPr>
      <w:spacing w:after="100" w:line="259" w:lineRule="auto"/>
      <w:ind w:left="1760"/>
    </w:pPr>
    <w:rPr>
      <w:szCs w:val="22"/>
      <w:lang w:eastAsia="cs-CZ"/>
    </w:rPr>
  </w:style>
  <w:style w:type="paragraph" w:styleId="Textbubliny">
    <w:name w:val="Balloon Text"/>
    <w:basedOn w:val="Normln"/>
    <w:link w:val="TextbublinyChar"/>
    <w:uiPriority w:val="99"/>
    <w:semiHidden/>
    <w:unhideWhenUsed/>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Pr>
      <w:rFonts w:ascii="Segoe UI" w:hAnsi="Segoe UI" w:cs="Segoe UI"/>
      <w:sz w:val="18"/>
      <w:szCs w:val="18"/>
    </w:rPr>
  </w:style>
  <w:style w:type="paragraph" w:styleId="Normlnweb">
    <w:name w:val="Normal (Web)"/>
    <w:basedOn w:val="Normln"/>
    <w:uiPriority w:val="99"/>
    <w:semiHidden/>
    <w:unhideWhenUsed/>
    <w:pPr>
      <w:spacing w:before="100" w:beforeAutospacing="1" w:after="100" w:afterAutospacing="1"/>
    </w:pPr>
    <w:rPr>
      <w:rFonts w:ascii="Times New Roman" w:hAnsi="Times New Roman"/>
      <w:sz w:val="24"/>
      <w:szCs w:val="24"/>
      <w:lang w:eastAsia="cs-CZ"/>
    </w:rPr>
  </w:style>
  <w:style w:type="table" w:customStyle="1" w:styleId="Styl1">
    <w:name w:val="Styl1"/>
    <w:basedOn w:val="Normlntabulka"/>
    <w:uiPriority w:val="99"/>
    <w:tblPr/>
  </w:style>
  <w:style w:type="character" w:styleId="Sledovanodkaz">
    <w:name w:val="FollowedHyperlink"/>
    <w:basedOn w:val="Standardnpsmoodstavce"/>
    <w:uiPriority w:val="99"/>
    <w:semiHidden/>
    <w:unhideWhenUsed/>
    <w:rPr>
      <w:color w:val="800080"/>
      <w:u w:val="single"/>
    </w:rPr>
  </w:style>
  <w:style w:type="character" w:styleId="PsacstrojHTML">
    <w:name w:val="HTML Typewriter"/>
    <w:basedOn w:val="Standardnpsmoodstavce"/>
    <w:uiPriority w:val="99"/>
    <w:semiHidden/>
    <w:unhideWhenUsed/>
    <w:rPr>
      <w:rFonts w:ascii="Courier New" w:eastAsia="Times New Roman" w:hAnsi="Courier New" w:cs="Courier New" w:hint="default"/>
      <w:color w:val="135908"/>
      <w:sz w:val="24"/>
      <w:szCs w:val="24"/>
    </w:rPr>
  </w:style>
  <w:style w:type="paragraph" w:styleId="FormtovanvHTML">
    <w:name w:val="HTML Preformatted"/>
    <w:basedOn w:val="Normln"/>
    <w:uiPriority w:val="99"/>
    <w:unhideWhenUsed/>
    <w:pPr>
      <w:spacing w:after="0"/>
    </w:pPr>
    <w:rPr>
      <w:rFonts w:ascii="Consolas" w:hAnsi="Consolas"/>
      <w:sz w:val="20"/>
      <w:szCs w:val="20"/>
    </w:rPr>
  </w:style>
  <w:style w:type="character" w:customStyle="1" w:styleId="FormtovanvHTMLChar">
    <w:name w:val="Formátovaný v HTML Char"/>
    <w:basedOn w:val="Standardnpsmoodstavce"/>
    <w:uiPriority w:val="99"/>
    <w:rPr>
      <w:rFonts w:ascii="Consolas" w:hAnsi="Consolas"/>
      <w:sz w:val="20"/>
      <w:szCs w:val="20"/>
    </w:rPr>
  </w:style>
  <w:style w:type="character" w:customStyle="1" w:styleId="jush1">
    <w:name w:val="jush1"/>
    <w:basedOn w:val="Standardnpsmoodstavce"/>
    <w:rPr>
      <w:color w:val="135908"/>
    </w:rPr>
  </w:style>
  <w:style w:type="character" w:customStyle="1" w:styleId="jush-tag">
    <w:name w:val="jush-tag"/>
    <w:basedOn w:val="Standardnpsmoodstavce"/>
  </w:style>
  <w:style w:type="character" w:customStyle="1" w:styleId="jush-op">
    <w:name w:val="jush-op"/>
    <w:basedOn w:val="Standardnpsmoodstavce"/>
  </w:style>
  <w:style w:type="character" w:customStyle="1" w:styleId="jush-attcss1">
    <w:name w:val="jush-att_css1"/>
    <w:basedOn w:val="Standardnpsmoodstavce"/>
    <w:rPr>
      <w:color w:val="000099"/>
    </w:rPr>
  </w:style>
  <w:style w:type="character" w:customStyle="1" w:styleId="jush-cssval">
    <w:name w:val="jush-css_val"/>
    <w:basedOn w:val="Standardnpsmoodstavce"/>
  </w:style>
  <w:style w:type="character" w:customStyle="1" w:styleId="jush-att1">
    <w:name w:val="jush-att1"/>
    <w:basedOn w:val="Standardnpsmoodstavce"/>
    <w:rPr>
      <w:color w:val="000099"/>
    </w:rPr>
  </w:style>
  <w:style w:type="character" w:customStyle="1" w:styleId="jush-attquo4">
    <w:name w:val="jush-att_quo4"/>
    <w:basedOn w:val="Standardnpsmoodstavce"/>
    <w:rPr>
      <w:color w:val="800080"/>
    </w:rPr>
  </w:style>
  <w:style w:type="character" w:customStyle="1" w:styleId="jush-ent1">
    <w:name w:val="jush-ent1"/>
    <w:basedOn w:val="Standardnpsmoodstavce"/>
    <w:rPr>
      <w:color w:val="800080"/>
    </w:rPr>
  </w:style>
  <w:style w:type="paragraph" w:styleId="Seznamobrzk">
    <w:name w:val="table of figures"/>
    <w:basedOn w:val="Normln"/>
    <w:next w:val="Normln"/>
    <w:uiPriority w:val="99"/>
    <w:unhideWhenUsed/>
    <w:pPr>
      <w:spacing w:after="0"/>
    </w:pPr>
  </w:style>
  <w:style w:type="paragraph" w:customStyle="1" w:styleId="Titulkytabulekobrzk">
    <w:name w:val="Titulky tabulek/obrázků"/>
    <w:basedOn w:val="Normln"/>
    <w:next w:val="Normln"/>
    <w:pPr>
      <w:spacing w:after="0"/>
    </w:pPr>
    <w:rPr>
      <w:sz w:val="18"/>
    </w:rPr>
  </w:style>
  <w:style w:type="table" w:customStyle="1" w:styleId="MZestyl">
    <w:name w:val="MZe styl"/>
    <w:basedOn w:val="Normlntabulka"/>
    <w:uiPriority w:val="99"/>
    <w:pPr>
      <w:spacing w:before="120"/>
    </w:pPr>
    <w:rPr>
      <w:sz w:val="22"/>
    </w:rPr>
    <w:tblPr>
      <w:tblStyleRowBandSize w:val="1"/>
      <w:tblStyleColBandSize w:val="1"/>
      <w:tblBorders>
        <w:top w:val="single" w:sz="12" w:space="0" w:color="B2BC00"/>
        <w:left w:val="single" w:sz="12" w:space="0" w:color="B2BC00"/>
        <w:bottom w:val="single" w:sz="12" w:space="0" w:color="B2BC00"/>
        <w:right w:val="single" w:sz="12" w:space="0" w:color="B2BC00"/>
        <w:insideH w:val="single" w:sz="12" w:space="0" w:color="B2BC00"/>
        <w:insideV w:val="single" w:sz="12" w:space="0" w:color="B2BC00"/>
      </w:tblBorders>
    </w:tblPr>
    <w:tblStylePr w:type="firstRow">
      <w:rPr>
        <w:b/>
        <w:color w:val="auto"/>
      </w:rPr>
      <w:tblPr/>
      <w:trPr>
        <w:tblHeader/>
      </w:trPr>
    </w:tblStylePr>
    <w:tblStylePr w:type="lastCol">
      <w:rPr>
        <w:b w:val="0"/>
      </w:rPr>
    </w:tblStylePr>
  </w:style>
  <w:style w:type="character" w:customStyle="1" w:styleId="TitulkytabulekobrzkChar">
    <w:name w:val="Titulky tabulek/obrázků Char"/>
    <w:basedOn w:val="Standardnpsmoodstavce"/>
    <w:rPr>
      <w:rFonts w:ascii="Gill Sans MT" w:hAnsi="Gill Sans MT"/>
      <w:sz w:val="18"/>
    </w:rPr>
  </w:style>
  <w:style w:type="character" w:customStyle="1" w:styleId="Zstupntext1">
    <w:name w:val="Zástupný text1"/>
    <w:basedOn w:val="Standardnpsmoodstavce"/>
    <w:uiPriority w:val="99"/>
    <w:semiHidden/>
    <w:rPr>
      <w:color w:val="808080"/>
    </w:rPr>
  </w:style>
  <w:style w:type="paragraph" w:customStyle="1" w:styleId="NormlntextChar">
    <w:name w:val="Normální text Char"/>
    <w:basedOn w:val="Normln"/>
    <w:pPr>
      <w:tabs>
        <w:tab w:val="left" w:pos="851"/>
      </w:tabs>
      <w:spacing w:before="60" w:after="20"/>
      <w:ind w:left="851"/>
      <w:jc w:val="both"/>
    </w:pPr>
    <w:rPr>
      <w:rFonts w:ascii="Times New Roman" w:hAnsi="Times New Roman"/>
      <w:szCs w:val="22"/>
      <w:lang w:eastAsia="cs-CZ"/>
    </w:rPr>
  </w:style>
  <w:style w:type="paragraph" w:customStyle="1" w:styleId="PlohaA">
    <w:name w:val="Příloha A"/>
    <w:basedOn w:val="Zkladntext"/>
    <w:next w:val="Zkladntext"/>
    <w:pPr>
      <w:keepNext/>
      <w:keepLines/>
      <w:pageBreakBefore/>
      <w:numPr>
        <w:numId w:val="4"/>
      </w:numPr>
      <w:tabs>
        <w:tab w:val="num" w:pos="1701"/>
      </w:tabs>
      <w:spacing w:before="80"/>
      <w:ind w:left="1701" w:hanging="1701"/>
      <w:jc w:val="center"/>
    </w:pPr>
    <w:rPr>
      <w:rFonts w:ascii="Times New Roman" w:hAnsi="Times New Roman"/>
      <w:b/>
      <w:bCs/>
      <w:sz w:val="32"/>
      <w:szCs w:val="32"/>
      <w:lang w:eastAsia="cs-CZ"/>
    </w:rPr>
  </w:style>
  <w:style w:type="paragraph" w:styleId="Zkladntext">
    <w:name w:val="Body Text"/>
    <w:basedOn w:val="Normln"/>
    <w:uiPriority w:val="99"/>
    <w:semiHidden/>
    <w:unhideWhenUsed/>
  </w:style>
  <w:style w:type="character" w:customStyle="1" w:styleId="ZkladntextChar">
    <w:name w:val="Základní text Char"/>
    <w:basedOn w:val="Standardnpsmoodstavce"/>
    <w:uiPriority w:val="99"/>
    <w:semiHidden/>
    <w:rPr>
      <w:sz w:val="22"/>
      <w:szCs w:val="21"/>
      <w:lang w:eastAsia="en-US"/>
    </w:rPr>
  </w:style>
  <w:style w:type="paragraph" w:styleId="Textpoznpodarou">
    <w:name w:val="footnote text"/>
    <w:basedOn w:val="Normln"/>
    <w:uiPriority w:val="99"/>
    <w:semiHidden/>
    <w:unhideWhenUsed/>
    <w:pPr>
      <w:spacing w:after="0"/>
    </w:pPr>
    <w:rPr>
      <w:sz w:val="20"/>
      <w:szCs w:val="20"/>
    </w:rPr>
  </w:style>
  <w:style w:type="character" w:customStyle="1" w:styleId="TextpoznpodarouChar">
    <w:name w:val="Text pozn. pod čarou Char"/>
    <w:basedOn w:val="Standardnpsmoodstavce"/>
    <w:uiPriority w:val="99"/>
    <w:semiHidden/>
    <w:rPr>
      <w:rFonts w:ascii="Calibri" w:hAnsi="Calibri"/>
      <w:lang w:eastAsia="en-US"/>
    </w:rPr>
  </w:style>
  <w:style w:type="character" w:styleId="Znakapoznpodarou">
    <w:name w:val="footnote reference"/>
    <w:basedOn w:val="Standardnpsmoodstavce"/>
    <w:uiPriority w:val="99"/>
    <w:semiHidden/>
    <w:unhideWhenUsed/>
    <w:rPr>
      <w:vertAlign w:val="superscript"/>
    </w:rPr>
  </w:style>
  <w:style w:type="paragraph" w:customStyle="1" w:styleId="A">
    <w:name w:val="A"/>
    <w:basedOn w:val="Normln"/>
    <w:link w:val="AChar"/>
    <w:pPr>
      <w:spacing w:after="0"/>
      <w:jc w:val="center"/>
    </w:pPr>
    <w:rPr>
      <w:b/>
      <w:sz w:val="28"/>
      <w:szCs w:val="28"/>
      <w:lang w:eastAsia="cs-CZ"/>
    </w:rPr>
  </w:style>
  <w:style w:type="character" w:customStyle="1" w:styleId="AChar">
    <w:name w:val="A Char"/>
    <w:basedOn w:val="Standardnpsmoodstavce"/>
    <w:link w:val="A"/>
    <w:rPr>
      <w:rFonts w:ascii="Calibri" w:hAnsi="Calibri"/>
      <w:b/>
      <w:sz w:val="28"/>
      <w:szCs w:val="28"/>
    </w:rPr>
  </w:style>
  <w:style w:type="character" w:customStyle="1" w:styleId="Odkaznakoment1">
    <w:name w:val="Odkaz na komentář1"/>
    <w:basedOn w:val="Standardnpsmoodstavce"/>
    <w:uiPriority w:val="99"/>
    <w:semiHidden/>
    <w:unhideWhenUsed/>
    <w:rPr>
      <w:sz w:val="16"/>
      <w:szCs w:val="16"/>
    </w:rPr>
  </w:style>
  <w:style w:type="paragraph" w:customStyle="1" w:styleId="Textkomente1">
    <w:name w:val="Text komentáře1"/>
    <w:basedOn w:val="Normln"/>
    <w:uiPriority w:val="99"/>
    <w:unhideWhenUsed/>
    <w:rPr>
      <w:sz w:val="20"/>
      <w:szCs w:val="20"/>
    </w:rPr>
  </w:style>
  <w:style w:type="character" w:customStyle="1" w:styleId="TextkomenteChar">
    <w:name w:val="Text komentáře Char"/>
    <w:basedOn w:val="Standardnpsmoodstavce"/>
    <w:uiPriority w:val="99"/>
    <w:rPr>
      <w:rFonts w:ascii="Calibri" w:hAnsi="Calibri"/>
      <w:lang w:eastAsia="en-US"/>
    </w:rPr>
  </w:style>
  <w:style w:type="paragraph" w:customStyle="1" w:styleId="Pedmtkomente1">
    <w:name w:val="Předmět komentáře1"/>
    <w:basedOn w:val="Textkomente1"/>
    <w:next w:val="Textkomente1"/>
    <w:uiPriority w:val="99"/>
    <w:semiHidden/>
    <w:unhideWhenUsed/>
    <w:rPr>
      <w:b/>
      <w:bCs/>
    </w:rPr>
  </w:style>
  <w:style w:type="character" w:customStyle="1" w:styleId="PedmtkomenteChar">
    <w:name w:val="Předmět komentáře Char"/>
    <w:basedOn w:val="TextkomenteChar"/>
    <w:uiPriority w:val="99"/>
    <w:semiHidden/>
    <w:rPr>
      <w:rFonts w:ascii="Calibri" w:hAnsi="Calibri"/>
      <w:b/>
      <w:bCs/>
      <w:lang w:eastAsia="en-US"/>
    </w:rPr>
  </w:style>
  <w:style w:type="paragraph" w:customStyle="1" w:styleId="Revize1">
    <w:name w:val="Revize1"/>
    <w:uiPriority w:val="99"/>
    <w:semiHidden/>
    <w:rPr>
      <w:rFonts w:ascii="Calibri" w:hAnsi="Calibri"/>
      <w:sz w:val="22"/>
      <w:szCs w:val="21"/>
      <w:lang w:eastAsia="en-US"/>
    </w:rPr>
  </w:style>
  <w:style w:type="paragraph" w:styleId="Textvysvtlivek">
    <w:name w:val="endnote text"/>
    <w:basedOn w:val="Normln"/>
    <w:uiPriority w:val="99"/>
    <w:unhideWhenUsed/>
    <w:pPr>
      <w:spacing w:after="0"/>
    </w:pPr>
    <w:rPr>
      <w:sz w:val="20"/>
      <w:szCs w:val="20"/>
    </w:rPr>
  </w:style>
  <w:style w:type="character" w:customStyle="1" w:styleId="TextvysvtlivekChar">
    <w:name w:val="Text vysvětlivek Char"/>
    <w:basedOn w:val="Standardnpsmoodstavce"/>
    <w:uiPriority w:val="99"/>
    <w:rPr>
      <w:rFonts w:ascii="Calibri" w:hAnsi="Calibri"/>
      <w:lang w:eastAsia="en-US"/>
    </w:rPr>
  </w:style>
  <w:style w:type="character" w:styleId="Odkaznavysvtlivky">
    <w:name w:val="endnote reference"/>
    <w:basedOn w:val="Standardnpsmoodstavce"/>
    <w:uiPriority w:val="99"/>
    <w:semiHidden/>
    <w:unhideWhenUsed/>
    <w:rPr>
      <w:vertAlign w:val="superscript"/>
    </w:rPr>
  </w:style>
  <w:style w:type="paragraph" w:customStyle="1" w:styleId="RLTextlnkuslovan">
    <w:name w:val="RL Text článku číslovaný"/>
    <w:basedOn w:val="Normln"/>
    <w:qFormat/>
    <w:pPr>
      <w:numPr>
        <w:ilvl w:val="1"/>
        <w:numId w:val="7"/>
      </w:numPr>
      <w:spacing w:after="120" w:line="280" w:lineRule="exact"/>
      <w:jc w:val="both"/>
    </w:pPr>
    <w:rPr>
      <w:szCs w:val="24"/>
    </w:rPr>
  </w:style>
  <w:style w:type="paragraph" w:customStyle="1" w:styleId="RLlneksmlouvy">
    <w:name w:val="RL Článek smlouvy"/>
    <w:basedOn w:val="Normln"/>
    <w:next w:val="RLTextlnkuslovan"/>
    <w:pPr>
      <w:keepNext/>
      <w:numPr>
        <w:numId w:val="7"/>
      </w:numPr>
      <w:suppressAutoHyphens/>
      <w:spacing w:before="360" w:after="120" w:line="280" w:lineRule="exact"/>
      <w:jc w:val="both"/>
      <w:outlineLvl w:val="0"/>
    </w:pPr>
    <w:rPr>
      <w:b/>
      <w:szCs w:val="24"/>
    </w:rPr>
  </w:style>
  <w:style w:type="character" w:customStyle="1" w:styleId="RLTextlnkuslovanChar">
    <w:name w:val="RL Text článku číslovaný Char"/>
    <w:basedOn w:val="Standardnpsmoodstavce"/>
    <w:rPr>
      <w:rFonts w:ascii="Arial" w:hAnsi="Arial"/>
      <w:sz w:val="22"/>
      <w:szCs w:val="24"/>
    </w:rPr>
  </w:style>
  <w:style w:type="paragraph" w:customStyle="1" w:styleId="Tabulka">
    <w:name w:val="Tabulka"/>
    <w:basedOn w:val="Normln"/>
    <w:link w:val="TabulkaChar"/>
    <w:qFormat/>
    <w:pPr>
      <w:spacing w:before="80" w:after="40"/>
    </w:pPr>
    <w:rPr>
      <w:rFonts w:eastAsia="Calibri" w:cs="Arial"/>
      <w:bCs/>
      <w:szCs w:val="26"/>
    </w:rPr>
  </w:style>
  <w:style w:type="character" w:customStyle="1" w:styleId="TabulkaChar">
    <w:name w:val="Tabulka Char"/>
    <w:basedOn w:val="Standardnpsmoodstavce"/>
    <w:link w:val="Tabulka"/>
    <w:rPr>
      <w:rFonts w:ascii="Arial" w:eastAsia="Calibri" w:hAnsi="Arial" w:cs="Arial"/>
      <w:bCs/>
      <w:sz w:val="22"/>
      <w:szCs w:val="26"/>
      <w:lang w:eastAsia="en-US"/>
    </w:rPr>
  </w:style>
  <w:style w:type="character" w:customStyle="1" w:styleId="OdstavecseseznamemChar">
    <w:name w:val="Odstavec se seznamem Char"/>
    <w:basedOn w:val="Standardnpsmoodstavce"/>
    <w:link w:val="Odstavecseseznamem"/>
    <w:uiPriority w:val="34"/>
    <w:rPr>
      <w:rFonts w:ascii="Arial" w:hAnsi="Arial"/>
      <w:sz w:val="22"/>
      <w:szCs w:val="21"/>
      <w:lang w:eastAsia="en-US"/>
    </w:rPr>
  </w:style>
  <w:style w:type="character" w:customStyle="1" w:styleId="Nevyeenzmnka1">
    <w:name w:val="Nevyřešená zmínka1"/>
    <w:basedOn w:val="Standardnpsmoodstavce"/>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mas.krejzar@mze.gov.cz"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ettings" Target="settings.xml"/><Relationship Id="rId12" Type="http://schemas.openxmlformats.org/officeDocument/2006/relationships/hyperlink" Target="mailto:lenka.kratochvilova2@mze.gov.cz" TargetMode="External"/><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nka.kratochvilova2@mze.gov.cz"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aela.frazova@mze.gov.cz"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04150\Documents\Templates\Sablona_Dokumentace_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611846EE0A4A2BA79E9D1B2B126C97"/>
        <w:category>
          <w:name w:val="Obecné"/>
          <w:gallery w:val="placeholder"/>
        </w:category>
        <w:types>
          <w:type w:val="bbPlcHdr"/>
        </w:types>
        <w:behaviors>
          <w:behavior w:val="content"/>
        </w:behaviors>
        <w:guid w:val="{4C566AA5-754C-4871-9F8E-4358E8AE882E}"/>
      </w:docPartPr>
      <w:docPartBody>
        <w:p w:rsidR="00F53502" w:rsidRDefault="00F53502" w:rsidP="00F53502">
          <w:pPr>
            <w:pStyle w:val="F3611846EE0A4A2BA79E9D1B2B126C97"/>
          </w:pPr>
          <w:r w:rsidRPr="00917113">
            <w:rPr>
              <w:rStyle w:val="Zstupntext"/>
            </w:rPr>
            <w:t>Klikněte sem a zadejte datum.</w:t>
          </w:r>
        </w:p>
      </w:docPartBody>
    </w:docPart>
    <w:docPart>
      <w:docPartPr>
        <w:name w:val="3111E047E0AD4ED6AA85F5A8752295DB"/>
        <w:category>
          <w:name w:val="Obecné"/>
          <w:gallery w:val="placeholder"/>
        </w:category>
        <w:types>
          <w:type w:val="bbPlcHdr"/>
        </w:types>
        <w:behaviors>
          <w:behavior w:val="content"/>
        </w:behaviors>
        <w:guid w:val="{732B2814-12A1-4B3F-9A08-2B0E6C1A0C5B}"/>
      </w:docPartPr>
      <w:docPartBody>
        <w:p w:rsidR="00F53502" w:rsidRDefault="00F53502" w:rsidP="00F53502">
          <w:pPr>
            <w:pStyle w:val="3111E047E0AD4ED6AA85F5A8752295DB"/>
          </w:pPr>
          <w:r w:rsidRPr="00917113">
            <w:rPr>
              <w:rStyle w:val="Zstupntext"/>
            </w:rPr>
            <w:t>Klikněte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ill Sans MT">
    <w:charset w:val="EE"/>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E8"/>
    <w:rsid w:val="000113DF"/>
    <w:rsid w:val="000334F2"/>
    <w:rsid w:val="0008389E"/>
    <w:rsid w:val="00090B60"/>
    <w:rsid w:val="000A63D6"/>
    <w:rsid w:val="000B1B9B"/>
    <w:rsid w:val="000B6655"/>
    <w:rsid w:val="0011009A"/>
    <w:rsid w:val="00113E20"/>
    <w:rsid w:val="00131738"/>
    <w:rsid w:val="00153916"/>
    <w:rsid w:val="00164039"/>
    <w:rsid w:val="00196A81"/>
    <w:rsid w:val="001B32E8"/>
    <w:rsid w:val="001F22CF"/>
    <w:rsid w:val="001F4B6C"/>
    <w:rsid w:val="0024235D"/>
    <w:rsid w:val="00260756"/>
    <w:rsid w:val="00271F60"/>
    <w:rsid w:val="00286039"/>
    <w:rsid w:val="0028779B"/>
    <w:rsid w:val="002A11DD"/>
    <w:rsid w:val="0034639C"/>
    <w:rsid w:val="003471EF"/>
    <w:rsid w:val="00360737"/>
    <w:rsid w:val="0037109B"/>
    <w:rsid w:val="003A6879"/>
    <w:rsid w:val="003B7DF5"/>
    <w:rsid w:val="003C339B"/>
    <w:rsid w:val="003F407B"/>
    <w:rsid w:val="00442009"/>
    <w:rsid w:val="004834E9"/>
    <w:rsid w:val="004A1CCE"/>
    <w:rsid w:val="004B0500"/>
    <w:rsid w:val="004B3EFF"/>
    <w:rsid w:val="004B4B76"/>
    <w:rsid w:val="004C07D6"/>
    <w:rsid w:val="004E5C08"/>
    <w:rsid w:val="004F1D9C"/>
    <w:rsid w:val="004F2AA0"/>
    <w:rsid w:val="00504451"/>
    <w:rsid w:val="00535D15"/>
    <w:rsid w:val="00547CF6"/>
    <w:rsid w:val="0057167A"/>
    <w:rsid w:val="005B5F55"/>
    <w:rsid w:val="005D0F98"/>
    <w:rsid w:val="005E620A"/>
    <w:rsid w:val="005F75F8"/>
    <w:rsid w:val="0060300C"/>
    <w:rsid w:val="006066F2"/>
    <w:rsid w:val="00635C81"/>
    <w:rsid w:val="0063652F"/>
    <w:rsid w:val="0069033B"/>
    <w:rsid w:val="006A42A7"/>
    <w:rsid w:val="006B6BB5"/>
    <w:rsid w:val="006C764B"/>
    <w:rsid w:val="006F5755"/>
    <w:rsid w:val="0071239F"/>
    <w:rsid w:val="007343EB"/>
    <w:rsid w:val="00743A54"/>
    <w:rsid w:val="00752EFC"/>
    <w:rsid w:val="007B2538"/>
    <w:rsid w:val="007B681F"/>
    <w:rsid w:val="007D2CEA"/>
    <w:rsid w:val="007F3BFB"/>
    <w:rsid w:val="008540C0"/>
    <w:rsid w:val="008560BE"/>
    <w:rsid w:val="008754C5"/>
    <w:rsid w:val="008803C2"/>
    <w:rsid w:val="00893350"/>
    <w:rsid w:val="008E5E3D"/>
    <w:rsid w:val="008E687A"/>
    <w:rsid w:val="008F041A"/>
    <w:rsid w:val="009071F9"/>
    <w:rsid w:val="00914BB6"/>
    <w:rsid w:val="009212DF"/>
    <w:rsid w:val="009262C2"/>
    <w:rsid w:val="009305A5"/>
    <w:rsid w:val="0093755B"/>
    <w:rsid w:val="00953884"/>
    <w:rsid w:val="00954A44"/>
    <w:rsid w:val="009B1331"/>
    <w:rsid w:val="009B3045"/>
    <w:rsid w:val="009C187E"/>
    <w:rsid w:val="00A05B19"/>
    <w:rsid w:val="00A14D5F"/>
    <w:rsid w:val="00A26A5C"/>
    <w:rsid w:val="00A52B03"/>
    <w:rsid w:val="00A62AA7"/>
    <w:rsid w:val="00A71011"/>
    <w:rsid w:val="00AA188B"/>
    <w:rsid w:val="00B23DDF"/>
    <w:rsid w:val="00B84C30"/>
    <w:rsid w:val="00BB398A"/>
    <w:rsid w:val="00BC48CD"/>
    <w:rsid w:val="00BE0AC8"/>
    <w:rsid w:val="00BE19EB"/>
    <w:rsid w:val="00C3032A"/>
    <w:rsid w:val="00C467AE"/>
    <w:rsid w:val="00C70177"/>
    <w:rsid w:val="00CD0EDA"/>
    <w:rsid w:val="00CF1A55"/>
    <w:rsid w:val="00D05A07"/>
    <w:rsid w:val="00D125DC"/>
    <w:rsid w:val="00D155C5"/>
    <w:rsid w:val="00D4459E"/>
    <w:rsid w:val="00D73526"/>
    <w:rsid w:val="00D75A0C"/>
    <w:rsid w:val="00D82DBD"/>
    <w:rsid w:val="00DC7978"/>
    <w:rsid w:val="00E3363E"/>
    <w:rsid w:val="00E3370E"/>
    <w:rsid w:val="00E40BF8"/>
    <w:rsid w:val="00E40EE7"/>
    <w:rsid w:val="00E55EC6"/>
    <w:rsid w:val="00E63C7F"/>
    <w:rsid w:val="00E71314"/>
    <w:rsid w:val="00E82446"/>
    <w:rsid w:val="00E97DD5"/>
    <w:rsid w:val="00EC2B4B"/>
    <w:rsid w:val="00ED3756"/>
    <w:rsid w:val="00ED44BD"/>
    <w:rsid w:val="00F06909"/>
    <w:rsid w:val="00F14A52"/>
    <w:rsid w:val="00F24EE6"/>
    <w:rsid w:val="00F366FE"/>
    <w:rsid w:val="00F43AD1"/>
    <w:rsid w:val="00F53502"/>
    <w:rsid w:val="00F55EEE"/>
    <w:rsid w:val="00F566EC"/>
    <w:rsid w:val="00F82A16"/>
    <w:rsid w:val="00F84A40"/>
    <w:rsid w:val="00F92C78"/>
    <w:rsid w:val="00F93010"/>
    <w:rsid w:val="00FD6681"/>
    <w:rsid w:val="00FE12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F4B6C"/>
    <w:rPr>
      <w:color w:val="808080"/>
    </w:rPr>
  </w:style>
  <w:style w:type="paragraph" w:customStyle="1" w:styleId="F3611846EE0A4A2BA79E9D1B2B126C97">
    <w:name w:val="F3611846EE0A4A2BA79E9D1B2B126C97"/>
    <w:rsid w:val="00F53502"/>
  </w:style>
  <w:style w:type="paragraph" w:customStyle="1" w:styleId="3111E047E0AD4ED6AA85F5A8752295DB">
    <w:name w:val="3111E047E0AD4ED6AA85F5A8752295DB"/>
    <w:rsid w:val="00F535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lastní 1">
      <a:dk1>
        <a:srgbClr val="B2BC00"/>
      </a:dk1>
      <a:lt1>
        <a:srgbClr val="FFFFFF"/>
      </a:lt1>
      <a:dk2>
        <a:srgbClr val="FFFFFF"/>
      </a:dk2>
      <a:lt2>
        <a:srgbClr val="FFFFFF"/>
      </a:lt2>
      <a:accent1>
        <a:srgbClr val="B2BC00"/>
      </a:accent1>
      <a:accent2>
        <a:srgbClr val="B2BC00"/>
      </a:accent2>
      <a:accent3>
        <a:srgbClr val="B2BC00"/>
      </a:accent3>
      <a:accent4>
        <a:srgbClr val="B2BC00"/>
      </a:accent4>
      <a:accent5>
        <a:srgbClr val="B2BC00"/>
      </a:accent5>
      <a:accent6>
        <a:srgbClr val="B2BC00"/>
      </a:accent6>
      <a:hlink>
        <a:srgbClr val="0000FF"/>
      </a:hlink>
      <a:folHlink>
        <a:srgbClr val="800080"/>
      </a:folHlink>
    </a:clrScheme>
    <a:fontScheme name="Slunovrat">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E80F5F6C5CE5F4782D8DC573FB786A0" ma:contentTypeVersion="12" ma:contentTypeDescription="Vytvoří nový dokument" ma:contentTypeScope="" ma:versionID="7ba343c434156bbdc68227cd8a41ca5a">
  <xsd:schema xmlns:xsd="http://www.w3.org/2001/XMLSchema" xmlns:xs="http://www.w3.org/2001/XMLSchema" xmlns:p="http://schemas.microsoft.com/office/2006/metadata/properties" xmlns:ns2="299abc7f-d377-4404-be4d-881a1d984be2" xmlns:ns3="f330bf4c-7d0e-4728-ac38-8ec30312c613" targetNamespace="http://schemas.microsoft.com/office/2006/metadata/properties" ma:root="true" ma:fieldsID="056564eb1cd26477d46782a16f1c6908" ns2:_="" ns3:_="">
    <xsd:import namespace="299abc7f-d377-4404-be4d-881a1d984be2"/>
    <xsd:import namespace="f330bf4c-7d0e-4728-ac38-8ec30312c6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abc7f-d377-4404-be4d-881a1d984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8390ab5a-1228-4de9-8883-f9df055fbe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30bf4c-7d0e-4728-ac38-8ec30312c6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ae050e4-a095-4828-90b3-960b8f7c867f}" ma:internalName="TaxCatchAll" ma:showField="CatchAllData" ma:web="f330bf4c-7d0e-4728-ac38-8ec30312c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330bf4c-7d0e-4728-ac38-8ec30312c613" xsi:nil="true"/>
    <lcf76f155ced4ddcb4097134ff3c332f xmlns="299abc7f-d377-4404-be4d-881a1d984b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40CB85-BC5C-4EC0-B9A0-054553BD1D5F}">
  <ds:schemaRefs>
    <ds:schemaRef ds:uri="http://schemas.openxmlformats.org/officeDocument/2006/bibliography"/>
  </ds:schemaRefs>
</ds:datastoreItem>
</file>

<file path=customXml/itemProps2.xml><?xml version="1.0" encoding="utf-8"?>
<ds:datastoreItem xmlns:ds="http://schemas.openxmlformats.org/officeDocument/2006/customXml" ds:itemID="{266C87FB-7C18-476D-A772-10594338A8A1}">
  <ds:schemaRefs>
    <ds:schemaRef ds:uri="http://schemas.microsoft.com/sharepoint/v3/contenttype/forms"/>
  </ds:schemaRefs>
</ds:datastoreItem>
</file>

<file path=customXml/itemProps3.xml><?xml version="1.0" encoding="utf-8"?>
<ds:datastoreItem xmlns:ds="http://schemas.openxmlformats.org/officeDocument/2006/customXml" ds:itemID="{093F9C0D-1773-41D5-9532-1CC0BE342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abc7f-d377-4404-be4d-881a1d984be2"/>
    <ds:schemaRef ds:uri="f330bf4c-7d0e-4728-ac38-8ec30312c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6295C0-A431-4F06-AD47-63187D0B9807}">
  <ds:schemaRefs>
    <ds:schemaRef ds:uri="http://schemas.microsoft.com/office/2006/metadata/properties"/>
    <ds:schemaRef ds:uri="http://schemas.microsoft.com/office/infopath/2007/PartnerControls"/>
    <ds:schemaRef ds:uri="f330bf4c-7d0e-4728-ac38-8ec30312c613"/>
    <ds:schemaRef ds:uri="299abc7f-d377-4404-be4d-881a1d984be2"/>
  </ds:schemaRefs>
</ds:datastoreItem>
</file>

<file path=docProps/app.xml><?xml version="1.0" encoding="utf-8"?>
<Properties xmlns="http://schemas.openxmlformats.org/officeDocument/2006/extended-properties" xmlns:vt="http://schemas.openxmlformats.org/officeDocument/2006/docPropsVTypes">
  <Template>Sablona_Dokumentace_v2.0.dotx</Template>
  <TotalTime>20</TotalTime>
  <Pages>9</Pages>
  <Words>1672</Words>
  <Characters>9871</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Šablona dokumentace Word</vt:lpstr>
    </vt:vector>
  </TitlesOfParts>
  <Manager>Jan.Ladin@mze.cz</Manager>
  <Company>Mze</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dokumentace Word</dc:title>
  <dc:subject>Šablona Dokumentace pro Word</dc:subject>
  <dc:creator>Zuzana.Worschova@mze.cz</dc:creator>
  <cp:keywords/>
  <dc:description/>
  <cp:lastModifiedBy>Hynková Dana</cp:lastModifiedBy>
  <cp:revision>9</cp:revision>
  <cp:lastPrinted>2017-01-03T09:19:00Z</cp:lastPrinted>
  <dcterms:created xsi:type="dcterms:W3CDTF">2025-12-18T08:59:00Z</dcterms:created>
  <dcterms:modified xsi:type="dcterms:W3CDTF">2025-12-18T09:18:00Z</dcterms:modified>
  <cp:category>Šablona Dokumentace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ze">
    <vt:lpwstr>0.5</vt:lpwstr>
  </property>
  <property fmtid="{D5CDD505-2E9C-101B-9397-08002B2CF9AE}" pid="3" name="duvěrnost">
    <vt:lpwstr>veřejné</vt:lpwstr>
  </property>
  <property fmtid="{D5CDD505-2E9C-101B-9397-08002B2CF9AE}" pid="4" name="_dlc_DocIdItemGuid">
    <vt:lpwstr>df56305a-b366-40aa-905b-b3ff76118c09</vt:lpwstr>
  </property>
  <property fmtid="{D5CDD505-2E9C-101B-9397-08002B2CF9AE}" pid="5" name="Nadpis">
    <vt:lpwstr>Šablona dokumentace Word</vt:lpwstr>
  </property>
  <property fmtid="{D5CDD505-2E9C-101B-9397-08002B2CF9AE}" pid="6" name="Poznámka">
    <vt:lpwstr>Z rozhodnutí ŘO IKT dne 22.8.2022.</vt:lpwstr>
  </property>
  <property fmtid="{D5CDD505-2E9C-101B-9397-08002B2CF9AE}" pid="7" name="Order">
    <vt:r8>8600</vt:r8>
  </property>
  <property fmtid="{D5CDD505-2E9C-101B-9397-08002B2CF9AE}" pid="8" name="Hodnota ID dokumentu">
    <vt:lpwstr>KFJQRVYWMTQ7-1816691548-86</vt:lpwstr>
  </property>
  <property fmtid="{D5CDD505-2E9C-101B-9397-08002B2CF9AE}" pid="9" name="MSIP_Label_8d01bb0b-c2f5-4fc4-bac5-774fe7d62679_Enabled">
    <vt:lpwstr>true</vt:lpwstr>
  </property>
  <property fmtid="{D5CDD505-2E9C-101B-9397-08002B2CF9AE}" pid="10" name="MSIP_Label_8d01bb0b-c2f5-4fc4-bac5-774fe7d62679_SetDate">
    <vt:lpwstr>2024-01-10T19:04:33Z</vt:lpwstr>
  </property>
  <property fmtid="{D5CDD505-2E9C-101B-9397-08002B2CF9AE}" pid="11" name="MSIP_Label_8d01bb0b-c2f5-4fc4-bac5-774fe7d62679_Method">
    <vt:lpwstr>Privileged</vt:lpwstr>
  </property>
  <property fmtid="{D5CDD505-2E9C-101B-9397-08002B2CF9AE}" pid="12" name="MSIP_Label_8d01bb0b-c2f5-4fc4-bac5-774fe7d62679_Name">
    <vt:lpwstr>Veřejné</vt:lpwstr>
  </property>
  <property fmtid="{D5CDD505-2E9C-101B-9397-08002B2CF9AE}" pid="13" name="MSIP_Label_8d01bb0b-c2f5-4fc4-bac5-774fe7d62679_SiteId">
    <vt:lpwstr>e84ea0de-38e7-4864-b153-a909a7746ff0</vt:lpwstr>
  </property>
  <property fmtid="{D5CDD505-2E9C-101B-9397-08002B2CF9AE}" pid="14" name="MSIP_Label_8d01bb0b-c2f5-4fc4-bac5-774fe7d62679_ActionId">
    <vt:lpwstr>d7b337e4-6128-4231-b9e8-96d8a7c86611</vt:lpwstr>
  </property>
  <property fmtid="{D5CDD505-2E9C-101B-9397-08002B2CF9AE}" pid="15" name="MSIP_Label_8d01bb0b-c2f5-4fc4-bac5-774fe7d62679_ContentBits">
    <vt:lpwstr>0</vt:lpwstr>
  </property>
  <property fmtid="{D5CDD505-2E9C-101B-9397-08002B2CF9AE}" pid="16" name="ContentTypeId">
    <vt:lpwstr>0x0101009E80F5F6C5CE5F4782D8DC573FB786A0</vt:lpwstr>
  </property>
  <property fmtid="{D5CDD505-2E9C-101B-9397-08002B2CF9AE}" pid="17" name="MediaServiceImageTags">
    <vt:lpwstr/>
  </property>
</Properties>
</file>