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D31B" w14:textId="77777777" w:rsidR="00072DB4" w:rsidRPr="00EB5096" w:rsidRDefault="00621103" w:rsidP="00B571A7">
      <w:pPr>
        <w:pBdr>
          <w:bottom w:val="single" w:sz="24" w:space="1" w:color="215868"/>
        </w:pBdr>
        <w:jc w:val="center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  <w:sz w:val="44"/>
          <w:szCs w:val="44"/>
        </w:rPr>
        <w:t xml:space="preserve">Dodatek č. 1 ke </w:t>
      </w:r>
      <w:r w:rsidR="00072DB4" w:rsidRPr="00EB5096">
        <w:rPr>
          <w:rFonts w:ascii="Cambria" w:hAnsi="Cambria" w:cs="Cambria"/>
          <w:b/>
          <w:bCs/>
          <w:sz w:val="44"/>
          <w:szCs w:val="44"/>
        </w:rPr>
        <w:t>Smlouv</w:t>
      </w:r>
      <w:r>
        <w:rPr>
          <w:rFonts w:ascii="Cambria" w:hAnsi="Cambria" w:cs="Cambria"/>
          <w:b/>
          <w:bCs/>
          <w:sz w:val="44"/>
          <w:szCs w:val="44"/>
        </w:rPr>
        <w:t>ě</w:t>
      </w:r>
      <w:r w:rsidR="00072DB4" w:rsidRPr="00EB5096">
        <w:rPr>
          <w:rFonts w:ascii="Cambria" w:hAnsi="Cambria" w:cs="Cambria"/>
          <w:b/>
          <w:bCs/>
          <w:sz w:val="44"/>
          <w:szCs w:val="44"/>
        </w:rPr>
        <w:t xml:space="preserve"> o dílo</w:t>
      </w:r>
    </w:p>
    <w:p w14:paraId="2FBA58E0" w14:textId="77777777" w:rsidR="00072DB4" w:rsidRPr="00EB5096" w:rsidRDefault="00072DB4" w:rsidP="00072DB4">
      <w:pPr>
        <w:jc w:val="center"/>
        <w:rPr>
          <w:rFonts w:ascii="Cambria" w:hAnsi="Cambria" w:cs="Cambria"/>
        </w:rPr>
      </w:pPr>
      <w:r w:rsidRPr="00EB5096">
        <w:rPr>
          <w:rFonts w:ascii="Cambria" w:hAnsi="Cambria" w:cs="Cambria"/>
        </w:rPr>
        <w:t xml:space="preserve">(dále jen „Smlouva“) uzavřená dle § 2586 a násl. zákona </w:t>
      </w:r>
      <w:r w:rsidRPr="00EB5096">
        <w:rPr>
          <w:rFonts w:ascii="Cambria" w:hAnsi="Cambria" w:cs="Cambria"/>
        </w:rPr>
        <w:br/>
        <w:t>č. 89/2012 Sb., občanský zákoník, ve znění pozdějších předpisů (dále jen</w:t>
      </w:r>
      <w:r w:rsidRPr="00EB5096">
        <w:rPr>
          <w:rFonts w:ascii="Cambria" w:hAnsi="Cambria" w:cs="Cambria"/>
        </w:rPr>
        <w:br/>
        <w:t xml:space="preserve"> „občanský zákoník“)</w:t>
      </w:r>
    </w:p>
    <w:p w14:paraId="1AF04758" w14:textId="77777777" w:rsidR="00267F1B" w:rsidRPr="00267F1B" w:rsidRDefault="00267F1B" w:rsidP="00B464F2">
      <w:pPr>
        <w:pBdr>
          <w:bottom w:val="single" w:sz="8" w:space="1" w:color="215868"/>
        </w:pBdr>
        <w:spacing w:before="360" w:after="200" w:line="240" w:lineRule="auto"/>
        <w:jc w:val="center"/>
        <w:outlineLvl w:val="0"/>
        <w:rPr>
          <w:rFonts w:ascii="Cambria" w:eastAsia="Calibri" w:hAnsi="Cambria" w:cs="Cambria"/>
          <w:b/>
          <w:bCs/>
          <w:sz w:val="28"/>
          <w:szCs w:val="28"/>
          <w:lang w:eastAsia="en-US"/>
        </w:rPr>
      </w:pPr>
      <w:r w:rsidRPr="00267F1B">
        <w:rPr>
          <w:rFonts w:ascii="Cambria" w:eastAsia="Calibri" w:hAnsi="Cambria" w:cs="Cambria"/>
          <w:b/>
          <w:bCs/>
          <w:sz w:val="28"/>
          <w:szCs w:val="28"/>
          <w:lang w:eastAsia="en-US"/>
        </w:rPr>
        <w:t>Smluvní strany</w:t>
      </w:r>
    </w:p>
    <w:p w14:paraId="0EEDCDC5" w14:textId="77777777" w:rsidR="00DF2444" w:rsidRPr="00812606" w:rsidRDefault="00DF2444" w:rsidP="00DF2444">
      <w:pPr>
        <w:rPr>
          <w:rFonts w:ascii="Cambria" w:hAnsi="Cambria"/>
          <w:b/>
          <w:bCs/>
        </w:rPr>
      </w:pPr>
      <w:r w:rsidRPr="00812606">
        <w:rPr>
          <w:rFonts w:ascii="Cambria" w:hAnsi="Cambria"/>
          <w:b/>
          <w:bCs/>
        </w:rPr>
        <w:t>Technické služby města Pelhřimova, příspěvková organizace</w:t>
      </w:r>
    </w:p>
    <w:p w14:paraId="53FBA707" w14:textId="77777777" w:rsidR="00246765" w:rsidRPr="00812606" w:rsidRDefault="00267F1B" w:rsidP="00A050BE">
      <w:pPr>
        <w:spacing w:before="0" w:after="0" w:line="276" w:lineRule="auto"/>
        <w:rPr>
          <w:rFonts w:ascii="Cambria" w:hAnsi="Cambria"/>
          <w:szCs w:val="22"/>
        </w:rPr>
      </w:pPr>
      <w:r w:rsidRPr="00812606">
        <w:rPr>
          <w:rFonts w:ascii="Cambria" w:hAnsi="Cambria"/>
          <w:kern w:val="18"/>
          <w:szCs w:val="22"/>
        </w:rPr>
        <w:t>S</w:t>
      </w:r>
      <w:r w:rsidR="00FB5B1C" w:rsidRPr="00812606">
        <w:rPr>
          <w:rFonts w:ascii="Cambria" w:hAnsi="Cambria"/>
          <w:kern w:val="18"/>
          <w:szCs w:val="22"/>
        </w:rPr>
        <w:t>ídlo</w:t>
      </w:r>
      <w:r w:rsidRPr="00812606">
        <w:rPr>
          <w:rFonts w:ascii="Cambria" w:hAnsi="Cambria"/>
          <w:kern w:val="18"/>
          <w:szCs w:val="22"/>
        </w:rPr>
        <w:t>:</w:t>
      </w:r>
      <w:r w:rsidRPr="00812606">
        <w:rPr>
          <w:rFonts w:ascii="Cambria" w:hAnsi="Cambria"/>
          <w:kern w:val="18"/>
          <w:szCs w:val="22"/>
        </w:rPr>
        <w:tab/>
      </w:r>
      <w:r w:rsidR="007F5C2E" w:rsidRPr="00812606">
        <w:rPr>
          <w:rFonts w:ascii="Cambria" w:hAnsi="Cambria"/>
          <w:kern w:val="18"/>
          <w:szCs w:val="22"/>
        </w:rPr>
        <w:t xml:space="preserve"> </w:t>
      </w:r>
      <w:r w:rsidR="007F5C2E" w:rsidRPr="00812606">
        <w:rPr>
          <w:rFonts w:ascii="Cambria" w:hAnsi="Cambria"/>
          <w:kern w:val="18"/>
          <w:szCs w:val="22"/>
        </w:rPr>
        <w:tab/>
      </w:r>
      <w:r w:rsidR="007F5C2E" w:rsidRPr="00812606">
        <w:rPr>
          <w:rFonts w:ascii="Cambria" w:hAnsi="Cambria"/>
          <w:kern w:val="18"/>
          <w:szCs w:val="22"/>
        </w:rPr>
        <w:tab/>
      </w:r>
      <w:r w:rsidRPr="00812606">
        <w:rPr>
          <w:rFonts w:ascii="Cambria" w:hAnsi="Cambria"/>
          <w:kern w:val="18"/>
          <w:szCs w:val="22"/>
        </w:rPr>
        <w:tab/>
      </w:r>
      <w:r w:rsidRPr="00812606">
        <w:rPr>
          <w:rFonts w:ascii="Cambria" w:hAnsi="Cambria"/>
          <w:kern w:val="18"/>
          <w:szCs w:val="22"/>
        </w:rPr>
        <w:tab/>
      </w:r>
      <w:r w:rsidR="00DF2444" w:rsidRPr="00812606">
        <w:rPr>
          <w:rFonts w:ascii="Cambria" w:hAnsi="Cambria"/>
        </w:rPr>
        <w:t>Myslotínská 1740, 393 01 Pelhřimov</w:t>
      </w:r>
    </w:p>
    <w:p w14:paraId="784394AD" w14:textId="77777777" w:rsidR="00267F1B" w:rsidRPr="00812606" w:rsidRDefault="00246765" w:rsidP="00A050BE">
      <w:pPr>
        <w:spacing w:before="0" w:after="0" w:line="276" w:lineRule="auto"/>
        <w:rPr>
          <w:rFonts w:ascii="Cambria" w:hAnsi="Cambria"/>
          <w:kern w:val="18"/>
          <w:szCs w:val="22"/>
        </w:rPr>
      </w:pPr>
      <w:r w:rsidRPr="00812606">
        <w:rPr>
          <w:rFonts w:ascii="Cambria" w:hAnsi="Cambria"/>
          <w:kern w:val="18"/>
          <w:szCs w:val="22"/>
        </w:rPr>
        <w:t>Statutární zástupce</w:t>
      </w:r>
      <w:r w:rsidR="00267F1B" w:rsidRPr="00812606">
        <w:rPr>
          <w:rFonts w:ascii="Cambria" w:hAnsi="Cambria"/>
          <w:kern w:val="18"/>
          <w:szCs w:val="22"/>
        </w:rPr>
        <w:t xml:space="preserve">: </w:t>
      </w:r>
      <w:r w:rsidR="00267F1B" w:rsidRPr="00812606">
        <w:rPr>
          <w:rFonts w:ascii="Cambria" w:hAnsi="Cambria"/>
          <w:kern w:val="18"/>
          <w:szCs w:val="22"/>
        </w:rPr>
        <w:tab/>
      </w:r>
      <w:r w:rsidR="00267F1B" w:rsidRPr="00812606">
        <w:rPr>
          <w:rFonts w:ascii="Cambria" w:hAnsi="Cambria"/>
          <w:kern w:val="18"/>
          <w:szCs w:val="22"/>
        </w:rPr>
        <w:tab/>
      </w:r>
      <w:r w:rsidR="00267F1B" w:rsidRPr="00812606">
        <w:rPr>
          <w:rFonts w:ascii="Cambria" w:hAnsi="Cambria"/>
          <w:kern w:val="18"/>
          <w:szCs w:val="22"/>
        </w:rPr>
        <w:tab/>
      </w:r>
      <w:r w:rsidR="00DF2444" w:rsidRPr="00812606">
        <w:rPr>
          <w:rFonts w:ascii="Cambria" w:hAnsi="Cambria"/>
        </w:rPr>
        <w:t>Ing. Eva Hamrlová, ředitelka TSMP</w:t>
      </w:r>
    </w:p>
    <w:p w14:paraId="53ABA895" w14:textId="77777777" w:rsidR="00072DB4" w:rsidRPr="00812606" w:rsidRDefault="007F5C2E" w:rsidP="00A050BE">
      <w:pPr>
        <w:spacing w:before="0" w:after="0" w:line="276" w:lineRule="auto"/>
        <w:rPr>
          <w:rFonts w:ascii="Cambria" w:hAnsi="Cambria"/>
          <w:szCs w:val="22"/>
        </w:rPr>
      </w:pPr>
      <w:r w:rsidRPr="00812606">
        <w:rPr>
          <w:rFonts w:ascii="Cambria" w:hAnsi="Cambria"/>
          <w:kern w:val="18"/>
          <w:szCs w:val="22"/>
        </w:rPr>
        <w:t>IČ</w:t>
      </w:r>
      <w:r w:rsidR="00267F1B" w:rsidRPr="00812606">
        <w:rPr>
          <w:rFonts w:ascii="Cambria" w:hAnsi="Cambria"/>
          <w:kern w:val="18"/>
          <w:szCs w:val="22"/>
        </w:rPr>
        <w:t>:</w:t>
      </w:r>
      <w:r w:rsidRPr="00812606">
        <w:rPr>
          <w:rFonts w:ascii="Cambria" w:hAnsi="Cambria"/>
          <w:kern w:val="18"/>
          <w:szCs w:val="22"/>
        </w:rPr>
        <w:t xml:space="preserve"> </w:t>
      </w:r>
      <w:r w:rsidRPr="00812606">
        <w:rPr>
          <w:rFonts w:ascii="Cambria" w:hAnsi="Cambria"/>
          <w:kern w:val="18"/>
          <w:szCs w:val="22"/>
        </w:rPr>
        <w:tab/>
      </w:r>
      <w:r w:rsidRPr="00812606">
        <w:rPr>
          <w:rFonts w:ascii="Cambria" w:hAnsi="Cambria"/>
          <w:kern w:val="18"/>
          <w:szCs w:val="22"/>
        </w:rPr>
        <w:tab/>
      </w:r>
      <w:r w:rsidRPr="00812606">
        <w:rPr>
          <w:rFonts w:ascii="Cambria" w:hAnsi="Cambria"/>
          <w:kern w:val="18"/>
          <w:szCs w:val="22"/>
        </w:rPr>
        <w:tab/>
      </w:r>
      <w:r w:rsidR="00B37EB4" w:rsidRPr="00812606">
        <w:rPr>
          <w:rFonts w:ascii="Cambria" w:hAnsi="Cambria"/>
          <w:kern w:val="18"/>
          <w:szCs w:val="22"/>
        </w:rPr>
        <w:tab/>
      </w:r>
      <w:r w:rsidR="00267F1B" w:rsidRPr="00812606">
        <w:rPr>
          <w:rFonts w:ascii="Cambria" w:hAnsi="Cambria"/>
          <w:kern w:val="18"/>
          <w:szCs w:val="22"/>
        </w:rPr>
        <w:tab/>
      </w:r>
      <w:r w:rsidR="00267F1B" w:rsidRPr="00812606">
        <w:rPr>
          <w:rFonts w:ascii="Cambria" w:hAnsi="Cambria"/>
          <w:kern w:val="18"/>
          <w:szCs w:val="22"/>
        </w:rPr>
        <w:tab/>
      </w:r>
      <w:r w:rsidR="00DF2444" w:rsidRPr="00812606">
        <w:rPr>
          <w:rFonts w:ascii="Cambria" w:hAnsi="Cambria"/>
        </w:rPr>
        <w:t>490 56</w:t>
      </w:r>
      <w:r w:rsidR="00812606">
        <w:rPr>
          <w:rFonts w:ascii="Cambria" w:hAnsi="Cambria"/>
        </w:rPr>
        <w:t> </w:t>
      </w:r>
      <w:r w:rsidR="00DF2444" w:rsidRPr="00812606">
        <w:rPr>
          <w:rFonts w:ascii="Cambria" w:hAnsi="Cambria"/>
        </w:rPr>
        <w:t>689</w:t>
      </w:r>
    </w:p>
    <w:p w14:paraId="7B6F4028" w14:textId="77777777" w:rsidR="00812606" w:rsidRDefault="00812606" w:rsidP="00A050BE">
      <w:pPr>
        <w:pStyle w:val="Bezmezer"/>
        <w:tabs>
          <w:tab w:val="left" w:pos="3402"/>
        </w:tabs>
        <w:spacing w:after="0"/>
        <w:rPr>
          <w:lang w:eastAsia="cs-CZ"/>
        </w:rPr>
      </w:pPr>
    </w:p>
    <w:p w14:paraId="75FD2B2D" w14:textId="77777777" w:rsidR="00267F1B" w:rsidRPr="00AA072F" w:rsidRDefault="00267F1B" w:rsidP="00A050BE">
      <w:pPr>
        <w:pStyle w:val="Bezmezer"/>
        <w:tabs>
          <w:tab w:val="left" w:pos="3402"/>
        </w:tabs>
        <w:spacing w:after="0"/>
        <w:rPr>
          <w:lang w:eastAsia="cs-CZ"/>
        </w:rPr>
      </w:pPr>
      <w:r w:rsidRPr="00AA072F">
        <w:rPr>
          <w:lang w:eastAsia="cs-CZ"/>
        </w:rPr>
        <w:t>Osoba oprávněná</w:t>
      </w:r>
      <w:r>
        <w:rPr>
          <w:lang w:eastAsia="cs-CZ"/>
        </w:rPr>
        <w:t xml:space="preserve"> </w:t>
      </w:r>
      <w:r w:rsidRPr="00AA072F">
        <w:rPr>
          <w:lang w:eastAsia="cs-CZ"/>
        </w:rPr>
        <w:t>jednat:</w:t>
      </w:r>
    </w:p>
    <w:p w14:paraId="0C6E45E0" w14:textId="77777777" w:rsidR="00267F1B" w:rsidRPr="00AA072F" w:rsidRDefault="00267F1B" w:rsidP="00A050BE">
      <w:pPr>
        <w:pStyle w:val="Bezmezer"/>
        <w:tabs>
          <w:tab w:val="left" w:pos="3402"/>
        </w:tabs>
        <w:spacing w:after="0"/>
      </w:pPr>
      <w:r>
        <w:rPr>
          <w:lang w:eastAsia="cs-CZ"/>
        </w:rPr>
        <w:t>v</w:t>
      </w:r>
      <w:r w:rsidRPr="00AA072F">
        <w:rPr>
          <w:lang w:eastAsia="cs-CZ"/>
        </w:rPr>
        <w:t>e</w:t>
      </w:r>
      <w:r>
        <w:rPr>
          <w:lang w:eastAsia="cs-CZ"/>
        </w:rPr>
        <w:t xml:space="preserve"> </w:t>
      </w:r>
      <w:r w:rsidRPr="00AA072F">
        <w:rPr>
          <w:lang w:eastAsia="cs-CZ"/>
        </w:rPr>
        <w:t>věcech smluvních:</w:t>
      </w:r>
      <w:r w:rsidRPr="00AA072F">
        <w:tab/>
      </w:r>
      <w:r>
        <w:tab/>
      </w:r>
      <w:r w:rsidR="00176CD3">
        <w:t xml:space="preserve">Ing. Eva Hamrlová, </w:t>
      </w:r>
      <w:r w:rsidR="00176CD3" w:rsidRPr="00812606">
        <w:t>ředitelka TSMP</w:t>
      </w:r>
    </w:p>
    <w:p w14:paraId="7D7B64D5" w14:textId="55573461" w:rsidR="00176CD3" w:rsidRPr="000D69F1" w:rsidRDefault="00267F1B" w:rsidP="00176CD3">
      <w:pPr>
        <w:tabs>
          <w:tab w:val="left" w:pos="2880"/>
        </w:tabs>
        <w:spacing w:line="276" w:lineRule="auto"/>
        <w:ind w:left="3544" w:hanging="3544"/>
        <w:jc w:val="left"/>
        <w:rPr>
          <w:rFonts w:ascii="Cambria" w:hAnsi="Cambria"/>
          <w:szCs w:val="22"/>
        </w:rPr>
      </w:pPr>
      <w:r w:rsidRPr="00AA072F">
        <w:t>Ve věcech technických:</w:t>
      </w:r>
      <w:r w:rsidRPr="00AA072F">
        <w:tab/>
      </w:r>
      <w:r>
        <w:tab/>
      </w:r>
      <w:proofErr w:type="spellStart"/>
      <w:r w:rsidR="00F26419">
        <w:t>xxx</w:t>
      </w:r>
      <w:proofErr w:type="spellEnd"/>
    </w:p>
    <w:p w14:paraId="01D84402" w14:textId="77777777" w:rsidR="00267F1B" w:rsidRDefault="00267F1B" w:rsidP="00267F1B">
      <w:pPr>
        <w:pStyle w:val="Bezmezer"/>
        <w:spacing w:before="240"/>
      </w:pPr>
      <w:r w:rsidRPr="00F865BB">
        <w:t xml:space="preserve"> (dále jen „Zadavatel nebo Objednatel“)</w:t>
      </w:r>
    </w:p>
    <w:p w14:paraId="60B5A152" w14:textId="77777777" w:rsidR="00B6312D" w:rsidRDefault="00B6312D" w:rsidP="00B6312D">
      <w:pPr>
        <w:pStyle w:val="Nadpis2"/>
        <w:rPr>
          <w:rFonts w:eastAsia="Calibri" w:cs="Cambria"/>
          <w:b w:val="0"/>
          <w:bCs w:val="0"/>
          <w:i w:val="0"/>
          <w:iCs w:val="0"/>
          <w:sz w:val="24"/>
          <w:szCs w:val="24"/>
          <w:lang w:eastAsia="en-US"/>
        </w:rPr>
      </w:pPr>
    </w:p>
    <w:p w14:paraId="32FAA128" w14:textId="77777777" w:rsidR="00B6312D" w:rsidRPr="00BE2D46" w:rsidRDefault="00FA72B9" w:rsidP="00B6312D">
      <w:pPr>
        <w:pStyle w:val="Nadpis2"/>
        <w:rPr>
          <w:b w:val="0"/>
          <w:bCs w:val="0"/>
          <w:i w:val="0"/>
          <w:iCs w:val="0"/>
          <w:sz w:val="24"/>
        </w:rPr>
      </w:pPr>
      <w:r w:rsidRPr="00FA72B9">
        <w:rPr>
          <w:i w:val="0"/>
          <w:sz w:val="24"/>
        </w:rPr>
        <w:t>E-</w:t>
      </w:r>
      <w:proofErr w:type="spellStart"/>
      <w:r w:rsidRPr="00FA72B9">
        <w:rPr>
          <w:i w:val="0"/>
          <w:sz w:val="24"/>
        </w:rPr>
        <w:t>Sea</w:t>
      </w:r>
      <w:proofErr w:type="spellEnd"/>
      <w:r w:rsidRPr="00FA72B9">
        <w:rPr>
          <w:i w:val="0"/>
          <w:sz w:val="24"/>
        </w:rPr>
        <w:t xml:space="preserve"> s.r.o.</w:t>
      </w:r>
    </w:p>
    <w:p w14:paraId="54054842" w14:textId="77777777" w:rsidR="00B6312D" w:rsidRPr="00AA072F" w:rsidRDefault="00B6312D" w:rsidP="00A050BE">
      <w:pPr>
        <w:pStyle w:val="Bezmezer"/>
        <w:tabs>
          <w:tab w:val="left" w:pos="3402"/>
        </w:tabs>
        <w:spacing w:after="0"/>
        <w:rPr>
          <w:shd w:val="clear" w:color="auto" w:fill="FFFF00"/>
        </w:rPr>
      </w:pPr>
      <w:r w:rsidRPr="00E17225">
        <w:t>Sídlo:</w:t>
      </w:r>
      <w:r w:rsidRPr="00E17225">
        <w:tab/>
      </w:r>
      <w:r w:rsidR="00FA72B9">
        <w:t>U Agrostroje 2435, 393 01Pelahřimov</w:t>
      </w:r>
      <w:r>
        <w:tab/>
      </w:r>
      <w:r>
        <w:tab/>
      </w:r>
    </w:p>
    <w:p w14:paraId="69B1E5D0" w14:textId="77777777" w:rsidR="00B6312D" w:rsidRPr="00AA072F" w:rsidRDefault="00B6312D" w:rsidP="00A050BE">
      <w:pPr>
        <w:pStyle w:val="Bezmezer"/>
        <w:tabs>
          <w:tab w:val="left" w:pos="3402"/>
        </w:tabs>
        <w:spacing w:after="0"/>
      </w:pPr>
      <w:r w:rsidRPr="00AA072F">
        <w:t>Statutární zástupce:</w:t>
      </w:r>
      <w:r w:rsidRPr="00AA072F">
        <w:tab/>
      </w:r>
      <w:r w:rsidR="00FA72B9">
        <w:t>Ing. Jiří Pejcl</w:t>
      </w:r>
    </w:p>
    <w:p w14:paraId="68CA5498" w14:textId="1DE84D70" w:rsidR="00B6312D" w:rsidRPr="00AA072F" w:rsidRDefault="00B6312D" w:rsidP="00A050BE">
      <w:pPr>
        <w:pStyle w:val="Bezmezer"/>
        <w:tabs>
          <w:tab w:val="left" w:pos="3402"/>
          <w:tab w:val="left" w:pos="3540"/>
          <w:tab w:val="left" w:pos="4020"/>
        </w:tabs>
        <w:spacing w:after="0"/>
      </w:pPr>
      <w:r w:rsidRPr="00AA072F">
        <w:t>e-mail:</w:t>
      </w:r>
      <w:r w:rsidRPr="00AA072F">
        <w:tab/>
      </w:r>
      <w:proofErr w:type="spellStart"/>
      <w:r w:rsidR="00F26419">
        <w:t>xxx</w:t>
      </w:r>
      <w:proofErr w:type="spellEnd"/>
    </w:p>
    <w:p w14:paraId="351C4AF9" w14:textId="3C3AD827" w:rsidR="00B6312D" w:rsidRPr="00AA072F" w:rsidRDefault="00B6312D" w:rsidP="00A050BE">
      <w:pPr>
        <w:pStyle w:val="Bezmezer"/>
        <w:tabs>
          <w:tab w:val="left" w:pos="3402"/>
        </w:tabs>
        <w:spacing w:after="0"/>
      </w:pPr>
      <w:r w:rsidRPr="00AA072F">
        <w:t>telefon:</w:t>
      </w:r>
      <w:r w:rsidRPr="00AA072F">
        <w:tab/>
      </w:r>
      <w:proofErr w:type="spellStart"/>
      <w:r w:rsidR="00F26419">
        <w:t>xxx</w:t>
      </w:r>
      <w:proofErr w:type="spellEnd"/>
    </w:p>
    <w:p w14:paraId="197500AF" w14:textId="77777777" w:rsidR="00B6312D" w:rsidRPr="00AA072F" w:rsidRDefault="00B6312D" w:rsidP="00A050BE">
      <w:pPr>
        <w:pStyle w:val="Bezmezer"/>
        <w:tabs>
          <w:tab w:val="left" w:pos="3402"/>
        </w:tabs>
        <w:spacing w:after="0"/>
        <w:rPr>
          <w:shd w:val="clear" w:color="auto" w:fill="FFFF00"/>
        </w:rPr>
      </w:pPr>
      <w:r w:rsidRPr="00AA072F">
        <w:t>IČ:</w:t>
      </w:r>
      <w:r w:rsidRPr="00AA072F">
        <w:tab/>
      </w:r>
      <w:r w:rsidR="00FA72B9">
        <w:t>06358080</w:t>
      </w:r>
    </w:p>
    <w:p w14:paraId="38A80554" w14:textId="77777777" w:rsidR="00FA72B9" w:rsidRPr="00AA072F" w:rsidRDefault="00B6312D" w:rsidP="00FA72B9">
      <w:pPr>
        <w:pStyle w:val="Bezmezer"/>
        <w:tabs>
          <w:tab w:val="left" w:pos="3402"/>
        </w:tabs>
        <w:spacing w:after="0"/>
        <w:rPr>
          <w:shd w:val="clear" w:color="auto" w:fill="FFFF00"/>
        </w:rPr>
      </w:pPr>
      <w:r w:rsidRPr="00AA072F">
        <w:t>DIČ:</w:t>
      </w:r>
      <w:r w:rsidRPr="00AA072F">
        <w:tab/>
      </w:r>
      <w:r w:rsidR="00FA72B9">
        <w:t>CZ06358080</w:t>
      </w:r>
    </w:p>
    <w:p w14:paraId="20E1337F" w14:textId="01EBA098" w:rsidR="00B6312D" w:rsidRPr="00AA072F" w:rsidRDefault="00B6312D" w:rsidP="00A050BE">
      <w:pPr>
        <w:pStyle w:val="Bezmezer"/>
        <w:tabs>
          <w:tab w:val="left" w:pos="3402"/>
        </w:tabs>
        <w:spacing w:after="0"/>
      </w:pPr>
      <w:r w:rsidRPr="00AA072F">
        <w:t>Bankovní spojení:</w:t>
      </w:r>
      <w:r w:rsidRPr="00AA072F">
        <w:tab/>
      </w:r>
      <w:proofErr w:type="spellStart"/>
      <w:r w:rsidR="00F26419">
        <w:t>xxx</w:t>
      </w:r>
      <w:proofErr w:type="spellEnd"/>
    </w:p>
    <w:p w14:paraId="7A8149A7" w14:textId="77777777" w:rsidR="00B6312D" w:rsidRPr="00AA072F" w:rsidRDefault="00B6312D" w:rsidP="00A050BE">
      <w:pPr>
        <w:pStyle w:val="Bezmezer"/>
        <w:tabs>
          <w:tab w:val="left" w:pos="3402"/>
        </w:tabs>
        <w:spacing w:after="0"/>
        <w:rPr>
          <w:lang w:eastAsia="cs-CZ"/>
        </w:rPr>
      </w:pPr>
      <w:r w:rsidRPr="00AA072F">
        <w:rPr>
          <w:lang w:eastAsia="cs-CZ"/>
        </w:rPr>
        <w:t>Osoba oprávněná</w:t>
      </w:r>
      <w:r>
        <w:rPr>
          <w:lang w:eastAsia="cs-CZ"/>
        </w:rPr>
        <w:t xml:space="preserve"> </w:t>
      </w:r>
      <w:r w:rsidRPr="00AA072F">
        <w:rPr>
          <w:lang w:eastAsia="cs-CZ"/>
        </w:rPr>
        <w:t>jednat:</w:t>
      </w:r>
    </w:p>
    <w:p w14:paraId="4CF3868D" w14:textId="77777777" w:rsidR="00B6312D" w:rsidRPr="00AA072F" w:rsidRDefault="00B6312D" w:rsidP="00A050BE">
      <w:pPr>
        <w:pStyle w:val="Bezmezer"/>
        <w:tabs>
          <w:tab w:val="left" w:pos="3402"/>
        </w:tabs>
        <w:spacing w:after="0"/>
      </w:pPr>
      <w:r>
        <w:rPr>
          <w:lang w:eastAsia="cs-CZ"/>
        </w:rPr>
        <w:t>v</w:t>
      </w:r>
      <w:r w:rsidRPr="00AA072F">
        <w:rPr>
          <w:lang w:eastAsia="cs-CZ"/>
        </w:rPr>
        <w:t>e</w:t>
      </w:r>
      <w:r>
        <w:rPr>
          <w:lang w:eastAsia="cs-CZ"/>
        </w:rPr>
        <w:t xml:space="preserve"> </w:t>
      </w:r>
      <w:r w:rsidRPr="00AA072F">
        <w:rPr>
          <w:lang w:eastAsia="cs-CZ"/>
        </w:rPr>
        <w:t>věcech smluvních:</w:t>
      </w:r>
      <w:r w:rsidRPr="00AA072F">
        <w:tab/>
      </w:r>
      <w:r w:rsidR="00FA72B9">
        <w:t>Ing. Jiří Pejcl – jednatel</w:t>
      </w:r>
    </w:p>
    <w:p w14:paraId="357DA4DE" w14:textId="77777777" w:rsidR="00B6312D" w:rsidRPr="00AA072F" w:rsidRDefault="00B6312D" w:rsidP="00B6312D">
      <w:pPr>
        <w:pStyle w:val="Bezmezer"/>
        <w:tabs>
          <w:tab w:val="left" w:pos="3402"/>
        </w:tabs>
        <w:spacing w:line="240" w:lineRule="auto"/>
      </w:pPr>
      <w:r w:rsidRPr="00AA072F">
        <w:t>Ve věcech technických:</w:t>
      </w:r>
      <w:r w:rsidRPr="00AA072F">
        <w:tab/>
      </w:r>
      <w:r w:rsidR="00FA72B9">
        <w:t>Ing. Jiří Pejcl – jednatel</w:t>
      </w:r>
    </w:p>
    <w:p w14:paraId="302AA3BA" w14:textId="77777777" w:rsidR="00B6312D" w:rsidRDefault="00B6312D" w:rsidP="00B6312D">
      <w:pPr>
        <w:pStyle w:val="Bezmezer"/>
      </w:pPr>
      <w:r w:rsidRPr="00AA072F">
        <w:t xml:space="preserve">(dle </w:t>
      </w:r>
      <w:r>
        <w:t>jen „</w:t>
      </w:r>
      <w:r w:rsidR="009B5D49">
        <w:t>Účastník</w:t>
      </w:r>
      <w:r>
        <w:t>“ nebo „Zhotovitel“)</w:t>
      </w:r>
    </w:p>
    <w:p w14:paraId="6ED7F08F" w14:textId="77777777" w:rsidR="00132568" w:rsidRDefault="00132568" w:rsidP="00B6312D">
      <w:pPr>
        <w:pStyle w:val="Bezmezer"/>
      </w:pPr>
    </w:p>
    <w:p w14:paraId="6D347D8E" w14:textId="77777777" w:rsidR="00621103" w:rsidRDefault="00621103" w:rsidP="00121390">
      <w:pPr>
        <w:ind w:left="0" w:firstLine="0"/>
        <w:rPr>
          <w:rFonts w:ascii="Cambria" w:hAnsi="Cambria"/>
        </w:rPr>
      </w:pPr>
      <w:r w:rsidRPr="00121390">
        <w:rPr>
          <w:rFonts w:ascii="Cambria" w:hAnsi="Cambria"/>
        </w:rPr>
        <w:t xml:space="preserve">Smluvní strany tímto dodatkem sjednávají následující změny a doplňky smlouvy o dílo, která byla uzavřena dne </w:t>
      </w:r>
      <w:r w:rsidR="00961F86">
        <w:rPr>
          <w:rFonts w:ascii="Cambria" w:hAnsi="Cambria"/>
        </w:rPr>
        <w:t>12.3.2025</w:t>
      </w:r>
      <w:r w:rsidRPr="00121390">
        <w:rPr>
          <w:rFonts w:ascii="Cambria" w:hAnsi="Cambria"/>
        </w:rPr>
        <w:t xml:space="preserve"> a jejímž předmětem díla je: </w:t>
      </w:r>
    </w:p>
    <w:p w14:paraId="11C1A81A" w14:textId="77777777" w:rsidR="00961F86" w:rsidRPr="00121390" w:rsidRDefault="00961F86" w:rsidP="00121390">
      <w:pPr>
        <w:ind w:left="0" w:firstLine="0"/>
        <w:rPr>
          <w:rFonts w:ascii="Cambria" w:hAnsi="Cambria"/>
        </w:rPr>
      </w:pPr>
    </w:p>
    <w:p w14:paraId="4D5A9622" w14:textId="77777777" w:rsidR="00D9585C" w:rsidRPr="00961F86" w:rsidRDefault="00121390" w:rsidP="00D9585C">
      <w:pPr>
        <w:spacing w:before="100" w:beforeAutospacing="1" w:after="100" w:afterAutospacing="1" w:line="276" w:lineRule="auto"/>
        <w:ind w:left="0" w:firstLine="0"/>
        <w:contextualSpacing/>
        <w:rPr>
          <w:rFonts w:ascii="Cambria" w:hAnsi="Cambria"/>
          <w:b/>
          <w:sz w:val="28"/>
          <w:szCs w:val="28"/>
        </w:rPr>
      </w:pPr>
      <w:r w:rsidRPr="00961F86">
        <w:rPr>
          <w:rFonts w:ascii="Cambria" w:hAnsi="Cambria"/>
          <w:b/>
          <w:sz w:val="28"/>
          <w:szCs w:val="28"/>
        </w:rPr>
        <w:t>Instalace fotovoltaické elektrárny (</w:t>
      </w:r>
      <w:r w:rsidR="00961F86" w:rsidRPr="00961F86">
        <w:rPr>
          <w:rFonts w:ascii="Cambria" w:hAnsi="Cambria"/>
          <w:b/>
          <w:sz w:val="28"/>
          <w:szCs w:val="28"/>
        </w:rPr>
        <w:t>FVE) do</w:t>
      </w:r>
      <w:r w:rsidRPr="00961F86">
        <w:rPr>
          <w:rFonts w:ascii="Cambria" w:hAnsi="Cambria"/>
          <w:b/>
          <w:sz w:val="28"/>
          <w:szCs w:val="28"/>
        </w:rPr>
        <w:t xml:space="preserve"> bateriového uložiště na střeše administrativní budovy Technické služby města Pelhřimova, příspěvková organizace a úprava hromosvodu na této budově.</w:t>
      </w:r>
    </w:p>
    <w:p w14:paraId="273E6208" w14:textId="77777777" w:rsidR="00A050BE" w:rsidRDefault="00A050BE" w:rsidP="00D9585C">
      <w:pPr>
        <w:spacing w:before="100" w:beforeAutospacing="1" w:after="100" w:afterAutospacing="1" w:line="276" w:lineRule="auto"/>
        <w:ind w:left="0" w:firstLine="0"/>
        <w:contextualSpacing/>
      </w:pPr>
    </w:p>
    <w:p w14:paraId="1F4391EB" w14:textId="77777777" w:rsidR="00B6624D" w:rsidRDefault="00B6624D" w:rsidP="00D9585C">
      <w:pPr>
        <w:spacing w:before="100" w:beforeAutospacing="1" w:after="100" w:afterAutospacing="1" w:line="276" w:lineRule="auto"/>
        <w:ind w:left="0" w:firstLine="0"/>
        <w:contextualSpacing/>
      </w:pPr>
    </w:p>
    <w:p w14:paraId="7E41A302" w14:textId="77777777" w:rsidR="00D9585C" w:rsidRPr="007F1EEC" w:rsidRDefault="00D9585C" w:rsidP="00BE2D46">
      <w:pPr>
        <w:pStyle w:val="Nadpis1"/>
        <w:pageBreakBefore/>
        <w:numPr>
          <w:ilvl w:val="0"/>
          <w:numId w:val="25"/>
        </w:numPr>
        <w:pBdr>
          <w:bottom w:val="single" w:sz="8" w:space="1" w:color="215868"/>
        </w:pBdr>
        <w:spacing w:before="360" w:after="200" w:line="240" w:lineRule="auto"/>
        <w:ind w:left="1077"/>
        <w:jc w:val="center"/>
        <w:rPr>
          <w:sz w:val="28"/>
        </w:rPr>
      </w:pPr>
      <w:r w:rsidRPr="007F1EEC">
        <w:rPr>
          <w:sz w:val="28"/>
          <w:lang w:val="cs-CZ"/>
        </w:rPr>
        <w:lastRenderedPageBreak/>
        <w:tab/>
      </w:r>
      <w:r w:rsidR="00EF1772">
        <w:rPr>
          <w:sz w:val="28"/>
          <w:lang w:val="cs-CZ"/>
        </w:rPr>
        <w:t>Předmět dodatku</w:t>
      </w:r>
    </w:p>
    <w:p w14:paraId="37177E3C" w14:textId="77777777" w:rsidR="00517FF9" w:rsidRPr="00E22C99" w:rsidRDefault="00B751C1" w:rsidP="000B59A4">
      <w:pPr>
        <w:pStyle w:val="Barevnseznamzvraznn1"/>
        <w:numPr>
          <w:ilvl w:val="0"/>
          <w:numId w:val="7"/>
        </w:numPr>
        <w:spacing w:before="100" w:beforeAutospacing="1" w:line="276" w:lineRule="auto"/>
        <w:ind w:left="425" w:hanging="425"/>
        <w:rPr>
          <w:rFonts w:ascii="Cambria" w:hAnsi="Cambria"/>
          <w:szCs w:val="22"/>
        </w:rPr>
      </w:pPr>
      <w:r w:rsidRPr="00E22C99">
        <w:rPr>
          <w:rFonts w:ascii="Cambria" w:hAnsi="Cambria"/>
          <w:szCs w:val="22"/>
        </w:rPr>
        <w:t>T</w:t>
      </w:r>
      <w:r w:rsidR="00EF1772" w:rsidRPr="00E22C99">
        <w:rPr>
          <w:rFonts w:ascii="Cambria" w:hAnsi="Cambria"/>
          <w:szCs w:val="22"/>
        </w:rPr>
        <w:t xml:space="preserve">ento dodatek doplňuje původní smlouvu o dílo ze dne </w:t>
      </w:r>
      <w:r w:rsidR="00961F86" w:rsidRPr="00E22C99">
        <w:rPr>
          <w:rFonts w:ascii="Cambria" w:hAnsi="Cambria"/>
          <w:szCs w:val="22"/>
        </w:rPr>
        <w:t>12.3.2025</w:t>
      </w:r>
      <w:r w:rsidR="00EF1772" w:rsidRPr="00E22C99">
        <w:rPr>
          <w:rFonts w:ascii="Cambria" w:hAnsi="Cambria"/>
          <w:szCs w:val="22"/>
        </w:rPr>
        <w:t xml:space="preserve"> </w:t>
      </w:r>
      <w:r w:rsidR="00961F86" w:rsidRPr="00E22C99">
        <w:rPr>
          <w:rFonts w:ascii="Cambria" w:hAnsi="Cambria"/>
          <w:szCs w:val="22"/>
        </w:rPr>
        <w:t>o</w:t>
      </w:r>
      <w:r w:rsidR="00EF1772" w:rsidRPr="00E22C99">
        <w:rPr>
          <w:rFonts w:ascii="Cambria" w:hAnsi="Cambria"/>
          <w:szCs w:val="22"/>
        </w:rPr>
        <w:t xml:space="preserve"> vícepráce v ceně </w:t>
      </w:r>
      <w:r w:rsidR="000B59A4" w:rsidRPr="00E22C99">
        <w:rPr>
          <w:rFonts w:ascii="Cambria" w:hAnsi="Cambria"/>
          <w:szCs w:val="22"/>
        </w:rPr>
        <w:t>10</w:t>
      </w:r>
      <w:r w:rsidR="006D3B9F">
        <w:rPr>
          <w:rFonts w:ascii="Cambria" w:hAnsi="Cambria"/>
          <w:szCs w:val="22"/>
        </w:rPr>
        <w:t>2.</w:t>
      </w:r>
      <w:r w:rsidR="000B59A4" w:rsidRPr="00E22C99">
        <w:rPr>
          <w:rFonts w:ascii="Cambria" w:hAnsi="Cambria"/>
          <w:szCs w:val="22"/>
        </w:rPr>
        <w:t> 000</w:t>
      </w:r>
      <w:r w:rsidR="006D3B9F">
        <w:rPr>
          <w:rFonts w:ascii="Cambria" w:hAnsi="Cambria"/>
          <w:szCs w:val="22"/>
        </w:rPr>
        <w:t>,- Kč</w:t>
      </w:r>
      <w:r w:rsidR="000B59A4" w:rsidRPr="00E22C99">
        <w:rPr>
          <w:rFonts w:ascii="Cambria" w:hAnsi="Cambria"/>
          <w:szCs w:val="22"/>
        </w:rPr>
        <w:t xml:space="preserve"> </w:t>
      </w:r>
      <w:r w:rsidR="00EF1772" w:rsidRPr="00E22C99">
        <w:rPr>
          <w:rFonts w:ascii="Cambria" w:hAnsi="Cambria"/>
          <w:szCs w:val="22"/>
        </w:rPr>
        <w:t>bez DPH</w:t>
      </w:r>
      <w:r w:rsidR="00ED376A" w:rsidRPr="00E22C99">
        <w:rPr>
          <w:rFonts w:ascii="Cambria" w:hAnsi="Cambria"/>
          <w:szCs w:val="22"/>
        </w:rPr>
        <w:t xml:space="preserve"> vzhledem k tomu, </w:t>
      </w:r>
      <w:r w:rsidR="000B59A4" w:rsidRPr="00E22C99">
        <w:rPr>
          <w:rFonts w:ascii="Cambria" w:hAnsi="Cambria"/>
          <w:szCs w:val="22"/>
        </w:rPr>
        <w:t xml:space="preserve">že pro splnění podmínek poskytovatele dotační podpory </w:t>
      </w:r>
      <w:r w:rsidR="00ED376A" w:rsidRPr="00E22C99">
        <w:rPr>
          <w:rFonts w:ascii="Cambria" w:hAnsi="Cambria"/>
          <w:szCs w:val="22"/>
        </w:rPr>
        <w:t xml:space="preserve">došlo ke změně </w:t>
      </w:r>
      <w:r w:rsidR="000B59A4" w:rsidRPr="00E22C99">
        <w:rPr>
          <w:rFonts w:ascii="Cambria" w:hAnsi="Cambria"/>
          <w:szCs w:val="22"/>
        </w:rPr>
        <w:t xml:space="preserve">projektové dokumentace a potvrzení technických a energetických parametrů RES I až po uzavření </w:t>
      </w:r>
      <w:r w:rsidR="00E22C99" w:rsidRPr="00E22C99">
        <w:rPr>
          <w:rFonts w:ascii="Cambria" w:hAnsi="Cambria"/>
          <w:szCs w:val="22"/>
        </w:rPr>
        <w:t>smlouvy o dílo</w:t>
      </w:r>
      <w:r w:rsidR="000B59A4" w:rsidRPr="00E22C99">
        <w:rPr>
          <w:rFonts w:ascii="Cambria" w:hAnsi="Cambria"/>
          <w:szCs w:val="22"/>
        </w:rPr>
        <w:t xml:space="preserve">. </w:t>
      </w:r>
    </w:p>
    <w:p w14:paraId="1B529D0A" w14:textId="77777777" w:rsidR="00B751C1" w:rsidRPr="00AF6E52" w:rsidRDefault="00ED376A" w:rsidP="00045847">
      <w:pPr>
        <w:pStyle w:val="Zkladntext"/>
        <w:numPr>
          <w:ilvl w:val="0"/>
          <w:numId w:val="7"/>
        </w:numPr>
        <w:tabs>
          <w:tab w:val="left" w:pos="426"/>
          <w:tab w:val="left" w:pos="567"/>
        </w:tabs>
        <w:spacing w:before="100" w:beforeAutospacing="1" w:line="276" w:lineRule="auto"/>
        <w:ind w:left="425" w:hanging="425"/>
        <w:contextualSpacing/>
        <w:rPr>
          <w:rFonts w:ascii="Cambria" w:hAnsi="Cambria"/>
          <w:szCs w:val="22"/>
        </w:rPr>
      </w:pPr>
      <w:r>
        <w:rPr>
          <w:rFonts w:ascii="Cambria" w:hAnsi="Cambria"/>
          <w:spacing w:val="2"/>
          <w:szCs w:val="22"/>
        </w:rPr>
        <w:t>V původní smlouvě o dílo ze dne</w:t>
      </w:r>
      <w:r w:rsidR="00961F86">
        <w:rPr>
          <w:rFonts w:ascii="Cambria" w:hAnsi="Cambria"/>
          <w:spacing w:val="2"/>
          <w:szCs w:val="22"/>
        </w:rPr>
        <w:t xml:space="preserve"> 12.3.2025</w:t>
      </w:r>
      <w:r>
        <w:rPr>
          <w:rFonts w:ascii="Cambria" w:hAnsi="Cambria"/>
          <w:spacing w:val="2"/>
          <w:szCs w:val="22"/>
        </w:rPr>
        <w:t xml:space="preserve"> dochází ke změně v oddílu II. Předmět smlouvy bod. 1. </w:t>
      </w:r>
    </w:p>
    <w:p w14:paraId="4B5F48EC" w14:textId="77777777" w:rsidR="00AF6E52" w:rsidRPr="00E22C99" w:rsidRDefault="00AF6E52" w:rsidP="00AF6E52">
      <w:pPr>
        <w:pStyle w:val="Zkladntext"/>
        <w:tabs>
          <w:tab w:val="left" w:pos="426"/>
          <w:tab w:val="left" w:pos="567"/>
        </w:tabs>
        <w:spacing w:before="100" w:beforeAutospacing="1" w:line="276" w:lineRule="auto"/>
        <w:ind w:firstLine="0"/>
        <w:contextualSpacing/>
        <w:rPr>
          <w:rFonts w:ascii="Cambria" w:hAnsi="Cambria"/>
          <w:i/>
          <w:iCs/>
          <w:spacing w:val="2"/>
          <w:szCs w:val="22"/>
        </w:rPr>
      </w:pPr>
      <w:r w:rsidRPr="00E22C99">
        <w:rPr>
          <w:rFonts w:ascii="Cambria" w:hAnsi="Cambria"/>
          <w:i/>
          <w:iCs/>
          <w:spacing w:val="2"/>
          <w:szCs w:val="22"/>
        </w:rPr>
        <w:t xml:space="preserve">Původní předmět smlouvy bod 1: </w:t>
      </w:r>
    </w:p>
    <w:p w14:paraId="217D59BB" w14:textId="77777777" w:rsidR="00AF6E52" w:rsidRDefault="00AF6E52" w:rsidP="00AF6E52">
      <w:pPr>
        <w:ind w:left="426" w:firstLine="0"/>
        <w:rPr>
          <w:rFonts w:ascii="Cambria" w:hAnsi="Cambria"/>
          <w:szCs w:val="22"/>
        </w:rPr>
      </w:pPr>
      <w:r>
        <w:rPr>
          <w:rFonts w:ascii="Cambria" w:hAnsi="Cambria"/>
          <w:spacing w:val="2"/>
          <w:szCs w:val="22"/>
        </w:rPr>
        <w:t xml:space="preserve">Předmětem veřejné zakázky je </w:t>
      </w:r>
      <w:r w:rsidRPr="00AF6E52">
        <w:rPr>
          <w:rFonts w:ascii="Cambria" w:hAnsi="Cambria"/>
          <w:bCs/>
        </w:rPr>
        <w:t xml:space="preserve">instalace fotovoltaické elektrárny (FVE) o výkonu 34,2 </w:t>
      </w:r>
      <w:proofErr w:type="spellStart"/>
      <w:r w:rsidRPr="00AF6E52">
        <w:rPr>
          <w:rFonts w:ascii="Cambria" w:hAnsi="Cambria"/>
          <w:bCs/>
        </w:rPr>
        <w:t>kWp</w:t>
      </w:r>
      <w:proofErr w:type="spellEnd"/>
      <w:r w:rsidRPr="00AF6E52">
        <w:rPr>
          <w:rFonts w:ascii="Cambria" w:hAnsi="Cambria"/>
          <w:bCs/>
        </w:rPr>
        <w:t xml:space="preserve"> s akumulací do bateriového uložiště o kapacitě 23,2 kWh na střeše administrativní budovy Technické služby města Pelhřimova, příspěvková</w:t>
      </w:r>
      <w:r w:rsidRPr="00812606">
        <w:rPr>
          <w:rFonts w:ascii="Cambria" w:hAnsi="Cambria"/>
        </w:rPr>
        <w:t xml:space="preserve"> organizace</w:t>
      </w:r>
      <w:r w:rsidRPr="00812606">
        <w:rPr>
          <w:rFonts w:ascii="Cambria" w:hAnsi="Cambria"/>
          <w:bCs/>
        </w:rPr>
        <w:t xml:space="preserve"> a </w:t>
      </w:r>
      <w:r w:rsidRPr="00517FF9">
        <w:rPr>
          <w:rFonts w:ascii="Cambria" w:hAnsi="Cambria"/>
          <w:bCs/>
        </w:rPr>
        <w:t xml:space="preserve">úprava hromosvodu na této budově. </w:t>
      </w:r>
      <w:r w:rsidRPr="00517FF9">
        <w:rPr>
          <w:rFonts w:ascii="Cambria" w:hAnsi="Cambria"/>
          <w:bCs/>
          <w:szCs w:val="22"/>
        </w:rPr>
        <w:t>Podrobně popsáno v projektové dokumentaci a položkovém rozpočtu, které</w:t>
      </w:r>
      <w:r w:rsidRPr="00DF2444">
        <w:rPr>
          <w:rFonts w:ascii="Cambria" w:hAnsi="Cambria"/>
          <w:szCs w:val="22"/>
        </w:rPr>
        <w:t xml:space="preserve"> jsou přílohou této smlouvy. </w:t>
      </w:r>
    </w:p>
    <w:p w14:paraId="60E82629" w14:textId="77777777" w:rsidR="00AF6E52" w:rsidRPr="00E22C99" w:rsidRDefault="00AF6E52" w:rsidP="00AF6E52">
      <w:pPr>
        <w:ind w:left="426" w:firstLine="0"/>
        <w:rPr>
          <w:rFonts w:ascii="Cambria" w:hAnsi="Cambria"/>
          <w:b/>
          <w:bCs/>
          <w:i/>
          <w:iCs/>
          <w:szCs w:val="22"/>
        </w:rPr>
      </w:pPr>
      <w:r w:rsidRPr="00E22C99">
        <w:rPr>
          <w:rFonts w:ascii="Cambria" w:hAnsi="Cambria"/>
          <w:b/>
          <w:bCs/>
          <w:i/>
          <w:iCs/>
          <w:szCs w:val="22"/>
        </w:rPr>
        <w:t xml:space="preserve">Nový předmět smlouvy bod 1: </w:t>
      </w:r>
    </w:p>
    <w:p w14:paraId="450CDAD2" w14:textId="77777777" w:rsidR="00AF6E52" w:rsidRDefault="00AF6E52" w:rsidP="00AF6E52">
      <w:pPr>
        <w:ind w:left="426" w:firstLine="0"/>
        <w:rPr>
          <w:rFonts w:ascii="Cambria" w:hAnsi="Cambria"/>
          <w:szCs w:val="22"/>
        </w:rPr>
      </w:pPr>
      <w:r w:rsidRPr="00E22C99">
        <w:rPr>
          <w:rFonts w:ascii="Cambria" w:hAnsi="Cambria"/>
          <w:spacing w:val="2"/>
          <w:szCs w:val="22"/>
        </w:rPr>
        <w:t xml:space="preserve">Předmětem veřejné zakázky je </w:t>
      </w:r>
      <w:r w:rsidRPr="00E22C99">
        <w:rPr>
          <w:rFonts w:ascii="Cambria" w:hAnsi="Cambria"/>
        </w:rPr>
        <w:t xml:space="preserve">instalace fotovoltaické elektrárny (FVE) o výkonu 34,2 </w:t>
      </w:r>
      <w:proofErr w:type="spellStart"/>
      <w:r w:rsidRPr="00E22C99">
        <w:rPr>
          <w:rFonts w:ascii="Cambria" w:hAnsi="Cambria"/>
        </w:rPr>
        <w:t>kWp</w:t>
      </w:r>
      <w:proofErr w:type="spellEnd"/>
      <w:r w:rsidRPr="00E22C99">
        <w:rPr>
          <w:rFonts w:ascii="Cambria" w:hAnsi="Cambria"/>
        </w:rPr>
        <w:t xml:space="preserve"> </w:t>
      </w:r>
      <w:r w:rsidRPr="00E22C99">
        <w:rPr>
          <w:rFonts w:ascii="Cambria" w:hAnsi="Cambria"/>
          <w:b/>
          <w:bCs/>
        </w:rPr>
        <w:t>s akumulací do bateriového uložiště o kapacitě 34,8 kWh</w:t>
      </w:r>
      <w:r w:rsidRPr="00E22C99">
        <w:rPr>
          <w:rFonts w:ascii="Cambria" w:hAnsi="Cambria"/>
        </w:rPr>
        <w:t xml:space="preserve"> na</w:t>
      </w:r>
      <w:r w:rsidRPr="00517FF9">
        <w:rPr>
          <w:rFonts w:ascii="Cambria" w:hAnsi="Cambria"/>
        </w:rPr>
        <w:t xml:space="preserve"> střeše administrativní budovy Technické služby města Pelhřimova, příspěvková organizace a úprava hromosvodu na této budově. </w:t>
      </w:r>
      <w:r w:rsidRPr="00517FF9">
        <w:rPr>
          <w:rFonts w:ascii="Cambria" w:hAnsi="Cambria"/>
          <w:szCs w:val="22"/>
        </w:rPr>
        <w:t>Podrobně popsáno v projektové</w:t>
      </w:r>
      <w:r w:rsidRPr="00812606">
        <w:rPr>
          <w:rFonts w:ascii="Cambria" w:hAnsi="Cambria"/>
          <w:szCs w:val="22"/>
        </w:rPr>
        <w:t xml:space="preserve"> dokumentaci a</w:t>
      </w:r>
      <w:r w:rsidRPr="00DF2444">
        <w:rPr>
          <w:rFonts w:ascii="Cambria" w:hAnsi="Cambria"/>
          <w:szCs w:val="22"/>
        </w:rPr>
        <w:t xml:space="preserve"> položkovém rozpočtu, které jsou přílohou této smlouvy. </w:t>
      </w:r>
    </w:p>
    <w:p w14:paraId="193381A8" w14:textId="77777777" w:rsidR="00517FF9" w:rsidRDefault="00517FF9" w:rsidP="00AF6E52">
      <w:pPr>
        <w:ind w:left="426" w:firstLine="0"/>
        <w:rPr>
          <w:rFonts w:ascii="Cambria" w:hAnsi="Cambria"/>
          <w:szCs w:val="22"/>
        </w:rPr>
      </w:pPr>
    </w:p>
    <w:p w14:paraId="6801DBED" w14:textId="77777777" w:rsidR="00D9585C" w:rsidRPr="00517FF9" w:rsidRDefault="00ED376A" w:rsidP="00AF6E52">
      <w:pPr>
        <w:numPr>
          <w:ilvl w:val="0"/>
          <w:numId w:val="7"/>
        </w:numPr>
        <w:tabs>
          <w:tab w:val="left" w:pos="426"/>
        </w:tabs>
        <w:spacing w:before="100" w:beforeAutospacing="1" w:line="276" w:lineRule="auto"/>
        <w:ind w:left="425" w:hanging="425"/>
        <w:contextualSpacing/>
      </w:pPr>
      <w:r>
        <w:rPr>
          <w:rFonts w:ascii="Cambria" w:hAnsi="Cambria"/>
          <w:szCs w:val="22"/>
        </w:rPr>
        <w:t>V původní smlouvě o dílo ze dne</w:t>
      </w:r>
      <w:r w:rsidR="00961F86">
        <w:rPr>
          <w:rFonts w:ascii="Cambria" w:hAnsi="Cambria"/>
          <w:szCs w:val="22"/>
        </w:rPr>
        <w:t xml:space="preserve"> 12.3.2025</w:t>
      </w:r>
      <w:r>
        <w:rPr>
          <w:rFonts w:ascii="Cambria" w:hAnsi="Cambria"/>
          <w:szCs w:val="22"/>
        </w:rPr>
        <w:t>. dále dochází ke změně v oddílu VI.  Financování a cena za provedení díla</w:t>
      </w:r>
      <w:r w:rsidR="00AF6E52">
        <w:rPr>
          <w:rFonts w:ascii="Cambria" w:hAnsi="Cambria"/>
          <w:szCs w:val="22"/>
        </w:rPr>
        <w:t xml:space="preserve"> bod. 2.</w:t>
      </w:r>
      <w:r w:rsidR="00961F86">
        <w:rPr>
          <w:rFonts w:ascii="Cambria" w:hAnsi="Cambria"/>
          <w:szCs w:val="22"/>
        </w:rPr>
        <w:t xml:space="preserve"> Položkové náklady za vícepráce jsou uvedeny v příloze č. </w:t>
      </w:r>
      <w:r w:rsidR="000B59A4">
        <w:rPr>
          <w:rFonts w:ascii="Cambria" w:hAnsi="Cambria"/>
          <w:szCs w:val="22"/>
        </w:rPr>
        <w:t>1</w:t>
      </w:r>
      <w:r w:rsidR="00961F86">
        <w:rPr>
          <w:rFonts w:ascii="Cambria" w:hAnsi="Cambria"/>
          <w:szCs w:val="22"/>
        </w:rPr>
        <w:t xml:space="preserve"> tohoto dodatku.</w:t>
      </w:r>
    </w:p>
    <w:p w14:paraId="2A5F0165" w14:textId="77777777" w:rsidR="00517FF9" w:rsidRPr="00AF6E52" w:rsidRDefault="00517FF9" w:rsidP="00517FF9">
      <w:pPr>
        <w:tabs>
          <w:tab w:val="left" w:pos="426"/>
        </w:tabs>
        <w:spacing w:before="100" w:beforeAutospacing="1" w:line="276" w:lineRule="auto"/>
        <w:ind w:firstLine="0"/>
        <w:contextualSpacing/>
      </w:pPr>
    </w:p>
    <w:p w14:paraId="19C5418E" w14:textId="77777777" w:rsidR="00AF6E52" w:rsidRDefault="00AF6E52" w:rsidP="00AF6E52">
      <w:pPr>
        <w:tabs>
          <w:tab w:val="left" w:pos="426"/>
        </w:tabs>
        <w:spacing w:before="100" w:beforeAutospacing="1" w:line="276" w:lineRule="auto"/>
        <w:contextualSpacing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ab/>
        <w:t>Původní cena díla bez DPH</w:t>
      </w:r>
      <w:r>
        <w:rPr>
          <w:rFonts w:ascii="Cambria" w:hAnsi="Cambria"/>
          <w:szCs w:val="22"/>
        </w:rPr>
        <w:tab/>
      </w:r>
      <w:r>
        <w:rPr>
          <w:rFonts w:ascii="Cambria" w:hAnsi="Cambria"/>
          <w:szCs w:val="22"/>
        </w:rPr>
        <w:tab/>
      </w:r>
      <w:r>
        <w:rPr>
          <w:rFonts w:ascii="Cambria" w:hAnsi="Cambria"/>
          <w:szCs w:val="22"/>
        </w:rPr>
        <w:tab/>
        <w:t>1.065.000, -Kč</w:t>
      </w:r>
    </w:p>
    <w:p w14:paraId="3F70B176" w14:textId="77777777" w:rsidR="00AF6E52" w:rsidRDefault="00AF6E52" w:rsidP="00AF6E52">
      <w:pPr>
        <w:tabs>
          <w:tab w:val="left" w:pos="426"/>
        </w:tabs>
        <w:spacing w:before="100" w:beforeAutospacing="1" w:line="276" w:lineRule="auto"/>
        <w:contextualSpacing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ab/>
      </w:r>
      <w:r w:rsidRPr="00E22C99">
        <w:rPr>
          <w:rFonts w:ascii="Cambria" w:hAnsi="Cambria"/>
          <w:szCs w:val="22"/>
        </w:rPr>
        <w:t>Vícepráce</w:t>
      </w:r>
      <w:r w:rsidRPr="00E22C99">
        <w:rPr>
          <w:rFonts w:ascii="Cambria" w:hAnsi="Cambria"/>
          <w:szCs w:val="22"/>
        </w:rPr>
        <w:tab/>
      </w:r>
      <w:r w:rsidRPr="00E22C99">
        <w:rPr>
          <w:rFonts w:ascii="Cambria" w:hAnsi="Cambria"/>
          <w:szCs w:val="22"/>
        </w:rPr>
        <w:tab/>
      </w:r>
      <w:r w:rsidRPr="00E22C99">
        <w:rPr>
          <w:rFonts w:ascii="Cambria" w:hAnsi="Cambria"/>
          <w:szCs w:val="22"/>
        </w:rPr>
        <w:tab/>
      </w:r>
      <w:r w:rsidRPr="00E22C99">
        <w:rPr>
          <w:rFonts w:ascii="Cambria" w:hAnsi="Cambria"/>
          <w:szCs w:val="22"/>
        </w:rPr>
        <w:tab/>
      </w:r>
      <w:r w:rsidRPr="00E22C99">
        <w:rPr>
          <w:rFonts w:ascii="Cambria" w:hAnsi="Cambria"/>
          <w:szCs w:val="22"/>
        </w:rPr>
        <w:tab/>
        <w:t xml:space="preserve">    10</w:t>
      </w:r>
      <w:r w:rsidR="006D3B9F">
        <w:rPr>
          <w:rFonts w:ascii="Cambria" w:hAnsi="Cambria"/>
          <w:szCs w:val="22"/>
        </w:rPr>
        <w:t>2</w:t>
      </w:r>
      <w:r w:rsidRPr="00E22C99">
        <w:rPr>
          <w:rFonts w:ascii="Cambria" w:hAnsi="Cambria"/>
          <w:szCs w:val="22"/>
        </w:rPr>
        <w:t>.000, -Kč</w:t>
      </w:r>
    </w:p>
    <w:p w14:paraId="6154E3A4" w14:textId="77777777" w:rsidR="00AF6E52" w:rsidRPr="00AF6E52" w:rsidRDefault="00AF6E52" w:rsidP="00AF6E52">
      <w:pPr>
        <w:tabs>
          <w:tab w:val="left" w:pos="426"/>
        </w:tabs>
        <w:spacing w:before="100" w:beforeAutospacing="1" w:line="276" w:lineRule="auto"/>
        <w:contextualSpacing/>
        <w:rPr>
          <w:rFonts w:ascii="Cambria" w:hAnsi="Cambria"/>
          <w:b/>
          <w:bCs/>
          <w:szCs w:val="22"/>
        </w:rPr>
      </w:pPr>
      <w:r>
        <w:rPr>
          <w:rFonts w:ascii="Cambria" w:hAnsi="Cambria"/>
          <w:szCs w:val="22"/>
        </w:rPr>
        <w:tab/>
      </w:r>
      <w:r w:rsidRPr="00AF6E52">
        <w:rPr>
          <w:rFonts w:ascii="Cambria" w:hAnsi="Cambria"/>
          <w:b/>
          <w:bCs/>
          <w:szCs w:val="22"/>
        </w:rPr>
        <w:t>Nová smluvní cena díla bez DPH</w:t>
      </w:r>
      <w:r w:rsidRPr="00AF6E52">
        <w:rPr>
          <w:rFonts w:ascii="Cambria" w:hAnsi="Cambria"/>
          <w:b/>
          <w:bCs/>
          <w:szCs w:val="22"/>
        </w:rPr>
        <w:tab/>
      </w:r>
      <w:r w:rsidR="00E22C99">
        <w:rPr>
          <w:rFonts w:ascii="Cambria" w:hAnsi="Cambria"/>
          <w:b/>
          <w:bCs/>
          <w:szCs w:val="22"/>
        </w:rPr>
        <w:tab/>
      </w:r>
      <w:r w:rsidRPr="00AF6E52">
        <w:rPr>
          <w:rFonts w:ascii="Cambria" w:hAnsi="Cambria"/>
          <w:b/>
          <w:bCs/>
          <w:szCs w:val="22"/>
        </w:rPr>
        <w:t xml:space="preserve"> 1.1</w:t>
      </w:r>
      <w:r w:rsidR="006D3B9F">
        <w:rPr>
          <w:rFonts w:ascii="Cambria" w:hAnsi="Cambria"/>
          <w:b/>
          <w:bCs/>
          <w:szCs w:val="22"/>
        </w:rPr>
        <w:t>67</w:t>
      </w:r>
      <w:r w:rsidRPr="00AF6E52">
        <w:rPr>
          <w:rFonts w:ascii="Cambria" w:hAnsi="Cambria"/>
          <w:b/>
          <w:bCs/>
          <w:szCs w:val="22"/>
        </w:rPr>
        <w:t>.000, -Kč</w:t>
      </w:r>
    </w:p>
    <w:p w14:paraId="10ADFA60" w14:textId="77777777" w:rsidR="00AF6E52" w:rsidRPr="00613127" w:rsidRDefault="00AF6E52" w:rsidP="00AF6E52">
      <w:pPr>
        <w:tabs>
          <w:tab w:val="left" w:pos="426"/>
        </w:tabs>
        <w:spacing w:before="100" w:beforeAutospacing="1" w:line="276" w:lineRule="auto"/>
        <w:contextualSpacing/>
      </w:pPr>
    </w:p>
    <w:p w14:paraId="7D6AE8A6" w14:textId="77777777" w:rsidR="00E7094E" w:rsidRDefault="00E7094E" w:rsidP="00517FF9">
      <w:pPr>
        <w:tabs>
          <w:tab w:val="left" w:pos="426"/>
        </w:tabs>
        <w:spacing w:before="100" w:beforeAutospacing="1" w:after="100" w:afterAutospacing="1" w:line="276" w:lineRule="auto"/>
        <w:ind w:left="426" w:firstLine="0"/>
        <w:contextualSpacing/>
        <w:rPr>
          <w:rFonts w:ascii="Cambria" w:hAnsi="Cambria"/>
          <w:szCs w:val="22"/>
        </w:rPr>
      </w:pPr>
    </w:p>
    <w:p w14:paraId="096C15DB" w14:textId="77777777" w:rsidR="00DE0F4C" w:rsidRPr="00C92368" w:rsidRDefault="00DE0F4C" w:rsidP="00517FF9">
      <w:pPr>
        <w:spacing w:before="100" w:beforeAutospacing="1" w:after="100" w:afterAutospacing="1" w:line="276" w:lineRule="auto"/>
        <w:ind w:left="426" w:firstLine="0"/>
        <w:contextualSpacing/>
        <w:rPr>
          <w:rFonts w:ascii="Cambria" w:hAnsi="Cambria"/>
          <w:szCs w:val="22"/>
        </w:rPr>
      </w:pPr>
    </w:p>
    <w:p w14:paraId="128F1541" w14:textId="77777777" w:rsidR="00925336" w:rsidRPr="00D41D0A" w:rsidRDefault="00961F86" w:rsidP="00B464F2">
      <w:pPr>
        <w:pStyle w:val="Nadpis1"/>
        <w:keepNext w:val="0"/>
        <w:pBdr>
          <w:bottom w:val="single" w:sz="8" w:space="1" w:color="215868"/>
        </w:pBdr>
        <w:spacing w:before="360" w:after="200" w:line="240" w:lineRule="auto"/>
        <w:ind w:left="360" w:firstLine="0"/>
        <w:jc w:val="center"/>
        <w:rPr>
          <w:sz w:val="28"/>
          <w:lang w:val="cs-CZ"/>
        </w:rPr>
      </w:pPr>
      <w:r>
        <w:rPr>
          <w:sz w:val="28"/>
          <w:lang w:val="cs-CZ"/>
        </w:rPr>
        <w:t>II</w:t>
      </w:r>
      <w:r w:rsidR="007F1EEC" w:rsidRPr="007F1EEC">
        <w:rPr>
          <w:sz w:val="28"/>
          <w:lang w:val="cs-CZ"/>
        </w:rPr>
        <w:t xml:space="preserve">. </w:t>
      </w:r>
      <w:r w:rsidR="007F1EEC" w:rsidRPr="007F1EEC">
        <w:rPr>
          <w:sz w:val="28"/>
          <w:lang w:val="cs-CZ"/>
        </w:rPr>
        <w:tab/>
      </w:r>
      <w:r w:rsidR="00552E85" w:rsidRPr="007F1EEC">
        <w:rPr>
          <w:sz w:val="28"/>
          <w:lang w:val="cs-CZ"/>
        </w:rPr>
        <w:t xml:space="preserve">Závěrečná ujednání </w:t>
      </w:r>
    </w:p>
    <w:p w14:paraId="162F15EA" w14:textId="77777777" w:rsidR="00517FF9" w:rsidRDefault="00517FF9" w:rsidP="00517FF9">
      <w:pPr>
        <w:numPr>
          <w:ilvl w:val="0"/>
          <w:numId w:val="50"/>
        </w:numPr>
        <w:tabs>
          <w:tab w:val="clear" w:pos="480"/>
          <w:tab w:val="num" w:pos="851"/>
        </w:tabs>
        <w:spacing w:before="0" w:after="0" w:line="240" w:lineRule="auto"/>
        <w:ind w:left="567" w:hanging="567"/>
      </w:pPr>
      <w:r>
        <w:t xml:space="preserve">Ostatní ustanovení smlouvy o dílo ze dne </w:t>
      </w:r>
      <w:r w:rsidR="00341B6D">
        <w:t>12.3.2025</w:t>
      </w:r>
      <w:r>
        <w:t xml:space="preserve"> zůstávají bez změn.</w:t>
      </w:r>
    </w:p>
    <w:p w14:paraId="2768676F" w14:textId="77777777" w:rsidR="00961F86" w:rsidRDefault="00961F86" w:rsidP="00961F86">
      <w:pPr>
        <w:spacing w:before="0" w:after="0" w:line="240" w:lineRule="auto"/>
        <w:ind w:left="567" w:firstLine="0"/>
      </w:pPr>
    </w:p>
    <w:p w14:paraId="6B54D45B" w14:textId="77777777" w:rsidR="00517FF9" w:rsidRDefault="00517FF9" w:rsidP="00961F86">
      <w:pPr>
        <w:pStyle w:val="Odstavecseseznamem0"/>
        <w:numPr>
          <w:ilvl w:val="0"/>
          <w:numId w:val="50"/>
        </w:numPr>
        <w:tabs>
          <w:tab w:val="clear" w:pos="480"/>
          <w:tab w:val="num" w:pos="851"/>
          <w:tab w:val="num" w:pos="1134"/>
        </w:tabs>
        <w:spacing w:before="0" w:after="0" w:line="240" w:lineRule="auto"/>
        <w:ind w:left="851" w:hanging="851"/>
      </w:pPr>
      <w:r w:rsidRPr="009E3928">
        <w:t xml:space="preserve">Tato smlouva je platná a účinná dnem </w:t>
      </w:r>
      <w:r>
        <w:t>uveřejněním v Registru smluv (zákon 340/2015 Sb.)</w:t>
      </w:r>
      <w:r w:rsidRPr="009E3928">
        <w:t>.</w:t>
      </w:r>
      <w:r>
        <w:t xml:space="preserve"> Zveřejnění provede Objednatel. </w:t>
      </w:r>
      <w:r w:rsidRPr="009E3928">
        <w:t xml:space="preserve">Obě strany prohlašují, že došlo k dohodě o celém rozsahu této smlouvy. </w:t>
      </w:r>
    </w:p>
    <w:p w14:paraId="30638864" w14:textId="77777777" w:rsidR="00961F86" w:rsidRDefault="00961F86" w:rsidP="00961F86">
      <w:pPr>
        <w:pStyle w:val="Odstavecseseznamem0"/>
      </w:pPr>
    </w:p>
    <w:p w14:paraId="75743C5E" w14:textId="77777777" w:rsidR="00517FF9" w:rsidRPr="009E3928" w:rsidRDefault="00517FF9" w:rsidP="00961F86">
      <w:pPr>
        <w:numPr>
          <w:ilvl w:val="0"/>
          <w:numId w:val="50"/>
        </w:numPr>
        <w:tabs>
          <w:tab w:val="clear" w:pos="480"/>
          <w:tab w:val="num" w:pos="851"/>
        </w:tabs>
        <w:spacing w:before="0" w:after="0" w:line="240" w:lineRule="auto"/>
        <w:ind w:left="851" w:hanging="851"/>
      </w:pPr>
      <w:r w:rsidRPr="009E3928">
        <w:t>Obě smluvní strany prohlašují, že t</w:t>
      </w:r>
      <w:r>
        <w:t>ento dodatek</w:t>
      </w:r>
      <w:r w:rsidRPr="009E3928">
        <w:t xml:space="preserve"> nebyl sjednán v tísni ani za jinak jednostranně nevýhodných podmínek.</w:t>
      </w:r>
    </w:p>
    <w:p w14:paraId="073CCC67" w14:textId="77777777" w:rsidR="00517FF9" w:rsidRPr="009E3928" w:rsidRDefault="00517FF9" w:rsidP="00517FF9">
      <w:pPr>
        <w:tabs>
          <w:tab w:val="num" w:pos="851"/>
        </w:tabs>
        <w:ind w:left="567" w:hanging="567"/>
      </w:pPr>
    </w:p>
    <w:p w14:paraId="427A2E69" w14:textId="77777777" w:rsidR="00517FF9" w:rsidRPr="009E3928" w:rsidRDefault="00517FF9" w:rsidP="00961F86">
      <w:pPr>
        <w:pStyle w:val="Odstavecseseznamem0"/>
        <w:numPr>
          <w:ilvl w:val="0"/>
          <w:numId w:val="50"/>
        </w:numPr>
        <w:tabs>
          <w:tab w:val="clear" w:pos="480"/>
          <w:tab w:val="num" w:pos="851"/>
          <w:tab w:val="num" w:pos="1843"/>
        </w:tabs>
        <w:spacing w:before="0" w:after="0" w:line="240" w:lineRule="auto"/>
        <w:ind w:left="851" w:hanging="851"/>
      </w:pPr>
      <w:r>
        <w:lastRenderedPageBreak/>
        <w:t xml:space="preserve">Tato smlouva je vyhotovena v elektronické podobě, přičemž smluvní strany obdrží její elektronický originál. V případě listinné podob každá ze smluvních stran obdrží po jednom vyhotovení. </w:t>
      </w:r>
    </w:p>
    <w:p w14:paraId="64534550" w14:textId="77777777" w:rsidR="00D51B34" w:rsidRPr="00605D1C" w:rsidRDefault="00341B6D" w:rsidP="00605D1C">
      <w:pPr>
        <w:spacing w:before="100" w:beforeAutospacing="1" w:after="100" w:afterAutospacing="1"/>
        <w:ind w:left="720" w:firstLine="0"/>
        <w:contextualSpacing/>
        <w:rPr>
          <w:rFonts w:ascii="Cambria" w:hAnsi="Cambria"/>
          <w:i/>
          <w:kern w:val="16"/>
          <w:szCs w:val="22"/>
        </w:rPr>
      </w:pPr>
      <w:r w:rsidRPr="00605D1C">
        <w:rPr>
          <w:rFonts w:ascii="Cambria" w:hAnsi="Cambria"/>
          <w:i/>
          <w:kern w:val="16"/>
          <w:szCs w:val="22"/>
        </w:rPr>
        <w:t>Příloha č.</w:t>
      </w:r>
      <w:r w:rsidR="000B59A4" w:rsidRPr="00605D1C">
        <w:rPr>
          <w:rFonts w:ascii="Cambria" w:hAnsi="Cambria"/>
          <w:i/>
          <w:kern w:val="16"/>
          <w:szCs w:val="22"/>
        </w:rPr>
        <w:t xml:space="preserve"> 1</w:t>
      </w:r>
      <w:r w:rsidRPr="00605D1C">
        <w:rPr>
          <w:rFonts w:ascii="Cambria" w:hAnsi="Cambria"/>
          <w:i/>
          <w:kern w:val="16"/>
          <w:szCs w:val="22"/>
        </w:rPr>
        <w:t xml:space="preserve">: </w:t>
      </w:r>
      <w:r w:rsidR="00517FF9" w:rsidRPr="00605D1C">
        <w:rPr>
          <w:rFonts w:ascii="Cambria" w:hAnsi="Cambria"/>
          <w:i/>
          <w:kern w:val="16"/>
          <w:szCs w:val="22"/>
        </w:rPr>
        <w:t xml:space="preserve">Cenová nabídka č. </w:t>
      </w:r>
      <w:r w:rsidR="00605D1C" w:rsidRPr="00317A2B">
        <w:rPr>
          <w:rFonts w:ascii="Cambria" w:hAnsi="Cambria"/>
          <w:i/>
          <w:kern w:val="16"/>
          <w:szCs w:val="22"/>
        </w:rPr>
        <w:t xml:space="preserve">25NA00041 </w:t>
      </w:r>
      <w:r w:rsidR="00517FF9" w:rsidRPr="00317A2B">
        <w:rPr>
          <w:rFonts w:ascii="Cambria" w:hAnsi="Cambria"/>
          <w:i/>
          <w:kern w:val="16"/>
          <w:szCs w:val="22"/>
        </w:rPr>
        <w:t>na vícepráce</w:t>
      </w:r>
    </w:p>
    <w:p w14:paraId="6996FFBA" w14:textId="77777777" w:rsidR="00842E8C" w:rsidRPr="00BC2110" w:rsidRDefault="00842E8C" w:rsidP="00517FF9">
      <w:pPr>
        <w:spacing w:before="100" w:beforeAutospacing="1" w:after="100" w:afterAutospacing="1"/>
        <w:ind w:left="720" w:firstLine="0"/>
        <w:contextualSpacing/>
        <w:rPr>
          <w:rFonts w:ascii="Cambria" w:hAnsi="Cambria"/>
          <w:i/>
          <w:kern w:val="16"/>
          <w:szCs w:val="22"/>
        </w:rPr>
      </w:pPr>
    </w:p>
    <w:p w14:paraId="60DD7176" w14:textId="77777777" w:rsidR="003E7FCD" w:rsidRDefault="003E7FCD" w:rsidP="000B325F">
      <w:pPr>
        <w:tabs>
          <w:tab w:val="num" w:pos="709"/>
        </w:tabs>
        <w:spacing w:before="100" w:beforeAutospacing="1" w:after="100" w:afterAutospacing="1"/>
        <w:contextualSpacing/>
        <w:rPr>
          <w:rFonts w:ascii="Cambria" w:hAnsi="Cambria"/>
          <w:kern w:val="16"/>
          <w:szCs w:val="22"/>
        </w:rPr>
      </w:pPr>
    </w:p>
    <w:p w14:paraId="2A56B57A" w14:textId="77777777" w:rsidR="003E7FCD" w:rsidRPr="00EB5096" w:rsidRDefault="003E7FCD" w:rsidP="000B325F">
      <w:pPr>
        <w:tabs>
          <w:tab w:val="num" w:pos="709"/>
        </w:tabs>
        <w:spacing w:before="100" w:beforeAutospacing="1" w:after="100" w:afterAutospacing="1"/>
        <w:contextualSpacing/>
        <w:rPr>
          <w:rFonts w:ascii="Cambria" w:hAnsi="Cambria"/>
          <w:kern w:val="16"/>
          <w:szCs w:val="22"/>
        </w:rPr>
      </w:pPr>
    </w:p>
    <w:p w14:paraId="5B7CDB97" w14:textId="77777777" w:rsidR="000B325F" w:rsidRPr="00EB5096" w:rsidRDefault="004C18AA" w:rsidP="000B325F">
      <w:pPr>
        <w:tabs>
          <w:tab w:val="num" w:pos="709"/>
        </w:tabs>
        <w:spacing w:before="100" w:beforeAutospacing="1" w:after="100" w:afterAutospacing="1"/>
        <w:contextualSpacing/>
        <w:rPr>
          <w:rFonts w:ascii="Cambria" w:hAnsi="Cambria"/>
          <w:sz w:val="28"/>
        </w:rPr>
      </w:pPr>
      <w:r>
        <w:rPr>
          <w:rFonts w:ascii="Cambria" w:hAnsi="Cambria"/>
          <w:szCs w:val="22"/>
        </w:rPr>
        <w:t>Pelhřimov</w:t>
      </w:r>
      <w:r w:rsidR="00E7094E">
        <w:rPr>
          <w:rFonts w:ascii="Cambria" w:hAnsi="Cambria"/>
          <w:szCs w:val="22"/>
        </w:rPr>
        <w:t xml:space="preserve"> dne</w:t>
      </w:r>
      <w:r w:rsidR="00517FF9">
        <w:rPr>
          <w:rFonts w:ascii="Cambria" w:hAnsi="Cambria"/>
          <w:szCs w:val="22"/>
        </w:rPr>
        <w:t>: viz. podpis</w:t>
      </w:r>
      <w:r w:rsidR="00517FF9" w:rsidRPr="00EB5096">
        <w:rPr>
          <w:rFonts w:ascii="Cambria" w:hAnsi="Cambria"/>
          <w:szCs w:val="22"/>
        </w:rPr>
        <w:t xml:space="preserve"> </w:t>
      </w:r>
      <w:r w:rsidR="00517FF9">
        <w:rPr>
          <w:rFonts w:ascii="Cambria" w:hAnsi="Cambria"/>
          <w:szCs w:val="22"/>
        </w:rPr>
        <w:tab/>
      </w:r>
      <w:r w:rsidR="001F26F5" w:rsidRPr="00EB5096">
        <w:rPr>
          <w:rFonts w:ascii="Cambria" w:hAnsi="Cambria"/>
          <w:szCs w:val="22"/>
        </w:rPr>
        <w:tab/>
      </w:r>
      <w:r w:rsidR="00111C90">
        <w:rPr>
          <w:rFonts w:ascii="Cambria" w:hAnsi="Cambria"/>
          <w:szCs w:val="22"/>
        </w:rPr>
        <w:tab/>
      </w:r>
      <w:r w:rsidR="00FE1371">
        <w:rPr>
          <w:rFonts w:ascii="Cambria" w:hAnsi="Cambria"/>
          <w:szCs w:val="22"/>
        </w:rPr>
        <w:t xml:space="preserve">            </w:t>
      </w:r>
      <w:r w:rsidR="008F591B">
        <w:rPr>
          <w:rFonts w:ascii="Cambria" w:hAnsi="Cambria"/>
          <w:szCs w:val="22"/>
        </w:rPr>
        <w:t xml:space="preserve">Pelhřimov </w:t>
      </w:r>
      <w:r w:rsidR="00965AEA" w:rsidRPr="00B464F2">
        <w:rPr>
          <w:rFonts w:ascii="Cambria" w:hAnsi="Cambria"/>
          <w:szCs w:val="22"/>
        </w:rPr>
        <w:t>dne</w:t>
      </w:r>
      <w:r w:rsidR="00517FF9">
        <w:rPr>
          <w:rFonts w:ascii="Cambria" w:hAnsi="Cambria"/>
          <w:szCs w:val="22"/>
        </w:rPr>
        <w:t>: viz.</w:t>
      </w:r>
      <w:r w:rsidR="00965AEA" w:rsidRPr="00B464F2">
        <w:rPr>
          <w:rFonts w:ascii="Cambria" w:hAnsi="Cambria"/>
          <w:szCs w:val="22"/>
        </w:rPr>
        <w:t xml:space="preserve"> </w:t>
      </w:r>
      <w:r w:rsidR="00517FF9">
        <w:rPr>
          <w:rFonts w:ascii="Cambria" w:hAnsi="Cambria"/>
          <w:szCs w:val="22"/>
        </w:rPr>
        <w:t>podpis</w:t>
      </w:r>
    </w:p>
    <w:p w14:paraId="60011AA0" w14:textId="77777777" w:rsidR="000B325F" w:rsidRPr="00EB5096" w:rsidRDefault="000B325F" w:rsidP="000B325F">
      <w:pPr>
        <w:tabs>
          <w:tab w:val="num" w:pos="709"/>
        </w:tabs>
        <w:spacing w:before="100" w:beforeAutospacing="1" w:after="100" w:afterAutospacing="1"/>
        <w:contextualSpacing/>
        <w:rPr>
          <w:rFonts w:ascii="Cambria" w:hAnsi="Cambria"/>
          <w:szCs w:val="22"/>
        </w:rPr>
      </w:pPr>
    </w:p>
    <w:p w14:paraId="2567661C" w14:textId="77777777" w:rsidR="000B325F" w:rsidRPr="00EB5096" w:rsidRDefault="000B325F" w:rsidP="000B325F">
      <w:pPr>
        <w:tabs>
          <w:tab w:val="num" w:pos="709"/>
        </w:tabs>
        <w:spacing w:before="100" w:beforeAutospacing="1" w:after="100" w:afterAutospacing="1"/>
        <w:contextualSpacing/>
        <w:rPr>
          <w:rFonts w:ascii="Cambria" w:hAnsi="Cambria"/>
          <w:sz w:val="28"/>
        </w:rPr>
      </w:pPr>
      <w:r w:rsidRPr="00EB5096">
        <w:rPr>
          <w:rFonts w:ascii="Cambria" w:hAnsi="Cambria"/>
          <w:szCs w:val="22"/>
        </w:rPr>
        <w:t xml:space="preserve">za Objednatele: </w:t>
      </w:r>
      <w:r w:rsidR="001F26F5" w:rsidRPr="00EB5096">
        <w:rPr>
          <w:rFonts w:ascii="Cambria" w:hAnsi="Cambria"/>
          <w:szCs w:val="22"/>
        </w:rPr>
        <w:tab/>
      </w:r>
      <w:r w:rsidR="001F26F5" w:rsidRPr="00EB5096">
        <w:rPr>
          <w:rFonts w:ascii="Cambria" w:hAnsi="Cambria"/>
          <w:szCs w:val="22"/>
        </w:rPr>
        <w:tab/>
      </w:r>
      <w:r w:rsidR="001F26F5" w:rsidRPr="00EB5096">
        <w:rPr>
          <w:rFonts w:ascii="Cambria" w:hAnsi="Cambria"/>
          <w:szCs w:val="22"/>
        </w:rPr>
        <w:tab/>
      </w:r>
      <w:r w:rsidR="001F26F5" w:rsidRPr="00EB5096">
        <w:rPr>
          <w:rFonts w:ascii="Cambria" w:hAnsi="Cambria"/>
          <w:szCs w:val="22"/>
        </w:rPr>
        <w:tab/>
      </w:r>
      <w:r w:rsidR="00932977">
        <w:rPr>
          <w:rFonts w:ascii="Cambria" w:hAnsi="Cambria"/>
          <w:szCs w:val="22"/>
        </w:rPr>
        <w:tab/>
      </w:r>
      <w:r w:rsidRPr="00EB5096">
        <w:rPr>
          <w:rFonts w:ascii="Cambria" w:hAnsi="Cambria"/>
          <w:szCs w:val="22"/>
        </w:rPr>
        <w:t xml:space="preserve">za Zhotovitele: </w:t>
      </w:r>
    </w:p>
    <w:p w14:paraId="0AC50EED" w14:textId="77777777" w:rsidR="00965AEA" w:rsidRPr="00EB5096" w:rsidRDefault="00965AEA" w:rsidP="00FE6432">
      <w:pPr>
        <w:tabs>
          <w:tab w:val="num" w:pos="709"/>
        </w:tabs>
        <w:spacing w:before="100" w:beforeAutospacing="1" w:after="100" w:afterAutospacing="1"/>
        <w:contextualSpacing/>
        <w:rPr>
          <w:rFonts w:ascii="Cambria" w:hAnsi="Cambria"/>
          <w:sz w:val="28"/>
        </w:rPr>
      </w:pPr>
    </w:p>
    <w:p w14:paraId="44DA49E7" w14:textId="77777777" w:rsidR="00811290" w:rsidRDefault="00811290" w:rsidP="00FE6432">
      <w:pPr>
        <w:tabs>
          <w:tab w:val="num" w:pos="709"/>
        </w:tabs>
        <w:spacing w:before="100" w:beforeAutospacing="1" w:after="100" w:afterAutospacing="1"/>
        <w:contextualSpacing/>
        <w:rPr>
          <w:rFonts w:ascii="Cambria" w:hAnsi="Cambria"/>
          <w:sz w:val="28"/>
        </w:rPr>
      </w:pPr>
    </w:p>
    <w:p w14:paraId="0551F86A" w14:textId="77777777" w:rsidR="00E9609F" w:rsidRDefault="00E9609F" w:rsidP="00FE6432">
      <w:pPr>
        <w:tabs>
          <w:tab w:val="num" w:pos="709"/>
        </w:tabs>
        <w:spacing w:before="100" w:beforeAutospacing="1" w:after="100" w:afterAutospacing="1"/>
        <w:contextualSpacing/>
        <w:rPr>
          <w:rFonts w:ascii="Cambria" w:hAnsi="Cambria"/>
          <w:sz w:val="28"/>
        </w:rPr>
      </w:pPr>
    </w:p>
    <w:p w14:paraId="34B3B7A6" w14:textId="77777777" w:rsidR="00E9609F" w:rsidRPr="00EB5096" w:rsidRDefault="00E9609F" w:rsidP="00FE6432">
      <w:pPr>
        <w:tabs>
          <w:tab w:val="num" w:pos="709"/>
        </w:tabs>
        <w:spacing w:before="100" w:beforeAutospacing="1" w:after="100" w:afterAutospacing="1"/>
        <w:contextualSpacing/>
        <w:rPr>
          <w:rFonts w:ascii="Cambria" w:hAnsi="Cambria"/>
          <w:sz w:val="28"/>
        </w:rPr>
      </w:pPr>
    </w:p>
    <w:p w14:paraId="6D993D89" w14:textId="77777777" w:rsidR="00B464F2" w:rsidRDefault="00965AEA" w:rsidP="00B464F2">
      <w:pPr>
        <w:tabs>
          <w:tab w:val="num" w:pos="709"/>
        </w:tabs>
        <w:spacing w:before="100" w:beforeAutospacing="1" w:after="100" w:afterAutospacing="1"/>
        <w:contextualSpacing/>
        <w:rPr>
          <w:rFonts w:ascii="Cambria" w:hAnsi="Cambria"/>
          <w:sz w:val="28"/>
        </w:rPr>
      </w:pPr>
      <w:r w:rsidRPr="00EB5096">
        <w:rPr>
          <w:rFonts w:ascii="Cambria" w:hAnsi="Cambria"/>
          <w:sz w:val="28"/>
        </w:rPr>
        <w:t>……………………………………</w:t>
      </w:r>
      <w:r w:rsidR="008F591B">
        <w:rPr>
          <w:rFonts w:ascii="Cambria" w:hAnsi="Cambria"/>
          <w:sz w:val="28"/>
        </w:rPr>
        <w:t>………..</w:t>
      </w:r>
      <w:r w:rsidRPr="00EB5096">
        <w:rPr>
          <w:rFonts w:ascii="Cambria" w:hAnsi="Cambria"/>
          <w:sz w:val="28"/>
        </w:rPr>
        <w:tab/>
      </w:r>
      <w:r w:rsidRPr="00EB5096">
        <w:rPr>
          <w:rFonts w:ascii="Cambria" w:hAnsi="Cambria"/>
          <w:sz w:val="28"/>
        </w:rPr>
        <w:tab/>
      </w:r>
      <w:r w:rsidR="00B464F2" w:rsidRPr="008F591B">
        <w:rPr>
          <w:rFonts w:ascii="Cambria" w:hAnsi="Cambria"/>
          <w:sz w:val="28"/>
        </w:rPr>
        <w:t>……………………………………</w:t>
      </w:r>
    </w:p>
    <w:p w14:paraId="2ADA8FA1" w14:textId="77777777" w:rsidR="00744EAE" w:rsidRPr="00744EAE" w:rsidRDefault="004C18AA" w:rsidP="00744EAE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b/>
        </w:rPr>
      </w:pPr>
      <w:r>
        <w:rPr>
          <w:rFonts w:ascii="Cambria" w:hAnsi="Cambria"/>
          <w:b/>
        </w:rPr>
        <w:t>Technické služby města Pelhřimov, p.o.</w:t>
      </w:r>
      <w:r w:rsidR="008F591B">
        <w:rPr>
          <w:rFonts w:ascii="Cambria" w:hAnsi="Cambria"/>
          <w:b/>
        </w:rPr>
        <w:tab/>
        <w:t>E-</w:t>
      </w:r>
      <w:proofErr w:type="spellStart"/>
      <w:r w:rsidR="008F591B">
        <w:rPr>
          <w:rFonts w:ascii="Cambria" w:hAnsi="Cambria"/>
          <w:b/>
        </w:rPr>
        <w:t>Sea</w:t>
      </w:r>
      <w:proofErr w:type="spellEnd"/>
      <w:r w:rsidR="008F591B">
        <w:rPr>
          <w:rFonts w:ascii="Cambria" w:hAnsi="Cambria"/>
          <w:b/>
        </w:rPr>
        <w:t xml:space="preserve"> s.r.o.</w:t>
      </w:r>
    </w:p>
    <w:p w14:paraId="1DC4EBD5" w14:textId="77777777" w:rsidR="00B92609" w:rsidRDefault="004C18AA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  <w:r>
        <w:rPr>
          <w:rFonts w:ascii="Cambria" w:hAnsi="Cambria"/>
          <w:kern w:val="18"/>
          <w:szCs w:val="22"/>
        </w:rPr>
        <w:t>Ing. Eva Hamrlová</w:t>
      </w:r>
      <w:r w:rsidR="00932977">
        <w:rPr>
          <w:rFonts w:ascii="Cambria" w:hAnsi="Cambria"/>
          <w:kern w:val="18"/>
          <w:szCs w:val="22"/>
        </w:rPr>
        <w:t xml:space="preserve">, </w:t>
      </w:r>
      <w:r>
        <w:rPr>
          <w:rFonts w:ascii="Cambria" w:hAnsi="Cambria"/>
          <w:kern w:val="18"/>
          <w:szCs w:val="22"/>
        </w:rPr>
        <w:t>ředitelka</w:t>
      </w:r>
      <w:r w:rsidR="00EB2528">
        <w:rPr>
          <w:rFonts w:ascii="Cambria" w:hAnsi="Cambria"/>
          <w:szCs w:val="22"/>
        </w:rPr>
        <w:tab/>
      </w:r>
      <w:r w:rsidR="008F591B">
        <w:rPr>
          <w:rFonts w:ascii="Cambria" w:hAnsi="Cambria"/>
          <w:szCs w:val="22"/>
        </w:rPr>
        <w:t>Ing. Jiří Pejcl, jednatel</w:t>
      </w:r>
    </w:p>
    <w:p w14:paraId="269803C7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30D5A204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0EB53A30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598608E5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061021A5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33E7725C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511B0ED5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1614F24C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3CA01D2F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658C6A2A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56D1C225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4811ED11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72C08708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5F092049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7C287D63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385F3C3F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38970B56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159AC2E7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6D33D788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78E05E69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5292D276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65A0DD7E" w14:textId="77777777" w:rsidR="001C6492" w:rsidRDefault="001C6492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 w:val="28"/>
        </w:rPr>
      </w:pPr>
    </w:p>
    <w:p w14:paraId="675E28CD" w14:textId="77777777" w:rsidR="00E619C9" w:rsidRDefault="00E619C9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Cs w:val="22"/>
        </w:rPr>
      </w:pPr>
    </w:p>
    <w:p w14:paraId="22502E3F" w14:textId="77777777" w:rsidR="00E619C9" w:rsidRDefault="00E619C9" w:rsidP="006C3940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Cs w:val="22"/>
        </w:rPr>
      </w:pPr>
    </w:p>
    <w:p w14:paraId="790ADE55" w14:textId="77777777" w:rsidR="00317A2B" w:rsidRDefault="00317A2B" w:rsidP="00605D1C">
      <w:pPr>
        <w:spacing w:before="100" w:beforeAutospacing="1" w:after="100" w:afterAutospacing="1"/>
        <w:ind w:left="720" w:firstLine="0"/>
        <w:contextualSpacing/>
        <w:rPr>
          <w:rFonts w:ascii="Cambria" w:hAnsi="Cambria"/>
          <w:szCs w:val="22"/>
        </w:rPr>
      </w:pPr>
    </w:p>
    <w:p w14:paraId="31004C9B" w14:textId="77777777" w:rsidR="00317A2B" w:rsidRDefault="00317A2B" w:rsidP="00605D1C">
      <w:pPr>
        <w:spacing w:before="100" w:beforeAutospacing="1" w:after="100" w:afterAutospacing="1"/>
        <w:ind w:left="720" w:firstLine="0"/>
        <w:contextualSpacing/>
        <w:rPr>
          <w:rFonts w:ascii="Cambria" w:hAnsi="Cambria"/>
          <w:szCs w:val="22"/>
        </w:rPr>
      </w:pPr>
    </w:p>
    <w:p w14:paraId="7387952C" w14:textId="77777777" w:rsidR="00317A2B" w:rsidRDefault="00317A2B" w:rsidP="00605D1C">
      <w:pPr>
        <w:spacing w:before="100" w:beforeAutospacing="1" w:after="100" w:afterAutospacing="1"/>
        <w:ind w:left="720" w:firstLine="0"/>
        <w:contextualSpacing/>
        <w:rPr>
          <w:rFonts w:ascii="Cambria" w:hAnsi="Cambria"/>
          <w:szCs w:val="22"/>
        </w:rPr>
      </w:pPr>
    </w:p>
    <w:p w14:paraId="3372A209" w14:textId="77777777" w:rsidR="00317A2B" w:rsidRDefault="00317A2B" w:rsidP="00605D1C">
      <w:pPr>
        <w:spacing w:before="100" w:beforeAutospacing="1" w:after="100" w:afterAutospacing="1"/>
        <w:ind w:left="720" w:firstLine="0"/>
        <w:contextualSpacing/>
        <w:rPr>
          <w:rFonts w:ascii="Cambria" w:hAnsi="Cambria"/>
          <w:szCs w:val="22"/>
        </w:rPr>
      </w:pPr>
    </w:p>
    <w:p w14:paraId="3C185EAA" w14:textId="5FBC196E" w:rsidR="00E619C9" w:rsidRPr="00F26419" w:rsidRDefault="00E619C9" w:rsidP="00F26419">
      <w:pPr>
        <w:spacing w:before="100" w:beforeAutospacing="1" w:after="100" w:afterAutospacing="1"/>
        <w:ind w:left="0" w:firstLine="0"/>
        <w:contextualSpacing/>
        <w:rPr>
          <w:rFonts w:ascii="Cambria" w:hAnsi="Cambria"/>
          <w:i/>
          <w:kern w:val="16"/>
          <w:szCs w:val="22"/>
        </w:rPr>
      </w:pPr>
    </w:p>
    <w:p w14:paraId="0DF47A59" w14:textId="77777777" w:rsidR="00E619C9" w:rsidRPr="00EB5096" w:rsidRDefault="00E619C9" w:rsidP="00517FF9">
      <w:pPr>
        <w:tabs>
          <w:tab w:val="num" w:pos="709"/>
          <w:tab w:val="left" w:pos="2370"/>
          <w:tab w:val="left" w:pos="4962"/>
        </w:tabs>
        <w:spacing w:before="100" w:beforeAutospacing="1" w:after="100" w:afterAutospacing="1"/>
        <w:contextualSpacing/>
        <w:jc w:val="left"/>
        <w:rPr>
          <w:rFonts w:ascii="Cambria" w:hAnsi="Cambria"/>
          <w:szCs w:val="22"/>
        </w:rPr>
      </w:pPr>
    </w:p>
    <w:sectPr w:rsidR="00E619C9" w:rsidRPr="00EB5096" w:rsidSect="004E5C0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1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D66E" w14:textId="77777777" w:rsidR="00F00135" w:rsidRDefault="00F00135">
      <w:r>
        <w:separator/>
      </w:r>
    </w:p>
  </w:endnote>
  <w:endnote w:type="continuationSeparator" w:id="0">
    <w:p w14:paraId="08FA997F" w14:textId="77777777" w:rsidR="00F00135" w:rsidRDefault="00F0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mSpring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EB63" w14:textId="77777777" w:rsidR="00420417" w:rsidRDefault="00420417" w:rsidP="00613127">
    <w:pPr>
      <w:pStyle w:val="Zpat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7479">
      <w:rPr>
        <w:noProof/>
      </w:rPr>
      <w:t>11</w:t>
    </w:r>
    <w:r>
      <w:fldChar w:fldCharType="end"/>
    </w:r>
  </w:p>
  <w:p w14:paraId="158F05D1" w14:textId="77777777" w:rsidR="00420417" w:rsidRPr="00784C13" w:rsidRDefault="00420417" w:rsidP="00784C13">
    <w:pPr>
      <w:pStyle w:val="Zpat"/>
      <w:jc w:val="right"/>
      <w:rPr>
        <w:rFonts w:ascii="Calibri" w:hAnsi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5299" w14:textId="77777777" w:rsidR="00420417" w:rsidRPr="00877746" w:rsidRDefault="00420417">
    <w:pPr>
      <w:pStyle w:val="Zpat"/>
      <w:jc w:val="right"/>
      <w:rPr>
        <w:sz w:val="22"/>
        <w:szCs w:val="22"/>
      </w:rPr>
    </w:pPr>
    <w:r w:rsidRPr="00877746">
      <w:rPr>
        <w:sz w:val="22"/>
        <w:szCs w:val="22"/>
      </w:rPr>
      <w:t xml:space="preserve">Část 2 Zadávací dokumentace </w:t>
    </w:r>
  </w:p>
  <w:p w14:paraId="4FC094F1" w14:textId="77777777" w:rsidR="00420417" w:rsidRDefault="00420417">
    <w:pPr>
      <w:pStyle w:val="Zpat"/>
      <w:jc w:val="right"/>
    </w:pPr>
    <w:r w:rsidRPr="00877746">
      <w:rPr>
        <w:sz w:val="22"/>
        <w:szCs w:val="22"/>
      </w:rPr>
      <w:t xml:space="preserve">Stránka </w:t>
    </w:r>
    <w:r w:rsidRPr="00877746">
      <w:rPr>
        <w:b/>
        <w:sz w:val="22"/>
        <w:szCs w:val="22"/>
      </w:rPr>
      <w:fldChar w:fldCharType="begin"/>
    </w:r>
    <w:r w:rsidRPr="00877746">
      <w:rPr>
        <w:b/>
        <w:sz w:val="22"/>
        <w:szCs w:val="22"/>
      </w:rPr>
      <w:instrText>PAGE</w:instrText>
    </w:r>
    <w:r w:rsidRPr="00877746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Pr="00877746">
      <w:rPr>
        <w:b/>
        <w:sz w:val="22"/>
        <w:szCs w:val="22"/>
      </w:rPr>
      <w:fldChar w:fldCharType="end"/>
    </w:r>
    <w:r w:rsidRPr="00877746">
      <w:rPr>
        <w:sz w:val="22"/>
        <w:szCs w:val="22"/>
      </w:rPr>
      <w:t xml:space="preserve"> z </w:t>
    </w:r>
    <w:r w:rsidRPr="00877746">
      <w:rPr>
        <w:b/>
        <w:sz w:val="22"/>
        <w:szCs w:val="22"/>
      </w:rPr>
      <w:fldChar w:fldCharType="begin"/>
    </w:r>
    <w:r w:rsidRPr="00877746">
      <w:rPr>
        <w:b/>
        <w:sz w:val="22"/>
        <w:szCs w:val="22"/>
      </w:rPr>
      <w:instrText>NUMPAGES</w:instrText>
    </w:r>
    <w:r w:rsidRPr="00877746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10</w:t>
    </w:r>
    <w:r w:rsidRPr="00877746">
      <w:rPr>
        <w:b/>
        <w:sz w:val="22"/>
        <w:szCs w:val="22"/>
      </w:rPr>
      <w:fldChar w:fldCharType="end"/>
    </w:r>
  </w:p>
  <w:p w14:paraId="2A1EC7D4" w14:textId="77777777" w:rsidR="00420417" w:rsidRDefault="004204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45B1" w14:textId="77777777" w:rsidR="00F00135" w:rsidRDefault="00F00135">
      <w:r>
        <w:separator/>
      </w:r>
    </w:p>
  </w:footnote>
  <w:footnote w:type="continuationSeparator" w:id="0">
    <w:p w14:paraId="133FEA9B" w14:textId="77777777" w:rsidR="00F00135" w:rsidRDefault="00F0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C715" w14:textId="77777777" w:rsidR="00420417" w:rsidRDefault="00420417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9FBD" w14:textId="454571D6" w:rsidR="00420417" w:rsidRDefault="0065493F">
    <w:pPr>
      <w:pStyle w:val="Zhlav"/>
    </w:pPr>
    <w:r w:rsidRPr="00155D29">
      <w:rPr>
        <w:caps/>
        <w:noProof/>
        <w:color w:val="808080"/>
        <w:spacing w:val="60"/>
        <w:position w:val="-6"/>
        <w:sz w:val="20"/>
        <w:szCs w:val="20"/>
      </w:rPr>
      <w:drawing>
        <wp:inline distT="0" distB="0" distL="0" distR="0" wp14:anchorId="0FFAAD18" wp14:editId="5A7B3FA5">
          <wp:extent cx="5829300" cy="1628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D870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488E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201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366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52B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E32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882F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FC6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BDE6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45E50"/>
    <w:multiLevelType w:val="hybridMultilevel"/>
    <w:tmpl w:val="0712840A"/>
    <w:lvl w:ilvl="0" w:tplc="F206792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 w15:restartNumberingAfterBreak="0">
    <w:nsid w:val="0AB6296E"/>
    <w:multiLevelType w:val="hybridMultilevel"/>
    <w:tmpl w:val="52C010F4"/>
    <w:lvl w:ilvl="0" w:tplc="B82A9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3" w15:restartNumberingAfterBreak="0">
    <w:nsid w:val="0F450C2B"/>
    <w:multiLevelType w:val="hybridMultilevel"/>
    <w:tmpl w:val="E8ACB168"/>
    <w:lvl w:ilvl="0" w:tplc="8FD6A8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D8229F"/>
    <w:multiLevelType w:val="hybridMultilevel"/>
    <w:tmpl w:val="E6A253E4"/>
    <w:lvl w:ilvl="0" w:tplc="227A0248">
      <w:start w:val="1"/>
      <w:numFmt w:val="decimal"/>
      <w:lvlText w:val="%1."/>
      <w:lvlJc w:val="left"/>
      <w:pPr>
        <w:ind w:left="288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E34274"/>
    <w:multiLevelType w:val="hybridMultilevel"/>
    <w:tmpl w:val="15EA0D32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48567EA"/>
    <w:multiLevelType w:val="hybridMultilevel"/>
    <w:tmpl w:val="A22CDB90"/>
    <w:lvl w:ilvl="0" w:tplc="44AC1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674B0"/>
    <w:multiLevelType w:val="multilevel"/>
    <w:tmpl w:val="6E98233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330" w:firstLine="0"/>
      </w:pPr>
      <w:rPr>
        <w:rFonts w:ascii="Cambria" w:hAnsi="Cambria" w:cs="Times New Roman" w:hint="default"/>
        <w:b/>
        <w:bCs/>
        <w:i w:val="0"/>
        <w:iCs w:val="0"/>
      </w:rPr>
    </w:lvl>
    <w:lvl w:ilvl="2">
      <w:start w:val="1"/>
      <w:numFmt w:val="lowerLetter"/>
      <w:pStyle w:val="Nadpis3"/>
      <w:lvlText w:val="%3)"/>
      <w:lvlJc w:val="left"/>
      <w:pPr>
        <w:ind w:left="1418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8" w15:restartNumberingAfterBreak="0">
    <w:nsid w:val="192562B2"/>
    <w:multiLevelType w:val="hybridMultilevel"/>
    <w:tmpl w:val="3D1487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1A4154D4"/>
    <w:multiLevelType w:val="hybridMultilevel"/>
    <w:tmpl w:val="31668DAE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6BE7B35"/>
    <w:multiLevelType w:val="multilevel"/>
    <w:tmpl w:val="77FA30E6"/>
    <w:styleLink w:val="a-odrazky1"/>
    <w:lvl w:ilvl="0">
      <w:start w:val="1"/>
      <w:numFmt w:val="bullet"/>
      <w:lvlText w:val=""/>
      <w:lvlJc w:val="left"/>
      <w:pPr>
        <w:tabs>
          <w:tab w:val="num" w:pos="1065"/>
        </w:tabs>
        <w:ind w:left="708"/>
      </w:pPr>
      <w:rPr>
        <w:rFonts w:ascii="Symbol" w:eastAsia="Times New Roman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75E0462"/>
    <w:multiLevelType w:val="hybridMultilevel"/>
    <w:tmpl w:val="362A6642"/>
    <w:lvl w:ilvl="0" w:tplc="9C169714">
      <w:start w:val="1"/>
      <w:numFmt w:val="decimal"/>
      <w:lvlText w:val="%1."/>
      <w:lvlJc w:val="left"/>
      <w:pPr>
        <w:ind w:left="1146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29282B58"/>
    <w:multiLevelType w:val="hybridMultilevel"/>
    <w:tmpl w:val="56B60E3A"/>
    <w:lvl w:ilvl="0" w:tplc="162A9FC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D3B60"/>
    <w:multiLevelType w:val="hybridMultilevel"/>
    <w:tmpl w:val="D21AA534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9180433"/>
    <w:multiLevelType w:val="hybridMultilevel"/>
    <w:tmpl w:val="B2D2C9EE"/>
    <w:lvl w:ilvl="0" w:tplc="610A5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83847"/>
    <w:multiLevelType w:val="hybridMultilevel"/>
    <w:tmpl w:val="C344C3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7A0248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41AE050C"/>
    <w:multiLevelType w:val="hybridMultilevel"/>
    <w:tmpl w:val="04663200"/>
    <w:lvl w:ilvl="0" w:tplc="7598DC24">
      <w:start w:val="1"/>
      <w:numFmt w:val="lowerLetter"/>
      <w:lvlText w:val="%1)"/>
      <w:lvlJc w:val="left"/>
      <w:pPr>
        <w:tabs>
          <w:tab w:val="num" w:pos="4388"/>
        </w:tabs>
        <w:ind w:left="438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8"/>
        </w:tabs>
        <w:ind w:left="65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8"/>
        </w:tabs>
        <w:ind w:left="72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8"/>
        </w:tabs>
        <w:ind w:left="79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8"/>
        </w:tabs>
        <w:ind w:left="87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8"/>
        </w:tabs>
        <w:ind w:left="94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8"/>
        </w:tabs>
        <w:ind w:left="10148" w:hanging="360"/>
      </w:pPr>
      <w:rPr>
        <w:rFonts w:ascii="Wingdings" w:hAnsi="Wingdings" w:hint="default"/>
      </w:rPr>
    </w:lvl>
  </w:abstractNum>
  <w:abstractNum w:abstractNumId="28" w15:restartNumberingAfterBreak="0">
    <w:nsid w:val="46CB0A86"/>
    <w:multiLevelType w:val="hybridMultilevel"/>
    <w:tmpl w:val="769C98CC"/>
    <w:lvl w:ilvl="0" w:tplc="0F1CFAF0">
      <w:start w:val="12"/>
      <w:numFmt w:val="bullet"/>
      <w:lvlText w:val="-"/>
      <w:lvlJc w:val="left"/>
      <w:pPr>
        <w:ind w:left="786" w:hanging="360"/>
      </w:pPr>
      <w:rPr>
        <w:rFonts w:ascii="Cambria" w:eastAsia="Times New Roman" w:hAnsi="Cambria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B872D89"/>
    <w:multiLevelType w:val="hybridMultilevel"/>
    <w:tmpl w:val="4B1026AC"/>
    <w:lvl w:ilvl="0" w:tplc="3EE8CBFE">
      <w:start w:val="12"/>
      <w:numFmt w:val="bullet"/>
      <w:lvlText w:val="-"/>
      <w:lvlJc w:val="left"/>
      <w:pPr>
        <w:ind w:left="7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F623503"/>
    <w:multiLevelType w:val="hybridMultilevel"/>
    <w:tmpl w:val="CE345BA4"/>
    <w:lvl w:ilvl="0" w:tplc="04050001">
      <w:start w:val="1"/>
      <w:numFmt w:val="bullet"/>
      <w:pStyle w:val="Seznamsodrkami2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1" w15:restartNumberingAfterBreak="0">
    <w:nsid w:val="500222F3"/>
    <w:multiLevelType w:val="hybridMultilevel"/>
    <w:tmpl w:val="D0920BEC"/>
    <w:lvl w:ilvl="0" w:tplc="E21AA7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0662D6B"/>
    <w:multiLevelType w:val="hybridMultilevel"/>
    <w:tmpl w:val="702815C4"/>
    <w:lvl w:ilvl="0" w:tplc="1514E5A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DC07F8"/>
    <w:multiLevelType w:val="hybridMultilevel"/>
    <w:tmpl w:val="FD6841BE"/>
    <w:lvl w:ilvl="0" w:tplc="A628D0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8733E2"/>
    <w:multiLevelType w:val="hybridMultilevel"/>
    <w:tmpl w:val="14D803FE"/>
    <w:lvl w:ilvl="0" w:tplc="6B007370">
      <w:start w:val="6"/>
      <w:numFmt w:val="bullet"/>
      <w:lvlText w:val="-"/>
      <w:lvlJc w:val="left"/>
      <w:pPr>
        <w:ind w:left="786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1F375EE"/>
    <w:multiLevelType w:val="hybridMultilevel"/>
    <w:tmpl w:val="5F468E9E"/>
    <w:lvl w:ilvl="0" w:tplc="EF96E246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2D42C7C"/>
    <w:multiLevelType w:val="hybridMultilevel"/>
    <w:tmpl w:val="4AC6E040"/>
    <w:lvl w:ilvl="0" w:tplc="B82A97E8">
      <w:start w:val="1"/>
      <w:numFmt w:val="decimal"/>
      <w:lvlText w:val="%1."/>
      <w:lvlJc w:val="left"/>
      <w:pPr>
        <w:tabs>
          <w:tab w:val="num" w:pos="858"/>
        </w:tabs>
        <w:ind w:left="858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  <w:rPr>
        <w:rFonts w:cs="Times New Roman"/>
      </w:rPr>
    </w:lvl>
  </w:abstractNum>
  <w:abstractNum w:abstractNumId="38" w15:restartNumberingAfterBreak="0">
    <w:nsid w:val="69AD6730"/>
    <w:multiLevelType w:val="hybridMultilevel"/>
    <w:tmpl w:val="C93A57FE"/>
    <w:lvl w:ilvl="0" w:tplc="B82A97E8">
      <w:start w:val="1"/>
      <w:numFmt w:val="decimal"/>
      <w:lvlText w:val="%1."/>
      <w:lvlJc w:val="left"/>
      <w:pPr>
        <w:tabs>
          <w:tab w:val="num" w:pos="858"/>
        </w:tabs>
        <w:ind w:left="858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05734D"/>
    <w:multiLevelType w:val="multilevel"/>
    <w:tmpl w:val="7CC05BA2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40" w15:restartNumberingAfterBreak="0">
    <w:nsid w:val="6EFB54AC"/>
    <w:multiLevelType w:val="hybridMultilevel"/>
    <w:tmpl w:val="FEDA8976"/>
    <w:lvl w:ilvl="0" w:tplc="B82A97E8">
      <w:start w:val="1"/>
      <w:numFmt w:val="decimal"/>
      <w:lvlText w:val="%1."/>
      <w:lvlJc w:val="left"/>
      <w:pPr>
        <w:tabs>
          <w:tab w:val="num" w:pos="858"/>
        </w:tabs>
        <w:ind w:left="858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307D42"/>
    <w:multiLevelType w:val="hybridMultilevel"/>
    <w:tmpl w:val="5C7421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6B4127"/>
    <w:multiLevelType w:val="hybridMultilevel"/>
    <w:tmpl w:val="6952FE08"/>
    <w:lvl w:ilvl="0" w:tplc="CD9423F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6D7D19"/>
    <w:multiLevelType w:val="hybridMultilevel"/>
    <w:tmpl w:val="4C72166A"/>
    <w:lvl w:ilvl="0" w:tplc="5E08E750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4" w15:restartNumberingAfterBreak="0">
    <w:nsid w:val="77664959"/>
    <w:multiLevelType w:val="hybridMultilevel"/>
    <w:tmpl w:val="0A6071FA"/>
    <w:lvl w:ilvl="0" w:tplc="00F6482A">
      <w:start w:val="1"/>
      <w:numFmt w:val="lowerRoman"/>
      <w:lvlText w:val="%1."/>
      <w:lvlJc w:val="left"/>
      <w:pPr>
        <w:ind w:left="253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45" w15:restartNumberingAfterBreak="0">
    <w:nsid w:val="7A1957C1"/>
    <w:multiLevelType w:val="hybridMultilevel"/>
    <w:tmpl w:val="E5D4B190"/>
    <w:lvl w:ilvl="0" w:tplc="132E4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445CA"/>
    <w:multiLevelType w:val="multilevel"/>
    <w:tmpl w:val="01461B7A"/>
    <w:lvl w:ilvl="0">
      <w:start w:val="1"/>
      <w:numFmt w:val="decimal"/>
      <w:pStyle w:val="AZKnadpis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ZKnadpis4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AZKnadpis3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AZKnadpis4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7E6A6D50"/>
    <w:multiLevelType w:val="hybridMultilevel"/>
    <w:tmpl w:val="30DCDEF6"/>
    <w:lvl w:ilvl="0" w:tplc="F71EEAE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1B0EFE"/>
    <w:multiLevelType w:val="hybridMultilevel"/>
    <w:tmpl w:val="9184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16106">
    <w:abstractNumId w:val="34"/>
  </w:num>
  <w:num w:numId="2" w16cid:durableId="1530802794">
    <w:abstractNumId w:val="46"/>
  </w:num>
  <w:num w:numId="3" w16cid:durableId="1528983520">
    <w:abstractNumId w:val="11"/>
  </w:num>
  <w:num w:numId="4" w16cid:durableId="956176849">
    <w:abstractNumId w:val="47"/>
  </w:num>
  <w:num w:numId="5" w16cid:durableId="424574563">
    <w:abstractNumId w:val="23"/>
  </w:num>
  <w:num w:numId="6" w16cid:durableId="2045323539">
    <w:abstractNumId w:val="20"/>
  </w:num>
  <w:num w:numId="7" w16cid:durableId="1962999838">
    <w:abstractNumId w:val="19"/>
  </w:num>
  <w:num w:numId="8" w16cid:durableId="1055934533">
    <w:abstractNumId w:val="15"/>
  </w:num>
  <w:num w:numId="9" w16cid:durableId="1083139289">
    <w:abstractNumId w:val="43"/>
  </w:num>
  <w:num w:numId="10" w16cid:durableId="819924472">
    <w:abstractNumId w:val="31"/>
  </w:num>
  <w:num w:numId="11" w16cid:durableId="658966623">
    <w:abstractNumId w:val="25"/>
  </w:num>
  <w:num w:numId="12" w16cid:durableId="1554584819">
    <w:abstractNumId w:val="27"/>
  </w:num>
  <w:num w:numId="13" w16cid:durableId="1900509747">
    <w:abstractNumId w:val="21"/>
  </w:num>
  <w:num w:numId="14" w16cid:durableId="1275092062">
    <w:abstractNumId w:val="41"/>
  </w:num>
  <w:num w:numId="15" w16cid:durableId="1421901540">
    <w:abstractNumId w:val="14"/>
  </w:num>
  <w:num w:numId="16" w16cid:durableId="1283347361">
    <w:abstractNumId w:val="42"/>
  </w:num>
  <w:num w:numId="17" w16cid:durableId="2073774945">
    <w:abstractNumId w:val="37"/>
  </w:num>
  <w:num w:numId="18" w16cid:durableId="52891236">
    <w:abstractNumId w:val="38"/>
  </w:num>
  <w:num w:numId="19" w16cid:durableId="910196560">
    <w:abstractNumId w:val="40"/>
  </w:num>
  <w:num w:numId="20" w16cid:durableId="1861896230">
    <w:abstractNumId w:val="30"/>
  </w:num>
  <w:num w:numId="21" w16cid:durableId="492649379">
    <w:abstractNumId w:val="36"/>
  </w:num>
  <w:num w:numId="22" w16cid:durableId="6583125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8888399">
    <w:abstractNumId w:val="16"/>
  </w:num>
  <w:num w:numId="24" w16cid:durableId="778572505">
    <w:abstractNumId w:val="13"/>
  </w:num>
  <w:num w:numId="25" w16cid:durableId="1168130550">
    <w:abstractNumId w:val="45"/>
  </w:num>
  <w:num w:numId="26" w16cid:durableId="122421662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098356">
    <w:abstractNumId w:val="9"/>
  </w:num>
  <w:num w:numId="28" w16cid:durableId="2130396465">
    <w:abstractNumId w:val="39"/>
  </w:num>
  <w:num w:numId="29" w16cid:durableId="741682536">
    <w:abstractNumId w:val="32"/>
  </w:num>
  <w:num w:numId="30" w16cid:durableId="606424987">
    <w:abstractNumId w:val="17"/>
  </w:num>
  <w:num w:numId="31" w16cid:durableId="853573498">
    <w:abstractNumId w:val="1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93353723">
    <w:abstractNumId w:val="24"/>
  </w:num>
  <w:num w:numId="33" w16cid:durableId="598828914">
    <w:abstractNumId w:val="48"/>
  </w:num>
  <w:num w:numId="34" w16cid:durableId="1497379072">
    <w:abstractNumId w:val="10"/>
  </w:num>
  <w:num w:numId="35" w16cid:durableId="109054581">
    <w:abstractNumId w:val="7"/>
  </w:num>
  <w:num w:numId="36" w16cid:durableId="1491093492">
    <w:abstractNumId w:val="3"/>
  </w:num>
  <w:num w:numId="37" w16cid:durableId="401491089">
    <w:abstractNumId w:val="2"/>
  </w:num>
  <w:num w:numId="38" w16cid:durableId="724062811">
    <w:abstractNumId w:val="1"/>
  </w:num>
  <w:num w:numId="39" w16cid:durableId="1107968099">
    <w:abstractNumId w:val="0"/>
  </w:num>
  <w:num w:numId="40" w16cid:durableId="1472944319">
    <w:abstractNumId w:val="8"/>
  </w:num>
  <w:num w:numId="41" w16cid:durableId="1367488652">
    <w:abstractNumId w:val="6"/>
  </w:num>
  <w:num w:numId="42" w16cid:durableId="355740482">
    <w:abstractNumId w:val="5"/>
  </w:num>
  <w:num w:numId="43" w16cid:durableId="1351296601">
    <w:abstractNumId w:val="4"/>
  </w:num>
  <w:num w:numId="44" w16cid:durableId="1816754357">
    <w:abstractNumId w:val="22"/>
  </w:num>
  <w:num w:numId="45" w16cid:durableId="342754765">
    <w:abstractNumId w:val="35"/>
  </w:num>
  <w:num w:numId="46" w16cid:durableId="752236933">
    <w:abstractNumId w:val="28"/>
  </w:num>
  <w:num w:numId="47" w16cid:durableId="1893998883">
    <w:abstractNumId w:val="29"/>
  </w:num>
  <w:num w:numId="48" w16cid:durableId="1949972397">
    <w:abstractNumId w:val="18"/>
  </w:num>
  <w:num w:numId="49" w16cid:durableId="490608055">
    <w:abstractNumId w:val="44"/>
  </w:num>
  <w:num w:numId="50" w16cid:durableId="834106673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6B"/>
    <w:rsid w:val="00000B94"/>
    <w:rsid w:val="00001349"/>
    <w:rsid w:val="00004424"/>
    <w:rsid w:val="0000508A"/>
    <w:rsid w:val="00005F26"/>
    <w:rsid w:val="00006F8B"/>
    <w:rsid w:val="0001021B"/>
    <w:rsid w:val="00010D7C"/>
    <w:rsid w:val="00011F20"/>
    <w:rsid w:val="00015F6C"/>
    <w:rsid w:val="000227AD"/>
    <w:rsid w:val="000241C4"/>
    <w:rsid w:val="00025028"/>
    <w:rsid w:val="000302D2"/>
    <w:rsid w:val="00030E6D"/>
    <w:rsid w:val="00033F2B"/>
    <w:rsid w:val="000346FE"/>
    <w:rsid w:val="00035048"/>
    <w:rsid w:val="000359D1"/>
    <w:rsid w:val="0003615D"/>
    <w:rsid w:val="0003750E"/>
    <w:rsid w:val="00040481"/>
    <w:rsid w:val="0004114E"/>
    <w:rsid w:val="00041388"/>
    <w:rsid w:val="000436CF"/>
    <w:rsid w:val="00045847"/>
    <w:rsid w:val="00046E40"/>
    <w:rsid w:val="000478A2"/>
    <w:rsid w:val="00047C12"/>
    <w:rsid w:val="00050CD4"/>
    <w:rsid w:val="00052FD8"/>
    <w:rsid w:val="000564FC"/>
    <w:rsid w:val="00056580"/>
    <w:rsid w:val="00056D3F"/>
    <w:rsid w:val="00057716"/>
    <w:rsid w:val="00057D27"/>
    <w:rsid w:val="00057E07"/>
    <w:rsid w:val="00063489"/>
    <w:rsid w:val="0006467B"/>
    <w:rsid w:val="0006708C"/>
    <w:rsid w:val="00067EA6"/>
    <w:rsid w:val="00070AD0"/>
    <w:rsid w:val="0007147B"/>
    <w:rsid w:val="00072DB4"/>
    <w:rsid w:val="0007691D"/>
    <w:rsid w:val="0007796F"/>
    <w:rsid w:val="000803B4"/>
    <w:rsid w:val="0008068C"/>
    <w:rsid w:val="000812F4"/>
    <w:rsid w:val="0008548A"/>
    <w:rsid w:val="0008584F"/>
    <w:rsid w:val="000864B3"/>
    <w:rsid w:val="00086F64"/>
    <w:rsid w:val="000904DE"/>
    <w:rsid w:val="000904E3"/>
    <w:rsid w:val="0009067F"/>
    <w:rsid w:val="000940D0"/>
    <w:rsid w:val="000A27C8"/>
    <w:rsid w:val="000A3BC6"/>
    <w:rsid w:val="000A3C04"/>
    <w:rsid w:val="000A3CC9"/>
    <w:rsid w:val="000A480C"/>
    <w:rsid w:val="000A75F7"/>
    <w:rsid w:val="000B0222"/>
    <w:rsid w:val="000B0DDB"/>
    <w:rsid w:val="000B1DC3"/>
    <w:rsid w:val="000B2A3F"/>
    <w:rsid w:val="000B3197"/>
    <w:rsid w:val="000B325F"/>
    <w:rsid w:val="000B59A4"/>
    <w:rsid w:val="000C046A"/>
    <w:rsid w:val="000C15B3"/>
    <w:rsid w:val="000C2467"/>
    <w:rsid w:val="000C3478"/>
    <w:rsid w:val="000C5D3F"/>
    <w:rsid w:val="000C679B"/>
    <w:rsid w:val="000C6AB2"/>
    <w:rsid w:val="000C7919"/>
    <w:rsid w:val="000C7BD0"/>
    <w:rsid w:val="000D108D"/>
    <w:rsid w:val="000D2B13"/>
    <w:rsid w:val="000D69F1"/>
    <w:rsid w:val="000D6E84"/>
    <w:rsid w:val="000E267D"/>
    <w:rsid w:val="000E4C40"/>
    <w:rsid w:val="000E5620"/>
    <w:rsid w:val="000F2BBB"/>
    <w:rsid w:val="000F3852"/>
    <w:rsid w:val="000F4480"/>
    <w:rsid w:val="000F5A9F"/>
    <w:rsid w:val="000F62D6"/>
    <w:rsid w:val="00101CBA"/>
    <w:rsid w:val="00103BE1"/>
    <w:rsid w:val="0010424F"/>
    <w:rsid w:val="00107BC8"/>
    <w:rsid w:val="00110CDE"/>
    <w:rsid w:val="00111C90"/>
    <w:rsid w:val="00112FA4"/>
    <w:rsid w:val="00113E60"/>
    <w:rsid w:val="00121390"/>
    <w:rsid w:val="00122790"/>
    <w:rsid w:val="00123C49"/>
    <w:rsid w:val="001252BE"/>
    <w:rsid w:val="00127FCA"/>
    <w:rsid w:val="00130B57"/>
    <w:rsid w:val="0013246D"/>
    <w:rsid w:val="00132568"/>
    <w:rsid w:val="00132D24"/>
    <w:rsid w:val="00134439"/>
    <w:rsid w:val="00135781"/>
    <w:rsid w:val="00140271"/>
    <w:rsid w:val="00140B4E"/>
    <w:rsid w:val="001423F5"/>
    <w:rsid w:val="00143C8B"/>
    <w:rsid w:val="00144122"/>
    <w:rsid w:val="001478BD"/>
    <w:rsid w:val="00147C12"/>
    <w:rsid w:val="001547D5"/>
    <w:rsid w:val="001548FA"/>
    <w:rsid w:val="00154A54"/>
    <w:rsid w:val="00155D29"/>
    <w:rsid w:val="001567E4"/>
    <w:rsid w:val="001655E5"/>
    <w:rsid w:val="001719DD"/>
    <w:rsid w:val="00171F53"/>
    <w:rsid w:val="00173887"/>
    <w:rsid w:val="00176CD3"/>
    <w:rsid w:val="00177855"/>
    <w:rsid w:val="00183DFC"/>
    <w:rsid w:val="00190E34"/>
    <w:rsid w:val="001926DC"/>
    <w:rsid w:val="00197190"/>
    <w:rsid w:val="0019742C"/>
    <w:rsid w:val="001A0435"/>
    <w:rsid w:val="001A18F3"/>
    <w:rsid w:val="001A6D9B"/>
    <w:rsid w:val="001B2329"/>
    <w:rsid w:val="001B235E"/>
    <w:rsid w:val="001B31D4"/>
    <w:rsid w:val="001B3305"/>
    <w:rsid w:val="001B3E70"/>
    <w:rsid w:val="001B712B"/>
    <w:rsid w:val="001C0F84"/>
    <w:rsid w:val="001C2547"/>
    <w:rsid w:val="001C326C"/>
    <w:rsid w:val="001C362F"/>
    <w:rsid w:val="001C3E8B"/>
    <w:rsid w:val="001C6492"/>
    <w:rsid w:val="001D7F13"/>
    <w:rsid w:val="001E3C00"/>
    <w:rsid w:val="001E49D4"/>
    <w:rsid w:val="001F0AA3"/>
    <w:rsid w:val="001F26F5"/>
    <w:rsid w:val="001F27B0"/>
    <w:rsid w:val="001F4182"/>
    <w:rsid w:val="001F4777"/>
    <w:rsid w:val="001F7B04"/>
    <w:rsid w:val="00204347"/>
    <w:rsid w:val="00204B5B"/>
    <w:rsid w:val="00207479"/>
    <w:rsid w:val="00207A57"/>
    <w:rsid w:val="0021005A"/>
    <w:rsid w:val="00210AAC"/>
    <w:rsid w:val="002129EF"/>
    <w:rsid w:val="00212B21"/>
    <w:rsid w:val="002132C8"/>
    <w:rsid w:val="00216898"/>
    <w:rsid w:val="00217134"/>
    <w:rsid w:val="002203B5"/>
    <w:rsid w:val="002226D9"/>
    <w:rsid w:val="002243AA"/>
    <w:rsid w:val="0022518E"/>
    <w:rsid w:val="00226505"/>
    <w:rsid w:val="00231099"/>
    <w:rsid w:val="002311F3"/>
    <w:rsid w:val="00234719"/>
    <w:rsid w:val="00243878"/>
    <w:rsid w:val="00243C67"/>
    <w:rsid w:val="00246765"/>
    <w:rsid w:val="00246A16"/>
    <w:rsid w:val="00246CDC"/>
    <w:rsid w:val="00247ED6"/>
    <w:rsid w:val="0025152B"/>
    <w:rsid w:val="00253561"/>
    <w:rsid w:val="00254215"/>
    <w:rsid w:val="0026065D"/>
    <w:rsid w:val="002611EC"/>
    <w:rsid w:val="00261779"/>
    <w:rsid w:val="00263F84"/>
    <w:rsid w:val="00265729"/>
    <w:rsid w:val="002666A8"/>
    <w:rsid w:val="00267188"/>
    <w:rsid w:val="00267F1B"/>
    <w:rsid w:val="0027682A"/>
    <w:rsid w:val="00276E4D"/>
    <w:rsid w:val="00277506"/>
    <w:rsid w:val="00285DA9"/>
    <w:rsid w:val="00291228"/>
    <w:rsid w:val="0029236D"/>
    <w:rsid w:val="002932D3"/>
    <w:rsid w:val="00295888"/>
    <w:rsid w:val="00297124"/>
    <w:rsid w:val="002A6561"/>
    <w:rsid w:val="002B2429"/>
    <w:rsid w:val="002B3044"/>
    <w:rsid w:val="002B31F5"/>
    <w:rsid w:val="002B4918"/>
    <w:rsid w:val="002B530B"/>
    <w:rsid w:val="002B5F17"/>
    <w:rsid w:val="002B78D6"/>
    <w:rsid w:val="002C183B"/>
    <w:rsid w:val="002C3CA0"/>
    <w:rsid w:val="002C5C73"/>
    <w:rsid w:val="002C6E92"/>
    <w:rsid w:val="002D12A7"/>
    <w:rsid w:val="002D207A"/>
    <w:rsid w:val="002D3850"/>
    <w:rsid w:val="002D44BC"/>
    <w:rsid w:val="002E0B97"/>
    <w:rsid w:val="002E1BDC"/>
    <w:rsid w:val="002E3861"/>
    <w:rsid w:val="002F5FD4"/>
    <w:rsid w:val="002F759A"/>
    <w:rsid w:val="002F78B1"/>
    <w:rsid w:val="00301C50"/>
    <w:rsid w:val="00313D79"/>
    <w:rsid w:val="00315FBC"/>
    <w:rsid w:val="00316D74"/>
    <w:rsid w:val="00317474"/>
    <w:rsid w:val="00317A2B"/>
    <w:rsid w:val="00321805"/>
    <w:rsid w:val="003235A0"/>
    <w:rsid w:val="00324BDD"/>
    <w:rsid w:val="00330C55"/>
    <w:rsid w:val="00333381"/>
    <w:rsid w:val="00333EDB"/>
    <w:rsid w:val="0033501A"/>
    <w:rsid w:val="00336D10"/>
    <w:rsid w:val="0034077A"/>
    <w:rsid w:val="00341B6D"/>
    <w:rsid w:val="00342A77"/>
    <w:rsid w:val="0034452E"/>
    <w:rsid w:val="003473C7"/>
    <w:rsid w:val="0035151A"/>
    <w:rsid w:val="00354B8F"/>
    <w:rsid w:val="00355E27"/>
    <w:rsid w:val="00356583"/>
    <w:rsid w:val="00362137"/>
    <w:rsid w:val="0036239E"/>
    <w:rsid w:val="00366C1D"/>
    <w:rsid w:val="003718F8"/>
    <w:rsid w:val="00373D4A"/>
    <w:rsid w:val="0038489C"/>
    <w:rsid w:val="00386470"/>
    <w:rsid w:val="00387059"/>
    <w:rsid w:val="0038779E"/>
    <w:rsid w:val="003877AF"/>
    <w:rsid w:val="003901CF"/>
    <w:rsid w:val="0039033A"/>
    <w:rsid w:val="00392664"/>
    <w:rsid w:val="003938AB"/>
    <w:rsid w:val="003A011D"/>
    <w:rsid w:val="003A1AD3"/>
    <w:rsid w:val="003A2E95"/>
    <w:rsid w:val="003A3D3F"/>
    <w:rsid w:val="003A3D52"/>
    <w:rsid w:val="003A5125"/>
    <w:rsid w:val="003A70A5"/>
    <w:rsid w:val="003B3A01"/>
    <w:rsid w:val="003C10E5"/>
    <w:rsid w:val="003C1A5B"/>
    <w:rsid w:val="003C2FAB"/>
    <w:rsid w:val="003C7DB2"/>
    <w:rsid w:val="003D316A"/>
    <w:rsid w:val="003D3F63"/>
    <w:rsid w:val="003E05D4"/>
    <w:rsid w:val="003E216D"/>
    <w:rsid w:val="003E2C03"/>
    <w:rsid w:val="003E422F"/>
    <w:rsid w:val="003E653B"/>
    <w:rsid w:val="003E7A36"/>
    <w:rsid w:val="003E7FCD"/>
    <w:rsid w:val="003F11FF"/>
    <w:rsid w:val="003F185F"/>
    <w:rsid w:val="003F31B1"/>
    <w:rsid w:val="003F7C10"/>
    <w:rsid w:val="004003FE"/>
    <w:rsid w:val="004039C6"/>
    <w:rsid w:val="00404FF3"/>
    <w:rsid w:val="00405D70"/>
    <w:rsid w:val="004116FE"/>
    <w:rsid w:val="004155B8"/>
    <w:rsid w:val="00420417"/>
    <w:rsid w:val="004220B4"/>
    <w:rsid w:val="00434E89"/>
    <w:rsid w:val="004376DA"/>
    <w:rsid w:val="00440046"/>
    <w:rsid w:val="0044325B"/>
    <w:rsid w:val="00450B70"/>
    <w:rsid w:val="00451914"/>
    <w:rsid w:val="00452A6E"/>
    <w:rsid w:val="00453B5A"/>
    <w:rsid w:val="004555AC"/>
    <w:rsid w:val="0045656B"/>
    <w:rsid w:val="00456860"/>
    <w:rsid w:val="004578BD"/>
    <w:rsid w:val="00460AAC"/>
    <w:rsid w:val="00461CD5"/>
    <w:rsid w:val="00462B39"/>
    <w:rsid w:val="00464515"/>
    <w:rsid w:val="00465469"/>
    <w:rsid w:val="004704D0"/>
    <w:rsid w:val="00470595"/>
    <w:rsid w:val="00470AF5"/>
    <w:rsid w:val="00471745"/>
    <w:rsid w:val="004729C2"/>
    <w:rsid w:val="00475966"/>
    <w:rsid w:val="00477345"/>
    <w:rsid w:val="00485F9C"/>
    <w:rsid w:val="004901EE"/>
    <w:rsid w:val="004907A5"/>
    <w:rsid w:val="00493142"/>
    <w:rsid w:val="00493776"/>
    <w:rsid w:val="00494A54"/>
    <w:rsid w:val="004959C6"/>
    <w:rsid w:val="004A032D"/>
    <w:rsid w:val="004A2058"/>
    <w:rsid w:val="004A7040"/>
    <w:rsid w:val="004B0BEA"/>
    <w:rsid w:val="004B136F"/>
    <w:rsid w:val="004B2760"/>
    <w:rsid w:val="004B2A43"/>
    <w:rsid w:val="004B3B27"/>
    <w:rsid w:val="004B4031"/>
    <w:rsid w:val="004B50DC"/>
    <w:rsid w:val="004B7204"/>
    <w:rsid w:val="004B79FA"/>
    <w:rsid w:val="004B7DC1"/>
    <w:rsid w:val="004B7E79"/>
    <w:rsid w:val="004C18AA"/>
    <w:rsid w:val="004C7C76"/>
    <w:rsid w:val="004D09C2"/>
    <w:rsid w:val="004D1225"/>
    <w:rsid w:val="004D2CCE"/>
    <w:rsid w:val="004D4DB5"/>
    <w:rsid w:val="004E11C6"/>
    <w:rsid w:val="004E4193"/>
    <w:rsid w:val="004E5C04"/>
    <w:rsid w:val="004F1FD9"/>
    <w:rsid w:val="004F2106"/>
    <w:rsid w:val="004F4C9C"/>
    <w:rsid w:val="004F5900"/>
    <w:rsid w:val="004F763D"/>
    <w:rsid w:val="004F7D3C"/>
    <w:rsid w:val="00501BC8"/>
    <w:rsid w:val="00502D20"/>
    <w:rsid w:val="005038C9"/>
    <w:rsid w:val="0051184B"/>
    <w:rsid w:val="00513FB9"/>
    <w:rsid w:val="00517813"/>
    <w:rsid w:val="00517FF9"/>
    <w:rsid w:val="005200A9"/>
    <w:rsid w:val="00520815"/>
    <w:rsid w:val="00520BF7"/>
    <w:rsid w:val="00524D24"/>
    <w:rsid w:val="00525636"/>
    <w:rsid w:val="005306CD"/>
    <w:rsid w:val="00532DBE"/>
    <w:rsid w:val="005366BD"/>
    <w:rsid w:val="0053789D"/>
    <w:rsid w:val="00540F10"/>
    <w:rsid w:val="00541FE4"/>
    <w:rsid w:val="00543AF5"/>
    <w:rsid w:val="00545401"/>
    <w:rsid w:val="005454C3"/>
    <w:rsid w:val="00546174"/>
    <w:rsid w:val="005517D0"/>
    <w:rsid w:val="00552E85"/>
    <w:rsid w:val="005543A7"/>
    <w:rsid w:val="005615CF"/>
    <w:rsid w:val="005675FF"/>
    <w:rsid w:val="00570444"/>
    <w:rsid w:val="005712C4"/>
    <w:rsid w:val="00571D64"/>
    <w:rsid w:val="00572448"/>
    <w:rsid w:val="0057438C"/>
    <w:rsid w:val="00580A9F"/>
    <w:rsid w:val="0058106B"/>
    <w:rsid w:val="00582125"/>
    <w:rsid w:val="005826C1"/>
    <w:rsid w:val="00584B04"/>
    <w:rsid w:val="00584BEB"/>
    <w:rsid w:val="00584C84"/>
    <w:rsid w:val="00584D3E"/>
    <w:rsid w:val="0058612F"/>
    <w:rsid w:val="005913F2"/>
    <w:rsid w:val="00591C17"/>
    <w:rsid w:val="0059243C"/>
    <w:rsid w:val="0059336E"/>
    <w:rsid w:val="00594CBB"/>
    <w:rsid w:val="00596802"/>
    <w:rsid w:val="00596B66"/>
    <w:rsid w:val="00597F98"/>
    <w:rsid w:val="005A0002"/>
    <w:rsid w:val="005A03C8"/>
    <w:rsid w:val="005A11E6"/>
    <w:rsid w:val="005A14EB"/>
    <w:rsid w:val="005A3B92"/>
    <w:rsid w:val="005A477E"/>
    <w:rsid w:val="005A47D5"/>
    <w:rsid w:val="005A64C2"/>
    <w:rsid w:val="005A6A84"/>
    <w:rsid w:val="005B374C"/>
    <w:rsid w:val="005B3C15"/>
    <w:rsid w:val="005B684F"/>
    <w:rsid w:val="005C06D9"/>
    <w:rsid w:val="005C1DAA"/>
    <w:rsid w:val="005C6098"/>
    <w:rsid w:val="005D018C"/>
    <w:rsid w:val="005D1FB2"/>
    <w:rsid w:val="005D32DD"/>
    <w:rsid w:val="005D5831"/>
    <w:rsid w:val="005D6ADE"/>
    <w:rsid w:val="005E16B0"/>
    <w:rsid w:val="005E1AF1"/>
    <w:rsid w:val="005E5BAB"/>
    <w:rsid w:val="005F0814"/>
    <w:rsid w:val="005F5355"/>
    <w:rsid w:val="005F74F0"/>
    <w:rsid w:val="006040FC"/>
    <w:rsid w:val="006045C1"/>
    <w:rsid w:val="00605605"/>
    <w:rsid w:val="006057DD"/>
    <w:rsid w:val="00605D1C"/>
    <w:rsid w:val="00613127"/>
    <w:rsid w:val="00614892"/>
    <w:rsid w:val="00616AF2"/>
    <w:rsid w:val="00620591"/>
    <w:rsid w:val="00621103"/>
    <w:rsid w:val="00622135"/>
    <w:rsid w:val="00622535"/>
    <w:rsid w:val="006252CF"/>
    <w:rsid w:val="00632D9D"/>
    <w:rsid w:val="006343DB"/>
    <w:rsid w:val="00636F34"/>
    <w:rsid w:val="00640B93"/>
    <w:rsid w:val="00642213"/>
    <w:rsid w:val="00644890"/>
    <w:rsid w:val="006474EA"/>
    <w:rsid w:val="00652AE8"/>
    <w:rsid w:val="00653113"/>
    <w:rsid w:val="0065493F"/>
    <w:rsid w:val="00654B6D"/>
    <w:rsid w:val="006552F9"/>
    <w:rsid w:val="0065543F"/>
    <w:rsid w:val="006557B0"/>
    <w:rsid w:val="0066249D"/>
    <w:rsid w:val="00663611"/>
    <w:rsid w:val="006636BC"/>
    <w:rsid w:val="00663960"/>
    <w:rsid w:val="00664F96"/>
    <w:rsid w:val="00665039"/>
    <w:rsid w:val="0066689D"/>
    <w:rsid w:val="00667C15"/>
    <w:rsid w:val="00672AED"/>
    <w:rsid w:val="00673C37"/>
    <w:rsid w:val="00673D6D"/>
    <w:rsid w:val="0067402B"/>
    <w:rsid w:val="0068056C"/>
    <w:rsid w:val="006808B5"/>
    <w:rsid w:val="00682E03"/>
    <w:rsid w:val="0068356D"/>
    <w:rsid w:val="00683A06"/>
    <w:rsid w:val="00683FC7"/>
    <w:rsid w:val="0068408F"/>
    <w:rsid w:val="00686C52"/>
    <w:rsid w:val="00687C52"/>
    <w:rsid w:val="00693174"/>
    <w:rsid w:val="00696B27"/>
    <w:rsid w:val="006A4DFA"/>
    <w:rsid w:val="006A5BBA"/>
    <w:rsid w:val="006A6756"/>
    <w:rsid w:val="006A7754"/>
    <w:rsid w:val="006B04F3"/>
    <w:rsid w:val="006B1CDC"/>
    <w:rsid w:val="006B5C50"/>
    <w:rsid w:val="006B5DA3"/>
    <w:rsid w:val="006B726D"/>
    <w:rsid w:val="006B795B"/>
    <w:rsid w:val="006C011F"/>
    <w:rsid w:val="006C1769"/>
    <w:rsid w:val="006C3940"/>
    <w:rsid w:val="006C428B"/>
    <w:rsid w:val="006C4F8B"/>
    <w:rsid w:val="006C55DF"/>
    <w:rsid w:val="006D0027"/>
    <w:rsid w:val="006D0379"/>
    <w:rsid w:val="006D1B1D"/>
    <w:rsid w:val="006D3B9F"/>
    <w:rsid w:val="006D4017"/>
    <w:rsid w:val="006D4408"/>
    <w:rsid w:val="006D5971"/>
    <w:rsid w:val="006D6894"/>
    <w:rsid w:val="006D7529"/>
    <w:rsid w:val="006E0481"/>
    <w:rsid w:val="006E2F1A"/>
    <w:rsid w:val="006E692F"/>
    <w:rsid w:val="006E6E1A"/>
    <w:rsid w:val="006E778D"/>
    <w:rsid w:val="006F216C"/>
    <w:rsid w:val="006F37C3"/>
    <w:rsid w:val="006F5FDA"/>
    <w:rsid w:val="006F6CFE"/>
    <w:rsid w:val="00700DC0"/>
    <w:rsid w:val="00702CCB"/>
    <w:rsid w:val="0070320F"/>
    <w:rsid w:val="0070452A"/>
    <w:rsid w:val="00704DA1"/>
    <w:rsid w:val="00706DA5"/>
    <w:rsid w:val="00710BBF"/>
    <w:rsid w:val="007120F1"/>
    <w:rsid w:val="00714A6B"/>
    <w:rsid w:val="0072211E"/>
    <w:rsid w:val="00724C9A"/>
    <w:rsid w:val="00725A6B"/>
    <w:rsid w:val="00727005"/>
    <w:rsid w:val="00732745"/>
    <w:rsid w:val="00733692"/>
    <w:rsid w:val="00737BB0"/>
    <w:rsid w:val="007420FB"/>
    <w:rsid w:val="00742A59"/>
    <w:rsid w:val="00742ABD"/>
    <w:rsid w:val="007435AC"/>
    <w:rsid w:val="00744D08"/>
    <w:rsid w:val="00744EAE"/>
    <w:rsid w:val="00744FEE"/>
    <w:rsid w:val="00747EDE"/>
    <w:rsid w:val="00751ACC"/>
    <w:rsid w:val="00755746"/>
    <w:rsid w:val="007568A1"/>
    <w:rsid w:val="00757B30"/>
    <w:rsid w:val="00760B91"/>
    <w:rsid w:val="0076316E"/>
    <w:rsid w:val="00764188"/>
    <w:rsid w:val="007641AE"/>
    <w:rsid w:val="00764863"/>
    <w:rsid w:val="0076592E"/>
    <w:rsid w:val="00772BE9"/>
    <w:rsid w:val="00772E46"/>
    <w:rsid w:val="00773223"/>
    <w:rsid w:val="007732A7"/>
    <w:rsid w:val="00773D41"/>
    <w:rsid w:val="007765F6"/>
    <w:rsid w:val="007830E5"/>
    <w:rsid w:val="00784C13"/>
    <w:rsid w:val="00791701"/>
    <w:rsid w:val="00792638"/>
    <w:rsid w:val="00792BBF"/>
    <w:rsid w:val="007944F7"/>
    <w:rsid w:val="00796745"/>
    <w:rsid w:val="0079681E"/>
    <w:rsid w:val="00797668"/>
    <w:rsid w:val="007A0552"/>
    <w:rsid w:val="007A1196"/>
    <w:rsid w:val="007B149E"/>
    <w:rsid w:val="007B1E35"/>
    <w:rsid w:val="007B2CB9"/>
    <w:rsid w:val="007B3AD7"/>
    <w:rsid w:val="007B482F"/>
    <w:rsid w:val="007C0072"/>
    <w:rsid w:val="007C6FA2"/>
    <w:rsid w:val="007C6FA3"/>
    <w:rsid w:val="007D2769"/>
    <w:rsid w:val="007E0C0E"/>
    <w:rsid w:val="007E568E"/>
    <w:rsid w:val="007F0548"/>
    <w:rsid w:val="007F16FC"/>
    <w:rsid w:val="007F1D7C"/>
    <w:rsid w:val="007F1EEC"/>
    <w:rsid w:val="007F2282"/>
    <w:rsid w:val="007F5470"/>
    <w:rsid w:val="007F5C2E"/>
    <w:rsid w:val="007F5D58"/>
    <w:rsid w:val="007F644B"/>
    <w:rsid w:val="007F64E8"/>
    <w:rsid w:val="00803149"/>
    <w:rsid w:val="008035B9"/>
    <w:rsid w:val="00811290"/>
    <w:rsid w:val="00812606"/>
    <w:rsid w:val="00814F9E"/>
    <w:rsid w:val="00821476"/>
    <w:rsid w:val="00821818"/>
    <w:rsid w:val="00823354"/>
    <w:rsid w:val="00824BF6"/>
    <w:rsid w:val="008259E2"/>
    <w:rsid w:val="00825DBC"/>
    <w:rsid w:val="008261F9"/>
    <w:rsid w:val="00830F82"/>
    <w:rsid w:val="00831075"/>
    <w:rsid w:val="00833BCE"/>
    <w:rsid w:val="00834676"/>
    <w:rsid w:val="00834BAC"/>
    <w:rsid w:val="008373F3"/>
    <w:rsid w:val="0084071A"/>
    <w:rsid w:val="00840AEB"/>
    <w:rsid w:val="0084256C"/>
    <w:rsid w:val="00842E8C"/>
    <w:rsid w:val="0084380B"/>
    <w:rsid w:val="0084644D"/>
    <w:rsid w:val="0084648D"/>
    <w:rsid w:val="00847FBC"/>
    <w:rsid w:val="008515B7"/>
    <w:rsid w:val="00852EDA"/>
    <w:rsid w:val="00853808"/>
    <w:rsid w:val="00853F09"/>
    <w:rsid w:val="00854F36"/>
    <w:rsid w:val="0085621D"/>
    <w:rsid w:val="00862DA0"/>
    <w:rsid w:val="00865582"/>
    <w:rsid w:val="008748A9"/>
    <w:rsid w:val="008752C8"/>
    <w:rsid w:val="00876CD4"/>
    <w:rsid w:val="00877746"/>
    <w:rsid w:val="00882095"/>
    <w:rsid w:val="00883741"/>
    <w:rsid w:val="00884254"/>
    <w:rsid w:val="00884876"/>
    <w:rsid w:val="0089591C"/>
    <w:rsid w:val="008A1379"/>
    <w:rsid w:val="008A1A4C"/>
    <w:rsid w:val="008A25A0"/>
    <w:rsid w:val="008A3E9B"/>
    <w:rsid w:val="008A4E5A"/>
    <w:rsid w:val="008A5C74"/>
    <w:rsid w:val="008B3236"/>
    <w:rsid w:val="008B7903"/>
    <w:rsid w:val="008B7B71"/>
    <w:rsid w:val="008C36CE"/>
    <w:rsid w:val="008C39DF"/>
    <w:rsid w:val="008D0D22"/>
    <w:rsid w:val="008D2378"/>
    <w:rsid w:val="008D4FD0"/>
    <w:rsid w:val="008D5AEF"/>
    <w:rsid w:val="008D668B"/>
    <w:rsid w:val="008E2ABD"/>
    <w:rsid w:val="008E4062"/>
    <w:rsid w:val="008F07E1"/>
    <w:rsid w:val="008F09C2"/>
    <w:rsid w:val="008F294D"/>
    <w:rsid w:val="008F591B"/>
    <w:rsid w:val="008F6BDD"/>
    <w:rsid w:val="0090073C"/>
    <w:rsid w:val="00901BA0"/>
    <w:rsid w:val="00903E68"/>
    <w:rsid w:val="00906F37"/>
    <w:rsid w:val="00910557"/>
    <w:rsid w:val="00911E8B"/>
    <w:rsid w:val="0091225A"/>
    <w:rsid w:val="00914D8F"/>
    <w:rsid w:val="009161A0"/>
    <w:rsid w:val="00924F92"/>
    <w:rsid w:val="00925336"/>
    <w:rsid w:val="0092570D"/>
    <w:rsid w:val="0093005A"/>
    <w:rsid w:val="00932977"/>
    <w:rsid w:val="00933877"/>
    <w:rsid w:val="00933A5B"/>
    <w:rsid w:val="009343AC"/>
    <w:rsid w:val="00937767"/>
    <w:rsid w:val="009378A3"/>
    <w:rsid w:val="0094028A"/>
    <w:rsid w:val="00940474"/>
    <w:rsid w:val="00940C93"/>
    <w:rsid w:val="009509C4"/>
    <w:rsid w:val="00951616"/>
    <w:rsid w:val="00951CEC"/>
    <w:rsid w:val="009526AB"/>
    <w:rsid w:val="00954036"/>
    <w:rsid w:val="00956C85"/>
    <w:rsid w:val="009572F0"/>
    <w:rsid w:val="0095746D"/>
    <w:rsid w:val="0095758D"/>
    <w:rsid w:val="00961F86"/>
    <w:rsid w:val="00962F10"/>
    <w:rsid w:val="0096311A"/>
    <w:rsid w:val="0096326C"/>
    <w:rsid w:val="00963EEB"/>
    <w:rsid w:val="00965AEA"/>
    <w:rsid w:val="00967614"/>
    <w:rsid w:val="00972417"/>
    <w:rsid w:val="00972743"/>
    <w:rsid w:val="0097312C"/>
    <w:rsid w:val="00973187"/>
    <w:rsid w:val="00975F52"/>
    <w:rsid w:val="009773FA"/>
    <w:rsid w:val="00980977"/>
    <w:rsid w:val="00982FA2"/>
    <w:rsid w:val="009833DF"/>
    <w:rsid w:val="009839D2"/>
    <w:rsid w:val="00984F42"/>
    <w:rsid w:val="00987001"/>
    <w:rsid w:val="00990ABE"/>
    <w:rsid w:val="00991F8A"/>
    <w:rsid w:val="00992AC1"/>
    <w:rsid w:val="009934C9"/>
    <w:rsid w:val="00995848"/>
    <w:rsid w:val="009A07DC"/>
    <w:rsid w:val="009A2B9E"/>
    <w:rsid w:val="009A3569"/>
    <w:rsid w:val="009A4A4E"/>
    <w:rsid w:val="009B04EB"/>
    <w:rsid w:val="009B0F9A"/>
    <w:rsid w:val="009B3B70"/>
    <w:rsid w:val="009B5D49"/>
    <w:rsid w:val="009B78AA"/>
    <w:rsid w:val="009C01E3"/>
    <w:rsid w:val="009C12F4"/>
    <w:rsid w:val="009C5D54"/>
    <w:rsid w:val="009E678B"/>
    <w:rsid w:val="009E7605"/>
    <w:rsid w:val="009E7C39"/>
    <w:rsid w:val="009F01FC"/>
    <w:rsid w:val="009F2CE4"/>
    <w:rsid w:val="009F31E6"/>
    <w:rsid w:val="009F45AB"/>
    <w:rsid w:val="009F46BC"/>
    <w:rsid w:val="00A01851"/>
    <w:rsid w:val="00A04C80"/>
    <w:rsid w:val="00A050BE"/>
    <w:rsid w:val="00A06ED3"/>
    <w:rsid w:val="00A1058D"/>
    <w:rsid w:val="00A12E40"/>
    <w:rsid w:val="00A12F74"/>
    <w:rsid w:val="00A13236"/>
    <w:rsid w:val="00A152FC"/>
    <w:rsid w:val="00A16663"/>
    <w:rsid w:val="00A22291"/>
    <w:rsid w:val="00A24FA7"/>
    <w:rsid w:val="00A258DF"/>
    <w:rsid w:val="00A32427"/>
    <w:rsid w:val="00A32581"/>
    <w:rsid w:val="00A32742"/>
    <w:rsid w:val="00A34FCE"/>
    <w:rsid w:val="00A42814"/>
    <w:rsid w:val="00A42B73"/>
    <w:rsid w:val="00A44B02"/>
    <w:rsid w:val="00A45164"/>
    <w:rsid w:val="00A45678"/>
    <w:rsid w:val="00A45C78"/>
    <w:rsid w:val="00A52807"/>
    <w:rsid w:val="00A55C53"/>
    <w:rsid w:val="00A55CC2"/>
    <w:rsid w:val="00A55F30"/>
    <w:rsid w:val="00A57A9D"/>
    <w:rsid w:val="00A6308E"/>
    <w:rsid w:val="00A65685"/>
    <w:rsid w:val="00A668A9"/>
    <w:rsid w:val="00A72433"/>
    <w:rsid w:val="00A72630"/>
    <w:rsid w:val="00A73CBB"/>
    <w:rsid w:val="00A73ED0"/>
    <w:rsid w:val="00A81940"/>
    <w:rsid w:val="00A85F66"/>
    <w:rsid w:val="00A8607F"/>
    <w:rsid w:val="00A90C6E"/>
    <w:rsid w:val="00A925C5"/>
    <w:rsid w:val="00A9291F"/>
    <w:rsid w:val="00A938C1"/>
    <w:rsid w:val="00A93B5D"/>
    <w:rsid w:val="00A9419B"/>
    <w:rsid w:val="00A943A8"/>
    <w:rsid w:val="00A9588F"/>
    <w:rsid w:val="00A97F2E"/>
    <w:rsid w:val="00AA3C76"/>
    <w:rsid w:val="00AA3EFC"/>
    <w:rsid w:val="00AA4793"/>
    <w:rsid w:val="00AA68E8"/>
    <w:rsid w:val="00AA6EBA"/>
    <w:rsid w:val="00AB15FD"/>
    <w:rsid w:val="00AB2A71"/>
    <w:rsid w:val="00AB63D6"/>
    <w:rsid w:val="00AB7AD3"/>
    <w:rsid w:val="00AC5C3C"/>
    <w:rsid w:val="00AC7B78"/>
    <w:rsid w:val="00AD6A99"/>
    <w:rsid w:val="00AE2983"/>
    <w:rsid w:val="00AE42A3"/>
    <w:rsid w:val="00AE562E"/>
    <w:rsid w:val="00AE66B6"/>
    <w:rsid w:val="00AE79FD"/>
    <w:rsid w:val="00AF24E5"/>
    <w:rsid w:val="00AF2705"/>
    <w:rsid w:val="00AF48E7"/>
    <w:rsid w:val="00AF4D53"/>
    <w:rsid w:val="00AF6E52"/>
    <w:rsid w:val="00B0175A"/>
    <w:rsid w:val="00B02256"/>
    <w:rsid w:val="00B02CCD"/>
    <w:rsid w:val="00B04AFF"/>
    <w:rsid w:val="00B1027B"/>
    <w:rsid w:val="00B116A0"/>
    <w:rsid w:val="00B117BB"/>
    <w:rsid w:val="00B1663A"/>
    <w:rsid w:val="00B20D8B"/>
    <w:rsid w:val="00B269D8"/>
    <w:rsid w:val="00B306BA"/>
    <w:rsid w:val="00B309E6"/>
    <w:rsid w:val="00B3243E"/>
    <w:rsid w:val="00B343AD"/>
    <w:rsid w:val="00B34CF0"/>
    <w:rsid w:val="00B37EB4"/>
    <w:rsid w:val="00B400A3"/>
    <w:rsid w:val="00B45FA1"/>
    <w:rsid w:val="00B464F2"/>
    <w:rsid w:val="00B50865"/>
    <w:rsid w:val="00B5165F"/>
    <w:rsid w:val="00B55517"/>
    <w:rsid w:val="00B55AF8"/>
    <w:rsid w:val="00B571A7"/>
    <w:rsid w:val="00B57228"/>
    <w:rsid w:val="00B577FC"/>
    <w:rsid w:val="00B61352"/>
    <w:rsid w:val="00B630A0"/>
    <w:rsid w:val="00B6312D"/>
    <w:rsid w:val="00B63E02"/>
    <w:rsid w:val="00B6603F"/>
    <w:rsid w:val="00B6624D"/>
    <w:rsid w:val="00B66DCC"/>
    <w:rsid w:val="00B66E5F"/>
    <w:rsid w:val="00B6729E"/>
    <w:rsid w:val="00B71626"/>
    <w:rsid w:val="00B72B17"/>
    <w:rsid w:val="00B73C91"/>
    <w:rsid w:val="00B751C1"/>
    <w:rsid w:val="00B75368"/>
    <w:rsid w:val="00B77D9E"/>
    <w:rsid w:val="00B810D8"/>
    <w:rsid w:val="00B8312F"/>
    <w:rsid w:val="00B8321C"/>
    <w:rsid w:val="00B90517"/>
    <w:rsid w:val="00B90CF9"/>
    <w:rsid w:val="00B90ED6"/>
    <w:rsid w:val="00B90FE1"/>
    <w:rsid w:val="00B92609"/>
    <w:rsid w:val="00B93AF2"/>
    <w:rsid w:val="00B958DC"/>
    <w:rsid w:val="00B95BDF"/>
    <w:rsid w:val="00B95CED"/>
    <w:rsid w:val="00B96051"/>
    <w:rsid w:val="00B96D36"/>
    <w:rsid w:val="00BA2C42"/>
    <w:rsid w:val="00BA378C"/>
    <w:rsid w:val="00BA6E51"/>
    <w:rsid w:val="00BB1867"/>
    <w:rsid w:val="00BB3026"/>
    <w:rsid w:val="00BB7712"/>
    <w:rsid w:val="00BC2110"/>
    <w:rsid w:val="00BC7BDA"/>
    <w:rsid w:val="00BD0146"/>
    <w:rsid w:val="00BD523D"/>
    <w:rsid w:val="00BD7644"/>
    <w:rsid w:val="00BD7A44"/>
    <w:rsid w:val="00BE0777"/>
    <w:rsid w:val="00BE19E9"/>
    <w:rsid w:val="00BE1ED0"/>
    <w:rsid w:val="00BE26E8"/>
    <w:rsid w:val="00BE2D46"/>
    <w:rsid w:val="00BE3657"/>
    <w:rsid w:val="00BE4555"/>
    <w:rsid w:val="00BE4696"/>
    <w:rsid w:val="00BE75EE"/>
    <w:rsid w:val="00BF0FD5"/>
    <w:rsid w:val="00BF36B9"/>
    <w:rsid w:val="00BF5E0B"/>
    <w:rsid w:val="00C0352A"/>
    <w:rsid w:val="00C04E32"/>
    <w:rsid w:val="00C051C4"/>
    <w:rsid w:val="00C13F0D"/>
    <w:rsid w:val="00C14796"/>
    <w:rsid w:val="00C171EF"/>
    <w:rsid w:val="00C25072"/>
    <w:rsid w:val="00C25889"/>
    <w:rsid w:val="00C27CB0"/>
    <w:rsid w:val="00C304EB"/>
    <w:rsid w:val="00C33EE4"/>
    <w:rsid w:val="00C34A43"/>
    <w:rsid w:val="00C364AE"/>
    <w:rsid w:val="00C404D4"/>
    <w:rsid w:val="00C4280C"/>
    <w:rsid w:val="00C440DD"/>
    <w:rsid w:val="00C44210"/>
    <w:rsid w:val="00C47264"/>
    <w:rsid w:val="00C47BF8"/>
    <w:rsid w:val="00C47E8F"/>
    <w:rsid w:val="00C505A8"/>
    <w:rsid w:val="00C530C7"/>
    <w:rsid w:val="00C55296"/>
    <w:rsid w:val="00C5622D"/>
    <w:rsid w:val="00C57C71"/>
    <w:rsid w:val="00C63A84"/>
    <w:rsid w:val="00C64A3E"/>
    <w:rsid w:val="00C65121"/>
    <w:rsid w:val="00C65C16"/>
    <w:rsid w:val="00C70CE6"/>
    <w:rsid w:val="00C7113E"/>
    <w:rsid w:val="00C71A72"/>
    <w:rsid w:val="00C722CB"/>
    <w:rsid w:val="00C72851"/>
    <w:rsid w:val="00C73FBC"/>
    <w:rsid w:val="00C74350"/>
    <w:rsid w:val="00C7747D"/>
    <w:rsid w:val="00C77498"/>
    <w:rsid w:val="00C81220"/>
    <w:rsid w:val="00C86A30"/>
    <w:rsid w:val="00C92368"/>
    <w:rsid w:val="00C95D17"/>
    <w:rsid w:val="00CA07F1"/>
    <w:rsid w:val="00CA213C"/>
    <w:rsid w:val="00CA441D"/>
    <w:rsid w:val="00CA45DC"/>
    <w:rsid w:val="00CB04BA"/>
    <w:rsid w:val="00CB12CE"/>
    <w:rsid w:val="00CB1B73"/>
    <w:rsid w:val="00CB2517"/>
    <w:rsid w:val="00CB34DB"/>
    <w:rsid w:val="00CB4D45"/>
    <w:rsid w:val="00CB6D86"/>
    <w:rsid w:val="00CB7ED3"/>
    <w:rsid w:val="00CC4E7E"/>
    <w:rsid w:val="00CD2286"/>
    <w:rsid w:val="00CD2BCC"/>
    <w:rsid w:val="00CD7B7C"/>
    <w:rsid w:val="00CD7D47"/>
    <w:rsid w:val="00CE5E7D"/>
    <w:rsid w:val="00CF3632"/>
    <w:rsid w:val="00CF3ED1"/>
    <w:rsid w:val="00CF6B07"/>
    <w:rsid w:val="00CF7C6F"/>
    <w:rsid w:val="00D013E8"/>
    <w:rsid w:val="00D02A9F"/>
    <w:rsid w:val="00D11675"/>
    <w:rsid w:val="00D11AE8"/>
    <w:rsid w:val="00D15720"/>
    <w:rsid w:val="00D174F2"/>
    <w:rsid w:val="00D25988"/>
    <w:rsid w:val="00D25E25"/>
    <w:rsid w:val="00D27956"/>
    <w:rsid w:val="00D31034"/>
    <w:rsid w:val="00D315E9"/>
    <w:rsid w:val="00D34B10"/>
    <w:rsid w:val="00D41D0A"/>
    <w:rsid w:val="00D42996"/>
    <w:rsid w:val="00D45C00"/>
    <w:rsid w:val="00D46FBB"/>
    <w:rsid w:val="00D47FD2"/>
    <w:rsid w:val="00D5136A"/>
    <w:rsid w:val="00D51B34"/>
    <w:rsid w:val="00D52F0F"/>
    <w:rsid w:val="00D5336F"/>
    <w:rsid w:val="00D55A0F"/>
    <w:rsid w:val="00D56067"/>
    <w:rsid w:val="00D56EE2"/>
    <w:rsid w:val="00D63E60"/>
    <w:rsid w:val="00D65499"/>
    <w:rsid w:val="00D65F89"/>
    <w:rsid w:val="00D664A5"/>
    <w:rsid w:val="00D7012D"/>
    <w:rsid w:val="00D71BB4"/>
    <w:rsid w:val="00D74913"/>
    <w:rsid w:val="00D75814"/>
    <w:rsid w:val="00D77E5B"/>
    <w:rsid w:val="00D81C0D"/>
    <w:rsid w:val="00D83475"/>
    <w:rsid w:val="00D83B90"/>
    <w:rsid w:val="00D87155"/>
    <w:rsid w:val="00D91D6D"/>
    <w:rsid w:val="00D92763"/>
    <w:rsid w:val="00D92FA4"/>
    <w:rsid w:val="00D94C0E"/>
    <w:rsid w:val="00D94E29"/>
    <w:rsid w:val="00D9585C"/>
    <w:rsid w:val="00DA31A9"/>
    <w:rsid w:val="00DA4E80"/>
    <w:rsid w:val="00DB11DE"/>
    <w:rsid w:val="00DB2FB2"/>
    <w:rsid w:val="00DB4442"/>
    <w:rsid w:val="00DB4758"/>
    <w:rsid w:val="00DB54EF"/>
    <w:rsid w:val="00DB5581"/>
    <w:rsid w:val="00DB577D"/>
    <w:rsid w:val="00DB5B81"/>
    <w:rsid w:val="00DB7010"/>
    <w:rsid w:val="00DC01A9"/>
    <w:rsid w:val="00DC3A6B"/>
    <w:rsid w:val="00DC45F9"/>
    <w:rsid w:val="00DC5CFA"/>
    <w:rsid w:val="00DD2094"/>
    <w:rsid w:val="00DD46F1"/>
    <w:rsid w:val="00DD74E1"/>
    <w:rsid w:val="00DD75DF"/>
    <w:rsid w:val="00DD7BAE"/>
    <w:rsid w:val="00DE0F4C"/>
    <w:rsid w:val="00DE1A88"/>
    <w:rsid w:val="00DE34DA"/>
    <w:rsid w:val="00DE3AD6"/>
    <w:rsid w:val="00DE4AB2"/>
    <w:rsid w:val="00DE71AE"/>
    <w:rsid w:val="00DF140F"/>
    <w:rsid w:val="00DF2444"/>
    <w:rsid w:val="00DF2F8D"/>
    <w:rsid w:val="00DF4A8F"/>
    <w:rsid w:val="00DF6BB4"/>
    <w:rsid w:val="00DF7130"/>
    <w:rsid w:val="00E0104F"/>
    <w:rsid w:val="00E01267"/>
    <w:rsid w:val="00E02A21"/>
    <w:rsid w:val="00E02BE9"/>
    <w:rsid w:val="00E1363C"/>
    <w:rsid w:val="00E22C99"/>
    <w:rsid w:val="00E25090"/>
    <w:rsid w:val="00E255F6"/>
    <w:rsid w:val="00E27031"/>
    <w:rsid w:val="00E3029E"/>
    <w:rsid w:val="00E31D3D"/>
    <w:rsid w:val="00E370DC"/>
    <w:rsid w:val="00E37F71"/>
    <w:rsid w:val="00E418D5"/>
    <w:rsid w:val="00E41B1B"/>
    <w:rsid w:val="00E4310C"/>
    <w:rsid w:val="00E439B9"/>
    <w:rsid w:val="00E450E4"/>
    <w:rsid w:val="00E4737A"/>
    <w:rsid w:val="00E476DF"/>
    <w:rsid w:val="00E50BD4"/>
    <w:rsid w:val="00E5111C"/>
    <w:rsid w:val="00E516E2"/>
    <w:rsid w:val="00E51A31"/>
    <w:rsid w:val="00E51BB2"/>
    <w:rsid w:val="00E52A36"/>
    <w:rsid w:val="00E532C8"/>
    <w:rsid w:val="00E53C96"/>
    <w:rsid w:val="00E57F7B"/>
    <w:rsid w:val="00E619C9"/>
    <w:rsid w:val="00E6256C"/>
    <w:rsid w:val="00E63D2B"/>
    <w:rsid w:val="00E705CF"/>
    <w:rsid w:val="00E7094E"/>
    <w:rsid w:val="00E70AC1"/>
    <w:rsid w:val="00E7532B"/>
    <w:rsid w:val="00E8110E"/>
    <w:rsid w:val="00E81952"/>
    <w:rsid w:val="00E91320"/>
    <w:rsid w:val="00E9609F"/>
    <w:rsid w:val="00E970EE"/>
    <w:rsid w:val="00EA33A0"/>
    <w:rsid w:val="00EA3685"/>
    <w:rsid w:val="00EA3C89"/>
    <w:rsid w:val="00EB13D4"/>
    <w:rsid w:val="00EB1928"/>
    <w:rsid w:val="00EB1E34"/>
    <w:rsid w:val="00EB2528"/>
    <w:rsid w:val="00EB2F1E"/>
    <w:rsid w:val="00EB5096"/>
    <w:rsid w:val="00EB670E"/>
    <w:rsid w:val="00EB752A"/>
    <w:rsid w:val="00EB75D2"/>
    <w:rsid w:val="00EC6876"/>
    <w:rsid w:val="00EC79F1"/>
    <w:rsid w:val="00ED376A"/>
    <w:rsid w:val="00ED43E4"/>
    <w:rsid w:val="00EE2870"/>
    <w:rsid w:val="00EE35A8"/>
    <w:rsid w:val="00EE3892"/>
    <w:rsid w:val="00EE59C0"/>
    <w:rsid w:val="00EE75B5"/>
    <w:rsid w:val="00EF139A"/>
    <w:rsid w:val="00EF1772"/>
    <w:rsid w:val="00EF6149"/>
    <w:rsid w:val="00F00135"/>
    <w:rsid w:val="00F005CF"/>
    <w:rsid w:val="00F035A2"/>
    <w:rsid w:val="00F07432"/>
    <w:rsid w:val="00F1203F"/>
    <w:rsid w:val="00F13E95"/>
    <w:rsid w:val="00F14E9B"/>
    <w:rsid w:val="00F150A6"/>
    <w:rsid w:val="00F15B71"/>
    <w:rsid w:val="00F16434"/>
    <w:rsid w:val="00F2261E"/>
    <w:rsid w:val="00F25607"/>
    <w:rsid w:val="00F2576D"/>
    <w:rsid w:val="00F26419"/>
    <w:rsid w:val="00F27CD3"/>
    <w:rsid w:val="00F303F5"/>
    <w:rsid w:val="00F31E41"/>
    <w:rsid w:val="00F35065"/>
    <w:rsid w:val="00F35AF4"/>
    <w:rsid w:val="00F37B6A"/>
    <w:rsid w:val="00F402AF"/>
    <w:rsid w:val="00F416BC"/>
    <w:rsid w:val="00F42D2F"/>
    <w:rsid w:val="00F4314D"/>
    <w:rsid w:val="00F4554E"/>
    <w:rsid w:val="00F514AB"/>
    <w:rsid w:val="00F51A4F"/>
    <w:rsid w:val="00F54804"/>
    <w:rsid w:val="00F5491B"/>
    <w:rsid w:val="00F55260"/>
    <w:rsid w:val="00F55FF5"/>
    <w:rsid w:val="00F575F1"/>
    <w:rsid w:val="00F57D91"/>
    <w:rsid w:val="00F61BE9"/>
    <w:rsid w:val="00F620F1"/>
    <w:rsid w:val="00F669E2"/>
    <w:rsid w:val="00F723D6"/>
    <w:rsid w:val="00F743E3"/>
    <w:rsid w:val="00F74685"/>
    <w:rsid w:val="00F75769"/>
    <w:rsid w:val="00F76AFE"/>
    <w:rsid w:val="00F76CE5"/>
    <w:rsid w:val="00F76F2B"/>
    <w:rsid w:val="00F77CD4"/>
    <w:rsid w:val="00F8418B"/>
    <w:rsid w:val="00F84238"/>
    <w:rsid w:val="00F940C9"/>
    <w:rsid w:val="00F94A67"/>
    <w:rsid w:val="00F969F9"/>
    <w:rsid w:val="00F96DCF"/>
    <w:rsid w:val="00FA131D"/>
    <w:rsid w:val="00FA1BAC"/>
    <w:rsid w:val="00FA1CBE"/>
    <w:rsid w:val="00FA4EFA"/>
    <w:rsid w:val="00FA59AF"/>
    <w:rsid w:val="00FA5D5E"/>
    <w:rsid w:val="00FA60BE"/>
    <w:rsid w:val="00FA72B9"/>
    <w:rsid w:val="00FB00E9"/>
    <w:rsid w:val="00FB060F"/>
    <w:rsid w:val="00FB32E0"/>
    <w:rsid w:val="00FB3356"/>
    <w:rsid w:val="00FB391E"/>
    <w:rsid w:val="00FB3A71"/>
    <w:rsid w:val="00FB5B1C"/>
    <w:rsid w:val="00FB6CBA"/>
    <w:rsid w:val="00FC1838"/>
    <w:rsid w:val="00FC38D7"/>
    <w:rsid w:val="00FC3C3A"/>
    <w:rsid w:val="00FC43C6"/>
    <w:rsid w:val="00FC43C9"/>
    <w:rsid w:val="00FC4644"/>
    <w:rsid w:val="00FC4945"/>
    <w:rsid w:val="00FC542E"/>
    <w:rsid w:val="00FC6C8E"/>
    <w:rsid w:val="00FC6F9D"/>
    <w:rsid w:val="00FD2290"/>
    <w:rsid w:val="00FD3A2B"/>
    <w:rsid w:val="00FD4576"/>
    <w:rsid w:val="00FE1371"/>
    <w:rsid w:val="00FE43C1"/>
    <w:rsid w:val="00FE6432"/>
    <w:rsid w:val="00FF0124"/>
    <w:rsid w:val="00FF05A5"/>
    <w:rsid w:val="00FF068F"/>
    <w:rsid w:val="00FF173B"/>
    <w:rsid w:val="00FF3EFB"/>
    <w:rsid w:val="00FF46FD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2B9F0E77"/>
  <w15:chartTrackingRefBased/>
  <w15:docId w15:val="{69989741-8630-43E2-A861-0C89DBFE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B9E"/>
    <w:pPr>
      <w:spacing w:before="120" w:after="120" w:line="240" w:lineRule="atLeast"/>
      <w:ind w:left="425" w:hanging="425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56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locked/>
    <w:rsid w:val="00FB00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3565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3565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3565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locked/>
    <w:rsid w:val="006552F9"/>
    <w:pPr>
      <w:keepNext/>
      <w:keepLines/>
      <w:spacing w:before="200" w:after="0" w:line="276" w:lineRule="auto"/>
      <w:ind w:left="4320" w:firstLine="0"/>
      <w:jc w:val="left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locked/>
    <w:rsid w:val="006552F9"/>
    <w:pPr>
      <w:keepNext/>
      <w:keepLines/>
      <w:spacing w:before="200" w:after="0" w:line="276" w:lineRule="auto"/>
      <w:ind w:left="5040" w:firstLine="0"/>
      <w:jc w:val="left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locked/>
    <w:rsid w:val="006552F9"/>
    <w:pPr>
      <w:keepNext/>
      <w:keepLines/>
      <w:spacing w:before="200" w:after="0" w:line="276" w:lineRule="auto"/>
      <w:ind w:left="5760" w:firstLine="0"/>
      <w:jc w:val="left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locked/>
    <w:rsid w:val="006552F9"/>
    <w:pPr>
      <w:keepNext/>
      <w:keepLines/>
      <w:spacing w:before="200" w:after="0" w:line="276" w:lineRule="auto"/>
      <w:ind w:left="6480" w:firstLine="0"/>
      <w:jc w:val="left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270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72700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72700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727005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A2B9E"/>
    <w:rPr>
      <w:sz w:val="22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9A2B9E"/>
    <w:rPr>
      <w:sz w:val="22"/>
      <w:lang w:val="x-none" w:eastAsia="x-non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DC3A6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72700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C3A6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727005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BD7A44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27005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BD7A44"/>
    <w:pPr>
      <w:spacing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72700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D7A4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locked/>
    <w:rsid w:val="00727005"/>
    <w:rPr>
      <w:rFonts w:ascii="Courier New" w:hAnsi="Courier New" w:cs="Courier New"/>
      <w:sz w:val="20"/>
      <w:szCs w:val="20"/>
    </w:rPr>
  </w:style>
  <w:style w:type="table" w:styleId="Mkatabulky">
    <w:name w:val="Table Grid"/>
    <w:basedOn w:val="Normlntabulka"/>
    <w:uiPriority w:val="59"/>
    <w:rsid w:val="00BD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56583"/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sid w:val="00727005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356583"/>
    <w:pPr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2700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356583"/>
    <w:pPr>
      <w:tabs>
        <w:tab w:val="left" w:pos="284"/>
      </w:tabs>
      <w:ind w:left="284" w:right="46" w:hanging="284"/>
    </w:pPr>
    <w:rPr>
      <w:sz w:val="20"/>
      <w:szCs w:val="20"/>
    </w:rPr>
  </w:style>
  <w:style w:type="paragraph" w:customStyle="1" w:styleId="BodyText21">
    <w:name w:val="Body Text 21"/>
    <w:basedOn w:val="Normln"/>
    <w:uiPriority w:val="99"/>
    <w:rsid w:val="00356583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9A2B9E"/>
    <w:rPr>
      <w:sz w:val="22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9A2B9E"/>
    <w:rPr>
      <w:sz w:val="22"/>
      <w:lang w:val="x-none" w:eastAsia="x-none"/>
    </w:rPr>
  </w:style>
  <w:style w:type="character" w:styleId="slostrnky">
    <w:name w:val="page number"/>
    <w:uiPriority w:val="99"/>
    <w:rsid w:val="00356583"/>
    <w:rPr>
      <w:rFonts w:cs="Times New Roman"/>
    </w:rPr>
  </w:style>
  <w:style w:type="paragraph" w:customStyle="1" w:styleId="Styl">
    <w:name w:val="Styl"/>
    <w:uiPriority w:val="99"/>
    <w:rsid w:val="00356583"/>
    <w:pPr>
      <w:widowControl w:val="0"/>
      <w:autoSpaceDE w:val="0"/>
      <w:autoSpaceDN w:val="0"/>
      <w:adjustRightInd w:val="0"/>
      <w:spacing w:before="120" w:after="120" w:line="240" w:lineRule="atLeast"/>
      <w:ind w:left="425" w:hanging="425"/>
      <w:jc w:val="both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56583"/>
    <w:pPr>
      <w:spacing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sid w:val="00727005"/>
    <w:rPr>
      <w:rFonts w:cs="Times New Roman"/>
      <w:sz w:val="24"/>
      <w:szCs w:val="24"/>
    </w:rPr>
  </w:style>
  <w:style w:type="paragraph" w:customStyle="1" w:styleId="Normln0">
    <w:name w:val="Norm‡ln’"/>
    <w:uiPriority w:val="99"/>
    <w:rsid w:val="00356583"/>
    <w:pPr>
      <w:spacing w:before="120" w:after="120" w:line="240" w:lineRule="atLeast"/>
      <w:ind w:left="425" w:hanging="425"/>
      <w:jc w:val="both"/>
    </w:pPr>
  </w:style>
  <w:style w:type="paragraph" w:customStyle="1" w:styleId="AZKnadpis2">
    <w:name w:val="AZK nadpis 2"/>
    <w:basedOn w:val="Normln"/>
    <w:next w:val="Normln"/>
    <w:uiPriority w:val="99"/>
    <w:rsid w:val="00356583"/>
    <w:pPr>
      <w:tabs>
        <w:tab w:val="num" w:pos="1080"/>
      </w:tabs>
      <w:spacing w:before="160" w:after="100"/>
      <w:ind w:left="788" w:hanging="431"/>
    </w:pPr>
    <w:rPr>
      <w:rFonts w:ascii="Arial" w:hAnsi="Arial"/>
      <w:b/>
      <w:color w:val="005641"/>
      <w:sz w:val="28"/>
      <w:szCs w:val="28"/>
    </w:rPr>
  </w:style>
  <w:style w:type="paragraph" w:customStyle="1" w:styleId="AZKnadpis1">
    <w:name w:val="AZK nadpis 1"/>
    <w:basedOn w:val="Normln"/>
    <w:next w:val="Normln"/>
    <w:uiPriority w:val="99"/>
    <w:rsid w:val="00356583"/>
    <w:pPr>
      <w:numPr>
        <w:numId w:val="2"/>
      </w:numPr>
      <w:spacing w:before="240" w:after="100"/>
      <w:ind w:left="641" w:hanging="357"/>
    </w:pPr>
    <w:rPr>
      <w:rFonts w:ascii="Arial" w:hAnsi="Arial"/>
      <w:b/>
      <w:color w:val="005641"/>
      <w:sz w:val="32"/>
      <w:szCs w:val="28"/>
    </w:rPr>
  </w:style>
  <w:style w:type="paragraph" w:customStyle="1" w:styleId="AZKnadpis3">
    <w:name w:val="AZK nadpis 3"/>
    <w:basedOn w:val="Normln"/>
    <w:next w:val="Normln"/>
    <w:uiPriority w:val="99"/>
    <w:rsid w:val="00356583"/>
    <w:pPr>
      <w:numPr>
        <w:ilvl w:val="2"/>
        <w:numId w:val="2"/>
      </w:numPr>
      <w:spacing w:after="100"/>
      <w:ind w:left="1225" w:hanging="505"/>
    </w:pPr>
    <w:rPr>
      <w:rFonts w:ascii="Arial" w:hAnsi="Arial"/>
      <w:b/>
      <w:color w:val="005641"/>
      <w:szCs w:val="28"/>
    </w:rPr>
  </w:style>
  <w:style w:type="paragraph" w:customStyle="1" w:styleId="AZKnadpis4">
    <w:name w:val="AZK nadpis 4"/>
    <w:next w:val="Normln"/>
    <w:uiPriority w:val="99"/>
    <w:rsid w:val="00356583"/>
    <w:pPr>
      <w:numPr>
        <w:ilvl w:val="3"/>
        <w:numId w:val="2"/>
      </w:numPr>
      <w:spacing w:before="100" w:after="100" w:line="240" w:lineRule="atLeast"/>
      <w:jc w:val="both"/>
    </w:pPr>
    <w:rPr>
      <w:rFonts w:ascii="Arial" w:hAnsi="Arial"/>
      <w:b/>
      <w:color w:val="005641"/>
      <w:szCs w:val="28"/>
    </w:rPr>
  </w:style>
  <w:style w:type="character" w:styleId="Hypertextovodkaz">
    <w:name w:val="Hyperlink"/>
    <w:uiPriority w:val="99"/>
    <w:rsid w:val="00B343AD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210AAC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0AAC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27005"/>
    <w:rPr>
      <w:rFonts w:cs="Times New Roman"/>
      <w:b/>
      <w:bCs/>
      <w:sz w:val="20"/>
      <w:szCs w:val="20"/>
    </w:rPr>
  </w:style>
  <w:style w:type="paragraph" w:customStyle="1" w:styleId="odstavecseseznamem">
    <w:name w:val="odstavecseseznamem"/>
    <w:basedOn w:val="Normln"/>
    <w:uiPriority w:val="99"/>
    <w:rsid w:val="00990ABE"/>
    <w:pPr>
      <w:ind w:left="720"/>
    </w:pPr>
  </w:style>
  <w:style w:type="paragraph" w:customStyle="1" w:styleId="odstavecseseznamemcxspmiddle">
    <w:name w:val="odstavecseseznamemcxspmiddle"/>
    <w:basedOn w:val="Normln"/>
    <w:uiPriority w:val="99"/>
    <w:rsid w:val="00990ABE"/>
    <w:pPr>
      <w:ind w:left="720"/>
    </w:pPr>
  </w:style>
  <w:style w:type="paragraph" w:customStyle="1" w:styleId="odstavecseseznamemcxsplast">
    <w:name w:val="odstavecseseznamemcxsplast"/>
    <w:basedOn w:val="Normln"/>
    <w:uiPriority w:val="99"/>
    <w:rsid w:val="00990ABE"/>
    <w:pPr>
      <w:ind w:left="720"/>
    </w:pPr>
  </w:style>
  <w:style w:type="paragraph" w:customStyle="1" w:styleId="Normlntz">
    <w:name w:val="Normálnítz"/>
    <w:basedOn w:val="Normln"/>
    <w:uiPriority w:val="99"/>
    <w:rsid w:val="00234719"/>
    <w:rPr>
      <w:rFonts w:ascii="PalmSprings" w:hAnsi="PalmSprings"/>
      <w:szCs w:val="20"/>
    </w:rPr>
  </w:style>
  <w:style w:type="paragraph" w:styleId="Barevnseznamzvraznn1">
    <w:name w:val="Colorful List Accent 1"/>
    <w:basedOn w:val="Normln"/>
    <w:uiPriority w:val="34"/>
    <w:qFormat/>
    <w:rsid w:val="00DA31A9"/>
    <w:pPr>
      <w:ind w:left="720"/>
      <w:contextualSpacing/>
    </w:pPr>
  </w:style>
  <w:style w:type="paragraph" w:customStyle="1" w:styleId="CharCharCharChar">
    <w:name w:val="Char Char Char Char"/>
    <w:basedOn w:val="Normln"/>
    <w:uiPriority w:val="99"/>
    <w:semiHidden/>
    <w:rsid w:val="009B0F9A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Seznamsodrkami2">
    <w:name w:val="List Bullet 2"/>
    <w:aliases w:val="a-odrazky2"/>
    <w:basedOn w:val="Normln"/>
    <w:uiPriority w:val="99"/>
    <w:rsid w:val="004116FE"/>
    <w:pPr>
      <w:numPr>
        <w:numId w:val="20"/>
      </w:numPr>
      <w:tabs>
        <w:tab w:val="num" w:pos="643"/>
      </w:tabs>
      <w:spacing w:after="200" w:line="276" w:lineRule="auto"/>
      <w:ind w:left="643"/>
    </w:pPr>
    <w:rPr>
      <w:rFonts w:ascii="Calibri" w:hAnsi="Calibri"/>
      <w:sz w:val="22"/>
      <w:szCs w:val="22"/>
      <w:lang w:eastAsia="en-US"/>
    </w:rPr>
  </w:style>
  <w:style w:type="paragraph" w:customStyle="1" w:styleId="a-odrazky2Zarovnatdobloku">
    <w:name w:val="a-odrazky2 + Zarovnat do bloku"/>
    <w:basedOn w:val="Seznamsodrkami2"/>
    <w:uiPriority w:val="99"/>
    <w:rsid w:val="004116FE"/>
    <w:rPr>
      <w:szCs w:val="20"/>
    </w:rPr>
  </w:style>
  <w:style w:type="paragraph" w:customStyle="1" w:styleId="Stednmka21">
    <w:name w:val="Střední mřížka 21"/>
    <w:link w:val="Stednmka2Char"/>
    <w:uiPriority w:val="99"/>
    <w:qFormat/>
    <w:rsid w:val="00456860"/>
    <w:pPr>
      <w:spacing w:before="120" w:after="120" w:line="240" w:lineRule="atLeast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Stednmka2Char">
    <w:name w:val="Střední mřížka 2 Char"/>
    <w:link w:val="Stednmka21"/>
    <w:uiPriority w:val="99"/>
    <w:locked/>
    <w:rsid w:val="00456860"/>
    <w:rPr>
      <w:rFonts w:ascii="Calibri" w:hAnsi="Calibri" w:cs="Calibri"/>
      <w:sz w:val="22"/>
      <w:szCs w:val="22"/>
      <w:lang w:val="cs-CZ" w:eastAsia="en-US" w:bidi="ar-SA"/>
    </w:rPr>
  </w:style>
  <w:style w:type="numbering" w:customStyle="1" w:styleId="a-odrazky1">
    <w:name w:val="a-odrazky1"/>
    <w:rsid w:val="000C59FF"/>
    <w:pPr>
      <w:numPr>
        <w:numId w:val="6"/>
      </w:numPr>
    </w:pPr>
  </w:style>
  <w:style w:type="paragraph" w:styleId="FormtovanvHTML">
    <w:name w:val="HTML Preformatted"/>
    <w:basedOn w:val="Normln"/>
    <w:link w:val="FormtovanvHTMLChar"/>
    <w:uiPriority w:val="99"/>
    <w:unhideWhenUsed/>
    <w:rsid w:val="00BD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BD523D"/>
    <w:rPr>
      <w:rFonts w:ascii="Courier New" w:hAnsi="Courier New" w:cs="Courier New"/>
      <w:sz w:val="20"/>
      <w:szCs w:val="20"/>
    </w:rPr>
  </w:style>
  <w:style w:type="paragraph" w:customStyle="1" w:styleId="Bodsmlouvy-21">
    <w:name w:val="Bod smlouvy - 2.1"/>
    <w:rsid w:val="00B116A0"/>
    <w:pPr>
      <w:numPr>
        <w:ilvl w:val="1"/>
        <w:numId w:val="22"/>
      </w:numPr>
      <w:snapToGrid w:val="0"/>
      <w:spacing w:before="120" w:after="120" w:line="240" w:lineRule="atLeast"/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B116A0"/>
    <w:pPr>
      <w:numPr>
        <w:numId w:val="22"/>
      </w:num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B116A0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Normln1">
    <w:name w:val="Normální~"/>
    <w:basedOn w:val="Normln"/>
    <w:rsid w:val="00B116A0"/>
    <w:pPr>
      <w:widowControl w:val="0"/>
    </w:pPr>
    <w:rPr>
      <w:szCs w:val="20"/>
    </w:rPr>
  </w:style>
  <w:style w:type="character" w:customStyle="1" w:styleId="Nadpis2Char">
    <w:name w:val="Nadpis 2 Char"/>
    <w:link w:val="Nadpis2"/>
    <w:semiHidden/>
    <w:rsid w:val="00FB00E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basedOn w:val="Normln"/>
    <w:uiPriority w:val="99"/>
    <w:qFormat/>
    <w:rsid w:val="00267F1B"/>
    <w:pPr>
      <w:spacing w:before="0" w:after="200" w:line="276" w:lineRule="auto"/>
      <w:ind w:left="0" w:firstLine="0"/>
    </w:pPr>
    <w:rPr>
      <w:rFonts w:ascii="Cambria" w:eastAsia="Calibri" w:hAnsi="Cambria" w:cs="Cambria"/>
      <w:lang w:eastAsia="en-US"/>
    </w:rPr>
  </w:style>
  <w:style w:type="paragraph" w:customStyle="1" w:styleId="Styl2">
    <w:name w:val="Styl2"/>
    <w:basedOn w:val="Bezmezer"/>
    <w:link w:val="Styl2Char"/>
    <w:uiPriority w:val="99"/>
    <w:rsid w:val="00D9585C"/>
    <w:pPr>
      <w:spacing w:before="120" w:after="120"/>
      <w:ind w:left="567" w:hanging="567"/>
    </w:pPr>
    <w:rPr>
      <w:rFonts w:ascii="Calibri" w:hAnsi="Calibri" w:cs="Times New Roman"/>
      <w:sz w:val="22"/>
      <w:szCs w:val="22"/>
      <w:lang w:val="x-none"/>
    </w:rPr>
  </w:style>
  <w:style w:type="character" w:customStyle="1" w:styleId="Styl2Char">
    <w:name w:val="Styl2 Char"/>
    <w:link w:val="Styl2"/>
    <w:uiPriority w:val="99"/>
    <w:locked/>
    <w:rsid w:val="00D9585C"/>
    <w:rPr>
      <w:rFonts w:ascii="Calibri" w:eastAsia="Calibri" w:hAnsi="Calibri" w:cs="Calibri"/>
      <w:sz w:val="22"/>
      <w:szCs w:val="22"/>
      <w:lang w:eastAsia="en-US"/>
    </w:rPr>
  </w:style>
  <w:style w:type="paragraph" w:styleId="Odstavecseseznamem0">
    <w:name w:val="List Paragraph"/>
    <w:basedOn w:val="Normln"/>
    <w:link w:val="OdstavecseseznamemChar"/>
    <w:uiPriority w:val="34"/>
    <w:qFormat/>
    <w:rsid w:val="009934C9"/>
    <w:pPr>
      <w:ind w:left="708"/>
    </w:pPr>
  </w:style>
  <w:style w:type="character" w:customStyle="1" w:styleId="Nadpis6Char">
    <w:name w:val="Nadpis 6 Char"/>
    <w:link w:val="Nadpis6"/>
    <w:uiPriority w:val="9"/>
    <w:rsid w:val="006552F9"/>
    <w:rPr>
      <w:rFonts w:ascii="Cambria" w:hAnsi="Cambria" w:cs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rsid w:val="006552F9"/>
    <w:rPr>
      <w:rFonts w:ascii="Cambria" w:hAnsi="Cambria" w:cs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link w:val="Nadpis8"/>
    <w:uiPriority w:val="9"/>
    <w:rsid w:val="006552F9"/>
    <w:rPr>
      <w:rFonts w:ascii="Cambria" w:hAnsi="Cambria" w:cs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rsid w:val="006552F9"/>
    <w:rPr>
      <w:rFonts w:ascii="Cambria" w:hAnsi="Cambria" w:cs="Cambria"/>
      <w:i/>
      <w:iCs/>
      <w:color w:val="404040"/>
      <w:lang w:val="sk-SK" w:eastAsia="en-US"/>
    </w:rPr>
  </w:style>
  <w:style w:type="paragraph" w:customStyle="1" w:styleId="Default">
    <w:name w:val="Default"/>
    <w:rsid w:val="00035048"/>
    <w:pPr>
      <w:autoSpaceDE w:val="0"/>
      <w:autoSpaceDN w:val="0"/>
      <w:adjustRightInd w:val="0"/>
    </w:pPr>
    <w:rPr>
      <w:rFonts w:ascii="Segoe UI" w:eastAsia="Calibri" w:hAnsi="Segoe UI" w:cs="Segoe UI"/>
      <w:color w:val="000000"/>
      <w:sz w:val="24"/>
      <w:szCs w:val="24"/>
      <w:lang w:eastAsia="en-US"/>
    </w:rPr>
  </w:style>
  <w:style w:type="paragraph" w:styleId="Revize">
    <w:name w:val="Revision"/>
    <w:hidden/>
    <w:uiPriority w:val="71"/>
    <w:rsid w:val="000F62D6"/>
    <w:rPr>
      <w:sz w:val="24"/>
      <w:szCs w:val="24"/>
    </w:rPr>
  </w:style>
  <w:style w:type="character" w:customStyle="1" w:styleId="OdstavecseseznamemChar">
    <w:name w:val="Odstavec se seznamem Char"/>
    <w:link w:val="Odstavecseseznamem0"/>
    <w:uiPriority w:val="34"/>
    <w:locked/>
    <w:rsid w:val="00517F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3E862-ED8D-46AA-81CF-1C554F41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529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OBCHODNÍ A PLATEBNÍ PODMÍNKY – VZOR SMLOUVY O DÍLO</vt:lpstr>
      <vt:lpstr>OBCHODNÍ A PLATEBNÍ PODMÍNKY – VZOR SMLOUVY O DÍLO</vt:lpstr>
    </vt:vector>
  </TitlesOfParts>
  <Company>VUT v Brně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 PLATEBNÍ PODMÍNKY – VZOR SMLOUVY O DÍLO</dc:title>
  <dc:subject/>
  <dc:creator>blazkova</dc:creator>
  <cp:keywords/>
  <cp:lastModifiedBy>ing. Aleš Pokorný - ekonom TsPE</cp:lastModifiedBy>
  <cp:revision>3</cp:revision>
  <cp:lastPrinted>2025-12-17T06:03:00Z</cp:lastPrinted>
  <dcterms:created xsi:type="dcterms:W3CDTF">2025-12-18T05:26:00Z</dcterms:created>
  <dcterms:modified xsi:type="dcterms:W3CDTF">2025-12-18T05:33:00Z</dcterms:modified>
</cp:coreProperties>
</file>