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35A" w:rsidRDefault="000C18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D135A" w:rsidRDefault="000C18C5">
      <w:pPr>
        <w:framePr w:w="8425" w:wrap="auto" w:hAnchor="text" w:x="1416" w:y="1406"/>
        <w:widowControl w:val="0"/>
        <w:autoSpaceDE w:val="0"/>
        <w:autoSpaceDN w:val="0"/>
        <w:spacing w:before="0" w:after="0" w:line="255" w:lineRule="exact"/>
        <w:ind w:left="2239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SMLOUVA O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3"/>
        </w:rPr>
        <w:t>MEDIÁLNÍM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PARTNERSTVÍ</w:t>
      </w:r>
    </w:p>
    <w:p w:rsidR="007D135A" w:rsidRDefault="000C18C5">
      <w:pPr>
        <w:framePr w:w="8425" w:wrap="auto" w:hAnchor="text" w:x="1416" w:y="1406"/>
        <w:widowControl w:val="0"/>
        <w:autoSpaceDE w:val="0"/>
        <w:autoSpaceDN w:val="0"/>
        <w:spacing w:before="12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</w:rPr>
        <w:t>uzavřená</w:t>
      </w:r>
      <w:proofErr w:type="spellEnd"/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níže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uvedeného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dne</w:t>
      </w:r>
      <w:proofErr w:type="spellEnd"/>
      <w:r>
        <w:rPr>
          <w:rFonts w:ascii="Times New Roman"/>
          <w:color w:val="000000"/>
          <w:sz w:val="23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měsíce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roku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podle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§</w:t>
      </w:r>
      <w:r>
        <w:rPr>
          <w:rFonts w:ascii="Times New Roman"/>
          <w:color w:val="000000"/>
          <w:sz w:val="23"/>
        </w:rPr>
        <w:t xml:space="preserve"> 1746 </w:t>
      </w:r>
      <w:proofErr w:type="spellStart"/>
      <w:r>
        <w:rPr>
          <w:rFonts w:ascii="Times New Roman"/>
          <w:color w:val="000000"/>
          <w:sz w:val="23"/>
        </w:rPr>
        <w:t>odst</w:t>
      </w:r>
      <w:proofErr w:type="spellEnd"/>
      <w:r>
        <w:rPr>
          <w:rFonts w:ascii="Times New Roman"/>
          <w:color w:val="000000"/>
          <w:sz w:val="23"/>
        </w:rPr>
        <w:t xml:space="preserve">. 2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zákona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č.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89/2012 Sb.,</w:t>
      </w:r>
    </w:p>
    <w:p w:rsidR="007D135A" w:rsidRDefault="000C18C5">
      <w:pPr>
        <w:framePr w:w="8425" w:wrap="auto" w:hAnchor="text" w:x="1416" w:y="1406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</w:rPr>
        <w:t>občanský</w:t>
      </w:r>
      <w:proofErr w:type="spellEnd"/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zákoník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z w:val="23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platném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znění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mezi</w:t>
      </w:r>
      <w:proofErr w:type="spellEnd"/>
      <w:r>
        <w:rPr>
          <w:rFonts w:ascii="Times New Roman"/>
          <w:color w:val="000000"/>
          <w:sz w:val="23"/>
        </w:rPr>
        <w:t>:</w:t>
      </w:r>
    </w:p>
    <w:p w:rsidR="007D135A" w:rsidRDefault="000C18C5">
      <w:pPr>
        <w:framePr w:w="207" w:wrap="auto" w:hAnchor="text" w:x="5879" w:y="246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1"/>
          <w:sz w:val="23"/>
        </w:rPr>
        <w:t>I.</w:t>
      </w:r>
    </w:p>
    <w:p w:rsidR="007D135A" w:rsidRDefault="000C18C5">
      <w:pPr>
        <w:framePr w:w="1727" w:wrap="auto" w:hAnchor="text" w:x="5202" w:y="272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Smluvní</w:t>
      </w:r>
      <w:proofErr w:type="spellEnd"/>
      <w:r>
        <w:rPr>
          <w:rFonts w:ascii="Times New Roman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z w:val="23"/>
        </w:rPr>
        <w:t>strany</w:t>
      </w:r>
      <w:proofErr w:type="spellEnd"/>
    </w:p>
    <w:p w:rsidR="007D135A" w:rsidRDefault="000C18C5">
      <w:pPr>
        <w:framePr w:w="8850" w:wrap="auto" w:hAnchor="text" w:x="1416" w:y="325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MEDIA</w:t>
      </w:r>
      <w:r>
        <w:rPr>
          <w:rFonts w:ascii="Times New Roman"/>
          <w:b/>
          <w:color w:val="000000"/>
          <w:spacing w:val="-12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CLUB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pacing w:val="-4"/>
          <w:sz w:val="23"/>
        </w:rPr>
        <w:t>s.r.o</w:t>
      </w:r>
      <w:proofErr w:type="spellEnd"/>
      <w:r>
        <w:rPr>
          <w:rFonts w:ascii="Times New Roman"/>
          <w:b/>
          <w:color w:val="000000"/>
          <w:spacing w:val="-4"/>
          <w:sz w:val="23"/>
        </w:rPr>
        <w:t>.</w:t>
      </w:r>
    </w:p>
    <w:p w:rsidR="007D135A" w:rsidRDefault="000C18C5">
      <w:pPr>
        <w:framePr w:w="8850" w:wrap="auto" w:hAnchor="text" w:x="1416" w:y="3259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-1"/>
          <w:sz w:val="23"/>
        </w:rPr>
        <w:t>se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sídlem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Vinohradská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3217/167, 10000 Praha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10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Strašnice</w:t>
      </w:r>
      <w:proofErr w:type="spellEnd"/>
    </w:p>
    <w:p w:rsidR="007D135A" w:rsidRDefault="000C18C5">
      <w:pPr>
        <w:framePr w:w="8850" w:wrap="auto" w:hAnchor="text" w:x="1416" w:y="3259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IČ: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29413982</w:t>
      </w:r>
    </w:p>
    <w:p w:rsidR="007D135A" w:rsidRDefault="000C18C5">
      <w:pPr>
        <w:framePr w:w="8850" w:wrap="auto" w:hAnchor="text" w:x="1416" w:y="3259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Zapsána</w:t>
      </w:r>
      <w:proofErr w:type="spellEnd"/>
      <w:r>
        <w:rPr>
          <w:rFonts w:ascii="Times New Roman" w:hAnsi="Times New Roman" w:cs="Times New Roman"/>
          <w:color w:val="000000"/>
          <w:sz w:val="23"/>
        </w:rPr>
        <w:t>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obchodním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rejstříku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vedeném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Městským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soudem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v </w:t>
      </w:r>
      <w:proofErr w:type="spellStart"/>
      <w:r>
        <w:rPr>
          <w:rFonts w:ascii="Times New Roman"/>
          <w:color w:val="000000"/>
          <w:sz w:val="23"/>
        </w:rPr>
        <w:t>Praze</w:t>
      </w:r>
      <w:proofErr w:type="spellEnd"/>
      <w:r>
        <w:rPr>
          <w:rFonts w:ascii="Times New Roman"/>
          <w:color w:val="000000"/>
          <w:sz w:val="23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oddíl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C,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vložka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204565</w:t>
      </w:r>
    </w:p>
    <w:p w:rsidR="007D135A" w:rsidRDefault="000C18C5">
      <w:pPr>
        <w:framePr w:w="8850" w:wrap="auto" w:hAnchor="text" w:x="1416" w:y="3259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</w:rPr>
        <w:t>zastoupená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3"/>
        </w:rPr>
        <w:t>:</w:t>
      </w:r>
      <w:r>
        <w:rPr>
          <w:rFonts w:ascii="Times New Roman"/>
          <w:color w:val="000000"/>
          <w:spacing w:val="2"/>
          <w:sz w:val="23"/>
        </w:rPr>
        <w:t xml:space="preserve"> </w:t>
      </w:r>
      <w:r w:rsidRPr="00995BBB">
        <w:rPr>
          <w:rFonts w:ascii="Times New Roman"/>
          <w:color w:val="000000"/>
          <w:sz w:val="21"/>
          <w:highlight w:val="black"/>
        </w:rPr>
        <w:t>xxx</w:t>
      </w:r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obchodní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zástupce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na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základě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plné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moci</w:t>
      </w:r>
      <w:proofErr w:type="spellEnd"/>
      <w:r>
        <w:rPr>
          <w:rFonts w:ascii="Times New Roman"/>
          <w:color w:val="000000"/>
          <w:sz w:val="23"/>
        </w:rPr>
        <w:t>,</w:t>
      </w:r>
    </w:p>
    <w:p w:rsidR="007D135A" w:rsidRDefault="000C18C5">
      <w:pPr>
        <w:framePr w:w="8850" w:wrap="auto" w:hAnchor="text" w:x="1416" w:y="3259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gramStart"/>
      <w:r w:rsidRPr="00995BBB">
        <w:rPr>
          <w:rFonts w:ascii="Times New Roman"/>
          <w:color w:val="000000"/>
          <w:sz w:val="21"/>
          <w:highlight w:val="black"/>
        </w:rPr>
        <w:t>xxx</w:t>
      </w:r>
      <w:r>
        <w:t xml:space="preserve"> </w:t>
      </w:r>
      <w:proofErr w:type="gramEnd"/>
      <w:r>
        <w:fldChar w:fldCharType="begin"/>
      </w:r>
      <w:r>
        <w:instrText>HYPERLINK "mailto:denisa.hendrychova@media-club.cz"</w:instrText>
      </w:r>
      <w:r>
        <w:fldChar w:fldCharType="separate"/>
      </w:r>
      <w:r>
        <w:rPr>
          <w:rFonts w:ascii="Times New Roman"/>
          <w:color w:val="000000"/>
          <w:sz w:val="23"/>
        </w:rPr>
        <w:t>,</w:t>
      </w:r>
      <w:r>
        <w:fldChar w:fldCharType="end"/>
      </w:r>
      <w:hyperlink r:id="rId4" w:history="1">
        <w:r>
          <w:rPr>
            <w:rFonts w:ascii="Times New Roman"/>
            <w:color w:val="000000"/>
            <w:sz w:val="23"/>
          </w:rPr>
          <w:t xml:space="preserve"> </w:t>
        </w:r>
      </w:hyperlink>
      <w:r w:rsidRPr="000C18C5">
        <w:rPr>
          <w:rFonts w:ascii="Times New Roman"/>
          <w:color w:val="000000"/>
          <w:sz w:val="21"/>
          <w:highlight w:val="black"/>
        </w:rPr>
        <w:t xml:space="preserve"> </w:t>
      </w:r>
      <w:r w:rsidRPr="00995BBB">
        <w:rPr>
          <w:rFonts w:ascii="Times New Roman"/>
          <w:color w:val="000000"/>
          <w:sz w:val="21"/>
          <w:highlight w:val="black"/>
        </w:rPr>
        <w:t>xxx</w:t>
      </w:r>
    </w:p>
    <w:p w:rsidR="007D135A" w:rsidRDefault="000C18C5">
      <w:pPr>
        <w:framePr w:w="8850" w:wrap="auto" w:hAnchor="text" w:x="1416" w:y="3259"/>
        <w:widowControl w:val="0"/>
        <w:autoSpaceDE w:val="0"/>
        <w:autoSpaceDN w:val="0"/>
        <w:spacing w:before="8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(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</w:rPr>
        <w:t>dále</w:t>
      </w:r>
      <w:proofErr w:type="spellEnd"/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jen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„</w:t>
      </w:r>
      <w:r>
        <w:rPr>
          <w:rFonts w:ascii="Times New Roman"/>
          <w:b/>
          <w:color w:val="000000"/>
          <w:sz w:val="23"/>
        </w:rPr>
        <w:t xml:space="preserve">Radio </w:t>
      </w:r>
      <w:r>
        <w:rPr>
          <w:rFonts w:ascii="Times New Roman"/>
          <w:b/>
          <w:color w:val="000000"/>
          <w:spacing w:val="-2"/>
          <w:sz w:val="23"/>
        </w:rPr>
        <w:t>1</w:t>
      </w:r>
      <w:r>
        <w:rPr>
          <w:rFonts w:ascii="Times New Roman" w:hAnsi="Times New Roman" w:cs="Times New Roman"/>
          <w:color w:val="000000"/>
          <w:spacing w:val="1"/>
          <w:sz w:val="23"/>
        </w:rPr>
        <w:t>“)</w:t>
      </w:r>
    </w:p>
    <w:p w:rsidR="007D135A" w:rsidRDefault="000C18C5">
      <w:pPr>
        <w:framePr w:w="342" w:wrap="auto" w:hAnchor="text" w:x="1416" w:y="537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a</w:t>
      </w:r>
      <w:proofErr w:type="gramEnd"/>
    </w:p>
    <w:p w:rsidR="007D135A" w:rsidRDefault="000C18C5">
      <w:pPr>
        <w:framePr w:w="2214" w:wrap="auto" w:hAnchor="text" w:x="1416" w:y="590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Česká</w:t>
      </w:r>
      <w:proofErr w:type="spellEnd"/>
      <w:r>
        <w:rPr>
          <w:rFonts w:ascii="Times New Roman"/>
          <w:b/>
          <w:color w:val="000000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z w:val="23"/>
        </w:rPr>
        <w:t>filharmonie</w:t>
      </w:r>
      <w:proofErr w:type="spellEnd"/>
    </w:p>
    <w:p w:rsidR="007D135A" w:rsidRDefault="000C18C5">
      <w:pPr>
        <w:framePr w:w="2214" w:wrap="auto" w:hAnchor="text" w:x="1416" w:y="5904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Galeri</w:t>
      </w:r>
      <w:r>
        <w:rPr>
          <w:rFonts w:ascii="Times New Roman"/>
          <w:b/>
          <w:color w:val="000000"/>
          <w:sz w:val="23"/>
        </w:rPr>
        <w:t>e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Rudolfinum</w:t>
      </w:r>
    </w:p>
    <w:p w:rsidR="007D135A" w:rsidRDefault="000C18C5">
      <w:pPr>
        <w:framePr w:w="7387" w:wrap="auto" w:hAnchor="text" w:x="1416" w:y="643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-1"/>
          <w:sz w:val="23"/>
        </w:rPr>
        <w:t>se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sídlem</w:t>
      </w:r>
      <w:proofErr w:type="spellEnd"/>
      <w:r>
        <w:rPr>
          <w:rFonts w:ascii="Times New Roman" w:hAnsi="Times New Roman" w:cs="Times New Roman"/>
          <w:color w:val="000000"/>
          <w:sz w:val="23"/>
        </w:rPr>
        <w:t>: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Alšovo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nábřeží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12, 110 01 Praha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1</w:t>
      </w:r>
    </w:p>
    <w:p w:rsidR="007D135A" w:rsidRDefault="000C18C5">
      <w:pPr>
        <w:framePr w:w="7387" w:wrap="auto" w:hAnchor="text" w:x="1416" w:y="6432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IČ: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00023264, </w:t>
      </w:r>
      <w:r>
        <w:rPr>
          <w:rFonts w:ascii="Times New Roman" w:hAnsi="Times New Roman" w:cs="Times New Roman"/>
          <w:color w:val="000000"/>
          <w:spacing w:val="-1"/>
          <w:sz w:val="23"/>
        </w:rPr>
        <w:t>DIČ: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CZ00023264</w:t>
      </w:r>
    </w:p>
    <w:p w:rsidR="007D135A" w:rsidRDefault="000C18C5">
      <w:pPr>
        <w:framePr w:w="7387" w:wrap="auto" w:hAnchor="text" w:x="1416" w:y="6432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</w:rPr>
        <w:t>zastoupená</w:t>
      </w:r>
      <w:proofErr w:type="spellEnd"/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ředitelem</w:t>
      </w:r>
      <w:proofErr w:type="spellEnd"/>
      <w:r>
        <w:rPr>
          <w:rFonts w:ascii="Times New Roman" w:hAnsi="Times New Roman" w:cs="Times New Roman"/>
          <w:color w:val="000000"/>
          <w:sz w:val="23"/>
        </w:rPr>
        <w:t>:</w:t>
      </w:r>
      <w:r>
        <w:rPr>
          <w:rFonts w:ascii="Times New Roman"/>
          <w:color w:val="000000"/>
          <w:spacing w:val="1"/>
          <w:sz w:val="23"/>
        </w:rPr>
        <w:t xml:space="preserve"> </w:t>
      </w:r>
      <w:r w:rsidRPr="00995BBB">
        <w:rPr>
          <w:rFonts w:ascii="Times New Roman"/>
          <w:color w:val="000000"/>
          <w:sz w:val="21"/>
          <w:highlight w:val="black"/>
        </w:rPr>
        <w:t>xxx</w:t>
      </w:r>
    </w:p>
    <w:p w:rsidR="007D135A" w:rsidRDefault="000C18C5">
      <w:pPr>
        <w:framePr w:w="7387" w:wrap="auto" w:hAnchor="text" w:x="1416" w:y="6432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Galerie </w:t>
      </w:r>
      <w:r>
        <w:rPr>
          <w:rFonts w:ascii="Times New Roman"/>
          <w:color w:val="000000"/>
          <w:sz w:val="21"/>
        </w:rPr>
        <w:t>Rudolfinum</w:t>
      </w:r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zastoupená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ředitelkou</w:t>
      </w:r>
      <w:proofErr w:type="spellEnd"/>
      <w:r>
        <w:rPr>
          <w:rFonts w:ascii="Times New Roman" w:hAnsi="Times New Roman" w:cs="Times New Roman"/>
          <w:color w:val="000000"/>
          <w:sz w:val="23"/>
        </w:rPr>
        <w:t>:</w:t>
      </w:r>
      <w:r>
        <w:rPr>
          <w:rFonts w:ascii="Times New Roman"/>
          <w:color w:val="000000"/>
          <w:spacing w:val="1"/>
          <w:sz w:val="23"/>
        </w:rPr>
        <w:t xml:space="preserve"> </w:t>
      </w:r>
      <w:r w:rsidRPr="00995BBB">
        <w:rPr>
          <w:rFonts w:ascii="Times New Roman"/>
          <w:color w:val="000000"/>
          <w:sz w:val="21"/>
          <w:highlight w:val="black"/>
        </w:rPr>
        <w:t>xxx</w:t>
      </w:r>
    </w:p>
    <w:p w:rsidR="007D135A" w:rsidRDefault="000C18C5">
      <w:pPr>
        <w:framePr w:w="7387" w:wrap="auto" w:hAnchor="text" w:x="1416" w:y="6432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u w:val="single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Kontaktní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osoba</w:t>
      </w:r>
      <w:proofErr w:type="spellEnd"/>
      <w:r>
        <w:rPr>
          <w:rFonts w:ascii="Times New Roman"/>
          <w:color w:val="000000"/>
          <w:sz w:val="23"/>
        </w:rPr>
        <w:t>:</w:t>
      </w:r>
      <w:r>
        <w:rPr>
          <w:rFonts w:ascii="Times New Roman"/>
          <w:color w:val="000000"/>
          <w:spacing w:val="-2"/>
          <w:sz w:val="23"/>
        </w:rPr>
        <w:t xml:space="preserve"> </w:t>
      </w:r>
      <w:r w:rsidRPr="00995BBB">
        <w:rPr>
          <w:rFonts w:ascii="Times New Roman"/>
          <w:color w:val="000000"/>
          <w:sz w:val="21"/>
          <w:highlight w:val="black"/>
        </w:rPr>
        <w:t>xxx</w:t>
      </w:r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z w:val="23"/>
        </w:rPr>
        <w:t xml:space="preserve"> </w:t>
      </w:r>
      <w:r w:rsidRPr="00995BBB">
        <w:rPr>
          <w:rFonts w:ascii="Times New Roman"/>
          <w:color w:val="000000"/>
          <w:sz w:val="21"/>
          <w:highlight w:val="black"/>
        </w:rPr>
        <w:t>xxx</w:t>
      </w:r>
      <w:r>
        <w:t xml:space="preserve"> </w:t>
      </w:r>
      <w:hyperlink r:id="rId5" w:history="1">
        <w:r>
          <w:rPr>
            <w:rFonts w:ascii="Times New Roman"/>
            <w:color w:val="000000"/>
            <w:spacing w:val="3"/>
            <w:sz w:val="23"/>
          </w:rPr>
          <w:t xml:space="preserve"> </w:t>
        </w:r>
      </w:hyperlink>
      <w:r w:rsidRPr="000C18C5">
        <w:rPr>
          <w:rFonts w:ascii="Times New Roman"/>
          <w:color w:val="000000"/>
          <w:sz w:val="21"/>
          <w:highlight w:val="black"/>
        </w:rPr>
        <w:t xml:space="preserve"> </w:t>
      </w:r>
      <w:proofErr w:type="spellStart"/>
      <w:r w:rsidRPr="00995BBB">
        <w:rPr>
          <w:rFonts w:ascii="Times New Roman"/>
          <w:color w:val="000000"/>
          <w:sz w:val="21"/>
          <w:highlight w:val="black"/>
        </w:rPr>
        <w:t>xxx</w:t>
      </w:r>
      <w:proofErr w:type="spellEnd"/>
    </w:p>
    <w:p w:rsidR="007D135A" w:rsidRDefault="000C18C5">
      <w:pPr>
        <w:framePr w:w="3353" w:wrap="auto" w:hAnchor="text" w:x="1474" w:y="799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(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</w:rPr>
        <w:t>dále</w:t>
      </w:r>
      <w:proofErr w:type="spellEnd"/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jen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„</w:t>
      </w:r>
      <w:r>
        <w:rPr>
          <w:rFonts w:ascii="Times New Roman"/>
          <w:b/>
          <w:color w:val="000000"/>
          <w:sz w:val="23"/>
        </w:rPr>
        <w:t>Galerie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Rudolfinum</w:t>
      </w:r>
      <w:r>
        <w:rPr>
          <w:rFonts w:ascii="Times New Roman" w:hAnsi="Times New Roman" w:cs="Times New Roman"/>
          <w:color w:val="000000"/>
          <w:spacing w:val="1"/>
          <w:sz w:val="23"/>
        </w:rPr>
        <w:t>“)</w:t>
      </w:r>
    </w:p>
    <w:p w:rsidR="007D135A" w:rsidRDefault="000C18C5">
      <w:pPr>
        <w:framePr w:w="297" w:wrap="auto" w:hAnchor="text" w:x="5833" w:y="852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1"/>
          <w:sz w:val="23"/>
        </w:rPr>
        <w:t>II.</w:t>
      </w:r>
    </w:p>
    <w:p w:rsidR="007D135A" w:rsidRDefault="000C18C5">
      <w:pPr>
        <w:framePr w:w="1960" w:wrap="auto" w:hAnchor="text" w:x="5094" w:y="878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Předmět</w:t>
      </w:r>
      <w:proofErr w:type="spellEnd"/>
      <w:r>
        <w:rPr>
          <w:rFonts w:ascii="Times New Roman"/>
          <w:b/>
          <w:color w:val="000000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z w:val="23"/>
        </w:rPr>
        <w:t>smlouvy</w:t>
      </w:r>
      <w:proofErr w:type="spellEnd"/>
    </w:p>
    <w:p w:rsidR="007D135A" w:rsidRDefault="000C18C5">
      <w:pPr>
        <w:framePr w:w="9243" w:wrap="auto" w:hAnchor="text" w:x="1416" w:y="931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Předmětem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této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smlouvy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mediální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partnerství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Media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Club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s.r.o</w:t>
      </w:r>
      <w:proofErr w:type="spellEnd"/>
      <w:r>
        <w:rPr>
          <w:rFonts w:ascii="Times New Roman"/>
          <w:color w:val="000000"/>
          <w:sz w:val="23"/>
        </w:rPr>
        <w:t xml:space="preserve">. Radio 1 </w:t>
      </w:r>
      <w:r>
        <w:rPr>
          <w:rFonts w:ascii="Times New Roman" w:hAnsi="Times New Roman" w:cs="Times New Roman"/>
          <w:color w:val="000000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dále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jen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Radio 1),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a.s</w:t>
      </w:r>
      <w:proofErr w:type="spellEnd"/>
      <w:r>
        <w:rPr>
          <w:rFonts w:ascii="Times New Roman"/>
          <w:color w:val="000000"/>
          <w:sz w:val="23"/>
        </w:rPr>
        <w:t>.</w:t>
      </w:r>
    </w:p>
    <w:p w:rsidR="007D135A" w:rsidRDefault="000C18C5">
      <w:pPr>
        <w:framePr w:w="9243" w:wrap="auto" w:hAnchor="text" w:x="1416" w:y="9318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b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a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Galerie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Rudolfinum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v </w:t>
      </w:r>
      <w:proofErr w:type="spellStart"/>
      <w:r>
        <w:rPr>
          <w:rFonts w:ascii="Times New Roman"/>
          <w:color w:val="000000"/>
          <w:sz w:val="23"/>
        </w:rPr>
        <w:t>souvislosti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výstavami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které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pořádá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Galerie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z w:val="23"/>
        </w:rPr>
        <w:t>Rudolfinum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době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od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1.1.</w:t>
      </w:r>
    </w:p>
    <w:p w:rsidR="007D135A" w:rsidRDefault="000C18C5">
      <w:pPr>
        <w:framePr w:w="175" w:wrap="auto" w:hAnchor="text" w:x="1416" w:y="984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2</w:t>
      </w:r>
    </w:p>
    <w:p w:rsidR="007D135A" w:rsidRDefault="000C18C5">
      <w:pPr>
        <w:framePr w:w="9196" w:wrap="auto" w:hAnchor="text" w:x="1532" w:y="984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 xml:space="preserve">026 </w:t>
      </w:r>
      <w:r>
        <w:rPr>
          <w:rFonts w:ascii="Times New Roman"/>
          <w:color w:val="000000"/>
          <w:sz w:val="23"/>
        </w:rPr>
        <w:t xml:space="preserve">do </w:t>
      </w:r>
      <w:r>
        <w:rPr>
          <w:rFonts w:ascii="Times New Roman"/>
          <w:b/>
          <w:color w:val="000000"/>
          <w:sz w:val="23"/>
        </w:rPr>
        <w:t xml:space="preserve">31. 12.2026 </w:t>
      </w:r>
      <w:r>
        <w:rPr>
          <w:rFonts w:ascii="Times New Roman" w:hAnsi="Times New Roman" w:cs="Times New Roman"/>
          <w:color w:val="000000"/>
          <w:spacing w:val="-1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dále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jen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Výstavy</w:t>
      </w:r>
      <w:proofErr w:type="spellEnd"/>
      <w:r>
        <w:rPr>
          <w:rFonts w:ascii="Times New Roman" w:hAnsi="Times New Roman" w:cs="Times New Roman"/>
          <w:color w:val="000000"/>
          <w:sz w:val="23"/>
        </w:rPr>
        <w:t>).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Přehled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výstav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pořádaných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Galerií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Rudolfinum</w:t>
      </w:r>
      <w:r>
        <w:rPr>
          <w:rFonts w:ascii="Times New Roman"/>
          <w:color w:val="000000"/>
          <w:spacing w:val="1"/>
          <w:sz w:val="23"/>
        </w:rPr>
        <w:t xml:space="preserve"> je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uveden</w:t>
      </w:r>
      <w:proofErr w:type="spellEnd"/>
    </w:p>
    <w:p w:rsidR="007D135A" w:rsidRDefault="000C18C5">
      <w:pPr>
        <w:framePr w:w="9152" w:wrap="auto" w:hAnchor="text" w:x="1416" w:y="1011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v</w:t>
      </w:r>
      <w:proofErr w:type="gram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příloze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č.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1 a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tvoří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nedílnou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součást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této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smlouvy</w:t>
      </w:r>
      <w:proofErr w:type="spellEnd"/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Mediální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partnerství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mezi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smluvními</w:t>
      </w:r>
      <w:proofErr w:type="spellEnd"/>
    </w:p>
    <w:p w:rsidR="007D135A" w:rsidRDefault="000C18C5">
      <w:pPr>
        <w:framePr w:w="9152" w:wrap="auto" w:hAnchor="text" w:x="1416" w:y="10112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proofErr w:type="gramStart"/>
      <w:r>
        <w:rPr>
          <w:rFonts w:ascii="Times New Roman"/>
          <w:color w:val="000000"/>
          <w:sz w:val="23"/>
        </w:rPr>
        <w:t>stranami</w:t>
      </w:r>
      <w:proofErr w:type="spellEnd"/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bude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spočívat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ve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vzájemné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podpoře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propagování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obou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smluvních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stran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v </w:t>
      </w:r>
      <w:proofErr w:type="spellStart"/>
      <w:r>
        <w:rPr>
          <w:rFonts w:ascii="Times New Roman"/>
          <w:color w:val="000000"/>
          <w:sz w:val="23"/>
        </w:rPr>
        <w:t>souvislosti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</w:p>
    <w:p w:rsidR="007D135A" w:rsidRDefault="000C18C5">
      <w:pPr>
        <w:framePr w:w="9152" w:wrap="auto" w:hAnchor="text" w:x="1416" w:y="10112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Výstavami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uvedenými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příloze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č.1.</w:t>
      </w:r>
    </w:p>
    <w:p w:rsidR="007D135A" w:rsidRDefault="000C18C5">
      <w:pPr>
        <w:framePr w:w="387" w:wrap="auto" w:hAnchor="text" w:x="5790" w:y="1116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1"/>
          <w:sz w:val="23"/>
        </w:rPr>
        <w:t>III.</w:t>
      </w:r>
    </w:p>
    <w:p w:rsidR="007D135A" w:rsidRDefault="000C18C5">
      <w:pPr>
        <w:framePr w:w="2719" w:wrap="auto" w:hAnchor="text" w:x="4712" w:y="1143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Závazky</w:t>
      </w:r>
      <w:proofErr w:type="spellEnd"/>
      <w:r>
        <w:rPr>
          <w:rFonts w:ascii="Times New Roman"/>
          <w:b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smluvních</w:t>
      </w:r>
      <w:proofErr w:type="spellEnd"/>
      <w:r>
        <w:rPr>
          <w:rFonts w:ascii="Times New Roman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z w:val="23"/>
        </w:rPr>
        <w:t>stran</w:t>
      </w:r>
      <w:proofErr w:type="spellEnd"/>
    </w:p>
    <w:p w:rsidR="007D135A" w:rsidRDefault="000C18C5">
      <w:pPr>
        <w:framePr w:w="6872" w:wrap="auto" w:hAnchor="text" w:x="1416" w:y="1196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Smluvní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strany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se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zavazují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poskytnout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si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plnění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následujícím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rozsahu</w:t>
      </w:r>
      <w:proofErr w:type="spellEnd"/>
      <w:r>
        <w:rPr>
          <w:rFonts w:ascii="Times New Roman"/>
          <w:color w:val="000000"/>
          <w:sz w:val="23"/>
        </w:rPr>
        <w:t>:</w:t>
      </w:r>
    </w:p>
    <w:p w:rsidR="007D135A" w:rsidRDefault="000C18C5">
      <w:pPr>
        <w:framePr w:w="2018" w:wrap="auto" w:hAnchor="text" w:x="1416" w:y="1249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 xml:space="preserve">Radio 1 </w:t>
      </w:r>
      <w:proofErr w:type="spellStart"/>
      <w:r>
        <w:rPr>
          <w:rFonts w:ascii="Times New Roman"/>
          <w:b/>
          <w:color w:val="000000"/>
          <w:sz w:val="23"/>
        </w:rPr>
        <w:t>poskytne</w:t>
      </w:r>
      <w:proofErr w:type="spellEnd"/>
      <w:r>
        <w:rPr>
          <w:rFonts w:ascii="Times New Roman"/>
          <w:b/>
          <w:color w:val="000000"/>
          <w:sz w:val="23"/>
        </w:rPr>
        <w:t>:</w:t>
      </w:r>
    </w:p>
    <w:p w:rsidR="007D135A" w:rsidRDefault="000C18C5">
      <w:pPr>
        <w:framePr w:w="350" w:wrap="auto" w:hAnchor="text" w:x="1776" w:y="127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7D135A" w:rsidRDefault="000C18C5">
      <w:pPr>
        <w:framePr w:w="8745" w:wrap="auto" w:hAnchor="text" w:x="1887" w:y="1275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/>
          <w:color w:val="000000"/>
          <w:sz w:val="23"/>
        </w:rPr>
        <w:t>49x spot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trvání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20s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termínech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dle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dohody</w:t>
      </w:r>
      <w:proofErr w:type="spellEnd"/>
      <w:r>
        <w:rPr>
          <w:rFonts w:ascii="Times New Roman"/>
          <w:color w:val="000000"/>
          <w:sz w:val="23"/>
        </w:rPr>
        <w:t xml:space="preserve"> v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časech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dle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Radia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1 v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rozmezí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leden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–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pro-</w:t>
      </w:r>
    </w:p>
    <w:p w:rsidR="007D135A" w:rsidRDefault="000C18C5">
      <w:pPr>
        <w:framePr w:w="8745" w:wrap="auto" w:hAnchor="text" w:x="1887" w:y="12757"/>
        <w:widowControl w:val="0"/>
        <w:autoSpaceDE w:val="0"/>
        <w:autoSpaceDN w:val="0"/>
        <w:spacing w:before="9" w:after="0" w:line="255" w:lineRule="exact"/>
        <w:ind w:left="250"/>
        <w:jc w:val="left"/>
        <w:rPr>
          <w:rFonts w:ascii="Times New Roman"/>
          <w:color w:val="000000"/>
          <w:sz w:val="23"/>
        </w:rPr>
      </w:pPr>
      <w:proofErr w:type="spellStart"/>
      <w:proofErr w:type="gramStart"/>
      <w:r>
        <w:rPr>
          <w:rFonts w:ascii="Times New Roman"/>
          <w:color w:val="000000"/>
          <w:sz w:val="23"/>
        </w:rPr>
        <w:t>sinec</w:t>
      </w:r>
      <w:proofErr w:type="spellEnd"/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2026</w:t>
      </w:r>
    </w:p>
    <w:p w:rsidR="007D135A" w:rsidRDefault="000C18C5">
      <w:pPr>
        <w:framePr w:w="350" w:wrap="auto" w:hAnchor="text" w:x="1776" w:y="132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7D135A" w:rsidRDefault="000C18C5">
      <w:pPr>
        <w:framePr w:w="8304" w:wrap="auto" w:hAnchor="text" w:x="1887" w:y="1328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/>
          <w:color w:val="000000"/>
          <w:sz w:val="23"/>
        </w:rPr>
        <w:t xml:space="preserve">3x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výroba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spotu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á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2</w:t>
      </w:r>
      <w:r>
        <w:rPr>
          <w:rFonts w:ascii="Times New Roman"/>
          <w:color w:val="000000"/>
          <w:sz w:val="23"/>
        </w:rPr>
        <w:t xml:space="preserve">0 </w:t>
      </w:r>
      <w:proofErr w:type="spellStart"/>
      <w:r>
        <w:rPr>
          <w:rFonts w:ascii="Times New Roman"/>
          <w:color w:val="000000"/>
          <w:sz w:val="23"/>
        </w:rPr>
        <w:t>sekund</w:t>
      </w:r>
      <w:proofErr w:type="spellEnd"/>
      <w:r>
        <w:rPr>
          <w:rFonts w:ascii="Times New Roman"/>
          <w:color w:val="000000"/>
          <w:sz w:val="23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přičemž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Galerie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Rudolfinum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dodá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scénáře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ke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každému</w:t>
      </w:r>
      <w:proofErr w:type="spellEnd"/>
    </w:p>
    <w:p w:rsidR="007D135A" w:rsidRDefault="000C18C5">
      <w:pPr>
        <w:framePr w:w="8304" w:wrap="auto" w:hAnchor="text" w:x="1887" w:y="13285"/>
        <w:widowControl w:val="0"/>
        <w:autoSpaceDE w:val="0"/>
        <w:autoSpaceDN w:val="0"/>
        <w:spacing w:before="9" w:after="0" w:line="255" w:lineRule="exact"/>
        <w:ind w:left="250"/>
        <w:jc w:val="left"/>
        <w:rPr>
          <w:rFonts w:ascii="Times New Roman"/>
          <w:color w:val="000000"/>
          <w:sz w:val="23"/>
        </w:rPr>
      </w:pPr>
      <w:proofErr w:type="spellStart"/>
      <w:proofErr w:type="gramStart"/>
      <w:r>
        <w:rPr>
          <w:rFonts w:ascii="Times New Roman"/>
          <w:color w:val="000000"/>
          <w:sz w:val="23"/>
        </w:rPr>
        <w:t>spotu</w:t>
      </w:r>
      <w:proofErr w:type="spellEnd"/>
      <w:proofErr w:type="gramEnd"/>
    </w:p>
    <w:p w:rsidR="007D135A" w:rsidRDefault="000C18C5">
      <w:pPr>
        <w:framePr w:w="350" w:wrap="auto" w:hAnchor="text" w:x="1776" w:y="138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7D135A" w:rsidRDefault="000C18C5">
      <w:pPr>
        <w:framePr w:w="350" w:wrap="auto" w:hAnchor="text" w:x="1776" w:y="13822"/>
        <w:widowControl w:val="0"/>
        <w:autoSpaceDE w:val="0"/>
        <w:autoSpaceDN w:val="0"/>
        <w:spacing w:before="2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7D135A" w:rsidRDefault="000C18C5">
      <w:pPr>
        <w:framePr w:w="350" w:wrap="auto" w:hAnchor="text" w:x="1776" w:y="13822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7D135A" w:rsidRDefault="000C18C5">
      <w:pPr>
        <w:framePr w:w="350" w:wrap="auto" w:hAnchor="text" w:x="1776" w:y="13822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7D135A" w:rsidRDefault="000C18C5">
      <w:pPr>
        <w:framePr w:w="350" w:wrap="auto" w:hAnchor="text" w:x="1776" w:y="13822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:rsidR="007D135A" w:rsidRDefault="000C18C5">
      <w:pPr>
        <w:framePr w:w="350" w:wrap="auto" w:hAnchor="text" w:x="1776" w:y="13822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:rsidR="007D135A" w:rsidRDefault="000C18C5">
      <w:pPr>
        <w:framePr w:w="6728" w:wrap="auto" w:hAnchor="text" w:x="1887" w:y="1381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/>
          <w:color w:val="000000"/>
          <w:sz w:val="23"/>
        </w:rPr>
        <w:t xml:space="preserve">3x </w:t>
      </w:r>
      <w:proofErr w:type="spellStart"/>
      <w:r>
        <w:rPr>
          <w:rFonts w:ascii="Times New Roman"/>
          <w:color w:val="000000"/>
          <w:sz w:val="23"/>
        </w:rPr>
        <w:t>anonce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3"/>
        </w:rPr>
        <w:t>na</w:t>
      </w:r>
      <w:proofErr w:type="spellEnd"/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webu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R1 </w:t>
      </w:r>
      <w:proofErr w:type="spellStart"/>
      <w:r>
        <w:rPr>
          <w:rFonts w:ascii="Times New Roman"/>
          <w:color w:val="000000"/>
          <w:sz w:val="23"/>
        </w:rPr>
        <w:t>po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dobu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trvání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10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dnů</w:t>
      </w:r>
      <w:proofErr w:type="spellEnd"/>
    </w:p>
    <w:p w:rsidR="007D135A" w:rsidRDefault="000C18C5">
      <w:pPr>
        <w:framePr w:w="6728" w:wrap="auto" w:hAnchor="text" w:x="1887" w:y="13813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/>
          <w:color w:val="000000"/>
          <w:sz w:val="23"/>
        </w:rPr>
        <w:t>Banner 4</w:t>
      </w:r>
      <w:r>
        <w:rPr>
          <w:rFonts w:ascii="Times New Roman"/>
          <w:color w:val="000000"/>
          <w:spacing w:val="-1"/>
          <w:sz w:val="23"/>
        </w:rPr>
        <w:t>0ts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impresí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pacing w:val="-2"/>
          <w:sz w:val="23"/>
        </w:rPr>
        <w:t>na</w:t>
      </w:r>
      <w:proofErr w:type="spellEnd"/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webu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R1 </w:t>
      </w:r>
      <w:proofErr w:type="spellStart"/>
      <w:r>
        <w:rPr>
          <w:rFonts w:ascii="Times New Roman"/>
          <w:color w:val="000000"/>
          <w:sz w:val="23"/>
        </w:rPr>
        <w:t>po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dobu</w:t>
      </w:r>
      <w:proofErr w:type="spellEnd"/>
      <w:r>
        <w:rPr>
          <w:rFonts w:ascii="Times New Roman"/>
          <w:color w:val="000000"/>
          <w:sz w:val="23"/>
        </w:rPr>
        <w:t xml:space="preserve"> 60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dní</w:t>
      </w:r>
      <w:proofErr w:type="spellEnd"/>
    </w:p>
    <w:p w:rsidR="007D135A" w:rsidRDefault="000C18C5">
      <w:pPr>
        <w:framePr w:w="6728" w:wrap="auto" w:hAnchor="text" w:x="1887" w:y="13813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/>
          <w:color w:val="000000"/>
          <w:sz w:val="23"/>
        </w:rPr>
        <w:t xml:space="preserve">3x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soutěž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ve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vysílání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včetně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podpory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pacing w:val="-2"/>
          <w:sz w:val="23"/>
        </w:rPr>
        <w:t>na</w:t>
      </w:r>
      <w:proofErr w:type="spellEnd"/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webu</w:t>
      </w:r>
      <w:proofErr w:type="spellEnd"/>
      <w:r>
        <w:rPr>
          <w:rFonts w:ascii="Times New Roman"/>
          <w:color w:val="000000"/>
          <w:sz w:val="23"/>
        </w:rPr>
        <w:t xml:space="preserve"> v </w:t>
      </w:r>
      <w:r>
        <w:rPr>
          <w:rFonts w:ascii="Times New Roman"/>
          <w:color w:val="000000"/>
          <w:spacing w:val="-1"/>
          <w:sz w:val="23"/>
        </w:rPr>
        <w:t xml:space="preserve">den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konání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soutěže</w:t>
      </w:r>
      <w:proofErr w:type="spellEnd"/>
    </w:p>
    <w:p w:rsidR="007D135A" w:rsidRDefault="000C18C5">
      <w:pPr>
        <w:framePr w:w="6728" w:wrap="auto" w:hAnchor="text" w:x="1887" w:y="13813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/>
          <w:color w:val="000000"/>
          <w:sz w:val="23"/>
        </w:rPr>
        <w:t xml:space="preserve">3x </w:t>
      </w:r>
      <w:proofErr w:type="spellStart"/>
      <w:r>
        <w:rPr>
          <w:rFonts w:ascii="Times New Roman"/>
          <w:color w:val="000000"/>
          <w:sz w:val="23"/>
        </w:rPr>
        <w:t>rozhovor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ve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vysílání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délce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trvání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10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minut</w:t>
      </w:r>
      <w:proofErr w:type="spellEnd"/>
    </w:p>
    <w:p w:rsidR="007D135A" w:rsidRDefault="000C18C5">
      <w:pPr>
        <w:framePr w:w="6728" w:wrap="auto" w:hAnchor="text" w:x="1887" w:y="13813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/>
          <w:color w:val="000000"/>
          <w:sz w:val="23"/>
        </w:rPr>
        <w:t xml:space="preserve">4x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telefonická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pozvánka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rubrice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Kulturní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servis</w:t>
      </w:r>
      <w:proofErr w:type="spellEnd"/>
    </w:p>
    <w:p w:rsidR="007D135A" w:rsidRDefault="000C18C5">
      <w:pPr>
        <w:framePr w:w="6728" w:wrap="auto" w:hAnchor="text" w:x="1887" w:y="13813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/>
          <w:color w:val="000000"/>
          <w:sz w:val="23"/>
        </w:rPr>
        <w:t xml:space="preserve">1x </w:t>
      </w:r>
      <w:proofErr w:type="spellStart"/>
      <w:r>
        <w:rPr>
          <w:rFonts w:ascii="Times New Roman"/>
          <w:color w:val="000000"/>
          <w:sz w:val="23"/>
        </w:rPr>
        <w:t>anonce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3"/>
        </w:rPr>
        <w:t>na</w:t>
      </w:r>
      <w:proofErr w:type="spellEnd"/>
      <w:proofErr w:type="gram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facebooku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R1</w:t>
      </w:r>
    </w:p>
    <w:p w:rsidR="007D135A" w:rsidRDefault="000C18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7D135A" w:rsidRDefault="000C18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7D135A" w:rsidRDefault="000C18C5">
      <w:pPr>
        <w:framePr w:w="3231" w:wrap="auto" w:hAnchor="text" w:x="1416" w:y="167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Galerie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Rudolfinum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z w:val="23"/>
        </w:rPr>
        <w:t>poskytne</w:t>
      </w:r>
      <w:proofErr w:type="spellEnd"/>
      <w:r>
        <w:rPr>
          <w:rFonts w:ascii="Times New Roman"/>
          <w:b/>
          <w:color w:val="000000"/>
          <w:sz w:val="23"/>
        </w:rPr>
        <w:t>:</w:t>
      </w:r>
    </w:p>
    <w:p w:rsidR="007D135A" w:rsidRDefault="000C18C5">
      <w:pPr>
        <w:framePr w:w="355" w:wrap="auto" w:hAnchor="text" w:x="1416" w:y="220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7D135A" w:rsidRDefault="000C18C5">
      <w:pPr>
        <w:framePr w:w="8605" w:wrap="auto" w:hAnchor="text" w:x="1532" w:y="220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Umístění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loga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Radia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1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3"/>
        </w:rPr>
        <w:t>na</w:t>
      </w:r>
      <w:proofErr w:type="spellEnd"/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všech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propagačních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materiálech</w:t>
      </w:r>
      <w:proofErr w:type="spellEnd"/>
      <w:r>
        <w:rPr>
          <w:rFonts w:ascii="Times New Roman"/>
          <w:color w:val="000000"/>
          <w:sz w:val="23"/>
        </w:rPr>
        <w:t xml:space="preserve"> k</w:t>
      </w:r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výstavám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které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proběhnou</w:t>
      </w:r>
      <w:proofErr w:type="spellEnd"/>
      <w:r>
        <w:rPr>
          <w:rFonts w:ascii="Times New Roman"/>
          <w:color w:val="000000"/>
          <w:sz w:val="23"/>
        </w:rPr>
        <w:t xml:space="preserve"> v</w:t>
      </w:r>
    </w:p>
    <w:p w:rsidR="007D135A" w:rsidRDefault="000C18C5">
      <w:pPr>
        <w:framePr w:w="1992" w:wrap="auto" w:hAnchor="text" w:x="1416" w:y="246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</w:rPr>
        <w:t>průběhu</w:t>
      </w:r>
      <w:proofErr w:type="spellEnd"/>
      <w:proofErr w:type="gram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roku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202</w:t>
      </w:r>
      <w:r>
        <w:rPr>
          <w:rFonts w:ascii="Times New Roman"/>
          <w:color w:val="000000"/>
          <w:sz w:val="23"/>
        </w:rPr>
        <w:t>6</w:t>
      </w:r>
    </w:p>
    <w:p w:rsidR="007D135A" w:rsidRDefault="000C18C5">
      <w:pPr>
        <w:framePr w:w="355" w:wrap="auto" w:hAnchor="text" w:x="1416" w:y="272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7D135A" w:rsidRDefault="000C18C5">
      <w:pPr>
        <w:framePr w:w="355" w:wrap="auto" w:hAnchor="text" w:x="1416" w:y="2729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7D135A" w:rsidRDefault="000C18C5">
      <w:pPr>
        <w:framePr w:w="8991" w:wrap="auto" w:hAnchor="text" w:x="1532" w:y="272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Umístění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loga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Radia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1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3"/>
        </w:rPr>
        <w:t>na</w:t>
      </w:r>
      <w:proofErr w:type="spellEnd"/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webu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z w:val="23"/>
        </w:rPr>
        <w:t>Galerie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Rudolfinum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v </w:t>
      </w:r>
      <w:proofErr w:type="spellStart"/>
      <w:r>
        <w:rPr>
          <w:rFonts w:ascii="Times New Roman"/>
          <w:color w:val="000000"/>
          <w:sz w:val="23"/>
        </w:rPr>
        <w:t>sekci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partneři</w:t>
      </w:r>
      <w:proofErr w:type="spellEnd"/>
      <w:r>
        <w:rPr>
          <w:rFonts w:ascii="Times New Roman" w:hAnsi="Times New Roman" w:cs="Times New Roman"/>
          <w:color w:val="000000"/>
          <w:sz w:val="23"/>
        </w:rPr>
        <w:t>“</w:t>
      </w:r>
    </w:p>
    <w:p w:rsidR="007D135A" w:rsidRDefault="000C18C5">
      <w:pPr>
        <w:framePr w:w="8991" w:wrap="auto" w:hAnchor="text" w:x="1532" w:y="2729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Umístění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loga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R1 v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místě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konání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výstavy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po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dobu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jejího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trvání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plakát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který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dodá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R1).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Místo</w:t>
      </w:r>
      <w:proofErr w:type="spellEnd"/>
    </w:p>
    <w:p w:rsidR="007D135A" w:rsidRDefault="000C18C5">
      <w:pPr>
        <w:framePr w:w="9112" w:wrap="auto" w:hAnchor="text" w:x="1416" w:y="325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</w:rPr>
        <w:t>umístění</w:t>
      </w:r>
      <w:proofErr w:type="spellEnd"/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loga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bude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určeno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po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dohodě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smluvních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stran</w:t>
      </w:r>
      <w:proofErr w:type="spellEnd"/>
      <w:r>
        <w:rPr>
          <w:rFonts w:ascii="Times New Roman"/>
          <w:color w:val="000000"/>
          <w:sz w:val="23"/>
        </w:rPr>
        <w:t>.</w:t>
      </w:r>
    </w:p>
    <w:p w:rsidR="007D135A" w:rsidRDefault="000C18C5">
      <w:pPr>
        <w:framePr w:w="9112" w:wrap="auto" w:hAnchor="text" w:x="1416" w:y="3259"/>
        <w:widowControl w:val="0"/>
        <w:autoSpaceDE w:val="0"/>
        <w:autoSpaceDN w:val="0"/>
        <w:spacing w:before="9" w:after="0" w:line="255" w:lineRule="exact"/>
        <w:ind w:left="115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Volné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vstupenky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pacing w:val="-2"/>
          <w:sz w:val="23"/>
        </w:rPr>
        <w:t>na</w:t>
      </w:r>
      <w:proofErr w:type="spellEnd"/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výstavu</w:t>
      </w:r>
      <w:proofErr w:type="spellEnd"/>
      <w:r>
        <w:rPr>
          <w:rFonts w:ascii="Times New Roman"/>
          <w:color w:val="000000"/>
          <w:sz w:val="23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počtu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120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ks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na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všechny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výstavy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konané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průběhu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roku</w:t>
      </w:r>
      <w:proofErr w:type="spellEnd"/>
      <w:r>
        <w:rPr>
          <w:rFonts w:ascii="Times New Roman"/>
          <w:color w:val="000000"/>
          <w:sz w:val="23"/>
        </w:rPr>
        <w:t xml:space="preserve"> 2026,</w:t>
      </w:r>
    </w:p>
    <w:p w:rsidR="007D135A" w:rsidRDefault="000C18C5">
      <w:pPr>
        <w:framePr w:w="9112" w:wrap="auto" w:hAnchor="text" w:x="1416" w:y="3259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</w:rPr>
        <w:t>pakliže</w:t>
      </w:r>
      <w:proofErr w:type="spellEnd"/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jsou</w:t>
      </w:r>
      <w:proofErr w:type="spellEnd"/>
      <w:r>
        <w:rPr>
          <w:rFonts w:ascii="Times New Roman"/>
          <w:color w:val="000000"/>
          <w:sz w:val="23"/>
        </w:rPr>
        <w:t xml:space="preserve"> (30ks/1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výstava</w:t>
      </w:r>
      <w:proofErr w:type="spellEnd"/>
      <w:r>
        <w:rPr>
          <w:rFonts w:ascii="Times New Roman" w:hAnsi="Times New Roman" w:cs="Times New Roman"/>
          <w:color w:val="000000"/>
          <w:sz w:val="23"/>
        </w:rPr>
        <w:t>)</w:t>
      </w:r>
    </w:p>
    <w:p w:rsidR="007D135A" w:rsidRDefault="000C18C5">
      <w:pPr>
        <w:framePr w:w="355" w:wrap="auto" w:hAnchor="text" w:x="1416" w:y="352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7D135A" w:rsidRDefault="000C18C5">
      <w:pPr>
        <w:framePr w:w="355" w:wrap="auto" w:hAnchor="text" w:x="1416" w:y="405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7D135A" w:rsidRDefault="000C18C5">
      <w:pPr>
        <w:framePr w:w="5331" w:wrap="auto" w:hAnchor="text" w:x="1532" w:y="405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. </w:t>
      </w:r>
      <w:proofErr w:type="spellStart"/>
      <w:r>
        <w:rPr>
          <w:rFonts w:ascii="Times New Roman"/>
          <w:color w:val="000000"/>
          <w:sz w:val="23"/>
        </w:rPr>
        <w:t>Ceny</w:t>
      </w:r>
      <w:proofErr w:type="spellEnd"/>
      <w:r>
        <w:rPr>
          <w:rFonts w:ascii="Times New Roman"/>
          <w:color w:val="000000"/>
          <w:sz w:val="23"/>
        </w:rPr>
        <w:t xml:space="preserve"> do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soutěže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z w:val="23"/>
        </w:rPr>
        <w:t xml:space="preserve"> banner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další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podklady</w:t>
      </w:r>
      <w:proofErr w:type="spellEnd"/>
      <w:r>
        <w:rPr>
          <w:rFonts w:ascii="Times New Roman"/>
          <w:color w:val="000000"/>
          <w:sz w:val="23"/>
        </w:rPr>
        <w:t xml:space="preserve"> pro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kampaň</w:t>
      </w:r>
      <w:proofErr w:type="spellEnd"/>
    </w:p>
    <w:p w:rsidR="007D135A" w:rsidRDefault="000C18C5">
      <w:pPr>
        <w:framePr w:w="374" w:wrap="auto" w:hAnchor="text" w:x="5797" w:y="458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1"/>
          <w:sz w:val="23"/>
        </w:rPr>
        <w:t>IV.</w:t>
      </w:r>
    </w:p>
    <w:p w:rsidR="007D135A" w:rsidRDefault="000C18C5">
      <w:pPr>
        <w:framePr w:w="2843" w:wrap="auto" w:hAnchor="text" w:x="4652" w:y="484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/>
          <w:b/>
          <w:color w:val="000000"/>
          <w:sz w:val="23"/>
        </w:rPr>
        <w:t>Cena</w:t>
      </w:r>
      <w:proofErr w:type="spellEnd"/>
      <w:r>
        <w:rPr>
          <w:rFonts w:ascii="Times New Roman"/>
          <w:b/>
          <w:color w:val="000000"/>
          <w:sz w:val="23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platební</w:t>
      </w:r>
      <w:proofErr w:type="spellEnd"/>
      <w:r>
        <w:rPr>
          <w:rFonts w:ascii="Times New Roman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podmínky</w:t>
      </w:r>
      <w:proofErr w:type="spellEnd"/>
    </w:p>
    <w:p w:rsidR="007D135A" w:rsidRDefault="000C18C5">
      <w:pPr>
        <w:framePr w:w="8593" w:wrap="auto" w:hAnchor="text" w:x="1416" w:y="537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z w:val="23"/>
        </w:rPr>
        <w:t>Cena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plnění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byla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stanovena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dohodou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smluvních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stran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takto</w:t>
      </w:r>
      <w:proofErr w:type="spellEnd"/>
      <w:r>
        <w:rPr>
          <w:rFonts w:ascii="Times New Roman"/>
          <w:color w:val="000000"/>
          <w:sz w:val="23"/>
        </w:rPr>
        <w:t>:</w:t>
      </w:r>
    </w:p>
    <w:p w:rsidR="007D135A" w:rsidRDefault="000C18C5">
      <w:pPr>
        <w:framePr w:w="8593" w:wrap="auto" w:hAnchor="text" w:x="1416" w:y="5374"/>
        <w:widowControl w:val="0"/>
        <w:autoSpaceDE w:val="0"/>
        <w:autoSpaceDN w:val="0"/>
        <w:spacing w:before="11" w:after="0" w:line="255" w:lineRule="exact"/>
        <w:ind w:left="115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Smluvní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strany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se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domluvily</w:t>
      </w:r>
      <w:proofErr w:type="spellEnd"/>
      <w:r>
        <w:rPr>
          <w:rFonts w:ascii="Times New Roman"/>
          <w:color w:val="000000"/>
          <w:sz w:val="23"/>
        </w:rPr>
        <w:t>,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že</w:t>
      </w:r>
      <w:proofErr w:type="spellEnd"/>
      <w:r>
        <w:rPr>
          <w:rFonts w:ascii="Times New Roman"/>
          <w:color w:val="000000"/>
          <w:sz w:val="23"/>
        </w:rPr>
        <w:t xml:space="preserve"> Galerie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Rudolfinum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zaplatí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Radiu</w:t>
      </w:r>
      <w:proofErr w:type="spellEnd"/>
      <w:r>
        <w:rPr>
          <w:rFonts w:ascii="Times New Roman"/>
          <w:color w:val="000000"/>
          <w:sz w:val="23"/>
        </w:rPr>
        <w:t xml:space="preserve"> 1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částku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61.736</w:t>
      </w:r>
      <w:proofErr w:type="gramStart"/>
      <w:r>
        <w:rPr>
          <w:rFonts w:ascii="Times New Roman"/>
          <w:color w:val="000000"/>
          <w:sz w:val="23"/>
        </w:rPr>
        <w:t>,-</w:t>
      </w:r>
      <w:proofErr w:type="gram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Kč</w:t>
      </w:r>
      <w:proofErr w:type="spellEnd"/>
    </w:p>
    <w:p w:rsidR="007D135A" w:rsidRDefault="000C18C5">
      <w:pPr>
        <w:framePr w:w="8593" w:wrap="auto" w:hAnchor="text" w:x="1416" w:y="5374"/>
        <w:widowControl w:val="0"/>
        <w:autoSpaceDE w:val="0"/>
        <w:autoSpaceDN w:val="0"/>
        <w:spacing w:before="9" w:after="0" w:line="255" w:lineRule="exact"/>
        <w:ind w:left="188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DPH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jako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odměnu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za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inzertní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plnění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rámci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výstav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konaných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 xml:space="preserve">v </w:t>
      </w:r>
      <w:proofErr w:type="spellStart"/>
      <w:r>
        <w:rPr>
          <w:rFonts w:ascii="Times New Roman"/>
          <w:b/>
          <w:color w:val="000000"/>
          <w:sz w:val="23"/>
        </w:rPr>
        <w:t>roce</w:t>
      </w:r>
      <w:proofErr w:type="spellEnd"/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2026.</w:t>
      </w:r>
    </w:p>
    <w:p w:rsidR="007D135A" w:rsidRDefault="000C18C5">
      <w:pPr>
        <w:framePr w:w="8593" w:wrap="auto" w:hAnchor="text" w:x="1416" w:y="5374"/>
        <w:widowControl w:val="0"/>
        <w:autoSpaceDE w:val="0"/>
        <w:autoSpaceDN w:val="0"/>
        <w:spacing w:before="9" w:after="0" w:line="255" w:lineRule="exact"/>
        <w:ind w:left="115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. Radio 1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vystaví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3"/>
        </w:rPr>
        <w:t>na</w:t>
      </w:r>
      <w:proofErr w:type="spellEnd"/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odměnu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dle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odst</w:t>
      </w:r>
      <w:proofErr w:type="spellEnd"/>
      <w:r>
        <w:rPr>
          <w:rFonts w:ascii="Times New Roman"/>
          <w:color w:val="000000"/>
          <w:sz w:val="23"/>
        </w:rPr>
        <w:t xml:space="preserve">. 1 </w:t>
      </w:r>
      <w:proofErr w:type="spellStart"/>
      <w:r>
        <w:rPr>
          <w:rFonts w:ascii="Times New Roman"/>
          <w:color w:val="000000"/>
          <w:sz w:val="23"/>
        </w:rPr>
        <w:t>tohoto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článku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celkem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faktury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ve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výši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dle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čerpání</w:t>
      </w:r>
      <w:proofErr w:type="spellEnd"/>
    </w:p>
    <w:p w:rsidR="007D135A" w:rsidRDefault="000C18C5">
      <w:pPr>
        <w:framePr w:w="370" w:wrap="auto" w:hAnchor="text" w:x="1416" w:y="564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7D135A" w:rsidRDefault="000C18C5">
      <w:pPr>
        <w:framePr w:w="370" w:wrap="auto" w:hAnchor="text" w:x="1416" w:y="5640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+</w:t>
      </w:r>
    </w:p>
    <w:p w:rsidR="007D135A" w:rsidRDefault="000C18C5">
      <w:pPr>
        <w:framePr w:w="370" w:wrap="auto" w:hAnchor="text" w:x="1416" w:y="5640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7D135A" w:rsidRDefault="000C18C5">
      <w:pPr>
        <w:framePr w:w="9294" w:wrap="auto" w:hAnchor="text" w:x="1416" w:y="643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proofErr w:type="gramStart"/>
      <w:r>
        <w:rPr>
          <w:rFonts w:ascii="Times New Roman"/>
          <w:color w:val="000000"/>
          <w:sz w:val="23"/>
        </w:rPr>
        <w:t>smlouvy</w:t>
      </w:r>
      <w:proofErr w:type="spellEnd"/>
      <w:proofErr w:type="gramEnd"/>
      <w:r>
        <w:rPr>
          <w:rFonts w:ascii="Times New Roman"/>
          <w:color w:val="000000"/>
          <w:sz w:val="23"/>
        </w:rPr>
        <w:t xml:space="preserve">, </w:t>
      </w:r>
      <w:proofErr w:type="spellStart"/>
      <w:r>
        <w:rPr>
          <w:rFonts w:ascii="Times New Roman"/>
          <w:color w:val="000000"/>
          <w:sz w:val="23"/>
        </w:rPr>
        <w:t>celkem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61.736,-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Kč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+ </w:t>
      </w:r>
      <w:r>
        <w:rPr>
          <w:rFonts w:ascii="Times New Roman"/>
          <w:color w:val="000000"/>
          <w:spacing w:val="-1"/>
          <w:sz w:val="23"/>
        </w:rPr>
        <w:t>DPH,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to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vždy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po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splnění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plnění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smlouvy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dle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odstavce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III. </w:t>
      </w:r>
      <w:proofErr w:type="gramStart"/>
      <w:r>
        <w:rPr>
          <w:rFonts w:ascii="Times New Roman"/>
          <w:color w:val="000000"/>
          <w:sz w:val="23"/>
        </w:rPr>
        <w:t>bod</w:t>
      </w:r>
      <w:proofErr w:type="gramEnd"/>
      <w:r>
        <w:rPr>
          <w:rFonts w:ascii="Times New Roman"/>
          <w:color w:val="000000"/>
          <w:sz w:val="23"/>
        </w:rPr>
        <w:t xml:space="preserve"> 1.</w:t>
      </w:r>
    </w:p>
    <w:p w:rsidR="007D135A" w:rsidRDefault="000C18C5">
      <w:pPr>
        <w:framePr w:w="9294" w:wrap="auto" w:hAnchor="text" w:x="1416" w:y="6432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z w:val="23"/>
        </w:rPr>
        <w:t>Splatnost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Odměny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  <w:r>
        <w:rPr>
          <w:rFonts w:ascii="Times New Roman"/>
          <w:color w:val="000000"/>
          <w:sz w:val="23"/>
        </w:rPr>
        <w:t xml:space="preserve"> 14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dní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ode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dne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vystavení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faktury</w:t>
      </w:r>
      <w:proofErr w:type="spellEnd"/>
      <w:r>
        <w:rPr>
          <w:rFonts w:ascii="Times New Roman"/>
          <w:color w:val="000000"/>
          <w:sz w:val="23"/>
        </w:rPr>
        <w:t>.</w:t>
      </w:r>
    </w:p>
    <w:p w:rsidR="007D135A" w:rsidRDefault="000C18C5">
      <w:pPr>
        <w:framePr w:w="284" w:wrap="auto" w:hAnchor="text" w:x="5840" w:y="722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V.</w:t>
      </w:r>
    </w:p>
    <w:p w:rsidR="007D135A" w:rsidRDefault="000C18C5">
      <w:pPr>
        <w:framePr w:w="1894" w:wrap="auto" w:hAnchor="text" w:x="5125" w:y="749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Ostatní</w:t>
      </w:r>
      <w:proofErr w:type="spellEnd"/>
      <w:r>
        <w:rPr>
          <w:rFonts w:ascii="Times New Roman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ujednání</w:t>
      </w:r>
      <w:proofErr w:type="spellEnd"/>
    </w:p>
    <w:p w:rsidR="007D135A" w:rsidRDefault="000C18C5">
      <w:pPr>
        <w:framePr w:w="355" w:wrap="auto" w:hAnchor="text" w:x="1416" w:y="801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7D135A" w:rsidRDefault="000C18C5">
      <w:pPr>
        <w:framePr w:w="9114" w:wrap="auto" w:hAnchor="text" w:x="1532" w:y="801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Smluvní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strany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se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dohodly</w:t>
      </w:r>
      <w:proofErr w:type="spellEnd"/>
      <w:r>
        <w:rPr>
          <w:rFonts w:ascii="Times New Roman"/>
          <w:color w:val="000000"/>
          <w:sz w:val="23"/>
        </w:rPr>
        <w:t>,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že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v </w:t>
      </w:r>
      <w:proofErr w:type="spellStart"/>
      <w:r>
        <w:rPr>
          <w:rFonts w:ascii="Times New Roman"/>
          <w:color w:val="000000"/>
          <w:sz w:val="23"/>
        </w:rPr>
        <w:t>souvislosti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se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vzájemnou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propagací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rámci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Výstav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nebudou</w:t>
      </w:r>
      <w:proofErr w:type="spellEnd"/>
      <w:r>
        <w:rPr>
          <w:rFonts w:ascii="Times New Roman"/>
          <w:color w:val="000000"/>
          <w:sz w:val="23"/>
        </w:rPr>
        <w:t xml:space="preserve"> o</w:t>
      </w:r>
    </w:p>
    <w:p w:rsidR="007D135A" w:rsidRDefault="000C18C5">
      <w:pPr>
        <w:framePr w:w="8999" w:wrap="auto" w:hAnchor="text" w:x="1416" w:y="828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</w:rPr>
        <w:t>sobě</w:t>
      </w:r>
      <w:proofErr w:type="spellEnd"/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veřejnost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informovat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tak</w:t>
      </w:r>
      <w:proofErr w:type="spellEnd"/>
      <w:r>
        <w:rPr>
          <w:rFonts w:ascii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aby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vzájemně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poškodily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dobré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jméno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druhé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smluvní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strany</w:t>
      </w:r>
      <w:proofErr w:type="spellEnd"/>
      <w:r>
        <w:rPr>
          <w:rFonts w:ascii="Times New Roman"/>
          <w:color w:val="000000"/>
          <w:sz w:val="23"/>
        </w:rPr>
        <w:t>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</w:p>
    <w:p w:rsidR="007D135A" w:rsidRDefault="000C18C5">
      <w:pPr>
        <w:framePr w:w="8999" w:wrap="auto" w:hAnchor="text" w:x="1416" w:y="8285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</w:rPr>
        <w:t>současně</w:t>
      </w:r>
      <w:proofErr w:type="spellEnd"/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vynaloží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úsilí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aby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vzájemná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prezentace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vedla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k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pozitivnímu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vnímání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výstav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i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obou</w:t>
      </w:r>
      <w:proofErr w:type="spellEnd"/>
    </w:p>
    <w:p w:rsidR="007D135A" w:rsidRDefault="000C18C5">
      <w:pPr>
        <w:framePr w:w="8999" w:wrap="auto" w:hAnchor="text" w:x="1416" w:y="8285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</w:rPr>
        <w:t>smluvních</w:t>
      </w:r>
      <w:proofErr w:type="spellEnd"/>
      <w:proofErr w:type="gram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stran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u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veřejnosti</w:t>
      </w:r>
      <w:proofErr w:type="spellEnd"/>
      <w:r>
        <w:rPr>
          <w:rFonts w:ascii="Times New Roman" w:hAnsi="Times New Roman" w:cs="Times New Roman"/>
          <w:color w:val="000000"/>
          <w:sz w:val="23"/>
        </w:rPr>
        <w:t>.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Porušení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této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dohody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může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být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považováno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za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nesplnění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závazků</w:t>
      </w:r>
      <w:proofErr w:type="spellEnd"/>
    </w:p>
    <w:p w:rsidR="007D135A" w:rsidRDefault="000C18C5">
      <w:pPr>
        <w:framePr w:w="8999" w:wrap="auto" w:hAnchor="text" w:x="1416" w:y="8285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</w:rPr>
        <w:t>vyplývajících</w:t>
      </w:r>
      <w:proofErr w:type="spellEnd"/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této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smlouvy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poškozená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strana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má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v </w:t>
      </w:r>
      <w:proofErr w:type="spellStart"/>
      <w:r>
        <w:rPr>
          <w:rFonts w:ascii="Times New Roman"/>
          <w:color w:val="000000"/>
          <w:spacing w:val="1"/>
          <w:sz w:val="23"/>
        </w:rPr>
        <w:t>tomto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případě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nárok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na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okamžité</w:t>
      </w:r>
      <w:proofErr w:type="spellEnd"/>
    </w:p>
    <w:p w:rsidR="007D135A" w:rsidRDefault="000C18C5">
      <w:pPr>
        <w:framePr w:w="8999" w:wrap="auto" w:hAnchor="text" w:x="1416" w:y="8285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</w:rPr>
        <w:t>odstoupení</w:t>
      </w:r>
      <w:proofErr w:type="spellEnd"/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od </w:t>
      </w:r>
      <w:proofErr w:type="spellStart"/>
      <w:r>
        <w:rPr>
          <w:rFonts w:ascii="Times New Roman"/>
          <w:color w:val="000000"/>
          <w:sz w:val="23"/>
        </w:rPr>
        <w:t>smlouvy</w:t>
      </w:r>
      <w:proofErr w:type="spellEnd"/>
      <w:r>
        <w:rPr>
          <w:rFonts w:ascii="Times New Roman"/>
          <w:color w:val="000000"/>
          <w:sz w:val="23"/>
        </w:rPr>
        <w:t>.</w:t>
      </w:r>
    </w:p>
    <w:p w:rsidR="007D135A" w:rsidRDefault="000C18C5">
      <w:pPr>
        <w:framePr w:w="355" w:wrap="auto" w:hAnchor="text" w:x="1416" w:y="960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7D135A" w:rsidRDefault="000C18C5">
      <w:pPr>
        <w:framePr w:w="355" w:wrap="auto" w:hAnchor="text" w:x="1416" w:y="9608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7D135A" w:rsidRDefault="000C18C5">
      <w:pPr>
        <w:framePr w:w="8692" w:wrap="auto" w:hAnchor="text" w:x="1532" w:y="960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. Tato </w:t>
      </w:r>
      <w:proofErr w:type="spellStart"/>
      <w:r>
        <w:rPr>
          <w:rFonts w:ascii="Times New Roman"/>
          <w:color w:val="000000"/>
          <w:sz w:val="23"/>
        </w:rPr>
        <w:t>smlouva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nahrazuje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veškerá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předešlá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ústní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i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písemná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ujednání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smluvních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stran</w:t>
      </w:r>
      <w:proofErr w:type="spellEnd"/>
      <w:r>
        <w:rPr>
          <w:rFonts w:ascii="Times New Roman"/>
          <w:color w:val="000000"/>
          <w:sz w:val="23"/>
        </w:rPr>
        <w:t>.</w:t>
      </w:r>
    </w:p>
    <w:p w:rsidR="007D135A" w:rsidRDefault="000C18C5">
      <w:pPr>
        <w:framePr w:w="8692" w:wrap="auto" w:hAnchor="text" w:x="1532" w:y="9608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Žádná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ze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smluvních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stran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této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smlouvy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není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oprávněna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postoupit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třetí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straně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závazky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nebo</w:t>
      </w:r>
      <w:proofErr w:type="spellEnd"/>
    </w:p>
    <w:p w:rsidR="007D135A" w:rsidRDefault="000C18C5">
      <w:pPr>
        <w:framePr w:w="8860" w:wrap="auto" w:hAnchor="text" w:x="1416" w:y="1013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</w:rPr>
        <w:t>práva</w:t>
      </w:r>
      <w:proofErr w:type="spellEnd"/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vyplývající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této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smlouvy</w:t>
      </w:r>
      <w:proofErr w:type="spellEnd"/>
      <w:r>
        <w:rPr>
          <w:rFonts w:ascii="Times New Roman"/>
          <w:color w:val="000000"/>
          <w:sz w:val="23"/>
        </w:rPr>
        <w:t>,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mohou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si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však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za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účelem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splnění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svých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závazků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třetí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stranu</w:t>
      </w:r>
      <w:proofErr w:type="spellEnd"/>
    </w:p>
    <w:p w:rsidR="007D135A" w:rsidRDefault="000C18C5">
      <w:pPr>
        <w:framePr w:w="8860" w:wrap="auto" w:hAnchor="text" w:x="1416" w:y="10136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proofErr w:type="gramStart"/>
      <w:r>
        <w:rPr>
          <w:rFonts w:ascii="Times New Roman"/>
          <w:color w:val="000000"/>
          <w:sz w:val="23"/>
        </w:rPr>
        <w:t>sjednat</w:t>
      </w:r>
      <w:proofErr w:type="spellEnd"/>
      <w:proofErr w:type="gramEnd"/>
      <w:r>
        <w:rPr>
          <w:rFonts w:ascii="Times New Roman"/>
          <w:color w:val="000000"/>
          <w:sz w:val="23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přičemž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za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toto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plnění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nesou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odpovědnost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tak</w:t>
      </w:r>
      <w:proofErr w:type="spellEnd"/>
      <w:r>
        <w:rPr>
          <w:rFonts w:ascii="Times New Roman"/>
          <w:color w:val="000000"/>
          <w:spacing w:val="-1"/>
          <w:sz w:val="23"/>
        </w:rPr>
        <w:t>,</w:t>
      </w:r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jako</w:t>
      </w:r>
      <w:proofErr w:type="spellEnd"/>
      <w:r>
        <w:rPr>
          <w:rFonts w:ascii="Times New Roman"/>
          <w:color w:val="000000"/>
          <w:sz w:val="23"/>
        </w:rPr>
        <w:t xml:space="preserve"> by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jej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vykonávaly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samy</w:t>
      </w:r>
      <w:proofErr w:type="spellEnd"/>
      <w:r>
        <w:rPr>
          <w:rFonts w:ascii="Times New Roman"/>
          <w:color w:val="000000"/>
          <w:sz w:val="23"/>
        </w:rPr>
        <w:t>.</w:t>
      </w:r>
    </w:p>
    <w:p w:rsidR="007D135A" w:rsidRDefault="000C18C5">
      <w:pPr>
        <w:framePr w:w="355" w:wrap="auto" w:hAnchor="text" w:x="1416" w:y="1066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7D135A" w:rsidRDefault="000C18C5">
      <w:pPr>
        <w:framePr w:w="8085" w:wrap="auto" w:hAnchor="text" w:x="1532" w:y="1066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Odpovědným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pracovníkem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za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Galerii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Rudolfinum</w:t>
      </w:r>
      <w:r>
        <w:rPr>
          <w:rFonts w:ascii="Times New Roman"/>
          <w:color w:val="000000"/>
          <w:spacing w:val="1"/>
          <w:sz w:val="23"/>
        </w:rPr>
        <w:t xml:space="preserve"> je</w:t>
      </w:r>
      <w:r>
        <w:rPr>
          <w:rFonts w:ascii="Times New Roman"/>
          <w:color w:val="000000"/>
          <w:spacing w:val="4"/>
          <w:sz w:val="23"/>
        </w:rPr>
        <w:t xml:space="preserve"> </w:t>
      </w:r>
      <w:r w:rsidRPr="00995BBB">
        <w:rPr>
          <w:rFonts w:ascii="Times New Roman"/>
          <w:color w:val="000000"/>
          <w:sz w:val="21"/>
          <w:highlight w:val="black"/>
        </w:rPr>
        <w:t>xxx</w:t>
      </w:r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</w:t>
      </w:r>
      <w:r w:rsidRPr="00995BBB">
        <w:rPr>
          <w:rFonts w:ascii="Times New Roman"/>
          <w:color w:val="000000"/>
          <w:sz w:val="21"/>
          <w:highlight w:val="black"/>
        </w:rPr>
        <w:t>xxx</w:t>
      </w:r>
      <w:r>
        <w:rPr>
          <w:rFonts w:ascii="Times New Roman"/>
          <w:color w:val="000000"/>
          <w:sz w:val="23"/>
        </w:rPr>
        <w:t>,</w:t>
      </w:r>
    </w:p>
    <w:p w:rsidR="007D135A" w:rsidRPr="000C18C5" w:rsidRDefault="000C18C5">
      <w:pPr>
        <w:framePr w:w="9031" w:wrap="auto" w:hAnchor="text" w:x="1416" w:y="1093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 w:themeColor="text1"/>
          <w:sz w:val="23"/>
          <w:u w:val="single"/>
        </w:rPr>
      </w:pPr>
      <w:proofErr w:type="gramStart"/>
      <w:r w:rsidRPr="000C18C5">
        <w:rPr>
          <w:rFonts w:ascii="Times New Roman"/>
          <w:color w:val="000000" w:themeColor="text1"/>
          <w:sz w:val="23"/>
          <w:highlight w:val="black"/>
          <w:u w:val="single"/>
        </w:rPr>
        <w:t>xxx</w:t>
      </w:r>
      <w:proofErr w:type="gramEnd"/>
    </w:p>
    <w:p w:rsidR="007D135A" w:rsidRDefault="000C18C5">
      <w:pPr>
        <w:framePr w:w="9031" w:wrap="auto" w:hAnchor="text" w:x="1416" w:y="10931"/>
        <w:widowControl w:val="0"/>
        <w:autoSpaceDE w:val="0"/>
        <w:autoSpaceDN w:val="0"/>
        <w:spacing w:before="8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Odpovědným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pracovníkem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za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MEDIA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CLUB </w:t>
      </w:r>
      <w:proofErr w:type="spellStart"/>
      <w:r>
        <w:rPr>
          <w:rFonts w:ascii="Times New Roman"/>
          <w:color w:val="000000"/>
          <w:sz w:val="23"/>
        </w:rPr>
        <w:t>s.r.o</w:t>
      </w:r>
      <w:proofErr w:type="spellEnd"/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/Radio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1 </w:t>
      </w:r>
      <w:r>
        <w:rPr>
          <w:rFonts w:ascii="Times New Roman"/>
          <w:color w:val="000000"/>
          <w:spacing w:val="1"/>
          <w:sz w:val="23"/>
        </w:rPr>
        <w:t>je</w:t>
      </w:r>
      <w:r>
        <w:rPr>
          <w:rFonts w:ascii="Times New Roman"/>
          <w:color w:val="000000"/>
          <w:spacing w:val="-2"/>
          <w:sz w:val="23"/>
        </w:rPr>
        <w:t xml:space="preserve"> </w:t>
      </w:r>
      <w:r w:rsidRPr="00995BBB">
        <w:rPr>
          <w:rFonts w:ascii="Times New Roman"/>
          <w:color w:val="000000"/>
          <w:sz w:val="21"/>
          <w:highlight w:val="black"/>
        </w:rPr>
        <w:t>xxx</w:t>
      </w:r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obchodní</w:t>
      </w:r>
      <w:proofErr w:type="spellEnd"/>
    </w:p>
    <w:p w:rsidR="007D135A" w:rsidRDefault="000C18C5">
      <w:pPr>
        <w:framePr w:w="9031" w:wrap="auto" w:hAnchor="text" w:x="1416" w:y="10931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</w:rPr>
        <w:t>zástupce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pacing w:val="1"/>
          <w:sz w:val="23"/>
        </w:rPr>
        <w:t xml:space="preserve"> </w:t>
      </w:r>
      <w:r w:rsidRPr="00995BBB">
        <w:rPr>
          <w:rFonts w:ascii="Times New Roman"/>
          <w:color w:val="000000"/>
          <w:sz w:val="21"/>
          <w:highlight w:val="black"/>
        </w:rPr>
        <w:t>xxx</w:t>
      </w:r>
      <w:r>
        <w:rPr>
          <w:rFonts w:ascii="Times New Roman"/>
          <w:color w:val="000000"/>
          <w:sz w:val="23"/>
        </w:rPr>
        <w:t xml:space="preserve">, </w:t>
      </w:r>
      <w:r w:rsidRPr="00995BBB">
        <w:rPr>
          <w:rFonts w:ascii="Times New Roman"/>
          <w:color w:val="000000"/>
          <w:sz w:val="21"/>
          <w:highlight w:val="black"/>
        </w:rPr>
        <w:t>xxx</w:t>
      </w:r>
    </w:p>
    <w:p w:rsidR="007D135A" w:rsidRDefault="000C18C5">
      <w:pPr>
        <w:framePr w:w="355" w:wrap="auto" w:hAnchor="text" w:x="1416" w:y="1172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7D135A" w:rsidRDefault="000C18C5">
      <w:pPr>
        <w:framePr w:w="8645" w:wrap="auto" w:hAnchor="text" w:x="1532" w:y="1172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. </w:t>
      </w:r>
      <w:proofErr w:type="spellStart"/>
      <w:r>
        <w:rPr>
          <w:rFonts w:ascii="Times New Roman"/>
          <w:color w:val="000000"/>
          <w:sz w:val="23"/>
        </w:rPr>
        <w:t>Kontakt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3"/>
        </w:rPr>
        <w:t>na</w:t>
      </w:r>
      <w:proofErr w:type="spellEnd"/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osobu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odpovědnou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za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plnění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vzájemné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dohody</w:t>
      </w:r>
      <w:proofErr w:type="spellEnd"/>
      <w:r>
        <w:rPr>
          <w:rFonts w:ascii="Times New Roman"/>
          <w:color w:val="000000"/>
          <w:sz w:val="23"/>
        </w:rPr>
        <w:t>:</w:t>
      </w:r>
      <w:r>
        <w:rPr>
          <w:rFonts w:ascii="Times New Roman"/>
          <w:color w:val="000000"/>
          <w:spacing w:val="1"/>
          <w:sz w:val="23"/>
        </w:rPr>
        <w:t xml:space="preserve"> </w:t>
      </w:r>
      <w:r w:rsidRPr="00995BBB">
        <w:rPr>
          <w:rFonts w:ascii="Times New Roman"/>
          <w:color w:val="000000"/>
          <w:sz w:val="21"/>
          <w:highlight w:val="black"/>
        </w:rPr>
        <w:t>xxx</w:t>
      </w:r>
      <w:r>
        <w:rPr>
          <w:rFonts w:ascii="Times New Roman"/>
          <w:color w:val="000000"/>
          <w:sz w:val="23"/>
        </w:rPr>
        <w:t xml:space="preserve">, </w:t>
      </w:r>
      <w:proofErr w:type="spellStart"/>
      <w:r>
        <w:rPr>
          <w:rFonts w:ascii="Times New Roman"/>
          <w:color w:val="000000"/>
          <w:sz w:val="23"/>
        </w:rPr>
        <w:t>kontakt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pro</w:t>
      </w:r>
    </w:p>
    <w:p w:rsidR="007D135A" w:rsidRDefault="000C18C5">
      <w:pPr>
        <w:framePr w:w="5351" w:wrap="auto" w:hAnchor="text" w:x="1416" w:y="1198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</w:rPr>
        <w:t>zasílání</w:t>
      </w:r>
      <w:proofErr w:type="spellEnd"/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inzerce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je:</w:t>
      </w:r>
      <w:r>
        <w:rPr>
          <w:rFonts w:ascii="Times New Roman"/>
          <w:color w:val="000000"/>
          <w:spacing w:val="3"/>
          <w:sz w:val="23"/>
        </w:rPr>
        <w:t xml:space="preserve"> </w:t>
      </w:r>
      <w:r w:rsidRPr="00995BBB">
        <w:rPr>
          <w:rFonts w:ascii="Times New Roman"/>
          <w:color w:val="000000"/>
          <w:sz w:val="21"/>
          <w:highlight w:val="black"/>
        </w:rPr>
        <w:t>xxx</w:t>
      </w:r>
    </w:p>
    <w:p w:rsidR="007D135A" w:rsidRDefault="000C18C5">
      <w:pPr>
        <w:framePr w:w="374" w:wrap="auto" w:hAnchor="text" w:x="5797" w:y="1304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1"/>
          <w:sz w:val="23"/>
        </w:rPr>
        <w:t>VI.</w:t>
      </w:r>
    </w:p>
    <w:p w:rsidR="007D135A" w:rsidRDefault="000C18C5">
      <w:pPr>
        <w:framePr w:w="2202" w:wrap="auto" w:hAnchor="text" w:x="4971" w:y="1330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Závěrečná</w:t>
      </w:r>
      <w:proofErr w:type="spellEnd"/>
      <w:r>
        <w:rPr>
          <w:rFonts w:ascii="Times New Roman"/>
          <w:b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3"/>
        </w:rPr>
        <w:t>ujednání</w:t>
      </w:r>
      <w:proofErr w:type="spellEnd"/>
    </w:p>
    <w:p w:rsidR="007D135A" w:rsidRDefault="000C18C5">
      <w:pPr>
        <w:framePr w:w="355" w:wrap="auto" w:hAnchor="text" w:x="1416" w:y="1384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7D135A" w:rsidRDefault="000C18C5">
      <w:pPr>
        <w:framePr w:w="8534" w:wrap="auto" w:hAnchor="text" w:x="1416" w:y="13840"/>
        <w:widowControl w:val="0"/>
        <w:autoSpaceDE w:val="0"/>
        <w:autoSpaceDN w:val="0"/>
        <w:spacing w:before="0" w:after="0" w:line="255" w:lineRule="exact"/>
        <w:ind w:left="115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. </w:t>
      </w:r>
      <w:proofErr w:type="spellStart"/>
      <w:r>
        <w:rPr>
          <w:rFonts w:ascii="Times New Roman"/>
          <w:color w:val="000000"/>
          <w:sz w:val="23"/>
        </w:rPr>
        <w:t>Vztahy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mezi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smluvními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stranami</w:t>
      </w:r>
      <w:proofErr w:type="spellEnd"/>
      <w:r>
        <w:rPr>
          <w:rFonts w:ascii="Times New Roman"/>
          <w:color w:val="000000"/>
          <w:sz w:val="23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vyplývající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této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smlouvy</w:t>
      </w:r>
      <w:proofErr w:type="spellEnd"/>
      <w:r>
        <w:rPr>
          <w:rFonts w:ascii="Times New Roman"/>
          <w:color w:val="000000"/>
          <w:sz w:val="23"/>
        </w:rPr>
        <w:t xml:space="preserve"> a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jí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neupravené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se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řídí</w:t>
      </w:r>
      <w:proofErr w:type="spellEnd"/>
    </w:p>
    <w:p w:rsidR="007D135A" w:rsidRDefault="000C18C5">
      <w:pPr>
        <w:framePr w:w="8534" w:wrap="auto" w:hAnchor="text" w:x="1416" w:y="13840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</w:rPr>
        <w:t>ustanoveními</w:t>
      </w:r>
      <w:proofErr w:type="spellEnd"/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občanského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zákoníku</w:t>
      </w:r>
      <w:proofErr w:type="spellEnd"/>
      <w:r>
        <w:rPr>
          <w:rFonts w:ascii="Times New Roman" w:hAnsi="Times New Roman" w:cs="Times New Roman"/>
          <w:color w:val="000000"/>
          <w:sz w:val="23"/>
        </w:rPr>
        <w:t>.</w:t>
      </w:r>
    </w:p>
    <w:p w:rsidR="007D135A" w:rsidRDefault="000C18C5">
      <w:pPr>
        <w:framePr w:w="8534" w:wrap="auto" w:hAnchor="text" w:x="1416" w:y="13840"/>
        <w:widowControl w:val="0"/>
        <w:autoSpaceDE w:val="0"/>
        <w:autoSpaceDN w:val="0"/>
        <w:spacing w:before="9" w:after="0" w:line="255" w:lineRule="exact"/>
        <w:ind w:left="115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Smluvní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strany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se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zavazují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vzájemně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si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dohodnutém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termínu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předat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podklady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nutné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z w:val="23"/>
        </w:rPr>
        <w:t>k</w:t>
      </w:r>
    </w:p>
    <w:p w:rsidR="007D135A" w:rsidRDefault="000C18C5">
      <w:pPr>
        <w:framePr w:w="8534" w:wrap="auto" w:hAnchor="text" w:x="1416" w:y="13840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</w:rPr>
        <w:t>naplnění</w:t>
      </w:r>
      <w:proofErr w:type="spellEnd"/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předmětu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této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smlouvy</w:t>
      </w:r>
      <w:proofErr w:type="spellEnd"/>
      <w:r>
        <w:rPr>
          <w:rFonts w:ascii="Times New Roman"/>
          <w:color w:val="000000"/>
          <w:sz w:val="23"/>
        </w:rPr>
        <w:t>.</w:t>
      </w:r>
    </w:p>
    <w:p w:rsidR="007D135A" w:rsidRDefault="000C18C5">
      <w:pPr>
        <w:framePr w:w="355" w:wrap="auto" w:hAnchor="text" w:x="1416" w:y="1436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7D135A" w:rsidRDefault="000C18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7D135A" w:rsidRDefault="000C18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D135A" w:rsidRDefault="000C18C5">
      <w:pPr>
        <w:framePr w:w="355" w:wrap="auto" w:hAnchor="text" w:x="1416" w:y="140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7D135A" w:rsidRDefault="000C18C5">
      <w:pPr>
        <w:framePr w:w="8918" w:wrap="auto" w:hAnchor="text" w:x="1532" w:y="140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Kterákoliv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smluvní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strana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je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oprávněna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od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smlouvy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odstoupit</w:t>
      </w:r>
      <w:proofErr w:type="spellEnd"/>
      <w:r>
        <w:rPr>
          <w:rFonts w:ascii="Times New Roman"/>
          <w:color w:val="000000"/>
          <w:sz w:val="23"/>
        </w:rPr>
        <w:t>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případě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že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druhá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strana</w:t>
      </w:r>
      <w:proofErr w:type="spellEnd"/>
    </w:p>
    <w:p w:rsidR="007D135A" w:rsidRDefault="000C18C5">
      <w:pPr>
        <w:framePr w:w="9025" w:wrap="auto" w:hAnchor="text" w:x="1416" w:y="167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opakovaně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nejméně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2x)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nesplní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či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poruší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povinnosti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stanovené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touto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smlouvou</w:t>
      </w:r>
      <w:proofErr w:type="spellEnd"/>
      <w:r>
        <w:rPr>
          <w:rFonts w:ascii="Times New Roman"/>
          <w:color w:val="000000"/>
          <w:sz w:val="23"/>
        </w:rPr>
        <w:t>.</w:t>
      </w:r>
    </w:p>
    <w:p w:rsidR="007D135A" w:rsidRDefault="000C18C5">
      <w:pPr>
        <w:framePr w:w="9025" w:wrap="auto" w:hAnchor="text" w:x="1416" w:y="1673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Odstoupení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musí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být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učiněno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písemně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doručeno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druhé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smluvní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straně</w:t>
      </w:r>
      <w:proofErr w:type="spellEnd"/>
      <w:r>
        <w:rPr>
          <w:rFonts w:ascii="Times New Roman" w:hAnsi="Times New Roman" w:cs="Times New Roman"/>
          <w:color w:val="000000"/>
          <w:sz w:val="23"/>
        </w:rPr>
        <w:t>.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Výpovědní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lhůta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této</w:t>
      </w:r>
      <w:proofErr w:type="spellEnd"/>
    </w:p>
    <w:p w:rsidR="007D135A" w:rsidRDefault="000C18C5">
      <w:pPr>
        <w:framePr w:w="9025" w:wrap="auto" w:hAnchor="text" w:x="1416" w:y="1673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z w:val="23"/>
        </w:rPr>
        <w:t>smlouvy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jeden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měsíc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počíná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běžet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prvním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dnem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následujícího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měsíce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po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doručení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písemné</w:t>
      </w:r>
      <w:proofErr w:type="spellEnd"/>
    </w:p>
    <w:p w:rsidR="007D135A" w:rsidRDefault="000C18C5">
      <w:pPr>
        <w:framePr w:w="9025" w:wrap="auto" w:hAnchor="text" w:x="1416" w:y="1673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výpovědi</w:t>
      </w:r>
      <w:proofErr w:type="spellEnd"/>
      <w:r>
        <w:rPr>
          <w:rFonts w:ascii="Times New Roman" w:hAnsi="Times New Roman" w:cs="Times New Roman"/>
          <w:color w:val="000000"/>
          <w:sz w:val="23"/>
        </w:rPr>
        <w:t>.</w:t>
      </w:r>
    </w:p>
    <w:p w:rsidR="007D135A" w:rsidRDefault="000C18C5">
      <w:pPr>
        <w:framePr w:w="355" w:wrap="auto" w:hAnchor="text" w:x="1416" w:y="272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7D135A" w:rsidRDefault="000C18C5">
      <w:pPr>
        <w:framePr w:w="8533" w:wrap="auto" w:hAnchor="text" w:x="1532" w:y="272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. </w:t>
      </w:r>
      <w:proofErr w:type="spellStart"/>
      <w:r>
        <w:rPr>
          <w:rFonts w:ascii="Times New Roman"/>
          <w:color w:val="000000"/>
          <w:spacing w:val="1"/>
          <w:sz w:val="23"/>
        </w:rPr>
        <w:t>Tuto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smlouvu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lze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ukončit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též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vzájemnou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dohodou</w:t>
      </w:r>
      <w:proofErr w:type="spellEnd"/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Dohoda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musí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být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uzavřena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písemně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</w:p>
    <w:p w:rsidR="007D135A" w:rsidRDefault="000C18C5">
      <w:pPr>
        <w:framePr w:w="8701" w:wrap="auto" w:hAnchor="text" w:x="1416" w:y="299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podepsána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zástupci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obou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smluvních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stran</w:t>
      </w:r>
      <w:proofErr w:type="spellEnd"/>
      <w:r>
        <w:rPr>
          <w:rFonts w:ascii="Times New Roman"/>
          <w:color w:val="000000"/>
          <w:sz w:val="23"/>
        </w:rPr>
        <w:t xml:space="preserve">. V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této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dohodě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musí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být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rovněž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stanoveno</w:t>
      </w:r>
      <w:proofErr w:type="spellEnd"/>
      <w:r>
        <w:rPr>
          <w:rFonts w:ascii="Times New Roman"/>
          <w:color w:val="000000"/>
          <w:sz w:val="23"/>
        </w:rPr>
        <w:t>,</w:t>
      </w:r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jakým</w:t>
      </w:r>
      <w:proofErr w:type="spellEnd"/>
    </w:p>
    <w:p w:rsidR="007D135A" w:rsidRDefault="000C18C5">
      <w:pPr>
        <w:framePr w:w="8701" w:wrap="auto" w:hAnchor="text" w:x="1416" w:y="2995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způsobem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budou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vypořádány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vzájemné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závazky</w:t>
      </w:r>
      <w:proofErr w:type="spellEnd"/>
      <w:r>
        <w:rPr>
          <w:rFonts w:ascii="Times New Roman" w:hAnsi="Times New Roman" w:cs="Times New Roman"/>
          <w:color w:val="000000"/>
          <w:sz w:val="23"/>
        </w:rPr>
        <w:t>.</w:t>
      </w:r>
    </w:p>
    <w:p w:rsidR="007D135A" w:rsidRDefault="000C18C5">
      <w:pPr>
        <w:framePr w:w="355" w:wrap="auto" w:hAnchor="text" w:x="1416" w:y="352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7D135A" w:rsidRDefault="000C18C5">
      <w:pPr>
        <w:framePr w:w="355" w:wrap="auto" w:hAnchor="text" w:x="1416" w:y="3523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7D135A" w:rsidRDefault="000C18C5">
      <w:pPr>
        <w:framePr w:w="355" w:wrap="auto" w:hAnchor="text" w:x="1416" w:y="3523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7</w:t>
      </w:r>
    </w:p>
    <w:p w:rsidR="007D135A" w:rsidRDefault="000C18C5">
      <w:pPr>
        <w:framePr w:w="8989" w:wrap="auto" w:hAnchor="text" w:x="1532" w:y="352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Jakékoliv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obchodní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podmínky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Smlouvy</w:t>
      </w:r>
      <w:proofErr w:type="spellEnd"/>
      <w:r>
        <w:rPr>
          <w:rFonts w:ascii="Times New Roman"/>
          <w:color w:val="000000"/>
          <w:sz w:val="23"/>
        </w:rPr>
        <w:t xml:space="preserve"> o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mediálních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partnerství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se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mezi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stranami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neuplatní</w:t>
      </w:r>
      <w:proofErr w:type="spellEnd"/>
      <w:r>
        <w:rPr>
          <w:rFonts w:ascii="Times New Roman" w:hAnsi="Times New Roman" w:cs="Times New Roman"/>
          <w:color w:val="000000"/>
          <w:sz w:val="23"/>
        </w:rPr>
        <w:t>.</w:t>
      </w:r>
    </w:p>
    <w:p w:rsidR="007D135A" w:rsidRDefault="000C18C5">
      <w:pPr>
        <w:framePr w:w="8989" w:wrap="auto" w:hAnchor="text" w:x="1532" w:y="3523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. Tato </w:t>
      </w:r>
      <w:proofErr w:type="spellStart"/>
      <w:r>
        <w:rPr>
          <w:rFonts w:ascii="Times New Roman"/>
          <w:color w:val="000000"/>
          <w:sz w:val="23"/>
        </w:rPr>
        <w:t>smlouva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vyhotovena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ve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dvou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exemplářích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z w:val="23"/>
        </w:rPr>
        <w:t xml:space="preserve"> z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nichž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každá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smluvní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strana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obdrží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jeden</w:t>
      </w:r>
      <w:proofErr w:type="spellEnd"/>
      <w:r>
        <w:rPr>
          <w:rFonts w:ascii="Times New Roman"/>
          <w:color w:val="000000"/>
          <w:sz w:val="23"/>
        </w:rPr>
        <w:t>.</w:t>
      </w:r>
    </w:p>
    <w:p w:rsidR="007D135A" w:rsidRDefault="000C18C5">
      <w:pPr>
        <w:framePr w:w="8989" w:wrap="auto" w:hAnchor="text" w:x="1532" w:y="3523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Případné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změny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dodatky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této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smlouvy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lze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činit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pouze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ve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formě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písemného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dodatku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se</w:t>
      </w:r>
    </w:p>
    <w:p w:rsidR="007D135A" w:rsidRDefault="000C18C5">
      <w:pPr>
        <w:framePr w:w="8709" w:wrap="auto" w:hAnchor="text" w:x="1416" w:y="431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z w:val="23"/>
        </w:rPr>
        <w:t>souhlasem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obou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stran</w:t>
      </w:r>
      <w:proofErr w:type="spellEnd"/>
      <w:r>
        <w:rPr>
          <w:rFonts w:ascii="Times New Roman"/>
          <w:color w:val="000000"/>
          <w:sz w:val="23"/>
        </w:rPr>
        <w:t>.</w:t>
      </w:r>
    </w:p>
    <w:p w:rsidR="007D135A" w:rsidRDefault="000C18C5">
      <w:pPr>
        <w:framePr w:w="8709" w:wrap="auto" w:hAnchor="text" w:x="1416" w:y="4317"/>
        <w:widowControl w:val="0"/>
        <w:autoSpaceDE w:val="0"/>
        <w:autoSpaceDN w:val="0"/>
        <w:spacing w:before="9" w:after="0" w:line="255" w:lineRule="exact"/>
        <w:ind w:left="115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. Tato </w:t>
      </w:r>
      <w:proofErr w:type="spellStart"/>
      <w:r>
        <w:rPr>
          <w:rFonts w:ascii="Times New Roman"/>
          <w:color w:val="000000"/>
          <w:sz w:val="23"/>
        </w:rPr>
        <w:t>smlouva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nabývá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platnosti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uzavřením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účinnosti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uveřejněním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v </w:t>
      </w:r>
      <w:proofErr w:type="spellStart"/>
      <w:r>
        <w:rPr>
          <w:rFonts w:ascii="Times New Roman"/>
          <w:color w:val="000000"/>
          <w:sz w:val="23"/>
        </w:rPr>
        <w:t>registru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smluv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podle</w:t>
      </w:r>
      <w:proofErr w:type="spellEnd"/>
    </w:p>
    <w:p w:rsidR="007D135A" w:rsidRDefault="000C18C5">
      <w:pPr>
        <w:framePr w:w="355" w:wrap="auto" w:hAnchor="text" w:x="1416" w:y="458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8</w:t>
      </w:r>
    </w:p>
    <w:p w:rsidR="007D135A" w:rsidRDefault="000C18C5">
      <w:pPr>
        <w:framePr w:w="9295" w:wrap="auto" w:hAnchor="text" w:x="1416" w:y="484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zákona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č.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340/2015 Sb., </w:t>
      </w:r>
      <w:proofErr w:type="spellStart"/>
      <w:r>
        <w:rPr>
          <w:rFonts w:ascii="Times New Roman"/>
          <w:color w:val="000000"/>
          <w:spacing w:val="-2"/>
          <w:sz w:val="23"/>
        </w:rPr>
        <w:t>ve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znění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pozdějších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předpisů</w:t>
      </w:r>
      <w:proofErr w:type="spellEnd"/>
      <w:r>
        <w:rPr>
          <w:rFonts w:ascii="Times New Roman" w:hAnsi="Times New Roman" w:cs="Times New Roman"/>
          <w:color w:val="000000"/>
          <w:sz w:val="23"/>
        </w:rPr>
        <w:t>.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Uveřejnění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této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smlouvy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v </w:t>
      </w:r>
      <w:proofErr w:type="spellStart"/>
      <w:r>
        <w:rPr>
          <w:rFonts w:ascii="Times New Roman"/>
          <w:color w:val="000000"/>
          <w:sz w:val="23"/>
        </w:rPr>
        <w:t>registru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smluv</w:t>
      </w:r>
      <w:proofErr w:type="spellEnd"/>
    </w:p>
    <w:p w:rsidR="007D135A" w:rsidRDefault="000C18C5">
      <w:pPr>
        <w:framePr w:w="9295" w:wrap="auto" w:hAnchor="text" w:x="1416" w:y="4845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z w:val="23"/>
        </w:rPr>
        <w:t>podle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zákona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č.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340/2015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Sb., </w:t>
      </w:r>
      <w:proofErr w:type="spellStart"/>
      <w:r>
        <w:rPr>
          <w:rFonts w:ascii="Times New Roman"/>
          <w:color w:val="000000"/>
          <w:sz w:val="23"/>
        </w:rPr>
        <w:t>ve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znění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pozdějších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předpisů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zajistí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GR.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Smluvní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strany</w:t>
      </w:r>
      <w:proofErr w:type="spellEnd"/>
    </w:p>
    <w:p w:rsidR="007D135A" w:rsidRDefault="000C18C5">
      <w:pPr>
        <w:framePr w:w="9295" w:wrap="auto" w:hAnchor="text" w:x="1416" w:y="4845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konstatují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že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tato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smlouva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neobsahuje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ujednání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která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by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neměla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být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uveřejněna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v </w:t>
      </w:r>
      <w:proofErr w:type="spellStart"/>
      <w:r>
        <w:rPr>
          <w:rFonts w:ascii="Times New Roman"/>
          <w:color w:val="000000"/>
          <w:sz w:val="23"/>
        </w:rPr>
        <w:t>registru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smluv</w:t>
      </w:r>
      <w:proofErr w:type="spellEnd"/>
    </w:p>
    <w:p w:rsidR="007D135A" w:rsidRDefault="000C18C5">
      <w:pPr>
        <w:framePr w:w="9295" w:wrap="auto" w:hAnchor="text" w:x="1416" w:y="4845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z w:val="23"/>
        </w:rPr>
        <w:t>podle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zákona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č.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340/2015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Sb., </w:t>
      </w:r>
      <w:proofErr w:type="spellStart"/>
      <w:r>
        <w:rPr>
          <w:rFonts w:ascii="Times New Roman"/>
          <w:color w:val="000000"/>
          <w:sz w:val="23"/>
        </w:rPr>
        <w:t>ve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znění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pozdějších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předpisů</w:t>
      </w:r>
      <w:proofErr w:type="spellEnd"/>
      <w:r>
        <w:rPr>
          <w:rFonts w:ascii="Times New Roman" w:hAnsi="Times New Roman" w:cs="Times New Roman"/>
          <w:color w:val="000000"/>
          <w:sz w:val="23"/>
        </w:rPr>
        <w:t>.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Smluvní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strana</w:t>
      </w:r>
      <w:proofErr w:type="spellEnd"/>
      <w:r>
        <w:rPr>
          <w:rFonts w:ascii="Times New Roman"/>
          <w:color w:val="000000"/>
          <w:sz w:val="23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která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poskytla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této</w:t>
      </w:r>
      <w:proofErr w:type="spellEnd"/>
    </w:p>
    <w:p w:rsidR="007D135A" w:rsidRDefault="000C18C5">
      <w:pPr>
        <w:framePr w:w="9295" w:wrap="auto" w:hAnchor="text" w:x="1416" w:y="4845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smlouvě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nějaké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osobní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údaje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souhlasí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jejich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uvedením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textu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smlouvy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uveřejněném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v </w:t>
      </w:r>
      <w:proofErr w:type="spellStart"/>
      <w:r>
        <w:rPr>
          <w:rFonts w:ascii="Times New Roman"/>
          <w:color w:val="000000"/>
          <w:sz w:val="23"/>
        </w:rPr>
        <w:t>registru</w:t>
      </w:r>
      <w:proofErr w:type="spellEnd"/>
    </w:p>
    <w:p w:rsidR="007D135A" w:rsidRDefault="000C18C5">
      <w:pPr>
        <w:framePr w:w="9295" w:wrap="auto" w:hAnchor="text" w:x="1416" w:y="4845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z w:val="23"/>
        </w:rPr>
        <w:t>smluv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podle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zákona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č.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340/2015 Sb., </w:t>
      </w:r>
      <w:proofErr w:type="spellStart"/>
      <w:r>
        <w:rPr>
          <w:rFonts w:ascii="Times New Roman"/>
          <w:color w:val="000000"/>
          <w:sz w:val="23"/>
        </w:rPr>
        <w:t>ve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znění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pozdějších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předpisů</w:t>
      </w:r>
      <w:proofErr w:type="spellEnd"/>
      <w:r>
        <w:rPr>
          <w:rFonts w:ascii="Times New Roman" w:hAnsi="Times New Roman" w:cs="Times New Roman"/>
          <w:color w:val="000000"/>
          <w:sz w:val="23"/>
        </w:rPr>
        <w:t>;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jestliže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poskytla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nějaké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osobní</w:t>
      </w:r>
      <w:proofErr w:type="spellEnd"/>
    </w:p>
    <w:p w:rsidR="007D135A" w:rsidRDefault="000C18C5">
      <w:pPr>
        <w:framePr w:w="9295" w:wrap="auto" w:hAnchor="text" w:x="1416" w:y="4845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údaje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týkající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se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třetí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osoby</w:t>
      </w:r>
      <w:proofErr w:type="spellEnd"/>
      <w:r>
        <w:rPr>
          <w:rFonts w:ascii="Times New Roman"/>
          <w:color w:val="000000"/>
          <w:sz w:val="23"/>
        </w:rPr>
        <w:t>,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prohlašuje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odpovídá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za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to,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že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má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takový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souhlas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i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od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dotčené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třetí</w:t>
      </w:r>
      <w:proofErr w:type="spellEnd"/>
    </w:p>
    <w:p w:rsidR="007D135A" w:rsidRDefault="000C18C5">
      <w:pPr>
        <w:framePr w:w="9295" w:wrap="auto" w:hAnchor="text" w:x="1416" w:y="4845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z w:val="23"/>
        </w:rPr>
        <w:t>osoby</w:t>
      </w:r>
      <w:proofErr w:type="spellEnd"/>
      <w:r>
        <w:rPr>
          <w:rFonts w:ascii="Times New Roman"/>
          <w:color w:val="000000"/>
          <w:sz w:val="23"/>
        </w:rPr>
        <w:t xml:space="preserve">, </w:t>
      </w:r>
      <w:proofErr w:type="spellStart"/>
      <w:r>
        <w:rPr>
          <w:rFonts w:ascii="Times New Roman"/>
          <w:color w:val="000000"/>
          <w:spacing w:val="1"/>
          <w:sz w:val="23"/>
        </w:rPr>
        <w:t>l</w:t>
      </w:r>
      <w:r>
        <w:rPr>
          <w:rFonts w:ascii="Times New Roman" w:hAnsi="Times New Roman" w:cs="Times New Roman"/>
          <w:color w:val="000000"/>
          <w:sz w:val="23"/>
        </w:rPr>
        <w:t>edaže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by </w:t>
      </w:r>
      <w:proofErr w:type="spellStart"/>
      <w:r>
        <w:rPr>
          <w:rFonts w:ascii="Times New Roman"/>
          <w:color w:val="000000"/>
          <w:sz w:val="23"/>
        </w:rPr>
        <w:t>souhlas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dotčené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třetí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osoby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nebyl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podle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zákona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nutný</w:t>
      </w:r>
      <w:proofErr w:type="spellEnd"/>
      <w:r>
        <w:rPr>
          <w:rFonts w:ascii="Times New Roman" w:hAnsi="Times New Roman" w:cs="Times New Roman"/>
          <w:color w:val="000000"/>
          <w:sz w:val="23"/>
        </w:rPr>
        <w:t>.</w:t>
      </w:r>
    </w:p>
    <w:p w:rsidR="007D135A" w:rsidRDefault="000C18C5">
      <w:pPr>
        <w:framePr w:w="355" w:wrap="auto" w:hAnchor="text" w:x="1416" w:y="696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9</w:t>
      </w:r>
    </w:p>
    <w:p w:rsidR="007D135A" w:rsidRDefault="000C18C5">
      <w:pPr>
        <w:framePr w:w="355" w:wrap="auto" w:hAnchor="text" w:x="1416" w:y="6963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7D135A" w:rsidRDefault="000C18C5">
      <w:pPr>
        <w:framePr w:w="8762" w:wrap="auto" w:hAnchor="text" w:x="1532" w:y="696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. </w:t>
      </w:r>
      <w:proofErr w:type="spellStart"/>
      <w:r>
        <w:rPr>
          <w:rFonts w:ascii="Times New Roman"/>
          <w:color w:val="000000"/>
          <w:sz w:val="23"/>
        </w:rPr>
        <w:t>Smlouva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uzavřena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na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dobu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určitou</w:t>
      </w:r>
      <w:proofErr w:type="spellEnd"/>
      <w:r>
        <w:rPr>
          <w:rFonts w:ascii="Times New Roman"/>
          <w:color w:val="000000"/>
          <w:sz w:val="23"/>
        </w:rPr>
        <w:t xml:space="preserve"> do 31. </w:t>
      </w:r>
      <w:r>
        <w:rPr>
          <w:rFonts w:ascii="Times New Roman"/>
          <w:color w:val="000000"/>
          <w:spacing w:val="-1"/>
          <w:sz w:val="23"/>
        </w:rPr>
        <w:t>12.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2026.</w:t>
      </w:r>
    </w:p>
    <w:p w:rsidR="007D135A" w:rsidRDefault="000C18C5">
      <w:pPr>
        <w:framePr w:w="8762" w:wrap="auto" w:hAnchor="text" w:x="1532" w:y="6963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0.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Obě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smluvní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strany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potvrzují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autentičnost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této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smlouvy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svým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podpisem</w:t>
      </w:r>
      <w:proofErr w:type="spellEnd"/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Zároveň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smluvní</w:t>
      </w:r>
      <w:proofErr w:type="spellEnd"/>
    </w:p>
    <w:p w:rsidR="007D135A" w:rsidRDefault="000C18C5">
      <w:pPr>
        <w:framePr w:w="8495" w:wrap="auto" w:hAnchor="text" w:x="1416" w:y="749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z w:val="23"/>
        </w:rPr>
        <w:t>strany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prohlašují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že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si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tuto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smlouvu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přečetly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že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tato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nebyla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ujednána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tísni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3"/>
        </w:rPr>
        <w:t>ani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za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jinak</w:t>
      </w:r>
      <w:proofErr w:type="spellEnd"/>
    </w:p>
    <w:p w:rsidR="007D135A" w:rsidRDefault="000C18C5">
      <w:pPr>
        <w:framePr w:w="8495" w:wrap="auto" w:hAnchor="text" w:x="1416" w:y="7491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jednostranně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nevýhodných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podmínek</w:t>
      </w:r>
      <w:proofErr w:type="spellEnd"/>
      <w:r>
        <w:rPr>
          <w:rFonts w:ascii="Times New Roman" w:hAnsi="Times New Roman" w:cs="Times New Roman"/>
          <w:color w:val="000000"/>
          <w:sz w:val="23"/>
        </w:rPr>
        <w:t>.</w:t>
      </w:r>
    </w:p>
    <w:p w:rsidR="007D135A" w:rsidRDefault="000C18C5">
      <w:pPr>
        <w:framePr w:w="1422" w:wrap="auto" w:hAnchor="text" w:x="1416" w:y="854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V </w:t>
      </w:r>
      <w:proofErr w:type="spellStart"/>
      <w:r>
        <w:rPr>
          <w:rFonts w:ascii="Times New Roman"/>
          <w:color w:val="000000"/>
          <w:sz w:val="23"/>
        </w:rPr>
        <w:t>Praze</w:t>
      </w:r>
      <w:proofErr w:type="spellEnd"/>
      <w:r>
        <w:rPr>
          <w:rFonts w:ascii="Times New Roman"/>
          <w:color w:val="000000"/>
          <w:sz w:val="23"/>
        </w:rPr>
        <w:t xml:space="preserve">, </w:t>
      </w:r>
      <w:proofErr w:type="spellStart"/>
      <w:r>
        <w:rPr>
          <w:rFonts w:ascii="Times New Roman"/>
          <w:color w:val="000000"/>
          <w:spacing w:val="-1"/>
          <w:sz w:val="23"/>
        </w:rPr>
        <w:t>dne</w:t>
      </w:r>
      <w:proofErr w:type="spellEnd"/>
    </w:p>
    <w:p w:rsidR="007D135A" w:rsidRDefault="000C18C5">
      <w:pPr>
        <w:framePr w:w="1422" w:wrap="auto" w:hAnchor="text" w:x="6373" w:y="854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V </w:t>
      </w:r>
      <w:proofErr w:type="spellStart"/>
      <w:r>
        <w:rPr>
          <w:rFonts w:ascii="Times New Roman"/>
          <w:color w:val="000000"/>
          <w:sz w:val="23"/>
        </w:rPr>
        <w:t>Praze</w:t>
      </w:r>
      <w:proofErr w:type="spellEnd"/>
      <w:r>
        <w:rPr>
          <w:rFonts w:ascii="Times New Roman"/>
          <w:color w:val="000000"/>
          <w:sz w:val="23"/>
        </w:rPr>
        <w:t xml:space="preserve">, </w:t>
      </w:r>
      <w:proofErr w:type="spellStart"/>
      <w:r>
        <w:rPr>
          <w:rFonts w:ascii="Times New Roman"/>
          <w:color w:val="000000"/>
          <w:spacing w:val="-1"/>
          <w:sz w:val="23"/>
        </w:rPr>
        <w:t>dne</w:t>
      </w:r>
      <w:proofErr w:type="spellEnd"/>
    </w:p>
    <w:p w:rsidR="007D135A" w:rsidRDefault="000C18C5">
      <w:pPr>
        <w:framePr w:w="355" w:wrap="auto" w:hAnchor="text" w:x="1416" w:y="1013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_</w:t>
      </w:r>
    </w:p>
    <w:p w:rsidR="007D135A" w:rsidRDefault="000C18C5">
      <w:pPr>
        <w:framePr w:w="3696" w:wrap="auto" w:hAnchor="text" w:x="1532" w:y="1013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______________________________</w:t>
      </w:r>
    </w:p>
    <w:p w:rsidR="007D135A" w:rsidRDefault="000C18C5">
      <w:pPr>
        <w:framePr w:w="3811" w:wrap="auto" w:hAnchor="text" w:x="6373" w:y="1013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_______________________________</w:t>
      </w:r>
    </w:p>
    <w:p w:rsidR="007D135A" w:rsidRDefault="000C18C5">
      <w:pPr>
        <w:framePr w:w="3811" w:wrap="auto" w:hAnchor="text" w:x="6373" w:y="10136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gramStart"/>
      <w:r w:rsidRPr="000C18C5">
        <w:rPr>
          <w:rFonts w:ascii="Times New Roman"/>
          <w:color w:val="000000"/>
          <w:sz w:val="23"/>
          <w:highlight w:val="black"/>
        </w:rPr>
        <w:t>xxx</w:t>
      </w:r>
      <w:proofErr w:type="gramEnd"/>
    </w:p>
    <w:p w:rsidR="007D135A" w:rsidRDefault="000C18C5">
      <w:pPr>
        <w:framePr w:w="1333" w:wrap="auto" w:hAnchor="text" w:x="1416" w:y="1040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gramStart"/>
      <w:r w:rsidRPr="000C18C5">
        <w:rPr>
          <w:rFonts w:ascii="Times New Roman"/>
          <w:color w:val="000000"/>
          <w:sz w:val="23"/>
          <w:highlight w:val="black"/>
        </w:rPr>
        <w:t>xxx</w:t>
      </w:r>
      <w:proofErr w:type="gramEnd"/>
    </w:p>
    <w:p w:rsidR="007D135A" w:rsidRDefault="000C18C5">
      <w:pPr>
        <w:framePr w:w="2948" w:wrap="auto" w:hAnchor="text" w:x="1416" w:y="1066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3"/>
        </w:rPr>
        <w:t>ředitel</w:t>
      </w:r>
      <w:r>
        <w:rPr>
          <w:rFonts w:ascii="Times New Roman"/>
          <w:color w:val="000000"/>
          <w:spacing w:val="-2"/>
          <w:sz w:val="23"/>
        </w:rPr>
        <w:t>ka</w:t>
      </w:r>
      <w:proofErr w:type="spellEnd"/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Galerie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Rudolfinum</w:t>
      </w:r>
    </w:p>
    <w:p w:rsidR="007D135A" w:rsidRDefault="000C18C5">
      <w:pPr>
        <w:framePr w:w="1947" w:wrap="auto" w:hAnchor="text" w:x="6373" w:y="1066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obchodní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zástupce</w:t>
      </w:r>
      <w:proofErr w:type="spellEnd"/>
    </w:p>
    <w:p w:rsidR="007D135A" w:rsidRDefault="000C18C5">
      <w:pPr>
        <w:framePr w:w="2177" w:wrap="auto" w:hAnchor="text" w:x="6373" w:y="1093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MEDIA CLUB </w:t>
      </w:r>
      <w:proofErr w:type="spellStart"/>
      <w:r>
        <w:rPr>
          <w:rFonts w:ascii="Times New Roman"/>
          <w:color w:val="000000"/>
          <w:sz w:val="23"/>
        </w:rPr>
        <w:t>s.r.o</w:t>
      </w:r>
      <w:proofErr w:type="spellEnd"/>
      <w:r>
        <w:rPr>
          <w:rFonts w:ascii="Times New Roman"/>
          <w:color w:val="000000"/>
          <w:sz w:val="23"/>
        </w:rPr>
        <w:t>.</w:t>
      </w:r>
    </w:p>
    <w:p w:rsidR="007D135A" w:rsidRDefault="000C18C5">
      <w:pPr>
        <w:framePr w:w="2967" w:wrap="auto" w:hAnchor="text" w:x="1416" w:y="1172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1"/>
          <w:sz w:val="23"/>
        </w:rPr>
        <w:t>Za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správnost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údajů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odpovídá</w:t>
      </w:r>
      <w:proofErr w:type="spellEnd"/>
      <w:r>
        <w:rPr>
          <w:rFonts w:ascii="Times New Roman" w:hAnsi="Times New Roman" w:cs="Times New Roman"/>
          <w:color w:val="000000"/>
          <w:sz w:val="23"/>
        </w:rPr>
        <w:t>:</w:t>
      </w:r>
    </w:p>
    <w:p w:rsidR="007D135A" w:rsidRDefault="000C18C5">
      <w:pPr>
        <w:framePr w:w="355" w:wrap="auto" w:hAnchor="text" w:x="1416" w:y="1330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_</w:t>
      </w:r>
    </w:p>
    <w:p w:rsidR="007D135A" w:rsidRDefault="000C18C5">
      <w:pPr>
        <w:framePr w:w="3696" w:wrap="auto" w:hAnchor="text" w:x="1532" w:y="1330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______________________________</w:t>
      </w:r>
    </w:p>
    <w:p w:rsidR="007D135A" w:rsidRDefault="000C18C5">
      <w:pPr>
        <w:framePr w:w="2201" w:wrap="auto" w:hAnchor="text" w:x="1416" w:y="1357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gramStart"/>
      <w:r w:rsidRPr="000C18C5">
        <w:rPr>
          <w:rFonts w:ascii="Times New Roman" w:hAnsi="Times New Roman" w:cs="Times New Roman"/>
          <w:color w:val="000000"/>
          <w:sz w:val="23"/>
          <w:highlight w:val="black"/>
        </w:rPr>
        <w:t>xxx</w:t>
      </w:r>
      <w:proofErr w:type="gramEnd"/>
    </w:p>
    <w:p w:rsidR="007D135A" w:rsidRDefault="000C18C5">
      <w:pPr>
        <w:framePr w:w="2201" w:wrap="auto" w:hAnchor="text" w:x="1416" w:y="13576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Vedoucí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komunikace</w:t>
      </w:r>
      <w:proofErr w:type="spellEnd"/>
    </w:p>
    <w:p w:rsidR="007D135A" w:rsidRDefault="000C18C5">
      <w:pPr>
        <w:framePr w:w="3446" w:wrap="auto" w:hAnchor="text" w:x="1416" w:y="1414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PR/Marketing Galerie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Rudolfinum</w:t>
      </w:r>
    </w:p>
    <w:p w:rsidR="007D135A" w:rsidRDefault="007D13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D135A" w:rsidRDefault="007D13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_GoBack"/>
      <w:bookmarkEnd w:id="3"/>
    </w:p>
    <w:sectPr w:rsidR="007D135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8DBEFA6-95D7-4737-A21C-728404B10D34}"/>
    <w:embedBold r:id="rId2" w:fontKey="{CEDB9C74-6142-4348-9AEC-60580771FB3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62542F9-F807-4A27-A1B5-AB74B68C76A7}"/>
    <w:embedBold r:id="rId4" w:fontKey="{A1F73EC4-766F-415B-BDBE-1D5396B1EC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DD9CBCF-8F9D-42C6-94DD-32691342E79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65AF8AC8-EFBC-4396-90F2-F6FAF826D2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C18C5"/>
    <w:rsid w:val="007D135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AB09517"/>
  <w15:docId w15:val="{15B600C7-011C-4BE4-84EC-CFC2A6DDF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Ostadalova@rudolfinum.org" TargetMode="External"/><Relationship Id="rId4" Type="http://schemas.openxmlformats.org/officeDocument/2006/relationships/hyperlink" Target="mailto:denisa.hendrychova@media-club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998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Langová Barbora</cp:lastModifiedBy>
  <cp:revision>2</cp:revision>
  <dcterms:created xsi:type="dcterms:W3CDTF">2025-12-17T14:25:00Z</dcterms:created>
  <dcterms:modified xsi:type="dcterms:W3CDTF">2025-12-17T14:48:00Z</dcterms:modified>
</cp:coreProperties>
</file>