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777240" distL="12065" distR="0" simplePos="0" relativeHeight="125829378" behindDoc="0" locked="0" layoutInCell="1" allowOverlap="1">
            <wp:simplePos x="0" y="0"/>
            <wp:positionH relativeFrom="page">
              <wp:posOffset>273685</wp:posOffset>
            </wp:positionH>
            <wp:positionV relativeFrom="paragraph">
              <wp:posOffset>12700</wp:posOffset>
            </wp:positionV>
            <wp:extent cx="7007225" cy="119761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007225" cy="11976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1225550</wp:posOffset>
                </wp:positionV>
                <wp:extent cx="1822450" cy="21018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2245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Středisko:19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0.600000000000001pt;margin-top:96.5pt;width:143.5pt;height:16.5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Středisko:19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1225550</wp:posOffset>
                </wp:positionV>
                <wp:extent cx="2316480" cy="76200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16480" cy="762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Odběratel:70889988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0" w:lineRule="auto"/>
                              <w:ind w:left="280" w:right="0" w:firstLine="80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Povodí Ohře, státní podnik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 43003 Chomutov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83.15000000000003pt;margin-top:96.5pt;width:182.40000000000001pt;height:60.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Odběratel:70889988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280" w:right="0" w:firstLine="80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Povodí Ohře, státní podnik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 43003 Chomutov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Beethovenova 5649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9" w:h="16838"/>
          <w:pgMar w:top="893" w:left="412" w:right="8625" w:bottom="1445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01 Chomutov</w:t>
      </w:r>
    </w:p>
    <w:p>
      <w:pPr>
        <w:pStyle w:val="Style5"/>
        <w:keepNext w:val="0"/>
        <w:keepLines w:val="0"/>
        <w:framePr w:w="998" w:h="360" w:wrap="none" w:vAnchor="text" w:hAnchor="page" w:x="566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Příjemce:</w:t>
      </w: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73" w:left="408" w:right="413" w:bottom="771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tabs>
          <w:tab w:pos="16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Dodáno:</w:t>
        <w:tab/>
        <w:t>S daní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893" w:left="412" w:right="8586" w:bottom="144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Způsob úhrady: Platební příkaz</w:t>
      </w:r>
    </w:p>
    <w:p>
      <w:pPr>
        <w:widowControl w:val="0"/>
        <w:spacing w:line="217" w:lineRule="exact"/>
        <w:rPr>
          <w:sz w:val="17"/>
          <w:szCs w:val="1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893" w:left="0" w:right="0" w:bottom="89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12700</wp:posOffset>
                </wp:positionV>
                <wp:extent cx="1228090" cy="96901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8090" cy="969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dopravy: Objednávka: Č. objednávky: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Objednal: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Pol. Obchodní číslo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0.600000000000001pt;margin-top:1.pt;width:96.700000000000003pt;height:76.299999999999997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Způsob dopravy: Objednávka: Č. objednávky: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Objednal: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Obchodní číslo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259080</wp:posOffset>
                </wp:positionH>
                <wp:positionV relativeFrom="paragraph">
                  <wp:posOffset>953770</wp:posOffset>
                </wp:positionV>
                <wp:extent cx="1856105" cy="5477510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56105" cy="5477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56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Název zboží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Zboží: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538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End w:id="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2JDAL1683250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5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Blatník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538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1" w:name="bookmark1"/>
                            <w:bookmarkEnd w:id="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2JDAL2268780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5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Blatník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538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2" w:name="bookmark2"/>
                            <w:bookmarkEnd w:id="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2JDL22169000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5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Kryt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538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3" w:name="bookmark3"/>
                            <w:bookmarkEnd w:id="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2JDL22169100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5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Kryt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538" w:val="left"/>
                              </w:tabs>
                              <w:bidi w:val="0"/>
                              <w:spacing w:before="0" w:after="0"/>
                              <w:ind w:left="560" w:right="0" w:hanging="560"/>
                              <w:jc w:val="left"/>
                            </w:pPr>
                            <w:bookmarkStart w:id="4" w:name="bookmark4"/>
                            <w:bookmarkEnd w:id="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2JDAL2073990 Šroub s podložkou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538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5" w:name="bookmark5"/>
                            <w:bookmarkEnd w:id="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2JD37M709200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5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Šroub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538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6" w:name="bookmark6"/>
                            <w:bookmarkEnd w:id="6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2JD19M883100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5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Šroub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538" w:val="left"/>
                              </w:tabs>
                              <w:bidi w:val="0"/>
                              <w:spacing w:before="0" w:after="0"/>
                              <w:ind w:left="560" w:right="0" w:hanging="560"/>
                              <w:jc w:val="left"/>
                            </w:pPr>
                            <w:bookmarkStart w:id="7" w:name="bookmark7"/>
                            <w:bookmarkEnd w:id="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2JDAL1515240 Šroub s podložkou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538" w:val="left"/>
                              </w:tabs>
                              <w:bidi w:val="0"/>
                              <w:spacing w:before="0" w:after="0"/>
                              <w:ind w:left="560" w:right="0" w:hanging="560"/>
                              <w:jc w:val="left"/>
                            </w:pPr>
                            <w:bookmarkStart w:id="8" w:name="bookmark8"/>
                            <w:bookmarkEnd w:id="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2JDL15025700 Matice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538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9" w:name="bookmark9"/>
                            <w:bookmarkEnd w:id="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2JDAL1158140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5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Matice pojistná AL115814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293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10" w:name="bookmark10"/>
                            <w:bookmarkEnd w:id="1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2JDL15746400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5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Kryt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538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11" w:name="bookmark11"/>
                            <w:bookmarkEnd w:id="1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2JDL15746500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5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Kryt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538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12" w:name="bookmark12"/>
                            <w:bookmarkEnd w:id="1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2JDAL1549110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5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Schody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538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bookmarkStart w:id="13" w:name="bookmark13"/>
                            <w:bookmarkEnd w:id="1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2JDAL1566250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5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Filtr převodový 6120-6920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0.400000000000002pt;margin-top:75.100000000000009pt;width:146.15000000000001pt;height:431.3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56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Název zboží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Zboží: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538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0" w:name="bookmark0"/>
                      <w:bookmarkEnd w:id="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2JDAL1683250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5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Blatník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538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1" w:name="bookmark1"/>
                      <w:bookmarkEnd w:id="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2JDAL2268780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5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Blatník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538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2" w:name="bookmark2"/>
                      <w:bookmarkEnd w:id="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2JDL22169000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5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Kryt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538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3" w:name="bookmark3"/>
                      <w:bookmarkEnd w:id="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2JDL22169100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5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Kryt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538" w:val="left"/>
                        </w:tabs>
                        <w:bidi w:val="0"/>
                        <w:spacing w:before="0" w:after="0"/>
                        <w:ind w:left="560" w:right="0" w:hanging="560"/>
                        <w:jc w:val="left"/>
                      </w:pPr>
                      <w:bookmarkStart w:id="4" w:name="bookmark4"/>
                      <w:bookmarkEnd w:id="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2JDAL2073990 Šroub s podložkou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538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5" w:name="bookmark5"/>
                      <w:bookmarkEnd w:id="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2JD37M709200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5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Šroub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538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6" w:name="bookmark6"/>
                      <w:bookmarkEnd w:id="6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2JD19M883100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5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Šroub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538" w:val="left"/>
                        </w:tabs>
                        <w:bidi w:val="0"/>
                        <w:spacing w:before="0" w:after="0"/>
                        <w:ind w:left="560" w:right="0" w:hanging="560"/>
                        <w:jc w:val="left"/>
                      </w:pPr>
                      <w:bookmarkStart w:id="7" w:name="bookmark7"/>
                      <w:bookmarkEnd w:id="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2JDAL1515240 Šroub s podložkou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538" w:val="left"/>
                        </w:tabs>
                        <w:bidi w:val="0"/>
                        <w:spacing w:before="0" w:after="0"/>
                        <w:ind w:left="560" w:right="0" w:hanging="560"/>
                        <w:jc w:val="left"/>
                      </w:pPr>
                      <w:bookmarkStart w:id="8" w:name="bookmark8"/>
                      <w:bookmarkEnd w:id="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2JDL15025700 Matice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538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9" w:name="bookmark9"/>
                      <w:bookmarkEnd w:id="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2JDAL1158140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5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Matice pojistná AL115814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93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10" w:name="bookmark10"/>
                      <w:bookmarkEnd w:id="1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2JDL15746400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5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Kryt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538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11" w:name="bookmark11"/>
                      <w:bookmarkEnd w:id="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2JDL15746500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5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Kryt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538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12" w:name="bookmark12"/>
                      <w:bookmarkEnd w:id="1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2JDAL1549110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5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Schody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538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bookmarkStart w:id="13" w:name="bookmark13"/>
                      <w:bookmarkEnd w:id="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2JDAL1566250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5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Filtr převodový 6120-6920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88900" distL="114300" distR="114300" simplePos="0" relativeHeight="125829383" behindDoc="0" locked="0" layoutInCell="1" allowOverlap="1">
                <wp:simplePos x="0" y="0"/>
                <wp:positionH relativeFrom="page">
                  <wp:posOffset>4147820</wp:posOffset>
                </wp:positionH>
                <wp:positionV relativeFrom="paragraph">
                  <wp:posOffset>953770</wp:posOffset>
                </wp:positionV>
                <wp:extent cx="551815" cy="21653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181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 DPH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26.60000000000002pt;margin-top:75.100000000000009pt;width:43.450000000000003pt;height:17.050000000000001pt;z-index:-125829370;mso-wrap-distance-left:9.pt;mso-wrap-distance-right:9.pt;mso-wrap-distance-bottom:7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dokladu: 10.11.2025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Platnost nabídky do:10.11.2025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Cena/MJ Celkem 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Celkem s DPH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MJ Pozn.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125" w:val="right"/>
          <w:tab w:pos="3359" w:val="right"/>
          <w:tab w:pos="4636" w:val="right"/>
          <w:tab w:pos="4919" w:val="right"/>
        </w:tabs>
        <w:bidi w:val="0"/>
        <w:spacing w:before="140" w:after="0" w:line="240" w:lineRule="auto"/>
        <w:ind w:left="0" w:right="0" w:firstLine="0"/>
        <w:jc w:val="both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18 943,34</w:t>
        <w:tab/>
        <w:t>18 943,34</w:t>
        <w:tab/>
        <w:t>22 921,44</w:t>
        <w:tab/>
        <w:t>1,00</w:t>
        <w:tab/>
        <w:t>KS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leader="dot" w:pos="5882" w:val="left"/>
        </w:tabs>
        <w:bidi w:val="0"/>
        <w:spacing w:before="0" w:after="0" w:line="240" w:lineRule="auto"/>
        <w:ind w:left="4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125" w:val="right"/>
          <w:tab w:pos="3359" w:val="right"/>
          <w:tab w:pos="4636" w:val="right"/>
          <w:tab w:pos="4919" w:val="righ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18 715,32</w:t>
        <w:tab/>
        <w:t>18 715,32</w:t>
        <w:tab/>
        <w:t>22 645,54</w:t>
        <w:tab/>
        <w:t>1,00</w:t>
        <w:tab/>
        <w:t>KS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leader="dot" w:pos="5882" w:val="left"/>
        </w:tabs>
        <w:bidi w:val="0"/>
        <w:spacing w:before="0" w:after="0" w:line="240" w:lineRule="auto"/>
        <w:ind w:left="4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125" w:val="right"/>
          <w:tab w:pos="3359" w:val="right"/>
          <w:tab w:pos="4636" w:val="right"/>
          <w:tab w:pos="4808" w:val="righ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2 442,53</w:t>
        <w:tab/>
        <w:t>2 442,53</w:t>
        <w:tab/>
        <w:t>2 955,46</w:t>
        <w:tab/>
        <w:t>1,00</w:t>
        <w:tab/>
        <w:t>KS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leader="dot" w:pos="5882" w:val="left"/>
        </w:tabs>
        <w:bidi w:val="0"/>
        <w:spacing w:before="0" w:after="0" w:line="240" w:lineRule="auto"/>
        <w:ind w:left="4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125" w:val="right"/>
          <w:tab w:pos="3359" w:val="right"/>
          <w:tab w:pos="4636" w:val="right"/>
          <w:tab w:pos="4808" w:val="righ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2 028,39</w:t>
        <w:tab/>
        <w:t>2 028,39</w:t>
        <w:tab/>
        <w:t>2 454,35</w:t>
        <w:tab/>
        <w:t>1,00</w:t>
        <w:tab/>
        <w:t>KS</w:t>
      </w:r>
      <w:r>
        <w:fldChar w:fldCharType="end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5882" w:val="left"/>
        </w:tabs>
        <w:bidi w:val="0"/>
        <w:spacing w:before="0" w:after="0" w:line="240" w:lineRule="auto"/>
        <w:ind w:left="4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73" w:val="left"/>
          <w:tab w:pos="2868" w:val="left"/>
          <w:tab w:pos="3970" w:val="left"/>
        </w:tabs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37,47</w:t>
        <w:tab/>
        <w:t>299,73</w:t>
        <w:tab/>
        <w:t>362,67</w:t>
        <w:tab/>
        <w:t>8,00 KS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5882" w:val="left"/>
        </w:tabs>
        <w:bidi w:val="0"/>
        <w:spacing w:before="0" w:after="0" w:line="240" w:lineRule="auto"/>
        <w:ind w:left="4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838" w:val="left"/>
          <w:tab w:pos="2868" w:val="left"/>
          <w:tab w:pos="3970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1,20</w:t>
        <w:tab/>
        <w:t>9,60</w:t>
        <w:tab/>
        <w:t>11,62</w:t>
        <w:tab/>
        <w:t>8,00 KS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5882" w:val="left"/>
        </w:tabs>
        <w:bidi w:val="0"/>
        <w:spacing w:before="0" w:after="0" w:line="240" w:lineRule="auto"/>
        <w:ind w:left="4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73" w:val="left"/>
          <w:tab w:pos="2868" w:val="left"/>
          <w:tab w:pos="3970" w:val="left"/>
        </w:tabs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33,46</w:t>
        <w:tab/>
        <w:t>66,92</w:t>
        <w:tab/>
        <w:t>80,97</w:t>
        <w:tab/>
        <w:t>2,00 KS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5882" w:val="left"/>
        </w:tabs>
        <w:bidi w:val="0"/>
        <w:spacing w:before="0" w:after="0" w:line="240" w:lineRule="auto"/>
        <w:ind w:left="4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73" w:val="left"/>
          <w:tab w:pos="2868" w:val="left"/>
          <w:tab w:pos="3970" w:val="left"/>
        </w:tabs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35,18</w:t>
        <w:tab/>
        <w:t>703,56</w:t>
        <w:tab/>
        <w:t>851,31</w:t>
        <w:tab/>
        <w:t>20,00 KS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5882" w:val="left"/>
        </w:tabs>
        <w:bidi w:val="0"/>
        <w:spacing w:before="0" w:after="0" w:line="240" w:lineRule="auto"/>
        <w:ind w:left="4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573" w:val="left"/>
          <w:tab w:pos="2644" w:val="left"/>
          <w:tab w:pos="3970" w:val="left"/>
        </w:tabs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50,34</w:t>
        <w:tab/>
        <w:t>1 006,72</w:t>
        <w:tab/>
        <w:t>1 218,13</w:t>
        <w:tab/>
        <w:t>20,00 KS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5882" w:val="left"/>
        </w:tabs>
        <w:bidi w:val="0"/>
        <w:spacing w:before="0" w:after="0" w:line="240" w:lineRule="auto"/>
        <w:ind w:left="4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838" w:val="left"/>
          <w:tab w:pos="2868" w:val="left"/>
          <w:tab w:pos="3970" w:val="left"/>
        </w:tabs>
        <w:bidi w:val="0"/>
        <w:spacing w:before="0" w:after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45,76</w:t>
        <w:tab/>
        <w:t>91,52</w:t>
        <w:tab/>
        <w:t>110,74</w:t>
        <w:tab/>
        <w:t>2,00 KS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5882" w:val="left"/>
        </w:tabs>
        <w:bidi w:val="0"/>
        <w:spacing w:before="0" w:after="0" w:line="240" w:lineRule="auto"/>
        <w:ind w:left="4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125" w:val="right"/>
          <w:tab w:pos="3359" w:val="right"/>
          <w:tab w:pos="4636" w:val="right"/>
          <w:tab w:pos="4808" w:val="right"/>
        </w:tabs>
        <w:bidi w:val="0"/>
        <w:spacing w:before="0" w:after="0" w:line="240" w:lineRule="auto"/>
        <w:ind w:left="0" w:right="0" w:firstLine="0"/>
        <w:jc w:val="both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4 322,96</w:t>
        <w:tab/>
        <w:t>4 322,96</w:t>
        <w:tab/>
        <w:t>5 230,78</w:t>
        <w:tab/>
        <w:t>1,00</w:t>
        <w:tab/>
        <w:t>KS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leader="dot" w:pos="5882" w:val="left"/>
        </w:tabs>
        <w:bidi w:val="0"/>
        <w:spacing w:before="0" w:after="0" w:line="240" w:lineRule="auto"/>
        <w:ind w:left="4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125" w:val="right"/>
          <w:tab w:pos="3359" w:val="right"/>
          <w:tab w:pos="4636" w:val="right"/>
          <w:tab w:pos="4808" w:val="righ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4 322,96</w:t>
        <w:tab/>
        <w:t>4 322,96</w:t>
        <w:tab/>
        <w:t>5 230,78</w:t>
        <w:tab/>
        <w:t>1,00</w:t>
        <w:tab/>
        <w:t>KS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leader="dot" w:pos="5882" w:val="left"/>
        </w:tabs>
        <w:bidi w:val="0"/>
        <w:spacing w:before="0" w:after="0" w:line="240" w:lineRule="auto"/>
        <w:ind w:left="4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125" w:val="right"/>
          <w:tab w:pos="3359" w:val="right"/>
          <w:tab w:pos="4636" w:val="right"/>
          <w:tab w:pos="4808" w:val="righ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6 234,54</w:t>
        <w:tab/>
        <w:t>12 469,08</w:t>
        <w:tab/>
        <w:t>15 087,59</w:t>
        <w:tab/>
        <w:t>2,00</w:t>
        <w:tab/>
        <w:t>KS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leader="dot" w:pos="5882" w:val="left"/>
        </w:tabs>
        <w:bidi w:val="0"/>
        <w:spacing w:before="0" w:after="0" w:line="240" w:lineRule="auto"/>
        <w:ind w:left="4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125" w:val="right"/>
          <w:tab w:pos="3359" w:val="right"/>
          <w:tab w:pos="4636" w:val="right"/>
          <w:tab w:pos="4808" w:val="righ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1 137,91</w:t>
        <w:tab/>
        <w:t>1 137,91</w:t>
        <w:tab/>
        <w:t>1 376,87</w:t>
        <w:tab/>
        <w:t>1,00</w:t>
        <w:tab/>
        <w:t>KS</w:t>
      </w:r>
      <w:r>
        <w:fldChar w:fldCharType="end"/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dot" w:pos="5882" w:val="left"/>
        </w:tabs>
        <w:bidi w:val="0"/>
        <w:spacing w:before="0" w:after="0" w:line="240" w:lineRule="auto"/>
        <w:ind w:left="472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893" w:left="5376" w:right="619" w:bottom="89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274320</wp:posOffset>
            </wp:positionH>
            <wp:positionV relativeFrom="margin">
              <wp:posOffset>-51435</wp:posOffset>
            </wp:positionV>
            <wp:extent cx="7007225" cy="119761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007225" cy="11976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973" w:left="427" w:right="413" w:bottom="771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46"/>
        <w:gridCol w:w="4013"/>
        <w:gridCol w:w="1555"/>
        <w:gridCol w:w="1214"/>
        <w:gridCol w:w="1238"/>
        <w:gridCol w:w="2525"/>
      </w:tblGrid>
      <w:tr>
        <w:trPr>
          <w:trHeight w:val="59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2JD110000000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Olej motorový PLUS-50 15W-40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126,45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2 528,93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3 060,01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 LL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2342" w:val="left"/>
              </w:tabs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264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Pol. Obchodní číslo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Cena/MJ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Celkem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Celkem s DPH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 MJ Pozn.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zboží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Zboží: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2JDAL1695730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2 271,95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2 271,95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2 749,06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KS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Filtr hydraulický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2342" w:val="left"/>
              </w:tabs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2JDRE5296440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880,15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880,15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1 064,98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KS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Filtr palivový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2342" w:val="left"/>
              </w:tabs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2JDRE5265570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682,44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682,44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825,75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KS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Filtr palivový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2342" w:val="left"/>
              </w:tabs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2JD200000000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6 840,00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8 276,40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60,00 LL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Olej hydraulický a převodový JOHN DEERE HY-GARD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2342" w:val="left"/>
              </w:tabs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2JDL15622500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1 625,75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3 251,49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3 934,30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 KS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Filtr vzduchový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2342" w:val="left"/>
              </w:tabs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2JDAL1502880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901,99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901,99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1 091,41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KS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Filtr vzduchový malý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2342" w:val="left"/>
              </w:tabs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2JDAL1771840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995,34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1 990,68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2 408,72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 KS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Filtr klimatizace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2342" w:val="left"/>
              </w:tabs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2JDRE5048360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403,02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403,02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487,65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KS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Filtr olejový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2342" w:val="left"/>
              </w:tabs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2JD300000000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157,00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628,00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759,88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 LL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Olej převodový John Deere 85W-140 Extreme -Gard-bal.20L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2342" w:val="left"/>
              </w:tabs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2JD800000020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153,00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1 071,00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1 295,91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7,00 LL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Olej převodový JD 80W-90 Extreme -Gard -bal. 20L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2342" w:val="left"/>
              </w:tabs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2JDEPH762150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1 010,00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1 222,10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10,00 LL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Kapalina chladící John Deere COOL-GARD II 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leader="dot" w:pos="2342" w:val="left"/>
              </w:tabs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102700003310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46,20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92,40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111,80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2,00 KS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tabs>
          <w:tab w:pos="9636" w:val="left"/>
          <w:tab w:leader="dot" w:pos="10802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271145</wp:posOffset>
                </wp:positionH>
                <wp:positionV relativeFrom="margin">
                  <wp:posOffset>9113520</wp:posOffset>
                </wp:positionV>
                <wp:extent cx="5507990" cy="435610"/>
                <wp:wrapSquare wrapText="bothSides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07990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174" w:val="left"/>
                              </w:tabs>
                              <w:bidi w:val="0"/>
                              <w:spacing w:before="0" w:after="0" w:line="322" w:lineRule="auto"/>
                              <w:ind w:left="0" w:right="0" w:firstLine="474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159 064,29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Kč v prodejních cenách bez DPH Váha dodávky:</w:t>
                              <w:tab/>
                              <w:t>158,67 Kg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1.350000000000001pt;margin-top:717.60000000000002pt;width:433.69999999999999pt;height:34.300000000000004pt;z-index:-125829368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174" w:val="left"/>
                        </w:tabs>
                        <w:bidi w:val="0"/>
                        <w:spacing w:before="0" w:after="0" w:line="322" w:lineRule="auto"/>
                        <w:ind w:left="0" w:right="0" w:firstLine="474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159 064,29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Kč v prodejních cenách bez DPH Váha dodávky:</w:t>
                        <w:tab/>
                        <w:t>158,67 Kg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Destilovaná voda AGROZET 4 L</w:t>
        <w:tab/>
        <w:tab/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7426" w:val="left"/>
        </w:tabs>
        <w:bidi w:val="0"/>
        <w:spacing w:before="0" w:after="8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Celkem za zboží:</w:t>
        <w:tab/>
        <w:t>107 826,22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Služby: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3893"/>
        <w:gridCol w:w="2170"/>
        <w:gridCol w:w="1253"/>
        <w:gridCol w:w="1325"/>
        <w:gridCol w:w="2386"/>
      </w:tblGrid>
      <w:tr>
        <w:trPr>
          <w:trHeight w:val="57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 PRDiag</w:t>
            </w:r>
          </w:p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práce DIAGNOSTIKA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1 500,00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1 815,00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tabs>
                <w:tab w:leader="dot" w:pos="2169" w:val="left"/>
              </w:tabs>
              <w:bidi w:val="0"/>
              <w:spacing w:before="0" w:after="0" w:line="286" w:lineRule="auto"/>
              <w:ind w:left="1000" w:right="0" w:hanging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1,00 KS </w:t>
              <w:tab/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 REZIE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2 420,00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KS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Drobný a režijní materiál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tabs>
                <w:tab w:leader="dot" w:pos="2162" w:val="left"/>
              </w:tabs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PRZakD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1 150,00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64 400,00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77 924,00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56,00 body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Práce základ dílna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tabs>
                <w:tab w:leader="dot" w:pos="2162" w:val="left"/>
              </w:tabs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Celkem za služby: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82 159,00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Zboží: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tabs>
                <w:tab w:pos="53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  <w:tab/>
              <w:t>2JDAL1727800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2 051,70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2 051,70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2 482,56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 KS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Filtr vzduchový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tabs>
                <w:tab w:leader="dot" w:pos="2162" w:val="left"/>
              </w:tabs>
              <w:bidi w:val="0"/>
              <w:spacing w:before="0" w:after="0" w:line="240" w:lineRule="auto"/>
              <w:ind w:left="0" w:right="0" w:firstLine="10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Celkem za zboží: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1026" w:h="3254" w:vSpace="30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2 482,56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11026" w:h="3254" w:vSpace="30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7"/>
        <w:keepNext w:val="0"/>
        <w:keepLines w:val="0"/>
        <w:framePr w:w="8458" w:h="350" w:hSpace="2568" w:wrap="notBeside" w:vAnchor="text" w:hAnchor="text" w:y="3212"/>
        <w:widowControl w:val="0"/>
        <w:shd w:val="clear" w:color="auto" w:fill="auto"/>
        <w:tabs>
          <w:tab w:pos="472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Doklad obsahuje: 31 pol. celkem za: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192 467,78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 v prodejních cenách s DPH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893" w:left="427" w:right="456" w:bottom="89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06" w:h="302" w:wrap="none" w:hAnchor="page" w:x="3971" w:y="20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:</w:t>
      </w:r>
    </w:p>
    <w:p>
      <w:pPr>
        <w:pStyle w:val="Style2"/>
        <w:keepNext w:val="0"/>
        <w:keepLines w:val="0"/>
        <w:framePr w:w="1723" w:h="302" w:wrap="none" w:hAnchor="page" w:x="433" w:y="17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29"/>
        <w:keepNext w:val="0"/>
        <w:keepLines w:val="0"/>
        <w:framePr w:w="1723" w:h="590" w:wrap="none" w:hAnchor="page" w:x="433" w:y="2119"/>
        <w:widowControl w:val="0"/>
        <w:shd w:val="clear" w:color="auto" w:fill="auto"/>
        <w:bidi w:val="0"/>
        <w:spacing w:before="0" w:after="6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</w:t>
      </w:r>
    </w:p>
    <w:p>
      <w:pPr>
        <w:pStyle w:val="Style29"/>
        <w:keepNext w:val="0"/>
        <w:keepLines w:val="0"/>
        <w:framePr w:w="1723" w:h="590" w:wrap="none" w:hAnchor="page" w:x="433" w:y="2119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Fax</w:t>
      </w:r>
    </w:p>
    <w:p>
      <w:pPr>
        <w:pStyle w:val="Style29"/>
        <w:keepNext w:val="0"/>
        <w:keepLines w:val="0"/>
        <w:framePr w:w="787" w:h="634" w:wrap="none" w:hAnchor="page" w:x="2554" w:y="207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: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Telefon</w:t>
      </w:r>
    </w:p>
    <w:p>
      <w:pPr>
        <w:pStyle w:val="Style29"/>
        <w:keepNext w:val="0"/>
        <w:keepLines w:val="0"/>
        <w:framePr w:w="787" w:h="634" w:wrap="none" w:hAnchor="page" w:x="2554" w:y="20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</w:p>
    <w:p>
      <w:pPr>
        <w:widowControl w:val="0"/>
        <w:spacing w:line="360" w:lineRule="exact"/>
      </w:pPr>
      <w:r>
        <w:drawing>
          <wp:anchor distT="0" distB="372110" distL="0" distR="0" simplePos="0" relativeHeight="62914695" behindDoc="1" locked="0" layoutInCell="1" allowOverlap="1">
            <wp:simplePos x="0" y="0"/>
            <wp:positionH relativeFrom="page">
              <wp:posOffset>274320</wp:posOffset>
            </wp:positionH>
            <wp:positionV relativeFrom="margin">
              <wp:posOffset>-51435</wp:posOffset>
            </wp:positionV>
            <wp:extent cx="7007225" cy="119761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7007225" cy="11976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973" w:left="427" w:right="413" w:bottom="77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9"/>
        <w:keepNext w:val="0"/>
        <w:keepLines w:val="0"/>
        <w:widowControl w:val="0"/>
        <w:shd w:val="clear" w:color="auto" w:fill="auto"/>
        <w:tabs>
          <w:tab w:pos="3134" w:val="left"/>
        </w:tabs>
        <w:bidi w:val="0"/>
        <w:spacing w:before="0" w:after="8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Aktualizoval</w:t>
        <w:tab/>
        <w:t>:</w:t>
      </w:r>
    </w:p>
    <w:p>
      <w:pPr>
        <w:pStyle w:val="Style29"/>
        <w:keepNext w:val="0"/>
        <w:keepLines w:val="0"/>
        <w:widowControl w:val="0"/>
        <w:shd w:val="clear" w:color="auto" w:fill="auto"/>
        <w:tabs>
          <w:tab w:pos="3134" w:val="left"/>
        </w:tabs>
        <w:bidi w:val="0"/>
        <w:spacing w:before="0" w:after="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Email</w:t>
        <w:tab/>
        <w:t>: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893" w:left="432" w:right="8179" w:bottom="89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271145</wp:posOffset>
              </wp:positionH>
              <wp:positionV relativeFrom="page">
                <wp:posOffset>10265410</wp:posOffset>
              </wp:positionV>
              <wp:extent cx="7028815" cy="18605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28815" cy="1860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106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14.11.2025 10:00</w:t>
                            <w:tab/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1.350000000000001pt;margin-top:808.30000000000007pt;width:553.45000000000005pt;height:14.65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106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14.11.2025 10:00</w:t>
                      <w:tab/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2697480</wp:posOffset>
              </wp:positionH>
              <wp:positionV relativeFrom="page">
                <wp:posOffset>262255</wp:posOffset>
              </wp:positionV>
              <wp:extent cx="2819400" cy="29273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19400" cy="2927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cs-CZ" w:eastAsia="cs-CZ" w:bidi="cs-CZ"/>
                            </w:rPr>
                            <w:t>NABÍDKA č.: 2519NN1100046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12.40000000000001pt;margin-top:20.650000000000002pt;width:222.pt;height:23.0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NABÍDKA č.: 2519NN1100046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">
    <w:name w:val="Char Style 30"/>
    <w:basedOn w:val="DefaultParagraphFont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69" w:lineRule="auto"/>
      <w:ind w:left="140" w:firstLine="40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3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FFFFFF"/>
      <w:spacing w:after="30"/>
      <w:ind w:left="10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Romana Chaloupková</dc:creator>
  <cp:keywords/>
</cp:coreProperties>
</file>