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14:paraId="28428B39" w14:textId="77777777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14:paraId="0E9EB3CF" w14:textId="77777777"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583BB0E1" wp14:editId="04FD90A4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14:paraId="7964BA0D" w14:textId="77777777" w:rsidR="00420D75" w:rsidRDefault="00420D75"/>
        </w:tc>
      </w:tr>
      <w:tr w:rsidR="00713A1D" w14:paraId="3E512A63" w14:textId="77777777" w:rsidTr="00C7361C">
        <w:trPr>
          <w:trHeight w:val="426"/>
        </w:trPr>
        <w:tc>
          <w:tcPr>
            <w:tcW w:w="4140" w:type="dxa"/>
            <w:gridSpan w:val="2"/>
            <w:vMerge/>
          </w:tcPr>
          <w:p w14:paraId="1BE3BEFC" w14:textId="77777777" w:rsidR="00713A1D" w:rsidRDefault="00713A1D" w:rsidP="00713A1D"/>
        </w:tc>
        <w:tc>
          <w:tcPr>
            <w:tcW w:w="4507" w:type="dxa"/>
            <w:gridSpan w:val="2"/>
          </w:tcPr>
          <w:p w14:paraId="0B2282A5" w14:textId="77777777"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MA-25-076</w:t>
                </w:r>
              </w:sdtContent>
            </w:sdt>
          </w:p>
        </w:tc>
        <w:tc>
          <w:tcPr>
            <w:tcW w:w="390" w:type="dxa"/>
            <w:vAlign w:val="center"/>
          </w:tcPr>
          <w:p w14:paraId="45FAB727" w14:textId="77777777"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14:paraId="3CA8E345" w14:textId="77777777" w:rsidTr="00417FE0">
        <w:tc>
          <w:tcPr>
            <w:tcW w:w="9037" w:type="dxa"/>
            <w:gridSpan w:val="5"/>
          </w:tcPr>
          <w:p w14:paraId="4AD3DBED" w14:textId="77777777" w:rsidR="00713A1D" w:rsidRDefault="00713A1D" w:rsidP="00713A1D"/>
        </w:tc>
      </w:tr>
      <w:tr w:rsidR="00713A1D" w14:paraId="5EF0F221" w14:textId="77777777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623B58B" w14:textId="77777777"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F8696B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GADAPRO s.r.o.</w:t>
                </w:r>
              </w:p>
            </w:tc>
          </w:sdtContent>
        </w:sdt>
      </w:tr>
      <w:tr w:rsidR="00713A1D" w14:paraId="0A038A04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5C85C809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1357D844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12.12.2025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057C2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13A1D" w14:paraId="726F1F9F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44D27B71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59D67C89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232B">
                  <w:rPr>
                    <w:rFonts w:ascii="Arial" w:hAnsi="Arial" w:cs="Arial"/>
                    <w:sz w:val="20"/>
                    <w:szCs w:val="20"/>
                    <w:highlight w:val="darkBlue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14:paraId="14746F7C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313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14:paraId="51E5A81C" w14:textId="77777777"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17248290" w14:textId="77777777" w:rsidTr="00C7361C">
        <w:trPr>
          <w:trHeight w:val="397"/>
        </w:trPr>
        <w:tc>
          <w:tcPr>
            <w:tcW w:w="1134" w:type="dxa"/>
            <w:vAlign w:val="center"/>
          </w:tcPr>
          <w:p w14:paraId="2C1D14B8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14:paraId="72B0975B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232B">
                  <w:rPr>
                    <w:rFonts w:ascii="Arial" w:hAnsi="Arial" w:cs="Arial"/>
                    <w:sz w:val="20"/>
                    <w:szCs w:val="20"/>
                    <w:highlight w:val="darkBlue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AB66F4" w14:textId="77777777" w:rsidR="00713A1D" w:rsidRPr="00AC73A7" w:rsidRDefault="002F48FB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53371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Dolní Roveň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9AA3B" w14:textId="77777777"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14:paraId="16B54411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6EB17BCB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darkBlue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>
            <w:rPr>
              <w:highlight w:val="none"/>
            </w:rPr>
          </w:sdtEndPr>
          <w:sdtContent>
            <w:tc>
              <w:tcPr>
                <w:tcW w:w="3006" w:type="dxa"/>
                <w:vAlign w:val="center"/>
              </w:tcPr>
              <w:p w14:paraId="29E6FE67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F232B">
                  <w:rPr>
                    <w:rFonts w:ascii="Arial" w:hAnsi="Arial" w:cs="Arial"/>
                    <w:sz w:val="20"/>
                    <w:szCs w:val="20"/>
                    <w:highlight w:val="darkBlue"/>
                  </w:rPr>
                  <w:t>petra.hlavacova@zpskoda.cz</w:t>
                </w:r>
              </w:p>
            </w:tc>
          </w:sdtContent>
        </w:sdt>
        <w:tc>
          <w:tcPr>
            <w:tcW w:w="4897" w:type="dxa"/>
            <w:gridSpan w:val="3"/>
          </w:tcPr>
          <w:p w14:paraId="1DBA7F60" w14:textId="77777777" w:rsidR="00713A1D" w:rsidRDefault="00713A1D" w:rsidP="00713A1D"/>
        </w:tc>
      </w:tr>
      <w:tr w:rsidR="00713A1D" w14:paraId="1073A4F2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430110E0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14:paraId="1AF12CE8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14:paraId="3154775B" w14:textId="77777777" w:rsidR="00713A1D" w:rsidRDefault="00713A1D" w:rsidP="00713A1D"/>
        </w:tc>
      </w:tr>
      <w:tr w:rsidR="00713A1D" w14:paraId="1096231E" w14:textId="77777777" w:rsidTr="00417FE0">
        <w:trPr>
          <w:trHeight w:val="397"/>
        </w:trPr>
        <w:tc>
          <w:tcPr>
            <w:tcW w:w="1134" w:type="dxa"/>
            <w:vAlign w:val="center"/>
          </w:tcPr>
          <w:p w14:paraId="3F8B84F2" w14:textId="77777777"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14:paraId="6678181F" w14:textId="77777777"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14:paraId="28423FCB" w14:textId="77777777" w:rsidR="00713A1D" w:rsidRDefault="00713A1D" w:rsidP="00713A1D"/>
        </w:tc>
      </w:tr>
    </w:tbl>
    <w:p w14:paraId="6ACDFD9A" w14:textId="77777777"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14:paraId="799BCC86" w14:textId="77777777" w:rsidTr="00417FE0">
        <w:tc>
          <w:tcPr>
            <w:tcW w:w="1075" w:type="dxa"/>
          </w:tcPr>
          <w:p w14:paraId="7B86F6A0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14:paraId="03B057BB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14:paraId="1F22614D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14:paraId="04FB7B94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14:paraId="3EC07D82" w14:textId="77777777"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14:paraId="32911D16" w14:textId="77777777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14:paraId="69022AE3" w14:textId="77777777"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14:paraId="13342A33" w14:textId="77777777" w:rsidR="003979A9" w:rsidRDefault="003979A9" w:rsidP="003979A9">
                <w:r>
                  <w:t>500x balzám na rty v tyčince s příchutí vanilky od značky Venira - grafika na obalu v designu ZPŠ</w:t>
                </w:r>
                <w:r>
                  <w:br/>
                  <w:t>500x krém na ruce s vůní mango a liči od značky Venira v balení airlessl - grafika na obalu v designu ZPŠ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14:paraId="534390F0" w14:textId="77777777"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14:paraId="621C19AF" w14:textId="77777777" w:rsidR="003979A9" w:rsidRDefault="003979A9" w:rsidP="003979A9">
                <w:r>
                  <w:t>53 500,00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14:paraId="6B1227E3" w14:textId="77777777" w:rsidR="003979A9" w:rsidRDefault="003979A9" w:rsidP="003979A9">
                <w:r>
                  <w:t>64 735,00</w:t>
                </w:r>
              </w:p>
            </w:tc>
          </w:sdtContent>
        </w:sdt>
      </w:tr>
    </w:tbl>
    <w:p w14:paraId="0415A4F2" w14:textId="77777777" w:rsidR="00AC73A7" w:rsidRDefault="00AC73A7"/>
    <w:p w14:paraId="4D65841F" w14:textId="77777777"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14:paraId="0190B0E4" w14:textId="77777777" w:rsidTr="00AB7635">
        <w:tc>
          <w:tcPr>
            <w:tcW w:w="2977" w:type="dxa"/>
          </w:tcPr>
          <w:p w14:paraId="4A8A798B" w14:textId="77777777"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14:paraId="3D65B2FF" w14:textId="77777777" w:rsidR="00677BE7" w:rsidRPr="00A700CE" w:rsidRDefault="002F48FB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53 500,00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6DEBC8C" w14:textId="77777777"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14:paraId="50112F2E" w14:textId="77777777" w:rsidTr="00A700CE">
        <w:tc>
          <w:tcPr>
            <w:tcW w:w="2977" w:type="dxa"/>
          </w:tcPr>
          <w:p w14:paraId="49F416A9" w14:textId="77777777"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14:paraId="34162188" w14:textId="77777777"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64 735,00</w:t>
                </w:r>
              </w:p>
            </w:tc>
          </w:sdtContent>
        </w:sdt>
      </w:tr>
    </w:tbl>
    <w:p w14:paraId="3E4BCA35" w14:textId="77777777" w:rsidR="00AC73A7" w:rsidRPr="00E93362" w:rsidRDefault="00AC73A7" w:rsidP="00E93362">
      <w:pPr>
        <w:spacing w:after="0"/>
        <w:rPr>
          <w:sz w:val="16"/>
          <w:szCs w:val="16"/>
        </w:rPr>
      </w:pPr>
    </w:p>
    <w:p w14:paraId="7C992C91" w14:textId="77777777" w:rsidR="00A2314B" w:rsidRDefault="00A2314B"/>
    <w:p w14:paraId="1B4FA44C" w14:textId="77777777" w:rsidR="00784E99" w:rsidRDefault="00784E99"/>
    <w:p w14:paraId="595EC78F" w14:textId="77777777"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14:paraId="241A8B86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14:paraId="29674D9A" w14:textId="77777777"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14:paraId="7663D0E4" w14:textId="77777777" w:rsidTr="00AD5962">
        <w:tc>
          <w:tcPr>
            <w:tcW w:w="4395" w:type="dxa"/>
          </w:tcPr>
          <w:p w14:paraId="7B18D014" w14:textId="77777777"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14:paraId="01F385E2" w14:textId="77777777"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1B7F5" w14:textId="77777777"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14:paraId="500B2FF5" w14:textId="77777777"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0" w:name="_PictureBullets"/>
      <w:bookmarkEnd w:id="0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AEE7" w14:textId="77777777" w:rsidR="002F48FB" w:rsidRDefault="002F48FB" w:rsidP="00DF0D81">
      <w:pPr>
        <w:spacing w:after="0" w:line="240" w:lineRule="auto"/>
      </w:pPr>
      <w:r>
        <w:separator/>
      </w:r>
    </w:p>
  </w:endnote>
  <w:endnote w:type="continuationSeparator" w:id="0">
    <w:p w14:paraId="6ECF6210" w14:textId="77777777" w:rsidR="002F48FB" w:rsidRDefault="002F48FB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11B" w14:textId="77777777"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1C7" w14:textId="77777777"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758412EC" wp14:editId="66D6EA08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5DDD3050" wp14:editId="09934D20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272DA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4366562" wp14:editId="35DC1ABF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7FAE96D" wp14:editId="4FD9E4D8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52D2209" wp14:editId="5F7F9EDD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14:paraId="3FFD182C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3DFE7E32" wp14:editId="673C0BF1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5A31D35" wp14:editId="5DA42902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E-mail: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DC618C0" wp14:editId="33B07496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Internet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: www.zpskoda.cz</w:t>
                          </w:r>
                        </w:p>
                        <w:p w14:paraId="6B9516F0" w14:textId="77777777"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14:paraId="519DF5EA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33EFEE3F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1693B15E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3B082BC1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14:paraId="43836554" w14:textId="77777777"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D30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" stroked="f">
              <v:fill opacity="0"/>
              <v:textbox inset="7.25pt,3.65pt,7.25pt,3.65pt">
                <w:txbxContent>
                  <w:p w14:paraId="730272DA" w14:textId="77777777"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4366562" wp14:editId="35DC1ABF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7FAE96D" wp14:editId="4FD9E4D8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52D2209" wp14:editId="5F7F9EDD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14:paraId="3FFD182C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3DFE7E32" wp14:editId="673C0BF1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5A31D35" wp14:editId="5DA42902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E-mail: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DC618C0" wp14:editId="33B07496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Internet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: www.zpskoda.cz</w:t>
                    </w:r>
                  </w:p>
                  <w:p w14:paraId="6B9516F0" w14:textId="77777777"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14:paraId="519DF5EA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33EFEE3F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1693B15E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3B082BC1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14:paraId="43836554" w14:textId="77777777"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979B" w14:textId="77777777"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5FA2" w14:textId="77777777" w:rsidR="002F48FB" w:rsidRDefault="002F48FB" w:rsidP="00DF0D81">
      <w:pPr>
        <w:spacing w:after="0" w:line="240" w:lineRule="auto"/>
      </w:pPr>
      <w:r>
        <w:separator/>
      </w:r>
    </w:p>
  </w:footnote>
  <w:footnote w:type="continuationSeparator" w:id="0">
    <w:p w14:paraId="21D43AE4" w14:textId="77777777" w:rsidR="002F48FB" w:rsidRDefault="002F48FB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CEC7" w14:textId="77777777"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DA57" w14:textId="77777777"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47F" w14:textId="77777777"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2F48FB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9F232B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727CF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4A0DD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510C76"/>
    <w:rsid w:val="005A3A73"/>
    <w:rsid w:val="005C3CD3"/>
    <w:rsid w:val="00642DAF"/>
    <w:rsid w:val="0065652E"/>
    <w:rsid w:val="00663327"/>
    <w:rsid w:val="006D41A5"/>
    <w:rsid w:val="0070290E"/>
    <w:rsid w:val="009A0641"/>
    <w:rsid w:val="009A5F00"/>
    <w:rsid w:val="009E0592"/>
    <w:rsid w:val="00A663BC"/>
    <w:rsid w:val="00BB0989"/>
    <w:rsid w:val="00C727CF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3E325B6B878C4BC9BA354E9801EE1C5F">
    <w:name w:val="3E325B6B878C4BC9BA354E9801EE1C5F"/>
    <w:rsid w:val="00BB0989"/>
  </w:style>
  <w:style w:type="paragraph" w:customStyle="1" w:styleId="DAC5DD4EB6AA4A66B002F64E17841EE5">
    <w:name w:val="DAC5DD4EB6AA4A66B002F64E17841EE5"/>
    <w:rsid w:val="00010126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5257-4168-4F21-9EFC-F5A68F8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573</Characters>
  <Application>Microsoft Office Word</Application>
  <DocSecurity>0</DocSecurity>
  <Lines>62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Petra Hlaváčová</cp:lastModifiedBy>
  <cp:revision>7</cp:revision>
  <dcterms:created xsi:type="dcterms:W3CDTF">2021-12-03T09:56:00Z</dcterms:created>
  <dcterms:modified xsi:type="dcterms:W3CDTF">2025-12-17T10:58:00Z</dcterms:modified>
</cp:coreProperties>
</file>