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57B8" w14:textId="77777777" w:rsidR="003520E0" w:rsidRDefault="003520E0" w:rsidP="003520E0">
      <w:pPr>
        <w:ind w:left="3540" w:firstLine="708"/>
        <w:jc w:val="both"/>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4217CDEA"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F877C1">
        <w:rPr>
          <w:rFonts w:ascii="Aptos" w:hAnsi="Aptos"/>
          <w:b/>
          <w:sz w:val="28"/>
          <w:szCs w:val="28"/>
        </w:rPr>
        <w:t>539</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5E4105B0" w14:textId="66534102" w:rsidR="00A376C9" w:rsidRPr="00F877C1" w:rsidRDefault="00A376C9" w:rsidP="00A376C9">
      <w:pPr>
        <w:rPr>
          <w:rFonts w:ascii="Aptos" w:hAnsi="Aptos"/>
          <w:sz w:val="22"/>
          <w:szCs w:val="22"/>
        </w:rPr>
      </w:pPr>
      <w:r>
        <w:rPr>
          <w:rFonts w:ascii="Aptos" w:hAnsi="Aptos"/>
          <w:i/>
          <w:sz w:val="22"/>
          <w:szCs w:val="22"/>
        </w:rPr>
        <w:t xml:space="preserve">          </w:t>
      </w:r>
      <w:r w:rsidRPr="00F877C1">
        <w:rPr>
          <w:rFonts w:ascii="Aptos" w:hAnsi="Aptos"/>
          <w:sz w:val="22"/>
          <w:szCs w:val="22"/>
        </w:rPr>
        <w:t>Základní škola a mateřská škola KLAS s.r.o.,</w:t>
      </w:r>
    </w:p>
    <w:p w14:paraId="7F841C75" w14:textId="77777777" w:rsidR="00A376C9" w:rsidRPr="00F877C1" w:rsidRDefault="00A376C9" w:rsidP="00A376C9">
      <w:pPr>
        <w:ind w:left="852" w:hanging="426"/>
        <w:rPr>
          <w:rFonts w:ascii="Aptos" w:hAnsi="Aptos"/>
          <w:sz w:val="22"/>
          <w:szCs w:val="22"/>
        </w:rPr>
      </w:pPr>
      <w:r w:rsidRPr="00F877C1">
        <w:rPr>
          <w:rFonts w:ascii="Aptos" w:hAnsi="Aptos"/>
          <w:sz w:val="22"/>
          <w:szCs w:val="22"/>
        </w:rPr>
        <w:t>sídlo: Školní náměstí 37, Rosice, 533 51 Pardubice,</w:t>
      </w:r>
    </w:p>
    <w:p w14:paraId="0A44A773" w14:textId="77777777" w:rsidR="00A376C9" w:rsidRPr="00F877C1" w:rsidRDefault="00A376C9" w:rsidP="00A376C9">
      <w:pPr>
        <w:ind w:left="852" w:hanging="426"/>
        <w:rPr>
          <w:rFonts w:ascii="Aptos" w:hAnsi="Aptos"/>
          <w:sz w:val="22"/>
          <w:szCs w:val="22"/>
        </w:rPr>
      </w:pPr>
      <w:r w:rsidRPr="00F877C1">
        <w:rPr>
          <w:rFonts w:ascii="Aptos" w:hAnsi="Aptos"/>
          <w:sz w:val="22"/>
          <w:szCs w:val="22"/>
        </w:rPr>
        <w:t xml:space="preserve">IČ: </w:t>
      </w:r>
      <w:bookmarkStart w:id="0" w:name="_Hlk182466789"/>
      <w:r w:rsidRPr="00F877C1">
        <w:rPr>
          <w:rFonts w:ascii="Aptos" w:hAnsi="Aptos"/>
          <w:sz w:val="22"/>
          <w:szCs w:val="22"/>
        </w:rPr>
        <w:t>46577742</w:t>
      </w:r>
      <w:bookmarkEnd w:id="0"/>
      <w:r w:rsidRPr="00F877C1">
        <w:rPr>
          <w:rFonts w:ascii="Aptos" w:hAnsi="Aptos"/>
          <w:sz w:val="22"/>
          <w:szCs w:val="22"/>
        </w:rPr>
        <w:t>,</w:t>
      </w:r>
    </w:p>
    <w:p w14:paraId="06D88C78" w14:textId="77777777" w:rsidR="00A376C9" w:rsidRPr="00F877C1" w:rsidRDefault="00A376C9" w:rsidP="00A376C9">
      <w:pPr>
        <w:ind w:left="852" w:hanging="426"/>
        <w:rPr>
          <w:rFonts w:ascii="Aptos" w:hAnsi="Aptos"/>
          <w:sz w:val="22"/>
          <w:szCs w:val="22"/>
        </w:rPr>
      </w:pPr>
      <w:r w:rsidRPr="00F877C1">
        <w:rPr>
          <w:rFonts w:ascii="Aptos" w:hAnsi="Aptos"/>
          <w:sz w:val="22"/>
          <w:szCs w:val="22"/>
        </w:rPr>
        <w:t xml:space="preserve">Číslo bankovního účtu: </w:t>
      </w:r>
      <w:bookmarkStart w:id="1" w:name="_Hlk182397457"/>
      <w:r w:rsidRPr="00F877C1">
        <w:rPr>
          <w:rFonts w:ascii="Aptos" w:hAnsi="Aptos"/>
          <w:sz w:val="22"/>
          <w:szCs w:val="22"/>
        </w:rPr>
        <w:t>2300350693/2010, Fio banka a.s.,</w:t>
      </w:r>
    </w:p>
    <w:bookmarkEnd w:id="1"/>
    <w:p w14:paraId="3C919915" w14:textId="77777777" w:rsidR="00A376C9" w:rsidRPr="00F877C1" w:rsidRDefault="00A376C9" w:rsidP="00A376C9">
      <w:pPr>
        <w:ind w:hanging="426"/>
        <w:rPr>
          <w:rFonts w:ascii="Aptos" w:hAnsi="Aptos"/>
          <w:sz w:val="22"/>
          <w:szCs w:val="22"/>
        </w:rPr>
      </w:pPr>
      <w:r w:rsidRPr="00F877C1">
        <w:rPr>
          <w:rFonts w:ascii="Aptos" w:hAnsi="Aptos"/>
          <w:sz w:val="22"/>
          <w:szCs w:val="22"/>
        </w:rPr>
        <w:t xml:space="preserve">                 zastoupený: PhDr. Michalem Havlíčkem, jednatelem společnosti,</w:t>
      </w:r>
    </w:p>
    <w:p w14:paraId="38AA8B07" w14:textId="77777777" w:rsidR="00A376C9" w:rsidRPr="00F877C1" w:rsidRDefault="00A376C9" w:rsidP="00A376C9">
      <w:pPr>
        <w:ind w:left="426" w:hanging="426"/>
        <w:rPr>
          <w:rFonts w:ascii="Aptos" w:hAnsi="Aptos"/>
          <w:i/>
          <w:color w:val="000000" w:themeColor="text1"/>
          <w:sz w:val="22"/>
          <w:szCs w:val="22"/>
        </w:rPr>
      </w:pPr>
      <w:r w:rsidRPr="00F877C1">
        <w:rPr>
          <w:rFonts w:ascii="Aptos" w:hAnsi="Aptos"/>
          <w:color w:val="000000" w:themeColor="text1"/>
          <w:sz w:val="22"/>
          <w:szCs w:val="22"/>
        </w:rPr>
        <w:tab/>
      </w:r>
      <w:r w:rsidRPr="00F877C1">
        <w:rPr>
          <w:rFonts w:ascii="Aptos" w:hAnsi="Aptos"/>
          <w:i/>
          <w:color w:val="000000" w:themeColor="text1"/>
          <w:sz w:val="22"/>
          <w:szCs w:val="22"/>
        </w:rPr>
        <w:t>(dále jen „příjemce“)</w:t>
      </w:r>
    </w:p>
    <w:p w14:paraId="009078B0" w14:textId="01A46191" w:rsidR="00472F90" w:rsidRPr="00EA0988" w:rsidRDefault="00472F90" w:rsidP="007B2D36">
      <w:pPr>
        <w:rPr>
          <w:rFonts w:ascii="Aptos" w:hAnsi="Aptos"/>
          <w:i/>
          <w:sz w:val="22"/>
          <w:szCs w:val="22"/>
        </w:rPr>
      </w:pPr>
    </w:p>
    <w:p w14:paraId="3615565F" w14:textId="77777777" w:rsidR="00E47DB4" w:rsidRDefault="00E47DB4" w:rsidP="00472F90">
      <w:pPr>
        <w:rPr>
          <w:rFonts w:ascii="Aptos" w:hAnsi="Aptos"/>
          <w:b/>
        </w:rPr>
      </w:pPr>
    </w:p>
    <w:p w14:paraId="7FF994F0" w14:textId="35C0875A"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794DF8C2"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6D0B9F" w:rsidRPr="006D0B9F">
        <w:rPr>
          <w:rFonts w:ascii="Aptos" w:hAnsi="Aptos"/>
          <w:sz w:val="22"/>
          <w:szCs w:val="22"/>
        </w:rPr>
        <w:t xml:space="preserve">volnočasových, vzdělávacích a prorodinných aktivit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06334B" w:rsidRPr="006D0B9F">
        <w:rPr>
          <w:rFonts w:ascii="Aptos" w:hAnsi="Aptos"/>
          <w:sz w:val="22"/>
          <w:szCs w:val="22"/>
        </w:rPr>
        <w:t>166</w:t>
      </w:r>
      <w:r w:rsidR="006D0B9F" w:rsidRPr="006D0B9F">
        <w:rPr>
          <w:rFonts w:ascii="Aptos" w:hAnsi="Aptos"/>
          <w:sz w:val="22"/>
          <w:szCs w:val="22"/>
        </w:rPr>
        <w:t>0</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4A5EC35A" w14:textId="77777777" w:rsidR="005A34F0" w:rsidRPr="006D0B9F" w:rsidRDefault="005A34F0" w:rsidP="000E398C">
      <w:pP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0162FC82" w:rsidR="005A34F0" w:rsidRPr="00F877C1" w:rsidRDefault="005A34F0" w:rsidP="00EA0988">
      <w:pPr>
        <w:numPr>
          <w:ilvl w:val="0"/>
          <w:numId w:val="5"/>
        </w:numPr>
        <w:ind w:left="284" w:hanging="284"/>
        <w:jc w:val="both"/>
        <w:rPr>
          <w:rFonts w:ascii="Aptos" w:hAnsi="Aptos"/>
          <w:sz w:val="22"/>
          <w:szCs w:val="22"/>
        </w:rPr>
      </w:pPr>
      <w:r w:rsidRPr="00F877C1">
        <w:rPr>
          <w:rFonts w:ascii="Aptos" w:hAnsi="Aptos"/>
          <w:sz w:val="22"/>
          <w:szCs w:val="22"/>
        </w:rPr>
        <w:t>Poskytovatel touto smlouvou poskytuje příjemci</w:t>
      </w:r>
      <w:r w:rsidR="00222A7B" w:rsidRPr="00F877C1">
        <w:rPr>
          <w:rFonts w:ascii="Aptos" w:hAnsi="Aptos"/>
          <w:sz w:val="22"/>
          <w:szCs w:val="22"/>
        </w:rPr>
        <w:t xml:space="preserve"> </w:t>
      </w:r>
      <w:r w:rsidR="00A376C9" w:rsidRPr="00F877C1">
        <w:rPr>
          <w:rFonts w:ascii="Aptos" w:hAnsi="Aptos"/>
          <w:color w:val="000000" w:themeColor="text1"/>
          <w:sz w:val="22"/>
          <w:szCs w:val="22"/>
        </w:rPr>
        <w:t xml:space="preserve">při splnění níže dohodnutých podmínek </w:t>
      </w:r>
      <w:r w:rsidRPr="00F877C1">
        <w:rPr>
          <w:rFonts w:ascii="Aptos" w:hAnsi="Aptos"/>
          <w:sz w:val="22"/>
          <w:szCs w:val="22"/>
        </w:rPr>
        <w:t xml:space="preserve">dotaci z Programu podpory </w:t>
      </w:r>
      <w:r w:rsidR="006D0B9F" w:rsidRPr="00F877C1">
        <w:rPr>
          <w:rFonts w:ascii="Aptos" w:hAnsi="Aptos"/>
          <w:sz w:val="22"/>
          <w:szCs w:val="22"/>
        </w:rPr>
        <w:t xml:space="preserve">volnočasových, vzdělávacích a prorodinných aktivit </w:t>
      </w:r>
      <w:r w:rsidRPr="00F877C1">
        <w:rPr>
          <w:rFonts w:ascii="Aptos" w:hAnsi="Aptos"/>
          <w:sz w:val="22"/>
          <w:szCs w:val="22"/>
        </w:rPr>
        <w:t>pro rok 20</w:t>
      </w:r>
      <w:r w:rsidR="005C5B41" w:rsidRPr="00F877C1">
        <w:rPr>
          <w:rFonts w:ascii="Aptos" w:hAnsi="Aptos"/>
          <w:sz w:val="22"/>
          <w:szCs w:val="22"/>
        </w:rPr>
        <w:t>2</w:t>
      </w:r>
      <w:r w:rsidR="00EE61BE" w:rsidRPr="00F877C1">
        <w:rPr>
          <w:rFonts w:ascii="Aptos" w:hAnsi="Aptos"/>
          <w:sz w:val="22"/>
          <w:szCs w:val="22"/>
        </w:rPr>
        <w:t>5</w:t>
      </w:r>
      <w:r w:rsidR="00A376C9" w:rsidRPr="00F877C1">
        <w:rPr>
          <w:rFonts w:ascii="Aptos" w:hAnsi="Aptos"/>
          <w:sz w:val="22"/>
          <w:szCs w:val="22"/>
        </w:rPr>
        <w:t xml:space="preserve"> a 2026</w:t>
      </w:r>
      <w:r w:rsidRPr="00F877C1">
        <w:rPr>
          <w:rFonts w:ascii="Aptos" w:hAnsi="Aptos"/>
          <w:sz w:val="22"/>
          <w:szCs w:val="22"/>
        </w:rPr>
        <w:t xml:space="preserve"> v</w:t>
      </w:r>
      <w:r w:rsidR="00A376C9" w:rsidRPr="00F877C1">
        <w:rPr>
          <w:rFonts w:ascii="Aptos" w:hAnsi="Aptos"/>
          <w:sz w:val="22"/>
          <w:szCs w:val="22"/>
        </w:rPr>
        <w:t xml:space="preserve"> celkové</w:t>
      </w:r>
      <w:r w:rsidRPr="00F877C1">
        <w:rPr>
          <w:rFonts w:ascii="Aptos" w:hAnsi="Aptos"/>
          <w:sz w:val="22"/>
          <w:szCs w:val="22"/>
        </w:rPr>
        <w:t xml:space="preserve"> výši</w:t>
      </w:r>
      <w:r w:rsidRPr="00F877C1">
        <w:rPr>
          <w:rFonts w:ascii="Aptos" w:hAnsi="Aptos"/>
          <w:b/>
          <w:sz w:val="22"/>
          <w:szCs w:val="22"/>
        </w:rPr>
        <w:t xml:space="preserve"> </w:t>
      </w:r>
      <w:r w:rsidR="00A376C9" w:rsidRPr="00F877C1">
        <w:rPr>
          <w:rFonts w:ascii="Aptos" w:hAnsi="Aptos"/>
          <w:b/>
          <w:sz w:val="22"/>
          <w:szCs w:val="22"/>
        </w:rPr>
        <w:t>394</w:t>
      </w:r>
      <w:r w:rsidR="00964543" w:rsidRPr="00F877C1">
        <w:rPr>
          <w:rFonts w:ascii="Aptos" w:hAnsi="Aptos"/>
          <w:b/>
          <w:sz w:val="22"/>
          <w:szCs w:val="22"/>
        </w:rPr>
        <w:t>.</w:t>
      </w:r>
      <w:r w:rsidR="006D0B9F" w:rsidRPr="00F877C1">
        <w:rPr>
          <w:rFonts w:ascii="Aptos" w:hAnsi="Aptos"/>
          <w:b/>
          <w:sz w:val="22"/>
          <w:szCs w:val="22"/>
        </w:rPr>
        <w:t>000</w:t>
      </w:r>
      <w:r w:rsidR="00B73C7C" w:rsidRPr="00F877C1">
        <w:rPr>
          <w:rFonts w:ascii="Aptos" w:hAnsi="Aptos"/>
          <w:b/>
          <w:sz w:val="22"/>
          <w:szCs w:val="22"/>
        </w:rPr>
        <w:t xml:space="preserve"> </w:t>
      </w:r>
      <w:r w:rsidRPr="00F877C1">
        <w:rPr>
          <w:rFonts w:ascii="Aptos" w:hAnsi="Aptos"/>
          <w:b/>
          <w:sz w:val="22"/>
          <w:szCs w:val="22"/>
        </w:rPr>
        <w:t xml:space="preserve">Kč </w:t>
      </w:r>
      <w:r w:rsidRPr="00F877C1">
        <w:rPr>
          <w:rFonts w:ascii="Aptos" w:hAnsi="Aptos"/>
          <w:sz w:val="22"/>
          <w:szCs w:val="22"/>
        </w:rPr>
        <w:t>(slovy:</w:t>
      </w:r>
      <w:r w:rsidR="002100EF" w:rsidRPr="00F877C1">
        <w:rPr>
          <w:rFonts w:ascii="Aptos" w:hAnsi="Aptos"/>
          <w:sz w:val="22"/>
          <w:szCs w:val="22"/>
        </w:rPr>
        <w:t xml:space="preserve"> </w:t>
      </w:r>
      <w:r w:rsidR="00A376C9" w:rsidRPr="00F877C1">
        <w:rPr>
          <w:rFonts w:ascii="Aptos" w:hAnsi="Aptos"/>
          <w:sz w:val="22"/>
          <w:szCs w:val="22"/>
        </w:rPr>
        <w:t xml:space="preserve">tři sta devadesát čtyři tisíc </w:t>
      </w:r>
      <w:r w:rsidR="00362870" w:rsidRPr="00F877C1">
        <w:rPr>
          <w:rFonts w:ascii="Aptos" w:hAnsi="Aptos"/>
          <w:sz w:val="22"/>
          <w:szCs w:val="22"/>
        </w:rPr>
        <w:t>k</w:t>
      </w:r>
      <w:r w:rsidRPr="00F877C1">
        <w:rPr>
          <w:rFonts w:ascii="Aptos" w:hAnsi="Aptos"/>
          <w:sz w:val="22"/>
          <w:szCs w:val="22"/>
        </w:rPr>
        <w:t>orun</w:t>
      </w:r>
      <w:r w:rsidR="00CE6B8B" w:rsidRPr="00F877C1">
        <w:rPr>
          <w:rFonts w:ascii="Aptos" w:hAnsi="Aptos"/>
          <w:sz w:val="22"/>
          <w:szCs w:val="22"/>
        </w:rPr>
        <w:t xml:space="preserve"> </w:t>
      </w:r>
      <w:r w:rsidRPr="00F877C1">
        <w:rPr>
          <w:rFonts w:ascii="Aptos" w:hAnsi="Aptos"/>
          <w:sz w:val="22"/>
          <w:szCs w:val="22"/>
        </w:rPr>
        <w:t xml:space="preserve">českých) na realizaci projektu </w:t>
      </w:r>
      <w:r w:rsidR="00A24577" w:rsidRPr="00F877C1">
        <w:rPr>
          <w:rFonts w:ascii="Aptos" w:hAnsi="Aptos"/>
          <w:sz w:val="22"/>
          <w:szCs w:val="22"/>
        </w:rPr>
        <w:t>„</w:t>
      </w:r>
      <w:bookmarkStart w:id="2" w:name="_Hlk137041422"/>
      <w:r w:rsidR="00A376C9" w:rsidRPr="00F877C1">
        <w:rPr>
          <w:rFonts w:ascii="Aptos" w:hAnsi="Aptos"/>
          <w:b/>
          <w:bCs/>
          <w:color w:val="000000" w:themeColor="text1"/>
          <w:sz w:val="22"/>
          <w:szCs w:val="22"/>
        </w:rPr>
        <w:t>Škola pro ukrajinské děti – odloučené pracoviště příjemce dotace na adrese Stavbařů 304, Polabiny, 530 09 Pardubice – školní rok 2025/202</w:t>
      </w:r>
      <w:bookmarkEnd w:id="2"/>
      <w:r w:rsidR="00A376C9" w:rsidRPr="00F877C1">
        <w:rPr>
          <w:rFonts w:ascii="Aptos" w:hAnsi="Aptos"/>
          <w:b/>
          <w:bCs/>
          <w:color w:val="000000" w:themeColor="text1"/>
          <w:sz w:val="22"/>
          <w:szCs w:val="22"/>
        </w:rPr>
        <w:t>6</w:t>
      </w:r>
      <w:r w:rsidR="001774C3" w:rsidRPr="00F877C1">
        <w:rPr>
          <w:rFonts w:ascii="Aptos" w:hAnsi="Aptos" w:cstheme="minorHAnsi"/>
          <w:sz w:val="22"/>
          <w:szCs w:val="22"/>
        </w:rPr>
        <w:t>“ (dále</w:t>
      </w:r>
      <w:r w:rsidRPr="00F877C1">
        <w:rPr>
          <w:rFonts w:ascii="Aptos" w:hAnsi="Aptos" w:cstheme="minorHAnsi"/>
          <w:sz w:val="22"/>
          <w:szCs w:val="22"/>
        </w:rPr>
        <w:t xml:space="preserve"> jen </w:t>
      </w:r>
      <w:r w:rsidRPr="00F877C1">
        <w:rPr>
          <w:rFonts w:ascii="Aptos" w:hAnsi="Aptos" w:cstheme="minorHAnsi"/>
          <w:i/>
          <w:sz w:val="22"/>
          <w:szCs w:val="22"/>
        </w:rPr>
        <w:t>„projekt“</w:t>
      </w:r>
      <w:r w:rsidRPr="00F877C1">
        <w:rPr>
          <w:rFonts w:ascii="Aptos" w:hAnsi="Aptos" w:cstheme="minorHAnsi"/>
          <w:sz w:val="22"/>
          <w:szCs w:val="22"/>
        </w:rPr>
        <w:t>).</w:t>
      </w:r>
    </w:p>
    <w:p w14:paraId="058454D2" w14:textId="77777777" w:rsidR="005A34F0" w:rsidRPr="00F877C1" w:rsidRDefault="005A34F0" w:rsidP="005A34F0">
      <w:pPr>
        <w:ind w:left="284" w:hanging="284"/>
        <w:jc w:val="both"/>
        <w:rPr>
          <w:rFonts w:ascii="Aptos" w:hAnsi="Aptos"/>
          <w:sz w:val="22"/>
          <w:szCs w:val="22"/>
        </w:rPr>
      </w:pPr>
    </w:p>
    <w:p w14:paraId="0A0D14CF" w14:textId="77777777" w:rsidR="00A376C9" w:rsidRPr="00F877C1" w:rsidRDefault="00A376C9" w:rsidP="00A376C9">
      <w:pPr>
        <w:numPr>
          <w:ilvl w:val="0"/>
          <w:numId w:val="5"/>
        </w:numPr>
        <w:ind w:left="284" w:hanging="284"/>
        <w:jc w:val="both"/>
        <w:rPr>
          <w:rFonts w:ascii="Aptos" w:hAnsi="Aptos"/>
          <w:color w:val="000000" w:themeColor="text1"/>
          <w:sz w:val="22"/>
          <w:szCs w:val="22"/>
        </w:rPr>
      </w:pPr>
      <w:r w:rsidRPr="00F877C1">
        <w:rPr>
          <w:rFonts w:ascii="Aptos" w:hAnsi="Aptos"/>
          <w:color w:val="000000" w:themeColor="text1"/>
          <w:sz w:val="22"/>
          <w:szCs w:val="22"/>
        </w:rPr>
        <w:t>Poskytovatel poukáže dotaci příjemci bankovním převodem na účet příjemce uvedený v záhlaví smlouvy, a to následovně:</w:t>
      </w:r>
    </w:p>
    <w:p w14:paraId="32E3F0D6" w14:textId="69181422" w:rsidR="00A376C9" w:rsidRPr="00F877C1" w:rsidRDefault="00A376C9" w:rsidP="00A376C9">
      <w:pPr>
        <w:pStyle w:val="Odstavecseseznamem"/>
        <w:numPr>
          <w:ilvl w:val="0"/>
          <w:numId w:val="24"/>
        </w:numPr>
        <w:jc w:val="both"/>
        <w:rPr>
          <w:rFonts w:ascii="Aptos" w:hAnsi="Aptos"/>
          <w:color w:val="000000" w:themeColor="text1"/>
          <w:sz w:val="22"/>
          <w:szCs w:val="22"/>
        </w:rPr>
      </w:pPr>
      <w:r w:rsidRPr="00F877C1">
        <w:rPr>
          <w:rFonts w:ascii="Aptos" w:hAnsi="Aptos"/>
          <w:sz w:val="22"/>
          <w:szCs w:val="22"/>
        </w:rPr>
        <w:t>částku 197.000 Kč – nejpozději do 31. 12. 2025;</w:t>
      </w:r>
    </w:p>
    <w:p w14:paraId="4BE69490" w14:textId="2EBF8843" w:rsidR="005A34F0" w:rsidRPr="00F877C1" w:rsidRDefault="00A376C9" w:rsidP="00A376C9">
      <w:pPr>
        <w:pStyle w:val="Odstavecseseznamem"/>
        <w:numPr>
          <w:ilvl w:val="0"/>
          <w:numId w:val="24"/>
        </w:numPr>
        <w:jc w:val="both"/>
        <w:rPr>
          <w:rFonts w:ascii="Aptos" w:hAnsi="Aptos"/>
          <w:sz w:val="22"/>
          <w:szCs w:val="22"/>
        </w:rPr>
      </w:pPr>
      <w:r w:rsidRPr="00F877C1">
        <w:rPr>
          <w:rFonts w:ascii="Aptos" w:hAnsi="Aptos"/>
          <w:color w:val="000000" w:themeColor="text1"/>
          <w:sz w:val="22"/>
          <w:szCs w:val="22"/>
        </w:rPr>
        <w:t>částku 197.000 Kč – nejpozději do 28. 2. 2026.</w:t>
      </w:r>
      <w:r w:rsidR="00606EDE" w:rsidRPr="00F877C1">
        <w:rPr>
          <w:rFonts w:ascii="Aptos" w:hAnsi="Aptos"/>
          <w:sz w:val="22"/>
          <w:szCs w:val="22"/>
        </w:rPr>
        <w:t xml:space="preserve"> </w:t>
      </w:r>
    </w:p>
    <w:p w14:paraId="2173EF81" w14:textId="77777777" w:rsidR="00E47DB4" w:rsidRPr="00F877C1" w:rsidRDefault="00E47DB4" w:rsidP="00A376C9">
      <w:pPr>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10B6EBED"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00A376C9">
        <w:rPr>
          <w:rFonts w:ascii="Aptos" w:hAnsi="Aptos"/>
          <w:b/>
          <w:sz w:val="22"/>
          <w:szCs w:val="22"/>
        </w:rPr>
        <w:t>30. 6. 2026</w:t>
      </w:r>
      <w:r w:rsidRPr="006D0B9F">
        <w:rPr>
          <w:rFonts w:ascii="Aptos" w:hAnsi="Aptos"/>
          <w:sz w:val="22"/>
          <w:szCs w:val="22"/>
        </w:rPr>
        <w:t>.</w:t>
      </w:r>
    </w:p>
    <w:p w14:paraId="42AB5218" w14:textId="77777777" w:rsidR="005A34F0" w:rsidRDefault="005A34F0" w:rsidP="000C7CA7">
      <w:pPr>
        <w:jc w:val="both"/>
        <w:rPr>
          <w:rFonts w:ascii="Aptos" w:hAnsi="Aptos"/>
          <w:sz w:val="22"/>
          <w:szCs w:val="22"/>
        </w:rPr>
      </w:pPr>
    </w:p>
    <w:p w14:paraId="6485DD58" w14:textId="77777777" w:rsidR="00E47DB4" w:rsidRPr="006D0B9F" w:rsidRDefault="00E47DB4" w:rsidP="000C7CA7">
      <w:pPr>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19223A9B"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A376C9">
        <w:rPr>
          <w:rFonts w:ascii="Aptos" w:hAnsi="Aptos"/>
          <w:sz w:val="22"/>
          <w:szCs w:val="22"/>
        </w:rPr>
        <w:t>7. 10. 2025</w:t>
      </w:r>
      <w:r w:rsidR="006D0B9F" w:rsidRPr="006D0B9F">
        <w:rPr>
          <w:rFonts w:ascii="Aptos" w:hAnsi="Aptos"/>
          <w:sz w:val="22"/>
          <w:szCs w:val="22"/>
        </w:rPr>
        <w:t xml:space="preserve"> </w:t>
      </w:r>
      <w:r w:rsidRPr="006D0B9F">
        <w:rPr>
          <w:rFonts w:ascii="Aptos" w:hAnsi="Aptos"/>
          <w:sz w:val="22"/>
          <w:szCs w:val="22"/>
        </w:rPr>
        <w:t>a zaevidované poskytovatelem pod č.j</w:t>
      </w:r>
      <w:r w:rsidRPr="00472F90">
        <w:rPr>
          <w:rFonts w:ascii="Aptos" w:hAnsi="Aptos"/>
          <w:sz w:val="22"/>
          <w:szCs w:val="22"/>
        </w:rPr>
        <w:t>.</w:t>
      </w:r>
      <w:r w:rsidR="00A376C9" w:rsidRPr="00A376C9">
        <w:t xml:space="preserve"> </w:t>
      </w:r>
      <w:r w:rsidR="00A376C9" w:rsidRPr="00A376C9">
        <w:rPr>
          <w:rFonts w:ascii="Aptos" w:hAnsi="Aptos"/>
          <w:sz w:val="22"/>
          <w:szCs w:val="22"/>
        </w:rPr>
        <w:t>MmP 138223/2025</w:t>
      </w:r>
      <w:r w:rsidR="003B4AAA" w:rsidRPr="001A4776">
        <w:rPr>
          <w:rFonts w:ascii="Aptos" w:hAnsi="Aptos"/>
          <w:sz w:val="22"/>
          <w:szCs w:val="22"/>
        </w:rPr>
        <w:t>,</w:t>
      </w:r>
      <w:r w:rsidR="003B4AAA" w:rsidRPr="00B23CE0">
        <w:rPr>
          <w:rFonts w:ascii="Aptos" w:hAnsi="Aptos"/>
          <w:sz w:val="22"/>
          <w:szCs w:val="22"/>
        </w:rPr>
        <w:t xml:space="preserve"> </w:t>
      </w:r>
      <w:r w:rsidRPr="00B23CE0">
        <w:rPr>
          <w:rFonts w:ascii="Aptos" w:hAnsi="Aptos"/>
          <w:sz w:val="22"/>
          <w:szCs w:val="22"/>
        </w:rPr>
        <w:t>vyúčtovat dotaci na položky stanovené v rozpočtu, který je nedílnou součástí této smlouvy</w:t>
      </w:r>
      <w:r w:rsidRPr="006D0B9F">
        <w:rPr>
          <w:rFonts w:ascii="Aptos" w:hAnsi="Aptos"/>
          <w:sz w:val="22"/>
          <w:szCs w:val="22"/>
        </w:rPr>
        <w:t xml:space="preserve">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11957578"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doručit poskytovateli nejpozději do </w:t>
      </w:r>
      <w:r w:rsidR="00A376C9" w:rsidRPr="00A376C9">
        <w:rPr>
          <w:rFonts w:ascii="Aptos" w:hAnsi="Aptos"/>
          <w:b/>
          <w:bCs/>
          <w:sz w:val="22"/>
          <w:szCs w:val="22"/>
        </w:rPr>
        <w:t>15. 9. 2026</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6D0B9F">
        <w:rPr>
          <w:rFonts w:ascii="Aptos" w:hAnsi="Aptos"/>
          <w:sz w:val="22"/>
          <w:szCs w:val="22"/>
        </w:rPr>
        <w:t>SmP</w:t>
      </w:r>
      <w:proofErr w:type="spellEnd"/>
      <w:r w:rsidRPr="006D0B9F">
        <w:rPr>
          <w:rFonts w:ascii="Aptos" w:hAnsi="Aptos"/>
          <w:sz w:val="22"/>
          <w:szCs w:val="22"/>
        </w:rPr>
        <w:t>)),</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0C7CA7"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F877C1" w:rsidRDefault="005A34F0" w:rsidP="006D0B9F">
      <w:pPr>
        <w:pStyle w:val="Odstavecseseznamem"/>
        <w:numPr>
          <w:ilvl w:val="0"/>
          <w:numId w:val="8"/>
        </w:numPr>
        <w:jc w:val="both"/>
        <w:rPr>
          <w:rFonts w:ascii="Aptos" w:hAnsi="Aptos"/>
          <w:sz w:val="22"/>
          <w:szCs w:val="22"/>
        </w:rPr>
      </w:pPr>
      <w:r w:rsidRPr="00F877C1">
        <w:rPr>
          <w:rFonts w:ascii="Aptos" w:hAnsi="Aptos"/>
          <w:sz w:val="22"/>
          <w:szCs w:val="22"/>
        </w:rPr>
        <w:lastRenderedPageBreak/>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F877C1" w:rsidRDefault="005A34F0" w:rsidP="00EE3252">
      <w:pPr>
        <w:pStyle w:val="Odstavecseseznamem"/>
        <w:numPr>
          <w:ilvl w:val="0"/>
          <w:numId w:val="8"/>
        </w:numPr>
        <w:jc w:val="both"/>
        <w:rPr>
          <w:rFonts w:ascii="Aptos" w:hAnsi="Aptos"/>
          <w:sz w:val="22"/>
          <w:szCs w:val="22"/>
        </w:rPr>
      </w:pPr>
      <w:r w:rsidRPr="00F877C1">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F877C1" w:rsidRDefault="005A34F0" w:rsidP="005A34F0">
      <w:pPr>
        <w:pStyle w:val="Odstavecseseznamem"/>
        <w:numPr>
          <w:ilvl w:val="0"/>
          <w:numId w:val="8"/>
        </w:numPr>
        <w:jc w:val="both"/>
        <w:rPr>
          <w:rFonts w:ascii="Aptos" w:hAnsi="Aptos"/>
          <w:sz w:val="22"/>
          <w:szCs w:val="22"/>
        </w:rPr>
      </w:pPr>
      <w:r w:rsidRPr="00F877C1">
        <w:rPr>
          <w:rFonts w:ascii="Aptos" w:hAnsi="Aptos"/>
          <w:sz w:val="22"/>
          <w:szCs w:val="22"/>
        </w:rPr>
        <w:t xml:space="preserve">poskytnout potřebnou součinnost při akcích pořádaných statutárním městem Pardubice, </w:t>
      </w:r>
    </w:p>
    <w:p w14:paraId="29E63FDF" w14:textId="77777777" w:rsidR="005A34F0" w:rsidRPr="00F877C1" w:rsidRDefault="005A34F0" w:rsidP="005A34F0">
      <w:pPr>
        <w:pStyle w:val="Odstavecseseznamem"/>
        <w:numPr>
          <w:ilvl w:val="0"/>
          <w:numId w:val="8"/>
        </w:numPr>
        <w:jc w:val="both"/>
        <w:rPr>
          <w:rFonts w:ascii="Aptos" w:hAnsi="Aptos"/>
          <w:sz w:val="22"/>
          <w:szCs w:val="22"/>
        </w:rPr>
      </w:pPr>
      <w:r w:rsidRPr="00F877C1">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F877C1" w:rsidRDefault="005A34F0" w:rsidP="005A34F0">
      <w:pPr>
        <w:pStyle w:val="Odstavecseseznamem"/>
        <w:numPr>
          <w:ilvl w:val="0"/>
          <w:numId w:val="8"/>
        </w:numPr>
        <w:jc w:val="both"/>
        <w:rPr>
          <w:rFonts w:ascii="Aptos" w:hAnsi="Aptos"/>
          <w:sz w:val="22"/>
          <w:szCs w:val="22"/>
        </w:rPr>
      </w:pPr>
      <w:r w:rsidRPr="00F877C1">
        <w:rPr>
          <w:rFonts w:ascii="Aptos" w:hAnsi="Aptos"/>
          <w:sz w:val="22"/>
          <w:szCs w:val="22"/>
        </w:rPr>
        <w:t xml:space="preserve">umožnit poskytovateli provedení kontroly v místě </w:t>
      </w:r>
      <w:r w:rsidR="001920A2" w:rsidRPr="00F877C1">
        <w:rPr>
          <w:rFonts w:ascii="Aptos" w:hAnsi="Aptos"/>
          <w:sz w:val="22"/>
          <w:szCs w:val="22"/>
        </w:rPr>
        <w:t>a čase</w:t>
      </w:r>
      <w:r w:rsidRPr="00F877C1">
        <w:rPr>
          <w:rFonts w:ascii="Aptos" w:hAnsi="Aptos"/>
          <w:sz w:val="22"/>
          <w:szCs w:val="22"/>
        </w:rPr>
        <w:t xml:space="preserve"> konání akcí realizovaných v rámci dotovaného projektu</w:t>
      </w:r>
      <w:r w:rsidR="003F19CB" w:rsidRPr="00F877C1">
        <w:rPr>
          <w:rFonts w:ascii="Aptos" w:hAnsi="Aptos"/>
          <w:sz w:val="22"/>
          <w:szCs w:val="22"/>
        </w:rPr>
        <w:t xml:space="preserve">. </w:t>
      </w:r>
    </w:p>
    <w:p w14:paraId="436690AC" w14:textId="03BD7A54" w:rsidR="00A376C9" w:rsidRPr="00F877C1" w:rsidRDefault="0077300F" w:rsidP="00A376C9">
      <w:pPr>
        <w:pStyle w:val="Odstavecseseznamem"/>
        <w:numPr>
          <w:ilvl w:val="0"/>
          <w:numId w:val="8"/>
        </w:numPr>
        <w:jc w:val="both"/>
        <w:rPr>
          <w:rFonts w:ascii="Aptos" w:hAnsi="Aptos"/>
          <w:sz w:val="22"/>
          <w:szCs w:val="22"/>
        </w:rPr>
      </w:pPr>
      <w:r w:rsidRPr="00F877C1">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w:t>
      </w:r>
      <w:r w:rsidR="00A376C9" w:rsidRPr="00F877C1">
        <w:rPr>
          <w:rFonts w:ascii="Aptos" w:hAnsi="Aptos"/>
          <w:sz w:val="22"/>
          <w:szCs w:val="22"/>
        </w:rPr>
        <w:t>Grafické</w:t>
      </w:r>
      <w:r w:rsidRPr="00F877C1">
        <w:rPr>
          <w:rFonts w:ascii="Aptos" w:hAnsi="Aptos"/>
          <w:sz w:val="22"/>
          <w:szCs w:val="22"/>
        </w:rPr>
        <w:t xml:space="preserve"> </w:t>
      </w:r>
      <w:r w:rsidR="00A376C9" w:rsidRPr="00F877C1">
        <w:rPr>
          <w:rFonts w:ascii="Aptos" w:hAnsi="Aptos"/>
          <w:sz w:val="22"/>
          <w:szCs w:val="22"/>
        </w:rPr>
        <w:t xml:space="preserve">návrhy materiálů je třeba zaslat ke kontrole použití loga na email </w:t>
      </w:r>
      <w:hyperlink r:id="rId13" w:history="1">
        <w:r w:rsidR="00A376C9" w:rsidRPr="00F877C1">
          <w:rPr>
            <w:rStyle w:val="Hypertextovodkaz"/>
            <w:rFonts w:ascii="Aptos" w:hAnsi="Aptos"/>
            <w:sz w:val="22"/>
            <w:szCs w:val="22"/>
          </w:rPr>
          <w:t>propagace@mmp.cz</w:t>
        </w:r>
      </w:hyperlink>
      <w:r w:rsidR="00A376C9" w:rsidRPr="00F877C1">
        <w:rPr>
          <w:rFonts w:ascii="Aptos" w:hAnsi="Aptos"/>
          <w:sz w:val="22"/>
          <w:szCs w:val="22"/>
        </w:rPr>
        <w:t>,</w:t>
      </w:r>
    </w:p>
    <w:p w14:paraId="50C8EBAD" w14:textId="77777777" w:rsidR="00A376C9" w:rsidRPr="00F877C1" w:rsidRDefault="00A376C9" w:rsidP="00A376C9">
      <w:pPr>
        <w:pStyle w:val="Odstavecseseznamem"/>
        <w:numPr>
          <w:ilvl w:val="0"/>
          <w:numId w:val="8"/>
        </w:numPr>
        <w:jc w:val="both"/>
        <w:rPr>
          <w:rFonts w:ascii="Aptos" w:hAnsi="Aptos" w:cstheme="minorHAnsi"/>
          <w:sz w:val="22"/>
          <w:szCs w:val="22"/>
        </w:rPr>
      </w:pPr>
      <w:r w:rsidRPr="00F877C1">
        <w:rPr>
          <w:rFonts w:ascii="Aptos" w:hAnsi="Aptos" w:cstheme="minorHAnsi"/>
          <w:sz w:val="22"/>
          <w:szCs w:val="22"/>
        </w:rPr>
        <w:t>využívat prostory odloučeného pracoviště příjemce v budově na adrese Stavbařů 304, Polabiny, 530 09 Pardubice, i pozemku, na kterém se budova nachází, pouze za účelem poskytování základního vzdělávání a školských služeb a vykonávání činnosti základní školy, školní družiny a školní jídelny-výdejny,</w:t>
      </w:r>
    </w:p>
    <w:p w14:paraId="470639D8" w14:textId="77777777" w:rsidR="00A376C9" w:rsidRPr="00F877C1" w:rsidRDefault="00A376C9" w:rsidP="00A376C9">
      <w:pPr>
        <w:pStyle w:val="Odstavecseseznamem"/>
        <w:numPr>
          <w:ilvl w:val="0"/>
          <w:numId w:val="8"/>
        </w:numPr>
        <w:jc w:val="both"/>
        <w:rPr>
          <w:rFonts w:ascii="Aptos" w:hAnsi="Aptos" w:cstheme="minorHAnsi"/>
          <w:sz w:val="22"/>
          <w:szCs w:val="22"/>
        </w:rPr>
      </w:pPr>
      <w:r w:rsidRPr="00F877C1">
        <w:rPr>
          <w:rFonts w:ascii="Aptos" w:hAnsi="Aptos" w:cstheme="minorHAnsi"/>
          <w:sz w:val="22"/>
          <w:szCs w:val="22"/>
        </w:rPr>
        <w:t>poskytovat vzdělávání a školské služby v budově na adrese Stavbařů 304, Polabiny, 530 09 Pardubice, primárně a přednostně žákům ukrajinské národnosti, kteří přišli na území ČR po 24. 2. 2022 v důsledku ozbrojeného konfliktu na území Ukrajiny, vyvolaným invazí vojsk Ruské federace, a kteří mají místo hlášeného pobytu v ČR na území města Pardubice,</w:t>
      </w:r>
    </w:p>
    <w:p w14:paraId="54E5DFD2" w14:textId="77777777" w:rsidR="00A376C9" w:rsidRPr="00F877C1" w:rsidRDefault="00A376C9" w:rsidP="00A376C9">
      <w:pPr>
        <w:pStyle w:val="Odstavecseseznamem"/>
        <w:numPr>
          <w:ilvl w:val="0"/>
          <w:numId w:val="8"/>
        </w:numPr>
        <w:jc w:val="both"/>
        <w:rPr>
          <w:rFonts w:ascii="Aptos" w:hAnsi="Aptos" w:cstheme="minorHAnsi"/>
          <w:strike/>
          <w:sz w:val="22"/>
          <w:szCs w:val="22"/>
        </w:rPr>
      </w:pPr>
      <w:r w:rsidRPr="00F877C1">
        <w:rPr>
          <w:rFonts w:ascii="Aptos" w:hAnsi="Aptos" w:cstheme="minorHAnsi"/>
          <w:sz w:val="22"/>
          <w:szCs w:val="22"/>
        </w:rPr>
        <w:t>poskytnout odboru školství, kultury a sportu Magistrátu města Pardubic na vyžádání seznam žáků (ve formátu jméno, příjmení, adresa hlášeného pobytu a datum narození), kteří se vzdělávají na odloučeném pracovišti příjemce v budově na adrese Stavbařů 304, Polabiny, 530 09 Pardubice.</w:t>
      </w:r>
    </w:p>
    <w:p w14:paraId="3AEBD88D" w14:textId="77777777" w:rsidR="005A34F0" w:rsidRPr="00F877C1" w:rsidRDefault="005A34F0" w:rsidP="005A34F0">
      <w:pPr>
        <w:jc w:val="both"/>
        <w:rPr>
          <w:rFonts w:ascii="Aptos" w:hAnsi="Aptos"/>
          <w:sz w:val="22"/>
          <w:szCs w:val="22"/>
          <w:u w:val="single"/>
        </w:rPr>
      </w:pPr>
    </w:p>
    <w:p w14:paraId="04DF6D26" w14:textId="77777777" w:rsidR="005A34F0" w:rsidRPr="00F877C1" w:rsidRDefault="005A34F0" w:rsidP="005A34F0">
      <w:pPr>
        <w:pStyle w:val="Odstavecseseznamem"/>
        <w:numPr>
          <w:ilvl w:val="0"/>
          <w:numId w:val="7"/>
        </w:numPr>
        <w:tabs>
          <w:tab w:val="left" w:pos="426"/>
        </w:tabs>
        <w:ind w:left="284" w:hanging="284"/>
        <w:jc w:val="both"/>
        <w:rPr>
          <w:rFonts w:ascii="Aptos" w:hAnsi="Aptos"/>
          <w:sz w:val="22"/>
          <w:szCs w:val="22"/>
        </w:rPr>
      </w:pPr>
      <w:r w:rsidRPr="00F877C1">
        <w:rPr>
          <w:rFonts w:ascii="Aptos" w:hAnsi="Aptos"/>
          <w:sz w:val="22"/>
          <w:szCs w:val="22"/>
        </w:rPr>
        <w:t>Poskytovatel je oprávněn:</w:t>
      </w:r>
    </w:p>
    <w:p w14:paraId="0A6AF42B" w14:textId="77777777" w:rsidR="005A34F0" w:rsidRPr="00F877C1" w:rsidRDefault="005A34F0" w:rsidP="005A34F0">
      <w:pPr>
        <w:jc w:val="both"/>
        <w:rPr>
          <w:rFonts w:ascii="Aptos" w:hAnsi="Aptos"/>
          <w:sz w:val="22"/>
          <w:szCs w:val="22"/>
        </w:rPr>
      </w:pPr>
    </w:p>
    <w:p w14:paraId="4425D34A" w14:textId="77777777" w:rsidR="005A34F0" w:rsidRPr="00F877C1" w:rsidRDefault="005A34F0" w:rsidP="005A34F0">
      <w:pPr>
        <w:pStyle w:val="Odstavecseseznamem"/>
        <w:numPr>
          <w:ilvl w:val="0"/>
          <w:numId w:val="9"/>
        </w:numPr>
        <w:jc w:val="both"/>
        <w:rPr>
          <w:rFonts w:ascii="Aptos" w:hAnsi="Aptos"/>
          <w:sz w:val="22"/>
          <w:szCs w:val="22"/>
        </w:rPr>
      </w:pPr>
      <w:r w:rsidRPr="00F877C1">
        <w:rPr>
          <w:rFonts w:ascii="Aptos" w:hAnsi="Aptos"/>
          <w:sz w:val="22"/>
          <w:szCs w:val="22"/>
        </w:rPr>
        <w:t xml:space="preserve">ověřit si, že prostředky dotace byly příjemcem účelně a účelově použity, </w:t>
      </w:r>
    </w:p>
    <w:p w14:paraId="7A27842A" w14:textId="77777777" w:rsidR="005A34F0" w:rsidRPr="00F877C1" w:rsidRDefault="005A34F0" w:rsidP="005A34F0">
      <w:pPr>
        <w:pStyle w:val="Odstavecseseznamem"/>
        <w:numPr>
          <w:ilvl w:val="0"/>
          <w:numId w:val="9"/>
        </w:numPr>
        <w:jc w:val="both"/>
        <w:rPr>
          <w:rFonts w:ascii="Aptos" w:hAnsi="Aptos"/>
          <w:sz w:val="22"/>
          <w:szCs w:val="22"/>
        </w:rPr>
      </w:pPr>
      <w:r w:rsidRPr="00F877C1">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F877C1" w:rsidRDefault="005A34F0" w:rsidP="005A34F0">
      <w:pPr>
        <w:pStyle w:val="Odstavecseseznamem"/>
        <w:jc w:val="both"/>
        <w:rPr>
          <w:rFonts w:ascii="Aptos" w:hAnsi="Aptos"/>
          <w:sz w:val="22"/>
          <w:szCs w:val="22"/>
        </w:rPr>
      </w:pPr>
    </w:p>
    <w:p w14:paraId="5C2B4CBD" w14:textId="0CFBBED4" w:rsidR="005A34F0" w:rsidRPr="00F877C1" w:rsidRDefault="005A34F0" w:rsidP="005A34F0">
      <w:pPr>
        <w:pStyle w:val="Odstavecseseznamem"/>
        <w:numPr>
          <w:ilvl w:val="0"/>
          <w:numId w:val="7"/>
        </w:numPr>
        <w:tabs>
          <w:tab w:val="left" w:pos="426"/>
        </w:tabs>
        <w:ind w:left="284" w:hanging="284"/>
        <w:jc w:val="both"/>
        <w:rPr>
          <w:rFonts w:ascii="Aptos" w:hAnsi="Aptos"/>
          <w:sz w:val="22"/>
          <w:szCs w:val="22"/>
        </w:rPr>
      </w:pPr>
      <w:r w:rsidRPr="00F877C1">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F877C1">
        <w:rPr>
          <w:rFonts w:ascii="Aptos" w:hAnsi="Aptos"/>
          <w:sz w:val="22"/>
          <w:szCs w:val="22"/>
        </w:rPr>
        <w:t>logomanuálem</w:t>
      </w:r>
      <w:proofErr w:type="spellEnd"/>
      <w:r w:rsidRPr="00F877C1">
        <w:rPr>
          <w:rFonts w:ascii="Aptos" w:hAnsi="Aptos"/>
          <w:sz w:val="22"/>
          <w:szCs w:val="22"/>
        </w:rPr>
        <w:t xml:space="preserve"> poskytovatele, a to v souvislosti s propagační kampaní a realizací projektu. </w:t>
      </w:r>
    </w:p>
    <w:p w14:paraId="76AA9050" w14:textId="77777777" w:rsidR="00E47DB4" w:rsidRPr="006D0B9F" w:rsidRDefault="00E47DB4"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008912FE"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 xml:space="preserve">nejpozději do </w:t>
      </w:r>
      <w:r w:rsidR="00A376C9">
        <w:rPr>
          <w:rFonts w:ascii="Aptos" w:hAnsi="Aptos"/>
          <w:b/>
          <w:sz w:val="22"/>
          <w:szCs w:val="22"/>
        </w:rPr>
        <w:t>15. 9. 2026</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13BAC5EB"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A376C9">
        <w:rPr>
          <w:rFonts w:ascii="Aptos" w:hAnsi="Aptos"/>
          <w:b/>
          <w:sz w:val="22"/>
          <w:szCs w:val="22"/>
        </w:rPr>
        <w:t>15. 9. 2026</w:t>
      </w:r>
      <w:r w:rsidRPr="006D0B9F">
        <w:rPr>
          <w:rFonts w:ascii="Aptos" w:hAnsi="Aptos"/>
          <w:b/>
          <w:sz w:val="22"/>
          <w:szCs w:val="22"/>
        </w:rPr>
        <w:t>.</w:t>
      </w:r>
      <w:r w:rsidRPr="006D0B9F">
        <w:rPr>
          <w:rFonts w:ascii="Aptos" w:hAnsi="Aptos"/>
          <w:sz w:val="22"/>
          <w:szCs w:val="22"/>
        </w:rPr>
        <w:t xml:space="preserve"> </w:t>
      </w:r>
    </w:p>
    <w:p w14:paraId="65216381" w14:textId="77777777" w:rsidR="005A34F0" w:rsidRPr="006D0B9F" w:rsidRDefault="005A34F0" w:rsidP="005A34F0">
      <w:pPr>
        <w:ind w:left="284" w:hanging="284"/>
        <w:jc w:val="both"/>
        <w:rPr>
          <w:rFonts w:ascii="Aptos" w:hAnsi="Aptos"/>
          <w:sz w:val="22"/>
          <w:szCs w:val="22"/>
        </w:rPr>
      </w:pPr>
    </w:p>
    <w:p w14:paraId="5D278605" w14:textId="4BBF1359" w:rsidR="00B25E4A" w:rsidRPr="006D0B9F" w:rsidRDefault="005A34F0" w:rsidP="00D17274">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A376C9">
        <w:rPr>
          <w:rFonts w:ascii="Aptos" w:hAnsi="Aptos"/>
          <w:b/>
          <w:sz w:val="22"/>
          <w:szCs w:val="22"/>
        </w:rPr>
        <w:t>15. 9. 2026</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lastRenderedPageBreak/>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32586B6A" w14:textId="77777777" w:rsidR="00E47DB4" w:rsidRPr="006D0B9F" w:rsidRDefault="00E47DB4"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5691E97D" w14:textId="4155D307" w:rsidR="0022448A" w:rsidRPr="003520E0" w:rsidRDefault="005A34F0" w:rsidP="0022448A">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je uveden v nákladovém rozpočtu projektu přiloženém k této smlouvě a</w:t>
      </w:r>
    </w:p>
    <w:p w14:paraId="13C072F9" w14:textId="369987FB" w:rsidR="00EE3252" w:rsidRPr="000C7CA7" w:rsidRDefault="005A34F0" w:rsidP="000C7CA7">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5B0020F6" w14:textId="77777777" w:rsidR="00E47DB4" w:rsidRPr="006D0B9F" w:rsidRDefault="00E47DB4"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 případě porušení rozpočtové kázně postupuje poskytovatel v souladu s </w:t>
      </w:r>
      <w:proofErr w:type="spellStart"/>
      <w:r w:rsidRPr="006D0B9F">
        <w:rPr>
          <w:rFonts w:ascii="Aptos" w:hAnsi="Aptos"/>
          <w:sz w:val="22"/>
          <w:szCs w:val="22"/>
        </w:rPr>
        <w:t>ust</w:t>
      </w:r>
      <w:proofErr w:type="spellEnd"/>
      <w:r w:rsidRPr="006D0B9F">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w:t>
      </w:r>
      <w:r w:rsidRPr="006D0B9F">
        <w:rPr>
          <w:rFonts w:ascii="Aptos" w:hAnsi="Aptos"/>
          <w:sz w:val="22"/>
          <w:szCs w:val="22"/>
        </w:rPr>
        <w:lastRenderedPageBreak/>
        <w:t xml:space="preserve">rozpočtové kázně nižší, než odpovídá výši neoprávněně použitých nebo zadržených peněžních prostředků. Za porušení méně závažné podmínky ve smyslu </w:t>
      </w:r>
      <w:proofErr w:type="spellStart"/>
      <w:r w:rsidRPr="006D0B9F">
        <w:rPr>
          <w:rFonts w:ascii="Aptos" w:hAnsi="Aptos"/>
          <w:sz w:val="22"/>
          <w:szCs w:val="22"/>
        </w:rPr>
        <w:t>ust</w:t>
      </w:r>
      <w:proofErr w:type="spellEnd"/>
      <w:r w:rsidRPr="006D0B9F">
        <w:rPr>
          <w:rFonts w:ascii="Aptos" w:hAnsi="Aptos"/>
          <w:sz w:val="22"/>
          <w:szCs w:val="22"/>
        </w:rPr>
        <w: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50F19D0B" w:rsidR="0022448A" w:rsidRPr="000C7CA7" w:rsidRDefault="008B3322" w:rsidP="000C7CA7">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V souladu s </w:t>
      </w:r>
      <w:proofErr w:type="spellStart"/>
      <w:r w:rsidRPr="006D0B9F">
        <w:rPr>
          <w:rFonts w:ascii="Aptos" w:hAnsi="Aptos"/>
          <w:sz w:val="22"/>
          <w:szCs w:val="22"/>
        </w:rPr>
        <w:t>ust</w:t>
      </w:r>
      <w:proofErr w:type="spellEnd"/>
      <w:r w:rsidRPr="006D0B9F">
        <w:rPr>
          <w:rFonts w:ascii="Aptos" w:hAnsi="Aptos"/>
          <w:sz w:val="22"/>
          <w:szCs w:val="22"/>
        </w:rPr>
        <w:t xml:space="preserve">.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676C1D76" w14:textId="77777777" w:rsidR="005B78ED" w:rsidRPr="000C7CA7" w:rsidRDefault="005B78ED" w:rsidP="000C7CA7">
      <w:pPr>
        <w:keepLines/>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45046CBB"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5CC12B5" w14:textId="77777777" w:rsidR="00E47DB4" w:rsidRPr="00E47DB4" w:rsidRDefault="00E47DB4" w:rsidP="00E47DB4">
      <w:pPr>
        <w:tabs>
          <w:tab w:val="num" w:pos="426"/>
        </w:tabs>
        <w:ind w:left="426" w:hanging="426"/>
        <w:jc w:val="both"/>
        <w:rPr>
          <w:rFonts w:ascii="Aptos" w:hAnsi="Aptos"/>
          <w:sz w:val="22"/>
          <w:szCs w:val="22"/>
        </w:rPr>
      </w:pPr>
    </w:p>
    <w:p w14:paraId="10F67C41"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B097C90" w14:textId="77777777" w:rsidR="00E47DB4" w:rsidRPr="00E47DB4" w:rsidRDefault="00E47DB4" w:rsidP="00E47DB4">
      <w:pPr>
        <w:tabs>
          <w:tab w:val="num" w:pos="426"/>
        </w:tabs>
        <w:ind w:left="426" w:hanging="426"/>
        <w:jc w:val="both"/>
        <w:rPr>
          <w:rFonts w:ascii="Aptos" w:hAnsi="Aptos"/>
          <w:sz w:val="22"/>
          <w:szCs w:val="22"/>
        </w:rPr>
      </w:pPr>
    </w:p>
    <w:p w14:paraId="15FC8DEF"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14DDD9B3" w14:textId="77777777" w:rsidR="00E47DB4" w:rsidRPr="00E47DB4" w:rsidRDefault="00E47DB4" w:rsidP="00E47DB4">
      <w:pPr>
        <w:tabs>
          <w:tab w:val="num" w:pos="426"/>
        </w:tabs>
        <w:ind w:left="426" w:hanging="426"/>
        <w:jc w:val="both"/>
        <w:rPr>
          <w:rFonts w:ascii="Aptos" w:hAnsi="Aptos"/>
          <w:sz w:val="22"/>
          <w:szCs w:val="22"/>
        </w:rPr>
      </w:pPr>
    </w:p>
    <w:p w14:paraId="1DF573A2"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prohlašují, že žádná část smlouvy nenaplňuje znaky obchodního tajemství (§ 504 zákona č. 89/2012 Sb., občanského zákoníku, ve znění pozdějších předpisů).</w:t>
      </w:r>
    </w:p>
    <w:p w14:paraId="6C61CBE4" w14:textId="77777777" w:rsidR="00E47DB4" w:rsidRPr="00E47DB4" w:rsidRDefault="00E47DB4" w:rsidP="00E47DB4">
      <w:pPr>
        <w:tabs>
          <w:tab w:val="num" w:pos="426"/>
        </w:tabs>
        <w:ind w:left="426" w:hanging="426"/>
        <w:jc w:val="both"/>
        <w:rPr>
          <w:rFonts w:ascii="Aptos" w:hAnsi="Aptos"/>
          <w:sz w:val="22"/>
          <w:szCs w:val="22"/>
        </w:rPr>
      </w:pPr>
    </w:p>
    <w:p w14:paraId="7ED7D2F3"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C4AE7C" w14:textId="77777777" w:rsidR="00E47DB4" w:rsidRPr="00E47DB4" w:rsidRDefault="00E47DB4" w:rsidP="00E47DB4">
      <w:pPr>
        <w:tabs>
          <w:tab w:val="num" w:pos="426"/>
        </w:tabs>
        <w:ind w:left="426" w:hanging="426"/>
        <w:jc w:val="both"/>
        <w:rPr>
          <w:rFonts w:ascii="Aptos" w:hAnsi="Aptos"/>
          <w:sz w:val="22"/>
          <w:szCs w:val="22"/>
        </w:rPr>
      </w:pPr>
    </w:p>
    <w:p w14:paraId="6C66AEC6" w14:textId="4F118113" w:rsidR="00E47DB4" w:rsidRPr="00E47DB4" w:rsidRDefault="00E47DB4" w:rsidP="00E47DB4">
      <w:pPr>
        <w:numPr>
          <w:ilvl w:val="0"/>
          <w:numId w:val="15"/>
        </w:numPr>
        <w:tabs>
          <w:tab w:val="clear" w:pos="720"/>
          <w:tab w:val="num" w:pos="426"/>
          <w:tab w:val="num" w:pos="567"/>
        </w:tabs>
        <w:ind w:left="426" w:hanging="426"/>
        <w:jc w:val="both"/>
        <w:rPr>
          <w:rFonts w:ascii="Aptos" w:hAnsi="Aptos"/>
          <w:sz w:val="22"/>
          <w:szCs w:val="22"/>
        </w:rPr>
      </w:pPr>
      <w:r w:rsidRPr="00E47DB4">
        <w:rPr>
          <w:rFonts w:ascii="Aptos" w:hAnsi="Aptos"/>
          <w:sz w:val="22"/>
          <w:szCs w:val="22"/>
        </w:rPr>
        <w:t xml:space="preserve">Osobní údaje příjemce poskytnuté v souvislosti s poskytnutím dotace je poskytovatel povinen zpracovávat v souladu s </w:t>
      </w:r>
      <w:proofErr w:type="spellStart"/>
      <w:r w:rsidRPr="00E47DB4">
        <w:rPr>
          <w:rFonts w:ascii="Aptos" w:hAnsi="Aptos"/>
          <w:sz w:val="22"/>
          <w:szCs w:val="22"/>
        </w:rPr>
        <w:t>ust</w:t>
      </w:r>
      <w:proofErr w:type="spellEnd"/>
      <w:r w:rsidRPr="00E47DB4">
        <w:rPr>
          <w:rFonts w:ascii="Aptos" w:hAnsi="Aptos"/>
          <w:sz w:val="22"/>
          <w:szCs w:val="22"/>
        </w:rPr>
        <w:t>. čl. 6 Nařízení Evropského parlamentu a Rady (EU) 2016/679 ze dne 27. dubna 2016 o ochraně fyzických osob v souvislosti se zpracováním osobních údajů a o volném pohybu těchto údajů a o zrušení směrnice 95/46/ES (</w:t>
      </w:r>
      <w:r w:rsidRPr="00E47DB4">
        <w:rPr>
          <w:rFonts w:ascii="Aptos" w:hAnsi="Aptos"/>
          <w:bCs/>
          <w:sz w:val="22"/>
          <w:szCs w:val="22"/>
        </w:rPr>
        <w:t xml:space="preserve">obecné nařízení o ochraně osobních údajů – GDPR). </w:t>
      </w:r>
    </w:p>
    <w:p w14:paraId="3A4BD911" w14:textId="77777777" w:rsidR="00E47DB4" w:rsidRPr="00E47DB4" w:rsidRDefault="00E47DB4" w:rsidP="00E47DB4">
      <w:pPr>
        <w:tabs>
          <w:tab w:val="num" w:pos="426"/>
        </w:tabs>
        <w:ind w:left="426" w:hanging="426"/>
        <w:jc w:val="both"/>
        <w:rPr>
          <w:rFonts w:ascii="Aptos" w:hAnsi="Aptos"/>
          <w:sz w:val="22"/>
          <w:szCs w:val="22"/>
        </w:rPr>
      </w:pPr>
    </w:p>
    <w:p w14:paraId="0AD333D3"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6377E68A" w14:textId="77777777" w:rsidR="00E47DB4" w:rsidRPr="00E47DB4" w:rsidRDefault="00E47DB4" w:rsidP="00E47DB4">
      <w:pPr>
        <w:tabs>
          <w:tab w:val="num" w:pos="426"/>
        </w:tabs>
        <w:ind w:left="426" w:hanging="426"/>
        <w:jc w:val="both"/>
        <w:rPr>
          <w:rFonts w:ascii="Aptos" w:hAnsi="Aptos"/>
          <w:sz w:val="22"/>
          <w:szCs w:val="22"/>
        </w:rPr>
      </w:pPr>
    </w:p>
    <w:p w14:paraId="09D42184"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w:t>
      </w:r>
      <w:r w:rsidRPr="00E47DB4">
        <w:rPr>
          <w:rFonts w:ascii="Aptos" w:hAnsi="Aptos"/>
          <w:sz w:val="22"/>
          <w:szCs w:val="22"/>
        </w:rPr>
        <w:lastRenderedPageBreak/>
        <w:t xml:space="preserve">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A166F37" w14:textId="77777777" w:rsidR="00E47DB4" w:rsidRPr="00E47DB4" w:rsidRDefault="00E47DB4" w:rsidP="00E47DB4">
      <w:pPr>
        <w:tabs>
          <w:tab w:val="num" w:pos="426"/>
        </w:tabs>
        <w:ind w:left="426" w:hanging="426"/>
        <w:jc w:val="both"/>
        <w:rPr>
          <w:rFonts w:ascii="Aptos" w:hAnsi="Aptos"/>
          <w:sz w:val="22"/>
          <w:szCs w:val="22"/>
        </w:rPr>
      </w:pPr>
    </w:p>
    <w:p w14:paraId="39B5558A" w14:textId="77777777" w:rsid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Měnit nebo doplňovat text smlouvy je možné jen formou písemných vzestupně číslovaných dodatků podepsaných zástupci obou smluvních stran. </w:t>
      </w:r>
    </w:p>
    <w:p w14:paraId="7C9F70B0" w14:textId="77777777" w:rsidR="00E47DB4" w:rsidRPr="00E47DB4" w:rsidRDefault="00E47DB4" w:rsidP="00E47DB4">
      <w:pPr>
        <w:jc w:val="both"/>
        <w:rPr>
          <w:rFonts w:ascii="Aptos" w:hAnsi="Aptos"/>
          <w:sz w:val="22"/>
          <w:szCs w:val="22"/>
        </w:rPr>
      </w:pPr>
    </w:p>
    <w:p w14:paraId="0BB2FCD0" w14:textId="77777777" w:rsidR="00E47DB4" w:rsidRPr="00E47DB4" w:rsidRDefault="00E47DB4" w:rsidP="000E398C">
      <w:pPr>
        <w:numPr>
          <w:ilvl w:val="0"/>
          <w:numId w:val="15"/>
        </w:numPr>
        <w:tabs>
          <w:tab w:val="clear" w:pos="720"/>
        </w:tabs>
        <w:ind w:left="426" w:hanging="426"/>
        <w:jc w:val="both"/>
        <w:rPr>
          <w:rFonts w:ascii="Aptos" w:hAnsi="Aptos"/>
          <w:sz w:val="22"/>
          <w:szCs w:val="22"/>
        </w:rPr>
      </w:pPr>
      <w:r w:rsidRPr="00E47DB4">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C996830" w14:textId="77777777" w:rsidR="00E47DB4" w:rsidRPr="00E47DB4" w:rsidRDefault="00E47DB4" w:rsidP="00E47DB4">
      <w:pPr>
        <w:jc w:val="both"/>
        <w:rPr>
          <w:rFonts w:ascii="Aptos" w:hAnsi="Aptos"/>
          <w:sz w:val="22"/>
          <w:szCs w:val="22"/>
        </w:rPr>
      </w:pPr>
    </w:p>
    <w:p w14:paraId="543EF538" w14:textId="77777777" w:rsidR="00E47DB4" w:rsidRPr="00E47DB4" w:rsidRDefault="00E47DB4" w:rsidP="000E398C">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0E5241E2" w14:textId="77777777" w:rsidR="00E47DB4" w:rsidRPr="00E47DB4" w:rsidRDefault="00E47DB4" w:rsidP="00E47DB4">
      <w:pPr>
        <w:jc w:val="both"/>
        <w:rPr>
          <w:rFonts w:ascii="Aptos" w:hAnsi="Aptos"/>
          <w:sz w:val="22"/>
          <w:szCs w:val="22"/>
        </w:rPr>
      </w:pPr>
      <w:r w:rsidRPr="00E47DB4">
        <w:rPr>
          <w:rFonts w:ascii="Aptos" w:hAnsi="Aptos"/>
          <w:sz w:val="22"/>
          <w:szCs w:val="22"/>
        </w:rPr>
        <w:t xml:space="preserve"> </w:t>
      </w:r>
    </w:p>
    <w:p w14:paraId="5492F60D" w14:textId="77777777" w:rsidR="000C7CA7" w:rsidRDefault="000C7CA7" w:rsidP="005A34F0">
      <w:pPr>
        <w:jc w:val="both"/>
        <w:rPr>
          <w:rFonts w:ascii="Aptos" w:hAnsi="Aptos"/>
          <w:sz w:val="22"/>
          <w:szCs w:val="22"/>
        </w:rPr>
      </w:pPr>
    </w:p>
    <w:p w14:paraId="4587C2A0" w14:textId="1E9E21F5"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0064FB02" w14:textId="0AED3353"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411C0C">
        <w:rPr>
          <w:rFonts w:ascii="Aptos" w:hAnsi="Aptos"/>
          <w:sz w:val="22"/>
          <w:szCs w:val="22"/>
        </w:rPr>
        <w:t>16. 12. 2025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56C9D19A" w14:textId="77777777" w:rsidR="00665A3C" w:rsidRPr="006D0B9F" w:rsidRDefault="00665A3C" w:rsidP="005A34F0">
      <w:pPr>
        <w:rPr>
          <w:rFonts w:ascii="Aptos" w:hAnsi="Aptos"/>
          <w:sz w:val="22"/>
          <w:szCs w:val="22"/>
        </w:rPr>
      </w:pPr>
    </w:p>
    <w:p w14:paraId="2480AA17" w14:textId="77777777" w:rsidR="00665A3C" w:rsidRDefault="00665A3C" w:rsidP="005A34F0">
      <w:pPr>
        <w:rPr>
          <w:rFonts w:ascii="Aptos" w:hAnsi="Aptos"/>
          <w:sz w:val="22"/>
          <w:szCs w:val="22"/>
        </w:rPr>
      </w:pPr>
    </w:p>
    <w:p w14:paraId="355ECFB4" w14:textId="77777777" w:rsidR="000C7CA7" w:rsidRDefault="000C7CA7" w:rsidP="005A34F0">
      <w:pPr>
        <w:rPr>
          <w:rFonts w:ascii="Aptos" w:hAnsi="Aptos"/>
          <w:sz w:val="22"/>
          <w:szCs w:val="22"/>
        </w:rPr>
      </w:pPr>
    </w:p>
    <w:p w14:paraId="0A8F2877" w14:textId="77777777" w:rsidR="000C7CA7" w:rsidRDefault="000C7CA7" w:rsidP="005A34F0">
      <w:pPr>
        <w:rPr>
          <w:rFonts w:ascii="Aptos" w:hAnsi="Aptos"/>
          <w:sz w:val="22"/>
          <w:szCs w:val="22"/>
        </w:rPr>
      </w:pPr>
    </w:p>
    <w:p w14:paraId="2E829C40" w14:textId="77777777" w:rsidR="00E47DB4" w:rsidRDefault="00E47DB4" w:rsidP="005A34F0">
      <w:pPr>
        <w:rPr>
          <w:rFonts w:ascii="Aptos" w:hAnsi="Aptos"/>
          <w:sz w:val="22"/>
          <w:szCs w:val="22"/>
        </w:rPr>
      </w:pPr>
    </w:p>
    <w:p w14:paraId="398A5273" w14:textId="77777777" w:rsidR="000C7CA7" w:rsidRPr="006D0B9F" w:rsidRDefault="000C7CA7"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6655C68C" w:rsidR="009316E7" w:rsidRPr="006D0B9F"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1A4776">
        <w:rPr>
          <w:rFonts w:ascii="Aptos" w:hAnsi="Aptos"/>
          <w:sz w:val="22"/>
          <w:szCs w:val="22"/>
        </w:rPr>
        <w:t xml:space="preserve">          </w:t>
      </w:r>
      <w:r w:rsidR="000E398C">
        <w:rPr>
          <w:rFonts w:ascii="Aptos" w:hAnsi="Aptos" w:cstheme="minorHAnsi"/>
          <w:sz w:val="22"/>
          <w:szCs w:val="22"/>
        </w:rPr>
        <w:t>PhDr. Michal Havlíček</w:t>
      </w:r>
    </w:p>
    <w:p w14:paraId="63C57170" w14:textId="77777777" w:rsidR="009316E7" w:rsidRPr="006D0B9F" w:rsidRDefault="009316E7" w:rsidP="005A34F0">
      <w:pPr>
        <w:rPr>
          <w:rFonts w:ascii="Aptos" w:hAnsi="Aptos"/>
          <w:sz w:val="22"/>
          <w:szCs w:val="22"/>
        </w:rPr>
      </w:pPr>
    </w:p>
    <w:p w14:paraId="778B41A0" w14:textId="5451DE2E" w:rsidR="005A34F0" w:rsidRPr="006D0B9F" w:rsidRDefault="001B36D8" w:rsidP="005A34F0">
      <w:pPr>
        <w:rPr>
          <w:rFonts w:ascii="Aptos" w:hAnsi="Aptos"/>
          <w:sz w:val="22"/>
          <w:szCs w:val="22"/>
        </w:rPr>
      </w:pPr>
      <w:r w:rsidRPr="006D0B9F">
        <w:rPr>
          <w:rFonts w:ascii="Aptos" w:hAnsi="Aptos"/>
          <w:sz w:val="22"/>
          <w:szCs w:val="22"/>
        </w:rPr>
        <w:t xml:space="preserve"> </w:t>
      </w:r>
      <w:r w:rsidR="00160059" w:rsidRPr="006D0B9F">
        <w:rPr>
          <w:rFonts w:ascii="Aptos" w:hAnsi="Aptos"/>
          <w:sz w:val="22"/>
          <w:szCs w:val="22"/>
        </w:rPr>
        <w:t xml:space="preserve"> </w:t>
      </w:r>
      <w:r w:rsidR="00B80569" w:rsidRPr="006D0B9F">
        <w:rPr>
          <w:rFonts w:ascii="Aptos" w:hAnsi="Aptos"/>
          <w:sz w:val="22"/>
          <w:szCs w:val="22"/>
        </w:rPr>
        <w:t xml:space="preserve"> </w:t>
      </w:r>
      <w:r w:rsidR="00877212" w:rsidRPr="006D0B9F">
        <w:rPr>
          <w:rFonts w:ascii="Aptos" w:hAnsi="Aptos"/>
          <w:sz w:val="22"/>
          <w:szCs w:val="22"/>
        </w:rPr>
        <w:t xml:space="preserve"> </w:t>
      </w:r>
      <w:r w:rsidR="008F0117" w:rsidRPr="006D0B9F">
        <w:rPr>
          <w:rFonts w:ascii="Aptos" w:hAnsi="Aptos"/>
          <w:sz w:val="22"/>
          <w:szCs w:val="22"/>
        </w:rPr>
        <w:t xml:space="preserve"> </w:t>
      </w:r>
      <w:r w:rsidR="00446210" w:rsidRPr="006D0B9F">
        <w:rPr>
          <w:rFonts w:ascii="Aptos" w:hAnsi="Aptos"/>
          <w:sz w:val="22"/>
          <w:szCs w:val="22"/>
        </w:rPr>
        <w:t xml:space="preserve"> </w:t>
      </w:r>
      <w:r w:rsidR="00A97FC0" w:rsidRPr="006D0B9F">
        <w:rPr>
          <w:rFonts w:ascii="Aptos" w:hAnsi="Aptos"/>
          <w:sz w:val="22"/>
          <w:szCs w:val="22"/>
        </w:rPr>
        <w:t xml:space="preserve"> </w:t>
      </w:r>
      <w:r w:rsidR="004F16CC"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34619408" w14:textId="0C6AF1FC" w:rsidR="005A34F0" w:rsidRPr="000E398C" w:rsidRDefault="005A34F0" w:rsidP="000C7CA7">
      <w:pPr>
        <w:jc w:val="center"/>
        <w:rPr>
          <w:rFonts w:ascii="Aptos" w:hAnsi="Aptos"/>
          <w:i/>
          <w:iCs/>
          <w:sz w:val="18"/>
          <w:szCs w:val="18"/>
        </w:rPr>
      </w:pPr>
      <w:r w:rsidRPr="000E398C">
        <w:rPr>
          <w:rFonts w:ascii="Aptos" w:hAnsi="Aptos"/>
          <w:i/>
          <w:iCs/>
          <w:sz w:val="18"/>
          <w:szCs w:val="18"/>
        </w:rPr>
        <w:t>Předmět této smlouvy byl schválen usnesením</w:t>
      </w:r>
      <w:r w:rsidR="00DD03AE" w:rsidRPr="000E398C">
        <w:rPr>
          <w:rFonts w:ascii="Aptos" w:hAnsi="Aptos"/>
          <w:i/>
          <w:iCs/>
          <w:sz w:val="18"/>
          <w:szCs w:val="18"/>
        </w:rPr>
        <w:t xml:space="preserve"> </w:t>
      </w:r>
      <w:r w:rsidR="000E398C" w:rsidRPr="000E398C">
        <w:rPr>
          <w:rFonts w:ascii="Aptos" w:hAnsi="Aptos"/>
          <w:i/>
          <w:iCs/>
          <w:sz w:val="18"/>
          <w:szCs w:val="18"/>
        </w:rPr>
        <w:t>Zastupitelstva</w:t>
      </w:r>
      <w:r w:rsidR="0022448A" w:rsidRPr="000E398C">
        <w:rPr>
          <w:rFonts w:ascii="Aptos" w:hAnsi="Aptos"/>
          <w:i/>
          <w:iCs/>
          <w:sz w:val="18"/>
          <w:szCs w:val="18"/>
        </w:rPr>
        <w:t xml:space="preserve"> </w:t>
      </w:r>
      <w:r w:rsidRPr="000E398C">
        <w:rPr>
          <w:rFonts w:ascii="Aptos" w:hAnsi="Aptos"/>
          <w:i/>
          <w:iCs/>
          <w:sz w:val="18"/>
          <w:szCs w:val="18"/>
        </w:rPr>
        <w:fldChar w:fldCharType="begin"/>
      </w:r>
      <w:r w:rsidRPr="000E398C">
        <w:rPr>
          <w:rFonts w:ascii="Aptos" w:hAnsi="Aptos"/>
          <w:i/>
          <w:iCs/>
          <w:sz w:val="18"/>
          <w:szCs w:val="18"/>
        </w:rPr>
        <w:instrText xml:space="preserve"> Schvaleno </w:instrText>
      </w:r>
      <w:r w:rsidRPr="000E398C">
        <w:rPr>
          <w:rFonts w:ascii="Aptos" w:hAnsi="Aptos"/>
          <w:i/>
          <w:iCs/>
          <w:sz w:val="18"/>
          <w:szCs w:val="18"/>
        </w:rPr>
        <w:fldChar w:fldCharType="separate"/>
      </w:r>
      <w:r w:rsidRPr="000E398C">
        <w:rPr>
          <w:rFonts w:ascii="Aptos" w:hAnsi="Aptos"/>
          <w:i/>
          <w:iCs/>
          <w:sz w:val="18"/>
          <w:szCs w:val="18"/>
        </w:rPr>
        <w:t>města Pardubic</w:t>
      </w:r>
      <w:r w:rsidRPr="000E398C">
        <w:rPr>
          <w:rFonts w:ascii="Aptos" w:hAnsi="Aptos"/>
          <w:i/>
          <w:iCs/>
          <w:sz w:val="18"/>
          <w:szCs w:val="18"/>
        </w:rPr>
        <w:fldChar w:fldCharType="end"/>
      </w:r>
      <w:r w:rsidRPr="000E398C">
        <w:rPr>
          <w:rFonts w:ascii="Aptos" w:hAnsi="Aptos"/>
          <w:i/>
          <w:iCs/>
          <w:sz w:val="18"/>
          <w:szCs w:val="18"/>
        </w:rPr>
        <w:t xml:space="preserve"> č.  </w:t>
      </w:r>
      <w:r w:rsidR="000E398C" w:rsidRPr="000E398C">
        <w:rPr>
          <w:rFonts w:ascii="Aptos" w:hAnsi="Aptos"/>
          <w:i/>
          <w:iCs/>
          <w:sz w:val="18"/>
          <w:szCs w:val="18"/>
        </w:rPr>
        <w:t>Z</w:t>
      </w:r>
      <w:r w:rsidRPr="000E398C">
        <w:rPr>
          <w:rFonts w:ascii="Aptos" w:hAnsi="Aptos"/>
          <w:i/>
          <w:iCs/>
          <w:sz w:val="18"/>
          <w:szCs w:val="18"/>
        </w:rPr>
        <w:t>/</w:t>
      </w:r>
      <w:r w:rsidR="000E398C" w:rsidRPr="000E398C">
        <w:rPr>
          <w:rFonts w:ascii="Aptos" w:hAnsi="Aptos"/>
          <w:i/>
          <w:iCs/>
          <w:sz w:val="18"/>
          <w:szCs w:val="18"/>
        </w:rPr>
        <w:t xml:space="preserve">             </w:t>
      </w:r>
      <w:r w:rsidR="00DD03AE" w:rsidRPr="000E398C">
        <w:rPr>
          <w:rFonts w:ascii="Aptos" w:hAnsi="Aptos"/>
          <w:i/>
          <w:iCs/>
          <w:sz w:val="18"/>
          <w:szCs w:val="18"/>
        </w:rPr>
        <w:t>/</w:t>
      </w:r>
      <w:r w:rsidRPr="000E398C">
        <w:rPr>
          <w:rFonts w:ascii="Aptos" w:hAnsi="Aptos"/>
          <w:i/>
          <w:iCs/>
          <w:sz w:val="18"/>
          <w:szCs w:val="18"/>
        </w:rPr>
        <w:t>20</w:t>
      </w:r>
      <w:r w:rsidR="008A0FEA" w:rsidRPr="000E398C">
        <w:rPr>
          <w:rFonts w:ascii="Aptos" w:hAnsi="Aptos"/>
          <w:i/>
          <w:iCs/>
          <w:sz w:val="18"/>
          <w:szCs w:val="18"/>
        </w:rPr>
        <w:t>2</w:t>
      </w:r>
      <w:r w:rsidR="00EE61BE" w:rsidRPr="000E398C">
        <w:rPr>
          <w:rFonts w:ascii="Aptos" w:hAnsi="Aptos"/>
          <w:i/>
          <w:iCs/>
          <w:sz w:val="18"/>
          <w:szCs w:val="18"/>
        </w:rPr>
        <w:t>5</w:t>
      </w:r>
      <w:r w:rsidRPr="000E398C">
        <w:rPr>
          <w:rFonts w:ascii="Aptos" w:hAnsi="Aptos"/>
          <w:i/>
          <w:iCs/>
          <w:sz w:val="18"/>
          <w:szCs w:val="18"/>
        </w:rPr>
        <w:t xml:space="preserve"> ze dne</w:t>
      </w:r>
      <w:r w:rsidR="000C7CA7" w:rsidRPr="000E398C">
        <w:rPr>
          <w:rFonts w:ascii="Aptos" w:hAnsi="Aptos"/>
          <w:i/>
          <w:iCs/>
          <w:sz w:val="18"/>
          <w:szCs w:val="18"/>
        </w:rPr>
        <w:t xml:space="preserve"> </w:t>
      </w:r>
      <w:r w:rsidR="000E398C" w:rsidRPr="000E398C">
        <w:rPr>
          <w:rFonts w:ascii="Aptos" w:hAnsi="Aptos"/>
          <w:i/>
          <w:iCs/>
          <w:sz w:val="18"/>
          <w:szCs w:val="18"/>
        </w:rPr>
        <w:t>15. 12. 2025</w:t>
      </w:r>
    </w:p>
    <w:p w14:paraId="1E78C8F5" w14:textId="5EB746FE" w:rsidR="005A34F0" w:rsidRPr="000E398C" w:rsidRDefault="005A34F0" w:rsidP="005A34F0">
      <w:pPr>
        <w:jc w:val="center"/>
        <w:rPr>
          <w:rFonts w:ascii="Aptos" w:hAnsi="Aptos"/>
          <w:i/>
          <w:iCs/>
          <w:sz w:val="18"/>
          <w:szCs w:val="18"/>
        </w:rPr>
      </w:pPr>
      <w:r w:rsidRPr="000E398C">
        <w:rPr>
          <w:rFonts w:ascii="Aptos" w:hAnsi="Aptos"/>
          <w:i/>
          <w:iCs/>
          <w:sz w:val="18"/>
          <w:szCs w:val="18"/>
        </w:rPr>
        <w:t xml:space="preserve">Ing. </w:t>
      </w:r>
      <w:r w:rsidR="0022448A" w:rsidRPr="000E398C">
        <w:rPr>
          <w:rFonts w:ascii="Aptos" w:hAnsi="Aptos"/>
          <w:i/>
          <w:iCs/>
          <w:sz w:val="18"/>
          <w:szCs w:val="18"/>
        </w:rPr>
        <w:t>Petra Šnejdrová</w:t>
      </w:r>
      <w:r w:rsidRPr="000E398C">
        <w:rPr>
          <w:rFonts w:ascii="Aptos" w:hAnsi="Aptos"/>
          <w:i/>
          <w:iCs/>
          <w:sz w:val="18"/>
          <w:szCs w:val="18"/>
        </w:rPr>
        <w:t>, ekonomické odd. odboru školství, kultury a sportu Magistrátu města Pardubic</w:t>
      </w:r>
    </w:p>
    <w:p w14:paraId="1AC20E83" w14:textId="77777777" w:rsidR="005A34F0" w:rsidRPr="000E398C" w:rsidRDefault="005A34F0" w:rsidP="005A34F0">
      <w:pPr>
        <w:jc w:val="both"/>
        <w:rPr>
          <w:rFonts w:ascii="Aptos" w:hAnsi="Aptos"/>
          <w:sz w:val="18"/>
          <w:szCs w:val="18"/>
        </w:rPr>
      </w:pPr>
    </w:p>
    <w:p w14:paraId="55743304" w14:textId="177AF829" w:rsidR="0018537B" w:rsidRPr="000E398C" w:rsidRDefault="005A34F0" w:rsidP="005A34F0">
      <w:pPr>
        <w:rPr>
          <w:rFonts w:ascii="Aptos" w:hAnsi="Aptos"/>
          <w:sz w:val="18"/>
          <w:szCs w:val="18"/>
        </w:rPr>
      </w:pPr>
      <w:r w:rsidRPr="000E398C">
        <w:rPr>
          <w:rFonts w:ascii="Aptos" w:hAnsi="Aptos"/>
          <w:sz w:val="18"/>
          <w:szCs w:val="18"/>
        </w:rPr>
        <w:tab/>
      </w:r>
      <w:r w:rsidRPr="000E398C">
        <w:rPr>
          <w:rFonts w:ascii="Aptos" w:hAnsi="Aptos"/>
          <w:sz w:val="18"/>
          <w:szCs w:val="18"/>
        </w:rPr>
        <w:tab/>
      </w:r>
      <w:r w:rsidRPr="000E398C">
        <w:rPr>
          <w:rFonts w:ascii="Aptos" w:hAnsi="Aptos"/>
          <w:sz w:val="18"/>
          <w:szCs w:val="18"/>
        </w:rPr>
        <w:tab/>
      </w:r>
    </w:p>
    <w:p w14:paraId="59ACDF1A" w14:textId="77777777" w:rsidR="00410CCA" w:rsidRPr="006D0B9F" w:rsidRDefault="00410CCA" w:rsidP="005A34F0">
      <w:pPr>
        <w:rPr>
          <w:rFonts w:ascii="Aptos" w:hAnsi="Aptos"/>
          <w:sz w:val="20"/>
          <w:szCs w:val="20"/>
        </w:rPr>
      </w:pPr>
    </w:p>
    <w:p w14:paraId="445BABB5" w14:textId="77777777" w:rsidR="00127E31" w:rsidRDefault="00127E31" w:rsidP="00376C1B">
      <w:pPr>
        <w:rPr>
          <w:rFonts w:ascii="Aptos" w:hAnsi="Aptos" w:cstheme="minorHAnsi"/>
          <w:sz w:val="22"/>
          <w:szCs w:val="22"/>
        </w:rPr>
      </w:pPr>
    </w:p>
    <w:p w14:paraId="4629E92D" w14:textId="77777777" w:rsidR="000E398C" w:rsidRDefault="000E398C" w:rsidP="00376C1B">
      <w:pPr>
        <w:rPr>
          <w:rFonts w:ascii="Aptos" w:hAnsi="Aptos" w:cstheme="minorHAnsi"/>
          <w:sz w:val="22"/>
          <w:szCs w:val="22"/>
        </w:rPr>
      </w:pPr>
    </w:p>
    <w:p w14:paraId="388F8D88" w14:textId="77777777" w:rsidR="000E398C" w:rsidRDefault="000E398C" w:rsidP="00376C1B">
      <w:pPr>
        <w:rPr>
          <w:rFonts w:ascii="Aptos" w:hAnsi="Aptos" w:cstheme="minorHAnsi"/>
          <w:sz w:val="22"/>
          <w:szCs w:val="22"/>
        </w:rPr>
      </w:pPr>
    </w:p>
    <w:p w14:paraId="7CB37B4E" w14:textId="77777777" w:rsidR="000E398C" w:rsidRDefault="000E398C" w:rsidP="00376C1B">
      <w:pPr>
        <w:rPr>
          <w:rFonts w:ascii="Aptos" w:hAnsi="Aptos" w:cstheme="minorHAnsi"/>
          <w:sz w:val="22"/>
          <w:szCs w:val="22"/>
        </w:rPr>
      </w:pPr>
    </w:p>
    <w:p w14:paraId="4AE8DA6B" w14:textId="77777777" w:rsidR="000E398C" w:rsidRDefault="000E398C" w:rsidP="00376C1B">
      <w:pPr>
        <w:rPr>
          <w:rFonts w:ascii="Aptos" w:hAnsi="Aptos" w:cstheme="minorHAnsi"/>
          <w:sz w:val="22"/>
          <w:szCs w:val="22"/>
        </w:rPr>
      </w:pPr>
    </w:p>
    <w:p w14:paraId="1C5C4E49" w14:textId="77777777" w:rsidR="000E398C" w:rsidRDefault="000E398C" w:rsidP="00376C1B">
      <w:pPr>
        <w:rPr>
          <w:rFonts w:ascii="Aptos" w:hAnsi="Aptos" w:cstheme="minorHAnsi"/>
          <w:sz w:val="22"/>
          <w:szCs w:val="22"/>
        </w:rPr>
      </w:pPr>
    </w:p>
    <w:p w14:paraId="130D062A" w14:textId="77777777" w:rsidR="000E398C" w:rsidRDefault="000E398C" w:rsidP="00376C1B">
      <w:pPr>
        <w:rPr>
          <w:rFonts w:ascii="Aptos" w:hAnsi="Aptos" w:cstheme="minorHAnsi"/>
          <w:sz w:val="22"/>
          <w:szCs w:val="22"/>
        </w:rPr>
      </w:pPr>
    </w:p>
    <w:p w14:paraId="4E0969E0" w14:textId="77777777" w:rsidR="000E398C" w:rsidRDefault="000E398C" w:rsidP="00376C1B">
      <w:pPr>
        <w:rPr>
          <w:rFonts w:ascii="Aptos" w:hAnsi="Aptos" w:cstheme="minorHAnsi"/>
          <w:sz w:val="22"/>
          <w:szCs w:val="22"/>
        </w:rPr>
      </w:pPr>
    </w:p>
    <w:p w14:paraId="6EE75233" w14:textId="77777777" w:rsidR="000E398C" w:rsidRDefault="000E398C" w:rsidP="00376C1B">
      <w:pPr>
        <w:rPr>
          <w:rFonts w:ascii="Aptos" w:hAnsi="Aptos" w:cstheme="minorHAnsi"/>
          <w:sz w:val="22"/>
          <w:szCs w:val="22"/>
        </w:rPr>
      </w:pPr>
    </w:p>
    <w:p w14:paraId="0A1B99D7" w14:textId="77777777" w:rsidR="000E398C" w:rsidRDefault="000E398C" w:rsidP="00376C1B">
      <w:pPr>
        <w:rPr>
          <w:rFonts w:ascii="Aptos" w:hAnsi="Aptos" w:cstheme="minorHAnsi"/>
          <w:sz w:val="22"/>
          <w:szCs w:val="22"/>
        </w:rPr>
      </w:pPr>
    </w:p>
    <w:p w14:paraId="1D807416" w14:textId="77777777" w:rsidR="000E398C" w:rsidRDefault="000E398C" w:rsidP="00376C1B">
      <w:pPr>
        <w:rPr>
          <w:rFonts w:ascii="Aptos" w:hAnsi="Aptos" w:cstheme="minorHAnsi"/>
          <w:sz w:val="22"/>
          <w:szCs w:val="22"/>
        </w:rPr>
      </w:pPr>
    </w:p>
    <w:p w14:paraId="5CD7124A" w14:textId="77777777" w:rsidR="000E398C" w:rsidRDefault="000E398C" w:rsidP="00376C1B">
      <w:pPr>
        <w:rPr>
          <w:rFonts w:ascii="Aptos" w:hAnsi="Aptos" w:cstheme="minorHAnsi"/>
          <w:sz w:val="22"/>
          <w:szCs w:val="22"/>
        </w:rPr>
      </w:pPr>
    </w:p>
    <w:p w14:paraId="1BF53922" w14:textId="77777777" w:rsidR="000E398C" w:rsidRDefault="000E398C" w:rsidP="00376C1B">
      <w:pPr>
        <w:rPr>
          <w:rFonts w:ascii="Aptos" w:hAnsi="Aptos" w:cstheme="minorHAnsi"/>
          <w:sz w:val="22"/>
          <w:szCs w:val="22"/>
        </w:rPr>
      </w:pPr>
    </w:p>
    <w:p w14:paraId="19A93F19" w14:textId="77777777" w:rsidR="000E398C" w:rsidRDefault="000E398C" w:rsidP="00376C1B">
      <w:pPr>
        <w:rPr>
          <w:rFonts w:ascii="Aptos" w:hAnsi="Aptos" w:cstheme="minorHAnsi"/>
          <w:sz w:val="22"/>
          <w:szCs w:val="22"/>
        </w:rPr>
      </w:pPr>
    </w:p>
    <w:p w14:paraId="7B42028F" w14:textId="77777777" w:rsidR="000E398C" w:rsidRDefault="000E398C" w:rsidP="00376C1B">
      <w:pPr>
        <w:rPr>
          <w:rFonts w:ascii="Aptos" w:hAnsi="Aptos" w:cstheme="minorHAnsi"/>
          <w:sz w:val="22"/>
          <w:szCs w:val="22"/>
        </w:rPr>
      </w:pPr>
    </w:p>
    <w:p w14:paraId="10E8EC81" w14:textId="77777777" w:rsidR="000E398C" w:rsidRDefault="000E398C" w:rsidP="00376C1B">
      <w:pPr>
        <w:rPr>
          <w:rFonts w:ascii="Aptos" w:hAnsi="Aptos" w:cstheme="minorHAnsi"/>
          <w:sz w:val="22"/>
          <w:szCs w:val="22"/>
        </w:rPr>
      </w:pPr>
    </w:p>
    <w:p w14:paraId="0A2F1694" w14:textId="77777777" w:rsidR="000E398C" w:rsidRDefault="000E398C" w:rsidP="00376C1B">
      <w:pPr>
        <w:rPr>
          <w:rFonts w:ascii="Aptos" w:hAnsi="Aptos" w:cstheme="minorHAnsi"/>
          <w:sz w:val="22"/>
          <w:szCs w:val="22"/>
        </w:rPr>
      </w:pPr>
    </w:p>
    <w:p w14:paraId="5312E007" w14:textId="77777777" w:rsidR="000E398C" w:rsidRDefault="000E398C" w:rsidP="00376C1B">
      <w:pPr>
        <w:rPr>
          <w:rFonts w:ascii="Aptos" w:hAnsi="Aptos" w:cstheme="minorHAnsi"/>
          <w:sz w:val="22"/>
          <w:szCs w:val="22"/>
        </w:rPr>
      </w:pPr>
    </w:p>
    <w:p w14:paraId="3F2AA486" w14:textId="5E1A1EB4" w:rsidR="000E398C" w:rsidRDefault="000E398C" w:rsidP="00376C1B">
      <w:pPr>
        <w:rPr>
          <w:rFonts w:ascii="Aptos" w:hAnsi="Aptos" w:cstheme="minorHAnsi"/>
          <w:sz w:val="22"/>
          <w:szCs w:val="22"/>
        </w:rPr>
      </w:pPr>
      <w:r>
        <w:rPr>
          <w:rFonts w:ascii="Aptos" w:hAnsi="Aptos" w:cstheme="minorHAnsi"/>
          <w:sz w:val="22"/>
          <w:szCs w:val="22"/>
        </w:rPr>
        <w:t>Příloha č. 1</w:t>
      </w:r>
    </w:p>
    <w:p w14:paraId="7166BCFF" w14:textId="77777777" w:rsidR="000E398C" w:rsidRDefault="000E398C" w:rsidP="00376C1B">
      <w:pPr>
        <w:rPr>
          <w:rFonts w:ascii="Aptos" w:hAnsi="Aptos" w:cstheme="minorHAnsi"/>
          <w:sz w:val="22"/>
          <w:szCs w:val="22"/>
        </w:rPr>
      </w:pPr>
    </w:p>
    <w:p w14:paraId="3A5025BC" w14:textId="77777777" w:rsidR="000E398C" w:rsidRDefault="000E398C" w:rsidP="00376C1B">
      <w:pPr>
        <w:rPr>
          <w:rFonts w:ascii="Aptos" w:hAnsi="Aptos" w:cstheme="minorHAnsi"/>
          <w:sz w:val="22"/>
          <w:szCs w:val="22"/>
        </w:rPr>
      </w:pPr>
    </w:p>
    <w:tbl>
      <w:tblPr>
        <w:tblW w:w="9480" w:type="dxa"/>
        <w:tblCellMar>
          <w:left w:w="70" w:type="dxa"/>
          <w:right w:w="70" w:type="dxa"/>
        </w:tblCellMar>
        <w:tblLook w:val="04A0" w:firstRow="1" w:lastRow="0" w:firstColumn="1" w:lastColumn="0" w:noHBand="0" w:noVBand="1"/>
      </w:tblPr>
      <w:tblGrid>
        <w:gridCol w:w="6320"/>
        <w:gridCol w:w="1580"/>
        <w:gridCol w:w="1580"/>
      </w:tblGrid>
      <w:tr w:rsidR="00AE38FD" w14:paraId="244046B9" w14:textId="77777777" w:rsidTr="00AE38FD">
        <w:trPr>
          <w:trHeight w:val="782"/>
        </w:trPr>
        <w:tc>
          <w:tcPr>
            <w:tcW w:w="94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ED45EA9" w14:textId="77777777" w:rsidR="00AE38FD" w:rsidRDefault="00AE38FD">
            <w:pPr>
              <w:jc w:val="center"/>
              <w:rPr>
                <w:rFonts w:ascii="Calibri" w:hAnsi="Calibri" w:cs="Calibri"/>
                <w:b/>
                <w:bCs/>
                <w:sz w:val="32"/>
                <w:szCs w:val="32"/>
              </w:rPr>
            </w:pPr>
            <w:bookmarkStart w:id="3" w:name="RANGE!A1:C34"/>
            <w:r>
              <w:rPr>
                <w:rFonts w:ascii="Calibri" w:hAnsi="Calibri" w:cs="Calibri"/>
                <w:b/>
                <w:bCs/>
                <w:sz w:val="32"/>
                <w:szCs w:val="32"/>
              </w:rPr>
              <w:t>PODROBNÝ ROZPOČET PROJEKTU</w:t>
            </w:r>
            <w:bookmarkEnd w:id="3"/>
          </w:p>
        </w:tc>
      </w:tr>
      <w:tr w:rsidR="00AE38FD" w14:paraId="1F9E1F3F" w14:textId="77777777" w:rsidTr="00AE38FD">
        <w:trPr>
          <w:trHeight w:val="1223"/>
        </w:trPr>
        <w:tc>
          <w:tcPr>
            <w:tcW w:w="9480" w:type="dxa"/>
            <w:gridSpan w:val="3"/>
            <w:tcBorders>
              <w:top w:val="single" w:sz="4" w:space="0" w:color="auto"/>
              <w:left w:val="single" w:sz="4" w:space="0" w:color="auto"/>
              <w:bottom w:val="single" w:sz="4" w:space="0" w:color="auto"/>
              <w:right w:val="single" w:sz="4" w:space="0" w:color="auto"/>
            </w:tcBorders>
            <w:vAlign w:val="center"/>
            <w:hideMark/>
          </w:tcPr>
          <w:p w14:paraId="659B2284" w14:textId="662E3E10" w:rsidR="00AE38FD" w:rsidRDefault="00AE38FD">
            <w:pPr>
              <w:jc w:val="center"/>
              <w:rPr>
                <w:rFonts w:ascii="Calibri" w:hAnsi="Calibri" w:cs="Calibri"/>
                <w:b/>
                <w:bCs/>
                <w:sz w:val="22"/>
                <w:szCs w:val="22"/>
              </w:rPr>
            </w:pPr>
            <w:r>
              <w:rPr>
                <w:rFonts w:ascii="Calibri" w:hAnsi="Calibri" w:cs="Calibri"/>
                <w:b/>
                <w:bCs/>
                <w:sz w:val="22"/>
                <w:szCs w:val="22"/>
              </w:rPr>
              <w:t xml:space="preserve">Škola pro ukrajinské děti – odloučené pracoviště příjemce dotace na adrese Stavbařů 304, Polabiny, </w:t>
            </w:r>
          </w:p>
          <w:p w14:paraId="50E5EC11" w14:textId="11DEF9F4" w:rsidR="00AE38FD" w:rsidRDefault="00AE38FD">
            <w:pPr>
              <w:jc w:val="center"/>
              <w:rPr>
                <w:rFonts w:ascii="Calibri" w:hAnsi="Calibri" w:cs="Calibri"/>
                <w:b/>
                <w:bCs/>
                <w:sz w:val="22"/>
                <w:szCs w:val="22"/>
              </w:rPr>
            </w:pPr>
            <w:r>
              <w:rPr>
                <w:rFonts w:ascii="Calibri" w:hAnsi="Calibri" w:cs="Calibri"/>
                <w:b/>
                <w:bCs/>
                <w:sz w:val="22"/>
                <w:szCs w:val="22"/>
              </w:rPr>
              <w:t xml:space="preserve">530 09 </w:t>
            </w:r>
            <w:proofErr w:type="gramStart"/>
            <w:r>
              <w:rPr>
                <w:rFonts w:ascii="Calibri" w:hAnsi="Calibri" w:cs="Calibri"/>
                <w:b/>
                <w:bCs/>
                <w:sz w:val="22"/>
                <w:szCs w:val="22"/>
              </w:rPr>
              <w:t>Pardubice - školní</w:t>
            </w:r>
            <w:proofErr w:type="gramEnd"/>
            <w:r>
              <w:rPr>
                <w:rFonts w:ascii="Calibri" w:hAnsi="Calibri" w:cs="Calibri"/>
                <w:b/>
                <w:bCs/>
                <w:sz w:val="22"/>
                <w:szCs w:val="22"/>
              </w:rPr>
              <w:t xml:space="preserve"> rok 2025/2026</w:t>
            </w:r>
          </w:p>
        </w:tc>
      </w:tr>
      <w:tr w:rsidR="00AE38FD" w14:paraId="3D5E8F63" w14:textId="77777777" w:rsidTr="00AE38FD">
        <w:trPr>
          <w:trHeight w:val="602"/>
        </w:trPr>
        <w:tc>
          <w:tcPr>
            <w:tcW w:w="6320" w:type="dxa"/>
            <w:tcBorders>
              <w:top w:val="nil"/>
              <w:left w:val="single" w:sz="4" w:space="0" w:color="auto"/>
              <w:bottom w:val="single" w:sz="4" w:space="0" w:color="auto"/>
              <w:right w:val="single" w:sz="4" w:space="0" w:color="auto"/>
            </w:tcBorders>
            <w:shd w:val="clear" w:color="000000" w:fill="F2F2F2"/>
            <w:vAlign w:val="center"/>
            <w:hideMark/>
          </w:tcPr>
          <w:p w14:paraId="102169EA" w14:textId="7EFDDC6F" w:rsidR="00AE38FD" w:rsidRDefault="00AE38FD">
            <w:pPr>
              <w:rPr>
                <w:rFonts w:ascii="Calibri" w:hAnsi="Calibri" w:cs="Calibri"/>
                <w:b/>
                <w:bCs/>
                <w:sz w:val="22"/>
                <w:szCs w:val="22"/>
              </w:rPr>
            </w:pPr>
            <w:r>
              <w:rPr>
                <w:rFonts w:ascii="Calibri" w:hAnsi="Calibri" w:cs="Calibri"/>
                <w:b/>
                <w:bCs/>
                <w:sz w:val="22"/>
                <w:szCs w:val="22"/>
              </w:rPr>
              <w:t xml:space="preserve">VÝDAJE NA PROJEKT – specifikace nákladových položek                                                    </w:t>
            </w:r>
          </w:p>
        </w:tc>
        <w:tc>
          <w:tcPr>
            <w:tcW w:w="1580" w:type="dxa"/>
            <w:tcBorders>
              <w:top w:val="nil"/>
              <w:left w:val="nil"/>
              <w:bottom w:val="single" w:sz="4" w:space="0" w:color="auto"/>
              <w:right w:val="single" w:sz="4" w:space="0" w:color="auto"/>
            </w:tcBorders>
            <w:shd w:val="clear" w:color="000000" w:fill="F2F2F2"/>
            <w:noWrap/>
            <w:vAlign w:val="center"/>
            <w:hideMark/>
          </w:tcPr>
          <w:p w14:paraId="6CE8E80F" w14:textId="77777777" w:rsidR="00AE38FD" w:rsidRDefault="00AE38FD">
            <w:pPr>
              <w:jc w:val="center"/>
              <w:rPr>
                <w:rFonts w:ascii="Calibri" w:hAnsi="Calibri" w:cs="Calibri"/>
                <w:b/>
                <w:bCs/>
                <w:sz w:val="22"/>
                <w:szCs w:val="22"/>
              </w:rPr>
            </w:pPr>
            <w:r>
              <w:rPr>
                <w:rFonts w:ascii="Calibri" w:hAnsi="Calibri" w:cs="Calibri"/>
                <w:b/>
                <w:bCs/>
                <w:sz w:val="22"/>
                <w:szCs w:val="22"/>
              </w:rPr>
              <w:t>Celkem</w:t>
            </w:r>
          </w:p>
        </w:tc>
        <w:tc>
          <w:tcPr>
            <w:tcW w:w="1580" w:type="dxa"/>
            <w:tcBorders>
              <w:top w:val="nil"/>
              <w:left w:val="nil"/>
              <w:bottom w:val="single" w:sz="4" w:space="0" w:color="auto"/>
              <w:right w:val="single" w:sz="4" w:space="0" w:color="auto"/>
            </w:tcBorders>
            <w:shd w:val="clear" w:color="000000" w:fill="F2F2F2"/>
            <w:vAlign w:val="center"/>
            <w:hideMark/>
          </w:tcPr>
          <w:p w14:paraId="3E1B6E2D" w14:textId="77777777" w:rsidR="00AE38FD" w:rsidRDefault="00AE38FD">
            <w:pPr>
              <w:jc w:val="center"/>
              <w:rPr>
                <w:rFonts w:ascii="Calibri" w:hAnsi="Calibri" w:cs="Calibri"/>
                <w:b/>
                <w:bCs/>
                <w:color w:val="000000"/>
                <w:sz w:val="22"/>
                <w:szCs w:val="22"/>
              </w:rPr>
            </w:pPr>
            <w:r>
              <w:rPr>
                <w:rFonts w:ascii="Calibri" w:hAnsi="Calibri" w:cs="Calibri"/>
                <w:b/>
                <w:bCs/>
                <w:color w:val="000000"/>
                <w:sz w:val="22"/>
                <w:szCs w:val="22"/>
              </w:rPr>
              <w:t>Dotace</w:t>
            </w:r>
          </w:p>
        </w:tc>
      </w:tr>
      <w:tr w:rsidR="00AE38FD" w14:paraId="0DCC09AA"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6FAF970A" w14:textId="77777777" w:rsidR="00AE38FD" w:rsidRDefault="00AE38FD">
            <w:pPr>
              <w:rPr>
                <w:rFonts w:ascii="Calibri" w:hAnsi="Calibri" w:cs="Calibri"/>
                <w:sz w:val="22"/>
                <w:szCs w:val="22"/>
              </w:rPr>
            </w:pPr>
            <w:r>
              <w:rPr>
                <w:rFonts w:ascii="Calibri" w:hAnsi="Calibri" w:cs="Calibri"/>
                <w:sz w:val="22"/>
                <w:szCs w:val="22"/>
              </w:rPr>
              <w:t>osobní náklady</w:t>
            </w:r>
          </w:p>
        </w:tc>
        <w:tc>
          <w:tcPr>
            <w:tcW w:w="1580" w:type="dxa"/>
            <w:tcBorders>
              <w:top w:val="nil"/>
              <w:left w:val="nil"/>
              <w:bottom w:val="single" w:sz="4" w:space="0" w:color="auto"/>
              <w:right w:val="single" w:sz="4" w:space="0" w:color="auto"/>
            </w:tcBorders>
            <w:vAlign w:val="center"/>
            <w:hideMark/>
          </w:tcPr>
          <w:p w14:paraId="3E423ED0" w14:textId="77777777" w:rsidR="00AE38FD" w:rsidRDefault="00AE38FD">
            <w:pPr>
              <w:jc w:val="right"/>
              <w:rPr>
                <w:rFonts w:ascii="Calibri" w:hAnsi="Calibri" w:cs="Calibri"/>
                <w:sz w:val="22"/>
                <w:szCs w:val="22"/>
              </w:rPr>
            </w:pPr>
            <w:r>
              <w:rPr>
                <w:rFonts w:ascii="Calibri" w:hAnsi="Calibri" w:cs="Calibri"/>
                <w:sz w:val="22"/>
                <w:szCs w:val="22"/>
              </w:rPr>
              <w:t>5 200 000 Kč</w:t>
            </w:r>
          </w:p>
        </w:tc>
        <w:tc>
          <w:tcPr>
            <w:tcW w:w="1580" w:type="dxa"/>
            <w:tcBorders>
              <w:top w:val="nil"/>
              <w:left w:val="nil"/>
              <w:bottom w:val="single" w:sz="4" w:space="0" w:color="auto"/>
              <w:right w:val="single" w:sz="4" w:space="0" w:color="auto"/>
            </w:tcBorders>
            <w:vAlign w:val="center"/>
            <w:hideMark/>
          </w:tcPr>
          <w:p w14:paraId="0E7085DC" w14:textId="77777777" w:rsidR="00AE38FD" w:rsidRDefault="00AE38FD">
            <w:pPr>
              <w:jc w:val="right"/>
              <w:rPr>
                <w:rFonts w:ascii="Calibri" w:hAnsi="Calibri" w:cs="Calibri"/>
                <w:sz w:val="22"/>
                <w:szCs w:val="22"/>
              </w:rPr>
            </w:pPr>
            <w:r>
              <w:rPr>
                <w:rFonts w:ascii="Calibri" w:hAnsi="Calibri" w:cs="Calibri"/>
                <w:sz w:val="22"/>
                <w:szCs w:val="22"/>
              </w:rPr>
              <w:t>0 Kč</w:t>
            </w:r>
          </w:p>
        </w:tc>
      </w:tr>
      <w:tr w:rsidR="00AE38FD" w14:paraId="5B5F5048"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679B6FD5" w14:textId="77777777" w:rsidR="00AE38FD" w:rsidRDefault="00AE38FD">
            <w:pPr>
              <w:rPr>
                <w:rFonts w:ascii="Calibri" w:hAnsi="Calibri" w:cs="Calibri"/>
                <w:sz w:val="22"/>
                <w:szCs w:val="22"/>
              </w:rPr>
            </w:pPr>
            <w:r>
              <w:rPr>
                <w:rFonts w:ascii="Calibri" w:hAnsi="Calibri" w:cs="Calibri"/>
                <w:sz w:val="22"/>
                <w:szCs w:val="22"/>
              </w:rPr>
              <w:t>energie / teplo</w:t>
            </w:r>
          </w:p>
        </w:tc>
        <w:tc>
          <w:tcPr>
            <w:tcW w:w="1580" w:type="dxa"/>
            <w:tcBorders>
              <w:top w:val="nil"/>
              <w:left w:val="nil"/>
              <w:bottom w:val="single" w:sz="4" w:space="0" w:color="auto"/>
              <w:right w:val="single" w:sz="4" w:space="0" w:color="auto"/>
            </w:tcBorders>
            <w:vAlign w:val="center"/>
            <w:hideMark/>
          </w:tcPr>
          <w:p w14:paraId="511E3D9B" w14:textId="77777777" w:rsidR="00AE38FD" w:rsidRDefault="00AE38FD">
            <w:pPr>
              <w:jc w:val="right"/>
              <w:rPr>
                <w:rFonts w:ascii="Calibri" w:hAnsi="Calibri" w:cs="Calibri"/>
                <w:sz w:val="22"/>
                <w:szCs w:val="22"/>
              </w:rPr>
            </w:pPr>
            <w:r>
              <w:rPr>
                <w:rFonts w:ascii="Calibri" w:hAnsi="Calibri" w:cs="Calibri"/>
                <w:sz w:val="22"/>
                <w:szCs w:val="22"/>
              </w:rPr>
              <w:t>325 000 Kč</w:t>
            </w:r>
          </w:p>
        </w:tc>
        <w:tc>
          <w:tcPr>
            <w:tcW w:w="1580" w:type="dxa"/>
            <w:tcBorders>
              <w:top w:val="nil"/>
              <w:left w:val="nil"/>
              <w:bottom w:val="single" w:sz="4" w:space="0" w:color="auto"/>
              <w:right w:val="single" w:sz="4" w:space="0" w:color="auto"/>
            </w:tcBorders>
            <w:vAlign w:val="center"/>
            <w:hideMark/>
          </w:tcPr>
          <w:p w14:paraId="102E4D7C" w14:textId="77777777" w:rsidR="00AE38FD" w:rsidRDefault="00AE38FD">
            <w:pPr>
              <w:jc w:val="right"/>
              <w:rPr>
                <w:rFonts w:ascii="Calibri" w:hAnsi="Calibri" w:cs="Calibri"/>
                <w:sz w:val="22"/>
                <w:szCs w:val="22"/>
              </w:rPr>
            </w:pPr>
            <w:r>
              <w:rPr>
                <w:rFonts w:ascii="Calibri" w:hAnsi="Calibri" w:cs="Calibri"/>
                <w:sz w:val="22"/>
                <w:szCs w:val="22"/>
              </w:rPr>
              <w:t>270 000 Kč</w:t>
            </w:r>
          </w:p>
        </w:tc>
      </w:tr>
      <w:tr w:rsidR="00AE38FD" w14:paraId="2A013288"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7297C9DF" w14:textId="77777777" w:rsidR="00AE38FD" w:rsidRDefault="00AE38FD">
            <w:pPr>
              <w:rPr>
                <w:rFonts w:ascii="Calibri" w:hAnsi="Calibri" w:cs="Calibri"/>
                <w:sz w:val="22"/>
                <w:szCs w:val="22"/>
              </w:rPr>
            </w:pPr>
            <w:r>
              <w:rPr>
                <w:rFonts w:ascii="Calibri" w:hAnsi="Calibri" w:cs="Calibri"/>
                <w:sz w:val="22"/>
                <w:szCs w:val="22"/>
              </w:rPr>
              <w:t>energie / elektřina</w:t>
            </w:r>
          </w:p>
        </w:tc>
        <w:tc>
          <w:tcPr>
            <w:tcW w:w="1580" w:type="dxa"/>
            <w:tcBorders>
              <w:top w:val="nil"/>
              <w:left w:val="nil"/>
              <w:bottom w:val="single" w:sz="4" w:space="0" w:color="auto"/>
              <w:right w:val="single" w:sz="4" w:space="0" w:color="auto"/>
            </w:tcBorders>
            <w:vAlign w:val="center"/>
            <w:hideMark/>
          </w:tcPr>
          <w:p w14:paraId="4428698C" w14:textId="77777777" w:rsidR="00AE38FD" w:rsidRDefault="00AE38FD">
            <w:pPr>
              <w:jc w:val="right"/>
              <w:rPr>
                <w:rFonts w:ascii="Calibri" w:hAnsi="Calibri" w:cs="Calibri"/>
                <w:sz w:val="22"/>
                <w:szCs w:val="22"/>
              </w:rPr>
            </w:pPr>
            <w:r>
              <w:rPr>
                <w:rFonts w:ascii="Calibri" w:hAnsi="Calibri" w:cs="Calibri"/>
                <w:sz w:val="22"/>
                <w:szCs w:val="22"/>
              </w:rPr>
              <w:t>75 000 Kč</w:t>
            </w:r>
          </w:p>
        </w:tc>
        <w:tc>
          <w:tcPr>
            <w:tcW w:w="1580" w:type="dxa"/>
            <w:tcBorders>
              <w:top w:val="nil"/>
              <w:left w:val="nil"/>
              <w:bottom w:val="single" w:sz="4" w:space="0" w:color="auto"/>
              <w:right w:val="single" w:sz="4" w:space="0" w:color="auto"/>
            </w:tcBorders>
            <w:vAlign w:val="center"/>
            <w:hideMark/>
          </w:tcPr>
          <w:p w14:paraId="5D65EB50" w14:textId="77777777" w:rsidR="00AE38FD" w:rsidRDefault="00AE38FD">
            <w:pPr>
              <w:jc w:val="right"/>
              <w:rPr>
                <w:rFonts w:ascii="Calibri" w:hAnsi="Calibri" w:cs="Calibri"/>
                <w:sz w:val="22"/>
                <w:szCs w:val="22"/>
              </w:rPr>
            </w:pPr>
            <w:r>
              <w:rPr>
                <w:rFonts w:ascii="Calibri" w:hAnsi="Calibri" w:cs="Calibri"/>
                <w:sz w:val="22"/>
                <w:szCs w:val="22"/>
              </w:rPr>
              <w:t>50 000 Kč</w:t>
            </w:r>
          </w:p>
        </w:tc>
      </w:tr>
      <w:tr w:rsidR="00AE38FD" w14:paraId="161B65B0"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0AFC566A" w14:textId="77777777" w:rsidR="00AE38FD" w:rsidRDefault="00AE38FD">
            <w:pPr>
              <w:rPr>
                <w:rFonts w:ascii="Calibri" w:hAnsi="Calibri" w:cs="Calibri"/>
                <w:sz w:val="22"/>
                <w:szCs w:val="22"/>
              </w:rPr>
            </w:pPr>
            <w:r>
              <w:rPr>
                <w:rFonts w:ascii="Calibri" w:hAnsi="Calibri" w:cs="Calibri"/>
                <w:sz w:val="22"/>
                <w:szCs w:val="22"/>
              </w:rPr>
              <w:t>vodné / stočné</w:t>
            </w:r>
          </w:p>
        </w:tc>
        <w:tc>
          <w:tcPr>
            <w:tcW w:w="1580" w:type="dxa"/>
            <w:tcBorders>
              <w:top w:val="nil"/>
              <w:left w:val="nil"/>
              <w:bottom w:val="single" w:sz="4" w:space="0" w:color="auto"/>
              <w:right w:val="single" w:sz="4" w:space="0" w:color="auto"/>
            </w:tcBorders>
            <w:vAlign w:val="center"/>
            <w:hideMark/>
          </w:tcPr>
          <w:p w14:paraId="0D8BCD2B" w14:textId="77777777" w:rsidR="00AE38FD" w:rsidRDefault="00AE38FD">
            <w:pPr>
              <w:jc w:val="right"/>
              <w:rPr>
                <w:rFonts w:ascii="Calibri" w:hAnsi="Calibri" w:cs="Calibri"/>
                <w:sz w:val="22"/>
                <w:szCs w:val="22"/>
              </w:rPr>
            </w:pPr>
            <w:r>
              <w:rPr>
                <w:rFonts w:ascii="Calibri" w:hAnsi="Calibri" w:cs="Calibri"/>
                <w:sz w:val="22"/>
                <w:szCs w:val="22"/>
              </w:rPr>
              <w:t>45 000 Kč</w:t>
            </w:r>
          </w:p>
        </w:tc>
        <w:tc>
          <w:tcPr>
            <w:tcW w:w="1580" w:type="dxa"/>
            <w:tcBorders>
              <w:top w:val="nil"/>
              <w:left w:val="nil"/>
              <w:bottom w:val="single" w:sz="4" w:space="0" w:color="auto"/>
              <w:right w:val="single" w:sz="4" w:space="0" w:color="auto"/>
            </w:tcBorders>
            <w:vAlign w:val="center"/>
            <w:hideMark/>
          </w:tcPr>
          <w:p w14:paraId="474AA7FD" w14:textId="77777777" w:rsidR="00AE38FD" w:rsidRDefault="00AE38FD">
            <w:pPr>
              <w:jc w:val="right"/>
              <w:rPr>
                <w:rFonts w:ascii="Calibri" w:hAnsi="Calibri" w:cs="Calibri"/>
                <w:sz w:val="22"/>
                <w:szCs w:val="22"/>
              </w:rPr>
            </w:pPr>
            <w:r>
              <w:rPr>
                <w:rFonts w:ascii="Calibri" w:hAnsi="Calibri" w:cs="Calibri"/>
                <w:sz w:val="22"/>
                <w:szCs w:val="22"/>
              </w:rPr>
              <w:t>30 000 Kč</w:t>
            </w:r>
          </w:p>
        </w:tc>
      </w:tr>
      <w:tr w:rsidR="00AE38FD" w14:paraId="4C432DCD"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3418BD12" w14:textId="58F39629" w:rsidR="00AE38FD" w:rsidRDefault="00AE38FD">
            <w:pPr>
              <w:rPr>
                <w:rFonts w:ascii="Calibri" w:hAnsi="Calibri" w:cs="Calibri"/>
                <w:sz w:val="22"/>
                <w:szCs w:val="22"/>
              </w:rPr>
            </w:pPr>
            <w:r>
              <w:rPr>
                <w:rFonts w:ascii="Calibri" w:hAnsi="Calibri" w:cs="Calibri"/>
                <w:sz w:val="22"/>
                <w:szCs w:val="22"/>
              </w:rPr>
              <w:t>učební pomůcky</w:t>
            </w:r>
          </w:p>
        </w:tc>
        <w:tc>
          <w:tcPr>
            <w:tcW w:w="1580" w:type="dxa"/>
            <w:tcBorders>
              <w:top w:val="nil"/>
              <w:left w:val="nil"/>
              <w:bottom w:val="single" w:sz="4" w:space="0" w:color="auto"/>
              <w:right w:val="single" w:sz="4" w:space="0" w:color="auto"/>
            </w:tcBorders>
            <w:vAlign w:val="center"/>
            <w:hideMark/>
          </w:tcPr>
          <w:p w14:paraId="341A34DB" w14:textId="77777777" w:rsidR="00AE38FD" w:rsidRDefault="00AE38FD">
            <w:pPr>
              <w:jc w:val="right"/>
              <w:rPr>
                <w:rFonts w:ascii="Calibri" w:hAnsi="Calibri" w:cs="Calibri"/>
                <w:sz w:val="22"/>
                <w:szCs w:val="22"/>
              </w:rPr>
            </w:pPr>
            <w:r>
              <w:rPr>
                <w:rFonts w:ascii="Calibri" w:hAnsi="Calibri" w:cs="Calibri"/>
                <w:sz w:val="22"/>
                <w:szCs w:val="22"/>
              </w:rPr>
              <w:t>100 000 Kč</w:t>
            </w:r>
          </w:p>
        </w:tc>
        <w:tc>
          <w:tcPr>
            <w:tcW w:w="1580" w:type="dxa"/>
            <w:tcBorders>
              <w:top w:val="nil"/>
              <w:left w:val="nil"/>
              <w:bottom w:val="single" w:sz="4" w:space="0" w:color="auto"/>
              <w:right w:val="single" w:sz="4" w:space="0" w:color="auto"/>
            </w:tcBorders>
            <w:vAlign w:val="center"/>
            <w:hideMark/>
          </w:tcPr>
          <w:p w14:paraId="6C6A7CD0" w14:textId="77777777" w:rsidR="00AE38FD" w:rsidRDefault="00AE38FD">
            <w:pPr>
              <w:jc w:val="right"/>
              <w:rPr>
                <w:rFonts w:ascii="Calibri" w:hAnsi="Calibri" w:cs="Calibri"/>
                <w:sz w:val="22"/>
                <w:szCs w:val="22"/>
              </w:rPr>
            </w:pPr>
            <w:r>
              <w:rPr>
                <w:rFonts w:ascii="Calibri" w:hAnsi="Calibri" w:cs="Calibri"/>
                <w:sz w:val="22"/>
                <w:szCs w:val="22"/>
              </w:rPr>
              <w:t>44 000 Kč</w:t>
            </w:r>
          </w:p>
        </w:tc>
      </w:tr>
      <w:tr w:rsidR="00AE38FD" w14:paraId="3E2D6E1E"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4840DD3A" w14:textId="77777777" w:rsidR="00AE38FD" w:rsidRDefault="00AE38FD">
            <w:pPr>
              <w:rPr>
                <w:rFonts w:ascii="Calibri" w:hAnsi="Calibri" w:cs="Calibri"/>
                <w:sz w:val="22"/>
                <w:szCs w:val="22"/>
              </w:rPr>
            </w:pPr>
            <w:r>
              <w:rPr>
                <w:rFonts w:ascii="Calibri" w:hAnsi="Calibri" w:cs="Calibri"/>
                <w:sz w:val="22"/>
                <w:szCs w:val="22"/>
              </w:rPr>
              <w:t>spotřební materiál</w:t>
            </w:r>
          </w:p>
        </w:tc>
        <w:tc>
          <w:tcPr>
            <w:tcW w:w="1580" w:type="dxa"/>
            <w:tcBorders>
              <w:top w:val="nil"/>
              <w:left w:val="nil"/>
              <w:bottom w:val="single" w:sz="4" w:space="0" w:color="auto"/>
              <w:right w:val="single" w:sz="4" w:space="0" w:color="auto"/>
            </w:tcBorders>
            <w:vAlign w:val="center"/>
            <w:hideMark/>
          </w:tcPr>
          <w:p w14:paraId="7B73C60B" w14:textId="77777777" w:rsidR="00AE38FD" w:rsidRDefault="00AE38FD">
            <w:pPr>
              <w:jc w:val="right"/>
              <w:rPr>
                <w:rFonts w:ascii="Calibri" w:hAnsi="Calibri" w:cs="Calibri"/>
                <w:sz w:val="22"/>
                <w:szCs w:val="22"/>
              </w:rPr>
            </w:pPr>
            <w:r>
              <w:rPr>
                <w:rFonts w:ascii="Calibri" w:hAnsi="Calibri" w:cs="Calibri"/>
                <w:sz w:val="22"/>
                <w:szCs w:val="22"/>
              </w:rPr>
              <w:t>200 000 Kč</w:t>
            </w:r>
          </w:p>
        </w:tc>
        <w:tc>
          <w:tcPr>
            <w:tcW w:w="1580" w:type="dxa"/>
            <w:tcBorders>
              <w:top w:val="nil"/>
              <w:left w:val="nil"/>
              <w:bottom w:val="single" w:sz="4" w:space="0" w:color="auto"/>
              <w:right w:val="single" w:sz="4" w:space="0" w:color="auto"/>
            </w:tcBorders>
            <w:vAlign w:val="center"/>
            <w:hideMark/>
          </w:tcPr>
          <w:p w14:paraId="23819B3E" w14:textId="77777777" w:rsidR="00AE38FD" w:rsidRDefault="00AE38FD">
            <w:pPr>
              <w:jc w:val="right"/>
              <w:rPr>
                <w:rFonts w:ascii="Calibri" w:hAnsi="Calibri" w:cs="Calibri"/>
                <w:sz w:val="22"/>
                <w:szCs w:val="22"/>
              </w:rPr>
            </w:pPr>
            <w:r>
              <w:rPr>
                <w:rFonts w:ascii="Calibri" w:hAnsi="Calibri" w:cs="Calibri"/>
                <w:sz w:val="22"/>
                <w:szCs w:val="22"/>
              </w:rPr>
              <w:t> </w:t>
            </w:r>
          </w:p>
        </w:tc>
      </w:tr>
      <w:tr w:rsidR="00AE38FD" w14:paraId="2F01E4BE"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6FE65182" w14:textId="77777777" w:rsidR="00AE38FD" w:rsidRDefault="00AE38FD">
            <w:pPr>
              <w:rPr>
                <w:rFonts w:ascii="Calibri" w:hAnsi="Calibri" w:cs="Calibri"/>
                <w:sz w:val="22"/>
                <w:szCs w:val="22"/>
              </w:rPr>
            </w:pPr>
            <w:r>
              <w:rPr>
                <w:rFonts w:ascii="Calibri" w:hAnsi="Calibri" w:cs="Calibri"/>
                <w:sz w:val="22"/>
                <w:szCs w:val="22"/>
              </w:rPr>
              <w:t>ostatní režie</w:t>
            </w:r>
          </w:p>
        </w:tc>
        <w:tc>
          <w:tcPr>
            <w:tcW w:w="1580" w:type="dxa"/>
            <w:tcBorders>
              <w:top w:val="nil"/>
              <w:left w:val="nil"/>
              <w:bottom w:val="single" w:sz="4" w:space="0" w:color="auto"/>
              <w:right w:val="single" w:sz="4" w:space="0" w:color="auto"/>
            </w:tcBorders>
            <w:vAlign w:val="center"/>
            <w:hideMark/>
          </w:tcPr>
          <w:p w14:paraId="71D1D58B" w14:textId="77777777" w:rsidR="00AE38FD" w:rsidRDefault="00AE38FD">
            <w:pPr>
              <w:jc w:val="right"/>
              <w:rPr>
                <w:rFonts w:ascii="Calibri" w:hAnsi="Calibri" w:cs="Calibri"/>
                <w:sz w:val="22"/>
                <w:szCs w:val="22"/>
              </w:rPr>
            </w:pPr>
            <w:r>
              <w:rPr>
                <w:rFonts w:ascii="Calibri" w:hAnsi="Calibri" w:cs="Calibri"/>
                <w:sz w:val="22"/>
                <w:szCs w:val="22"/>
              </w:rPr>
              <w:t>270 000 Kč</w:t>
            </w:r>
          </w:p>
        </w:tc>
        <w:tc>
          <w:tcPr>
            <w:tcW w:w="1580" w:type="dxa"/>
            <w:tcBorders>
              <w:top w:val="nil"/>
              <w:left w:val="nil"/>
              <w:bottom w:val="single" w:sz="4" w:space="0" w:color="auto"/>
              <w:right w:val="single" w:sz="4" w:space="0" w:color="auto"/>
            </w:tcBorders>
            <w:vAlign w:val="center"/>
            <w:hideMark/>
          </w:tcPr>
          <w:p w14:paraId="19FA364D" w14:textId="77777777" w:rsidR="00AE38FD" w:rsidRDefault="00AE38FD">
            <w:pPr>
              <w:jc w:val="right"/>
              <w:rPr>
                <w:rFonts w:ascii="Calibri" w:hAnsi="Calibri" w:cs="Calibri"/>
                <w:sz w:val="22"/>
                <w:szCs w:val="22"/>
              </w:rPr>
            </w:pPr>
            <w:r>
              <w:rPr>
                <w:rFonts w:ascii="Calibri" w:hAnsi="Calibri" w:cs="Calibri"/>
                <w:sz w:val="22"/>
                <w:szCs w:val="22"/>
              </w:rPr>
              <w:t> </w:t>
            </w:r>
          </w:p>
        </w:tc>
      </w:tr>
      <w:tr w:rsidR="00AE38FD" w14:paraId="65EEEE36"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76B10C69" w14:textId="77777777" w:rsidR="00AE38FD" w:rsidRDefault="00AE38FD">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01360B9D"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11683611" w14:textId="77777777" w:rsidR="00AE38FD" w:rsidRDefault="00AE38FD">
            <w:pPr>
              <w:jc w:val="right"/>
              <w:rPr>
                <w:rFonts w:ascii="Calibri" w:hAnsi="Calibri" w:cs="Calibri"/>
                <w:sz w:val="22"/>
                <w:szCs w:val="22"/>
              </w:rPr>
            </w:pPr>
            <w:r>
              <w:rPr>
                <w:rFonts w:ascii="Calibri" w:hAnsi="Calibri" w:cs="Calibri"/>
                <w:sz w:val="22"/>
                <w:szCs w:val="22"/>
              </w:rPr>
              <w:t> </w:t>
            </w:r>
          </w:p>
        </w:tc>
      </w:tr>
      <w:tr w:rsidR="00AE38FD" w14:paraId="4E24ADA8"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1A357043" w14:textId="77777777" w:rsidR="00AE38FD" w:rsidRDefault="00AE38FD">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0F208605"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6DC232D3" w14:textId="77777777" w:rsidR="00AE38FD" w:rsidRDefault="00AE38FD">
            <w:pPr>
              <w:jc w:val="right"/>
              <w:rPr>
                <w:rFonts w:ascii="Calibri" w:hAnsi="Calibri" w:cs="Calibri"/>
                <w:sz w:val="22"/>
                <w:szCs w:val="22"/>
              </w:rPr>
            </w:pPr>
            <w:r>
              <w:rPr>
                <w:rFonts w:ascii="Calibri" w:hAnsi="Calibri" w:cs="Calibri"/>
                <w:sz w:val="22"/>
                <w:szCs w:val="22"/>
              </w:rPr>
              <w:t> </w:t>
            </w:r>
          </w:p>
        </w:tc>
      </w:tr>
      <w:tr w:rsidR="00AE38FD" w14:paraId="6400C349"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7026DA2C" w14:textId="77777777" w:rsidR="00AE38FD" w:rsidRDefault="00AE38FD">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1D8CC984"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3D1B866C" w14:textId="77777777" w:rsidR="00AE38FD" w:rsidRDefault="00AE38FD">
            <w:pPr>
              <w:jc w:val="right"/>
              <w:rPr>
                <w:rFonts w:ascii="Calibri" w:hAnsi="Calibri" w:cs="Calibri"/>
                <w:sz w:val="22"/>
                <w:szCs w:val="22"/>
              </w:rPr>
            </w:pPr>
            <w:r>
              <w:rPr>
                <w:rFonts w:ascii="Calibri" w:hAnsi="Calibri" w:cs="Calibri"/>
                <w:sz w:val="22"/>
                <w:szCs w:val="22"/>
              </w:rPr>
              <w:t> </w:t>
            </w:r>
          </w:p>
        </w:tc>
      </w:tr>
      <w:tr w:rsidR="00AE38FD" w14:paraId="7ADB8B5A"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0C50B07F" w14:textId="77777777" w:rsidR="00AE38FD" w:rsidRDefault="00AE38FD">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0E8FBDF9"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3B77B806" w14:textId="77777777" w:rsidR="00AE38FD" w:rsidRDefault="00AE38FD">
            <w:pPr>
              <w:jc w:val="right"/>
              <w:rPr>
                <w:rFonts w:ascii="Calibri" w:hAnsi="Calibri" w:cs="Calibri"/>
                <w:sz w:val="22"/>
                <w:szCs w:val="22"/>
              </w:rPr>
            </w:pPr>
            <w:r>
              <w:rPr>
                <w:rFonts w:ascii="Calibri" w:hAnsi="Calibri" w:cs="Calibri"/>
                <w:sz w:val="22"/>
                <w:szCs w:val="22"/>
              </w:rPr>
              <w:t> </w:t>
            </w:r>
          </w:p>
        </w:tc>
      </w:tr>
      <w:tr w:rsidR="00AE38FD" w14:paraId="50FDAA4F"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537DFF58" w14:textId="77777777" w:rsidR="00AE38FD" w:rsidRDefault="00AE38FD">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23B9B25B"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25FC094E" w14:textId="77777777" w:rsidR="00AE38FD" w:rsidRDefault="00AE38FD">
            <w:pPr>
              <w:jc w:val="right"/>
              <w:rPr>
                <w:rFonts w:ascii="Calibri" w:hAnsi="Calibri" w:cs="Calibri"/>
                <w:sz w:val="22"/>
                <w:szCs w:val="22"/>
              </w:rPr>
            </w:pPr>
            <w:r>
              <w:rPr>
                <w:rFonts w:ascii="Calibri" w:hAnsi="Calibri" w:cs="Calibri"/>
                <w:sz w:val="22"/>
                <w:szCs w:val="22"/>
              </w:rPr>
              <w:t> </w:t>
            </w:r>
          </w:p>
        </w:tc>
      </w:tr>
      <w:tr w:rsidR="00AE38FD" w14:paraId="54E7A3E4"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2E7B82A6" w14:textId="77777777" w:rsidR="00AE38FD" w:rsidRDefault="00AE38FD">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534FEE00"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3C6A4BB8" w14:textId="77777777" w:rsidR="00AE38FD" w:rsidRDefault="00AE38FD">
            <w:pPr>
              <w:jc w:val="right"/>
              <w:rPr>
                <w:rFonts w:ascii="Calibri" w:hAnsi="Calibri" w:cs="Calibri"/>
                <w:sz w:val="22"/>
                <w:szCs w:val="22"/>
              </w:rPr>
            </w:pPr>
            <w:r>
              <w:rPr>
                <w:rFonts w:ascii="Calibri" w:hAnsi="Calibri" w:cs="Calibri"/>
                <w:sz w:val="22"/>
                <w:szCs w:val="22"/>
              </w:rPr>
              <w:t> </w:t>
            </w:r>
          </w:p>
        </w:tc>
      </w:tr>
      <w:tr w:rsidR="00AE38FD" w14:paraId="2B936332"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558737B2" w14:textId="77777777" w:rsidR="00AE38FD" w:rsidRDefault="00AE38FD">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3F7087A6"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5B10B8EE" w14:textId="77777777" w:rsidR="00AE38FD" w:rsidRDefault="00AE38FD">
            <w:pPr>
              <w:jc w:val="right"/>
              <w:rPr>
                <w:rFonts w:ascii="Calibri" w:hAnsi="Calibri" w:cs="Calibri"/>
                <w:sz w:val="22"/>
                <w:szCs w:val="22"/>
              </w:rPr>
            </w:pPr>
            <w:r>
              <w:rPr>
                <w:rFonts w:ascii="Calibri" w:hAnsi="Calibri" w:cs="Calibri"/>
                <w:sz w:val="22"/>
                <w:szCs w:val="22"/>
              </w:rPr>
              <w:t> </w:t>
            </w:r>
          </w:p>
        </w:tc>
      </w:tr>
      <w:tr w:rsidR="00AE38FD" w14:paraId="47B30A82" w14:textId="77777777" w:rsidTr="00AE38FD">
        <w:trPr>
          <w:trHeight w:val="286"/>
        </w:trPr>
        <w:tc>
          <w:tcPr>
            <w:tcW w:w="6320" w:type="dxa"/>
            <w:tcBorders>
              <w:top w:val="nil"/>
              <w:left w:val="single" w:sz="4" w:space="0" w:color="auto"/>
              <w:bottom w:val="single" w:sz="4" w:space="0" w:color="auto"/>
              <w:right w:val="single" w:sz="4" w:space="0" w:color="auto"/>
            </w:tcBorders>
            <w:shd w:val="clear" w:color="000000" w:fill="F2F2F2"/>
            <w:noWrap/>
            <w:vAlign w:val="center"/>
            <w:hideMark/>
          </w:tcPr>
          <w:p w14:paraId="50513BBF" w14:textId="77777777" w:rsidR="00AE38FD" w:rsidRDefault="00AE38FD">
            <w:pPr>
              <w:rPr>
                <w:rFonts w:ascii="Calibri" w:hAnsi="Calibri" w:cs="Calibri"/>
                <w:b/>
                <w:bCs/>
                <w:sz w:val="22"/>
                <w:szCs w:val="22"/>
              </w:rPr>
            </w:pPr>
            <w:r>
              <w:rPr>
                <w:rFonts w:ascii="Calibri" w:hAnsi="Calibri" w:cs="Calibri"/>
                <w:b/>
                <w:bCs/>
                <w:sz w:val="22"/>
                <w:szCs w:val="22"/>
              </w:rPr>
              <w:t xml:space="preserve">Celkové výdaje na projekt </w:t>
            </w:r>
          </w:p>
        </w:tc>
        <w:tc>
          <w:tcPr>
            <w:tcW w:w="1580" w:type="dxa"/>
            <w:tcBorders>
              <w:top w:val="nil"/>
              <w:left w:val="nil"/>
              <w:bottom w:val="single" w:sz="4" w:space="0" w:color="auto"/>
              <w:right w:val="single" w:sz="4" w:space="0" w:color="auto"/>
            </w:tcBorders>
            <w:shd w:val="clear" w:color="000000" w:fill="F2F2F2"/>
            <w:vAlign w:val="center"/>
            <w:hideMark/>
          </w:tcPr>
          <w:p w14:paraId="576DEC45" w14:textId="77777777" w:rsidR="00AE38FD" w:rsidRDefault="00AE38FD">
            <w:pPr>
              <w:jc w:val="right"/>
              <w:rPr>
                <w:rFonts w:ascii="Calibri" w:hAnsi="Calibri" w:cs="Calibri"/>
                <w:b/>
                <w:bCs/>
                <w:sz w:val="22"/>
                <w:szCs w:val="22"/>
              </w:rPr>
            </w:pPr>
            <w:r>
              <w:rPr>
                <w:rFonts w:ascii="Calibri" w:hAnsi="Calibri" w:cs="Calibri"/>
                <w:b/>
                <w:bCs/>
                <w:sz w:val="22"/>
                <w:szCs w:val="22"/>
              </w:rPr>
              <w:t>6 215 000 Kč</w:t>
            </w:r>
          </w:p>
        </w:tc>
        <w:tc>
          <w:tcPr>
            <w:tcW w:w="1580" w:type="dxa"/>
            <w:tcBorders>
              <w:top w:val="nil"/>
              <w:left w:val="nil"/>
              <w:bottom w:val="single" w:sz="4" w:space="0" w:color="auto"/>
              <w:right w:val="single" w:sz="4" w:space="0" w:color="auto"/>
            </w:tcBorders>
            <w:shd w:val="clear" w:color="000000" w:fill="F2F2F2"/>
            <w:vAlign w:val="center"/>
            <w:hideMark/>
          </w:tcPr>
          <w:p w14:paraId="2F0E03C3" w14:textId="77777777" w:rsidR="00AE38FD" w:rsidRDefault="00AE38FD">
            <w:pPr>
              <w:jc w:val="right"/>
              <w:rPr>
                <w:rFonts w:ascii="Calibri" w:hAnsi="Calibri" w:cs="Calibri"/>
                <w:b/>
                <w:bCs/>
                <w:sz w:val="22"/>
                <w:szCs w:val="22"/>
              </w:rPr>
            </w:pPr>
            <w:r>
              <w:rPr>
                <w:rFonts w:ascii="Calibri" w:hAnsi="Calibri" w:cs="Calibri"/>
                <w:b/>
                <w:bCs/>
                <w:sz w:val="22"/>
                <w:szCs w:val="22"/>
              </w:rPr>
              <w:t>394 000 Kč</w:t>
            </w:r>
          </w:p>
        </w:tc>
      </w:tr>
      <w:tr w:rsidR="00AE38FD" w14:paraId="33ABA9FA" w14:textId="77777777" w:rsidTr="00AE38FD">
        <w:trPr>
          <w:trHeight w:val="452"/>
        </w:trPr>
        <w:tc>
          <w:tcPr>
            <w:tcW w:w="9480" w:type="dxa"/>
            <w:gridSpan w:val="3"/>
            <w:tcBorders>
              <w:top w:val="nil"/>
              <w:left w:val="nil"/>
              <w:bottom w:val="nil"/>
              <w:right w:val="nil"/>
            </w:tcBorders>
            <w:shd w:val="clear" w:color="000000" w:fill="FFFFFF"/>
            <w:vAlign w:val="center"/>
            <w:hideMark/>
          </w:tcPr>
          <w:p w14:paraId="3AA6FFAF" w14:textId="77777777" w:rsidR="00AE38FD" w:rsidRDefault="00AE38FD">
            <w:pPr>
              <w:rPr>
                <w:rFonts w:ascii="Calibri" w:hAnsi="Calibri" w:cs="Calibri"/>
                <w:i/>
                <w:iCs/>
                <w:sz w:val="22"/>
                <w:szCs w:val="22"/>
              </w:rPr>
            </w:pPr>
            <w:r>
              <w:rPr>
                <w:rFonts w:ascii="Calibri" w:hAnsi="Calibri" w:cs="Calibri"/>
                <w:i/>
                <w:iCs/>
                <w:sz w:val="22"/>
                <w:szCs w:val="22"/>
              </w:rPr>
              <w:t> </w:t>
            </w:r>
          </w:p>
        </w:tc>
      </w:tr>
      <w:tr w:rsidR="00AE38FD" w14:paraId="0BDD39FD" w14:textId="77777777" w:rsidTr="00AE38FD">
        <w:trPr>
          <w:trHeight w:val="602"/>
        </w:trPr>
        <w:tc>
          <w:tcPr>
            <w:tcW w:w="63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BA4A7A5" w14:textId="592712C8" w:rsidR="00AE38FD" w:rsidRDefault="00AE38FD">
            <w:pPr>
              <w:rPr>
                <w:rFonts w:ascii="Calibri" w:hAnsi="Calibri" w:cs="Calibri"/>
                <w:b/>
                <w:bCs/>
                <w:sz w:val="22"/>
                <w:szCs w:val="22"/>
              </w:rPr>
            </w:pPr>
            <w:r>
              <w:rPr>
                <w:rFonts w:ascii="Calibri" w:hAnsi="Calibri" w:cs="Calibri"/>
                <w:b/>
                <w:bCs/>
                <w:sz w:val="22"/>
                <w:szCs w:val="22"/>
              </w:rPr>
              <w:t xml:space="preserve">PŘÍJMY NA PROJEKT – specifikace příjmových položek </w:t>
            </w:r>
          </w:p>
        </w:tc>
        <w:tc>
          <w:tcPr>
            <w:tcW w:w="1580" w:type="dxa"/>
            <w:tcBorders>
              <w:top w:val="single" w:sz="4" w:space="0" w:color="auto"/>
              <w:left w:val="nil"/>
              <w:bottom w:val="single" w:sz="4" w:space="0" w:color="auto"/>
              <w:right w:val="single" w:sz="4" w:space="0" w:color="auto"/>
            </w:tcBorders>
            <w:shd w:val="clear" w:color="000000" w:fill="F2F2F2"/>
            <w:noWrap/>
            <w:vAlign w:val="center"/>
            <w:hideMark/>
          </w:tcPr>
          <w:p w14:paraId="56C05E40" w14:textId="77777777" w:rsidR="00AE38FD" w:rsidRDefault="00AE38FD">
            <w:pPr>
              <w:jc w:val="center"/>
              <w:rPr>
                <w:rFonts w:ascii="Calibri" w:hAnsi="Calibri" w:cs="Calibri"/>
                <w:b/>
                <w:bCs/>
                <w:sz w:val="22"/>
                <w:szCs w:val="22"/>
              </w:rPr>
            </w:pPr>
            <w:r>
              <w:rPr>
                <w:rFonts w:ascii="Calibri" w:hAnsi="Calibri" w:cs="Calibri"/>
                <w:b/>
                <w:bCs/>
                <w:sz w:val="22"/>
                <w:szCs w:val="22"/>
              </w:rPr>
              <w:t>Částka</w:t>
            </w:r>
          </w:p>
        </w:tc>
        <w:tc>
          <w:tcPr>
            <w:tcW w:w="1580" w:type="dxa"/>
            <w:tcBorders>
              <w:top w:val="nil"/>
              <w:left w:val="nil"/>
              <w:bottom w:val="nil"/>
              <w:right w:val="nil"/>
            </w:tcBorders>
            <w:vAlign w:val="center"/>
            <w:hideMark/>
          </w:tcPr>
          <w:p w14:paraId="2CEC9A03" w14:textId="77777777" w:rsidR="00AE38FD" w:rsidRDefault="00AE38FD">
            <w:pPr>
              <w:jc w:val="center"/>
              <w:rPr>
                <w:rFonts w:ascii="Calibri" w:hAnsi="Calibri" w:cs="Calibri"/>
                <w:b/>
                <w:bCs/>
                <w:sz w:val="22"/>
                <w:szCs w:val="22"/>
              </w:rPr>
            </w:pPr>
          </w:p>
        </w:tc>
      </w:tr>
      <w:tr w:rsidR="00AE38FD" w14:paraId="438EEAA6" w14:textId="77777777" w:rsidTr="00AE38FD">
        <w:trPr>
          <w:trHeight w:val="299"/>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41064AAB" w14:textId="7BF6553C" w:rsidR="00AE38FD" w:rsidRDefault="00AE38FD">
            <w:pPr>
              <w:rPr>
                <w:rFonts w:ascii="Calibri" w:hAnsi="Calibri" w:cs="Calibri"/>
                <w:sz w:val="22"/>
                <w:szCs w:val="22"/>
              </w:rPr>
            </w:pPr>
            <w:r>
              <w:rPr>
                <w:rFonts w:ascii="Calibri" w:hAnsi="Calibri" w:cs="Calibri"/>
                <w:sz w:val="22"/>
                <w:szCs w:val="22"/>
              </w:rPr>
              <w:t xml:space="preserve">Dotace z rozpočtu statutárního města Pardubice </w:t>
            </w:r>
          </w:p>
        </w:tc>
        <w:tc>
          <w:tcPr>
            <w:tcW w:w="1580" w:type="dxa"/>
            <w:tcBorders>
              <w:top w:val="nil"/>
              <w:left w:val="nil"/>
              <w:bottom w:val="single" w:sz="4" w:space="0" w:color="auto"/>
              <w:right w:val="single" w:sz="4" w:space="0" w:color="auto"/>
            </w:tcBorders>
            <w:noWrap/>
            <w:vAlign w:val="center"/>
            <w:hideMark/>
          </w:tcPr>
          <w:p w14:paraId="296B5EF5" w14:textId="77777777" w:rsidR="00AE38FD" w:rsidRDefault="00AE38FD">
            <w:pPr>
              <w:jc w:val="right"/>
              <w:rPr>
                <w:rFonts w:ascii="Calibri" w:hAnsi="Calibri" w:cs="Calibri"/>
                <w:sz w:val="22"/>
                <w:szCs w:val="22"/>
              </w:rPr>
            </w:pPr>
            <w:r>
              <w:rPr>
                <w:rFonts w:ascii="Calibri" w:hAnsi="Calibri" w:cs="Calibri"/>
                <w:sz w:val="22"/>
                <w:szCs w:val="22"/>
              </w:rPr>
              <w:t>394 000 Kč</w:t>
            </w:r>
          </w:p>
        </w:tc>
        <w:tc>
          <w:tcPr>
            <w:tcW w:w="1580" w:type="dxa"/>
            <w:tcBorders>
              <w:top w:val="nil"/>
              <w:left w:val="nil"/>
              <w:bottom w:val="nil"/>
              <w:right w:val="nil"/>
            </w:tcBorders>
            <w:vAlign w:val="center"/>
            <w:hideMark/>
          </w:tcPr>
          <w:p w14:paraId="1726B8DE" w14:textId="77777777" w:rsidR="00AE38FD" w:rsidRDefault="00AE38FD">
            <w:pPr>
              <w:jc w:val="right"/>
              <w:rPr>
                <w:rFonts w:ascii="Calibri" w:hAnsi="Calibri" w:cs="Calibri"/>
                <w:sz w:val="22"/>
                <w:szCs w:val="22"/>
              </w:rPr>
            </w:pPr>
          </w:p>
        </w:tc>
      </w:tr>
      <w:tr w:rsidR="00AE38FD" w14:paraId="7C12E972" w14:textId="77777777" w:rsidTr="00AE38FD">
        <w:trPr>
          <w:trHeight w:val="299"/>
        </w:trPr>
        <w:tc>
          <w:tcPr>
            <w:tcW w:w="6320" w:type="dxa"/>
            <w:tcBorders>
              <w:top w:val="nil"/>
              <w:left w:val="single" w:sz="4" w:space="0" w:color="auto"/>
              <w:bottom w:val="single" w:sz="4" w:space="0" w:color="auto"/>
              <w:right w:val="single" w:sz="4" w:space="0" w:color="auto"/>
            </w:tcBorders>
            <w:shd w:val="clear" w:color="000000" w:fill="FFFFFF"/>
            <w:noWrap/>
            <w:vAlign w:val="center"/>
            <w:hideMark/>
          </w:tcPr>
          <w:p w14:paraId="5CCCBF84" w14:textId="77777777" w:rsidR="00AE38FD" w:rsidRDefault="00AE38FD">
            <w:pPr>
              <w:rPr>
                <w:rFonts w:ascii="Calibri" w:hAnsi="Calibri" w:cs="Calibri"/>
                <w:sz w:val="22"/>
                <w:szCs w:val="22"/>
              </w:rPr>
            </w:pPr>
            <w:r>
              <w:rPr>
                <w:rFonts w:ascii="Calibri" w:hAnsi="Calibri" w:cs="Calibri"/>
                <w:sz w:val="22"/>
                <w:szCs w:val="22"/>
              </w:rPr>
              <w:t xml:space="preserve">Dotace od jiných poskytovatelů </w:t>
            </w:r>
          </w:p>
        </w:tc>
        <w:tc>
          <w:tcPr>
            <w:tcW w:w="1580" w:type="dxa"/>
            <w:tcBorders>
              <w:top w:val="nil"/>
              <w:left w:val="nil"/>
              <w:bottom w:val="single" w:sz="4" w:space="0" w:color="auto"/>
              <w:right w:val="single" w:sz="4" w:space="0" w:color="auto"/>
            </w:tcBorders>
            <w:noWrap/>
            <w:vAlign w:val="center"/>
            <w:hideMark/>
          </w:tcPr>
          <w:p w14:paraId="35DC034B" w14:textId="77777777" w:rsidR="00AE38FD" w:rsidRDefault="00AE38FD">
            <w:pPr>
              <w:jc w:val="right"/>
              <w:rPr>
                <w:rFonts w:ascii="Calibri" w:hAnsi="Calibri" w:cs="Calibri"/>
                <w:sz w:val="22"/>
                <w:szCs w:val="22"/>
              </w:rPr>
            </w:pPr>
            <w:r>
              <w:rPr>
                <w:rFonts w:ascii="Calibri" w:hAnsi="Calibri" w:cs="Calibri"/>
                <w:sz w:val="22"/>
                <w:szCs w:val="22"/>
              </w:rPr>
              <w:t>4 370 000 Kč</w:t>
            </w:r>
          </w:p>
        </w:tc>
        <w:tc>
          <w:tcPr>
            <w:tcW w:w="1580" w:type="dxa"/>
            <w:tcBorders>
              <w:top w:val="nil"/>
              <w:left w:val="nil"/>
              <w:bottom w:val="nil"/>
              <w:right w:val="nil"/>
            </w:tcBorders>
            <w:vAlign w:val="center"/>
            <w:hideMark/>
          </w:tcPr>
          <w:p w14:paraId="54773401" w14:textId="77777777" w:rsidR="00AE38FD" w:rsidRDefault="00AE38FD">
            <w:pPr>
              <w:jc w:val="right"/>
              <w:rPr>
                <w:rFonts w:ascii="Calibri" w:hAnsi="Calibri" w:cs="Calibri"/>
                <w:sz w:val="22"/>
                <w:szCs w:val="22"/>
              </w:rPr>
            </w:pPr>
          </w:p>
        </w:tc>
      </w:tr>
      <w:tr w:rsidR="00AE38FD" w14:paraId="560F4CDA" w14:textId="77777777" w:rsidTr="00AE38FD">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7C92A782" w14:textId="77777777" w:rsidR="00AE38FD" w:rsidRDefault="00AE38FD">
            <w:pPr>
              <w:rPr>
                <w:rFonts w:ascii="Calibri" w:hAnsi="Calibri" w:cs="Calibri"/>
                <w:sz w:val="22"/>
                <w:szCs w:val="22"/>
              </w:rPr>
            </w:pPr>
            <w:r>
              <w:rPr>
                <w:rFonts w:ascii="Calibri" w:hAnsi="Calibri" w:cs="Calibri"/>
                <w:sz w:val="22"/>
                <w:szCs w:val="22"/>
              </w:rPr>
              <w:t>Sponzorské dary a příspěvky</w:t>
            </w:r>
          </w:p>
        </w:tc>
        <w:tc>
          <w:tcPr>
            <w:tcW w:w="1580" w:type="dxa"/>
            <w:tcBorders>
              <w:top w:val="nil"/>
              <w:left w:val="nil"/>
              <w:bottom w:val="single" w:sz="4" w:space="0" w:color="auto"/>
              <w:right w:val="single" w:sz="4" w:space="0" w:color="auto"/>
            </w:tcBorders>
            <w:noWrap/>
            <w:vAlign w:val="center"/>
            <w:hideMark/>
          </w:tcPr>
          <w:p w14:paraId="2131120D"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nil"/>
              <w:right w:val="nil"/>
            </w:tcBorders>
            <w:vAlign w:val="center"/>
            <w:hideMark/>
          </w:tcPr>
          <w:p w14:paraId="728E3EE2" w14:textId="77777777" w:rsidR="00AE38FD" w:rsidRDefault="00AE38FD">
            <w:pPr>
              <w:jc w:val="right"/>
              <w:rPr>
                <w:rFonts w:ascii="Calibri" w:hAnsi="Calibri" w:cs="Calibri"/>
                <w:sz w:val="22"/>
                <w:szCs w:val="22"/>
              </w:rPr>
            </w:pPr>
          </w:p>
        </w:tc>
      </w:tr>
      <w:tr w:rsidR="00AE38FD" w14:paraId="00F1E24B" w14:textId="77777777" w:rsidTr="00AE38FD">
        <w:trPr>
          <w:trHeight w:val="286"/>
        </w:trPr>
        <w:tc>
          <w:tcPr>
            <w:tcW w:w="6320" w:type="dxa"/>
            <w:tcBorders>
              <w:top w:val="nil"/>
              <w:left w:val="single" w:sz="4" w:space="0" w:color="auto"/>
              <w:bottom w:val="single" w:sz="4" w:space="0" w:color="auto"/>
              <w:right w:val="single" w:sz="4" w:space="0" w:color="auto"/>
            </w:tcBorders>
            <w:shd w:val="clear" w:color="000000" w:fill="FFFFFF"/>
            <w:noWrap/>
            <w:vAlign w:val="center"/>
            <w:hideMark/>
          </w:tcPr>
          <w:p w14:paraId="24041EA3" w14:textId="77777777" w:rsidR="00AE38FD" w:rsidRDefault="00AE38FD">
            <w:pPr>
              <w:rPr>
                <w:rFonts w:ascii="Calibri" w:hAnsi="Calibri" w:cs="Calibri"/>
                <w:sz w:val="22"/>
                <w:szCs w:val="22"/>
              </w:rPr>
            </w:pPr>
            <w:r>
              <w:rPr>
                <w:rFonts w:ascii="Calibri" w:hAnsi="Calibri" w:cs="Calibri"/>
                <w:sz w:val="22"/>
                <w:szCs w:val="22"/>
              </w:rPr>
              <w:t>Výtěžek ze vstupného</w:t>
            </w:r>
          </w:p>
        </w:tc>
        <w:tc>
          <w:tcPr>
            <w:tcW w:w="1580" w:type="dxa"/>
            <w:tcBorders>
              <w:top w:val="nil"/>
              <w:left w:val="nil"/>
              <w:bottom w:val="single" w:sz="4" w:space="0" w:color="auto"/>
              <w:right w:val="single" w:sz="4" w:space="0" w:color="auto"/>
            </w:tcBorders>
            <w:noWrap/>
            <w:vAlign w:val="center"/>
            <w:hideMark/>
          </w:tcPr>
          <w:p w14:paraId="4D182C14"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nil"/>
              <w:right w:val="nil"/>
            </w:tcBorders>
            <w:vAlign w:val="center"/>
            <w:hideMark/>
          </w:tcPr>
          <w:p w14:paraId="335FE571" w14:textId="77777777" w:rsidR="00AE38FD" w:rsidRDefault="00AE38FD">
            <w:pPr>
              <w:jc w:val="right"/>
              <w:rPr>
                <w:rFonts w:ascii="Calibri" w:hAnsi="Calibri" w:cs="Calibri"/>
                <w:sz w:val="22"/>
                <w:szCs w:val="22"/>
              </w:rPr>
            </w:pPr>
          </w:p>
        </w:tc>
      </w:tr>
      <w:tr w:rsidR="00AE38FD" w14:paraId="29BAD8F8" w14:textId="77777777" w:rsidTr="00AE38FD">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5A82FA3C" w14:textId="77777777" w:rsidR="00AE38FD" w:rsidRDefault="00AE38FD">
            <w:pPr>
              <w:rPr>
                <w:rFonts w:ascii="Calibri" w:hAnsi="Calibri" w:cs="Calibri"/>
                <w:sz w:val="22"/>
                <w:szCs w:val="22"/>
              </w:rPr>
            </w:pPr>
            <w:r>
              <w:rPr>
                <w:rFonts w:ascii="Calibri" w:hAnsi="Calibri" w:cs="Calibri"/>
                <w:sz w:val="22"/>
                <w:szCs w:val="22"/>
              </w:rPr>
              <w:t>Členské příspěvky</w:t>
            </w:r>
          </w:p>
        </w:tc>
        <w:tc>
          <w:tcPr>
            <w:tcW w:w="1580" w:type="dxa"/>
            <w:tcBorders>
              <w:top w:val="nil"/>
              <w:left w:val="nil"/>
              <w:bottom w:val="single" w:sz="4" w:space="0" w:color="auto"/>
              <w:right w:val="single" w:sz="4" w:space="0" w:color="auto"/>
            </w:tcBorders>
            <w:noWrap/>
            <w:vAlign w:val="center"/>
            <w:hideMark/>
          </w:tcPr>
          <w:p w14:paraId="6DC6C954"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nil"/>
              <w:right w:val="nil"/>
            </w:tcBorders>
            <w:vAlign w:val="center"/>
            <w:hideMark/>
          </w:tcPr>
          <w:p w14:paraId="7E2698A4" w14:textId="77777777" w:rsidR="00AE38FD" w:rsidRDefault="00AE38FD">
            <w:pPr>
              <w:jc w:val="right"/>
              <w:rPr>
                <w:rFonts w:ascii="Calibri" w:hAnsi="Calibri" w:cs="Calibri"/>
                <w:sz w:val="22"/>
                <w:szCs w:val="22"/>
              </w:rPr>
            </w:pPr>
          </w:p>
        </w:tc>
      </w:tr>
      <w:tr w:rsidR="00AE38FD" w14:paraId="08B29484" w14:textId="77777777" w:rsidTr="00AE38FD">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002272A5" w14:textId="77777777" w:rsidR="00AE38FD" w:rsidRDefault="00AE38FD">
            <w:pPr>
              <w:rPr>
                <w:rFonts w:ascii="Calibri" w:hAnsi="Calibri" w:cs="Calibri"/>
                <w:sz w:val="22"/>
                <w:szCs w:val="22"/>
              </w:rPr>
            </w:pPr>
            <w:r>
              <w:rPr>
                <w:rFonts w:ascii="Calibri" w:hAnsi="Calibri" w:cs="Calibri"/>
                <w:sz w:val="22"/>
                <w:szCs w:val="22"/>
              </w:rPr>
              <w:t>Platby účastníků</w:t>
            </w:r>
          </w:p>
        </w:tc>
        <w:tc>
          <w:tcPr>
            <w:tcW w:w="1580" w:type="dxa"/>
            <w:tcBorders>
              <w:top w:val="nil"/>
              <w:left w:val="nil"/>
              <w:bottom w:val="single" w:sz="4" w:space="0" w:color="auto"/>
              <w:right w:val="single" w:sz="4" w:space="0" w:color="auto"/>
            </w:tcBorders>
            <w:noWrap/>
            <w:vAlign w:val="center"/>
            <w:hideMark/>
          </w:tcPr>
          <w:p w14:paraId="4494E188" w14:textId="77777777" w:rsidR="00AE38FD" w:rsidRDefault="00AE38FD">
            <w:pPr>
              <w:jc w:val="right"/>
              <w:rPr>
                <w:rFonts w:ascii="Calibri" w:hAnsi="Calibri" w:cs="Calibri"/>
                <w:sz w:val="22"/>
                <w:szCs w:val="22"/>
              </w:rPr>
            </w:pPr>
            <w:r>
              <w:rPr>
                <w:rFonts w:ascii="Calibri" w:hAnsi="Calibri" w:cs="Calibri"/>
                <w:sz w:val="22"/>
                <w:szCs w:val="22"/>
              </w:rPr>
              <w:t>300 000 Kč</w:t>
            </w:r>
          </w:p>
        </w:tc>
        <w:tc>
          <w:tcPr>
            <w:tcW w:w="1580" w:type="dxa"/>
            <w:tcBorders>
              <w:top w:val="nil"/>
              <w:left w:val="nil"/>
              <w:bottom w:val="nil"/>
              <w:right w:val="nil"/>
            </w:tcBorders>
            <w:vAlign w:val="center"/>
            <w:hideMark/>
          </w:tcPr>
          <w:p w14:paraId="1E9D0416" w14:textId="77777777" w:rsidR="00AE38FD" w:rsidRDefault="00AE38FD">
            <w:pPr>
              <w:jc w:val="right"/>
              <w:rPr>
                <w:rFonts w:ascii="Calibri" w:hAnsi="Calibri" w:cs="Calibri"/>
                <w:sz w:val="22"/>
                <w:szCs w:val="22"/>
              </w:rPr>
            </w:pPr>
          </w:p>
        </w:tc>
      </w:tr>
      <w:tr w:rsidR="00AE38FD" w14:paraId="5C8CDD64" w14:textId="77777777" w:rsidTr="00AE38FD">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45F83B3C" w14:textId="77777777" w:rsidR="00AE38FD" w:rsidRDefault="00AE38FD">
            <w:pPr>
              <w:rPr>
                <w:rFonts w:ascii="Calibri" w:hAnsi="Calibri" w:cs="Calibri"/>
                <w:sz w:val="22"/>
                <w:szCs w:val="22"/>
              </w:rPr>
            </w:pPr>
            <w:r>
              <w:rPr>
                <w:rFonts w:ascii="Calibri" w:hAnsi="Calibri" w:cs="Calibri"/>
                <w:sz w:val="22"/>
                <w:szCs w:val="22"/>
              </w:rPr>
              <w:t>Vlastní zdroje</w:t>
            </w:r>
          </w:p>
        </w:tc>
        <w:tc>
          <w:tcPr>
            <w:tcW w:w="1580" w:type="dxa"/>
            <w:tcBorders>
              <w:top w:val="nil"/>
              <w:left w:val="nil"/>
              <w:bottom w:val="single" w:sz="4" w:space="0" w:color="auto"/>
              <w:right w:val="single" w:sz="4" w:space="0" w:color="auto"/>
            </w:tcBorders>
            <w:noWrap/>
            <w:vAlign w:val="center"/>
            <w:hideMark/>
          </w:tcPr>
          <w:p w14:paraId="5F0537E0" w14:textId="77777777" w:rsidR="00AE38FD" w:rsidRDefault="00AE38FD">
            <w:pPr>
              <w:jc w:val="right"/>
              <w:rPr>
                <w:rFonts w:ascii="Calibri" w:hAnsi="Calibri" w:cs="Calibri"/>
                <w:sz w:val="22"/>
                <w:szCs w:val="22"/>
              </w:rPr>
            </w:pPr>
            <w:r>
              <w:rPr>
                <w:rFonts w:ascii="Calibri" w:hAnsi="Calibri" w:cs="Calibri"/>
                <w:sz w:val="22"/>
                <w:szCs w:val="22"/>
              </w:rPr>
              <w:t>1 151 000 Kč</w:t>
            </w:r>
          </w:p>
        </w:tc>
        <w:tc>
          <w:tcPr>
            <w:tcW w:w="1580" w:type="dxa"/>
            <w:tcBorders>
              <w:top w:val="nil"/>
              <w:left w:val="nil"/>
              <w:bottom w:val="nil"/>
              <w:right w:val="nil"/>
            </w:tcBorders>
            <w:vAlign w:val="center"/>
            <w:hideMark/>
          </w:tcPr>
          <w:p w14:paraId="663D665D" w14:textId="77777777" w:rsidR="00AE38FD" w:rsidRDefault="00AE38FD">
            <w:pPr>
              <w:jc w:val="right"/>
              <w:rPr>
                <w:rFonts w:ascii="Calibri" w:hAnsi="Calibri" w:cs="Calibri"/>
                <w:sz w:val="22"/>
                <w:szCs w:val="22"/>
              </w:rPr>
            </w:pPr>
          </w:p>
        </w:tc>
      </w:tr>
      <w:tr w:rsidR="00AE38FD" w14:paraId="1C727FBD"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23163CD7" w14:textId="77777777" w:rsidR="00AE38FD" w:rsidRDefault="00AE38FD">
            <w:pPr>
              <w:rPr>
                <w:rFonts w:ascii="Calibri" w:hAnsi="Calibri" w:cs="Calibri"/>
                <w:sz w:val="22"/>
                <w:szCs w:val="22"/>
              </w:rPr>
            </w:pPr>
            <w:r>
              <w:rPr>
                <w:rFonts w:ascii="Calibri" w:hAnsi="Calibri" w:cs="Calibri"/>
                <w:sz w:val="22"/>
                <w:szCs w:val="22"/>
              </w:rPr>
              <w:t>Ostatní (rozepište):</w:t>
            </w:r>
          </w:p>
        </w:tc>
        <w:tc>
          <w:tcPr>
            <w:tcW w:w="1580" w:type="dxa"/>
            <w:tcBorders>
              <w:top w:val="nil"/>
              <w:left w:val="nil"/>
              <w:bottom w:val="single" w:sz="4" w:space="0" w:color="auto"/>
              <w:right w:val="single" w:sz="4" w:space="0" w:color="auto"/>
            </w:tcBorders>
            <w:noWrap/>
            <w:vAlign w:val="center"/>
            <w:hideMark/>
          </w:tcPr>
          <w:p w14:paraId="2728D315" w14:textId="77777777" w:rsidR="00AE38FD" w:rsidRDefault="00AE38FD">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nil"/>
              <w:right w:val="nil"/>
            </w:tcBorders>
            <w:vAlign w:val="center"/>
            <w:hideMark/>
          </w:tcPr>
          <w:p w14:paraId="64369156" w14:textId="77777777" w:rsidR="00AE38FD" w:rsidRDefault="00AE38FD">
            <w:pPr>
              <w:jc w:val="right"/>
              <w:rPr>
                <w:rFonts w:ascii="Calibri" w:hAnsi="Calibri" w:cs="Calibri"/>
                <w:sz w:val="22"/>
                <w:szCs w:val="22"/>
              </w:rPr>
            </w:pPr>
          </w:p>
        </w:tc>
      </w:tr>
      <w:tr w:rsidR="00AE38FD" w14:paraId="23243E3A" w14:textId="77777777" w:rsidTr="00AE38FD">
        <w:trPr>
          <w:trHeight w:val="286"/>
        </w:trPr>
        <w:tc>
          <w:tcPr>
            <w:tcW w:w="6320" w:type="dxa"/>
            <w:tcBorders>
              <w:top w:val="nil"/>
              <w:left w:val="single" w:sz="4" w:space="0" w:color="auto"/>
              <w:bottom w:val="single" w:sz="4" w:space="0" w:color="auto"/>
              <w:right w:val="single" w:sz="4" w:space="0" w:color="auto"/>
            </w:tcBorders>
            <w:shd w:val="clear" w:color="000000" w:fill="F2F2F2"/>
            <w:noWrap/>
            <w:vAlign w:val="center"/>
            <w:hideMark/>
          </w:tcPr>
          <w:p w14:paraId="6F9B33EC" w14:textId="77777777" w:rsidR="00AE38FD" w:rsidRDefault="00AE38FD">
            <w:pPr>
              <w:rPr>
                <w:rFonts w:ascii="Calibri" w:hAnsi="Calibri" w:cs="Calibri"/>
                <w:b/>
                <w:bCs/>
                <w:sz w:val="22"/>
                <w:szCs w:val="22"/>
              </w:rPr>
            </w:pPr>
            <w:r>
              <w:rPr>
                <w:rFonts w:ascii="Calibri" w:hAnsi="Calibri" w:cs="Calibri"/>
                <w:b/>
                <w:bCs/>
                <w:sz w:val="22"/>
                <w:szCs w:val="22"/>
              </w:rPr>
              <w:t>Celkové příjmy na projekt</w:t>
            </w:r>
          </w:p>
        </w:tc>
        <w:tc>
          <w:tcPr>
            <w:tcW w:w="1580" w:type="dxa"/>
            <w:tcBorders>
              <w:top w:val="nil"/>
              <w:left w:val="nil"/>
              <w:bottom w:val="single" w:sz="4" w:space="0" w:color="auto"/>
              <w:right w:val="single" w:sz="4" w:space="0" w:color="auto"/>
            </w:tcBorders>
            <w:shd w:val="clear" w:color="000000" w:fill="F2F2F2"/>
            <w:noWrap/>
            <w:vAlign w:val="center"/>
            <w:hideMark/>
          </w:tcPr>
          <w:p w14:paraId="3023E2C4" w14:textId="77777777" w:rsidR="00AE38FD" w:rsidRDefault="00AE38FD">
            <w:pPr>
              <w:jc w:val="right"/>
              <w:rPr>
                <w:rFonts w:ascii="Calibri" w:hAnsi="Calibri" w:cs="Calibri"/>
                <w:b/>
                <w:bCs/>
                <w:sz w:val="22"/>
                <w:szCs w:val="22"/>
              </w:rPr>
            </w:pPr>
            <w:r>
              <w:rPr>
                <w:rFonts w:ascii="Calibri" w:hAnsi="Calibri" w:cs="Calibri"/>
                <w:b/>
                <w:bCs/>
                <w:sz w:val="22"/>
                <w:szCs w:val="22"/>
              </w:rPr>
              <w:t>6 215 000 Kč</w:t>
            </w:r>
          </w:p>
        </w:tc>
        <w:tc>
          <w:tcPr>
            <w:tcW w:w="1580" w:type="dxa"/>
            <w:tcBorders>
              <w:top w:val="nil"/>
              <w:left w:val="nil"/>
              <w:bottom w:val="nil"/>
              <w:right w:val="nil"/>
            </w:tcBorders>
            <w:vAlign w:val="center"/>
            <w:hideMark/>
          </w:tcPr>
          <w:p w14:paraId="6BBF40C2" w14:textId="77777777" w:rsidR="00AE38FD" w:rsidRDefault="00AE38FD">
            <w:pPr>
              <w:jc w:val="right"/>
              <w:rPr>
                <w:rFonts w:ascii="Calibri" w:hAnsi="Calibri" w:cs="Calibri"/>
                <w:b/>
                <w:bCs/>
                <w:sz w:val="22"/>
                <w:szCs w:val="22"/>
              </w:rPr>
            </w:pPr>
          </w:p>
        </w:tc>
      </w:tr>
      <w:tr w:rsidR="00AE38FD" w14:paraId="6012C56C" w14:textId="77777777" w:rsidTr="00AE38FD">
        <w:trPr>
          <w:trHeight w:val="360"/>
        </w:trPr>
        <w:tc>
          <w:tcPr>
            <w:tcW w:w="6320" w:type="dxa"/>
            <w:tcBorders>
              <w:top w:val="nil"/>
              <w:left w:val="nil"/>
              <w:bottom w:val="nil"/>
              <w:right w:val="nil"/>
            </w:tcBorders>
            <w:shd w:val="clear" w:color="000000" w:fill="FFFFFF"/>
            <w:noWrap/>
            <w:vAlign w:val="center"/>
            <w:hideMark/>
          </w:tcPr>
          <w:p w14:paraId="4073F257" w14:textId="77777777" w:rsidR="00AE38FD" w:rsidRDefault="00AE38FD">
            <w:pPr>
              <w:rPr>
                <w:rFonts w:ascii="Calibri" w:hAnsi="Calibri" w:cs="Calibri"/>
                <w:i/>
                <w:iCs/>
                <w:sz w:val="22"/>
                <w:szCs w:val="22"/>
              </w:rPr>
            </w:pPr>
            <w:r>
              <w:rPr>
                <w:rFonts w:ascii="Calibri" w:hAnsi="Calibri" w:cs="Calibri"/>
                <w:i/>
                <w:iCs/>
                <w:sz w:val="22"/>
                <w:szCs w:val="22"/>
              </w:rPr>
              <w:t> </w:t>
            </w:r>
          </w:p>
        </w:tc>
        <w:tc>
          <w:tcPr>
            <w:tcW w:w="1580" w:type="dxa"/>
            <w:tcBorders>
              <w:top w:val="nil"/>
              <w:left w:val="nil"/>
              <w:bottom w:val="nil"/>
              <w:right w:val="nil"/>
            </w:tcBorders>
            <w:shd w:val="clear" w:color="000000" w:fill="FFFFFF"/>
            <w:noWrap/>
            <w:vAlign w:val="center"/>
            <w:hideMark/>
          </w:tcPr>
          <w:p w14:paraId="3B24C115" w14:textId="77777777" w:rsidR="00AE38FD" w:rsidRDefault="00AE38FD">
            <w:pPr>
              <w:jc w:val="right"/>
              <w:rPr>
                <w:rFonts w:ascii="Calibri" w:hAnsi="Calibri" w:cs="Calibri"/>
                <w:i/>
                <w:iCs/>
                <w:sz w:val="22"/>
                <w:szCs w:val="22"/>
              </w:rPr>
            </w:pPr>
            <w:r>
              <w:rPr>
                <w:rFonts w:ascii="Calibri" w:hAnsi="Calibri" w:cs="Calibri"/>
                <w:i/>
                <w:iCs/>
                <w:sz w:val="22"/>
                <w:szCs w:val="22"/>
              </w:rPr>
              <w:t> </w:t>
            </w:r>
          </w:p>
        </w:tc>
        <w:tc>
          <w:tcPr>
            <w:tcW w:w="1580" w:type="dxa"/>
            <w:tcBorders>
              <w:top w:val="nil"/>
              <w:left w:val="nil"/>
              <w:bottom w:val="nil"/>
              <w:right w:val="nil"/>
            </w:tcBorders>
            <w:vAlign w:val="center"/>
            <w:hideMark/>
          </w:tcPr>
          <w:p w14:paraId="0C10156E" w14:textId="77777777" w:rsidR="00AE38FD" w:rsidRDefault="00AE38FD">
            <w:pPr>
              <w:jc w:val="right"/>
              <w:rPr>
                <w:rFonts w:ascii="Calibri" w:hAnsi="Calibri" w:cs="Calibri"/>
                <w:i/>
                <w:iCs/>
                <w:sz w:val="22"/>
                <w:szCs w:val="22"/>
              </w:rPr>
            </w:pPr>
          </w:p>
        </w:tc>
      </w:tr>
      <w:tr w:rsidR="00AE38FD" w14:paraId="1931DEE5" w14:textId="77777777" w:rsidTr="00AE38FD">
        <w:trPr>
          <w:trHeight w:val="602"/>
        </w:trPr>
        <w:tc>
          <w:tcPr>
            <w:tcW w:w="63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2C9D5F" w14:textId="77777777" w:rsidR="00AE38FD" w:rsidRDefault="00AE38FD">
            <w:pPr>
              <w:rPr>
                <w:rFonts w:ascii="Calibri" w:hAnsi="Calibri" w:cs="Calibri"/>
                <w:b/>
                <w:bCs/>
                <w:sz w:val="22"/>
                <w:szCs w:val="22"/>
              </w:rPr>
            </w:pPr>
            <w:r>
              <w:rPr>
                <w:rFonts w:ascii="Calibri" w:hAnsi="Calibri" w:cs="Calibri"/>
                <w:b/>
                <w:bCs/>
                <w:sz w:val="22"/>
                <w:szCs w:val="22"/>
              </w:rPr>
              <w:t>BILANCE ROZPOČTU</w:t>
            </w:r>
          </w:p>
        </w:tc>
        <w:tc>
          <w:tcPr>
            <w:tcW w:w="1580" w:type="dxa"/>
            <w:tcBorders>
              <w:top w:val="single" w:sz="4" w:space="0" w:color="auto"/>
              <w:left w:val="nil"/>
              <w:bottom w:val="single" w:sz="4" w:space="0" w:color="auto"/>
              <w:right w:val="single" w:sz="4" w:space="0" w:color="auto"/>
            </w:tcBorders>
            <w:shd w:val="clear" w:color="000000" w:fill="F2F2F2"/>
            <w:vAlign w:val="center"/>
            <w:hideMark/>
          </w:tcPr>
          <w:p w14:paraId="099E16E3" w14:textId="77777777" w:rsidR="00AE38FD" w:rsidRDefault="00AE38FD">
            <w:pPr>
              <w:jc w:val="center"/>
              <w:rPr>
                <w:rFonts w:ascii="Calibri" w:hAnsi="Calibri" w:cs="Calibri"/>
                <w:b/>
                <w:bCs/>
                <w:sz w:val="22"/>
                <w:szCs w:val="22"/>
              </w:rPr>
            </w:pPr>
            <w:r>
              <w:rPr>
                <w:rFonts w:ascii="Calibri" w:hAnsi="Calibri" w:cs="Calibri"/>
                <w:b/>
                <w:bCs/>
                <w:sz w:val="22"/>
                <w:szCs w:val="22"/>
              </w:rPr>
              <w:t>Částka</w:t>
            </w:r>
          </w:p>
        </w:tc>
        <w:tc>
          <w:tcPr>
            <w:tcW w:w="1580" w:type="dxa"/>
            <w:tcBorders>
              <w:top w:val="nil"/>
              <w:left w:val="nil"/>
              <w:bottom w:val="nil"/>
              <w:right w:val="nil"/>
            </w:tcBorders>
            <w:noWrap/>
            <w:vAlign w:val="bottom"/>
            <w:hideMark/>
          </w:tcPr>
          <w:p w14:paraId="10E0BFFC" w14:textId="77777777" w:rsidR="00AE38FD" w:rsidRDefault="00AE38FD">
            <w:pPr>
              <w:jc w:val="center"/>
              <w:rPr>
                <w:rFonts w:ascii="Calibri" w:hAnsi="Calibri" w:cs="Calibri"/>
                <w:b/>
                <w:bCs/>
                <w:sz w:val="22"/>
                <w:szCs w:val="22"/>
              </w:rPr>
            </w:pPr>
          </w:p>
        </w:tc>
      </w:tr>
      <w:tr w:rsidR="00AE38FD" w14:paraId="43566695" w14:textId="77777777" w:rsidTr="00AE38FD">
        <w:trPr>
          <w:trHeight w:val="286"/>
        </w:trPr>
        <w:tc>
          <w:tcPr>
            <w:tcW w:w="6320" w:type="dxa"/>
            <w:tcBorders>
              <w:top w:val="nil"/>
              <w:left w:val="single" w:sz="4" w:space="0" w:color="auto"/>
              <w:bottom w:val="single" w:sz="4" w:space="0" w:color="auto"/>
              <w:right w:val="single" w:sz="4" w:space="0" w:color="auto"/>
            </w:tcBorders>
            <w:vAlign w:val="center"/>
            <w:hideMark/>
          </w:tcPr>
          <w:p w14:paraId="2940C172" w14:textId="77777777" w:rsidR="00AE38FD" w:rsidRDefault="00AE38FD">
            <w:pPr>
              <w:rPr>
                <w:rFonts w:ascii="Calibri" w:hAnsi="Calibri" w:cs="Calibri"/>
                <w:b/>
                <w:bCs/>
                <w:sz w:val="22"/>
                <w:szCs w:val="22"/>
              </w:rPr>
            </w:pPr>
            <w:r>
              <w:rPr>
                <w:rFonts w:ascii="Calibri" w:hAnsi="Calibri" w:cs="Calibri"/>
                <w:b/>
                <w:bCs/>
                <w:sz w:val="22"/>
                <w:szCs w:val="22"/>
              </w:rPr>
              <w:t xml:space="preserve">Příjmy </w:t>
            </w:r>
          </w:p>
        </w:tc>
        <w:tc>
          <w:tcPr>
            <w:tcW w:w="1580" w:type="dxa"/>
            <w:tcBorders>
              <w:top w:val="nil"/>
              <w:left w:val="nil"/>
              <w:bottom w:val="single" w:sz="4" w:space="0" w:color="auto"/>
              <w:right w:val="single" w:sz="4" w:space="0" w:color="auto"/>
            </w:tcBorders>
            <w:vAlign w:val="center"/>
            <w:hideMark/>
          </w:tcPr>
          <w:p w14:paraId="344A0C7B" w14:textId="77777777" w:rsidR="00AE38FD" w:rsidRDefault="00AE38FD">
            <w:pPr>
              <w:jc w:val="right"/>
              <w:rPr>
                <w:rFonts w:ascii="Calibri" w:hAnsi="Calibri" w:cs="Calibri"/>
                <w:b/>
                <w:bCs/>
                <w:sz w:val="22"/>
                <w:szCs w:val="22"/>
              </w:rPr>
            </w:pPr>
            <w:r>
              <w:rPr>
                <w:rFonts w:ascii="Calibri" w:hAnsi="Calibri" w:cs="Calibri"/>
                <w:b/>
                <w:bCs/>
                <w:sz w:val="22"/>
                <w:szCs w:val="22"/>
              </w:rPr>
              <w:t>6 215 000 Kč</w:t>
            </w:r>
          </w:p>
        </w:tc>
        <w:tc>
          <w:tcPr>
            <w:tcW w:w="1580" w:type="dxa"/>
            <w:tcBorders>
              <w:top w:val="nil"/>
              <w:left w:val="nil"/>
              <w:bottom w:val="nil"/>
              <w:right w:val="nil"/>
            </w:tcBorders>
            <w:noWrap/>
            <w:vAlign w:val="bottom"/>
            <w:hideMark/>
          </w:tcPr>
          <w:p w14:paraId="17CD8AE6" w14:textId="77777777" w:rsidR="00AE38FD" w:rsidRDefault="00AE38FD">
            <w:pPr>
              <w:jc w:val="right"/>
              <w:rPr>
                <w:rFonts w:ascii="Calibri" w:hAnsi="Calibri" w:cs="Calibri"/>
                <w:b/>
                <w:bCs/>
                <w:sz w:val="22"/>
                <w:szCs w:val="22"/>
              </w:rPr>
            </w:pPr>
          </w:p>
        </w:tc>
      </w:tr>
      <w:tr w:rsidR="00AE38FD" w14:paraId="0C064B23" w14:textId="77777777" w:rsidTr="00AE38FD">
        <w:trPr>
          <w:trHeight w:val="299"/>
        </w:trPr>
        <w:tc>
          <w:tcPr>
            <w:tcW w:w="6320" w:type="dxa"/>
            <w:tcBorders>
              <w:top w:val="nil"/>
              <w:left w:val="single" w:sz="4" w:space="0" w:color="auto"/>
              <w:bottom w:val="single" w:sz="4" w:space="0" w:color="auto"/>
              <w:right w:val="single" w:sz="4" w:space="0" w:color="auto"/>
            </w:tcBorders>
            <w:vAlign w:val="center"/>
            <w:hideMark/>
          </w:tcPr>
          <w:p w14:paraId="64AA317A" w14:textId="77777777" w:rsidR="00AE38FD" w:rsidRDefault="00AE38FD">
            <w:pPr>
              <w:rPr>
                <w:rFonts w:ascii="Calibri" w:hAnsi="Calibri" w:cs="Calibri"/>
                <w:b/>
                <w:bCs/>
                <w:sz w:val="22"/>
                <w:szCs w:val="22"/>
              </w:rPr>
            </w:pPr>
            <w:r>
              <w:rPr>
                <w:rFonts w:ascii="Calibri" w:hAnsi="Calibri" w:cs="Calibri"/>
                <w:b/>
                <w:bCs/>
                <w:sz w:val="22"/>
                <w:szCs w:val="22"/>
              </w:rPr>
              <w:t>Výdaje</w:t>
            </w:r>
          </w:p>
        </w:tc>
        <w:tc>
          <w:tcPr>
            <w:tcW w:w="1580" w:type="dxa"/>
            <w:tcBorders>
              <w:top w:val="nil"/>
              <w:left w:val="nil"/>
              <w:bottom w:val="single" w:sz="4" w:space="0" w:color="auto"/>
              <w:right w:val="single" w:sz="4" w:space="0" w:color="auto"/>
            </w:tcBorders>
            <w:vAlign w:val="center"/>
            <w:hideMark/>
          </w:tcPr>
          <w:p w14:paraId="7038FCDE" w14:textId="77777777" w:rsidR="00AE38FD" w:rsidRDefault="00AE38FD">
            <w:pPr>
              <w:jc w:val="right"/>
              <w:rPr>
                <w:rFonts w:ascii="Calibri" w:hAnsi="Calibri" w:cs="Calibri"/>
                <w:b/>
                <w:bCs/>
                <w:sz w:val="22"/>
                <w:szCs w:val="22"/>
              </w:rPr>
            </w:pPr>
            <w:r>
              <w:rPr>
                <w:rFonts w:ascii="Calibri" w:hAnsi="Calibri" w:cs="Calibri"/>
                <w:b/>
                <w:bCs/>
                <w:sz w:val="22"/>
                <w:szCs w:val="22"/>
              </w:rPr>
              <w:t>6 215 000 Kč</w:t>
            </w:r>
          </w:p>
        </w:tc>
        <w:tc>
          <w:tcPr>
            <w:tcW w:w="1580" w:type="dxa"/>
            <w:tcBorders>
              <w:top w:val="nil"/>
              <w:left w:val="nil"/>
              <w:bottom w:val="nil"/>
              <w:right w:val="nil"/>
            </w:tcBorders>
            <w:noWrap/>
            <w:vAlign w:val="bottom"/>
            <w:hideMark/>
          </w:tcPr>
          <w:p w14:paraId="5549D1E6" w14:textId="77777777" w:rsidR="00AE38FD" w:rsidRDefault="00AE38FD">
            <w:pPr>
              <w:jc w:val="right"/>
              <w:rPr>
                <w:rFonts w:ascii="Calibri" w:hAnsi="Calibri" w:cs="Calibri"/>
                <w:b/>
                <w:bCs/>
                <w:sz w:val="22"/>
                <w:szCs w:val="22"/>
              </w:rPr>
            </w:pPr>
          </w:p>
        </w:tc>
      </w:tr>
      <w:tr w:rsidR="00AE38FD" w14:paraId="5276E6E2" w14:textId="77777777" w:rsidTr="00AE38FD">
        <w:trPr>
          <w:trHeight w:val="299"/>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687D2460" w14:textId="77777777" w:rsidR="00AE38FD" w:rsidRDefault="00AE38FD">
            <w:pPr>
              <w:rPr>
                <w:rFonts w:ascii="Calibri" w:hAnsi="Calibri" w:cs="Calibri"/>
                <w:b/>
                <w:bCs/>
                <w:sz w:val="22"/>
                <w:szCs w:val="22"/>
              </w:rPr>
            </w:pPr>
            <w:r>
              <w:rPr>
                <w:rFonts w:ascii="Calibri" w:hAnsi="Calibri" w:cs="Calibri"/>
                <w:b/>
                <w:bCs/>
                <w:sz w:val="22"/>
                <w:szCs w:val="22"/>
              </w:rPr>
              <w:t>Zisk (kladná hodnota) nebo ztráta (záporná hodnota)</w:t>
            </w:r>
          </w:p>
        </w:tc>
        <w:tc>
          <w:tcPr>
            <w:tcW w:w="1580" w:type="dxa"/>
            <w:tcBorders>
              <w:top w:val="nil"/>
              <w:left w:val="nil"/>
              <w:bottom w:val="single" w:sz="4" w:space="0" w:color="auto"/>
              <w:right w:val="single" w:sz="4" w:space="0" w:color="auto"/>
            </w:tcBorders>
            <w:noWrap/>
            <w:vAlign w:val="center"/>
            <w:hideMark/>
          </w:tcPr>
          <w:p w14:paraId="23E96C97" w14:textId="77777777" w:rsidR="00AE38FD" w:rsidRDefault="00AE38FD">
            <w:pPr>
              <w:jc w:val="right"/>
              <w:rPr>
                <w:rFonts w:ascii="Calibri" w:hAnsi="Calibri" w:cs="Calibri"/>
                <w:b/>
                <w:bCs/>
                <w:sz w:val="22"/>
                <w:szCs w:val="22"/>
              </w:rPr>
            </w:pPr>
            <w:r>
              <w:rPr>
                <w:rFonts w:ascii="Calibri" w:hAnsi="Calibri" w:cs="Calibri"/>
                <w:b/>
                <w:bCs/>
                <w:sz w:val="22"/>
                <w:szCs w:val="22"/>
              </w:rPr>
              <w:t>0 Kč</w:t>
            </w:r>
          </w:p>
        </w:tc>
        <w:tc>
          <w:tcPr>
            <w:tcW w:w="1580" w:type="dxa"/>
            <w:tcBorders>
              <w:top w:val="nil"/>
              <w:left w:val="nil"/>
              <w:bottom w:val="nil"/>
              <w:right w:val="nil"/>
            </w:tcBorders>
            <w:noWrap/>
            <w:vAlign w:val="bottom"/>
            <w:hideMark/>
          </w:tcPr>
          <w:p w14:paraId="4CF79E0B" w14:textId="77777777" w:rsidR="00AE38FD" w:rsidRDefault="00AE38FD">
            <w:pPr>
              <w:jc w:val="right"/>
              <w:rPr>
                <w:rFonts w:ascii="Calibri" w:hAnsi="Calibri" w:cs="Calibri"/>
                <w:b/>
                <w:bCs/>
                <w:sz w:val="22"/>
                <w:szCs w:val="22"/>
              </w:rPr>
            </w:pPr>
          </w:p>
        </w:tc>
      </w:tr>
    </w:tbl>
    <w:p w14:paraId="20EA1691" w14:textId="77777777" w:rsidR="000E398C" w:rsidRDefault="000E398C" w:rsidP="00376C1B">
      <w:pPr>
        <w:rPr>
          <w:rFonts w:ascii="Aptos" w:hAnsi="Aptos" w:cstheme="minorHAnsi"/>
          <w:sz w:val="22"/>
          <w:szCs w:val="22"/>
        </w:rPr>
      </w:pPr>
    </w:p>
    <w:p w14:paraId="2AEE57EE" w14:textId="77777777" w:rsidR="000E398C" w:rsidRDefault="000E398C" w:rsidP="00376C1B">
      <w:pPr>
        <w:rPr>
          <w:rFonts w:ascii="Aptos" w:hAnsi="Aptos" w:cstheme="minorHAnsi"/>
          <w:sz w:val="22"/>
          <w:szCs w:val="22"/>
        </w:rPr>
      </w:pPr>
    </w:p>
    <w:p w14:paraId="42D60858" w14:textId="77777777" w:rsidR="000E398C" w:rsidRDefault="000E398C" w:rsidP="00376C1B">
      <w:pPr>
        <w:rPr>
          <w:rFonts w:ascii="Aptos" w:hAnsi="Aptos" w:cstheme="minorHAnsi"/>
          <w:sz w:val="22"/>
          <w:szCs w:val="22"/>
        </w:rPr>
      </w:pPr>
    </w:p>
    <w:p w14:paraId="472D80E5" w14:textId="77777777" w:rsidR="000E398C" w:rsidRDefault="000E398C" w:rsidP="00376C1B">
      <w:pPr>
        <w:rPr>
          <w:rFonts w:ascii="Aptos" w:hAnsi="Aptos" w:cstheme="minorHAnsi"/>
          <w:sz w:val="22"/>
          <w:szCs w:val="22"/>
        </w:rPr>
      </w:pPr>
    </w:p>
    <w:p w14:paraId="78C5E14E" w14:textId="77777777" w:rsidR="000E398C" w:rsidRDefault="000E398C" w:rsidP="00376C1B">
      <w:pPr>
        <w:rPr>
          <w:rFonts w:ascii="Aptos" w:hAnsi="Aptos" w:cstheme="minorHAnsi"/>
          <w:sz w:val="22"/>
          <w:szCs w:val="22"/>
        </w:rPr>
      </w:pPr>
    </w:p>
    <w:p w14:paraId="63F3D8A3" w14:textId="77777777" w:rsidR="000E398C" w:rsidRDefault="000E398C" w:rsidP="00376C1B">
      <w:pPr>
        <w:rPr>
          <w:rFonts w:ascii="Aptos" w:hAnsi="Aptos" w:cstheme="minorHAnsi"/>
          <w:sz w:val="22"/>
          <w:szCs w:val="22"/>
        </w:rPr>
      </w:pPr>
    </w:p>
    <w:p w14:paraId="2CEA4167" w14:textId="77777777" w:rsidR="000E398C" w:rsidRDefault="000E398C" w:rsidP="00376C1B">
      <w:pPr>
        <w:rPr>
          <w:rFonts w:ascii="Aptos" w:hAnsi="Aptos" w:cstheme="minorHAnsi"/>
          <w:sz w:val="22"/>
          <w:szCs w:val="22"/>
        </w:rPr>
      </w:pPr>
    </w:p>
    <w:p w14:paraId="572F5C6C" w14:textId="77777777" w:rsidR="000E398C" w:rsidRDefault="000E398C" w:rsidP="00376C1B">
      <w:pPr>
        <w:rPr>
          <w:rFonts w:ascii="Aptos" w:hAnsi="Aptos" w:cstheme="minorHAnsi"/>
          <w:sz w:val="22"/>
          <w:szCs w:val="22"/>
        </w:rPr>
      </w:pPr>
    </w:p>
    <w:p w14:paraId="53E4C1E0" w14:textId="77777777" w:rsidR="000E398C" w:rsidRDefault="000E398C" w:rsidP="00376C1B">
      <w:pPr>
        <w:rPr>
          <w:rFonts w:ascii="Aptos" w:hAnsi="Aptos" w:cstheme="minorHAnsi"/>
          <w:sz w:val="22"/>
          <w:szCs w:val="22"/>
        </w:rPr>
      </w:pPr>
    </w:p>
    <w:p w14:paraId="1E87DC2E" w14:textId="77777777" w:rsidR="000E398C" w:rsidRDefault="000E398C" w:rsidP="00376C1B">
      <w:pPr>
        <w:rPr>
          <w:rFonts w:ascii="Aptos" w:hAnsi="Aptos" w:cstheme="minorHAnsi"/>
          <w:sz w:val="22"/>
          <w:szCs w:val="22"/>
        </w:rPr>
      </w:pPr>
    </w:p>
    <w:p w14:paraId="4826E594" w14:textId="77777777" w:rsidR="000E398C" w:rsidRDefault="000E398C" w:rsidP="00376C1B">
      <w:pPr>
        <w:rPr>
          <w:rFonts w:ascii="Aptos" w:hAnsi="Aptos" w:cstheme="minorHAnsi"/>
          <w:sz w:val="22"/>
          <w:szCs w:val="22"/>
        </w:rPr>
      </w:pPr>
    </w:p>
    <w:p w14:paraId="619F4E32" w14:textId="77777777" w:rsidR="000E398C" w:rsidRDefault="000E398C" w:rsidP="00376C1B">
      <w:pPr>
        <w:rPr>
          <w:rFonts w:ascii="Aptos" w:hAnsi="Aptos" w:cstheme="minorHAnsi"/>
          <w:sz w:val="22"/>
          <w:szCs w:val="22"/>
        </w:rPr>
      </w:pPr>
    </w:p>
    <w:p w14:paraId="6DE5AE9B" w14:textId="77777777" w:rsidR="000E398C" w:rsidRDefault="000E398C" w:rsidP="00376C1B">
      <w:pPr>
        <w:rPr>
          <w:rFonts w:ascii="Aptos" w:hAnsi="Aptos" w:cstheme="minorHAnsi"/>
          <w:sz w:val="22"/>
          <w:szCs w:val="22"/>
        </w:rPr>
      </w:pPr>
    </w:p>
    <w:p w14:paraId="04078AE5" w14:textId="77777777" w:rsidR="000E398C" w:rsidRDefault="000E398C" w:rsidP="00376C1B">
      <w:pPr>
        <w:rPr>
          <w:rFonts w:ascii="Aptos" w:hAnsi="Aptos" w:cstheme="minorHAnsi"/>
          <w:sz w:val="22"/>
          <w:szCs w:val="22"/>
        </w:rPr>
      </w:pPr>
    </w:p>
    <w:p w14:paraId="28804A33" w14:textId="77777777" w:rsidR="000E398C" w:rsidRDefault="000E398C" w:rsidP="00376C1B">
      <w:pPr>
        <w:rPr>
          <w:rFonts w:ascii="Aptos" w:hAnsi="Aptos" w:cstheme="minorHAnsi"/>
          <w:sz w:val="22"/>
          <w:szCs w:val="22"/>
        </w:rPr>
      </w:pPr>
    </w:p>
    <w:p w14:paraId="3024E6CE" w14:textId="77777777" w:rsidR="000E398C" w:rsidRDefault="000E398C" w:rsidP="00376C1B">
      <w:pPr>
        <w:rPr>
          <w:rFonts w:ascii="Aptos" w:hAnsi="Aptos" w:cstheme="minorHAnsi"/>
          <w:sz w:val="22"/>
          <w:szCs w:val="22"/>
        </w:rPr>
      </w:pPr>
    </w:p>
    <w:p w14:paraId="181CFAB1" w14:textId="77777777" w:rsidR="000E398C" w:rsidRDefault="000E398C" w:rsidP="00376C1B">
      <w:pPr>
        <w:rPr>
          <w:rFonts w:ascii="Aptos" w:hAnsi="Aptos" w:cstheme="minorHAnsi"/>
          <w:sz w:val="22"/>
          <w:szCs w:val="22"/>
        </w:rPr>
      </w:pPr>
    </w:p>
    <w:p w14:paraId="2623EC98" w14:textId="77777777" w:rsidR="000E398C" w:rsidRDefault="000E398C" w:rsidP="00376C1B">
      <w:pPr>
        <w:rPr>
          <w:rFonts w:ascii="Aptos" w:hAnsi="Aptos" w:cstheme="minorHAnsi"/>
          <w:sz w:val="22"/>
          <w:szCs w:val="22"/>
        </w:rPr>
      </w:pPr>
    </w:p>
    <w:p w14:paraId="48EA2191" w14:textId="77777777" w:rsidR="000E398C" w:rsidRDefault="000E398C" w:rsidP="00376C1B">
      <w:pPr>
        <w:rPr>
          <w:rFonts w:ascii="Aptos" w:hAnsi="Aptos" w:cstheme="minorHAnsi"/>
          <w:sz w:val="22"/>
          <w:szCs w:val="22"/>
        </w:rPr>
      </w:pPr>
    </w:p>
    <w:p w14:paraId="506C370C" w14:textId="77777777" w:rsidR="000E398C" w:rsidRDefault="000E398C" w:rsidP="00376C1B">
      <w:pPr>
        <w:rPr>
          <w:rFonts w:ascii="Aptos" w:hAnsi="Aptos" w:cstheme="minorHAnsi"/>
          <w:sz w:val="22"/>
          <w:szCs w:val="22"/>
        </w:rPr>
      </w:pPr>
    </w:p>
    <w:p w14:paraId="323D696E" w14:textId="77777777" w:rsidR="000E398C" w:rsidRDefault="000E398C" w:rsidP="00376C1B">
      <w:pPr>
        <w:rPr>
          <w:rFonts w:ascii="Aptos" w:hAnsi="Aptos" w:cstheme="minorHAnsi"/>
          <w:sz w:val="22"/>
          <w:szCs w:val="22"/>
        </w:rPr>
      </w:pPr>
    </w:p>
    <w:p w14:paraId="6B1A6B16" w14:textId="77777777" w:rsidR="000E398C" w:rsidRDefault="000E398C" w:rsidP="00376C1B">
      <w:pPr>
        <w:rPr>
          <w:rFonts w:ascii="Aptos" w:hAnsi="Aptos" w:cstheme="minorHAnsi"/>
          <w:sz w:val="22"/>
          <w:szCs w:val="22"/>
        </w:rPr>
      </w:pPr>
    </w:p>
    <w:p w14:paraId="48EDEFF2" w14:textId="77777777" w:rsidR="000E398C" w:rsidRDefault="000E398C" w:rsidP="00376C1B">
      <w:pPr>
        <w:rPr>
          <w:rFonts w:ascii="Aptos" w:hAnsi="Aptos" w:cstheme="minorHAnsi"/>
          <w:sz w:val="22"/>
          <w:szCs w:val="22"/>
        </w:rPr>
      </w:pPr>
    </w:p>
    <w:p w14:paraId="03C0EBB8" w14:textId="77777777" w:rsidR="000E398C" w:rsidRDefault="000E398C" w:rsidP="00376C1B">
      <w:pPr>
        <w:rPr>
          <w:rFonts w:ascii="Aptos" w:hAnsi="Aptos" w:cstheme="minorHAnsi"/>
          <w:sz w:val="22"/>
          <w:szCs w:val="22"/>
        </w:rPr>
      </w:pPr>
    </w:p>
    <w:p w14:paraId="29A87A5B" w14:textId="77777777" w:rsidR="000E398C" w:rsidRDefault="000E398C" w:rsidP="00376C1B">
      <w:pPr>
        <w:rPr>
          <w:rFonts w:ascii="Aptos" w:hAnsi="Aptos" w:cstheme="minorHAnsi"/>
          <w:sz w:val="22"/>
          <w:szCs w:val="22"/>
        </w:rPr>
      </w:pPr>
    </w:p>
    <w:p w14:paraId="7F456296" w14:textId="77777777" w:rsidR="000E398C" w:rsidRDefault="000E398C" w:rsidP="00376C1B">
      <w:pPr>
        <w:rPr>
          <w:rFonts w:ascii="Aptos" w:hAnsi="Aptos" w:cstheme="minorHAnsi"/>
          <w:sz w:val="22"/>
          <w:szCs w:val="22"/>
        </w:rPr>
      </w:pPr>
    </w:p>
    <w:p w14:paraId="7EB8D0E4" w14:textId="77777777" w:rsidR="000E398C" w:rsidRDefault="000E398C" w:rsidP="00376C1B">
      <w:pPr>
        <w:rPr>
          <w:rFonts w:ascii="Aptos" w:hAnsi="Aptos" w:cstheme="minorHAnsi"/>
          <w:sz w:val="22"/>
          <w:szCs w:val="22"/>
        </w:rPr>
      </w:pPr>
    </w:p>
    <w:p w14:paraId="1D660669" w14:textId="77777777" w:rsidR="000E398C" w:rsidRDefault="000E398C" w:rsidP="00376C1B">
      <w:pPr>
        <w:rPr>
          <w:rFonts w:ascii="Aptos" w:hAnsi="Aptos" w:cstheme="minorHAnsi"/>
          <w:sz w:val="22"/>
          <w:szCs w:val="22"/>
        </w:rPr>
      </w:pPr>
    </w:p>
    <w:p w14:paraId="10223B6D" w14:textId="77777777" w:rsidR="000E398C" w:rsidRDefault="000E398C" w:rsidP="00376C1B">
      <w:pPr>
        <w:rPr>
          <w:rFonts w:ascii="Aptos" w:hAnsi="Aptos" w:cstheme="minorHAnsi"/>
          <w:sz w:val="22"/>
          <w:szCs w:val="22"/>
        </w:rPr>
      </w:pPr>
    </w:p>
    <w:p w14:paraId="3A867562" w14:textId="77777777" w:rsidR="000E398C" w:rsidRDefault="000E398C" w:rsidP="00376C1B">
      <w:pPr>
        <w:rPr>
          <w:rFonts w:ascii="Aptos" w:hAnsi="Aptos" w:cstheme="minorHAnsi"/>
          <w:sz w:val="22"/>
          <w:szCs w:val="22"/>
        </w:rPr>
      </w:pPr>
    </w:p>
    <w:p w14:paraId="0D9560A8" w14:textId="77777777" w:rsidR="000E398C" w:rsidRDefault="000E398C" w:rsidP="00376C1B">
      <w:pPr>
        <w:rPr>
          <w:rFonts w:ascii="Aptos" w:hAnsi="Aptos" w:cstheme="minorHAnsi"/>
          <w:sz w:val="22"/>
          <w:szCs w:val="22"/>
        </w:rPr>
      </w:pPr>
    </w:p>
    <w:p w14:paraId="2AD7BB0E" w14:textId="77777777" w:rsidR="000E398C" w:rsidRDefault="000E398C" w:rsidP="00376C1B">
      <w:pPr>
        <w:rPr>
          <w:rFonts w:ascii="Aptos" w:hAnsi="Aptos" w:cstheme="minorHAnsi"/>
          <w:sz w:val="22"/>
          <w:szCs w:val="22"/>
        </w:rPr>
      </w:pPr>
    </w:p>
    <w:p w14:paraId="102CCA20" w14:textId="77777777" w:rsidR="000E398C" w:rsidRDefault="000E398C" w:rsidP="00376C1B">
      <w:pPr>
        <w:rPr>
          <w:rFonts w:ascii="Aptos" w:hAnsi="Aptos" w:cstheme="minorHAnsi"/>
          <w:sz w:val="22"/>
          <w:szCs w:val="22"/>
        </w:rPr>
      </w:pPr>
    </w:p>
    <w:p w14:paraId="035EB673" w14:textId="77777777" w:rsidR="000E398C" w:rsidRDefault="000E398C" w:rsidP="00376C1B">
      <w:pPr>
        <w:rPr>
          <w:rFonts w:ascii="Aptos" w:hAnsi="Aptos" w:cstheme="minorHAnsi"/>
          <w:sz w:val="22"/>
          <w:szCs w:val="22"/>
        </w:rPr>
      </w:pPr>
    </w:p>
    <w:p w14:paraId="41B84D75" w14:textId="77777777" w:rsidR="000E398C" w:rsidRDefault="000E398C" w:rsidP="00376C1B">
      <w:pPr>
        <w:rPr>
          <w:rFonts w:ascii="Aptos" w:hAnsi="Aptos" w:cstheme="minorHAnsi"/>
          <w:sz w:val="22"/>
          <w:szCs w:val="22"/>
        </w:rPr>
      </w:pPr>
    </w:p>
    <w:p w14:paraId="16E0BDC3" w14:textId="77777777" w:rsidR="000E398C" w:rsidRDefault="000E398C" w:rsidP="00376C1B">
      <w:pPr>
        <w:rPr>
          <w:rFonts w:ascii="Aptos" w:hAnsi="Aptos" w:cstheme="minorHAnsi"/>
          <w:sz w:val="22"/>
          <w:szCs w:val="22"/>
        </w:rPr>
      </w:pPr>
    </w:p>
    <w:p w14:paraId="191981ED" w14:textId="77777777" w:rsidR="000E398C" w:rsidRDefault="000E398C" w:rsidP="00376C1B">
      <w:pPr>
        <w:rPr>
          <w:rFonts w:ascii="Aptos" w:hAnsi="Aptos" w:cstheme="minorHAnsi"/>
          <w:sz w:val="22"/>
          <w:szCs w:val="22"/>
        </w:rPr>
      </w:pPr>
    </w:p>
    <w:p w14:paraId="6D674DD0" w14:textId="77777777" w:rsidR="000E398C" w:rsidRDefault="000E398C" w:rsidP="00376C1B">
      <w:pPr>
        <w:rPr>
          <w:rFonts w:ascii="Aptos" w:hAnsi="Aptos" w:cstheme="minorHAnsi"/>
          <w:sz w:val="22"/>
          <w:szCs w:val="22"/>
        </w:rPr>
      </w:pPr>
    </w:p>
    <w:p w14:paraId="21988967" w14:textId="77777777" w:rsidR="000E398C" w:rsidRDefault="000E398C" w:rsidP="00376C1B">
      <w:pPr>
        <w:rPr>
          <w:rFonts w:ascii="Aptos" w:hAnsi="Aptos" w:cstheme="minorHAnsi"/>
          <w:sz w:val="22"/>
          <w:szCs w:val="22"/>
        </w:rPr>
      </w:pPr>
    </w:p>
    <w:p w14:paraId="599AC87D" w14:textId="77777777" w:rsidR="000E398C" w:rsidRDefault="000E398C" w:rsidP="00376C1B">
      <w:pPr>
        <w:rPr>
          <w:rFonts w:ascii="Aptos" w:hAnsi="Aptos" w:cstheme="minorHAnsi"/>
          <w:sz w:val="22"/>
          <w:szCs w:val="22"/>
        </w:rPr>
      </w:pPr>
    </w:p>
    <w:p w14:paraId="7D8C158A" w14:textId="77777777" w:rsidR="000E398C" w:rsidRDefault="000E398C" w:rsidP="00376C1B">
      <w:pPr>
        <w:rPr>
          <w:rFonts w:ascii="Aptos" w:hAnsi="Aptos" w:cstheme="minorHAnsi"/>
          <w:sz w:val="22"/>
          <w:szCs w:val="22"/>
        </w:rPr>
      </w:pPr>
    </w:p>
    <w:p w14:paraId="1FA1A840" w14:textId="77777777" w:rsidR="000E398C" w:rsidRDefault="000E398C" w:rsidP="00376C1B">
      <w:pPr>
        <w:rPr>
          <w:rFonts w:ascii="Aptos" w:hAnsi="Aptos" w:cstheme="minorHAnsi"/>
          <w:sz w:val="22"/>
          <w:szCs w:val="22"/>
        </w:rPr>
      </w:pPr>
    </w:p>
    <w:p w14:paraId="4A68D8C5" w14:textId="77777777" w:rsidR="000E398C" w:rsidRDefault="000E398C" w:rsidP="00376C1B">
      <w:pPr>
        <w:rPr>
          <w:rFonts w:ascii="Aptos" w:hAnsi="Aptos" w:cstheme="minorHAnsi"/>
          <w:sz w:val="22"/>
          <w:szCs w:val="22"/>
        </w:rPr>
      </w:pPr>
    </w:p>
    <w:p w14:paraId="3D08DD9D" w14:textId="77777777" w:rsidR="000E398C" w:rsidRDefault="000E398C" w:rsidP="00376C1B">
      <w:pPr>
        <w:rPr>
          <w:rFonts w:ascii="Aptos" w:hAnsi="Aptos" w:cstheme="minorHAnsi"/>
          <w:sz w:val="22"/>
          <w:szCs w:val="22"/>
        </w:rPr>
      </w:pPr>
    </w:p>
    <w:p w14:paraId="3528E60D" w14:textId="77777777" w:rsidR="000E398C" w:rsidRDefault="000E398C" w:rsidP="00376C1B">
      <w:pPr>
        <w:rPr>
          <w:rFonts w:ascii="Aptos" w:hAnsi="Aptos" w:cstheme="minorHAnsi"/>
          <w:sz w:val="22"/>
          <w:szCs w:val="22"/>
        </w:rPr>
      </w:pPr>
    </w:p>
    <w:p w14:paraId="2A30DDEF" w14:textId="77777777" w:rsidR="000E398C" w:rsidRDefault="000E398C" w:rsidP="00376C1B">
      <w:pPr>
        <w:rPr>
          <w:rFonts w:ascii="Aptos" w:hAnsi="Aptos" w:cstheme="minorHAnsi"/>
          <w:sz w:val="22"/>
          <w:szCs w:val="22"/>
        </w:rPr>
      </w:pPr>
    </w:p>
    <w:p w14:paraId="4B2F1716" w14:textId="77777777" w:rsidR="000E398C" w:rsidRDefault="000E398C" w:rsidP="00376C1B">
      <w:pPr>
        <w:rPr>
          <w:rFonts w:ascii="Aptos" w:hAnsi="Aptos" w:cstheme="minorHAnsi"/>
          <w:sz w:val="22"/>
          <w:szCs w:val="22"/>
        </w:rPr>
      </w:pPr>
    </w:p>
    <w:p w14:paraId="49A7869F" w14:textId="77777777" w:rsidR="000E398C" w:rsidRDefault="000E398C" w:rsidP="00376C1B">
      <w:pPr>
        <w:rPr>
          <w:rFonts w:ascii="Aptos" w:hAnsi="Aptos" w:cstheme="minorHAnsi"/>
          <w:sz w:val="22"/>
          <w:szCs w:val="22"/>
        </w:rPr>
      </w:pPr>
    </w:p>
    <w:p w14:paraId="653EF8C1" w14:textId="77777777" w:rsidR="000E398C" w:rsidRDefault="000E398C" w:rsidP="00376C1B">
      <w:pPr>
        <w:rPr>
          <w:rFonts w:ascii="Aptos" w:hAnsi="Aptos" w:cstheme="minorHAnsi"/>
          <w:sz w:val="22"/>
          <w:szCs w:val="22"/>
        </w:rPr>
      </w:pPr>
    </w:p>
    <w:p w14:paraId="32974F1F" w14:textId="77777777" w:rsidR="000E398C" w:rsidRDefault="000E398C" w:rsidP="00376C1B">
      <w:pPr>
        <w:rPr>
          <w:rFonts w:ascii="Aptos" w:hAnsi="Aptos" w:cstheme="minorHAnsi"/>
          <w:sz w:val="22"/>
          <w:szCs w:val="22"/>
        </w:rPr>
      </w:pPr>
    </w:p>
    <w:p w14:paraId="65ED7D91" w14:textId="77777777" w:rsidR="000E398C" w:rsidRDefault="000E398C" w:rsidP="00376C1B">
      <w:pPr>
        <w:rPr>
          <w:rFonts w:ascii="Aptos" w:hAnsi="Aptos" w:cstheme="minorHAnsi"/>
          <w:sz w:val="22"/>
          <w:szCs w:val="22"/>
        </w:rPr>
      </w:pPr>
    </w:p>
    <w:p w14:paraId="69E80E73" w14:textId="77777777" w:rsidR="00F877C1" w:rsidRDefault="00F877C1" w:rsidP="00376C1B">
      <w:pPr>
        <w:rPr>
          <w:rFonts w:ascii="Aptos" w:hAnsi="Aptos" w:cstheme="minorHAnsi"/>
          <w:sz w:val="22"/>
          <w:szCs w:val="22"/>
        </w:rPr>
      </w:pPr>
    </w:p>
    <w:p w14:paraId="5BFA8D0E" w14:textId="77777777" w:rsidR="00F877C1" w:rsidRDefault="00F877C1" w:rsidP="00376C1B">
      <w:pPr>
        <w:rPr>
          <w:rFonts w:ascii="Aptos" w:hAnsi="Aptos" w:cstheme="minorHAnsi"/>
          <w:sz w:val="22"/>
          <w:szCs w:val="22"/>
        </w:rPr>
      </w:pPr>
    </w:p>
    <w:p w14:paraId="0DF1428A" w14:textId="77777777" w:rsidR="00F877C1" w:rsidRDefault="00F877C1" w:rsidP="00376C1B">
      <w:pPr>
        <w:rPr>
          <w:rFonts w:ascii="Aptos" w:hAnsi="Aptos" w:cstheme="minorHAnsi"/>
          <w:sz w:val="22"/>
          <w:szCs w:val="22"/>
        </w:rPr>
      </w:pPr>
    </w:p>
    <w:p w14:paraId="37E86BD2" w14:textId="77777777" w:rsidR="00F877C1" w:rsidRDefault="00F877C1" w:rsidP="00376C1B">
      <w:pPr>
        <w:rPr>
          <w:rFonts w:ascii="Aptos" w:hAnsi="Aptos" w:cstheme="minorHAnsi"/>
          <w:sz w:val="22"/>
          <w:szCs w:val="22"/>
        </w:rPr>
      </w:pPr>
    </w:p>
    <w:p w14:paraId="5E0C6518" w14:textId="77777777" w:rsidR="00F877C1" w:rsidRDefault="00F877C1" w:rsidP="00376C1B">
      <w:pPr>
        <w:rPr>
          <w:rFonts w:ascii="Aptos" w:hAnsi="Aptos" w:cstheme="minorHAnsi"/>
          <w:sz w:val="22"/>
          <w:szCs w:val="22"/>
        </w:rPr>
      </w:pPr>
    </w:p>
    <w:p w14:paraId="3A1A7935" w14:textId="77777777" w:rsidR="00F877C1" w:rsidRDefault="00F877C1" w:rsidP="00376C1B">
      <w:pPr>
        <w:rPr>
          <w:rFonts w:ascii="Aptos" w:hAnsi="Aptos" w:cstheme="minorHAnsi"/>
          <w:sz w:val="22"/>
          <w:szCs w:val="22"/>
        </w:rPr>
      </w:pPr>
    </w:p>
    <w:p w14:paraId="79A76156" w14:textId="77777777" w:rsidR="00F877C1" w:rsidRDefault="00F877C1" w:rsidP="00376C1B">
      <w:pPr>
        <w:rPr>
          <w:rFonts w:ascii="Aptos" w:hAnsi="Aptos" w:cstheme="minorHAnsi"/>
          <w:sz w:val="22"/>
          <w:szCs w:val="22"/>
        </w:rPr>
      </w:pPr>
    </w:p>
    <w:p w14:paraId="3E31AA57" w14:textId="77777777" w:rsidR="00F877C1" w:rsidRDefault="00F877C1" w:rsidP="00376C1B">
      <w:pPr>
        <w:rPr>
          <w:rFonts w:ascii="Aptos" w:hAnsi="Aptos" w:cstheme="minorHAnsi"/>
          <w:sz w:val="22"/>
          <w:szCs w:val="22"/>
        </w:rPr>
      </w:pPr>
    </w:p>
    <w:p w14:paraId="1D342091" w14:textId="77777777" w:rsidR="00F877C1" w:rsidRDefault="00F877C1" w:rsidP="00376C1B">
      <w:pPr>
        <w:rPr>
          <w:rFonts w:ascii="Aptos" w:hAnsi="Aptos" w:cstheme="minorHAnsi"/>
          <w:sz w:val="22"/>
          <w:szCs w:val="22"/>
        </w:rPr>
      </w:pPr>
    </w:p>
    <w:p w14:paraId="3C00593E" w14:textId="77777777" w:rsidR="000E398C" w:rsidRDefault="000E398C" w:rsidP="00376C1B">
      <w:pPr>
        <w:rPr>
          <w:rFonts w:ascii="Aptos" w:hAnsi="Aptos" w:cstheme="minorHAnsi"/>
          <w:sz w:val="22"/>
          <w:szCs w:val="22"/>
        </w:rPr>
      </w:pPr>
    </w:p>
    <w:p w14:paraId="7E3F900F" w14:textId="77777777" w:rsidR="000E398C" w:rsidRDefault="000E398C" w:rsidP="00376C1B">
      <w:pPr>
        <w:rPr>
          <w:rFonts w:ascii="Aptos" w:hAnsi="Aptos" w:cstheme="minorHAnsi"/>
          <w:sz w:val="22"/>
          <w:szCs w:val="22"/>
        </w:rPr>
      </w:pPr>
    </w:p>
    <w:p w14:paraId="31BD3A58" w14:textId="77777777" w:rsidR="000E398C" w:rsidRDefault="000E398C" w:rsidP="00376C1B">
      <w:pPr>
        <w:rPr>
          <w:rFonts w:ascii="Aptos" w:hAnsi="Aptos" w:cstheme="minorHAnsi"/>
          <w:sz w:val="22"/>
          <w:szCs w:val="22"/>
        </w:rPr>
      </w:pPr>
    </w:p>
    <w:p w14:paraId="584D4684" w14:textId="2010DC0E" w:rsidR="000E398C" w:rsidRDefault="000E398C" w:rsidP="00376C1B">
      <w:pPr>
        <w:rPr>
          <w:rFonts w:ascii="Aptos" w:hAnsi="Aptos" w:cstheme="minorHAnsi"/>
          <w:sz w:val="22"/>
          <w:szCs w:val="22"/>
        </w:rPr>
      </w:pPr>
      <w:r>
        <w:rPr>
          <w:rFonts w:ascii="Aptos" w:hAnsi="Aptos" w:cstheme="minorHAnsi"/>
          <w:sz w:val="22"/>
          <w:szCs w:val="22"/>
        </w:rPr>
        <w:t xml:space="preserve">Příloha č. 2 </w:t>
      </w:r>
    </w:p>
    <w:p w14:paraId="6941B224" w14:textId="77777777" w:rsidR="000E398C" w:rsidRDefault="000E398C" w:rsidP="00376C1B">
      <w:pPr>
        <w:rPr>
          <w:rFonts w:ascii="Aptos" w:hAnsi="Aptos" w:cstheme="minorHAnsi"/>
          <w:sz w:val="22"/>
          <w:szCs w:val="22"/>
        </w:rPr>
      </w:pPr>
    </w:p>
    <w:p w14:paraId="61F92B99" w14:textId="77777777" w:rsidR="000E398C" w:rsidRDefault="000E398C" w:rsidP="000E398C">
      <w:pPr>
        <w:jc w:val="center"/>
      </w:pPr>
    </w:p>
    <w:p w14:paraId="2F0A82AC" w14:textId="77777777" w:rsidR="000E398C" w:rsidRDefault="000E398C" w:rsidP="000E398C">
      <w:pPr>
        <w:jc w:val="center"/>
      </w:pPr>
    </w:p>
    <w:p w14:paraId="4143BE27" w14:textId="77777777" w:rsidR="000E398C" w:rsidRDefault="000E398C" w:rsidP="000E398C">
      <w:pPr>
        <w:jc w:val="center"/>
      </w:pPr>
    </w:p>
    <w:p w14:paraId="5EE2A473" w14:textId="77777777" w:rsidR="000E398C" w:rsidRPr="00746DC3" w:rsidRDefault="000E398C" w:rsidP="000E398C">
      <w:pPr>
        <w:jc w:val="center"/>
        <w:rPr>
          <w:rFonts w:asciiTheme="minorHAnsi" w:hAnsiTheme="minorHAnsi" w:cstheme="minorHAnsi"/>
          <w:b/>
          <w:sz w:val="22"/>
          <w:szCs w:val="22"/>
        </w:rPr>
      </w:pPr>
    </w:p>
    <w:p w14:paraId="37CBB827" w14:textId="77777777" w:rsidR="000E398C" w:rsidRPr="00746DC3" w:rsidRDefault="000E398C" w:rsidP="000E398C">
      <w:pPr>
        <w:jc w:val="center"/>
        <w:rPr>
          <w:rFonts w:asciiTheme="minorHAnsi" w:hAnsiTheme="minorHAnsi" w:cstheme="minorHAnsi"/>
          <w:b/>
          <w:sz w:val="28"/>
          <w:szCs w:val="28"/>
        </w:rPr>
      </w:pPr>
      <w:r w:rsidRPr="00746DC3">
        <w:rPr>
          <w:rFonts w:asciiTheme="minorHAnsi" w:hAnsiTheme="minorHAnsi" w:cstheme="minorHAnsi"/>
          <w:b/>
          <w:sz w:val="28"/>
          <w:szCs w:val="28"/>
        </w:rPr>
        <w:t>Č</w:t>
      </w:r>
      <w:r>
        <w:rPr>
          <w:rFonts w:asciiTheme="minorHAnsi" w:hAnsiTheme="minorHAnsi" w:cstheme="minorHAnsi"/>
          <w:b/>
          <w:sz w:val="28"/>
          <w:szCs w:val="28"/>
        </w:rPr>
        <w:t xml:space="preserve"> </w:t>
      </w:r>
      <w:r w:rsidRPr="00746DC3">
        <w:rPr>
          <w:rFonts w:asciiTheme="minorHAnsi" w:hAnsiTheme="minorHAnsi" w:cstheme="minorHAnsi"/>
          <w:b/>
          <w:sz w:val="28"/>
          <w:szCs w:val="28"/>
        </w:rPr>
        <w:t>E</w:t>
      </w:r>
      <w:r>
        <w:rPr>
          <w:rFonts w:asciiTheme="minorHAnsi" w:hAnsiTheme="minorHAnsi" w:cstheme="minorHAnsi"/>
          <w:b/>
          <w:sz w:val="28"/>
          <w:szCs w:val="28"/>
        </w:rPr>
        <w:t xml:space="preserve"> </w:t>
      </w:r>
      <w:r w:rsidRPr="00746DC3">
        <w:rPr>
          <w:rFonts w:asciiTheme="minorHAnsi" w:hAnsiTheme="minorHAnsi" w:cstheme="minorHAnsi"/>
          <w:b/>
          <w:sz w:val="28"/>
          <w:szCs w:val="28"/>
        </w:rPr>
        <w:t>S</w:t>
      </w:r>
      <w:r>
        <w:rPr>
          <w:rFonts w:asciiTheme="minorHAnsi" w:hAnsiTheme="minorHAnsi" w:cstheme="minorHAnsi"/>
          <w:b/>
          <w:sz w:val="28"/>
          <w:szCs w:val="28"/>
        </w:rPr>
        <w:t> </w:t>
      </w:r>
      <w:r w:rsidRPr="00746DC3">
        <w:rPr>
          <w:rFonts w:asciiTheme="minorHAnsi" w:hAnsiTheme="minorHAnsi" w:cstheme="minorHAnsi"/>
          <w:b/>
          <w:sz w:val="28"/>
          <w:szCs w:val="28"/>
        </w:rPr>
        <w:t>T</w:t>
      </w:r>
      <w:r>
        <w:rPr>
          <w:rFonts w:asciiTheme="minorHAnsi" w:hAnsiTheme="minorHAnsi" w:cstheme="minorHAnsi"/>
          <w:b/>
          <w:sz w:val="28"/>
          <w:szCs w:val="28"/>
        </w:rPr>
        <w:t xml:space="preserve"> </w:t>
      </w:r>
      <w:r w:rsidRPr="00746DC3">
        <w:rPr>
          <w:rFonts w:asciiTheme="minorHAnsi" w:hAnsiTheme="minorHAnsi" w:cstheme="minorHAnsi"/>
          <w:b/>
          <w:sz w:val="28"/>
          <w:szCs w:val="28"/>
        </w:rPr>
        <w:t>N</w:t>
      </w:r>
      <w:r>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Pr>
          <w:rFonts w:asciiTheme="minorHAnsi" w:hAnsiTheme="minorHAnsi" w:cstheme="minorHAnsi"/>
          <w:b/>
          <w:sz w:val="28"/>
          <w:szCs w:val="28"/>
        </w:rPr>
        <w:t xml:space="preserve">   </w:t>
      </w:r>
      <w:r w:rsidRPr="00746DC3">
        <w:rPr>
          <w:rFonts w:asciiTheme="minorHAnsi" w:hAnsiTheme="minorHAnsi" w:cstheme="minorHAnsi"/>
          <w:b/>
          <w:sz w:val="28"/>
          <w:szCs w:val="28"/>
        </w:rPr>
        <w:t>P</w:t>
      </w:r>
      <w:r>
        <w:rPr>
          <w:rFonts w:asciiTheme="minorHAnsi" w:hAnsiTheme="minorHAnsi" w:cstheme="minorHAnsi"/>
          <w:b/>
          <w:sz w:val="28"/>
          <w:szCs w:val="28"/>
        </w:rPr>
        <w:t xml:space="preserve"> </w:t>
      </w:r>
      <w:r w:rsidRPr="00746DC3">
        <w:rPr>
          <w:rFonts w:asciiTheme="minorHAnsi" w:hAnsiTheme="minorHAnsi" w:cstheme="minorHAnsi"/>
          <w:b/>
          <w:sz w:val="28"/>
          <w:szCs w:val="28"/>
        </w:rPr>
        <w:t>R</w:t>
      </w:r>
      <w:r>
        <w:rPr>
          <w:rFonts w:asciiTheme="minorHAnsi" w:hAnsiTheme="minorHAnsi" w:cstheme="minorHAnsi"/>
          <w:b/>
          <w:sz w:val="28"/>
          <w:szCs w:val="28"/>
        </w:rPr>
        <w:t xml:space="preserve"> </w:t>
      </w:r>
      <w:r w:rsidRPr="00746DC3">
        <w:rPr>
          <w:rFonts w:asciiTheme="minorHAnsi" w:hAnsiTheme="minorHAnsi" w:cstheme="minorHAnsi"/>
          <w:b/>
          <w:sz w:val="28"/>
          <w:szCs w:val="28"/>
        </w:rPr>
        <w:t>O</w:t>
      </w:r>
      <w:r>
        <w:rPr>
          <w:rFonts w:asciiTheme="minorHAnsi" w:hAnsiTheme="minorHAnsi" w:cstheme="minorHAnsi"/>
          <w:b/>
          <w:sz w:val="28"/>
          <w:szCs w:val="28"/>
        </w:rPr>
        <w:t xml:space="preserve"> </w:t>
      </w:r>
      <w:r w:rsidRPr="00746DC3">
        <w:rPr>
          <w:rFonts w:asciiTheme="minorHAnsi" w:hAnsiTheme="minorHAnsi" w:cstheme="minorHAnsi"/>
          <w:b/>
          <w:sz w:val="28"/>
          <w:szCs w:val="28"/>
        </w:rPr>
        <w:t>H</w:t>
      </w:r>
      <w:r>
        <w:rPr>
          <w:rFonts w:asciiTheme="minorHAnsi" w:hAnsiTheme="minorHAnsi" w:cstheme="minorHAnsi"/>
          <w:b/>
          <w:sz w:val="28"/>
          <w:szCs w:val="28"/>
        </w:rPr>
        <w:t xml:space="preserve"> </w:t>
      </w:r>
      <w:r w:rsidRPr="00746DC3">
        <w:rPr>
          <w:rFonts w:asciiTheme="minorHAnsi" w:hAnsiTheme="minorHAnsi" w:cstheme="minorHAnsi"/>
          <w:b/>
          <w:sz w:val="28"/>
          <w:szCs w:val="28"/>
        </w:rPr>
        <w:t>L</w:t>
      </w:r>
      <w:r>
        <w:rPr>
          <w:rFonts w:asciiTheme="minorHAnsi" w:hAnsiTheme="minorHAnsi" w:cstheme="minorHAnsi"/>
          <w:b/>
          <w:sz w:val="28"/>
          <w:szCs w:val="28"/>
        </w:rPr>
        <w:t xml:space="preserve"> </w:t>
      </w:r>
      <w:r w:rsidRPr="00746DC3">
        <w:rPr>
          <w:rFonts w:asciiTheme="minorHAnsi" w:hAnsiTheme="minorHAnsi" w:cstheme="minorHAnsi"/>
          <w:b/>
          <w:sz w:val="28"/>
          <w:szCs w:val="28"/>
        </w:rPr>
        <w:t>Á</w:t>
      </w:r>
      <w:r>
        <w:rPr>
          <w:rFonts w:asciiTheme="minorHAnsi" w:hAnsiTheme="minorHAnsi" w:cstheme="minorHAnsi"/>
          <w:b/>
          <w:sz w:val="28"/>
          <w:szCs w:val="28"/>
        </w:rPr>
        <w:t xml:space="preserve"> </w:t>
      </w:r>
      <w:r w:rsidRPr="00746DC3">
        <w:rPr>
          <w:rFonts w:asciiTheme="minorHAnsi" w:hAnsiTheme="minorHAnsi" w:cstheme="minorHAnsi"/>
          <w:b/>
          <w:sz w:val="28"/>
          <w:szCs w:val="28"/>
        </w:rPr>
        <w:t>Š</w:t>
      </w:r>
      <w:r>
        <w:rPr>
          <w:rFonts w:asciiTheme="minorHAnsi" w:hAnsiTheme="minorHAnsi" w:cstheme="minorHAnsi"/>
          <w:b/>
          <w:sz w:val="28"/>
          <w:szCs w:val="28"/>
        </w:rPr>
        <w:t xml:space="preserve"> </w:t>
      </w:r>
      <w:r w:rsidRPr="00746DC3">
        <w:rPr>
          <w:rFonts w:asciiTheme="minorHAnsi" w:hAnsiTheme="minorHAnsi" w:cstheme="minorHAnsi"/>
          <w:b/>
          <w:sz w:val="28"/>
          <w:szCs w:val="28"/>
        </w:rPr>
        <w:t>E</w:t>
      </w:r>
      <w:r>
        <w:rPr>
          <w:rFonts w:asciiTheme="minorHAnsi" w:hAnsiTheme="minorHAnsi" w:cstheme="minorHAnsi"/>
          <w:b/>
          <w:sz w:val="28"/>
          <w:szCs w:val="28"/>
        </w:rPr>
        <w:t xml:space="preserve"> </w:t>
      </w:r>
      <w:r w:rsidRPr="00746DC3">
        <w:rPr>
          <w:rFonts w:asciiTheme="minorHAnsi" w:hAnsiTheme="minorHAnsi" w:cstheme="minorHAnsi"/>
          <w:b/>
          <w:sz w:val="28"/>
          <w:szCs w:val="28"/>
        </w:rPr>
        <w:t>N</w:t>
      </w:r>
      <w:r>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1D648AFC" w14:textId="77777777" w:rsidR="000E398C" w:rsidRPr="00746DC3" w:rsidRDefault="000E398C" w:rsidP="000E398C">
      <w:pPr>
        <w:jc w:val="center"/>
        <w:rPr>
          <w:rFonts w:asciiTheme="minorHAnsi" w:hAnsiTheme="minorHAnsi" w:cstheme="minorHAnsi"/>
          <w:b/>
          <w:sz w:val="22"/>
          <w:szCs w:val="22"/>
        </w:rPr>
      </w:pPr>
    </w:p>
    <w:p w14:paraId="35349EB8" w14:textId="77777777" w:rsidR="000E398C" w:rsidRDefault="000E398C" w:rsidP="000E398C">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čestně prohlašuje, že nemá nesplněné závazky po splatnosti vůči:</w:t>
      </w:r>
    </w:p>
    <w:p w14:paraId="3EB9C306" w14:textId="77777777" w:rsidR="000E398C" w:rsidRPr="00746DC3" w:rsidRDefault="000E398C" w:rsidP="000E398C">
      <w:pPr>
        <w:spacing w:line="276" w:lineRule="auto"/>
        <w:jc w:val="both"/>
        <w:rPr>
          <w:rFonts w:asciiTheme="minorHAnsi" w:hAnsiTheme="minorHAnsi" w:cstheme="minorHAnsi"/>
          <w:sz w:val="22"/>
          <w:szCs w:val="22"/>
        </w:rPr>
      </w:pPr>
    </w:p>
    <w:p w14:paraId="777B9046" w14:textId="77777777" w:rsidR="000E398C" w:rsidRPr="00746DC3" w:rsidRDefault="000E398C" w:rsidP="000E398C">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5A5AB820" w14:textId="77777777" w:rsidR="000E398C" w:rsidRPr="00746DC3" w:rsidRDefault="000E398C" w:rsidP="000E398C">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Pr>
          <w:rFonts w:asciiTheme="minorHAnsi" w:hAnsiTheme="minorHAnsi" w:cstheme="minorHAnsi"/>
        </w:rPr>
        <w:t xml:space="preserve">v nichž má </w:t>
      </w:r>
      <w:r w:rsidRPr="00746DC3">
        <w:rPr>
          <w:rFonts w:asciiTheme="minorHAnsi" w:hAnsiTheme="minorHAnsi" w:cstheme="minorHAnsi"/>
        </w:rPr>
        <w:t>statutární město Pardubice 100 %</w:t>
      </w:r>
      <w:r>
        <w:rPr>
          <w:rFonts w:asciiTheme="minorHAnsi" w:hAnsiTheme="minorHAnsi" w:cstheme="minorHAnsi"/>
        </w:rPr>
        <w:t xml:space="preserve"> majetkovou účast </w:t>
      </w:r>
      <w:r w:rsidRPr="00A729B1">
        <w:rPr>
          <w:rFonts w:asciiTheme="minorHAnsi" w:hAnsiTheme="minorHAnsi" w:cstheme="minorHAnsi"/>
        </w:rPr>
        <w:t xml:space="preserve">(tj. </w:t>
      </w:r>
      <w:r w:rsidRPr="00746DC3">
        <w:rPr>
          <w:rFonts w:asciiTheme="minorHAnsi" w:hAnsiTheme="minorHAnsi" w:cstheme="minorHAnsi"/>
        </w:rPr>
        <w:t>Dopravní podnik města Pardubic a.s., Rozvojový fond Pardubice a.s., Služby města Pardubic a.s.,</w:t>
      </w:r>
      <w:r>
        <w:rPr>
          <w:rFonts w:asciiTheme="minorHAnsi" w:hAnsiTheme="minorHAnsi" w:cstheme="minorHAnsi"/>
        </w:rPr>
        <w:t xml:space="preserve"> BČOV Pardubice a.s., v likvidaci),</w:t>
      </w:r>
    </w:p>
    <w:p w14:paraId="655696A3" w14:textId="77777777" w:rsidR="000E398C" w:rsidRPr="00746DC3" w:rsidRDefault="000E398C" w:rsidP="000E398C">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Pr="00746DC3">
        <w:rPr>
          <w:rFonts w:asciiTheme="minorHAnsi" w:hAnsiTheme="minorHAnsi" w:cstheme="minorHAnsi"/>
        </w:rPr>
        <w:t xml:space="preserve">právnickým osobám, jichž je statutární město Pardubice zakladatelem či zřizovatelem. </w:t>
      </w:r>
    </w:p>
    <w:p w14:paraId="45DDE473" w14:textId="77777777" w:rsidR="000E398C" w:rsidRPr="00746DC3" w:rsidRDefault="000E398C" w:rsidP="000E398C">
      <w:pPr>
        <w:spacing w:line="276" w:lineRule="auto"/>
        <w:jc w:val="both"/>
        <w:rPr>
          <w:rFonts w:asciiTheme="minorHAnsi" w:hAnsiTheme="minorHAnsi" w:cstheme="minorHAnsi"/>
          <w:sz w:val="22"/>
          <w:szCs w:val="22"/>
        </w:rPr>
      </w:pPr>
    </w:p>
    <w:p w14:paraId="6C91E591" w14:textId="77777777" w:rsidR="000E398C" w:rsidRDefault="000E398C" w:rsidP="000E398C">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Pr>
          <w:rFonts w:asciiTheme="minorHAnsi" w:hAnsiTheme="minorHAnsi" w:cstheme="minorHAnsi"/>
        </w:rPr>
        <w:t xml:space="preserve"> příjemce zastoupený oprávněnou osobou</w:t>
      </w:r>
      <w:r w:rsidRPr="00746DC3">
        <w:rPr>
          <w:rFonts w:asciiTheme="minorHAnsi" w:hAnsiTheme="minorHAnsi" w:cstheme="minorHAnsi"/>
        </w:rPr>
        <w:t xml:space="preserve"> čestně prohlašuje, že</w:t>
      </w:r>
      <w:r>
        <w:rPr>
          <w:rFonts w:asciiTheme="minorHAnsi" w:hAnsiTheme="minorHAnsi" w:cstheme="minorHAnsi"/>
        </w:rPr>
        <w:t>:</w:t>
      </w:r>
    </w:p>
    <w:p w14:paraId="3420EB0E" w14:textId="77777777" w:rsidR="000E398C" w:rsidRDefault="000E398C" w:rsidP="000E398C">
      <w:pPr>
        <w:pStyle w:val="Odstavecseseznamem1"/>
        <w:spacing w:after="0"/>
        <w:ind w:left="0"/>
        <w:jc w:val="both"/>
        <w:rPr>
          <w:rFonts w:asciiTheme="minorHAnsi" w:hAnsiTheme="minorHAnsi" w:cstheme="minorHAnsi"/>
        </w:rPr>
      </w:pPr>
    </w:p>
    <w:p w14:paraId="6DE649D5" w14:textId="77777777" w:rsidR="000E398C" w:rsidRDefault="000E398C" w:rsidP="000E398C">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36AB50BD" w14:textId="77777777" w:rsidR="000E398C" w:rsidRDefault="000E398C" w:rsidP="000E398C">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Pr="00746DC3">
        <w:rPr>
          <w:rFonts w:asciiTheme="minorHAnsi" w:hAnsiTheme="minorHAnsi" w:cstheme="minorHAnsi"/>
        </w:rPr>
        <w:t xml:space="preserve">ebylo pravomocně rozhodnuto o </w:t>
      </w:r>
      <w:r>
        <w:rPr>
          <w:rFonts w:asciiTheme="minorHAnsi" w:hAnsiTheme="minorHAnsi" w:cstheme="minorHAnsi"/>
        </w:rPr>
        <w:t>ú</w:t>
      </w:r>
      <w:r w:rsidRPr="00746DC3">
        <w:rPr>
          <w:rFonts w:asciiTheme="minorHAnsi" w:hAnsiTheme="minorHAnsi" w:cstheme="minorHAnsi"/>
        </w:rPr>
        <w:t>padku</w:t>
      </w:r>
      <w:r>
        <w:rPr>
          <w:rFonts w:asciiTheme="minorHAnsi" w:hAnsiTheme="minorHAnsi" w:cstheme="minorHAnsi"/>
        </w:rPr>
        <w:t xml:space="preserve"> příjemce</w:t>
      </w:r>
      <w:r w:rsidRPr="00746DC3">
        <w:rPr>
          <w:rFonts w:asciiTheme="minorHAnsi" w:hAnsiTheme="minorHAnsi" w:cstheme="minorHAnsi"/>
        </w:rPr>
        <w:t xml:space="preserve"> ve smyslu zákona č. 182/2006 Sb., o úpadku a způsobech jeho řešení (insolvenční zákon), ve znění pozdějších předpisů</w:t>
      </w:r>
      <w:r>
        <w:rPr>
          <w:rFonts w:asciiTheme="minorHAnsi" w:hAnsiTheme="minorHAnsi" w:cstheme="minorHAnsi"/>
        </w:rPr>
        <w:t>,</w:t>
      </w:r>
    </w:p>
    <w:p w14:paraId="65452CEA" w14:textId="77777777" w:rsidR="000E398C" w:rsidRPr="00D0151E" w:rsidRDefault="000E398C" w:rsidP="000E398C">
      <w:pPr>
        <w:pStyle w:val="Odstavecseseznamem1"/>
        <w:numPr>
          <w:ilvl w:val="0"/>
          <w:numId w:val="21"/>
        </w:numPr>
        <w:spacing w:after="0"/>
        <w:jc w:val="both"/>
        <w:rPr>
          <w:rFonts w:asciiTheme="minorHAnsi" w:hAnsiTheme="minorHAnsi" w:cstheme="minorHAnsi"/>
        </w:rPr>
      </w:pPr>
      <w:r>
        <w:t>s ním není ke dni uzavření smlouvy o poskytnutí dotace vedeno exekuční řízení.</w:t>
      </w:r>
    </w:p>
    <w:p w14:paraId="29D8E713" w14:textId="77777777" w:rsidR="000E398C" w:rsidRDefault="000E398C" w:rsidP="000E398C">
      <w:pPr>
        <w:pStyle w:val="Odstavecseseznamem1"/>
        <w:spacing w:after="0"/>
        <w:ind w:left="0"/>
        <w:jc w:val="both"/>
      </w:pPr>
    </w:p>
    <w:p w14:paraId="0125841F" w14:textId="77777777" w:rsidR="000E398C" w:rsidRPr="00746DC3" w:rsidRDefault="000E398C" w:rsidP="000E398C">
      <w:pPr>
        <w:pStyle w:val="Odstavecseseznamem1"/>
        <w:spacing w:after="0"/>
        <w:ind w:left="0"/>
        <w:jc w:val="both"/>
        <w:rPr>
          <w:rFonts w:asciiTheme="minorHAnsi" w:hAnsiTheme="minorHAnsi" w:cstheme="minorHAnsi"/>
        </w:rPr>
      </w:pPr>
      <w:r w:rsidRPr="00746DC3">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174A3FED" w14:textId="77777777" w:rsidR="000E398C" w:rsidRPr="00746DC3" w:rsidRDefault="000E398C" w:rsidP="000E398C">
      <w:pPr>
        <w:pStyle w:val="Odstavecseseznamem1"/>
        <w:spacing w:after="0"/>
        <w:ind w:left="0"/>
        <w:jc w:val="both"/>
        <w:rPr>
          <w:rFonts w:asciiTheme="minorHAnsi" w:hAnsiTheme="minorHAnsi" w:cstheme="minorHAnsi"/>
        </w:rPr>
      </w:pPr>
    </w:p>
    <w:p w14:paraId="16833673" w14:textId="77777777" w:rsidR="000E398C" w:rsidRDefault="000E398C" w:rsidP="000E398C">
      <w:pPr>
        <w:rPr>
          <w:rFonts w:asciiTheme="minorHAnsi" w:hAnsiTheme="minorHAnsi" w:cstheme="minorHAnsi"/>
          <w:sz w:val="22"/>
          <w:szCs w:val="22"/>
        </w:rPr>
      </w:pPr>
    </w:p>
    <w:p w14:paraId="42CCA677" w14:textId="77777777" w:rsidR="000E398C" w:rsidRDefault="000E398C" w:rsidP="000E398C">
      <w:pPr>
        <w:rPr>
          <w:rFonts w:asciiTheme="minorHAnsi" w:hAnsiTheme="minorHAnsi" w:cstheme="minorHAnsi"/>
          <w:sz w:val="22"/>
          <w:szCs w:val="22"/>
        </w:rPr>
      </w:pPr>
    </w:p>
    <w:p w14:paraId="401B0CC4" w14:textId="77777777" w:rsidR="000E398C" w:rsidRPr="00746DC3" w:rsidRDefault="000E398C" w:rsidP="000E398C">
      <w:pPr>
        <w:rPr>
          <w:rFonts w:asciiTheme="minorHAnsi" w:hAnsiTheme="minorHAnsi" w:cstheme="minorHAnsi"/>
          <w:sz w:val="22"/>
          <w:szCs w:val="22"/>
        </w:rPr>
      </w:pPr>
    </w:p>
    <w:p w14:paraId="68C5A227" w14:textId="77777777" w:rsidR="000E398C" w:rsidRPr="00D0151E" w:rsidRDefault="000E398C" w:rsidP="000E398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0151E">
        <w:rPr>
          <w:rFonts w:asciiTheme="minorHAnsi" w:hAnsiTheme="minorHAnsi" w:cstheme="minorHAnsi"/>
          <w:sz w:val="22"/>
          <w:szCs w:val="22"/>
        </w:rPr>
        <w:tab/>
      </w:r>
      <w:r w:rsidRPr="00D0151E">
        <w:rPr>
          <w:rFonts w:asciiTheme="minorHAnsi" w:hAnsiTheme="minorHAnsi" w:cstheme="minorHAnsi"/>
          <w:sz w:val="22"/>
          <w:szCs w:val="22"/>
        </w:rPr>
        <w:tab/>
      </w:r>
      <w:r w:rsidRPr="00D0151E">
        <w:rPr>
          <w:rFonts w:asciiTheme="minorHAnsi" w:hAnsiTheme="minorHAnsi" w:cstheme="minorHAnsi"/>
          <w:sz w:val="22"/>
          <w:szCs w:val="22"/>
        </w:rPr>
        <w:tab/>
      </w:r>
      <w:r w:rsidRPr="00D0151E">
        <w:rPr>
          <w:rFonts w:asciiTheme="minorHAnsi" w:hAnsiTheme="minorHAnsi" w:cstheme="minorHAnsi"/>
          <w:sz w:val="22"/>
          <w:szCs w:val="22"/>
        </w:rPr>
        <w:tab/>
      </w:r>
      <w:r w:rsidRPr="00D0151E">
        <w:rPr>
          <w:rFonts w:asciiTheme="minorHAnsi" w:hAnsiTheme="minorHAnsi" w:cstheme="minorHAnsi"/>
          <w:sz w:val="22"/>
          <w:szCs w:val="22"/>
        </w:rPr>
        <w:tab/>
      </w:r>
      <w:r>
        <w:rPr>
          <w:rFonts w:asciiTheme="minorHAnsi" w:hAnsiTheme="minorHAnsi" w:cstheme="minorHAnsi"/>
          <w:sz w:val="22"/>
          <w:szCs w:val="22"/>
        </w:rPr>
        <w:t xml:space="preserve"> </w:t>
      </w:r>
    </w:p>
    <w:p w14:paraId="00EAA20A" w14:textId="77777777" w:rsidR="000E398C" w:rsidRPr="00746DC3" w:rsidRDefault="000E398C" w:rsidP="000E398C">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44571460" w14:textId="77777777" w:rsidR="000E398C" w:rsidRPr="00746DC3" w:rsidRDefault="000E398C" w:rsidP="000E398C">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Pr>
          <w:rFonts w:asciiTheme="minorHAnsi" w:hAnsiTheme="minorHAnsi" w:cstheme="minorHAnsi"/>
          <w:sz w:val="22"/>
          <w:szCs w:val="22"/>
        </w:rPr>
        <w:t>oprávněného zástupce příjemce dotace</w:t>
      </w:r>
    </w:p>
    <w:p w14:paraId="5BB5904D" w14:textId="77777777" w:rsidR="000E398C" w:rsidRDefault="000E398C" w:rsidP="000E398C">
      <w:pPr>
        <w:rPr>
          <w:rFonts w:asciiTheme="minorHAnsi" w:hAnsiTheme="minorHAnsi" w:cstheme="minorHAnsi"/>
          <w:sz w:val="22"/>
          <w:szCs w:val="22"/>
        </w:rPr>
      </w:pPr>
    </w:p>
    <w:p w14:paraId="5F6DAEB7" w14:textId="77777777" w:rsidR="000E398C" w:rsidRDefault="000E398C" w:rsidP="000E398C">
      <w:pPr>
        <w:rPr>
          <w:rFonts w:asciiTheme="minorHAnsi" w:hAnsiTheme="minorHAnsi" w:cstheme="minorHAnsi"/>
          <w:sz w:val="22"/>
          <w:szCs w:val="22"/>
        </w:rPr>
      </w:pPr>
    </w:p>
    <w:p w14:paraId="1C4D8B27" w14:textId="77777777" w:rsidR="000E398C" w:rsidRDefault="000E398C" w:rsidP="00376C1B">
      <w:pPr>
        <w:rPr>
          <w:rFonts w:ascii="Aptos" w:hAnsi="Aptos" w:cstheme="minorHAnsi"/>
          <w:sz w:val="22"/>
          <w:szCs w:val="22"/>
        </w:rPr>
      </w:pPr>
    </w:p>
    <w:p w14:paraId="6C4AEDA0" w14:textId="77777777" w:rsidR="000E398C" w:rsidRDefault="000E398C" w:rsidP="00376C1B">
      <w:pPr>
        <w:rPr>
          <w:rFonts w:ascii="Aptos" w:hAnsi="Aptos" w:cstheme="minorHAnsi"/>
          <w:sz w:val="22"/>
          <w:szCs w:val="22"/>
        </w:rPr>
      </w:pPr>
    </w:p>
    <w:p w14:paraId="1FF86943" w14:textId="77777777" w:rsidR="000E398C" w:rsidRDefault="000E398C" w:rsidP="00376C1B">
      <w:pPr>
        <w:rPr>
          <w:rFonts w:ascii="Aptos" w:hAnsi="Aptos" w:cstheme="minorHAnsi"/>
          <w:sz w:val="22"/>
          <w:szCs w:val="22"/>
        </w:rPr>
      </w:pPr>
    </w:p>
    <w:p w14:paraId="2AC9C98E" w14:textId="77777777" w:rsidR="000E398C" w:rsidRDefault="000E398C" w:rsidP="00376C1B">
      <w:pPr>
        <w:rPr>
          <w:rFonts w:ascii="Aptos" w:hAnsi="Aptos" w:cstheme="minorHAnsi"/>
          <w:sz w:val="22"/>
          <w:szCs w:val="22"/>
        </w:rPr>
      </w:pPr>
    </w:p>
    <w:p w14:paraId="0C6E811D" w14:textId="77777777" w:rsidR="000E398C" w:rsidRDefault="000E398C" w:rsidP="00376C1B">
      <w:pPr>
        <w:rPr>
          <w:rFonts w:ascii="Aptos" w:hAnsi="Aptos" w:cstheme="minorHAnsi"/>
          <w:sz w:val="22"/>
          <w:szCs w:val="22"/>
        </w:rPr>
      </w:pPr>
    </w:p>
    <w:p w14:paraId="1159EEFF" w14:textId="77777777" w:rsidR="000E398C" w:rsidRDefault="000E398C" w:rsidP="00376C1B">
      <w:pPr>
        <w:rPr>
          <w:rFonts w:ascii="Aptos" w:hAnsi="Aptos" w:cstheme="minorHAnsi"/>
          <w:sz w:val="22"/>
          <w:szCs w:val="22"/>
        </w:rPr>
      </w:pPr>
    </w:p>
    <w:p w14:paraId="2030FAA2" w14:textId="77777777" w:rsidR="000E398C" w:rsidRPr="006D0B9F" w:rsidRDefault="000E398C" w:rsidP="00376C1B">
      <w:pPr>
        <w:rPr>
          <w:rFonts w:ascii="Aptos" w:hAnsi="Aptos" w:cstheme="minorHAnsi"/>
          <w:sz w:val="22"/>
          <w:szCs w:val="22"/>
        </w:rPr>
      </w:pPr>
    </w:p>
    <w:sectPr w:rsidR="000E398C" w:rsidRPr="006D0B9F"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EAF1" w14:textId="77777777" w:rsidR="009A64F8" w:rsidRDefault="009A64F8">
      <w:r>
        <w:separator/>
      </w:r>
    </w:p>
  </w:endnote>
  <w:endnote w:type="continuationSeparator" w:id="0">
    <w:p w14:paraId="7CBEFA59" w14:textId="77777777" w:rsidR="009A64F8" w:rsidRDefault="009A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72D5" w14:textId="77777777" w:rsidR="009A64F8" w:rsidRDefault="009A64F8">
      <w:r>
        <w:separator/>
      </w:r>
    </w:p>
  </w:footnote>
  <w:footnote w:type="continuationSeparator" w:id="0">
    <w:p w14:paraId="628446F2" w14:textId="77777777" w:rsidR="009A64F8" w:rsidRDefault="009A6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994D5F"/>
    <w:multiLevelType w:val="hybridMultilevel"/>
    <w:tmpl w:val="BD24A57E"/>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67302D"/>
    <w:multiLevelType w:val="hybridMultilevel"/>
    <w:tmpl w:val="8C843D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D630FD"/>
    <w:multiLevelType w:val="hybridMultilevel"/>
    <w:tmpl w:val="094ABE2E"/>
    <w:lvl w:ilvl="0" w:tplc="6C4625FC">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4"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A815CD"/>
    <w:multiLevelType w:val="hybridMultilevel"/>
    <w:tmpl w:val="EA9CE49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3"/>
  </w:num>
  <w:num w:numId="2" w16cid:durableId="715355704">
    <w:abstractNumId w:val="18"/>
  </w:num>
  <w:num w:numId="3" w16cid:durableId="1304232484">
    <w:abstractNumId w:val="3"/>
  </w:num>
  <w:num w:numId="4" w16cid:durableId="1910530119">
    <w:abstractNumId w:val="19"/>
  </w:num>
  <w:num w:numId="5" w16cid:durableId="632641471">
    <w:abstractNumId w:val="5"/>
  </w:num>
  <w:num w:numId="6" w16cid:durableId="251280824">
    <w:abstractNumId w:val="7"/>
  </w:num>
  <w:num w:numId="7" w16cid:durableId="1757553587">
    <w:abstractNumId w:val="17"/>
  </w:num>
  <w:num w:numId="8" w16cid:durableId="248344698">
    <w:abstractNumId w:val="6"/>
  </w:num>
  <w:num w:numId="9" w16cid:durableId="1569684969">
    <w:abstractNumId w:val="10"/>
  </w:num>
  <w:num w:numId="10" w16cid:durableId="1175001906">
    <w:abstractNumId w:val="0"/>
  </w:num>
  <w:num w:numId="11" w16cid:durableId="1839955281">
    <w:abstractNumId w:val="12"/>
  </w:num>
  <w:num w:numId="12" w16cid:durableId="1921064087">
    <w:abstractNumId w:val="15"/>
  </w:num>
  <w:num w:numId="13" w16cid:durableId="1772434055">
    <w:abstractNumId w:val="20"/>
  </w:num>
  <w:num w:numId="14" w16cid:durableId="739521520">
    <w:abstractNumId w:val="8"/>
  </w:num>
  <w:num w:numId="15" w16cid:durableId="1442454136">
    <w:abstractNumId w:val="9"/>
  </w:num>
  <w:num w:numId="16" w16cid:durableId="1155222409">
    <w:abstractNumId w:val="2"/>
  </w:num>
  <w:num w:numId="17" w16cid:durableId="2938762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4"/>
  </w:num>
  <w:num w:numId="22" w16cid:durableId="1531259570">
    <w:abstractNumId w:val="14"/>
  </w:num>
  <w:num w:numId="23" w16cid:durableId="1172112632">
    <w:abstractNumId w:val="16"/>
  </w:num>
  <w:num w:numId="24" w16cid:durableId="192939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A5584"/>
    <w:rsid w:val="000B3F20"/>
    <w:rsid w:val="000C10C0"/>
    <w:rsid w:val="000C7CA7"/>
    <w:rsid w:val="000E0BAB"/>
    <w:rsid w:val="000E398C"/>
    <w:rsid w:val="000F177D"/>
    <w:rsid w:val="000F426E"/>
    <w:rsid w:val="00104C54"/>
    <w:rsid w:val="0011036B"/>
    <w:rsid w:val="0011251E"/>
    <w:rsid w:val="00112530"/>
    <w:rsid w:val="00113B83"/>
    <w:rsid w:val="00116F5F"/>
    <w:rsid w:val="00120018"/>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2BC8"/>
    <w:rsid w:val="001A4776"/>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67E"/>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520E0"/>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405"/>
    <w:rsid w:val="00410CCA"/>
    <w:rsid w:val="00411C0C"/>
    <w:rsid w:val="004156DA"/>
    <w:rsid w:val="00427B0D"/>
    <w:rsid w:val="004437B9"/>
    <w:rsid w:val="004438E2"/>
    <w:rsid w:val="00446210"/>
    <w:rsid w:val="00447475"/>
    <w:rsid w:val="00455923"/>
    <w:rsid w:val="004572E1"/>
    <w:rsid w:val="00464E43"/>
    <w:rsid w:val="00472F90"/>
    <w:rsid w:val="00475D1E"/>
    <w:rsid w:val="004777D0"/>
    <w:rsid w:val="00481FBE"/>
    <w:rsid w:val="004908CE"/>
    <w:rsid w:val="00491BB4"/>
    <w:rsid w:val="00492B39"/>
    <w:rsid w:val="004942DA"/>
    <w:rsid w:val="0049562B"/>
    <w:rsid w:val="004967C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10DE"/>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95D82"/>
    <w:rsid w:val="006B3F02"/>
    <w:rsid w:val="006B4879"/>
    <w:rsid w:val="006B60F3"/>
    <w:rsid w:val="006D0B9F"/>
    <w:rsid w:val="006D1295"/>
    <w:rsid w:val="006D46C5"/>
    <w:rsid w:val="006D5F05"/>
    <w:rsid w:val="006E503F"/>
    <w:rsid w:val="006F0261"/>
    <w:rsid w:val="006F05F7"/>
    <w:rsid w:val="006F76D9"/>
    <w:rsid w:val="00700199"/>
    <w:rsid w:val="00702F07"/>
    <w:rsid w:val="00704788"/>
    <w:rsid w:val="0071516F"/>
    <w:rsid w:val="00730558"/>
    <w:rsid w:val="007332A1"/>
    <w:rsid w:val="00736C90"/>
    <w:rsid w:val="00744B2B"/>
    <w:rsid w:val="00745FD7"/>
    <w:rsid w:val="00751C40"/>
    <w:rsid w:val="00752594"/>
    <w:rsid w:val="0075577B"/>
    <w:rsid w:val="00755A16"/>
    <w:rsid w:val="00757A36"/>
    <w:rsid w:val="0077300F"/>
    <w:rsid w:val="0077471A"/>
    <w:rsid w:val="00780694"/>
    <w:rsid w:val="0078534D"/>
    <w:rsid w:val="0079272D"/>
    <w:rsid w:val="00792A3D"/>
    <w:rsid w:val="007B1C86"/>
    <w:rsid w:val="007B2D36"/>
    <w:rsid w:val="007B5CAE"/>
    <w:rsid w:val="007C078F"/>
    <w:rsid w:val="007C38BC"/>
    <w:rsid w:val="007D4542"/>
    <w:rsid w:val="007E2C95"/>
    <w:rsid w:val="007E553D"/>
    <w:rsid w:val="007E5759"/>
    <w:rsid w:val="007E7900"/>
    <w:rsid w:val="008006EB"/>
    <w:rsid w:val="00843E4E"/>
    <w:rsid w:val="00844FED"/>
    <w:rsid w:val="00845314"/>
    <w:rsid w:val="00851103"/>
    <w:rsid w:val="00856165"/>
    <w:rsid w:val="00856732"/>
    <w:rsid w:val="00857CE9"/>
    <w:rsid w:val="008600E8"/>
    <w:rsid w:val="00861914"/>
    <w:rsid w:val="00863F84"/>
    <w:rsid w:val="00865489"/>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3600"/>
    <w:rsid w:val="00997AA8"/>
    <w:rsid w:val="009A64F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6C9"/>
    <w:rsid w:val="00A37E56"/>
    <w:rsid w:val="00A526D2"/>
    <w:rsid w:val="00A52E70"/>
    <w:rsid w:val="00A60458"/>
    <w:rsid w:val="00A635BC"/>
    <w:rsid w:val="00A70D54"/>
    <w:rsid w:val="00A729B1"/>
    <w:rsid w:val="00A96282"/>
    <w:rsid w:val="00A97FC0"/>
    <w:rsid w:val="00AA0B03"/>
    <w:rsid w:val="00AA11AA"/>
    <w:rsid w:val="00AA12D5"/>
    <w:rsid w:val="00AB2517"/>
    <w:rsid w:val="00AB6643"/>
    <w:rsid w:val="00AB785B"/>
    <w:rsid w:val="00AC22B0"/>
    <w:rsid w:val="00AD292B"/>
    <w:rsid w:val="00AE38FD"/>
    <w:rsid w:val="00AE7634"/>
    <w:rsid w:val="00AF3440"/>
    <w:rsid w:val="00AF7F4B"/>
    <w:rsid w:val="00B01A73"/>
    <w:rsid w:val="00B04638"/>
    <w:rsid w:val="00B05351"/>
    <w:rsid w:val="00B22517"/>
    <w:rsid w:val="00B23CE0"/>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2593"/>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C5B9C"/>
    <w:rsid w:val="00DD03AE"/>
    <w:rsid w:val="00DD2CA6"/>
    <w:rsid w:val="00DE4EB6"/>
    <w:rsid w:val="00DF6163"/>
    <w:rsid w:val="00E060E3"/>
    <w:rsid w:val="00E12A6B"/>
    <w:rsid w:val="00E2450D"/>
    <w:rsid w:val="00E24B6F"/>
    <w:rsid w:val="00E309BD"/>
    <w:rsid w:val="00E3204B"/>
    <w:rsid w:val="00E3651D"/>
    <w:rsid w:val="00E44D9B"/>
    <w:rsid w:val="00E461B3"/>
    <w:rsid w:val="00E47DB4"/>
    <w:rsid w:val="00E50640"/>
    <w:rsid w:val="00E632F9"/>
    <w:rsid w:val="00E640E5"/>
    <w:rsid w:val="00E64B32"/>
    <w:rsid w:val="00E66B39"/>
    <w:rsid w:val="00E67077"/>
    <w:rsid w:val="00E74085"/>
    <w:rsid w:val="00E816F0"/>
    <w:rsid w:val="00E85705"/>
    <w:rsid w:val="00E91AB4"/>
    <w:rsid w:val="00E91D8B"/>
    <w:rsid w:val="00E94F64"/>
    <w:rsid w:val="00E97600"/>
    <w:rsid w:val="00EA0988"/>
    <w:rsid w:val="00EA1777"/>
    <w:rsid w:val="00EA3F64"/>
    <w:rsid w:val="00EA53F5"/>
    <w:rsid w:val="00EB5DC3"/>
    <w:rsid w:val="00EB79B9"/>
    <w:rsid w:val="00ED429D"/>
    <w:rsid w:val="00EE3252"/>
    <w:rsid w:val="00EE61BE"/>
    <w:rsid w:val="00EE68F9"/>
    <w:rsid w:val="00EE727C"/>
    <w:rsid w:val="00EF0A6E"/>
    <w:rsid w:val="00EF12EB"/>
    <w:rsid w:val="00EF336E"/>
    <w:rsid w:val="00EF67BB"/>
    <w:rsid w:val="00F06D94"/>
    <w:rsid w:val="00F124D0"/>
    <w:rsid w:val="00F20AF1"/>
    <w:rsid w:val="00F20E3F"/>
    <w:rsid w:val="00F2619A"/>
    <w:rsid w:val="00F261DF"/>
    <w:rsid w:val="00F43A1C"/>
    <w:rsid w:val="00F522B6"/>
    <w:rsid w:val="00F579C5"/>
    <w:rsid w:val="00F60E9A"/>
    <w:rsid w:val="00F631AD"/>
    <w:rsid w:val="00F63958"/>
    <w:rsid w:val="00F74819"/>
    <w:rsid w:val="00F74A06"/>
    <w:rsid w:val="00F762C7"/>
    <w:rsid w:val="00F77CED"/>
    <w:rsid w:val="00F80FB5"/>
    <w:rsid w:val="00F82251"/>
    <w:rsid w:val="00F877C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3520E0"/>
    <w:rPr>
      <w:b/>
      <w:bCs/>
      <w:szCs w:val="20"/>
    </w:rPr>
  </w:style>
  <w:style w:type="character" w:customStyle="1" w:styleId="PedmtkomenteChar">
    <w:name w:val="Předmět komentáře Char"/>
    <w:basedOn w:val="TextkomenteChar"/>
    <w:link w:val="Pedmtkomente"/>
    <w:uiPriority w:val="99"/>
    <w:semiHidden/>
    <w:rsid w:val="003520E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2951</Words>
  <Characters>17411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2</cp:revision>
  <cp:lastPrinted>2025-06-30T09:17:00Z</cp:lastPrinted>
  <dcterms:created xsi:type="dcterms:W3CDTF">2025-12-17T08:51:00Z</dcterms:created>
  <dcterms:modified xsi:type="dcterms:W3CDTF">2025-12-17T08:51:00Z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