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2A1F" w14:textId="0A42CDA7" w:rsidR="00D65C41" w:rsidRDefault="00D65C41">
      <w:pPr>
        <w:spacing w:after="0" w:line="259" w:lineRule="auto"/>
        <w:ind w:left="0" w:right="0" w:firstLine="0"/>
        <w:jc w:val="left"/>
      </w:pPr>
    </w:p>
    <w:p w14:paraId="7FE0E1EA" w14:textId="5E7CB776" w:rsidR="00D65C41" w:rsidRDefault="008C5809">
      <w:pPr>
        <w:spacing w:after="0" w:line="259" w:lineRule="auto"/>
        <w:ind w:left="0" w:right="69" w:firstLine="0"/>
        <w:jc w:val="center"/>
      </w:pPr>
      <w:r>
        <w:rPr>
          <w:b/>
          <w:sz w:val="40"/>
        </w:rPr>
        <w:t xml:space="preserve">KUPNÍ SMLOUVA č.  </w:t>
      </w:r>
      <w:r w:rsidR="00513AFE">
        <w:rPr>
          <w:b/>
          <w:sz w:val="40"/>
        </w:rPr>
        <w:t>111225</w:t>
      </w:r>
    </w:p>
    <w:p w14:paraId="7147DB78" w14:textId="77777777" w:rsidR="00D65C41" w:rsidRDefault="008C5809">
      <w:pPr>
        <w:spacing w:after="0" w:line="259" w:lineRule="auto"/>
        <w:ind w:left="572" w:right="594" w:firstLine="0"/>
        <w:jc w:val="center"/>
      </w:pPr>
      <w:r>
        <w:rPr>
          <w:sz w:val="24"/>
        </w:rPr>
        <w:t xml:space="preserve">uzavřená dle ustanovení § 2079 a násl. zákona č. 89/2012 Sb., občanský zákoník, v platném znění </w:t>
      </w:r>
    </w:p>
    <w:tbl>
      <w:tblPr>
        <w:tblStyle w:val="TableGrid"/>
        <w:tblW w:w="5832" w:type="dxa"/>
        <w:tblInd w:w="554" w:type="dxa"/>
        <w:tblLook w:val="04A0" w:firstRow="1" w:lastRow="0" w:firstColumn="1" w:lastColumn="0" w:noHBand="0" w:noVBand="1"/>
      </w:tblPr>
      <w:tblGrid>
        <w:gridCol w:w="1570"/>
        <w:gridCol w:w="4262"/>
      </w:tblGrid>
      <w:tr w:rsidR="00D65C41" w14:paraId="5743617A" w14:textId="77777777">
        <w:trPr>
          <w:trHeight w:val="784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CBB8865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Smluvní strany </w:t>
            </w:r>
          </w:p>
          <w:p w14:paraId="716C89FE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6BF6C67D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752994EE" w14:textId="77777777" w:rsidR="00D65C41" w:rsidRDefault="00D65C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65C41" w14:paraId="10E07B21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EFF5844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34EA0577" w14:textId="2A04F8CB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 xml:space="preserve">Základní škola </w:t>
            </w:r>
            <w:r w:rsidR="00513AFE">
              <w:rPr>
                <w:rStyle w:val="Siln"/>
              </w:rPr>
              <w:t>speciální</w:t>
            </w:r>
            <w:r>
              <w:rPr>
                <w:rStyle w:val="Siln"/>
              </w:rPr>
              <w:t>, Bílina,</w:t>
            </w:r>
            <w:r w:rsidR="00513AFE">
              <w:rPr>
                <w:rStyle w:val="Siln"/>
              </w:rPr>
              <w:t xml:space="preserve"> </w:t>
            </w:r>
            <w:r>
              <w:rPr>
                <w:rStyle w:val="Siln"/>
              </w:rPr>
              <w:t xml:space="preserve">příspěvková organizace </w:t>
            </w:r>
          </w:p>
        </w:tc>
      </w:tr>
      <w:tr w:rsidR="00D65C41" w14:paraId="1BC71E92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EE04CC0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Sídlo: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DED1839" w14:textId="5917F3CE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Bílina, Kmochova 205/10</w:t>
            </w:r>
          </w:p>
        </w:tc>
      </w:tr>
      <w:tr w:rsidR="00D65C41" w14:paraId="5FCE9FCF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EC950A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IČ: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F1E7DD8" w14:textId="773AAD60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61515761</w:t>
            </w:r>
          </w:p>
        </w:tc>
      </w:tr>
      <w:tr w:rsidR="00D65C41" w14:paraId="0962D617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4D5A7F6" w14:textId="77777777" w:rsidR="00D65C41" w:rsidRDefault="008C5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Jednající: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63994116" w14:textId="268598AC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DB5347">
              <w:rPr>
                <w:rStyle w:val="Siln"/>
              </w:rPr>
              <w:t xml:space="preserve">Mgr. Bc. Iveta </w:t>
            </w:r>
            <w:proofErr w:type="spellStart"/>
            <w:r w:rsidRPr="00DB5347">
              <w:rPr>
                <w:rStyle w:val="Siln"/>
              </w:rPr>
              <w:t>Krzáková</w:t>
            </w:r>
            <w:proofErr w:type="spellEnd"/>
          </w:p>
        </w:tc>
      </w:tr>
      <w:tr w:rsidR="00D65C41" w14:paraId="0E7CF5E0" w14:textId="77777777">
        <w:trPr>
          <w:trHeight w:val="24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BBF5D1" w14:textId="77777777" w:rsidR="00D65C41" w:rsidRDefault="008C5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Číslo účtu: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29E53D18" w14:textId="77777777" w:rsid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34 039 501/0100</w:t>
            </w:r>
          </w:p>
          <w:p w14:paraId="58D21503" w14:textId="673CFDE6" w:rsidR="00D65C41" w:rsidRDefault="00D65C4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6AF1476C" w14:textId="77777777" w:rsidR="00D65C41" w:rsidRDefault="008C5809">
      <w:pPr>
        <w:spacing w:after="0"/>
      </w:pPr>
      <w:r>
        <w:t xml:space="preserve">(dále jen „Kupující“) a </w:t>
      </w:r>
    </w:p>
    <w:p w14:paraId="454DEB27" w14:textId="155AD9D4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594306D1" w14:textId="32B6870E" w:rsidR="00D65C41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</w:rPr>
      </w:pPr>
      <w:r>
        <w:tab/>
      </w:r>
      <w:r>
        <w:rPr>
          <w:b/>
        </w:rPr>
        <w:t xml:space="preserve">Název: </w:t>
      </w:r>
      <w:r>
        <w:rPr>
          <w:b/>
        </w:rPr>
        <w:tab/>
        <w:t xml:space="preserve"> </w:t>
      </w:r>
      <w:r w:rsidRPr="00DB5347">
        <w:rPr>
          <w:rStyle w:val="Siln"/>
          <w:b w:val="0"/>
        </w:rPr>
        <w:tab/>
      </w:r>
      <w:r w:rsidR="00DB5347" w:rsidRPr="00DB5347">
        <w:rPr>
          <w:rStyle w:val="Siln"/>
        </w:rPr>
        <w:t xml:space="preserve">Pavel </w:t>
      </w:r>
      <w:proofErr w:type="spellStart"/>
      <w:r w:rsidR="00DB5347" w:rsidRPr="00DB5347">
        <w:rPr>
          <w:rStyle w:val="Siln"/>
        </w:rPr>
        <w:t>Prosický</w:t>
      </w:r>
      <w:proofErr w:type="spellEnd"/>
      <w:r w:rsidRPr="00DB5347">
        <w:rPr>
          <w:rStyle w:val="Siln"/>
          <w:b w:val="0"/>
        </w:rPr>
        <w:t xml:space="preserve"> </w:t>
      </w:r>
    </w:p>
    <w:p w14:paraId="28B1B94B" w14:textId="601AEC8F" w:rsidR="00DB5347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  <w:b w:val="0"/>
        </w:rPr>
      </w:pPr>
      <w:r w:rsidRPr="00DB5347">
        <w:rPr>
          <w:rStyle w:val="Siln"/>
        </w:rPr>
        <w:tab/>
      </w:r>
      <w:r w:rsidRPr="00DB5347">
        <w:rPr>
          <w:rStyle w:val="Siln"/>
          <w:bCs w:val="0"/>
        </w:rPr>
        <w:t>Sídlo:</w:t>
      </w:r>
      <w:r w:rsidRPr="00DB5347">
        <w:rPr>
          <w:rStyle w:val="Siln"/>
          <w:b w:val="0"/>
        </w:rPr>
        <w:t xml:space="preserve"> </w:t>
      </w:r>
      <w:r w:rsidRPr="00DB5347">
        <w:rPr>
          <w:rStyle w:val="Siln"/>
          <w:b w:val="0"/>
        </w:rPr>
        <w:tab/>
        <w:t xml:space="preserve"> </w:t>
      </w:r>
      <w:r w:rsidR="00DB5347">
        <w:rPr>
          <w:rStyle w:val="Siln"/>
          <w:b w:val="0"/>
        </w:rPr>
        <w:t xml:space="preserve">             </w:t>
      </w:r>
      <w:r w:rsidR="00DB5347" w:rsidRPr="00DB5347">
        <w:rPr>
          <w:rStyle w:val="Siln"/>
        </w:rPr>
        <w:t>Návětrná 598/2, 400 01 Ústí nad Labem-město </w:t>
      </w:r>
    </w:p>
    <w:p w14:paraId="14212051" w14:textId="43C59B21" w:rsidR="00D65C41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</w:rPr>
      </w:pPr>
      <w:r w:rsidRPr="00DB5347">
        <w:rPr>
          <w:rStyle w:val="Siln"/>
        </w:rPr>
        <w:tab/>
      </w:r>
      <w:r w:rsidRPr="00DB5347">
        <w:rPr>
          <w:rStyle w:val="Siln"/>
          <w:bCs w:val="0"/>
        </w:rPr>
        <w:t>IČ:</w:t>
      </w:r>
      <w:r w:rsidRPr="00DB5347">
        <w:rPr>
          <w:rStyle w:val="Siln"/>
          <w:b w:val="0"/>
        </w:rPr>
        <w:t xml:space="preserve"> </w:t>
      </w:r>
      <w:r w:rsidRPr="00DB5347">
        <w:rPr>
          <w:rStyle w:val="Siln"/>
          <w:b w:val="0"/>
        </w:rPr>
        <w:tab/>
        <w:t xml:space="preserve"> </w:t>
      </w:r>
      <w:r w:rsidRPr="00DB5347">
        <w:rPr>
          <w:rStyle w:val="Siln"/>
          <w:b w:val="0"/>
        </w:rPr>
        <w:tab/>
      </w:r>
      <w:r w:rsidR="00DB5347" w:rsidRPr="00DB5347">
        <w:rPr>
          <w:rStyle w:val="Siln"/>
        </w:rPr>
        <w:t>74090046</w:t>
      </w:r>
      <w:r w:rsidRPr="00DB5347">
        <w:rPr>
          <w:rStyle w:val="Siln"/>
          <w:b w:val="0"/>
        </w:rPr>
        <w:t xml:space="preserve"> </w:t>
      </w:r>
    </w:p>
    <w:p w14:paraId="66AD0767" w14:textId="0E7585D0" w:rsidR="00DB5347" w:rsidRPr="00DB5347" w:rsidRDefault="00DB5347" w:rsidP="00DB5347">
      <w:pPr>
        <w:spacing w:after="0" w:line="240" w:lineRule="auto"/>
        <w:ind w:left="0" w:right="0" w:firstLine="0"/>
        <w:jc w:val="left"/>
        <w:rPr>
          <w:rStyle w:val="Siln"/>
          <w:b w:val="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9B28B2" wp14:editId="59081AB3">
                <wp:simplePos x="0" y="0"/>
                <wp:positionH relativeFrom="column">
                  <wp:posOffset>916940</wp:posOffset>
                </wp:positionH>
                <wp:positionV relativeFrom="paragraph">
                  <wp:posOffset>135509</wp:posOffset>
                </wp:positionV>
                <wp:extent cx="1334875" cy="170561"/>
                <wp:effectExtent l="0" t="0" r="0" b="0"/>
                <wp:wrapNone/>
                <wp:docPr id="12468" name="Shape 1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75" cy="170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5278" h="170688">
                              <a:moveTo>
                                <a:pt x="0" y="0"/>
                              </a:moveTo>
                              <a:lnTo>
                                <a:pt x="1335278" y="0"/>
                              </a:lnTo>
                              <a:lnTo>
                                <a:pt x="1335278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80BCC" id="Shape 12468" o:spid="_x0000_s1026" style="position:absolute;margin-left:72.2pt;margin-top:10.65pt;width:105.1pt;height:13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5278,1706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" path="m,l1335278,r,170688l,170688,,e" filled="f" stroked="f" strokeweight="0">
                <v:stroke miterlimit="83231f" joinstyle="miter"/>
                <v:path arrowok="t" textboxrect="0,0,1335278,170688"/>
              </v:shape>
            </w:pict>
          </mc:Fallback>
        </mc:AlternateContent>
      </w:r>
      <w:r w:rsidRPr="00DB5347">
        <w:rPr>
          <w:rStyle w:val="Siln"/>
          <w:b w:val="0"/>
        </w:rPr>
        <w:t xml:space="preserve">              </w:t>
      </w:r>
      <w:r w:rsidR="008C5809" w:rsidRPr="00DB5347">
        <w:rPr>
          <w:rStyle w:val="Siln"/>
          <w:bCs w:val="0"/>
        </w:rPr>
        <w:t xml:space="preserve">Jednající: </w:t>
      </w:r>
      <w:r w:rsidR="008C5809" w:rsidRPr="00DB5347">
        <w:rPr>
          <w:rStyle w:val="Siln"/>
          <w:b w:val="0"/>
        </w:rPr>
        <w:tab/>
      </w:r>
      <w:r w:rsidRPr="00DB5347">
        <w:rPr>
          <w:rStyle w:val="Siln"/>
        </w:rPr>
        <w:t xml:space="preserve">Pavel </w:t>
      </w:r>
      <w:proofErr w:type="spellStart"/>
      <w:r w:rsidRPr="00DB5347">
        <w:rPr>
          <w:rStyle w:val="Siln"/>
        </w:rPr>
        <w:t>Prosický</w:t>
      </w:r>
      <w:proofErr w:type="spellEnd"/>
    </w:p>
    <w:p w14:paraId="59AFB078" w14:textId="03F21FE4" w:rsidR="00DB5347" w:rsidRPr="00DB5347" w:rsidRDefault="00DB5347" w:rsidP="00DB5347">
      <w:pPr>
        <w:spacing w:after="0" w:line="240" w:lineRule="auto"/>
        <w:ind w:left="0" w:right="0" w:firstLine="0"/>
        <w:jc w:val="left"/>
        <w:rPr>
          <w:rStyle w:val="Siln"/>
        </w:rPr>
      </w:pPr>
      <w:r w:rsidRPr="00DB5347">
        <w:rPr>
          <w:rStyle w:val="Siln"/>
          <w:b w:val="0"/>
        </w:rPr>
        <w:t xml:space="preserve">              </w:t>
      </w:r>
      <w:r w:rsidR="008C5809" w:rsidRPr="00DB5347">
        <w:rPr>
          <w:rStyle w:val="Siln"/>
          <w:bCs w:val="0"/>
        </w:rPr>
        <w:t xml:space="preserve">Číslo </w:t>
      </w:r>
      <w:proofErr w:type="gramStart"/>
      <w:r w:rsidR="008C5809" w:rsidRPr="00DB5347">
        <w:rPr>
          <w:rStyle w:val="Siln"/>
          <w:bCs w:val="0"/>
        </w:rPr>
        <w:t>účtu</w:t>
      </w:r>
      <w:r w:rsidR="008C5809" w:rsidRPr="00DB5347">
        <w:rPr>
          <w:rStyle w:val="Siln"/>
          <w:b w:val="0"/>
        </w:rPr>
        <w:t xml:space="preserve">:  </w:t>
      </w:r>
      <w:r w:rsidR="008C5809" w:rsidRPr="00DB5347">
        <w:rPr>
          <w:rStyle w:val="Siln"/>
          <w:b w:val="0"/>
        </w:rPr>
        <w:tab/>
      </w:r>
      <w:proofErr w:type="gramEnd"/>
      <w:r w:rsidRPr="00DB5347">
        <w:rPr>
          <w:rStyle w:val="Siln"/>
        </w:rPr>
        <w:t xml:space="preserve">6286365063/5500 - </w:t>
      </w:r>
      <w:proofErr w:type="spellStart"/>
      <w:r w:rsidRPr="00DB5347">
        <w:rPr>
          <w:rStyle w:val="Siln"/>
        </w:rPr>
        <w:t>Raiffeisen</w:t>
      </w:r>
      <w:proofErr w:type="spellEnd"/>
      <w:r w:rsidRPr="00DB5347">
        <w:rPr>
          <w:rStyle w:val="Siln"/>
        </w:rPr>
        <w:t xml:space="preserve"> Bank</w:t>
      </w:r>
    </w:p>
    <w:p w14:paraId="55E18523" w14:textId="4411DBB0" w:rsidR="00D65C41" w:rsidRPr="00DB5347" w:rsidRDefault="00D65C41">
      <w:pPr>
        <w:spacing w:after="3" w:line="245" w:lineRule="auto"/>
        <w:ind w:right="639" w:firstLine="14"/>
        <w:jc w:val="left"/>
      </w:pPr>
    </w:p>
    <w:p w14:paraId="47BD7505" w14:textId="77777777" w:rsidR="00D65C41" w:rsidRPr="00DB5347" w:rsidRDefault="008C5809">
      <w:pPr>
        <w:spacing w:after="0" w:line="259" w:lineRule="auto"/>
        <w:ind w:right="0" w:firstLine="0"/>
        <w:jc w:val="left"/>
      </w:pPr>
      <w:r w:rsidRPr="00DB5347">
        <w:t xml:space="preserve"> </w:t>
      </w:r>
    </w:p>
    <w:p w14:paraId="4A3F0A78" w14:textId="77777777" w:rsidR="00D65C41" w:rsidRDefault="008C5809">
      <w:pPr>
        <w:spacing w:after="10"/>
        <w:ind w:right="58"/>
      </w:pPr>
      <w:r w:rsidRPr="00DB5347">
        <w:t xml:space="preserve"> (dále jen „Prodávající“)</w:t>
      </w:r>
      <w:r>
        <w:t xml:space="preserve"> </w:t>
      </w:r>
    </w:p>
    <w:p w14:paraId="6F818CA3" w14:textId="77777777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57FD2A65" w14:textId="77777777" w:rsidR="00D65C41" w:rsidRDefault="008C5809">
      <w:pPr>
        <w:spacing w:after="10"/>
        <w:ind w:right="58"/>
      </w:pPr>
      <w:r>
        <w:t xml:space="preserve">(společně dále jen jako „smluvní strany“) </w:t>
      </w:r>
    </w:p>
    <w:p w14:paraId="26505529" w14:textId="77777777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72DFD205" w14:textId="711AC28F" w:rsidR="00D65C41" w:rsidRDefault="008C5809">
      <w:pPr>
        <w:spacing w:after="0" w:line="239" w:lineRule="auto"/>
        <w:ind w:left="0" w:right="0" w:firstLine="0"/>
        <w:jc w:val="center"/>
      </w:pPr>
      <w:r>
        <w:t xml:space="preserve">uzavřely tuto Smlouvu na </w:t>
      </w:r>
      <w:r w:rsidR="00DB5347">
        <w:t xml:space="preserve">zakoupení </w:t>
      </w:r>
      <w:r w:rsidR="00513AFE">
        <w:t xml:space="preserve">třech kusů Interaktivních tabulí včetně příslušenství </w:t>
      </w:r>
      <w:r>
        <w:t xml:space="preserve">(dále jen „Smlouva“) </w:t>
      </w:r>
    </w:p>
    <w:p w14:paraId="0F88F8A3" w14:textId="77777777" w:rsidR="00D65C41" w:rsidRDefault="008C5809">
      <w:pPr>
        <w:spacing w:after="0" w:line="259" w:lineRule="auto"/>
        <w:ind w:left="0" w:right="22" w:firstLine="0"/>
        <w:jc w:val="center"/>
      </w:pPr>
      <w:r>
        <w:t xml:space="preserve"> </w:t>
      </w:r>
    </w:p>
    <w:p w14:paraId="14B75192" w14:textId="77777777" w:rsidR="00D65C41" w:rsidRDefault="008C5809">
      <w:pPr>
        <w:spacing w:after="0"/>
        <w:ind w:left="427" w:right="58"/>
      </w:pPr>
      <w:r>
        <w:t xml:space="preserve">Tato smlouva je uzavřena na základě zadávacího řízení na veřejnou zakázku malého rozsahu podle § 27 zákona 134/2016 Sb., o zadávání veřejných zakázek, které bylo kupujícím vyhlášeno formou písemné Výzvy.  </w:t>
      </w:r>
    </w:p>
    <w:p w14:paraId="57C10509" w14:textId="77777777" w:rsidR="00D65C41" w:rsidRDefault="008C5809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2EE6A261" w14:textId="4599B811" w:rsidR="00D65C41" w:rsidRDefault="00D65C41">
      <w:pPr>
        <w:spacing w:after="3" w:line="259" w:lineRule="auto"/>
        <w:ind w:left="0" w:right="22" w:firstLine="0"/>
        <w:jc w:val="center"/>
      </w:pPr>
    </w:p>
    <w:p w14:paraId="60F01CB5" w14:textId="77777777" w:rsidR="00D65C41" w:rsidRDefault="008C5809">
      <w:pPr>
        <w:tabs>
          <w:tab w:val="center" w:pos="4479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8A31CE" w14:textId="77777777" w:rsidR="00D65C41" w:rsidRDefault="008C5809">
      <w:pPr>
        <w:pStyle w:val="Nadpis1"/>
      </w:pPr>
      <w:r>
        <w:t xml:space="preserve">Předmět Smlouvy </w:t>
      </w:r>
    </w:p>
    <w:p w14:paraId="2EA594D0" w14:textId="77777777" w:rsidR="00D65C41" w:rsidRDefault="008C5809">
      <w:pPr>
        <w:spacing w:after="12" w:line="259" w:lineRule="auto"/>
        <w:ind w:left="0" w:right="22" w:firstLine="0"/>
        <w:jc w:val="center"/>
      </w:pPr>
      <w:r>
        <w:t xml:space="preserve"> </w:t>
      </w:r>
    </w:p>
    <w:p w14:paraId="214AB579" w14:textId="5F7C0332" w:rsidR="00D65C41" w:rsidRDefault="008C5809">
      <w:pPr>
        <w:spacing w:after="146"/>
        <w:ind w:left="792" w:right="58" w:hanging="43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prodávajícího dodat (dále také „zboží“). Součástí závazku prodávajícího je rovněž doprava zboží včetně všech dokladů, zejména záručních listů a návodů v českém nebo anglickém jazyce, kupujícímu do místa plnění a instalace zařízení a proškolení obsluhy a dalších prací specifikovaných v příloze č. 2 </w:t>
      </w:r>
    </w:p>
    <w:p w14:paraId="4A20A87D" w14:textId="77777777" w:rsidR="00D65C41" w:rsidRDefault="008C5809">
      <w:pPr>
        <w:ind w:left="792" w:right="58" w:hanging="432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prodávajícího poskytovat záruční a pozáruční servis dle čl. V. a VIII.  </w:t>
      </w:r>
    </w:p>
    <w:p w14:paraId="61ECB2D4" w14:textId="77777777" w:rsidR="00D65C41" w:rsidRDefault="008C5809">
      <w:pPr>
        <w:spacing w:after="112"/>
        <w:ind w:left="792" w:right="58" w:hanging="43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kupujícího zaplatit prodávajícímu dohodnutou kupní cenu za včas a řádně dodané plnění. </w:t>
      </w:r>
    </w:p>
    <w:p w14:paraId="50954CAD" w14:textId="77777777" w:rsidR="00D65C41" w:rsidRDefault="008C5809">
      <w:pPr>
        <w:spacing w:after="0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6D293267" w14:textId="77777777" w:rsidR="00846E5E" w:rsidRDefault="00846E5E">
      <w:pPr>
        <w:spacing w:after="5" w:line="259" w:lineRule="auto"/>
        <w:ind w:left="0" w:right="22" w:firstLine="0"/>
        <w:jc w:val="center"/>
        <w:rPr>
          <w:b/>
        </w:rPr>
      </w:pPr>
    </w:p>
    <w:p w14:paraId="0AAB64A3" w14:textId="6806EFC4" w:rsidR="00D65C41" w:rsidRDefault="008C5809">
      <w:pPr>
        <w:spacing w:after="5" w:line="259" w:lineRule="auto"/>
        <w:ind w:left="0" w:right="22" w:firstLine="0"/>
        <w:jc w:val="center"/>
      </w:pPr>
      <w:r>
        <w:rPr>
          <w:b/>
        </w:rPr>
        <w:lastRenderedPageBreak/>
        <w:t xml:space="preserve"> </w:t>
      </w:r>
    </w:p>
    <w:p w14:paraId="6C40883F" w14:textId="77777777" w:rsidR="00D65C41" w:rsidRDefault="008C5809">
      <w:pPr>
        <w:tabs>
          <w:tab w:val="center" w:pos="444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02B7BA39" w14:textId="77777777" w:rsidR="00D65C41" w:rsidRDefault="008C5809">
      <w:pPr>
        <w:pStyle w:val="Nadpis1"/>
      </w:pPr>
      <w:r>
        <w:t xml:space="preserve">Cena dodávky a platební podmínky </w:t>
      </w:r>
    </w:p>
    <w:p w14:paraId="5D6FCE62" w14:textId="6700D360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68D75AB7" w14:textId="13FACF3C" w:rsidR="00846E5E" w:rsidRDefault="00846E5E" w:rsidP="00846E5E">
      <w:pPr>
        <w:spacing w:after="10"/>
        <w:ind w:left="427" w:right="58"/>
      </w:pPr>
      <w:r w:rsidRPr="00846E5E">
        <w:t xml:space="preserve">2.1.    </w:t>
      </w:r>
      <w:r w:rsidR="00513AFE" w:rsidRPr="00846E5E">
        <w:t>Kupující</w:t>
      </w:r>
      <w:r w:rsidRPr="00846E5E">
        <w:t xml:space="preserve">́ se zavazuje uhradit </w:t>
      </w:r>
      <w:proofErr w:type="spellStart"/>
      <w:r w:rsidRPr="00846E5E">
        <w:t>Prodávajícímu</w:t>
      </w:r>
      <w:proofErr w:type="spellEnd"/>
      <w:r w:rsidRPr="00846E5E">
        <w:t xml:space="preserve"> za </w:t>
      </w:r>
      <w:r w:rsidR="00513AFE" w:rsidRPr="00846E5E">
        <w:t>předmět</w:t>
      </w:r>
      <w:r w:rsidRPr="00846E5E">
        <w:t xml:space="preserve"> Smlouvy dle </w:t>
      </w:r>
      <w:proofErr w:type="spellStart"/>
      <w:r w:rsidRPr="00846E5E">
        <w:t>čl</w:t>
      </w:r>
      <w:proofErr w:type="spellEnd"/>
      <w:r w:rsidRPr="00846E5E">
        <w:t xml:space="preserve">. I Smlouvy </w:t>
      </w:r>
      <w:r w:rsidR="00513AFE" w:rsidRPr="00846E5E">
        <w:t>maximální</w:t>
      </w:r>
      <w:r w:rsidRPr="00846E5E">
        <w:t>́ cenu</w:t>
      </w:r>
      <w:r w:rsidR="00513AFE">
        <w:t xml:space="preserve"> za jeden kus</w:t>
      </w:r>
      <w:r w:rsidRPr="00846E5E">
        <w:t xml:space="preserve"> ve </w:t>
      </w:r>
      <w:proofErr w:type="spellStart"/>
      <w:r w:rsidRPr="00846E5E">
        <w:t>výši</w:t>
      </w:r>
      <w:proofErr w:type="spellEnd"/>
      <w:r w:rsidRPr="00846E5E">
        <w:t xml:space="preserve"> </w:t>
      </w:r>
      <w:r w:rsidR="00513AFE">
        <w:t>76 204,70</w:t>
      </w:r>
      <w:r w:rsidR="007C6A14">
        <w:t xml:space="preserve"> </w:t>
      </w:r>
      <w:proofErr w:type="spellStart"/>
      <w:r w:rsidRPr="00846E5E">
        <w:t>Kc</w:t>
      </w:r>
      <w:proofErr w:type="spellEnd"/>
      <w:r w:rsidRPr="00846E5E">
        <w:t xml:space="preserve">̌ bez DPH, DPH ve </w:t>
      </w:r>
      <w:proofErr w:type="gramStart"/>
      <w:r w:rsidR="00513AFE" w:rsidRPr="00846E5E">
        <w:t>výši</w:t>
      </w:r>
      <w:r w:rsidRPr="00846E5E">
        <w:t xml:space="preserve">  </w:t>
      </w:r>
      <w:r w:rsidR="00513AFE" w:rsidRPr="00846E5E">
        <w:t>činí</w:t>
      </w:r>
      <w:r w:rsidRPr="00846E5E">
        <w:t>́</w:t>
      </w:r>
      <w:proofErr w:type="gramEnd"/>
      <w:r>
        <w:t xml:space="preserve"> </w:t>
      </w:r>
      <w:r w:rsidR="00513AFE" w:rsidRPr="00513AFE">
        <w:t>16003,3</w:t>
      </w:r>
      <w:r w:rsidR="00513AFE" w:rsidRPr="00513AFE">
        <w:t xml:space="preserve"> </w:t>
      </w:r>
      <w:proofErr w:type="spellStart"/>
      <w:r w:rsidRPr="00846E5E">
        <w:t>Kc</w:t>
      </w:r>
      <w:proofErr w:type="spellEnd"/>
      <w:r w:rsidRPr="00846E5E">
        <w:t xml:space="preserve">̌, cena celkem </w:t>
      </w:r>
      <w:r w:rsidR="00513AFE" w:rsidRPr="00846E5E">
        <w:t>včetně</w:t>
      </w:r>
      <w:r w:rsidRPr="00846E5E">
        <w:t xml:space="preserve">̌ DPH </w:t>
      </w:r>
      <w:r w:rsidR="00513AFE" w:rsidRPr="00846E5E">
        <w:t>činí</w:t>
      </w:r>
      <w:r w:rsidRPr="00846E5E">
        <w:t xml:space="preserve">́ </w:t>
      </w:r>
      <w:r w:rsidR="00513AFE">
        <w:t>92 208</w:t>
      </w:r>
      <w:r w:rsidR="007C6A14" w:rsidRPr="007C6A14">
        <w:t>,00</w:t>
      </w:r>
      <w:r w:rsidR="007C6A14">
        <w:t xml:space="preserve"> </w:t>
      </w:r>
      <w:proofErr w:type="spellStart"/>
      <w:r w:rsidRPr="00846E5E">
        <w:t>Kc</w:t>
      </w:r>
      <w:proofErr w:type="spellEnd"/>
      <w:r w:rsidRPr="00846E5E">
        <w:t xml:space="preserve">̌. </w:t>
      </w:r>
    </w:p>
    <w:p w14:paraId="3B3BCC84" w14:textId="25B9F9E5" w:rsidR="00846E5E" w:rsidRDefault="00846E5E">
      <w:pPr>
        <w:spacing w:after="10"/>
        <w:ind w:left="427" w:right="58"/>
      </w:pPr>
    </w:p>
    <w:p w14:paraId="2A697BAF" w14:textId="77777777" w:rsidR="00846E5E" w:rsidRDefault="00846E5E">
      <w:pPr>
        <w:spacing w:after="10"/>
        <w:ind w:left="427" w:right="58"/>
      </w:pPr>
    </w:p>
    <w:p w14:paraId="57ABC6FD" w14:textId="0021C404" w:rsidR="00D65C41" w:rsidRDefault="008C5809">
      <w:pPr>
        <w:spacing w:after="10"/>
        <w:ind w:left="427" w:right="5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V ceně jsou započteny veškeré náklady související s plněním smlouvy dle článku 1 odst. 1.1 a </w:t>
      </w:r>
    </w:p>
    <w:p w14:paraId="73FDB4F8" w14:textId="77777777" w:rsidR="00D65C41" w:rsidRDefault="008C5809">
      <w:pPr>
        <w:ind w:left="852" w:right="58"/>
      </w:pPr>
      <w:r>
        <w:t xml:space="preserve">1.2. (dále též „plnění“).  </w:t>
      </w:r>
    </w:p>
    <w:p w14:paraId="67147EDC" w14:textId="041CFF27" w:rsidR="00D65C41" w:rsidRDefault="008C5809">
      <w:pPr>
        <w:ind w:left="852" w:right="58" w:hanging="425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Cena je stanovena na základě nabídkové ceny prodávajícího ze </w:t>
      </w:r>
      <w:r w:rsidRPr="0082492F">
        <w:t xml:space="preserve">dne </w:t>
      </w:r>
      <w:r w:rsidR="00513AFE">
        <w:t>8.12.2025</w:t>
      </w:r>
      <w:r>
        <w:t xml:space="preserve"> v rámci zadávacího řízení na předmět plnění dle této smlouvy, a je stanovena jako nejvýše přípustná a nepřekročitelná. Lze ji překročit pouze v souvislosti se změnou daňových předpisů týkajících se DPH. </w:t>
      </w:r>
    </w:p>
    <w:p w14:paraId="1853A600" w14:textId="77777777" w:rsidR="00D65C41" w:rsidRDefault="008C5809">
      <w:pPr>
        <w:ind w:left="852" w:right="58" w:hanging="425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Kupní cena za předmět plnění je splatná po bezvýhradném převzetí předmětu plnění dle čl. 1 a podepsání předávacího protokolu Kupujícím na základě faktury vystavené Prodávajícím.  </w:t>
      </w:r>
    </w:p>
    <w:p w14:paraId="5C140CF0" w14:textId="302695E0" w:rsidR="00D65C41" w:rsidRDefault="008C5809">
      <w:pPr>
        <w:ind w:left="427" w:right="58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Kupující předpokládá převzetí předmětu plnění </w:t>
      </w:r>
      <w:r w:rsidR="0082492F">
        <w:t>do 31.1.202</w:t>
      </w:r>
      <w:r w:rsidR="00513AFE">
        <w:t>5</w:t>
      </w:r>
      <w:r>
        <w:t xml:space="preserve">. </w:t>
      </w:r>
    </w:p>
    <w:p w14:paraId="08414336" w14:textId="5BF749C6" w:rsidR="00D65C41" w:rsidRDefault="008C5809">
      <w:pPr>
        <w:ind w:left="852" w:right="58" w:hanging="425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Daňový </w:t>
      </w:r>
      <w:proofErr w:type="gramStart"/>
      <w:r>
        <w:t>doklad - faktura</w:t>
      </w:r>
      <w:proofErr w:type="gramEnd"/>
      <w:r>
        <w:t xml:space="preserve"> bude obsahovat lhůty splatnosti, která činí 30 dnů od doručení faktury Objednateli, také náležitosti daňového dokladu dle zákona č. 235/2004 Sb. V případě, že faktura nebude mít odpovídající náležitosti, je Kupující oprávněn zaslat ji ve lhůtě splatnosti zpět Prodávajícímu k doplnění, aniž se tak dostane do prodlení se splatností. Lhůta splatnosti počíná běžet znovu od opětovného zaslání náležitě doplněného či opraveného dokladu. </w:t>
      </w:r>
    </w:p>
    <w:p w14:paraId="4ABC10EF" w14:textId="77777777" w:rsidR="00D65C41" w:rsidRDefault="008C5809">
      <w:pPr>
        <w:ind w:left="852" w:right="58" w:hanging="425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Úhrada ceny dodávky je provedena bezhotovostní formou převodem na bankovní účet Dodavatele. Obě smluvní strany se dohodly na tom, že peněžitý závazek je splněn dnem, kdy je částka odepsána z účtu Kupujícího.  </w:t>
      </w:r>
    </w:p>
    <w:p w14:paraId="2BE28202" w14:textId="77777777" w:rsidR="00D65C41" w:rsidRDefault="008C5809">
      <w:pPr>
        <w:spacing w:after="241"/>
        <w:ind w:left="427" w:right="58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Kupující nebude poskytovat zálohy. </w:t>
      </w:r>
    </w:p>
    <w:p w14:paraId="2BA250C2" w14:textId="77777777" w:rsidR="00D65C41" w:rsidRDefault="008C5809">
      <w:pPr>
        <w:spacing w:after="0" w:line="259" w:lineRule="auto"/>
        <w:ind w:left="348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00E7A4" w14:textId="77777777" w:rsidR="00D65C41" w:rsidRDefault="008C5809">
      <w:pPr>
        <w:tabs>
          <w:tab w:val="center" w:pos="4420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C324CA" w14:textId="77777777" w:rsidR="00D65C41" w:rsidRDefault="008C5809">
      <w:pPr>
        <w:pStyle w:val="Nadpis1"/>
        <w:ind w:right="216"/>
      </w:pPr>
      <w:r>
        <w:t xml:space="preserve">Doba a místo plnění </w:t>
      </w:r>
    </w:p>
    <w:p w14:paraId="37674BA6" w14:textId="77777777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0CDF94C" w14:textId="43E65211" w:rsidR="00D65C41" w:rsidRDefault="008C5809">
      <w:pPr>
        <w:spacing w:after="240" w:line="239" w:lineRule="auto"/>
        <w:ind w:left="852" w:right="0" w:hanging="425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Tato Smlouva se uzavírá na dobu určitou a to do: </w:t>
      </w:r>
      <w:r w:rsidRPr="0082492F">
        <w:t xml:space="preserve">(10 týdnů + </w:t>
      </w:r>
      <w:r w:rsidR="0082492F" w:rsidRPr="0082492F">
        <w:t>2</w:t>
      </w:r>
      <w:r w:rsidRPr="0082492F">
        <w:t xml:space="preserve"> roky; datum bude stanoven</w:t>
      </w:r>
      <w:r>
        <w:t xml:space="preserve"> </w:t>
      </w:r>
      <w:r w:rsidRPr="0082492F">
        <w:t>aktuálně před podpisem smlouvy)</w:t>
      </w:r>
      <w:r>
        <w:t xml:space="preserve">. </w:t>
      </w:r>
    </w:p>
    <w:p w14:paraId="48E191DB" w14:textId="77777777" w:rsidR="00D65C41" w:rsidRDefault="008C5809">
      <w:pPr>
        <w:spacing w:after="228"/>
        <w:ind w:left="852" w:right="58"/>
      </w:pPr>
      <w:r>
        <w:t xml:space="preserve">Smlouva může být ukončena před uplynutím dohodnuté doby trvání,  </w:t>
      </w:r>
    </w:p>
    <w:p w14:paraId="10A54FB6" w14:textId="77777777" w:rsidR="00D65C41" w:rsidRDefault="008C5809">
      <w:pPr>
        <w:numPr>
          <w:ilvl w:val="0"/>
          <w:numId w:val="1"/>
        </w:numPr>
        <w:spacing w:after="10"/>
        <w:ind w:right="58" w:hanging="281"/>
      </w:pPr>
      <w:r>
        <w:t xml:space="preserve">písemnou dohodou smluvních stran  </w:t>
      </w:r>
    </w:p>
    <w:p w14:paraId="30EFA1BB" w14:textId="77777777" w:rsidR="00D65C41" w:rsidRDefault="008C5809">
      <w:pPr>
        <w:numPr>
          <w:ilvl w:val="0"/>
          <w:numId w:val="1"/>
        </w:numPr>
        <w:spacing w:after="10"/>
        <w:ind w:right="58" w:hanging="281"/>
      </w:pPr>
      <w:r>
        <w:t xml:space="preserve">splněním závazků smluvními stranami </w:t>
      </w:r>
    </w:p>
    <w:p w14:paraId="741C47A4" w14:textId="77777777" w:rsidR="00D65C41" w:rsidRDefault="008C5809">
      <w:pPr>
        <w:numPr>
          <w:ilvl w:val="0"/>
          <w:numId w:val="1"/>
        </w:numPr>
        <w:ind w:right="58" w:hanging="281"/>
      </w:pPr>
      <w:r>
        <w:t xml:space="preserve">písemným odstoupením od Smlouvy z důvodu závažného porušení smluvních povinností některou ze smluvních stran. Závažným porušením smluvních povinností je zejména:  </w:t>
      </w:r>
    </w:p>
    <w:p w14:paraId="7BF54E11" w14:textId="77777777" w:rsidR="00D65C41" w:rsidRDefault="008C5809">
      <w:pPr>
        <w:spacing w:after="0"/>
        <w:ind w:left="1133" w:right="58"/>
      </w:pPr>
      <w:r>
        <w:t xml:space="preserve">- opakované neplnění či vadné plnění smluvních povinností ze strany Prodávajícího, zejména opoždění dodávky, přesahující 10 dnů oproti smluvenému termínu </w:t>
      </w:r>
    </w:p>
    <w:p w14:paraId="0CC0ED2C" w14:textId="77777777" w:rsidR="00D65C41" w:rsidRDefault="008C5809">
      <w:pPr>
        <w:spacing w:after="12" w:line="259" w:lineRule="auto"/>
        <w:ind w:left="1418" w:right="0" w:firstLine="0"/>
        <w:jc w:val="left"/>
      </w:pPr>
      <w:r>
        <w:t xml:space="preserve"> </w:t>
      </w:r>
    </w:p>
    <w:p w14:paraId="6057625C" w14:textId="4A498F76" w:rsidR="00D65C41" w:rsidRDefault="008C5809">
      <w:pPr>
        <w:numPr>
          <w:ilvl w:val="1"/>
          <w:numId w:val="2"/>
        </w:numPr>
        <w:ind w:right="58" w:hanging="425"/>
      </w:pPr>
      <w:r>
        <w:lastRenderedPageBreak/>
        <w:t xml:space="preserve">Dokončení plnění dodávky dle této Smlouvy: nejpozději do </w:t>
      </w:r>
      <w:r w:rsidR="00513AFE">
        <w:t>10</w:t>
      </w:r>
      <w:r>
        <w:t xml:space="preserve"> týdnů ode dne uzavření smlouvy oběma smluvními stranami.  </w:t>
      </w:r>
    </w:p>
    <w:p w14:paraId="50FD9576" w14:textId="2BF2FD87" w:rsidR="0082492F" w:rsidRDefault="008C5809">
      <w:pPr>
        <w:numPr>
          <w:ilvl w:val="1"/>
          <w:numId w:val="2"/>
        </w:numPr>
        <w:ind w:right="58" w:hanging="425"/>
      </w:pPr>
      <w:r>
        <w:t xml:space="preserve">Místem plnění a realizace předmětu Smlouvy je </w:t>
      </w:r>
      <w:r w:rsidR="0082492F" w:rsidRPr="0082492F">
        <w:t>Základní škola praktická, Bílina, Kmochova 205/10, příspěvková organizace</w:t>
      </w:r>
    </w:p>
    <w:p w14:paraId="2100D8E6" w14:textId="19A361FE" w:rsidR="0082492F" w:rsidRPr="0082492F" w:rsidRDefault="0082492F" w:rsidP="0082492F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lang w:bidi="ar-SA"/>
        </w:rPr>
      </w:pPr>
    </w:p>
    <w:p w14:paraId="31F3F696" w14:textId="049B0978" w:rsidR="00D65C41" w:rsidRDefault="00D65C41" w:rsidP="0082492F">
      <w:pPr>
        <w:ind w:right="58"/>
      </w:pPr>
    </w:p>
    <w:p w14:paraId="77479C39" w14:textId="77777777" w:rsidR="00D65C41" w:rsidRDefault="008C5809">
      <w:pPr>
        <w:tabs>
          <w:tab w:val="center" w:pos="4411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1413EB4" w14:textId="77777777" w:rsidR="00D65C41" w:rsidRDefault="008C5809">
      <w:pPr>
        <w:pStyle w:val="Nadpis1"/>
        <w:ind w:right="212"/>
      </w:pPr>
      <w:r>
        <w:t xml:space="preserve">Splnění závazku </w:t>
      </w:r>
    </w:p>
    <w:p w14:paraId="59079350" w14:textId="76787176" w:rsidR="00D65C41" w:rsidRDefault="008C5809" w:rsidP="0082492F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2AB5522" w14:textId="1EE4C676" w:rsidR="00D65C41" w:rsidRDefault="008C5809">
      <w:pPr>
        <w:tabs>
          <w:tab w:val="center" w:pos="4427"/>
        </w:tabs>
        <w:ind w:left="-15" w:right="0" w:firstLine="0"/>
        <w:jc w:val="left"/>
      </w:pPr>
      <w:r>
        <w:t>4.</w:t>
      </w:r>
      <w:r w:rsidR="0082492F"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Nebezpečí škody na díle přechází z Prodávajícího na Kupujícího převzetím dodávky. </w:t>
      </w:r>
    </w:p>
    <w:p w14:paraId="51EDB07F" w14:textId="77777777" w:rsidR="00D65C41" w:rsidRDefault="008C5809">
      <w:pPr>
        <w:tabs>
          <w:tab w:val="center" w:pos="4104"/>
        </w:tabs>
        <w:ind w:left="-15" w:right="0" w:firstLine="0"/>
        <w:jc w:val="left"/>
      </w:pPr>
      <w: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Vlastnické právo k dílu přechází na Kupujícího okamžikem převzetí dodávky.   </w:t>
      </w:r>
    </w:p>
    <w:p w14:paraId="2698EC5A" w14:textId="77777777" w:rsidR="00D65C41" w:rsidRDefault="008C5809">
      <w:pPr>
        <w:tabs>
          <w:tab w:val="center" w:pos="4442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53B007F8" w14:textId="77777777" w:rsidR="00D65C41" w:rsidRDefault="008C5809">
      <w:pPr>
        <w:pStyle w:val="Nadpis1"/>
        <w:spacing w:after="252"/>
        <w:ind w:right="503"/>
      </w:pPr>
      <w:r>
        <w:t xml:space="preserve">Servisní podpora </w:t>
      </w:r>
    </w:p>
    <w:p w14:paraId="232E95AE" w14:textId="77777777" w:rsidR="00D65C41" w:rsidRDefault="008C5809">
      <w:pPr>
        <w:tabs>
          <w:tab w:val="center" w:pos="2772"/>
        </w:tabs>
        <w:ind w:left="-15" w:right="0" w:firstLine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se zavazuje poskytovat kupujícímu  </w:t>
      </w:r>
    </w:p>
    <w:p w14:paraId="4D30ECDB" w14:textId="5B1DDEE3" w:rsidR="00D65C41" w:rsidRDefault="008C5809">
      <w:pPr>
        <w:numPr>
          <w:ilvl w:val="0"/>
          <w:numId w:val="3"/>
        </w:numPr>
        <w:spacing w:after="38"/>
        <w:ind w:right="58" w:hanging="360"/>
      </w:pPr>
      <w:r>
        <w:t xml:space="preserve">záruční (bezplatnou) servisní podporu na celý systém i na jednotlivé komponenty a dostupnost náhradních dílů v délce </w:t>
      </w:r>
      <w:r w:rsidR="0082492F">
        <w:t>2</w:t>
      </w:r>
      <w:r>
        <w:t xml:space="preserve"> let,  </w:t>
      </w:r>
    </w:p>
    <w:p w14:paraId="68FB73AF" w14:textId="25014B0C" w:rsidR="00D65C41" w:rsidRDefault="008C5809">
      <w:pPr>
        <w:numPr>
          <w:ilvl w:val="0"/>
          <w:numId w:val="3"/>
        </w:numPr>
        <w:spacing w:after="35"/>
        <w:ind w:right="58" w:hanging="360"/>
      </w:pPr>
      <w:r>
        <w:t xml:space="preserve">pozáruční (placenou) servisní podporu na celý systém i na jednotlivé komponenty a dostupnost náhradních dílů v délce alespoň </w:t>
      </w:r>
      <w:r w:rsidR="0082492F">
        <w:t>3</w:t>
      </w:r>
      <w:r>
        <w:t xml:space="preserve">let po skončení záruční servisní podpory, </w:t>
      </w:r>
    </w:p>
    <w:p w14:paraId="1191F085" w14:textId="77777777" w:rsidR="00D65C41" w:rsidRDefault="008C5809">
      <w:pPr>
        <w:numPr>
          <w:ilvl w:val="0"/>
          <w:numId w:val="3"/>
        </w:numPr>
        <w:spacing w:after="10"/>
        <w:ind w:right="58" w:hanging="360"/>
      </w:pPr>
      <w:r>
        <w:t xml:space="preserve">záruční (bezplatnou) podporu software v délce 1 rok, </w:t>
      </w:r>
    </w:p>
    <w:p w14:paraId="26C4E008" w14:textId="77777777" w:rsidR="00D65C41" w:rsidRDefault="008C5809">
      <w:pPr>
        <w:numPr>
          <w:ilvl w:val="0"/>
          <w:numId w:val="3"/>
        </w:numPr>
        <w:ind w:right="58" w:hanging="360"/>
      </w:pPr>
      <w:r>
        <w:t xml:space="preserve">pozáruční (zpoplatněnou) podporu software v následujících letech v délce alespoň 9 let po skončení bezplatné podpory software </w:t>
      </w:r>
    </w:p>
    <w:p w14:paraId="69D351D8" w14:textId="27AD7DD4" w:rsidR="00D65C41" w:rsidRDefault="008C5809">
      <w:pPr>
        <w:spacing w:after="0"/>
        <w:ind w:left="705" w:right="58" w:hanging="720"/>
      </w:pPr>
      <w:r>
        <w:t>5.2.</w:t>
      </w:r>
      <w:r>
        <w:rPr>
          <w:rFonts w:ascii="Arial" w:eastAsia="Arial" w:hAnsi="Arial" w:cs="Arial"/>
        </w:rPr>
        <w:t xml:space="preserve"> </w:t>
      </w:r>
      <w:r>
        <w:t>Kupující je povinen neprodleně hlásit závady zboží dodaného dle této smlouvy na</w:t>
      </w:r>
      <w:r w:rsidR="0082492F">
        <w:t xml:space="preserve"> Pavel </w:t>
      </w:r>
      <w:proofErr w:type="spellStart"/>
      <w:proofErr w:type="gramStart"/>
      <w:r w:rsidR="0082492F">
        <w:t>Prosický</w:t>
      </w:r>
      <w:proofErr w:type="spellEnd"/>
      <w:r w:rsidR="0082492F">
        <w:t xml:space="preserve"> -TP</w:t>
      </w:r>
      <w:proofErr w:type="gramEnd"/>
      <w:r w:rsidR="0082492F">
        <w:t xml:space="preserve"> Net</w:t>
      </w:r>
    </w:p>
    <w:p w14:paraId="6AF7BB7C" w14:textId="77777777" w:rsidR="00D65C41" w:rsidRDefault="008C5809">
      <w:pPr>
        <w:spacing w:after="228"/>
        <w:ind w:left="720" w:right="58"/>
      </w:pPr>
      <w:r>
        <w:t xml:space="preserve">Kupující je dále povinen poskytnout prodávajícímu veškeré informace o případné závadě. </w:t>
      </w:r>
    </w:p>
    <w:p w14:paraId="3CE07317" w14:textId="77777777" w:rsidR="00D65C41" w:rsidRDefault="008C5809">
      <w:pPr>
        <w:spacing w:after="6" w:line="259" w:lineRule="auto"/>
        <w:ind w:left="0" w:right="449" w:firstLine="0"/>
        <w:jc w:val="center"/>
      </w:pPr>
      <w:r>
        <w:rPr>
          <w:b/>
        </w:rPr>
        <w:t xml:space="preserve"> </w:t>
      </w:r>
    </w:p>
    <w:p w14:paraId="09AC1AB1" w14:textId="77777777" w:rsidR="00D65C41" w:rsidRDefault="008C5809">
      <w:pPr>
        <w:tabs>
          <w:tab w:val="center" w:pos="4411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2A88A9E8" w14:textId="77777777" w:rsidR="00D65C41" w:rsidRDefault="008C5809">
      <w:pPr>
        <w:pStyle w:val="Nadpis1"/>
        <w:ind w:right="215"/>
      </w:pPr>
      <w:r>
        <w:t xml:space="preserve">Řádné plnění </w:t>
      </w:r>
    </w:p>
    <w:p w14:paraId="57EAE632" w14:textId="77777777" w:rsidR="00D65C41" w:rsidRDefault="008C5809">
      <w:pPr>
        <w:spacing w:after="12" w:line="259" w:lineRule="auto"/>
        <w:ind w:left="0" w:right="166" w:firstLine="0"/>
        <w:jc w:val="center"/>
      </w:pPr>
      <w:r>
        <w:rPr>
          <w:b/>
        </w:rPr>
        <w:t xml:space="preserve"> </w:t>
      </w:r>
    </w:p>
    <w:p w14:paraId="698DFFDA" w14:textId="77777777" w:rsidR="00D65C41" w:rsidRDefault="008C5809">
      <w:pPr>
        <w:tabs>
          <w:tab w:val="center" w:pos="3953"/>
        </w:tabs>
        <w:ind w:left="-15" w:right="0" w:firstLine="0"/>
        <w:jc w:val="left"/>
      </w:pPr>
      <w:r>
        <w:t>6.1.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porušení práv duševního vlastnictví třetích osob. </w:t>
      </w:r>
    </w:p>
    <w:p w14:paraId="079D396C" w14:textId="77777777" w:rsidR="00D65C41" w:rsidRDefault="008C5809">
      <w:pPr>
        <w:tabs>
          <w:tab w:val="center" w:pos="3403"/>
        </w:tabs>
        <w:ind w:left="-15" w:right="0" w:firstLine="0"/>
        <w:jc w:val="left"/>
      </w:pP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právní vady plnění dle této smlouvy. </w:t>
      </w:r>
    </w:p>
    <w:p w14:paraId="35B094F0" w14:textId="77777777" w:rsidR="00D65C41" w:rsidRDefault="008C5809">
      <w:pPr>
        <w:tabs>
          <w:tab w:val="center" w:pos="3892"/>
        </w:tabs>
        <w:spacing w:after="228"/>
        <w:ind w:left="-15" w:right="0" w:firstLine="0"/>
        <w:jc w:val="left"/>
      </w:pPr>
      <w:r>
        <w:t>6.3.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zaručuje, že plněním smlouvy nepoškodí práva třetích osob. </w:t>
      </w:r>
    </w:p>
    <w:p w14:paraId="524E9793" w14:textId="45C0E5D6" w:rsidR="00D65C41" w:rsidRDefault="008C5809">
      <w:pPr>
        <w:spacing w:after="218" w:line="259" w:lineRule="auto"/>
        <w:ind w:left="708" w:right="0" w:firstLine="0"/>
        <w:jc w:val="left"/>
      </w:pPr>
      <w:r>
        <w:t xml:space="preserve"> </w:t>
      </w:r>
    </w:p>
    <w:p w14:paraId="143E28F3" w14:textId="2FB59C77" w:rsidR="0082492F" w:rsidRDefault="0082492F">
      <w:pPr>
        <w:spacing w:after="218" w:line="259" w:lineRule="auto"/>
        <w:ind w:left="708" w:right="0" w:firstLine="0"/>
        <w:jc w:val="left"/>
      </w:pPr>
    </w:p>
    <w:p w14:paraId="65403ED2" w14:textId="6CB6E3F7" w:rsidR="0082492F" w:rsidRDefault="0082492F">
      <w:pPr>
        <w:spacing w:after="218" w:line="259" w:lineRule="auto"/>
        <w:ind w:left="708" w:right="0" w:firstLine="0"/>
        <w:jc w:val="left"/>
      </w:pPr>
    </w:p>
    <w:p w14:paraId="3F54673A" w14:textId="2408F683" w:rsidR="0082492F" w:rsidRDefault="0082492F">
      <w:pPr>
        <w:spacing w:after="218" w:line="259" w:lineRule="auto"/>
        <w:ind w:left="708" w:right="0" w:firstLine="0"/>
        <w:jc w:val="left"/>
      </w:pPr>
    </w:p>
    <w:p w14:paraId="06E5BC49" w14:textId="77777777" w:rsidR="0082492F" w:rsidRDefault="0082492F">
      <w:pPr>
        <w:spacing w:after="218" w:line="259" w:lineRule="auto"/>
        <w:ind w:left="708" w:right="0" w:firstLine="0"/>
        <w:jc w:val="left"/>
      </w:pPr>
    </w:p>
    <w:p w14:paraId="2C19BAD2" w14:textId="77777777" w:rsidR="00D65C41" w:rsidRDefault="008C5809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14:paraId="7220CAA6" w14:textId="77777777" w:rsidR="00D65C41" w:rsidRDefault="008C5809">
      <w:pPr>
        <w:tabs>
          <w:tab w:val="center" w:pos="4383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6F0B43A1" w14:textId="77777777" w:rsidR="00D65C41" w:rsidRDefault="008C5809">
      <w:pPr>
        <w:spacing w:after="0" w:line="259" w:lineRule="auto"/>
        <w:ind w:left="10" w:right="69" w:hanging="10"/>
        <w:jc w:val="center"/>
      </w:pPr>
      <w:r>
        <w:rPr>
          <w:b/>
        </w:rPr>
        <w:t xml:space="preserve">Odpovědnost dodavatele za vady a jakost </w:t>
      </w:r>
    </w:p>
    <w:p w14:paraId="1E2E651C" w14:textId="77777777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74E9B31E" w14:textId="77777777" w:rsidR="00D65C41" w:rsidRDefault="008C5809">
      <w:pPr>
        <w:ind w:left="705" w:right="58" w:hanging="72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Dodané zboží má vady, jestliže neodpovídá předmětu určenému ve Smlouvě, tj. především není-li dodáno v množství, jakosti a provedení, jak je stanoveno v této Smlouvě, popř. není-li udáno, tak výsledku obvyklému.  </w:t>
      </w:r>
    </w:p>
    <w:p w14:paraId="44897ED5" w14:textId="77777777" w:rsidR="00D65C41" w:rsidRDefault="008C5809">
      <w:pPr>
        <w:tabs>
          <w:tab w:val="center" w:pos="3551"/>
        </w:tabs>
        <w:ind w:left="-15" w:right="0" w:firstLine="0"/>
        <w:jc w:val="left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vady, jež má zboží v době jeho předání. </w:t>
      </w:r>
    </w:p>
    <w:p w14:paraId="69D391CF" w14:textId="77777777" w:rsidR="00D65C41" w:rsidRDefault="008C5809">
      <w:pPr>
        <w:ind w:left="705" w:right="58" w:hanging="720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Kupující je oprávněn pozdržet platbu dodávky nebo jeho části v případě, že zboží při předání vykazuje vady, popřípadě lze důvodně předpokládat, že vady bude vykazovat. </w:t>
      </w:r>
    </w:p>
    <w:p w14:paraId="748DA9A2" w14:textId="77777777" w:rsidR="00D65C41" w:rsidRDefault="008C5809">
      <w:pPr>
        <w:ind w:left="705" w:right="58" w:hanging="72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Kupující je oprávněn požadovat nové dodání, pokud zboží vykazuje podstatné vady bránící v užívání. </w:t>
      </w:r>
    </w:p>
    <w:p w14:paraId="79B19A38" w14:textId="77777777" w:rsidR="00D65C41" w:rsidRDefault="008C5809">
      <w:pPr>
        <w:ind w:left="705" w:right="58" w:hanging="720"/>
      </w:pPr>
      <w:r>
        <w:t>7.5.</w:t>
      </w:r>
      <w:r>
        <w:rPr>
          <w:rFonts w:ascii="Arial" w:eastAsia="Arial" w:hAnsi="Arial" w:cs="Arial"/>
        </w:rPr>
        <w:t xml:space="preserve"> </w:t>
      </w:r>
      <w:r>
        <w:t xml:space="preserve">Kupující je oprávněn odstoupit od smlouvy v případě opakovaného neplnění či vadného plnění smluvních povinností ze strany Prodávajícího. </w:t>
      </w:r>
    </w:p>
    <w:p w14:paraId="2D76459D" w14:textId="77777777" w:rsidR="00D65C41" w:rsidRDefault="008C5809">
      <w:pPr>
        <w:ind w:left="705" w:right="58" w:hanging="720"/>
      </w:pPr>
      <w:r>
        <w:t>7.6.</w:t>
      </w:r>
      <w:r>
        <w:rPr>
          <w:rFonts w:ascii="Arial" w:eastAsia="Arial" w:hAnsi="Arial" w:cs="Arial"/>
        </w:rPr>
        <w:t xml:space="preserve"> </w:t>
      </w:r>
      <w:r>
        <w:t xml:space="preserve">Odstoupením od této smlouvy nezaniká nárok na náhradu škody vzniklý porušením této smlouvy, a rovněž nezaniká nárok na zaplacení smluvní pokuty oprávněné smluvní straně. </w:t>
      </w:r>
    </w:p>
    <w:p w14:paraId="2D5967D6" w14:textId="77777777" w:rsidR="00D65C41" w:rsidRDefault="008C5809">
      <w:pPr>
        <w:ind w:left="705" w:right="58" w:hanging="720"/>
      </w:pPr>
      <w:r>
        <w:t>7.7.</w:t>
      </w:r>
      <w:r>
        <w:rPr>
          <w:rFonts w:ascii="Arial" w:eastAsia="Arial" w:hAnsi="Arial" w:cs="Arial"/>
        </w:rPr>
        <w:t xml:space="preserve"> </w:t>
      </w:r>
      <w:r>
        <w:t xml:space="preserve">Prodávající přejímá závazek (záruku za jakost), že dodávka bude po dobu záruční doby způsobilá pro použití ke smluvenému účelu.  </w:t>
      </w:r>
    </w:p>
    <w:p w14:paraId="59F14160" w14:textId="77777777" w:rsidR="00D65C41" w:rsidRDefault="008C5809">
      <w:pPr>
        <w:tabs>
          <w:tab w:val="center" w:pos="4352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1765E867" w14:textId="77777777" w:rsidR="00D65C41" w:rsidRDefault="008C5809">
      <w:pPr>
        <w:pStyle w:val="Nadpis1"/>
        <w:spacing w:after="249"/>
        <w:ind w:right="502"/>
      </w:pPr>
      <w:r>
        <w:t xml:space="preserve">Záruka na dodávku </w:t>
      </w:r>
    </w:p>
    <w:p w14:paraId="3B9179CE" w14:textId="77777777" w:rsidR="00D65C41" w:rsidRDefault="008C5809">
      <w:pPr>
        <w:ind w:left="693" w:right="58" w:hanging="708"/>
      </w:pPr>
      <w:r>
        <w:t>8.1.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poskytuje záruku za jakost všech dodaných komponent, dle této smlouvy po dobu 3 let. Záruční doba počíná běžet dnem převzetí plnění kupujícím dle článku IV. Této smlouvy. </w:t>
      </w:r>
    </w:p>
    <w:p w14:paraId="56FAAB20" w14:textId="77777777" w:rsidR="00D65C41" w:rsidRDefault="008C5809">
      <w:pPr>
        <w:ind w:left="693" w:right="58" w:hanging="708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V záruční době je kupující povinen podat prodávajícímu oznámení o vadách zboží (reklamovat) bez zbytečného odkladu písemně poté, co tyto vady zjistí, nejpozději však do 30 kalendářních dnů. V reklamaci musí být informace o tom, jak se závada projevuje. Prodávající se zavazuje uspokojit nároky kupujícího z vad bezplatně a bezodkladně poté, co obdrží oznámení kupujícího o vadách zboží, nejpozději však do48 hodin, a v souladu s nároky kupujícího z vad zboží, uplatněného v předmětném oznámení. </w:t>
      </w:r>
    </w:p>
    <w:p w14:paraId="6983DBEA" w14:textId="77777777" w:rsidR="00D65C41" w:rsidRDefault="008C5809">
      <w:pPr>
        <w:ind w:left="693" w:right="58" w:hanging="708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Kupující je oprávněn uplatnit nároky z vad zboží nejpozději poslední den záruční doby, přičemž za řádně uplatněné se považují i nároky z vad zboží, uplatněné kupujícím ve formě doporučeného dopisu, odeslaného prodávajícímu poslední den záruční doby. </w:t>
      </w:r>
    </w:p>
    <w:p w14:paraId="0298926D" w14:textId="77777777" w:rsidR="00D65C41" w:rsidRDefault="008C5809">
      <w:pPr>
        <w:ind w:left="693" w:right="58" w:hanging="708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Záruka se nevztahuje na vady prokazatelně způsobené neodbornou manipulací nebo mechanickým poškozením kupujícím. </w:t>
      </w:r>
    </w:p>
    <w:p w14:paraId="32362116" w14:textId="5AF3D36D" w:rsidR="00D65C41" w:rsidRDefault="008C5809">
      <w:pPr>
        <w:spacing w:after="232"/>
        <w:ind w:left="693" w:right="58" w:hanging="708"/>
      </w:pPr>
      <w:r>
        <w:t>8.5.</w:t>
      </w:r>
      <w:r>
        <w:rPr>
          <w:rFonts w:ascii="Arial" w:eastAsia="Arial" w:hAnsi="Arial" w:cs="Arial"/>
        </w:rPr>
        <w:t xml:space="preserve"> </w:t>
      </w:r>
      <w:r>
        <w:t>Písemná forma reklamace s výjimkou odst. 8.3. je dodržena posláním e-mailu na adresu prodávajícího</w:t>
      </w:r>
      <w:r w:rsidR="0082492F">
        <w:t xml:space="preserve"> prosicky@tpnet.cz</w:t>
      </w:r>
      <w:r>
        <w:t xml:space="preserve">. </w:t>
      </w:r>
    </w:p>
    <w:p w14:paraId="61A01964" w14:textId="3674F4F1" w:rsidR="00D65C41" w:rsidRDefault="008C5809">
      <w:pPr>
        <w:spacing w:after="6" w:line="259" w:lineRule="auto"/>
        <w:ind w:left="1440" w:right="0" w:firstLine="0"/>
        <w:jc w:val="left"/>
      </w:pPr>
      <w:r>
        <w:t xml:space="preserve"> </w:t>
      </w:r>
    </w:p>
    <w:p w14:paraId="3FE592C6" w14:textId="653C8BDF" w:rsidR="0082492F" w:rsidRDefault="0082492F">
      <w:pPr>
        <w:spacing w:after="6" w:line="259" w:lineRule="auto"/>
        <w:ind w:left="1440" w:right="0" w:firstLine="0"/>
        <w:jc w:val="left"/>
      </w:pPr>
    </w:p>
    <w:p w14:paraId="5ECED0F6" w14:textId="3F335D3C" w:rsidR="0082492F" w:rsidRDefault="0082492F">
      <w:pPr>
        <w:spacing w:after="6" w:line="259" w:lineRule="auto"/>
        <w:ind w:left="1440" w:right="0" w:firstLine="0"/>
        <w:jc w:val="left"/>
      </w:pPr>
    </w:p>
    <w:p w14:paraId="308CA7E8" w14:textId="77777777" w:rsidR="0082492F" w:rsidRDefault="0082492F">
      <w:pPr>
        <w:spacing w:after="6" w:line="259" w:lineRule="auto"/>
        <w:ind w:left="1440" w:right="0" w:firstLine="0"/>
        <w:jc w:val="left"/>
      </w:pPr>
    </w:p>
    <w:p w14:paraId="55FAFE59" w14:textId="77777777" w:rsidR="00D65C41" w:rsidRDefault="008C5809">
      <w:pPr>
        <w:tabs>
          <w:tab w:val="center" w:pos="4416"/>
          <w:tab w:val="center" w:pos="4897"/>
        </w:tabs>
        <w:spacing w:after="0" w:line="259" w:lineRule="auto"/>
        <w:ind w:left="0" w:right="0" w:firstLine="0"/>
        <w:jc w:val="left"/>
      </w:pPr>
      <w:r>
        <w:lastRenderedPageBreak/>
        <w:tab/>
      </w:r>
      <w:r>
        <w:rPr>
          <w:b/>
        </w:rPr>
        <w:t>IX.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8FC8130" w14:textId="77777777" w:rsidR="00D65C41" w:rsidRDefault="008C5809">
      <w:pPr>
        <w:pStyle w:val="Nadpis1"/>
        <w:ind w:right="73"/>
      </w:pPr>
      <w:r>
        <w:t xml:space="preserve">Porušení smluvních povinností </w:t>
      </w:r>
    </w:p>
    <w:p w14:paraId="29F4D4A6" w14:textId="77777777" w:rsidR="00D65C41" w:rsidRDefault="008C580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8E9F59" w14:textId="77777777" w:rsidR="00D65C41" w:rsidRDefault="008C5809">
      <w:pPr>
        <w:ind w:left="705" w:right="58" w:hanging="720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Smluvní strany se dohodly na následujících sankcích za porušení smluvních povinností: Prodávající je povinen uhradit Kupujícímu smluvní pokutu ve výši 0,5 % z celkové ceny plnění bez DPH za každý den prodlení s dodáním předmětu plnění v termínu dle čl. III a za </w:t>
      </w:r>
    </w:p>
    <w:p w14:paraId="6A83F844" w14:textId="77777777" w:rsidR="00D65C41" w:rsidRDefault="008C5809">
      <w:pPr>
        <w:numPr>
          <w:ilvl w:val="0"/>
          <w:numId w:val="4"/>
        </w:numPr>
        <w:spacing w:after="26"/>
        <w:ind w:right="58" w:hanging="360"/>
      </w:pPr>
      <w:r>
        <w:t xml:space="preserve">Prodávající se zavazuje uhradit smluvní pokutu ve výši 0,5 % z celkové ceny plnění bez DPH za každý i započatý den prodlení s dodáním předmětu plnění dle čl. III. </w:t>
      </w:r>
    </w:p>
    <w:p w14:paraId="63D827DC" w14:textId="77777777" w:rsidR="00D65C41" w:rsidRDefault="008C5809">
      <w:pPr>
        <w:numPr>
          <w:ilvl w:val="0"/>
          <w:numId w:val="4"/>
        </w:numPr>
        <w:spacing w:after="26"/>
        <w:ind w:right="58" w:hanging="360"/>
      </w:pPr>
      <w:r>
        <w:t xml:space="preserve">Prodávající se zavazuje uhradit smluvní pokutu ve výši 0,5 % z celkové ceny plnění bez DPH za každý i započatý den prodlení se započetím plnění dle odst. 3.2. </w:t>
      </w:r>
    </w:p>
    <w:p w14:paraId="767E16FC" w14:textId="77777777" w:rsidR="00D65C41" w:rsidRDefault="008C5809">
      <w:pPr>
        <w:numPr>
          <w:ilvl w:val="0"/>
          <w:numId w:val="4"/>
        </w:numPr>
        <w:spacing w:after="269" w:line="245" w:lineRule="auto"/>
        <w:ind w:right="58" w:hanging="360"/>
      </w:pPr>
      <w:r>
        <w:t xml:space="preserve">Prodávající se zavazuje uhradit smluvní pokutu ve výši 0,5 % z celkové ceny plnění bez DPH za každý i započatý den prodlení se započetím odstraňování vady nebo termínem odstranění takové vady dle odst. 8. 2. </w:t>
      </w:r>
    </w:p>
    <w:p w14:paraId="5E44A93F" w14:textId="77777777" w:rsidR="00D65C41" w:rsidRDefault="008C5809">
      <w:pPr>
        <w:numPr>
          <w:ilvl w:val="1"/>
          <w:numId w:val="5"/>
        </w:numPr>
        <w:spacing w:after="299"/>
        <w:ind w:right="58" w:hanging="720"/>
      </w:pPr>
      <w:r>
        <w:t xml:space="preserve">Případné smluvní pokuty budou splatné do 21 kalendářních dnů ode dne doručení penalizační faktury druhé smluvní straně. </w:t>
      </w:r>
    </w:p>
    <w:p w14:paraId="0B1DBEB7" w14:textId="77777777" w:rsidR="00D65C41" w:rsidRDefault="008C5809">
      <w:pPr>
        <w:numPr>
          <w:ilvl w:val="1"/>
          <w:numId w:val="5"/>
        </w:numPr>
        <w:spacing w:after="26"/>
        <w:ind w:right="58" w:hanging="720"/>
      </w:pPr>
      <w:r>
        <w:t xml:space="preserve">V případě, že bude Kupující v prodlení se zaplacením ceny plnění nebo její části, je Prodávající oprávněn požadovat na něm úrok z prodlení v zákonné výši. </w:t>
      </w:r>
    </w:p>
    <w:p w14:paraId="0F2A2A61" w14:textId="77777777" w:rsidR="00D65C41" w:rsidRDefault="008C5809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5FA8920B" w14:textId="77777777" w:rsidR="00D65C41" w:rsidRDefault="008C5809">
      <w:pPr>
        <w:numPr>
          <w:ilvl w:val="1"/>
          <w:numId w:val="5"/>
        </w:numPr>
        <w:spacing w:after="232"/>
        <w:ind w:right="58" w:hanging="720"/>
      </w:pPr>
      <w:r>
        <w:t xml:space="preserve">Zaplacením smluvní pokuty není dotčeno právo Kupujícího na uplatnění náhrady škody způsobené porušením povinnosti i v případě, že se jedná o porušení povinnosti, na kterou se vztahuje smluvní pokuta, a to i ve výši přesahující smluvní pokutu. Náhrada škody zahrnuje skutečnou škodu a ušlý zisk. </w:t>
      </w:r>
    </w:p>
    <w:p w14:paraId="60F7A2C9" w14:textId="77777777" w:rsidR="00D65C41" w:rsidRDefault="008C5809">
      <w:pPr>
        <w:spacing w:after="3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172CDD5A" w14:textId="77777777" w:rsidR="00D65C41" w:rsidRDefault="008C5809">
      <w:pPr>
        <w:tabs>
          <w:tab w:val="center" w:pos="444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2F34817D" w14:textId="77777777" w:rsidR="00D65C41" w:rsidRDefault="008C5809">
      <w:pPr>
        <w:pStyle w:val="Nadpis1"/>
        <w:ind w:right="70"/>
      </w:pPr>
      <w:r>
        <w:t xml:space="preserve">Práva a povinnosti smluvních stran </w:t>
      </w:r>
    </w:p>
    <w:p w14:paraId="0C58704E" w14:textId="77777777" w:rsidR="00D65C41" w:rsidRDefault="008C5809">
      <w:pPr>
        <w:spacing w:after="12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37D91649" w14:textId="77777777" w:rsidR="00D65C41" w:rsidRDefault="008C5809">
      <w:pPr>
        <w:ind w:left="693" w:right="58" w:hanging="708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Prodávající l je povinen splnit předmět Smlouvy v souladu s podmínkami této Smlouvy, přičemž za řádné splnění se považuje jeho převzetí Objednatelem, a to na základě potvrzení této skutečnosti v protokolu o předání a převzetí dodávky. </w:t>
      </w:r>
    </w:p>
    <w:p w14:paraId="1E38BFF8" w14:textId="77777777" w:rsidR="00D65C41" w:rsidRDefault="008C5809">
      <w:pPr>
        <w:spacing w:after="274" w:line="239" w:lineRule="auto"/>
        <w:ind w:left="0" w:right="72" w:firstLine="0"/>
        <w:jc w:val="right"/>
      </w:pPr>
      <w:r>
        <w:t>10.2.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je povinen při předání a převzetí dodávky dodat Kupujícímu kompletní dokumentaci nezbytnou k užívání zboží v českém jazyce či anglickém jazyce, viz příloha 2.  </w:t>
      </w:r>
    </w:p>
    <w:p w14:paraId="02295195" w14:textId="77777777" w:rsidR="00D65C41" w:rsidRDefault="008C5809">
      <w:pPr>
        <w:ind w:left="693" w:right="58" w:hanging="708"/>
      </w:pPr>
      <w:r>
        <w:t>10.3.</w:t>
      </w:r>
      <w:r>
        <w:rPr>
          <w:rFonts w:ascii="Arial" w:eastAsia="Arial" w:hAnsi="Arial" w:cs="Arial"/>
        </w:rPr>
        <w:t xml:space="preserve"> </w:t>
      </w:r>
      <w:r>
        <w:t xml:space="preserve">Prodávající není oprávněn postoupit jakákoliv práva anebo povinnosti z této Smlouvy na třetí osoby bez předchozího písemného souhlasu Kupujícího. </w:t>
      </w:r>
    </w:p>
    <w:p w14:paraId="062B755C" w14:textId="77777777" w:rsidR="00D65C41" w:rsidRDefault="008C5809">
      <w:pPr>
        <w:ind w:left="693" w:right="58" w:hanging="708"/>
      </w:pPr>
      <w:r>
        <w:t>10.4.</w:t>
      </w:r>
      <w:r>
        <w:rPr>
          <w:rFonts w:ascii="Arial" w:eastAsia="Arial" w:hAnsi="Arial" w:cs="Arial"/>
        </w:rPr>
        <w:t xml:space="preserve"> </w:t>
      </w:r>
      <w:r>
        <w:t xml:space="preserve">Prodávající bere na vědomí, že má povinnost umožnit všem subjektům oprávněným k výkonu kontroly projektu, z jehož prostředků je dodávka hrazena, provést kontrolu dokladů souvisejících s plněním veřejné zakázky, a to po dobu danou právními předpisy ČR k jejich archivaci (zákon č. 563/1991 Sb., o účetnictví, zákon č. 235/2004 Sb., o dani z přidané hodnoty a zákon č. 320/2001 Sb., o finanční kontrole ve veřejné správě a o změně některých zákonů).  </w:t>
      </w:r>
    </w:p>
    <w:p w14:paraId="4C41EEB0" w14:textId="77777777" w:rsidR="00D65C41" w:rsidRDefault="008C5809">
      <w:pPr>
        <w:ind w:left="693" w:right="58" w:hanging="708"/>
      </w:pPr>
      <w:r>
        <w:t>10.5.</w:t>
      </w:r>
      <w:r>
        <w:rPr>
          <w:rFonts w:ascii="Arial" w:eastAsia="Arial" w:hAnsi="Arial" w:cs="Arial"/>
        </w:rPr>
        <w:t xml:space="preserve"> </w:t>
      </w:r>
      <w:r>
        <w:t xml:space="preserve">Prodávající souhlasí s tím, že jakékoliv jeho pohledávky vůči Kupujícímu, které vzniknou na základě této uzavřené Smlouvy, nebude moci postoupit ani započítat jednostranným právním úkonem. </w:t>
      </w:r>
    </w:p>
    <w:p w14:paraId="186EC37A" w14:textId="77777777" w:rsidR="00D65C41" w:rsidRDefault="008C5809">
      <w:pPr>
        <w:ind w:left="693" w:right="58" w:hanging="708"/>
      </w:pPr>
      <w:r>
        <w:t>10.6.</w:t>
      </w:r>
      <w:r>
        <w:rPr>
          <w:rFonts w:ascii="Arial" w:eastAsia="Arial" w:hAnsi="Arial" w:cs="Arial"/>
        </w:rPr>
        <w:t xml:space="preserve"> </w:t>
      </w:r>
      <w:r>
        <w:t xml:space="preserve">Prodávající je povinen spolupůsobit při výkonu finanční kontroly ve smyslu § 2 písm. e) a § 13 zákona o finanční kontrole, tj., poskytnout kontrolnímu orgánu doklady o dodávkách stavebních prací, zboží a služeb hrazených z výdajů nebo veřejné finanční podpory v rozsahu </w:t>
      </w:r>
      <w:r>
        <w:lastRenderedPageBreak/>
        <w:t xml:space="preserve">nezbytném pro ověření operace. Tutéž povinnost bude smluvní partner vyžadovat po subdodavatelích. </w:t>
      </w:r>
    </w:p>
    <w:p w14:paraId="6C4DD8F0" w14:textId="77777777" w:rsidR="00D65C41" w:rsidRDefault="008C5809">
      <w:pPr>
        <w:spacing w:after="47" w:line="259" w:lineRule="auto"/>
        <w:ind w:left="338" w:right="0" w:firstLine="0"/>
        <w:jc w:val="center"/>
      </w:pPr>
      <w:r>
        <w:rPr>
          <w:b/>
        </w:rPr>
        <w:t xml:space="preserve"> </w:t>
      </w:r>
    </w:p>
    <w:p w14:paraId="0188632E" w14:textId="77777777" w:rsidR="00D65C41" w:rsidRDefault="008C5809">
      <w:pPr>
        <w:tabs>
          <w:tab w:val="center" w:pos="4416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68519614" w14:textId="77777777" w:rsidR="00D65C41" w:rsidRDefault="008C5809">
      <w:pPr>
        <w:pStyle w:val="Nadpis1"/>
        <w:ind w:right="286"/>
      </w:pPr>
      <w:r>
        <w:t xml:space="preserve">Odpovědnost za újmu, oprávněné osoby </w:t>
      </w:r>
    </w:p>
    <w:p w14:paraId="1CF76A37" w14:textId="77777777" w:rsidR="00D65C41" w:rsidRDefault="008C5809">
      <w:pPr>
        <w:spacing w:after="12" w:line="259" w:lineRule="auto"/>
        <w:ind w:left="0" w:right="233" w:firstLine="0"/>
        <w:jc w:val="center"/>
      </w:pPr>
      <w:r>
        <w:rPr>
          <w:b/>
        </w:rPr>
        <w:t xml:space="preserve"> </w:t>
      </w:r>
    </w:p>
    <w:p w14:paraId="0D572669" w14:textId="0F654753" w:rsidR="00D65C41" w:rsidRDefault="008C5809" w:rsidP="0077433D">
      <w:pPr>
        <w:spacing w:after="180"/>
        <w:ind w:left="691" w:right="58" w:hanging="706"/>
      </w:pPr>
      <w:r>
        <w:t>11.1.</w:t>
      </w:r>
      <w:r>
        <w:rPr>
          <w:rFonts w:ascii="Arial" w:eastAsia="Arial" w:hAnsi="Arial" w:cs="Arial"/>
        </w:rPr>
        <w:t xml:space="preserve"> </w:t>
      </w:r>
      <w:r>
        <w:t xml:space="preserve">Prodávající odpovídá za újmu způsobenou Kupujícímu v souladu se zákonem č. 89/2012 Sb., občanský zákoník. </w:t>
      </w:r>
    </w:p>
    <w:p w14:paraId="6369341A" w14:textId="577A2564" w:rsidR="00D65C41" w:rsidRDefault="008C5809">
      <w:pPr>
        <w:spacing w:after="41"/>
        <w:ind w:left="691" w:right="58" w:hanging="706"/>
      </w:pPr>
      <w:r>
        <w:t>11.</w:t>
      </w:r>
      <w:r w:rsidR="0077433D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>Odpovědným zástupcem Prodávajícího pro konzultace při plnění předmětu této Smlouvy je určen:</w:t>
      </w:r>
      <w:r w:rsidR="0077433D">
        <w:t xml:space="preserve"> Hrzán Tomáš</w:t>
      </w:r>
      <w:r>
        <w:t xml:space="preserve">. </w:t>
      </w:r>
    </w:p>
    <w:p w14:paraId="5600BEDB" w14:textId="77777777" w:rsidR="00D65C41" w:rsidRDefault="008C5809">
      <w:pPr>
        <w:spacing w:after="0" w:line="259" w:lineRule="auto"/>
        <w:ind w:left="0" w:right="223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A6C999" w14:textId="77777777" w:rsidR="00D65C41" w:rsidRDefault="008C5809">
      <w:pPr>
        <w:spacing w:after="7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1A90DDF5" w14:textId="77777777" w:rsidR="00D65C41" w:rsidRDefault="008C5809">
      <w:pPr>
        <w:tabs>
          <w:tab w:val="center" w:pos="438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429FBEB8" w14:textId="77777777" w:rsidR="00D65C41" w:rsidRDefault="008C5809">
      <w:pPr>
        <w:pStyle w:val="Nadpis1"/>
        <w:ind w:right="70"/>
      </w:pPr>
      <w:r>
        <w:t xml:space="preserve">Závěrečná ustanovení </w:t>
      </w:r>
    </w:p>
    <w:p w14:paraId="056473F6" w14:textId="77777777" w:rsidR="00D65C41" w:rsidRDefault="008C5809">
      <w:pPr>
        <w:spacing w:after="12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79C1530B" w14:textId="77777777" w:rsidR="00D65C41" w:rsidRDefault="008C5809">
      <w:pPr>
        <w:ind w:left="705" w:right="58" w:hanging="72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Tato Smlouva se řídí dle zákona č. 89/2012 Sb., občanský zákoník, v platném znění. Rozhodčí řízení je vyloučeno. </w:t>
      </w:r>
    </w:p>
    <w:p w14:paraId="089BD36C" w14:textId="77777777" w:rsidR="00D65C41" w:rsidRDefault="008C5809">
      <w:pPr>
        <w:tabs>
          <w:tab w:val="center" w:pos="4496"/>
        </w:tabs>
        <w:ind w:left="-15" w:right="0" w:firstLine="0"/>
        <w:jc w:val="left"/>
      </w:pPr>
      <w:r>
        <w:t>12.2.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Tato Smlouva nabývá platnosti a účinnosti dnem uveřejnění v Registru smluv MV ČR.   </w:t>
      </w:r>
    </w:p>
    <w:p w14:paraId="5D0A849D" w14:textId="77777777" w:rsidR="00D65C41" w:rsidRDefault="008C5809">
      <w:pPr>
        <w:ind w:left="705" w:right="58" w:hanging="720"/>
      </w:pPr>
      <w:r>
        <w:t>12.3.</w:t>
      </w:r>
      <w:r>
        <w:rPr>
          <w:rFonts w:ascii="Arial" w:eastAsia="Arial" w:hAnsi="Arial" w:cs="Arial"/>
        </w:rPr>
        <w:t xml:space="preserve"> </w:t>
      </w:r>
      <w:r>
        <w:t xml:space="preserve">Veškeré změny či doplnění Smlouvy lze učinit pouze na základě písemné dohody smluvních stran. Takové dohody musí mít podobu datovaných, číslovaných a oběma smluvními stranami podepsaných dodatků Smlouvy. </w:t>
      </w:r>
    </w:p>
    <w:p w14:paraId="778E6595" w14:textId="77777777" w:rsidR="00D65C41" w:rsidRDefault="008C5809">
      <w:pPr>
        <w:ind w:left="705" w:right="58" w:hanging="720"/>
      </w:pPr>
      <w:r>
        <w:t>12.4.</w:t>
      </w:r>
      <w:r>
        <w:rPr>
          <w:rFonts w:ascii="Arial" w:eastAsia="Arial" w:hAnsi="Arial" w:cs="Arial"/>
        </w:rPr>
        <w:t xml:space="preserve"> </w:t>
      </w:r>
      <w:r>
        <w:t xml:space="preserve">Dodavatel tímto souhlasí a je srozuměn s tím, že v souladu se zák. č. 106/1999 Sb., o svobodném přístupu k informacím, ve znění pozdějších předpisů, a v souladu s </w:t>
      </w:r>
      <w:proofErr w:type="spellStart"/>
      <w:r>
        <w:t>ust</w:t>
      </w:r>
      <w:proofErr w:type="spellEnd"/>
      <w:r>
        <w:t xml:space="preserve">. § 219 ZZVZ, je Objednatel povinen zveřejnit celou Smlouvu uzavřenou s Dodavatelem, a to v jejím plném znění, na profilu zadavatele jakož i všechny dodatky, úkony a okolnosti s touto Smlouvou dále související.  </w:t>
      </w:r>
    </w:p>
    <w:p w14:paraId="2CDBEA35" w14:textId="77777777" w:rsidR="00D65C41" w:rsidRDefault="008C5809">
      <w:pPr>
        <w:ind w:left="705" w:right="58" w:hanging="720"/>
      </w:pPr>
      <w:r>
        <w:t>12.5.</w:t>
      </w:r>
      <w:r>
        <w:rPr>
          <w:rFonts w:ascii="Arial" w:eastAsia="Arial" w:hAnsi="Arial" w:cs="Arial"/>
        </w:rPr>
        <w:t xml:space="preserve"> </w:t>
      </w:r>
      <w:r>
        <w:t xml:space="preserve">Dodavatel tímto souhlasí a je srozuměn s tím, že v souladu se zák. č. 106/1999 Sb., o svobodném přístupu k informacím, ve znění pozdějších předpisů, a v souladu s </w:t>
      </w:r>
      <w:proofErr w:type="spellStart"/>
      <w:r>
        <w:t>ust</w:t>
      </w:r>
      <w:proofErr w:type="spellEnd"/>
      <w:r>
        <w:t xml:space="preserve">. § 2 a zákona č. 340/2015, je Objednatel povinen zveřejnit celou Smlouvu uzavřenou s Dodavatelem, a to v jejím plném znění, v Registru smluv Ministerstva vnitra, jakož i všechny dodatky, úkony a okolnosti s touto Smlouvou dále související. </w:t>
      </w:r>
    </w:p>
    <w:p w14:paraId="0BB4CE72" w14:textId="77777777" w:rsidR="00D65C41" w:rsidRDefault="008C5809">
      <w:pPr>
        <w:spacing w:after="230"/>
        <w:ind w:left="705" w:right="58" w:hanging="720"/>
      </w:pPr>
      <w:r>
        <w:t>12.6.</w:t>
      </w:r>
      <w:r>
        <w:rPr>
          <w:rFonts w:ascii="Arial" w:eastAsia="Arial" w:hAnsi="Arial" w:cs="Arial"/>
        </w:rPr>
        <w:t xml:space="preserve"> </w:t>
      </w:r>
      <w:r>
        <w:t xml:space="preserve">Tato Smlouva je sepsána v 2 stejnopisech s platností originálu. Každá ze smluvních stran obdrží po jednom stejnopisu.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60A110" w14:textId="77777777" w:rsidR="00D65C41" w:rsidRDefault="008C5809">
      <w:pPr>
        <w:spacing w:after="0" w:line="259" w:lineRule="auto"/>
        <w:ind w:left="57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FBEC0" w14:textId="77777777" w:rsidR="00D65C41" w:rsidRDefault="008C580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5A0B8" w14:textId="65EA348B" w:rsidR="00D65C41" w:rsidRDefault="00513AFE">
      <w:pPr>
        <w:tabs>
          <w:tab w:val="center" w:pos="6619"/>
        </w:tabs>
        <w:spacing w:after="0" w:line="259" w:lineRule="auto"/>
        <w:ind w:left="0" w:right="0" w:firstLine="0"/>
        <w:jc w:val="left"/>
      </w:pPr>
      <w:r>
        <w:t xml:space="preserve">  </w:t>
      </w:r>
      <w:r w:rsidR="008C5809">
        <w:t>V</w:t>
      </w:r>
      <w:r w:rsidR="0077433D">
        <w:t xml:space="preserve"> Bílině </w:t>
      </w:r>
      <w:r w:rsidR="008C5809">
        <w:t xml:space="preserve">dne </w:t>
      </w:r>
      <w:r>
        <w:t>11.12.2025</w:t>
      </w:r>
      <w:r w:rsidR="008C5809">
        <w:tab/>
      </w:r>
      <w:r>
        <w:t xml:space="preserve">                             </w:t>
      </w:r>
      <w:r w:rsidR="008C5809">
        <w:t xml:space="preserve">V </w:t>
      </w:r>
      <w:r w:rsidR="0077433D">
        <w:t>Bílině</w:t>
      </w:r>
      <w:r w:rsidR="008C5809">
        <w:t xml:space="preserve"> dne </w:t>
      </w:r>
      <w:r>
        <w:t>11.12.2025</w:t>
      </w:r>
    </w:p>
    <w:p w14:paraId="53C38BEF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FDC288B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C0C125F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462990FE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331368B" w14:textId="5B15DCC1" w:rsidR="0077433D" w:rsidRDefault="008C5809" w:rsidP="0077433D">
      <w:pPr>
        <w:tabs>
          <w:tab w:val="center" w:pos="6321"/>
        </w:tabs>
        <w:spacing w:after="10"/>
        <w:ind w:left="0" w:right="0" w:firstLine="0"/>
        <w:jc w:val="left"/>
      </w:pPr>
      <w:r>
        <w:t xml:space="preserve">……………………………………………. </w:t>
      </w:r>
      <w:r>
        <w:tab/>
      </w:r>
      <w:r w:rsidR="0077433D">
        <w:t xml:space="preserve">                                               </w:t>
      </w:r>
      <w:r>
        <w:t xml:space="preserve">……………………………………………… </w:t>
      </w:r>
    </w:p>
    <w:p w14:paraId="785573CA" w14:textId="5EF61790" w:rsidR="00D65C41" w:rsidRDefault="008C5809" w:rsidP="0077433D">
      <w:pPr>
        <w:tabs>
          <w:tab w:val="center" w:pos="6321"/>
        </w:tabs>
        <w:spacing w:after="10"/>
        <w:ind w:left="0" w:right="0" w:firstLine="0"/>
        <w:jc w:val="left"/>
      </w:pPr>
      <w:proofErr w:type="gramStart"/>
      <w:r>
        <w:t xml:space="preserve">Dodavatel </w:t>
      </w:r>
      <w:r w:rsidR="0077433D">
        <w:t>:</w:t>
      </w:r>
      <w:proofErr w:type="gramEnd"/>
      <w:r w:rsidR="0077433D">
        <w:t xml:space="preserve"> Pavel </w:t>
      </w:r>
      <w:proofErr w:type="spellStart"/>
      <w:r w:rsidR="0077433D">
        <w:t>Prosický</w:t>
      </w:r>
      <w:proofErr w:type="spellEnd"/>
      <w:r>
        <w:tab/>
        <w:t xml:space="preserve">            </w:t>
      </w:r>
      <w:r w:rsidR="0077433D">
        <w:t xml:space="preserve">       </w:t>
      </w:r>
      <w:r>
        <w:t xml:space="preserve">      </w:t>
      </w:r>
      <w:r w:rsidR="0077433D">
        <w:t xml:space="preserve">             </w:t>
      </w:r>
      <w:r>
        <w:t xml:space="preserve">  </w:t>
      </w:r>
      <w:r w:rsidR="0077433D">
        <w:t xml:space="preserve">               </w:t>
      </w:r>
      <w:r>
        <w:t xml:space="preserve">Objednatel </w:t>
      </w:r>
      <w:r w:rsidR="0077433D">
        <w:t>:</w:t>
      </w:r>
      <w:r>
        <w:t xml:space="preserve"> </w:t>
      </w:r>
      <w:r w:rsidR="0077433D" w:rsidRPr="00DB5347">
        <w:rPr>
          <w:rStyle w:val="Siln"/>
        </w:rPr>
        <w:t xml:space="preserve">Mgr. Bc. Iveta </w:t>
      </w:r>
      <w:proofErr w:type="spellStart"/>
      <w:r w:rsidR="0077433D" w:rsidRPr="00DB5347">
        <w:rPr>
          <w:rStyle w:val="Siln"/>
        </w:rPr>
        <w:t>Krzáková</w:t>
      </w:r>
      <w:proofErr w:type="spellEnd"/>
    </w:p>
    <w:p w14:paraId="4BD580CC" w14:textId="150190E1" w:rsidR="00D65C41" w:rsidRDefault="00D65C41">
      <w:pPr>
        <w:spacing w:after="10"/>
        <w:ind w:left="-15" w:right="58"/>
      </w:pPr>
    </w:p>
    <w:sectPr w:rsidR="00D65C41">
      <w:footerReference w:type="even" r:id="rId7"/>
      <w:footerReference w:type="default" r:id="rId8"/>
      <w:footerReference w:type="first" r:id="rId9"/>
      <w:pgSz w:w="11906" w:h="16838"/>
      <w:pgMar w:top="756" w:right="1344" w:bottom="1503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F273" w14:textId="77777777" w:rsidR="00A14C13" w:rsidRDefault="00A14C13">
      <w:pPr>
        <w:spacing w:after="0" w:line="240" w:lineRule="auto"/>
      </w:pPr>
      <w:r>
        <w:separator/>
      </w:r>
    </w:p>
  </w:endnote>
  <w:endnote w:type="continuationSeparator" w:id="0">
    <w:p w14:paraId="41A43197" w14:textId="77777777" w:rsidR="00A14C13" w:rsidRDefault="00A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0520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4167112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A32E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1C8F554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33E8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4423EBF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7618" w14:textId="77777777" w:rsidR="00A14C13" w:rsidRDefault="00A14C13">
      <w:pPr>
        <w:spacing w:after="0" w:line="240" w:lineRule="auto"/>
      </w:pPr>
      <w:r>
        <w:separator/>
      </w:r>
    </w:p>
  </w:footnote>
  <w:footnote w:type="continuationSeparator" w:id="0">
    <w:p w14:paraId="557EDDA5" w14:textId="77777777" w:rsidR="00A14C13" w:rsidRDefault="00A1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ACC"/>
    <w:multiLevelType w:val="multilevel"/>
    <w:tmpl w:val="049881D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371AE"/>
    <w:multiLevelType w:val="hybridMultilevel"/>
    <w:tmpl w:val="FB70A40A"/>
    <w:lvl w:ilvl="0" w:tplc="941A1B02">
      <w:start w:val="1"/>
      <w:numFmt w:val="lowerLetter"/>
      <w:lvlText w:val="%1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A0F34">
      <w:start w:val="1"/>
      <w:numFmt w:val="lowerLetter"/>
      <w:lvlText w:val="%2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69150">
      <w:start w:val="1"/>
      <w:numFmt w:val="lowerRoman"/>
      <w:lvlText w:val="%3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DCEE">
      <w:start w:val="1"/>
      <w:numFmt w:val="decimal"/>
      <w:lvlText w:val="%4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EDE52">
      <w:start w:val="1"/>
      <w:numFmt w:val="lowerLetter"/>
      <w:lvlText w:val="%5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845EA">
      <w:start w:val="1"/>
      <w:numFmt w:val="lowerRoman"/>
      <w:lvlText w:val="%6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6E516">
      <w:start w:val="1"/>
      <w:numFmt w:val="decimal"/>
      <w:lvlText w:val="%7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22FF2">
      <w:start w:val="1"/>
      <w:numFmt w:val="lowerLetter"/>
      <w:lvlText w:val="%8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6D8E0">
      <w:start w:val="1"/>
      <w:numFmt w:val="lowerRoman"/>
      <w:lvlText w:val="%9"/>
      <w:lvlJc w:val="left"/>
      <w:pPr>
        <w:ind w:left="7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43AC4"/>
    <w:multiLevelType w:val="hybridMultilevel"/>
    <w:tmpl w:val="7B04C736"/>
    <w:lvl w:ilvl="0" w:tplc="0DF86384">
      <w:start w:val="1"/>
      <w:numFmt w:val="lowerLetter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A4CF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E2716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2E722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8583E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EA884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A4E70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48EAC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0CBF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C5E41"/>
    <w:multiLevelType w:val="multilevel"/>
    <w:tmpl w:val="7A32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F1891"/>
    <w:multiLevelType w:val="hybridMultilevel"/>
    <w:tmpl w:val="332A4750"/>
    <w:lvl w:ilvl="0" w:tplc="4530D43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C239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468B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EA8D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C3F18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EC39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E5A3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EA526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89C7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C0D0E"/>
    <w:multiLevelType w:val="multilevel"/>
    <w:tmpl w:val="F630427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4899703">
    <w:abstractNumId w:val="2"/>
  </w:num>
  <w:num w:numId="2" w16cid:durableId="1563325721">
    <w:abstractNumId w:val="0"/>
  </w:num>
  <w:num w:numId="3" w16cid:durableId="125901867">
    <w:abstractNumId w:val="4"/>
  </w:num>
  <w:num w:numId="4" w16cid:durableId="990595895">
    <w:abstractNumId w:val="1"/>
  </w:num>
  <w:num w:numId="5" w16cid:durableId="1336498811">
    <w:abstractNumId w:val="5"/>
  </w:num>
  <w:num w:numId="6" w16cid:durableId="13263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41"/>
    <w:rsid w:val="00312DD3"/>
    <w:rsid w:val="00513AFE"/>
    <w:rsid w:val="0077433D"/>
    <w:rsid w:val="007C6A14"/>
    <w:rsid w:val="0082492F"/>
    <w:rsid w:val="00846E5E"/>
    <w:rsid w:val="008C5809"/>
    <w:rsid w:val="00A14C13"/>
    <w:rsid w:val="00D65C41"/>
    <w:rsid w:val="00D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3CE34"/>
  <w15:docId w15:val="{B8B01544-445E-B444-B262-C57928F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3" w:line="248" w:lineRule="auto"/>
      <w:ind w:left="540" w:right="6652" w:firstLine="4"/>
      <w:jc w:val="both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10" w:right="71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B534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E5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Odstavecseseznamem">
    <w:name w:val="List Paragraph"/>
    <w:basedOn w:val="Normln"/>
    <w:uiPriority w:val="34"/>
    <w:qFormat/>
    <w:rsid w:val="0082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1405</Words>
  <Characters>11240</Characters>
  <Application>Microsoft Office Word</Application>
  <DocSecurity>0</DocSecurity>
  <Lines>936</Lines>
  <Paragraphs>505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Lucie.Zilkova</dc:creator>
  <cp:keywords/>
  <cp:lastModifiedBy>Tomáš Hrzán</cp:lastModifiedBy>
  <cp:revision>2</cp:revision>
  <dcterms:created xsi:type="dcterms:W3CDTF">2025-12-17T08:32:00Z</dcterms:created>
  <dcterms:modified xsi:type="dcterms:W3CDTF">2025-12-17T08:32:00Z</dcterms:modified>
</cp:coreProperties>
</file>