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0C6A2" w14:textId="15758929" w:rsidR="009B22B4" w:rsidRPr="00AC0C71" w:rsidRDefault="00E75F3F" w:rsidP="00FF471C">
      <w:pPr>
        <w:spacing w:before="1680"/>
        <w:jc w:val="right"/>
        <w:rPr>
          <w:b/>
          <w:i/>
          <w:szCs w:val="20"/>
        </w:rPr>
      </w:pPr>
      <w:r w:rsidRPr="00063EAB">
        <w:rPr>
          <w:b/>
          <w:i/>
          <w:noProof/>
          <w:szCs w:val="20"/>
        </w:rPr>
        <w:drawing>
          <wp:anchor distT="0" distB="0" distL="114300" distR="114300" simplePos="0" relativeHeight="251658240" behindDoc="0" locked="0" layoutInCell="1" allowOverlap="1" wp14:anchorId="14C547D7" wp14:editId="2632112B">
            <wp:simplePos x="0" y="0"/>
            <wp:positionH relativeFrom="column">
              <wp:posOffset>-212090</wp:posOffset>
            </wp:positionH>
            <wp:positionV relativeFrom="paragraph">
              <wp:posOffset>287655</wp:posOffset>
            </wp:positionV>
            <wp:extent cx="1895475" cy="1228725"/>
            <wp:effectExtent l="0" t="0" r="9525" b="9525"/>
            <wp:wrapSquare wrapText="bothSides"/>
            <wp:docPr id="2" name="obrázek 2" descr="5_Kooperativ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Kooperativa_RGB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10FA03" w14:textId="7E76E60F" w:rsidR="009B22B4" w:rsidRPr="00AC0C71" w:rsidRDefault="009B22B4" w:rsidP="00FF471C">
      <w:pPr>
        <w:jc w:val="right"/>
        <w:rPr>
          <w:i/>
        </w:rPr>
      </w:pPr>
    </w:p>
    <w:p w14:paraId="0999552C" w14:textId="6097F487" w:rsidR="009B22B4" w:rsidRPr="00AC0C71" w:rsidRDefault="00C20B38" w:rsidP="00C045F3">
      <w:pPr>
        <w:tabs>
          <w:tab w:val="left" w:pos="3686"/>
        </w:tabs>
        <w:spacing w:before="600"/>
        <w:rPr>
          <w:i/>
        </w:rPr>
      </w:pPr>
      <w:r w:rsidRPr="00AC0C71">
        <w:rPr>
          <w:color w:val="FF00FF"/>
        </w:rPr>
        <w:tab/>
      </w:r>
    </w:p>
    <w:p w14:paraId="5A65323A" w14:textId="4AABB0D7" w:rsidR="009B22B4" w:rsidRPr="00AC0C71" w:rsidRDefault="00E415CB" w:rsidP="00C576C3">
      <w:pPr>
        <w:tabs>
          <w:tab w:val="left" w:pos="2750"/>
          <w:tab w:val="right" w:leader="dot" w:pos="4536"/>
        </w:tabs>
        <w:spacing w:before="240"/>
        <w:rPr>
          <w:b/>
          <w:sz w:val="32"/>
          <w:szCs w:val="32"/>
        </w:rPr>
      </w:pPr>
      <w:bookmarkStart w:id="0" w:name="Priloha_1"/>
      <w:bookmarkEnd w:id="0"/>
      <w:r>
        <w:rPr>
          <w:b/>
          <w:sz w:val="32"/>
          <w:szCs w:val="32"/>
        </w:rPr>
        <w:t>Dodatek č.1 k pojistné smlouvě</w:t>
      </w:r>
      <w:r w:rsidR="009B22B4" w:rsidRPr="00AC0C71">
        <w:rPr>
          <w:b/>
          <w:sz w:val="32"/>
          <w:szCs w:val="32"/>
        </w:rPr>
        <w:t xml:space="preserve"> č.</w:t>
      </w:r>
      <w:r w:rsidR="00193697" w:rsidRPr="00AC0C71">
        <w:rPr>
          <w:b/>
          <w:sz w:val="32"/>
          <w:szCs w:val="32"/>
        </w:rPr>
        <w:tab/>
      </w:r>
      <w:r w:rsidR="006D4E3B">
        <w:rPr>
          <w:b/>
          <w:sz w:val="32"/>
          <w:szCs w:val="32"/>
        </w:rPr>
        <w:t>7721158984</w:t>
      </w:r>
    </w:p>
    <w:p w14:paraId="7744D294" w14:textId="77777777" w:rsidR="009B22B4" w:rsidRPr="00AC0C71" w:rsidRDefault="009B22B4" w:rsidP="00280823">
      <w:pPr>
        <w:spacing w:after="240"/>
        <w:rPr>
          <w:b/>
        </w:rPr>
      </w:pPr>
      <w:r w:rsidRPr="00AC0C71">
        <w:rPr>
          <w:b/>
        </w:rPr>
        <w:t>Úsek pojištění hospodářských rizik</w:t>
      </w:r>
    </w:p>
    <w:p w14:paraId="0407A8DB" w14:textId="77777777" w:rsidR="006D4E3B" w:rsidRPr="006368D9" w:rsidRDefault="006D4E3B" w:rsidP="006D4E3B">
      <w:pPr>
        <w:rPr>
          <w:rFonts w:cs="Arial"/>
          <w:b/>
          <w:spacing w:val="20"/>
          <w:sz w:val="32"/>
        </w:rPr>
      </w:pPr>
      <w:r w:rsidRPr="006368D9">
        <w:rPr>
          <w:rFonts w:cs="Arial"/>
          <w:b/>
          <w:spacing w:val="20"/>
          <w:sz w:val="32"/>
        </w:rPr>
        <w:t>Kooperativa pojišťovna, a.s., Vienna Insurance Group</w:t>
      </w:r>
    </w:p>
    <w:p w14:paraId="34E5841E" w14:textId="77777777" w:rsidR="006D4E3B" w:rsidRPr="006368D9" w:rsidRDefault="006D4E3B" w:rsidP="006D4E3B">
      <w:pPr>
        <w:rPr>
          <w:rFonts w:cs="Arial"/>
          <w:b/>
        </w:rPr>
      </w:pPr>
      <w:r w:rsidRPr="006368D9">
        <w:rPr>
          <w:rFonts w:cs="Arial"/>
          <w:b/>
        </w:rPr>
        <w:t xml:space="preserve">se sídlem Praha 8, Pobřežní 665/21, PSČ 186 00, Česká republika </w:t>
      </w:r>
    </w:p>
    <w:p w14:paraId="640A5354" w14:textId="77777777" w:rsidR="006D4E3B" w:rsidRPr="006368D9" w:rsidRDefault="006D4E3B" w:rsidP="006D4E3B">
      <w:pPr>
        <w:rPr>
          <w:rFonts w:cs="Arial"/>
          <w:b/>
        </w:rPr>
      </w:pPr>
      <w:r w:rsidRPr="006368D9">
        <w:rPr>
          <w:rFonts w:cs="Arial"/>
          <w:b/>
        </w:rPr>
        <w:t xml:space="preserve">IČO:  47116617 </w:t>
      </w:r>
    </w:p>
    <w:p w14:paraId="7B2BB4F3" w14:textId="77777777" w:rsidR="006D4E3B" w:rsidRPr="006368D9" w:rsidRDefault="006D4E3B" w:rsidP="006D4E3B">
      <w:pPr>
        <w:rPr>
          <w:rFonts w:cs="Arial"/>
        </w:rPr>
      </w:pPr>
      <w:r w:rsidRPr="006368D9">
        <w:rPr>
          <w:rFonts w:cs="Arial"/>
        </w:rPr>
        <w:t>zapsaná v obchodním rejstříku u Městského soudu v Praze, sp. zn. B 1897</w:t>
      </w:r>
    </w:p>
    <w:p w14:paraId="56C9BCA5" w14:textId="77777777" w:rsidR="006D4E3B" w:rsidRPr="006368D9" w:rsidRDefault="006D4E3B" w:rsidP="006D4E3B">
      <w:pPr>
        <w:rPr>
          <w:rFonts w:cs="Arial"/>
        </w:rPr>
      </w:pPr>
      <w:r w:rsidRPr="006368D9">
        <w:rPr>
          <w:rFonts w:cs="Arial"/>
        </w:rPr>
        <w:t>(dále jen „</w:t>
      </w:r>
      <w:r w:rsidRPr="006368D9">
        <w:rPr>
          <w:rFonts w:cs="Arial"/>
          <w:b/>
        </w:rPr>
        <w:t>pojistitel“</w:t>
      </w:r>
      <w:r w:rsidRPr="006368D9">
        <w:rPr>
          <w:rFonts w:cs="Arial"/>
        </w:rPr>
        <w:t>),</w:t>
      </w:r>
    </w:p>
    <w:p w14:paraId="1456F537" w14:textId="77777777" w:rsidR="006D4E3B" w:rsidRDefault="006D4E3B" w:rsidP="006D4E3B">
      <w:pPr>
        <w:rPr>
          <w:rFonts w:cs="Arial"/>
        </w:rPr>
      </w:pPr>
      <w:r w:rsidRPr="006368D9">
        <w:rPr>
          <w:rFonts w:cs="Arial"/>
        </w:rPr>
        <w:t xml:space="preserve">zastoupený na základě zmocnění níže podepsanými osobami </w:t>
      </w:r>
    </w:p>
    <w:p w14:paraId="6709E857" w14:textId="77777777" w:rsidR="006D4E3B" w:rsidRDefault="006D4E3B" w:rsidP="006D4E3B">
      <w:pPr>
        <w:rPr>
          <w:rFonts w:cs="Arial"/>
        </w:rPr>
      </w:pPr>
    </w:p>
    <w:p w14:paraId="022335A4" w14:textId="77777777" w:rsidR="006D4E3B" w:rsidRDefault="006D4E3B" w:rsidP="006D4E3B">
      <w:r w:rsidRPr="00A9003E">
        <w:t xml:space="preserve">Pracoviště: </w:t>
      </w:r>
      <w:r>
        <w:rPr>
          <w:b/>
        </w:rPr>
        <w:t xml:space="preserve">Kooperativa pojišťovna, a.s., </w:t>
      </w:r>
      <w:r>
        <w:t>Viennna Insurance Group,</w:t>
      </w:r>
      <w:r w:rsidRPr="00A9003E">
        <w:t xml:space="preserve"> Nádražní 14, Brno, PSČ 602 00</w:t>
      </w:r>
      <w:r>
        <w:t xml:space="preserve"> </w:t>
      </w:r>
    </w:p>
    <w:p w14:paraId="1BCD7480" w14:textId="77777777" w:rsidR="006D4E3B" w:rsidRPr="006368D9" w:rsidRDefault="006D4E3B" w:rsidP="006D4E3B">
      <w:pPr>
        <w:rPr>
          <w:rFonts w:cs="Arial"/>
        </w:rPr>
      </w:pPr>
    </w:p>
    <w:p w14:paraId="33FB1484" w14:textId="77777777" w:rsidR="006D4E3B" w:rsidRPr="006368D9" w:rsidRDefault="006D4E3B" w:rsidP="006D4E3B">
      <w:pPr>
        <w:pStyle w:val="Zkladntext32"/>
        <w:tabs>
          <w:tab w:val="clear" w:pos="-720"/>
        </w:tabs>
        <w:spacing w:line="240" w:lineRule="auto"/>
        <w:rPr>
          <w:rFonts w:ascii="Koop Office" w:hAnsi="Koop Office" w:cs="Arial"/>
        </w:rPr>
      </w:pPr>
      <w:r w:rsidRPr="006368D9">
        <w:rPr>
          <w:rFonts w:ascii="Koop Office" w:hAnsi="Koop Office" w:cs="Arial"/>
        </w:rPr>
        <w:t>a</w:t>
      </w:r>
    </w:p>
    <w:p w14:paraId="424ED768" w14:textId="77777777" w:rsidR="006D4E3B" w:rsidRPr="006368D9" w:rsidRDefault="006D4E3B" w:rsidP="006D4E3B">
      <w:pPr>
        <w:rPr>
          <w:rFonts w:cs="Arial"/>
        </w:rPr>
      </w:pPr>
    </w:p>
    <w:p w14:paraId="65AA873F" w14:textId="77777777" w:rsidR="006D4E3B" w:rsidRPr="00200E86" w:rsidRDefault="006D4E3B" w:rsidP="006D4E3B">
      <w:pPr>
        <w:tabs>
          <w:tab w:val="left" w:pos="-720"/>
          <w:tab w:val="left" w:pos="426"/>
          <w:tab w:val="left" w:pos="5670"/>
        </w:tabs>
        <w:ind w:right="-57"/>
        <w:rPr>
          <w:rFonts w:cs="Arial"/>
          <w:b/>
          <w:sz w:val="32"/>
          <w:szCs w:val="32"/>
        </w:rPr>
      </w:pPr>
      <w:r w:rsidRPr="00200E86">
        <w:rPr>
          <w:rFonts w:cs="Arial"/>
          <w:b/>
          <w:sz w:val="32"/>
          <w:szCs w:val="32"/>
        </w:rPr>
        <w:t>Nemocnice Blansko</w:t>
      </w:r>
    </w:p>
    <w:p w14:paraId="5A136D41" w14:textId="77777777" w:rsidR="006D4E3B" w:rsidRPr="00DE4095" w:rsidRDefault="006D4E3B" w:rsidP="006D4E3B">
      <w:pPr>
        <w:tabs>
          <w:tab w:val="left" w:pos="-720"/>
        </w:tabs>
        <w:ind w:right="-57"/>
        <w:rPr>
          <w:rFonts w:cs="Arial"/>
          <w:b/>
        </w:rPr>
      </w:pPr>
      <w:r w:rsidRPr="00DE4095">
        <w:rPr>
          <w:rFonts w:cs="Arial"/>
          <w:b/>
        </w:rPr>
        <w:t>se sídlem Sadová 1596/33, 678 31 Blansko, Česká republika</w:t>
      </w:r>
    </w:p>
    <w:p w14:paraId="365329A2" w14:textId="77777777" w:rsidR="006D4E3B" w:rsidRDefault="006D4E3B" w:rsidP="006D4E3B">
      <w:pPr>
        <w:tabs>
          <w:tab w:val="left" w:pos="-720"/>
        </w:tabs>
        <w:ind w:right="-57"/>
        <w:rPr>
          <w:rFonts w:cs="Arial"/>
          <w:b/>
        </w:rPr>
      </w:pPr>
      <w:r w:rsidRPr="00DE4095">
        <w:rPr>
          <w:rFonts w:cs="Arial"/>
          <w:b/>
        </w:rPr>
        <w:t>IČ</w:t>
      </w:r>
      <w:r>
        <w:rPr>
          <w:rFonts w:cs="Arial"/>
          <w:b/>
        </w:rPr>
        <w:t>O</w:t>
      </w:r>
      <w:r w:rsidRPr="00DE4095">
        <w:rPr>
          <w:rFonts w:cs="Arial"/>
          <w:b/>
        </w:rPr>
        <w:t>: 00386634</w:t>
      </w:r>
    </w:p>
    <w:p w14:paraId="2F710F95" w14:textId="77777777" w:rsidR="006D4E3B" w:rsidRPr="00DE4095" w:rsidRDefault="006D4E3B" w:rsidP="006D4E3B">
      <w:pPr>
        <w:tabs>
          <w:tab w:val="left" w:pos="-720"/>
        </w:tabs>
        <w:ind w:right="-57"/>
        <w:rPr>
          <w:rFonts w:cs="Arial"/>
          <w:b/>
        </w:rPr>
      </w:pPr>
      <w:r w:rsidRPr="006368D9">
        <w:rPr>
          <w:rFonts w:cs="Arial"/>
        </w:rPr>
        <w:t>zapsaná v obchodním rejstříku u</w:t>
      </w:r>
      <w:r>
        <w:rPr>
          <w:rFonts w:cs="Arial"/>
        </w:rPr>
        <w:t xml:space="preserve"> Krajského soudu v Brně, oddíl Pr, vložka 1603</w:t>
      </w:r>
    </w:p>
    <w:p w14:paraId="1F6F97E7" w14:textId="77777777" w:rsidR="006D4E3B" w:rsidRPr="00DE4095" w:rsidRDefault="006D4E3B" w:rsidP="006D4E3B">
      <w:pPr>
        <w:rPr>
          <w:rFonts w:cs="Arial"/>
        </w:rPr>
      </w:pPr>
      <w:r w:rsidRPr="00DE4095">
        <w:rPr>
          <w:rFonts w:cs="Arial"/>
          <w:bCs/>
        </w:rPr>
        <w:t>(dále jen „</w:t>
      </w:r>
      <w:r w:rsidRPr="00DE4095">
        <w:rPr>
          <w:rFonts w:cs="Arial"/>
          <w:b/>
        </w:rPr>
        <w:t>pojistník</w:t>
      </w:r>
      <w:r w:rsidRPr="00DE4095">
        <w:rPr>
          <w:rFonts w:cs="Arial"/>
          <w:bCs/>
        </w:rPr>
        <w:t>”)</w:t>
      </w:r>
    </w:p>
    <w:p w14:paraId="17234B6B" w14:textId="77777777" w:rsidR="006D4E3B" w:rsidRPr="00486558" w:rsidRDefault="006D4E3B" w:rsidP="006D4E3B">
      <w:pPr>
        <w:rPr>
          <w:rFonts w:cs="Arial"/>
          <w:szCs w:val="20"/>
        </w:rPr>
      </w:pPr>
      <w:r w:rsidRPr="00486558">
        <w:rPr>
          <w:rFonts w:cs="Arial"/>
          <w:szCs w:val="20"/>
        </w:rPr>
        <w:t>zastoupený: MUDr. Vladimírou Danihelkovou, MBA, ředitelkou</w:t>
      </w:r>
    </w:p>
    <w:p w14:paraId="4010FAD3" w14:textId="77777777" w:rsidR="006D4E3B" w:rsidRPr="00DE4095" w:rsidRDefault="006D4E3B" w:rsidP="006D4E3B">
      <w:pPr>
        <w:rPr>
          <w:rFonts w:cs="Arial"/>
        </w:rPr>
      </w:pPr>
    </w:p>
    <w:p w14:paraId="667337E8" w14:textId="77777777" w:rsidR="006D4E3B" w:rsidRPr="006E75DB" w:rsidRDefault="006D4E3B" w:rsidP="006D4E3B">
      <w:pPr>
        <w:rPr>
          <w:rFonts w:cs="Arial"/>
          <w:szCs w:val="20"/>
        </w:rPr>
      </w:pPr>
      <w:r w:rsidRPr="006E75DB">
        <w:rPr>
          <w:rFonts w:cs="Arial"/>
          <w:szCs w:val="20"/>
        </w:rPr>
        <w:t xml:space="preserve">Korespondenční adresa: Korespondenční adresa pojistníka je totožná </w:t>
      </w:r>
      <w:r>
        <w:rPr>
          <w:rFonts w:cs="Arial"/>
          <w:szCs w:val="20"/>
        </w:rPr>
        <w:t>se sídlem</w:t>
      </w:r>
      <w:r w:rsidRPr="006E75DB">
        <w:rPr>
          <w:rFonts w:cs="Arial"/>
          <w:szCs w:val="20"/>
        </w:rPr>
        <w:t>.</w:t>
      </w:r>
    </w:p>
    <w:p w14:paraId="2AE6803E" w14:textId="77777777" w:rsidR="00407BC7" w:rsidRPr="00AC0C71" w:rsidRDefault="00407BC7" w:rsidP="00456A83">
      <w:pPr>
        <w:spacing w:before="120" w:after="240"/>
        <w:rPr>
          <w:szCs w:val="20"/>
        </w:rPr>
      </w:pPr>
    </w:p>
    <w:p w14:paraId="17A11418" w14:textId="77777777" w:rsidR="009B22B4" w:rsidRDefault="009B22B4" w:rsidP="00456A83">
      <w:pPr>
        <w:spacing w:before="240" w:after="240"/>
        <w:rPr>
          <w:szCs w:val="20"/>
        </w:rPr>
      </w:pPr>
      <w:r w:rsidRPr="00AC0C71">
        <w:rPr>
          <w:szCs w:val="20"/>
        </w:rPr>
        <w:t xml:space="preserve">uzavírají </w:t>
      </w:r>
    </w:p>
    <w:p w14:paraId="7EBE91B2" w14:textId="77777777" w:rsidR="00105E6E" w:rsidRPr="00F025DC" w:rsidRDefault="00105E6E" w:rsidP="00105E6E">
      <w:pPr>
        <w:spacing w:after="480"/>
        <w:rPr>
          <w:szCs w:val="20"/>
        </w:rPr>
      </w:pPr>
      <w:r w:rsidRPr="00F025DC">
        <w:rPr>
          <w:szCs w:val="20"/>
        </w:rPr>
        <w:t>ve smyslu zákona č. 89/2012 Sb., občanského zákoníku, tento dodatek, který spolu s výše uvedenou pojistnou smlouvou, pojistnými podmínkami pojistitele a přílohami, na které se pojistná smlouva (ve znění tohoto dodatku) odvolává, tvoří nedílný celek.</w:t>
      </w:r>
    </w:p>
    <w:p w14:paraId="0E7B280F" w14:textId="01290AB8" w:rsidR="00195A5E" w:rsidRPr="00F025DC" w:rsidRDefault="00195A5E" w:rsidP="00195A5E">
      <w:pPr>
        <w:spacing w:after="120"/>
        <w:rPr>
          <w:szCs w:val="20"/>
        </w:rPr>
      </w:pPr>
      <w:r w:rsidRPr="00F025DC">
        <w:rPr>
          <w:szCs w:val="20"/>
        </w:rPr>
        <w:t>Tento dodatek byl sjednán prostřednictvím samostatného zprostředkovatele</w:t>
      </w:r>
    </w:p>
    <w:p w14:paraId="08D35340" w14:textId="77777777" w:rsidR="006D4E3B" w:rsidRPr="00F6103F" w:rsidRDefault="006D4E3B" w:rsidP="006D4E3B">
      <w:pPr>
        <w:pStyle w:val="Zkladntext2"/>
        <w:spacing w:line="240" w:lineRule="auto"/>
        <w:rPr>
          <w:rFonts w:ascii="Koop Office" w:hAnsi="Koop Office"/>
          <w:b/>
          <w:bCs/>
          <w:sz w:val="20"/>
        </w:rPr>
      </w:pPr>
      <w:r>
        <w:rPr>
          <w:rFonts w:ascii="Koop Office" w:hAnsi="Koop Office"/>
          <w:b/>
          <w:bCs/>
          <w:sz w:val="20"/>
        </w:rPr>
        <w:t>OK GROUP a.s.</w:t>
      </w:r>
    </w:p>
    <w:p w14:paraId="2E2D6A3C" w14:textId="77777777" w:rsidR="006D4E3B" w:rsidRPr="00F6103F" w:rsidRDefault="006D4E3B" w:rsidP="006D4E3B">
      <w:pPr>
        <w:ind w:right="1"/>
        <w:rPr>
          <w:bCs/>
        </w:rPr>
      </w:pPr>
      <w:r w:rsidRPr="00F6103F">
        <w:rPr>
          <w:bCs/>
        </w:rPr>
        <w:t>se sídlem</w:t>
      </w:r>
      <w:r w:rsidRPr="00F6103F">
        <w:rPr>
          <w:bCs/>
          <w:iCs/>
        </w:rPr>
        <w:t>:</w:t>
      </w:r>
      <w:r w:rsidRPr="00F6103F">
        <w:rPr>
          <w:bCs/>
        </w:rPr>
        <w:t xml:space="preserve"> </w:t>
      </w:r>
      <w:r>
        <w:rPr>
          <w:bCs/>
        </w:rPr>
        <w:t>Brno, Mánesova 3014/16</w:t>
      </w:r>
      <w:r w:rsidRPr="00F6103F">
        <w:rPr>
          <w:bCs/>
        </w:rPr>
        <w:t xml:space="preserve">, PSČ </w:t>
      </w:r>
      <w:r>
        <w:rPr>
          <w:bCs/>
        </w:rPr>
        <w:t>612 00</w:t>
      </w:r>
    </w:p>
    <w:p w14:paraId="1F514B2D" w14:textId="77777777" w:rsidR="006D4E3B" w:rsidRDefault="006D4E3B" w:rsidP="006D4E3B">
      <w:pPr>
        <w:rPr>
          <w:bCs/>
        </w:rPr>
      </w:pPr>
      <w:r w:rsidRPr="00F6103F">
        <w:rPr>
          <w:bCs/>
        </w:rPr>
        <w:t xml:space="preserve">IČ: </w:t>
      </w:r>
      <w:r>
        <w:rPr>
          <w:bCs/>
        </w:rPr>
        <w:t>25561804</w:t>
      </w:r>
    </w:p>
    <w:p w14:paraId="0CBDCCDA" w14:textId="77777777" w:rsidR="006D4E3B" w:rsidRPr="00F6103F" w:rsidRDefault="006D4E3B" w:rsidP="006D4E3B">
      <w:pPr>
        <w:rPr>
          <w:bCs/>
        </w:rPr>
      </w:pPr>
      <w:r>
        <w:rPr>
          <w:bCs/>
        </w:rPr>
        <w:t>zapsaná v obchodním rejstříku u Krajského soudu v Brně, sp. zn. B 2954</w:t>
      </w:r>
    </w:p>
    <w:p w14:paraId="68686FF4" w14:textId="77777777" w:rsidR="006D4E3B" w:rsidRPr="00F6103F" w:rsidRDefault="006D4E3B" w:rsidP="006D4E3B">
      <w:pPr>
        <w:pStyle w:val="Zkladntext2"/>
        <w:spacing w:line="240" w:lineRule="auto"/>
        <w:rPr>
          <w:rFonts w:ascii="Koop Office" w:hAnsi="Koop Office"/>
          <w:b/>
          <w:bCs/>
          <w:sz w:val="20"/>
        </w:rPr>
      </w:pPr>
      <w:r w:rsidRPr="00F6103F">
        <w:rPr>
          <w:rFonts w:ascii="Koop Office" w:hAnsi="Koop Office"/>
          <w:b/>
          <w:bCs/>
          <w:sz w:val="20"/>
        </w:rPr>
        <w:t>(dále jen „</w:t>
      </w:r>
      <w:r>
        <w:rPr>
          <w:rFonts w:ascii="Koop Office" w:hAnsi="Koop Office"/>
          <w:b/>
          <w:bCs/>
          <w:sz w:val="20"/>
        </w:rPr>
        <w:t>samostatný zprostředkovatel</w:t>
      </w:r>
      <w:r w:rsidRPr="00F6103F">
        <w:rPr>
          <w:rFonts w:ascii="Koop Office" w:hAnsi="Koop Office"/>
          <w:b/>
          <w:bCs/>
          <w:sz w:val="20"/>
        </w:rPr>
        <w:t>”)</w:t>
      </w:r>
    </w:p>
    <w:p w14:paraId="099BDCA7" w14:textId="77777777" w:rsidR="006D4E3B" w:rsidRDefault="006D4E3B" w:rsidP="006D4E3B">
      <w:pPr>
        <w:pStyle w:val="Zkladntext3"/>
        <w:rPr>
          <w:rFonts w:ascii="Koop Office" w:hAnsi="Koop Office"/>
          <w:sz w:val="20"/>
          <w:szCs w:val="20"/>
        </w:rPr>
      </w:pPr>
      <w:r w:rsidRPr="006E75DB">
        <w:rPr>
          <w:rFonts w:ascii="Koop Office" w:hAnsi="Koop Office"/>
          <w:sz w:val="20"/>
          <w:szCs w:val="20"/>
        </w:rPr>
        <w:t>Korespondenční adresa pojišťovacího makléře: totožná se sídlem</w:t>
      </w:r>
    </w:p>
    <w:p w14:paraId="3B6CB38E" w14:textId="0C94DE21" w:rsidR="006D4E3B" w:rsidRPr="00CF3E7D" w:rsidRDefault="006D4E3B" w:rsidP="006D4E3B">
      <w:pPr>
        <w:spacing w:before="120"/>
        <w:rPr>
          <w:szCs w:val="20"/>
        </w:rPr>
      </w:pPr>
      <w:r w:rsidRPr="00CF3E7D">
        <w:rPr>
          <w:szCs w:val="20"/>
        </w:rPr>
        <w:t xml:space="preserve">Sjednání </w:t>
      </w:r>
      <w:r w:rsidR="00AD3941">
        <w:rPr>
          <w:szCs w:val="20"/>
        </w:rPr>
        <w:t>tohoto dodatku</w:t>
      </w:r>
      <w:r w:rsidRPr="00CF3E7D">
        <w:rPr>
          <w:szCs w:val="20"/>
        </w:rPr>
        <w:t xml:space="preserve"> zprostředkoval pro pojistníka samostatný zprostředkovatel v postavení pojišťovacího makléře.</w:t>
      </w:r>
    </w:p>
    <w:p w14:paraId="273F07B9" w14:textId="543133F7" w:rsidR="009B22B4" w:rsidRPr="00AC0C71" w:rsidRDefault="009B22B4" w:rsidP="00FF471C"/>
    <w:p w14:paraId="761EC70A" w14:textId="449BD73C" w:rsidR="00932100" w:rsidRDefault="00AC78E0" w:rsidP="00355E41">
      <w:r>
        <w:lastRenderedPageBreak/>
        <w:t xml:space="preserve">Tímto dodatkem se prodlužuje doba pojištění </w:t>
      </w:r>
      <w:r w:rsidR="003D5510">
        <w:t>od</w:t>
      </w:r>
      <w:r>
        <w:t xml:space="preserve"> 8.12.</w:t>
      </w:r>
      <w:r w:rsidR="00932100">
        <w:t xml:space="preserve"> do 31.12.2025</w:t>
      </w:r>
      <w:r w:rsidR="00526B93">
        <w:t xml:space="preserve"> s tím, že </w:t>
      </w:r>
      <w:r w:rsidR="008F66E7">
        <w:t xml:space="preserve">třetí </w:t>
      </w:r>
      <w:r w:rsidR="00526B93">
        <w:t>pojistný rok</w:t>
      </w:r>
      <w:r w:rsidR="008F66E7">
        <w:t xml:space="preserve"> zahrnuje období od 8.12.2024 do 31.12.2025.</w:t>
      </w:r>
    </w:p>
    <w:p w14:paraId="43B4A3D2" w14:textId="041D60FF" w:rsidR="00355E41" w:rsidRPr="00F025DC" w:rsidRDefault="00355E41" w:rsidP="00355E41">
      <w:r w:rsidRPr="00F025DC">
        <w:t>Výše uvedená pojistná smlouva (včetně výše uvedených údajů o výše uvedených subjektech) se mění takto:</w:t>
      </w:r>
    </w:p>
    <w:p w14:paraId="0FE63A37" w14:textId="2E2E3E69" w:rsidR="001845E1" w:rsidRDefault="001845E1" w:rsidP="00FA4C01"/>
    <w:p w14:paraId="348FE9EE" w14:textId="76C18966" w:rsidR="00FA38C3" w:rsidRPr="00F025DC" w:rsidRDefault="00FA38C3" w:rsidP="00FA38C3">
      <w:pPr>
        <w:pStyle w:val="slovn-Velkpsmena0"/>
        <w:numPr>
          <w:ilvl w:val="0"/>
          <w:numId w:val="49"/>
        </w:numPr>
        <w:spacing w:after="0"/>
        <w:rPr>
          <w:b/>
        </w:rPr>
      </w:pPr>
      <w:r w:rsidRPr="00F025DC">
        <w:t>Článek III. (Výše a způsob placení pojistného) se doplňuje o níže uvedený předpis pojistného:</w:t>
      </w:r>
    </w:p>
    <w:p w14:paraId="08440567" w14:textId="77777777" w:rsidR="00FA38C3" w:rsidRDefault="00FA38C3" w:rsidP="00FA4C01"/>
    <w:p w14:paraId="6190B923" w14:textId="14095301" w:rsidR="00083D04" w:rsidRDefault="00884012" w:rsidP="00083D04">
      <w:pPr>
        <w:pStyle w:val="slovn-rove1-netun"/>
        <w:numPr>
          <w:ilvl w:val="0"/>
          <w:numId w:val="46"/>
        </w:numPr>
      </w:pPr>
      <w:bookmarkStart w:id="1" w:name="_Toc367839357"/>
      <w:r w:rsidRPr="002901B6">
        <w:rPr>
          <w:b/>
          <w:bCs/>
        </w:rPr>
        <w:t>Pojistné za období 8.12.</w:t>
      </w:r>
      <w:r w:rsidR="00E92488" w:rsidRPr="002901B6">
        <w:rPr>
          <w:b/>
          <w:bCs/>
        </w:rPr>
        <w:t xml:space="preserve"> – 31.12.2025</w:t>
      </w:r>
      <w:r w:rsidR="00E92488">
        <w:t xml:space="preserve"> po celkové slevě 59%</w:t>
      </w:r>
      <w:r w:rsidR="006C608F">
        <w:t xml:space="preserve"> </w:t>
      </w:r>
      <w:r w:rsidR="006C608F" w:rsidRPr="002901B6">
        <w:rPr>
          <w:b/>
          <w:bCs/>
        </w:rPr>
        <w:t>činí 24 236,-Kč</w:t>
      </w:r>
      <w:r w:rsidR="00AE2DE3">
        <w:t xml:space="preserve">. Pojistné je </w:t>
      </w:r>
      <w:r w:rsidR="003D5510">
        <w:t xml:space="preserve">jednorázové a bude uhrazeno do </w:t>
      </w:r>
      <w:r w:rsidR="002901B6">
        <w:t>20.12.2025.</w:t>
      </w:r>
    </w:p>
    <w:p w14:paraId="15D6377C" w14:textId="20A8F77B" w:rsidR="009B22B4" w:rsidRDefault="009B22B4" w:rsidP="002901B6">
      <w:pPr>
        <w:pStyle w:val="slovn-rove1-netun"/>
        <w:numPr>
          <w:ilvl w:val="0"/>
          <w:numId w:val="46"/>
        </w:numPr>
      </w:pPr>
      <w:r w:rsidRPr="00AC0C71">
        <w:t xml:space="preserve">Pojistník je povinen uhradit pojistné v uvedené výši na účet pojistitele č. ú. 2226222/0800, variabilní symbol: </w:t>
      </w:r>
      <w:r w:rsidR="0032122B" w:rsidRPr="0032122B">
        <w:t>772115</w:t>
      </w:r>
      <w:r w:rsidR="003402A3">
        <w:t>898</w:t>
      </w:r>
      <w:r w:rsidR="0032122B" w:rsidRPr="0032122B">
        <w:t>4</w:t>
      </w:r>
      <w:r w:rsidR="003402A3">
        <w:t>.</w:t>
      </w:r>
    </w:p>
    <w:p w14:paraId="3996C429" w14:textId="77777777" w:rsidR="00E41C14" w:rsidRPr="00AC0C71" w:rsidRDefault="00E41C14" w:rsidP="00D73531">
      <w:pPr>
        <w:pStyle w:val="slovn-rove1-netun"/>
        <w:numPr>
          <w:ilvl w:val="0"/>
          <w:numId w:val="0"/>
        </w:numPr>
        <w:ind w:left="425"/>
      </w:pPr>
    </w:p>
    <w:p w14:paraId="07888DA9" w14:textId="2E45F08A" w:rsidR="00980779" w:rsidRPr="00F025DC" w:rsidRDefault="00980779" w:rsidP="00980779">
      <w:pPr>
        <w:pStyle w:val="slovn-Velkpsmena0"/>
        <w:numPr>
          <w:ilvl w:val="0"/>
          <w:numId w:val="49"/>
        </w:numPr>
        <w:spacing w:after="0"/>
        <w:rPr>
          <w:b/>
        </w:rPr>
      </w:pPr>
      <w:r w:rsidRPr="00F025DC">
        <w:t xml:space="preserve">Na konci článku VI. (Prohlášení pojistníka, registr smluv, zpracování osobních údajů) se doplňuje tato věta: </w:t>
      </w:r>
    </w:p>
    <w:p w14:paraId="1CAF3DA0" w14:textId="77777777" w:rsidR="00980779" w:rsidRPr="00F025DC" w:rsidRDefault="00980779" w:rsidP="00980779">
      <w:pPr>
        <w:pStyle w:val="slovn-Velkpsmena0"/>
        <w:numPr>
          <w:ilvl w:val="0"/>
          <w:numId w:val="0"/>
        </w:numPr>
        <w:spacing w:before="240"/>
        <w:ind w:left="425"/>
        <w:rPr>
          <w:b/>
        </w:rPr>
      </w:pPr>
      <w:r w:rsidRPr="00F025DC">
        <w:t>Pojistník prohlašuje, že jeho prohlášení/potvrzení učiněná v pojistné smlouvě ve znění předchozích dodatků jsou aktuální, nadále platná a vztahují se i k tomuto dodatku.</w:t>
      </w:r>
    </w:p>
    <w:bookmarkEnd w:id="1"/>
    <w:p w14:paraId="74655B36" w14:textId="5A9E896E" w:rsidR="00B337F0" w:rsidRDefault="00B337F0" w:rsidP="00B337F0">
      <w:pPr>
        <w:pStyle w:val="slovn-Velkpsmena0"/>
        <w:numPr>
          <w:ilvl w:val="0"/>
          <w:numId w:val="49"/>
        </w:numPr>
      </w:pPr>
      <w:r w:rsidRPr="00F025DC">
        <w:t>Článek VII. (Závěrečná ustanovení) nově zní:</w:t>
      </w:r>
    </w:p>
    <w:p w14:paraId="0F0B35C7" w14:textId="77777777" w:rsidR="008F52E3" w:rsidRPr="00F025DC" w:rsidRDefault="008F52E3" w:rsidP="008F52E3">
      <w:pPr>
        <w:pStyle w:val="slovn-Velkpsmena0"/>
        <w:numPr>
          <w:ilvl w:val="0"/>
          <w:numId w:val="0"/>
        </w:numPr>
        <w:ind w:left="425"/>
      </w:pPr>
    </w:p>
    <w:p w14:paraId="0CA13F06" w14:textId="77777777" w:rsidR="009B22B4" w:rsidRPr="00AC0C71" w:rsidRDefault="009B22B4" w:rsidP="00631371">
      <w:pPr>
        <w:pStyle w:val="Nadpislnk"/>
      </w:pPr>
      <w:r w:rsidRPr="00AC0C71">
        <w:t>Článek VII.</w:t>
      </w:r>
      <w:r w:rsidR="00F425A6" w:rsidRPr="00AC0C71">
        <w:br/>
      </w:r>
      <w:r w:rsidRPr="00AC0C71">
        <w:t>Závěrečná ustanovení</w:t>
      </w:r>
    </w:p>
    <w:p w14:paraId="20FB7CA8" w14:textId="1E003FCC" w:rsidR="009B22B4" w:rsidRPr="00AC0C71" w:rsidRDefault="009B22B4" w:rsidP="001A3629">
      <w:pPr>
        <w:pStyle w:val="slovn-rove1-netunb"/>
        <w:numPr>
          <w:ilvl w:val="0"/>
          <w:numId w:val="13"/>
        </w:numPr>
        <w:spacing w:after="0"/>
      </w:pPr>
      <w:r w:rsidRPr="00AC0C71">
        <w:t xml:space="preserve">Není-li ujednáno jinak, je pojistnou dobou doba od </w:t>
      </w:r>
      <w:r w:rsidR="003402A3">
        <w:t>8.12</w:t>
      </w:r>
      <w:r w:rsidR="00DB5573">
        <w:t>.202</w:t>
      </w:r>
      <w:r w:rsidR="003402A3">
        <w:t>2</w:t>
      </w:r>
      <w:r w:rsidRPr="00AC0C71">
        <w:t xml:space="preserve"> (počátek pojištění) do </w:t>
      </w:r>
      <w:r w:rsidR="00B337F0">
        <w:t>31.12</w:t>
      </w:r>
      <w:r w:rsidR="00DB5573">
        <w:t>.202</w:t>
      </w:r>
      <w:r w:rsidR="003402A3">
        <w:t>5</w:t>
      </w:r>
      <w:r w:rsidR="00AE6E36" w:rsidRPr="00AC0C71">
        <w:t xml:space="preserve"> </w:t>
      </w:r>
      <w:r w:rsidRPr="00AC0C71">
        <w:t>(konec pojištění).</w:t>
      </w:r>
    </w:p>
    <w:p w14:paraId="55E8DD53" w14:textId="220D0FE0" w:rsidR="0090628F" w:rsidRPr="00F025DC" w:rsidRDefault="0090628F" w:rsidP="0090628F">
      <w:pPr>
        <w:pStyle w:val="slovn-rove1-netunb"/>
        <w:numPr>
          <w:ilvl w:val="0"/>
          <w:numId w:val="0"/>
        </w:numPr>
        <w:ind w:left="425"/>
      </w:pPr>
      <w:bookmarkStart w:id="2" w:name="_Hlk35260018"/>
      <w:r w:rsidRPr="00F025DC">
        <w:t xml:space="preserve">Počátek změn provedených tímto dodatkem: </w:t>
      </w:r>
      <w:r>
        <w:t>8.12.2025.</w:t>
      </w:r>
    </w:p>
    <w:p w14:paraId="3CEA145A" w14:textId="693E1FA6" w:rsidR="000B188E" w:rsidRPr="00F025DC" w:rsidRDefault="000B188E" w:rsidP="000B188E">
      <w:pPr>
        <w:spacing w:before="120"/>
        <w:ind w:left="425"/>
      </w:pPr>
      <w:r>
        <w:t>Je</w:t>
      </w:r>
      <w:r w:rsidRPr="00F025DC">
        <w:t>-li tento dodatek uzavřen po datu uvedeném jako počátek změn provedených tímto dodatkem, vztahují se tímto dodatkem provedené změny a případná tímto dodatkem sjednaná nová pojištění i na dobu od data uvedeného jako počátek změn provedených tímto dodatkem do uzavření tohoto dodatku; pojistitel však v rozsahu těchto provedených změn nebo případných nových pojištění není povinen poskytnout plnění, pokud pojistník a/nebo pojištěný a/nebo oprávněná osoba a/nebo jiná osoba, která uplatňuje právo na plnění pojistitele, v době uzavření tohoto dodatku věděl(a) nebo s přihlédnutím ke všem okolnostem mohl(a) vědět, že již nastala skutečnost, která by se mohla stát důvodem vzniku práva na plnění pojistitele v rozsahu změn provedených tímto dodatkem nebo případných tímto dodatkem sjednaných nových pojištění, vyjma takových skutečností, které již byly pojistiteli jakoukoli z výše uvedených osob oznámeny před odesláním návrhu pojistitele na uzavření tohoto dodatku.</w:t>
      </w:r>
    </w:p>
    <w:p w14:paraId="4AB447F6" w14:textId="77777777" w:rsidR="00EC7871" w:rsidRPr="00F025DC" w:rsidRDefault="00EC7871" w:rsidP="00EC7871">
      <w:pPr>
        <w:pStyle w:val="slovn-rove1-netunb"/>
        <w:numPr>
          <w:ilvl w:val="0"/>
          <w:numId w:val="13"/>
        </w:numPr>
        <w:spacing w:after="0"/>
      </w:pPr>
      <w:bookmarkStart w:id="3" w:name="_Ref489759092"/>
      <w:bookmarkEnd w:id="2"/>
      <w:r w:rsidRPr="00F025DC">
        <w:t>Odpověď pojistníka na návrh pojistitele na uzavření tohoto dodatku (dále jen „</w:t>
      </w:r>
      <w:r w:rsidRPr="00EC7871">
        <w:rPr>
          <w:b/>
        </w:rPr>
        <w:t>nabídka</w:t>
      </w:r>
      <w:r w:rsidRPr="00F025DC">
        <w:t>“) s dodatkem nebo odchylkou od nabídky se nepovažuje za její přijetí, a to ani v případě, že se takovou odchylkou podstatně nemění podmínky nabídky.</w:t>
      </w:r>
    </w:p>
    <w:p w14:paraId="013977CC" w14:textId="77777777" w:rsidR="00EC7871" w:rsidRPr="00F025DC" w:rsidRDefault="00EC7871" w:rsidP="00EC7871">
      <w:pPr>
        <w:pStyle w:val="slovn-rove1-netunb"/>
        <w:numPr>
          <w:ilvl w:val="0"/>
          <w:numId w:val="13"/>
        </w:numPr>
        <w:spacing w:after="0"/>
      </w:pPr>
      <w:r w:rsidRPr="00F025DC">
        <w:t>Ujednává se, že tento dodatek musí být uzavřen pouze v písemné formě, a to i v případě, že je pojištění tímto dodatkem ujednáno na pojistnou dobu kratší než jeden rok. Tento dodatek může být měněn pouze písemnou formou.</w:t>
      </w:r>
    </w:p>
    <w:p w14:paraId="14B56EE8" w14:textId="27F64257" w:rsidR="00EC7871" w:rsidRPr="00EC7871" w:rsidRDefault="00EC7871" w:rsidP="00EC7871">
      <w:pPr>
        <w:pStyle w:val="slovn-rove1-netunb"/>
        <w:numPr>
          <w:ilvl w:val="0"/>
          <w:numId w:val="13"/>
        </w:numPr>
        <w:spacing w:after="0"/>
        <w:rPr>
          <w:b/>
          <w:bCs/>
        </w:rPr>
      </w:pPr>
      <w:bookmarkStart w:id="4" w:name="_Hlk35256917"/>
      <w:r w:rsidRPr="00EC7871">
        <w:rPr>
          <w:b/>
          <w:bCs/>
        </w:rPr>
        <w:t xml:space="preserve">Ujednává se, že je-li tento dodatek uzavírán elektronickými prostředky, musí být podepsán elektronickým podpisem ve smyslu příslušných právních předpisů. </w:t>
      </w:r>
      <w:r w:rsidRPr="00EC7871">
        <w:rPr>
          <w:b/>
          <w:bCs/>
          <w:i/>
          <w:color w:val="1BC404"/>
        </w:rPr>
        <w:t xml:space="preserve"> </w:t>
      </w:r>
      <w:r w:rsidRPr="00EC7871">
        <w:rPr>
          <w:b/>
          <w:bCs/>
        </w:rPr>
        <w:t xml:space="preserve">Podepíše-li pojistník tento dodatek jiným elektronickým podpisem než uznávaným elektronickým podpisem </w:t>
      </w:r>
      <w:r w:rsidRPr="00F025DC">
        <w:t>ve smyslu zákona č. 297/2016 Sb., o službách vytvářejících důvěru pro elektronické transakce,</w:t>
      </w:r>
      <w:r w:rsidRPr="00EC7871">
        <w:rPr>
          <w:b/>
          <w:bCs/>
        </w:rPr>
        <w:t xml:space="preserve"> a nezaplatí-li tímto dodatkem předepsané jednorázové pojistné nebo běžné pojistné za tímto dodatkem sjednané první pojistné období řádně a včas, tento dodatek se od počátku ruší.</w:t>
      </w:r>
    </w:p>
    <w:bookmarkEnd w:id="4"/>
    <w:p w14:paraId="0F6C6AB0" w14:textId="77777777" w:rsidR="00EC7871" w:rsidRPr="00F025DC" w:rsidRDefault="00EC7871" w:rsidP="00EC7871">
      <w:pPr>
        <w:pStyle w:val="slovn-rove1-netunb"/>
        <w:numPr>
          <w:ilvl w:val="0"/>
          <w:numId w:val="13"/>
        </w:numPr>
        <w:spacing w:after="0"/>
      </w:pPr>
      <w:r w:rsidRPr="00F025DC">
        <w:t>Subjektem věcně příslušným k mimosoudnímu řešení spotřebitelských sporů z tohoto pojištění je Česká obchodní inspekce, Štěpánská 567/15, 120 00 Praha 2, www.coi.cz, a Kancelář ombudsmana České asociace pojišťoven z.ú., Elišky Krásnohorské 135/7, 110 00 Praha 1, www.ombudsmancap.cz.</w:t>
      </w:r>
    </w:p>
    <w:p w14:paraId="4D45ADF4" w14:textId="6F915B7B" w:rsidR="00EC7871" w:rsidRPr="00353355" w:rsidRDefault="00EC7871" w:rsidP="00EC7871">
      <w:pPr>
        <w:pStyle w:val="slovn-rove1-netunb"/>
        <w:numPr>
          <w:ilvl w:val="0"/>
          <w:numId w:val="13"/>
        </w:numPr>
        <w:spacing w:after="0"/>
      </w:pPr>
      <w:r w:rsidRPr="00353355">
        <w:lastRenderedPageBreak/>
        <w:t>Pojistník prohlašuje, že uzavřel se samostatným zprostředkovatelem smlouvu, na jejímž základě samostatný zprostředkovatel v postavení pojišťovacího makléře zprostředkovává pojištění pro pojistníka, a to v rozsahu této pojistné smlouvy ve znění tohoto dodatku. Smluvní strany se dohodly, že veškeré písemnosti mající vztah k pojištění sjednanému touto pojistnou smlouvou ve znění tohoto dodatku doručované pojistitelem pojistníkovi nebo pojištěnému se považují za doručené pojistníkovi nebo pojištěnému doručením samostatnému zprostředkovateli v postavení pojišťovacího makléře. Odchylně od čl. 18 VPP P</w:t>
      </w:r>
      <w:r w:rsidRPr="00353355">
        <w:noBreakHyphen/>
        <w:t>100/14 se pro tento případ „adresátem“ rozumí samostatný zprostředkovatel v postavení pojišťovacího makléře. Pojistitel si však vyhrazuje právo zasílat písemnosti směřující k ukončení pojištění přímo pojistníkovi. Dále se smluvní strany dohodly, že veškeré písemnosti mající vztah k pojištění sjednanému touto pojistnou smlouvou ve znění tohoto dodatku doručované samostatným zprostředkovatelem v postavení pojišťovacího makléře za pojistníka nebo pojištěného pojistiteli se považují za doručené pojistiteli od pojistníka nebo pojištěného, a to doručením pojistiteli.</w:t>
      </w:r>
    </w:p>
    <w:p w14:paraId="05C414F3" w14:textId="10E0FC0A" w:rsidR="00F747F9" w:rsidRPr="00F025DC" w:rsidRDefault="00F747F9" w:rsidP="00F747F9">
      <w:pPr>
        <w:pStyle w:val="slovn-rove1-netunb"/>
        <w:numPr>
          <w:ilvl w:val="0"/>
          <w:numId w:val="13"/>
        </w:numPr>
      </w:pPr>
      <w:bookmarkStart w:id="5" w:name="_Hlk35334395"/>
      <w:r w:rsidRPr="00F025DC">
        <w:t>Pojistník i pojistitel a samostatný zprostředkovatel v postavení pojišťovacího makléře</w:t>
      </w:r>
      <w:r w:rsidRPr="00F747F9">
        <w:rPr>
          <w:b/>
          <w:color w:val="FF00FF"/>
          <w:szCs w:val="20"/>
        </w:rPr>
        <w:t xml:space="preserve"> </w:t>
      </w:r>
      <w:r w:rsidRPr="00F025DC">
        <w:t>obdrží originál tohoto dodatku.</w:t>
      </w:r>
      <w:r w:rsidRPr="00F747F9">
        <w:rPr>
          <w:bCs/>
          <w:color w:val="FF00FF"/>
          <w:szCs w:val="20"/>
        </w:rPr>
        <w:t xml:space="preserve"> </w:t>
      </w:r>
      <w:r>
        <w:rPr>
          <w:b/>
          <w:color w:val="FF00FF"/>
          <w:szCs w:val="20"/>
        </w:rPr>
        <w:t xml:space="preserve"> </w:t>
      </w:r>
    </w:p>
    <w:bookmarkEnd w:id="5"/>
    <w:p w14:paraId="01EC90AC" w14:textId="7E194FAE" w:rsidR="009B22B4" w:rsidRPr="00AC0C71" w:rsidRDefault="00186E30" w:rsidP="001A3629">
      <w:pPr>
        <w:pStyle w:val="slovn-rove1-netunb"/>
        <w:numPr>
          <w:ilvl w:val="0"/>
          <w:numId w:val="13"/>
        </w:numPr>
        <w:spacing w:after="0"/>
      </w:pPr>
      <w:r>
        <w:t>Tento dodatek</w:t>
      </w:r>
      <w:r w:rsidR="009B22B4" w:rsidRPr="00AC0C71">
        <w:t xml:space="preserve"> obsahuje </w:t>
      </w:r>
      <w:r>
        <w:t>3</w:t>
      </w:r>
      <w:r w:rsidR="009B22B4" w:rsidRPr="00AC0C71">
        <w:t xml:space="preserve"> stran a </w:t>
      </w:r>
      <w:r w:rsidR="00613405">
        <w:t>2</w:t>
      </w:r>
      <w:r w:rsidR="009B22B4" w:rsidRPr="00AC0C71">
        <w:t xml:space="preserve"> příloh</w:t>
      </w:r>
      <w:bookmarkEnd w:id="3"/>
      <w:r w:rsidR="00613405">
        <w:t>y</w:t>
      </w:r>
      <w:r>
        <w:t>, z nichž ani jedna není přiložena k tomuto dodatku</w:t>
      </w:r>
      <w:r w:rsidR="009B22B4" w:rsidRPr="00AC0C71">
        <w:t>. Její součástí jsou pojistné podmínky pojistitele uvedené v čl. I. této pojistné smlouvy</w:t>
      </w:r>
      <w:r w:rsidR="00EB7368" w:rsidRPr="00AC0C71">
        <w:t>.</w:t>
      </w:r>
    </w:p>
    <w:p w14:paraId="6B76B56D" w14:textId="3ED87AD1" w:rsidR="009B22B4" w:rsidRPr="00AC0C71" w:rsidRDefault="009B22B4" w:rsidP="008F602E">
      <w:pPr>
        <w:spacing w:before="240"/>
      </w:pPr>
      <w:r w:rsidRPr="00AC0C71">
        <w:t>Výčet příloh:</w:t>
      </w:r>
      <w:r w:rsidRPr="00AC0C71">
        <w:tab/>
      </w:r>
    </w:p>
    <w:p w14:paraId="441B177A" w14:textId="14A241D1" w:rsidR="009B22B4" w:rsidRDefault="009B22B4" w:rsidP="00E41D35">
      <w:r w:rsidRPr="00676186">
        <w:t xml:space="preserve">příloha č. 1 </w:t>
      </w:r>
      <w:r w:rsidR="008805B6" w:rsidRPr="00A74365">
        <w:t>–</w:t>
      </w:r>
      <w:r w:rsidRPr="00A74365">
        <w:t xml:space="preserve"> </w:t>
      </w:r>
      <w:r w:rsidR="008805B6" w:rsidRPr="00A74365">
        <w:t>Zřizovací listina</w:t>
      </w:r>
      <w:r w:rsidR="00790F0A" w:rsidRPr="00A74365">
        <w:t xml:space="preserve"> </w:t>
      </w:r>
      <w:r w:rsidR="003402A3">
        <w:t xml:space="preserve"> </w:t>
      </w:r>
    </w:p>
    <w:p w14:paraId="47E74006" w14:textId="090B0B91" w:rsidR="007201B7" w:rsidRPr="00A74365" w:rsidRDefault="007201B7" w:rsidP="00E41D35">
      <w:r>
        <w:t xml:space="preserve">příloha č. 2 </w:t>
      </w:r>
      <w:r w:rsidRPr="007201B7">
        <w:t>–</w:t>
      </w:r>
      <w:r>
        <w:t xml:space="preserve"> </w:t>
      </w:r>
      <w:r w:rsidRPr="007201B7">
        <w:t>výpis z živnostenského rejstříku</w:t>
      </w:r>
    </w:p>
    <w:p w14:paraId="36D0DE04" w14:textId="77777777" w:rsidR="00446DE5" w:rsidRPr="00AC0C71" w:rsidRDefault="00446DE5" w:rsidP="00773912">
      <w:pPr>
        <w:keepNext/>
        <w:keepLines/>
        <w:tabs>
          <w:tab w:val="left" w:pos="3420"/>
          <w:tab w:val="left" w:pos="6549"/>
        </w:tabs>
        <w:spacing w:before="480"/>
      </w:pPr>
      <w:r w:rsidRPr="00AC0C71">
        <w:tab/>
        <w:t>.</w:t>
      </w:r>
      <w:r w:rsidR="00773912" w:rsidRPr="00AC0C71">
        <w:tab/>
        <w:t>.</w:t>
      </w:r>
    </w:p>
    <w:p w14:paraId="22A87776" w14:textId="77777777" w:rsidR="003D03D3" w:rsidRDefault="003D03D3" w:rsidP="00773912">
      <w:pPr>
        <w:keepNext/>
        <w:keepLines/>
        <w:tabs>
          <w:tab w:val="left" w:pos="3402"/>
          <w:tab w:val="right" w:leader="dot" w:pos="6237"/>
          <w:tab w:val="left" w:pos="6521"/>
          <w:tab w:val="right" w:leader="dot" w:pos="9356"/>
        </w:tabs>
        <w:spacing w:before="480"/>
      </w:pPr>
      <w:bookmarkStart w:id="6" w:name="_Hlk35264329"/>
    </w:p>
    <w:p w14:paraId="05E20DC2" w14:textId="679053F2" w:rsidR="008F602E" w:rsidRPr="00AC0C71" w:rsidRDefault="00C448AC" w:rsidP="00773912">
      <w:pPr>
        <w:keepNext/>
        <w:keepLines/>
        <w:tabs>
          <w:tab w:val="left" w:pos="3402"/>
          <w:tab w:val="right" w:leader="dot" w:pos="6237"/>
          <w:tab w:val="left" w:pos="6521"/>
          <w:tab w:val="right" w:leader="dot" w:pos="9356"/>
        </w:tabs>
        <w:spacing w:before="480"/>
      </w:pPr>
      <w:r w:rsidRPr="00AC0C71">
        <w:t>Podepsáno</w:t>
      </w:r>
      <w:r w:rsidR="009B22B4" w:rsidRPr="00AC0C71">
        <w:t xml:space="preserve"> dne</w:t>
      </w:r>
      <w:r w:rsidR="00891F45" w:rsidRPr="00AC0C71">
        <w:rPr>
          <w:vertAlign w:val="superscript"/>
        </w:rPr>
        <w:t>+</w:t>
      </w:r>
      <w:r w:rsidR="009B22B4" w:rsidRPr="00AC0C71">
        <w:t xml:space="preserve"> </w:t>
      </w:r>
      <w:r w:rsidR="008F602E" w:rsidRPr="00AC0C71">
        <w:t>.</w:t>
      </w:r>
      <w:r w:rsidR="006F0105">
        <w:t>3. 12. 2025</w:t>
      </w:r>
      <w:r w:rsidR="008F602E" w:rsidRPr="00AC0C71">
        <w:t>......</w:t>
      </w:r>
      <w:r w:rsidR="008F602E" w:rsidRPr="00AC0C71">
        <w:tab/>
      </w:r>
      <w:r w:rsidR="008F602E" w:rsidRPr="00AC0C71">
        <w:tab/>
      </w:r>
      <w:r w:rsidR="008F602E" w:rsidRPr="00AC0C71">
        <w:tab/>
      </w:r>
      <w:r w:rsidR="008F602E" w:rsidRPr="00AC0C71">
        <w:tab/>
      </w:r>
    </w:p>
    <w:p w14:paraId="4C3677D5" w14:textId="77777777" w:rsidR="009B22B4" w:rsidRPr="00AC0C71" w:rsidRDefault="009B22B4" w:rsidP="00773912">
      <w:pPr>
        <w:keepNext/>
        <w:keepLines/>
        <w:tabs>
          <w:tab w:val="center" w:pos="4820"/>
          <w:tab w:val="center" w:pos="7938"/>
        </w:tabs>
        <w:spacing w:after="720"/>
      </w:pPr>
      <w:r w:rsidRPr="00AC0C71">
        <w:tab/>
        <w:t>za pojistitele</w:t>
      </w:r>
      <w:r w:rsidRPr="00AC0C71">
        <w:tab/>
        <w:t>za pojistitele</w:t>
      </w:r>
    </w:p>
    <w:p w14:paraId="2131A0B0" w14:textId="77777777" w:rsidR="003D03D3" w:rsidRDefault="003D03D3" w:rsidP="00773912">
      <w:pPr>
        <w:keepNext/>
        <w:keepLines/>
        <w:tabs>
          <w:tab w:val="left" w:pos="3402"/>
          <w:tab w:val="right" w:leader="dot" w:pos="6237"/>
          <w:tab w:val="left" w:pos="6804"/>
          <w:tab w:val="right" w:leader="dot" w:pos="9072"/>
        </w:tabs>
        <w:spacing w:before="720"/>
      </w:pPr>
    </w:p>
    <w:p w14:paraId="58C6F4B6" w14:textId="77777777" w:rsidR="003D03D3" w:rsidRDefault="003D03D3" w:rsidP="00773912">
      <w:pPr>
        <w:keepNext/>
        <w:keepLines/>
        <w:tabs>
          <w:tab w:val="left" w:pos="3402"/>
          <w:tab w:val="right" w:leader="dot" w:pos="6237"/>
          <w:tab w:val="left" w:pos="6804"/>
          <w:tab w:val="right" w:leader="dot" w:pos="9072"/>
        </w:tabs>
        <w:spacing w:before="720"/>
      </w:pPr>
    </w:p>
    <w:p w14:paraId="60A01499" w14:textId="755D6C53" w:rsidR="008F602E" w:rsidRPr="00AC0C71" w:rsidRDefault="00C448AC" w:rsidP="00773912">
      <w:pPr>
        <w:keepNext/>
        <w:keepLines/>
        <w:tabs>
          <w:tab w:val="left" w:pos="3402"/>
          <w:tab w:val="right" w:leader="dot" w:pos="6237"/>
          <w:tab w:val="left" w:pos="6804"/>
          <w:tab w:val="right" w:leader="dot" w:pos="9072"/>
        </w:tabs>
        <w:spacing w:before="720"/>
      </w:pPr>
      <w:r w:rsidRPr="00AC0C71">
        <w:t>Podepsáno</w:t>
      </w:r>
      <w:r w:rsidR="008F602E" w:rsidRPr="00AC0C71">
        <w:t xml:space="preserve"> dne</w:t>
      </w:r>
      <w:r w:rsidR="00891F45" w:rsidRPr="00AC0C71">
        <w:rPr>
          <w:vertAlign w:val="superscript"/>
        </w:rPr>
        <w:t>+</w:t>
      </w:r>
      <w:r w:rsidR="008F602E" w:rsidRPr="00AC0C71">
        <w:t xml:space="preserve"> ..</w:t>
      </w:r>
      <w:r w:rsidR="006F0105">
        <w:t>4. 12. 2025</w:t>
      </w:r>
      <w:r w:rsidR="008F602E" w:rsidRPr="00AC0C71">
        <w:t>.......</w:t>
      </w:r>
      <w:r w:rsidR="008F602E" w:rsidRPr="00AC0C71">
        <w:tab/>
      </w:r>
      <w:r w:rsidR="008F602E" w:rsidRPr="00AC0C71">
        <w:tab/>
      </w:r>
    </w:p>
    <w:p w14:paraId="784312D6" w14:textId="77777777" w:rsidR="009B22B4" w:rsidRPr="00AC0C71" w:rsidRDefault="008F602E" w:rsidP="00773912">
      <w:pPr>
        <w:keepNext/>
        <w:keepLines/>
        <w:tabs>
          <w:tab w:val="center" w:pos="4820"/>
          <w:tab w:val="center" w:pos="7938"/>
        </w:tabs>
        <w:spacing w:after="480"/>
      </w:pPr>
      <w:r w:rsidRPr="00AC0C71">
        <w:tab/>
      </w:r>
      <w:r w:rsidR="009B22B4" w:rsidRPr="00AC0C71">
        <w:t>za pojistníka</w:t>
      </w:r>
      <w:r w:rsidR="00C1165B" w:rsidRPr="00AC0C71">
        <w:rPr>
          <w:vertAlign w:val="superscript"/>
        </w:rPr>
        <w:t>++</w:t>
      </w:r>
    </w:p>
    <w:p w14:paraId="4036931A" w14:textId="77777777" w:rsidR="00C448AC" w:rsidRPr="00AC0C71" w:rsidRDefault="00891F45" w:rsidP="002C7FCA">
      <w:pPr>
        <w:rPr>
          <w:sz w:val="16"/>
          <w:szCs w:val="16"/>
        </w:rPr>
      </w:pPr>
      <w:bookmarkStart w:id="7" w:name="_Hlk25570604"/>
      <w:r w:rsidRPr="00AC0C71">
        <w:rPr>
          <w:sz w:val="16"/>
          <w:szCs w:val="16"/>
          <w:vertAlign w:val="superscript"/>
        </w:rPr>
        <w:t xml:space="preserve">+ </w:t>
      </w:r>
      <w:r w:rsidR="00C448AC" w:rsidRPr="00AC0C71">
        <w:rPr>
          <w:sz w:val="16"/>
          <w:szCs w:val="16"/>
        </w:rPr>
        <w:t>Je-li tato pojistná smlouva podepsána uznávaným elektronickým podpisem, je okamžik podpisu vždy obsažen v tomto podpisu.</w:t>
      </w:r>
    </w:p>
    <w:p w14:paraId="08B633ED" w14:textId="77777777" w:rsidR="002B1FF9" w:rsidRPr="00AC0C71" w:rsidRDefault="00C1165B" w:rsidP="00A71913">
      <w:pPr>
        <w:tabs>
          <w:tab w:val="left" w:pos="142"/>
          <w:tab w:val="left" w:pos="426"/>
        </w:tabs>
        <w:ind w:left="426" w:hanging="426"/>
        <w:rPr>
          <w:sz w:val="16"/>
          <w:szCs w:val="16"/>
        </w:rPr>
      </w:pPr>
      <w:r w:rsidRPr="00AC0C71">
        <w:rPr>
          <w:sz w:val="16"/>
          <w:szCs w:val="16"/>
          <w:vertAlign w:val="superscript"/>
        </w:rPr>
        <w:t>++</w:t>
      </w:r>
      <w:r w:rsidR="00A71913" w:rsidRPr="00AC0C71">
        <w:rPr>
          <w:sz w:val="16"/>
          <w:szCs w:val="16"/>
        </w:rPr>
        <w:tab/>
      </w:r>
      <w:r w:rsidR="002B1FF9" w:rsidRPr="00AC0C71">
        <w:rPr>
          <w:sz w:val="16"/>
          <w:szCs w:val="16"/>
        </w:rPr>
        <w:t xml:space="preserve">a) </w:t>
      </w:r>
      <w:r w:rsidR="00A71913" w:rsidRPr="00AC0C71">
        <w:rPr>
          <w:sz w:val="16"/>
          <w:szCs w:val="16"/>
        </w:rPr>
        <w:tab/>
      </w:r>
      <w:r w:rsidR="002B1FF9" w:rsidRPr="00AC0C71">
        <w:rPr>
          <w:sz w:val="16"/>
          <w:szCs w:val="16"/>
        </w:rPr>
        <w:t xml:space="preserve">Je-li tato pojistná smlouva </w:t>
      </w:r>
      <w:r w:rsidR="00FD7A6C" w:rsidRPr="00AC0C71">
        <w:rPr>
          <w:sz w:val="16"/>
          <w:szCs w:val="16"/>
        </w:rPr>
        <w:t xml:space="preserve">pojistitelem vyhotovena v listinné podobě a </w:t>
      </w:r>
      <w:r w:rsidR="002B1FF9" w:rsidRPr="00AC0C71">
        <w:rPr>
          <w:sz w:val="16"/>
          <w:szCs w:val="16"/>
        </w:rPr>
        <w:t xml:space="preserve">podepsána </w:t>
      </w:r>
      <w:r w:rsidR="00FD7A6C" w:rsidRPr="00AC0C71">
        <w:rPr>
          <w:sz w:val="16"/>
          <w:szCs w:val="16"/>
        </w:rPr>
        <w:t xml:space="preserve">za něj </w:t>
      </w:r>
      <w:r w:rsidR="002B1FF9" w:rsidRPr="00AC0C71">
        <w:rPr>
          <w:sz w:val="16"/>
          <w:szCs w:val="16"/>
        </w:rPr>
        <w:t xml:space="preserve">vlastnoručně, uveďte jméno, příjmení a funkci </w:t>
      </w:r>
      <w:r w:rsidR="00FD7A6C" w:rsidRPr="00AC0C71">
        <w:rPr>
          <w:sz w:val="16"/>
          <w:szCs w:val="16"/>
        </w:rPr>
        <w:t xml:space="preserve">osob/y </w:t>
      </w:r>
      <w:r w:rsidR="002B1FF9" w:rsidRPr="00AC0C71">
        <w:rPr>
          <w:sz w:val="16"/>
          <w:szCs w:val="16"/>
        </w:rPr>
        <w:t xml:space="preserve">podepisující/ch </w:t>
      </w:r>
      <w:r w:rsidR="00FD7A6C" w:rsidRPr="00AC0C71">
        <w:rPr>
          <w:sz w:val="16"/>
          <w:szCs w:val="16"/>
        </w:rPr>
        <w:t>za pojistníka</w:t>
      </w:r>
      <w:r w:rsidR="002B1FF9" w:rsidRPr="00AC0C71">
        <w:rPr>
          <w:sz w:val="16"/>
          <w:szCs w:val="16"/>
        </w:rPr>
        <w:t>, jejich vlastnoruční podpis/y a případně též otisk razítka a doručte pojistiteli takto podepsaný stejnopis pojistné smlouvy</w:t>
      </w:r>
      <w:r w:rsidR="00FD7A6C" w:rsidRPr="00AC0C71">
        <w:rPr>
          <w:sz w:val="16"/>
          <w:szCs w:val="16"/>
        </w:rPr>
        <w:t xml:space="preserve"> v listinné podobě</w:t>
      </w:r>
      <w:r w:rsidR="002B1FF9" w:rsidRPr="00AC0C71">
        <w:rPr>
          <w:sz w:val="16"/>
          <w:szCs w:val="16"/>
        </w:rPr>
        <w:t>.</w:t>
      </w:r>
    </w:p>
    <w:p w14:paraId="50F2B8A7" w14:textId="77777777" w:rsidR="00675B1F" w:rsidRPr="00AC0C71" w:rsidRDefault="00A71913" w:rsidP="00A71913">
      <w:pPr>
        <w:tabs>
          <w:tab w:val="left" w:pos="142"/>
          <w:tab w:val="left" w:pos="426"/>
        </w:tabs>
        <w:ind w:left="426" w:hanging="426"/>
        <w:rPr>
          <w:sz w:val="16"/>
          <w:szCs w:val="16"/>
        </w:rPr>
      </w:pPr>
      <w:r w:rsidRPr="00AC0C71">
        <w:rPr>
          <w:sz w:val="16"/>
          <w:szCs w:val="16"/>
        </w:rPr>
        <w:tab/>
      </w:r>
      <w:r w:rsidR="002B1FF9" w:rsidRPr="00AC0C71">
        <w:rPr>
          <w:sz w:val="16"/>
          <w:szCs w:val="16"/>
        </w:rPr>
        <w:t xml:space="preserve">b) </w:t>
      </w:r>
      <w:r w:rsidRPr="00AC0C71">
        <w:rPr>
          <w:sz w:val="16"/>
          <w:szCs w:val="16"/>
        </w:rPr>
        <w:tab/>
      </w:r>
      <w:r w:rsidR="002B1FF9" w:rsidRPr="00AC0C71">
        <w:rPr>
          <w:sz w:val="16"/>
          <w:szCs w:val="16"/>
        </w:rPr>
        <w:t xml:space="preserve">Je-li tato pojistná smlouva pojistitelem </w:t>
      </w:r>
      <w:r w:rsidR="00FD7A6C" w:rsidRPr="00AC0C71">
        <w:rPr>
          <w:sz w:val="16"/>
          <w:szCs w:val="16"/>
        </w:rPr>
        <w:t xml:space="preserve">vyhotovena v elektronické podobě a </w:t>
      </w:r>
      <w:r w:rsidR="002B1FF9" w:rsidRPr="00AC0C71">
        <w:rPr>
          <w:sz w:val="16"/>
          <w:szCs w:val="16"/>
        </w:rPr>
        <w:t xml:space="preserve">podepsána </w:t>
      </w:r>
      <w:r w:rsidR="00FD7A6C" w:rsidRPr="00AC0C71">
        <w:rPr>
          <w:sz w:val="16"/>
          <w:szCs w:val="16"/>
        </w:rPr>
        <w:t xml:space="preserve">za něj </w:t>
      </w:r>
      <w:r w:rsidR="002B1FF9" w:rsidRPr="00AC0C71">
        <w:rPr>
          <w:sz w:val="16"/>
          <w:szCs w:val="16"/>
        </w:rPr>
        <w:t>uznávaným elektronickým podpisem, p</w:t>
      </w:r>
      <w:r w:rsidR="00675B1F" w:rsidRPr="00AC0C71">
        <w:rPr>
          <w:sz w:val="16"/>
          <w:szCs w:val="16"/>
        </w:rPr>
        <w:t xml:space="preserve">oužijte </w:t>
      </w:r>
      <w:r w:rsidR="002B1FF9" w:rsidRPr="00AC0C71">
        <w:rPr>
          <w:sz w:val="16"/>
          <w:szCs w:val="16"/>
        </w:rPr>
        <w:t xml:space="preserve">též </w:t>
      </w:r>
      <w:r w:rsidR="00675B1F" w:rsidRPr="00AC0C71">
        <w:rPr>
          <w:sz w:val="16"/>
          <w:szCs w:val="16"/>
        </w:rPr>
        <w:t>uznávaný elektronický podpis/y</w:t>
      </w:r>
      <w:r w:rsidR="00FD7A6C" w:rsidRPr="00AC0C71">
        <w:rPr>
          <w:sz w:val="16"/>
          <w:szCs w:val="16"/>
        </w:rPr>
        <w:t xml:space="preserve"> osob/y podepisující/ch za pojistníka</w:t>
      </w:r>
      <w:r w:rsidR="00675B1F" w:rsidRPr="00AC0C71">
        <w:rPr>
          <w:sz w:val="16"/>
          <w:szCs w:val="16"/>
        </w:rPr>
        <w:t>, nebo</w:t>
      </w:r>
      <w:r w:rsidR="002B1FF9" w:rsidRPr="00AC0C71">
        <w:rPr>
          <w:sz w:val="16"/>
          <w:szCs w:val="16"/>
        </w:rPr>
        <w:t xml:space="preserve"> </w:t>
      </w:r>
      <w:r w:rsidR="00675B1F" w:rsidRPr="00AC0C71">
        <w:rPr>
          <w:sz w:val="16"/>
          <w:szCs w:val="16"/>
        </w:rPr>
        <w:t>v případě použití elektronického podpisu jiného než uznávaného</w:t>
      </w:r>
      <w:r w:rsidR="002B1FF9" w:rsidRPr="00AC0C71">
        <w:rPr>
          <w:sz w:val="16"/>
          <w:szCs w:val="16"/>
        </w:rPr>
        <w:t xml:space="preserve"> </w:t>
      </w:r>
      <w:r w:rsidR="00675B1F" w:rsidRPr="00AC0C71">
        <w:rPr>
          <w:sz w:val="16"/>
          <w:szCs w:val="16"/>
        </w:rPr>
        <w:t>vložte jméno, příjmení a funkci podepisující/ch osob/y do poznámky tohoto elektronického dokumentu, včetně uvedení data podpisu</w:t>
      </w:r>
      <w:r w:rsidR="002B1FF9" w:rsidRPr="00AC0C71">
        <w:rPr>
          <w:sz w:val="16"/>
          <w:szCs w:val="16"/>
        </w:rPr>
        <w:t>.</w:t>
      </w:r>
      <w:r w:rsidR="00B2284E" w:rsidRPr="00AC0C71">
        <w:rPr>
          <w:sz w:val="16"/>
          <w:szCs w:val="16"/>
        </w:rPr>
        <w:t xml:space="preserve"> Takto tento elektronickým podpisem podepsaný elektronický dokument doručte pojistiteli elektronickým prostředkem.</w:t>
      </w:r>
    </w:p>
    <w:bookmarkEnd w:id="6"/>
    <w:bookmarkEnd w:id="7"/>
    <w:p w14:paraId="221107EE" w14:textId="1F306E5E" w:rsidR="009B22B4" w:rsidRPr="00AC0C71" w:rsidRDefault="009B22B4" w:rsidP="00DF62A5">
      <w:pPr>
        <w:spacing w:before="480"/>
      </w:pPr>
      <w:r w:rsidRPr="00AC0C71">
        <w:t xml:space="preserve">Pojistnou smlouvu vypracoval: </w:t>
      </w:r>
      <w:r w:rsidR="00EA3636">
        <w:t>xxxxxxxxxxxxxxxxxx</w:t>
      </w:r>
    </w:p>
    <w:p w14:paraId="026A0C75" w14:textId="77777777" w:rsidR="009B22B4" w:rsidRPr="00AC0C71" w:rsidRDefault="009B22B4" w:rsidP="00FA4C01"/>
    <w:p w14:paraId="7956DF66" w14:textId="77777777" w:rsidR="00820AB4" w:rsidRPr="00AC0C71" w:rsidRDefault="00820AB4" w:rsidP="00FA4C01"/>
    <w:sectPr w:rsidR="00820AB4" w:rsidRPr="00AC0C71" w:rsidSect="002B056F">
      <w:footerReference w:type="default" r:id="rId12"/>
      <w:footerReference w:type="first" r:id="rId13"/>
      <w:pgSz w:w="11906" w:h="16838" w:code="9"/>
      <w:pgMar w:top="1134" w:right="1134" w:bottom="1418" w:left="1134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1DFFD" w14:textId="77777777" w:rsidR="0090286E" w:rsidRDefault="0090286E" w:rsidP="00FF471C">
      <w:r>
        <w:separator/>
      </w:r>
    </w:p>
    <w:p w14:paraId="26CAEE9D" w14:textId="77777777" w:rsidR="0090286E" w:rsidRDefault="0090286E"/>
  </w:endnote>
  <w:endnote w:type="continuationSeparator" w:id="0">
    <w:p w14:paraId="335D4754" w14:textId="77777777" w:rsidR="0090286E" w:rsidRDefault="0090286E" w:rsidP="00FF471C">
      <w:r>
        <w:continuationSeparator/>
      </w:r>
    </w:p>
    <w:p w14:paraId="1C86331D" w14:textId="77777777" w:rsidR="0090286E" w:rsidRDefault="009028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op Office">
    <w:altName w:val="Calibri"/>
    <w:charset w:val="EE"/>
    <w:family w:val="auto"/>
    <w:pitch w:val="variable"/>
    <w:sig w:usb0="8000002F" w:usb1="10000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op Symbols">
    <w:charset w:val="00"/>
    <w:family w:val="auto"/>
    <w:pitch w:val="variable"/>
    <w:sig w:usb0="A00000AF" w:usb1="5000207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KoopCondPr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Koop Pro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7337" w14:textId="6462612E" w:rsidR="002B056F" w:rsidRDefault="004311B3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D37127B" wp14:editId="7E66832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400d4eef8bc3f52e829a15da" descr="{&quot;HashCode&quot;:67038298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CED6BA" w14:textId="4E2EB063" w:rsidR="004311B3" w:rsidRPr="004311B3" w:rsidRDefault="004311B3" w:rsidP="004311B3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311B3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VIG_CZ:Důvěrné/Confidential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37127B" id="_x0000_t202" coordsize="21600,21600" o:spt="202" path="m,l,21600r21600,l21600,xe">
              <v:stroke joinstyle="miter"/>
              <v:path gradientshapeok="t" o:connecttype="rect"/>
            </v:shapetype>
            <v:shape id="MSIPCM400d4eef8bc3f52e829a15da" o:spid="_x0000_s1026" type="#_x0000_t202" alt="{&quot;HashCode&quot;:670382985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" o:allowincell="f" filled="f" stroked="f" strokeweight=".5pt">
              <v:textbox inset="20pt,0,,0">
                <w:txbxContent>
                  <w:p w14:paraId="05CED6BA" w14:textId="4E2EB063" w:rsidR="004311B3" w:rsidRPr="004311B3" w:rsidRDefault="004311B3" w:rsidP="004311B3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311B3">
                      <w:rPr>
                        <w:rFonts w:ascii="Calibri" w:hAnsi="Calibri" w:cs="Calibri"/>
                        <w:color w:val="000000"/>
                        <w:sz w:val="18"/>
                      </w:rPr>
                      <w:t>VIG_CZ:Důvěrné/Confidential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13849392"/>
        <w:docPartObj>
          <w:docPartGallery w:val="Page Numbers (Bottom of Page)"/>
          <w:docPartUnique/>
        </w:docPartObj>
      </w:sdtPr>
      <w:sdtEndPr/>
      <w:sdtContent>
        <w:r w:rsidR="002B056F">
          <w:fldChar w:fldCharType="begin"/>
        </w:r>
        <w:r w:rsidR="002B056F">
          <w:instrText>PAGE   \* MERGEFORMAT</w:instrText>
        </w:r>
        <w:r w:rsidR="002B056F">
          <w:fldChar w:fldCharType="separate"/>
        </w:r>
        <w:r w:rsidR="002B056F">
          <w:t>2</w:t>
        </w:r>
        <w:r w:rsidR="002B056F">
          <w:fldChar w:fldCharType="end"/>
        </w:r>
      </w:sdtContent>
    </w:sdt>
  </w:p>
  <w:p w14:paraId="231BCBEA" w14:textId="77777777" w:rsidR="009905C1" w:rsidRPr="00877EFF" w:rsidRDefault="009905C1">
    <w:pPr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2FEC9" w14:textId="547F98C5" w:rsidR="004311B3" w:rsidRDefault="004311B3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E1499BB" wp14:editId="7915D89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3" name="MSIPCMc7a141f5a2338756c9a37539" descr="{&quot;HashCode&quot;:670382985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D326EB" w14:textId="5BC4E3AF" w:rsidR="004311B3" w:rsidRPr="004311B3" w:rsidRDefault="004311B3" w:rsidP="004311B3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311B3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VIG_CZ:Důvěrné/Confidential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1499BB" id="_x0000_t202" coordsize="21600,21600" o:spt="202" path="m,l,21600r21600,l21600,xe">
              <v:stroke joinstyle="miter"/>
              <v:path gradientshapeok="t" o:connecttype="rect"/>
            </v:shapetype>
            <v:shape id="MSIPCMc7a141f5a2338756c9a37539" o:spid="_x0000_s1027" type="#_x0000_t202" alt="{&quot;HashCode&quot;:670382985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" o:allowincell="f" filled="f" stroked="f" strokeweight=".5pt">
              <v:textbox inset="20pt,0,,0">
                <w:txbxContent>
                  <w:p w14:paraId="33D326EB" w14:textId="5BC4E3AF" w:rsidR="004311B3" w:rsidRPr="004311B3" w:rsidRDefault="004311B3" w:rsidP="004311B3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311B3">
                      <w:rPr>
                        <w:rFonts w:ascii="Calibri" w:hAnsi="Calibri" w:cs="Calibri"/>
                        <w:color w:val="000000"/>
                        <w:sz w:val="18"/>
                      </w:rPr>
                      <w:t>VIG_CZ:Důvěrné/Confidential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D6080" w14:textId="77777777" w:rsidR="0090286E" w:rsidRDefault="0090286E" w:rsidP="00FF471C">
      <w:r>
        <w:separator/>
      </w:r>
    </w:p>
    <w:p w14:paraId="4CCBEB30" w14:textId="77777777" w:rsidR="0090286E" w:rsidRDefault="0090286E"/>
  </w:footnote>
  <w:footnote w:type="continuationSeparator" w:id="0">
    <w:p w14:paraId="16D2EC08" w14:textId="77777777" w:rsidR="0090286E" w:rsidRDefault="0090286E" w:rsidP="00FF471C">
      <w:r>
        <w:continuationSeparator/>
      </w:r>
    </w:p>
    <w:p w14:paraId="34B5A501" w14:textId="77777777" w:rsidR="0090286E" w:rsidRDefault="009028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D2A"/>
    <w:multiLevelType w:val="multilevel"/>
    <w:tmpl w:val="86B67932"/>
    <w:lvl w:ilvl="0">
      <w:start w:val="1"/>
      <w:numFmt w:val="lowerLetter"/>
      <w:pStyle w:val="slovn-psmena"/>
      <w:lvlText w:val="%1)"/>
      <w:lvlJc w:val="left"/>
      <w:pPr>
        <w:tabs>
          <w:tab w:val="num" w:pos="720"/>
        </w:tabs>
        <w:ind w:left="720" w:hanging="29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29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720" w:hanging="29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295"/>
      </w:pPr>
      <w:rPr>
        <w:rFonts w:ascii="Koop Office" w:hAnsi="Koop Office" w:hint="default"/>
      </w:rPr>
    </w:lvl>
    <w:lvl w:ilvl="4">
      <w:start w:val="1"/>
      <w:numFmt w:val="lowerLetter"/>
      <w:lvlText w:val="%5."/>
      <w:lvlJc w:val="left"/>
      <w:pPr>
        <w:tabs>
          <w:tab w:val="num" w:pos="720"/>
        </w:tabs>
        <w:ind w:left="720" w:hanging="29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0"/>
        </w:tabs>
        <w:ind w:left="720" w:hanging="29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hanging="295"/>
      </w:pPr>
      <w:rPr>
        <w:rFonts w:ascii="Koop Office" w:hAnsi="Koop Office" w:hint="default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29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295"/>
      </w:pPr>
      <w:rPr>
        <w:rFonts w:hint="default"/>
      </w:rPr>
    </w:lvl>
  </w:abstractNum>
  <w:abstractNum w:abstractNumId="1" w15:restartNumberingAfterBreak="0">
    <w:nsid w:val="03A32325"/>
    <w:multiLevelType w:val="hybridMultilevel"/>
    <w:tmpl w:val="9138961E"/>
    <w:lvl w:ilvl="0" w:tplc="FFFFFFFF">
      <w:start w:val="1"/>
      <w:numFmt w:val="lowerLetter"/>
      <w:lvlText w:val="I. %1)"/>
      <w:lvlJc w:val="left"/>
      <w:pPr>
        <w:ind w:left="720" w:hanging="360"/>
      </w:pPr>
      <w:rPr>
        <w:rFonts w:eastAsia="Calibri" w:cs="Times New Roman" w:hint="default"/>
        <w:w w:val="8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66B46"/>
    <w:multiLevelType w:val="multilevel"/>
    <w:tmpl w:val="EDF808A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6832E3"/>
    <w:multiLevelType w:val="hybridMultilevel"/>
    <w:tmpl w:val="B6D22E90"/>
    <w:lvl w:ilvl="0" w:tplc="8EFE537E">
      <w:start w:val="1"/>
      <w:numFmt w:val="bullet"/>
      <w:pStyle w:val="odrk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44930"/>
    <w:multiLevelType w:val="multilevel"/>
    <w:tmpl w:val="0FDCAB9A"/>
    <w:lvl w:ilvl="0">
      <w:start w:val="1"/>
      <w:numFmt w:val="decimal"/>
      <w:pStyle w:val="slovn-rove1-netunb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425" w:hanging="425"/>
      </w:pPr>
      <w:rPr>
        <w:rFonts w:ascii="Koop Office" w:hAnsi="Koop Office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425" w:hanging="425"/>
      </w:pPr>
      <w:rPr>
        <w:rFonts w:ascii="Koop Office" w:hAnsi="Koop Office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3">
      <w:start w:val="1"/>
      <w:numFmt w:val="decimal"/>
      <w:lvlText w:val="%1.%2.%3.%4."/>
      <w:lvlJc w:val="left"/>
      <w:pPr>
        <w:ind w:left="425" w:hanging="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" w:hanging="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5" w:hanging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" w:hanging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5" w:hanging="425"/>
      </w:pPr>
      <w:rPr>
        <w:rFonts w:hint="default"/>
      </w:rPr>
    </w:lvl>
  </w:abstractNum>
  <w:abstractNum w:abstractNumId="5" w15:restartNumberingAfterBreak="0">
    <w:nsid w:val="0D3612DE"/>
    <w:multiLevelType w:val="hybridMultilevel"/>
    <w:tmpl w:val="FDB84574"/>
    <w:name w:val="WW8Num132"/>
    <w:lvl w:ilvl="0" w:tplc="EB940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2E7CA3"/>
    <w:multiLevelType w:val="multilevel"/>
    <w:tmpl w:val="6F220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2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AD10B2D"/>
    <w:multiLevelType w:val="multilevel"/>
    <w:tmpl w:val="DE2CFCA0"/>
    <w:styleLink w:val="slovn-velkpsmena"/>
    <w:lvl w:ilvl="0">
      <w:start w:val="1"/>
      <w:numFmt w:val="upperLetter"/>
      <w:pStyle w:val="slovn-Velkpsmena0"/>
      <w:lvlText w:val="%1."/>
      <w:lvlJc w:val="left"/>
      <w:pPr>
        <w:tabs>
          <w:tab w:val="num" w:pos="425"/>
        </w:tabs>
        <w:ind w:left="425" w:hanging="425"/>
      </w:pPr>
      <w:rPr>
        <w:rFonts w:ascii="Koop Office" w:hAnsi="Koop Office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lowerLetter"/>
      <w:lvlText w:val="%2)"/>
      <w:lvlJc w:val="left"/>
      <w:pPr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" w:hanging="425"/>
      </w:pPr>
      <w:rPr>
        <w:rFonts w:hint="default"/>
      </w:rPr>
    </w:lvl>
  </w:abstractNum>
  <w:abstractNum w:abstractNumId="8" w15:restartNumberingAfterBreak="0">
    <w:nsid w:val="1B193986"/>
    <w:multiLevelType w:val="hybridMultilevel"/>
    <w:tmpl w:val="43AECF04"/>
    <w:lvl w:ilvl="0" w:tplc="9B021DB0">
      <w:start w:val="1"/>
      <w:numFmt w:val="lowerLetter"/>
      <w:lvlText w:val="IV. %1)"/>
      <w:lvlJc w:val="left"/>
      <w:pPr>
        <w:tabs>
          <w:tab w:val="num" w:pos="1571"/>
        </w:tabs>
        <w:ind w:left="1571" w:hanging="567"/>
      </w:pPr>
      <w:rPr>
        <w:rFonts w:ascii="Koop Office" w:eastAsia="Calibri" w:hAnsi="Koop Office" w:cs="Times New Roman" w:hint="default"/>
        <w:w w:val="89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933A5"/>
    <w:multiLevelType w:val="hybridMultilevel"/>
    <w:tmpl w:val="046C1864"/>
    <w:lvl w:ilvl="0" w:tplc="C186E07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566A0"/>
    <w:multiLevelType w:val="multilevel"/>
    <w:tmpl w:val="333014F2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425" w:hanging="425"/>
      </w:pPr>
      <w:rPr>
        <w:rFonts w:ascii="Koop Office" w:hAnsi="Koop Office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425" w:hanging="425"/>
      </w:pPr>
      <w:rPr>
        <w:rFonts w:ascii="Koop Office" w:hAnsi="Koop Office" w:hint="default"/>
        <w:b/>
        <w:i w:val="0"/>
        <w:caps w:val="0"/>
        <w:strike w:val="0"/>
        <w:dstrike w:val="0"/>
        <w:vanish w:val="0"/>
        <w:webHidden w:val="0"/>
        <w:sz w:val="20"/>
        <w:u w:val="none"/>
        <w:effect w:val="none"/>
        <w:vertAlign w:val="baseline"/>
        <w:specVanish w:val="0"/>
      </w:rPr>
    </w:lvl>
    <w:lvl w:ilvl="3">
      <w:start w:val="1"/>
      <w:numFmt w:val="decimal"/>
      <w:lvlText w:val="%1.%2.%3.%4."/>
      <w:lvlJc w:val="left"/>
      <w:pPr>
        <w:ind w:left="425" w:hanging="425"/>
      </w:pPr>
    </w:lvl>
    <w:lvl w:ilvl="4">
      <w:start w:val="1"/>
      <w:numFmt w:val="decimal"/>
      <w:lvlText w:val="%1.%2.%3.%4.%5."/>
      <w:lvlJc w:val="left"/>
      <w:pPr>
        <w:ind w:left="425" w:hanging="425"/>
      </w:pPr>
    </w:lvl>
    <w:lvl w:ilvl="5">
      <w:start w:val="1"/>
      <w:numFmt w:val="decimal"/>
      <w:lvlText w:val="%1.%2.%3.%4.%5.%6."/>
      <w:lvlJc w:val="left"/>
      <w:pPr>
        <w:ind w:left="425" w:hanging="425"/>
      </w:pPr>
    </w:lvl>
    <w:lvl w:ilvl="6">
      <w:start w:val="1"/>
      <w:numFmt w:val="decimal"/>
      <w:lvlText w:val="%1.%2.%3.%4.%5.%6.%7."/>
      <w:lvlJc w:val="left"/>
      <w:pPr>
        <w:ind w:left="425" w:hanging="425"/>
      </w:pPr>
    </w:lvl>
    <w:lvl w:ilvl="7">
      <w:start w:val="1"/>
      <w:numFmt w:val="decimal"/>
      <w:lvlText w:val="%1.%2.%3.%4.%5.%6.%7.%8."/>
      <w:lvlJc w:val="left"/>
      <w:pPr>
        <w:ind w:left="425" w:hanging="425"/>
      </w:pPr>
    </w:lvl>
    <w:lvl w:ilvl="8">
      <w:start w:val="1"/>
      <w:numFmt w:val="decimal"/>
      <w:lvlText w:val="%1.%2.%3.%4.%5.%6.%7.%8.%9."/>
      <w:lvlJc w:val="left"/>
      <w:pPr>
        <w:ind w:left="425" w:hanging="425"/>
      </w:pPr>
    </w:lvl>
  </w:abstractNum>
  <w:abstractNum w:abstractNumId="11" w15:restartNumberingAfterBreak="0">
    <w:nsid w:val="27996549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7D83377"/>
    <w:multiLevelType w:val="hybridMultilevel"/>
    <w:tmpl w:val="34E2186C"/>
    <w:lvl w:ilvl="0" w:tplc="FFFFFFFF">
      <w:start w:val="1"/>
      <w:numFmt w:val="lowerLetter"/>
      <w:lvlText w:val="IV. %1)"/>
      <w:lvlJc w:val="left"/>
      <w:pPr>
        <w:tabs>
          <w:tab w:val="num" w:pos="1571"/>
        </w:tabs>
        <w:ind w:left="1571" w:hanging="567"/>
      </w:pPr>
      <w:rPr>
        <w:rFonts w:ascii="Koop Office" w:eastAsia="Calibri" w:hAnsi="Koop Office" w:cs="Times New Roman" w:hint="default"/>
        <w:w w:val="8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135C0"/>
    <w:multiLevelType w:val="hybridMultilevel"/>
    <w:tmpl w:val="DF72D69E"/>
    <w:lvl w:ilvl="0" w:tplc="03BE1014">
      <w:start w:val="1"/>
      <w:numFmt w:val="decimal"/>
      <w:pStyle w:val="slovn-tabulka"/>
      <w:suff w:val="space"/>
      <w:lvlText w:val="%1."/>
      <w:lvlJc w:val="left"/>
      <w:pPr>
        <w:ind w:left="0" w:firstLine="0"/>
      </w:pPr>
      <w:rPr>
        <w:rFonts w:ascii="Koop Office" w:hAnsi="Koop Office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123E7"/>
    <w:multiLevelType w:val="multilevel"/>
    <w:tmpl w:val="C32AC97E"/>
    <w:styleLink w:val="Odrky-rove1"/>
    <w:lvl w:ilvl="0">
      <w:start w:val="1"/>
      <w:numFmt w:val="bullet"/>
      <w:lvlText w:val="•"/>
      <w:lvlJc w:val="left"/>
      <w:pPr>
        <w:tabs>
          <w:tab w:val="num" w:pos="284"/>
        </w:tabs>
        <w:ind w:left="0" w:firstLine="0"/>
      </w:pPr>
      <w:rPr>
        <w:rFonts w:ascii="Koop Symbols" w:hAnsi="Koop Symbols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3A69BD"/>
    <w:multiLevelType w:val="hybridMultilevel"/>
    <w:tmpl w:val="2F6C8A8A"/>
    <w:lvl w:ilvl="0" w:tplc="75BE92BA">
      <w:start w:val="1"/>
      <w:numFmt w:val="decimal"/>
      <w:lvlText w:val="%1."/>
      <w:lvlJc w:val="left"/>
      <w:pPr>
        <w:ind w:left="720" w:hanging="360"/>
      </w:pPr>
      <w:rPr>
        <w:rFonts w:ascii="Koop Office" w:hAnsi="Koop Office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93ADA"/>
    <w:multiLevelType w:val="hybridMultilevel"/>
    <w:tmpl w:val="845EA7DC"/>
    <w:lvl w:ilvl="0" w:tplc="3B14F2DC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33F04801"/>
    <w:multiLevelType w:val="multilevel"/>
    <w:tmpl w:val="1DF6D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920B61"/>
    <w:multiLevelType w:val="multilevel"/>
    <w:tmpl w:val="6A302A5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652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351A6778"/>
    <w:multiLevelType w:val="hybridMultilevel"/>
    <w:tmpl w:val="7D3CD66E"/>
    <w:lvl w:ilvl="0" w:tplc="E2D24906">
      <w:start w:val="1"/>
      <w:numFmt w:val="decimal"/>
      <w:lvlText w:val="%1."/>
      <w:lvlJc w:val="left"/>
      <w:pPr>
        <w:ind w:left="720" w:hanging="360"/>
      </w:pPr>
      <w:rPr>
        <w:rFonts w:ascii="Koop Office" w:hAnsi="Koop Office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0416E"/>
    <w:multiLevelType w:val="hybridMultilevel"/>
    <w:tmpl w:val="775CA320"/>
    <w:lvl w:ilvl="0" w:tplc="FFFFFFFF">
      <w:start w:val="1"/>
      <w:numFmt w:val="lowerLetter"/>
      <w:lvlText w:val="IV. %1)"/>
      <w:lvlJc w:val="left"/>
      <w:pPr>
        <w:tabs>
          <w:tab w:val="num" w:pos="1571"/>
        </w:tabs>
        <w:ind w:left="1571" w:hanging="567"/>
      </w:pPr>
      <w:rPr>
        <w:rFonts w:ascii="Koop Office" w:eastAsia="Calibri" w:hAnsi="Koop Office" w:cs="Times New Roman" w:hint="default"/>
        <w:w w:val="8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17922"/>
    <w:multiLevelType w:val="hybridMultilevel"/>
    <w:tmpl w:val="6518CA36"/>
    <w:lvl w:ilvl="0" w:tplc="15A26424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7AE141E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E2129DD"/>
    <w:multiLevelType w:val="multilevel"/>
    <w:tmpl w:val="A9FA75C0"/>
    <w:styleLink w:val="StylVcerovovKoopOffice9b"/>
    <w:lvl w:ilvl="0">
      <w:start w:val="1"/>
      <w:numFmt w:val="decimal"/>
      <w:lvlText w:val="(%1)"/>
      <w:lvlJc w:val="left"/>
      <w:pPr>
        <w:tabs>
          <w:tab w:val="num" w:pos="284"/>
        </w:tabs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27"/>
        </w:tabs>
        <w:ind w:left="227" w:hanging="227"/>
      </w:pPr>
      <w:rPr>
        <w:rFonts w:ascii="Koop Office" w:hAnsi="Koop Office"/>
        <w:spacing w:val="1"/>
        <w:sz w:val="18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0431585"/>
    <w:multiLevelType w:val="hybridMultilevel"/>
    <w:tmpl w:val="63F2D362"/>
    <w:lvl w:ilvl="0" w:tplc="C186E07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ED2BE1"/>
    <w:multiLevelType w:val="hybridMultilevel"/>
    <w:tmpl w:val="F5C8A456"/>
    <w:lvl w:ilvl="0" w:tplc="1A76A246">
      <w:start w:val="1"/>
      <w:numFmt w:val="decimal"/>
      <w:lvlText w:val="%1."/>
      <w:lvlJc w:val="left"/>
      <w:pPr>
        <w:ind w:left="720" w:hanging="360"/>
      </w:pPr>
      <w:rPr>
        <w:rFonts w:ascii="Koop Office" w:hAnsi="Koop Office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D36D3"/>
    <w:multiLevelType w:val="hybridMultilevel"/>
    <w:tmpl w:val="FF6ED248"/>
    <w:lvl w:ilvl="0" w:tplc="30BAC0A2">
      <w:start w:val="1"/>
      <w:numFmt w:val="lowerLetter"/>
      <w:lvlText w:val="III. %1)"/>
      <w:lvlJc w:val="left"/>
      <w:pPr>
        <w:tabs>
          <w:tab w:val="num" w:pos="1211"/>
        </w:tabs>
        <w:ind w:left="1211" w:hanging="567"/>
      </w:pPr>
      <w:rPr>
        <w:rFonts w:ascii="Koop Office" w:eastAsia="Calibri" w:hAnsi="Koop Office" w:cs="Times New Roman" w:hint="default"/>
        <w:w w:val="89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214970"/>
    <w:multiLevelType w:val="hybridMultilevel"/>
    <w:tmpl w:val="4F86256A"/>
    <w:lvl w:ilvl="0" w:tplc="FFFFFFFF">
      <w:start w:val="1"/>
      <w:numFmt w:val="lowerLetter"/>
      <w:lvlText w:val="IV. %1)"/>
      <w:lvlJc w:val="left"/>
      <w:pPr>
        <w:tabs>
          <w:tab w:val="num" w:pos="1571"/>
        </w:tabs>
        <w:ind w:left="1571" w:hanging="567"/>
      </w:pPr>
      <w:rPr>
        <w:rFonts w:ascii="Koop Office" w:eastAsia="Calibri" w:hAnsi="Koop Office" w:cs="Times New Roman" w:hint="default"/>
        <w:w w:val="8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5D486B"/>
    <w:multiLevelType w:val="hybridMultilevel"/>
    <w:tmpl w:val="C8FE5AC2"/>
    <w:lvl w:ilvl="0" w:tplc="4B9E7D28">
      <w:start w:val="1"/>
      <w:numFmt w:val="decimal"/>
      <w:pStyle w:val="slovn"/>
      <w:lvlText w:val="%1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3B6B30"/>
    <w:multiLevelType w:val="multilevel"/>
    <w:tmpl w:val="22D83E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4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71501A8"/>
    <w:multiLevelType w:val="hybridMultilevel"/>
    <w:tmpl w:val="16ECC3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C7C69"/>
    <w:multiLevelType w:val="hybridMultilevel"/>
    <w:tmpl w:val="7D3CD66E"/>
    <w:lvl w:ilvl="0" w:tplc="E2D24906">
      <w:start w:val="1"/>
      <w:numFmt w:val="decimal"/>
      <w:lvlText w:val="%1."/>
      <w:lvlJc w:val="left"/>
      <w:pPr>
        <w:ind w:left="720" w:hanging="360"/>
      </w:pPr>
      <w:rPr>
        <w:rFonts w:ascii="Koop Office" w:hAnsi="Koop Office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4B6ADF"/>
    <w:multiLevelType w:val="hybridMultilevel"/>
    <w:tmpl w:val="7D3CD66E"/>
    <w:lvl w:ilvl="0" w:tplc="E2D24906">
      <w:start w:val="1"/>
      <w:numFmt w:val="decimal"/>
      <w:lvlText w:val="%1."/>
      <w:lvlJc w:val="left"/>
      <w:pPr>
        <w:ind w:left="720" w:hanging="360"/>
      </w:pPr>
      <w:rPr>
        <w:rFonts w:ascii="Koop Office" w:hAnsi="Koop Office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A91876"/>
    <w:multiLevelType w:val="hybridMultilevel"/>
    <w:tmpl w:val="7D3CD66E"/>
    <w:lvl w:ilvl="0" w:tplc="E2D24906">
      <w:start w:val="1"/>
      <w:numFmt w:val="decimal"/>
      <w:lvlText w:val="%1."/>
      <w:lvlJc w:val="left"/>
      <w:pPr>
        <w:ind w:left="720" w:hanging="360"/>
      </w:pPr>
      <w:rPr>
        <w:rFonts w:ascii="Koop Office" w:hAnsi="Koop Office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F0018D"/>
    <w:multiLevelType w:val="hybridMultilevel"/>
    <w:tmpl w:val="7DB643F4"/>
    <w:lvl w:ilvl="0" w:tplc="04050001">
      <w:start w:val="1"/>
      <w:numFmt w:val="bullet"/>
      <w:pStyle w:val="odrkadru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435798"/>
    <w:multiLevelType w:val="hybridMultilevel"/>
    <w:tmpl w:val="FE86E1FC"/>
    <w:lvl w:ilvl="0" w:tplc="01AA4580">
      <w:start w:val="1"/>
      <w:numFmt w:val="lowerLetter"/>
      <w:lvlText w:val="I. %1)"/>
      <w:lvlJc w:val="left"/>
      <w:pPr>
        <w:ind w:left="720" w:hanging="360"/>
      </w:pPr>
      <w:rPr>
        <w:rFonts w:eastAsia="Calibri" w:cs="Times New Roman" w:hint="default"/>
        <w:w w:val="89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8D1E4F"/>
    <w:multiLevelType w:val="hybridMultilevel"/>
    <w:tmpl w:val="6A70E608"/>
    <w:lvl w:ilvl="0" w:tplc="FFFFFFFF">
      <w:start w:val="1"/>
      <w:numFmt w:val="lowerLetter"/>
      <w:lvlText w:val="IV. %1)"/>
      <w:lvlJc w:val="left"/>
      <w:pPr>
        <w:tabs>
          <w:tab w:val="num" w:pos="1571"/>
        </w:tabs>
        <w:ind w:left="1571" w:hanging="567"/>
      </w:pPr>
      <w:rPr>
        <w:rFonts w:ascii="Koop Office" w:eastAsia="Calibri" w:hAnsi="Koop Office" w:cs="Times New Roman" w:hint="default"/>
        <w:w w:val="8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A5B12"/>
    <w:multiLevelType w:val="multilevel"/>
    <w:tmpl w:val="12663918"/>
    <w:lvl w:ilvl="0">
      <w:start w:val="1"/>
      <w:numFmt w:val="decimal"/>
      <w:pStyle w:val="slovn-rove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ovn-rove2"/>
      <w:lvlText w:val="%1.%2."/>
      <w:lvlJc w:val="left"/>
      <w:pPr>
        <w:tabs>
          <w:tab w:val="num" w:pos="425"/>
        </w:tabs>
        <w:ind w:left="425" w:hanging="425"/>
      </w:pPr>
      <w:rPr>
        <w:rFonts w:ascii="Koop Office" w:hAnsi="Koop Office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lovn-rove3"/>
      <w:lvlText w:val="%1.%2.%3."/>
      <w:lvlJc w:val="left"/>
      <w:pPr>
        <w:tabs>
          <w:tab w:val="num" w:pos="425"/>
        </w:tabs>
        <w:ind w:left="425" w:hanging="425"/>
      </w:pPr>
      <w:rPr>
        <w:rFonts w:ascii="Koop Office" w:hAnsi="Koop Office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3">
      <w:start w:val="1"/>
      <w:numFmt w:val="decimal"/>
      <w:lvlText w:val="%1.%2.%3.%4."/>
      <w:lvlJc w:val="left"/>
      <w:pPr>
        <w:ind w:left="425" w:hanging="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" w:hanging="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5" w:hanging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5" w:hanging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5" w:hanging="425"/>
      </w:pPr>
      <w:rPr>
        <w:rFonts w:hint="default"/>
      </w:rPr>
    </w:lvl>
  </w:abstractNum>
  <w:abstractNum w:abstractNumId="37" w15:restartNumberingAfterBreak="0">
    <w:nsid w:val="67C369E0"/>
    <w:multiLevelType w:val="hybridMultilevel"/>
    <w:tmpl w:val="FDDCA33C"/>
    <w:lvl w:ilvl="0" w:tplc="D74ACEE6">
      <w:start w:val="800"/>
      <w:numFmt w:val="bullet"/>
      <w:lvlText w:val="-"/>
      <w:lvlJc w:val="left"/>
      <w:pPr>
        <w:ind w:left="785" w:hanging="360"/>
      </w:pPr>
      <w:rPr>
        <w:rFonts w:ascii="Koop Office" w:eastAsia="Times New Roman" w:hAnsi="Koop Offic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8" w15:restartNumberingAfterBreak="0">
    <w:nsid w:val="6E74153F"/>
    <w:multiLevelType w:val="multilevel"/>
    <w:tmpl w:val="17C68F78"/>
    <w:styleLink w:val="Odrka-rove2"/>
    <w:lvl w:ilvl="0">
      <w:start w:val="1"/>
      <w:numFmt w:val="bullet"/>
      <w:lvlText w:val="•"/>
      <w:lvlJc w:val="left"/>
      <w:pPr>
        <w:tabs>
          <w:tab w:val="num" w:pos="567"/>
        </w:tabs>
        <w:ind w:left="1080" w:firstLine="0"/>
      </w:pPr>
      <w:rPr>
        <w:rFonts w:ascii="Koop Symbols" w:hAnsi="Koop Symbols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Koop Office" w:hAnsi="Koop Office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5D38F4"/>
    <w:multiLevelType w:val="multilevel"/>
    <w:tmpl w:val="DE2CFCA0"/>
    <w:numStyleLink w:val="slovn-velkpsmena"/>
  </w:abstractNum>
  <w:abstractNum w:abstractNumId="40" w15:restartNumberingAfterBreak="0">
    <w:nsid w:val="77292F9D"/>
    <w:multiLevelType w:val="hybridMultilevel"/>
    <w:tmpl w:val="2F6C8A8A"/>
    <w:lvl w:ilvl="0" w:tplc="75BE92BA">
      <w:start w:val="1"/>
      <w:numFmt w:val="decimal"/>
      <w:lvlText w:val="%1."/>
      <w:lvlJc w:val="left"/>
      <w:pPr>
        <w:ind w:left="720" w:hanging="360"/>
      </w:pPr>
      <w:rPr>
        <w:rFonts w:ascii="Koop Office" w:hAnsi="Koop Office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373B6B"/>
    <w:multiLevelType w:val="hybridMultilevel"/>
    <w:tmpl w:val="F91EA4AE"/>
    <w:lvl w:ilvl="0" w:tplc="5418707A">
      <w:numFmt w:val="bullet"/>
      <w:lvlText w:val="-"/>
      <w:lvlJc w:val="left"/>
      <w:pPr>
        <w:ind w:left="720" w:hanging="360"/>
      </w:pPr>
      <w:rPr>
        <w:rFonts w:ascii="Koop Office" w:eastAsia="Times New Roman" w:hAnsi="Koop Office" w:cs="Times New Roman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422B30"/>
    <w:multiLevelType w:val="hybridMultilevel"/>
    <w:tmpl w:val="7C1A586E"/>
    <w:lvl w:ilvl="0" w:tplc="3466A2C8">
      <w:start w:val="1"/>
      <w:numFmt w:val="lowerLetter"/>
      <w:lvlText w:val="II. %1)"/>
      <w:lvlJc w:val="left"/>
      <w:pPr>
        <w:tabs>
          <w:tab w:val="num" w:pos="851"/>
        </w:tabs>
        <w:ind w:left="851" w:hanging="567"/>
      </w:pPr>
      <w:rPr>
        <w:rFonts w:ascii="Koop Office" w:eastAsia="Calibri" w:hAnsi="Koop Office" w:cs="Times New Roman" w:hint="default"/>
        <w:w w:val="89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8"/>
  </w:num>
  <w:num w:numId="3">
    <w:abstractNumId w:val="14"/>
  </w:num>
  <w:num w:numId="4">
    <w:abstractNumId w:val="22"/>
  </w:num>
  <w:num w:numId="5">
    <w:abstractNumId w:val="13"/>
  </w:num>
  <w:num w:numId="6">
    <w:abstractNumId w:val="36"/>
  </w:num>
  <w:num w:numId="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33"/>
  </w:num>
  <w:num w:numId="16">
    <w:abstractNumId w:val="3"/>
  </w:num>
  <w:num w:numId="17">
    <w:abstractNumId w:val="27"/>
  </w:num>
  <w:num w:numId="18">
    <w:abstractNumId w:val="30"/>
  </w:num>
  <w:num w:numId="19">
    <w:abstractNumId w:val="15"/>
  </w:num>
  <w:num w:numId="20">
    <w:abstractNumId w:val="24"/>
  </w:num>
  <w:num w:numId="21">
    <w:abstractNumId w:val="29"/>
  </w:num>
  <w:num w:numId="22">
    <w:abstractNumId w:val="31"/>
  </w:num>
  <w:num w:numId="23">
    <w:abstractNumId w:val="32"/>
  </w:num>
  <w:num w:numId="24">
    <w:abstractNumId w:val="19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</w:num>
  <w:num w:numId="27">
    <w:abstractNumId w:val="9"/>
  </w:num>
  <w:num w:numId="28">
    <w:abstractNumId w:val="23"/>
  </w:num>
  <w:num w:numId="29">
    <w:abstractNumId w:val="2"/>
  </w:num>
  <w:num w:numId="30">
    <w:abstractNumId w:val="34"/>
  </w:num>
  <w:num w:numId="31">
    <w:abstractNumId w:val="6"/>
  </w:num>
  <w:num w:numId="32">
    <w:abstractNumId w:val="17"/>
  </w:num>
  <w:num w:numId="33">
    <w:abstractNumId w:val="28"/>
  </w:num>
  <w:num w:numId="34">
    <w:abstractNumId w:val="42"/>
  </w:num>
  <w:num w:numId="35">
    <w:abstractNumId w:val="25"/>
  </w:num>
  <w:num w:numId="36">
    <w:abstractNumId w:val="8"/>
  </w:num>
  <w:num w:numId="37">
    <w:abstractNumId w:val="41"/>
  </w:num>
  <w:num w:numId="38">
    <w:abstractNumId w:val="5"/>
  </w:num>
  <w:num w:numId="39">
    <w:abstractNumId w:val="12"/>
  </w:num>
  <w:num w:numId="40">
    <w:abstractNumId w:val="20"/>
  </w:num>
  <w:num w:numId="41">
    <w:abstractNumId w:val="26"/>
  </w:num>
  <w:num w:numId="42">
    <w:abstractNumId w:val="35"/>
  </w:num>
  <w:num w:numId="43">
    <w:abstractNumId w:val="37"/>
  </w:num>
  <w:num w:numId="44">
    <w:abstractNumId w:val="1"/>
  </w:num>
  <w:num w:numId="45">
    <w:abstractNumId w:val="16"/>
  </w:num>
  <w:num w:numId="46">
    <w:abstractNumId w:val="10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8"/>
  </w:num>
  <w:num w:numId="49">
    <w:abstractNumId w:val="39"/>
    <w:lvlOverride w:ilvl="0">
      <w:lvl w:ilvl="0">
        <w:start w:val="1"/>
        <w:numFmt w:val="upperLetter"/>
        <w:lvlText w:val="%1."/>
        <w:lvlJc w:val="left"/>
        <w:pPr>
          <w:tabs>
            <w:tab w:val="num" w:pos="425"/>
          </w:tabs>
          <w:ind w:left="425" w:hanging="425"/>
        </w:pPr>
        <w:rPr>
          <w:rFonts w:ascii="Koop Office" w:hAnsi="Koop Office" w:hint="default"/>
          <w:b/>
          <w:i w:val="0"/>
          <w:caps w:val="0"/>
          <w:strike w:val="0"/>
          <w:dstrike w:val="0"/>
          <w:vanish w:val="0"/>
          <w:sz w:val="20"/>
          <w:vertAlign w:val="baseline"/>
        </w:rPr>
      </w:lvl>
    </w:lvlOverride>
  </w:num>
  <w:num w:numId="50">
    <w:abstractNumId w:val="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6B6"/>
    <w:rsid w:val="0000031A"/>
    <w:rsid w:val="00000829"/>
    <w:rsid w:val="00000DF1"/>
    <w:rsid w:val="0000143A"/>
    <w:rsid w:val="000015E0"/>
    <w:rsid w:val="000039D2"/>
    <w:rsid w:val="00007AA8"/>
    <w:rsid w:val="00007CE7"/>
    <w:rsid w:val="00007EE8"/>
    <w:rsid w:val="00012E40"/>
    <w:rsid w:val="00013B25"/>
    <w:rsid w:val="00013B90"/>
    <w:rsid w:val="0001462A"/>
    <w:rsid w:val="000214B8"/>
    <w:rsid w:val="000220ED"/>
    <w:rsid w:val="00024476"/>
    <w:rsid w:val="00026047"/>
    <w:rsid w:val="000364C7"/>
    <w:rsid w:val="000400E7"/>
    <w:rsid w:val="000403E9"/>
    <w:rsid w:val="000411A9"/>
    <w:rsid w:val="0004281A"/>
    <w:rsid w:val="00044839"/>
    <w:rsid w:val="0004514C"/>
    <w:rsid w:val="00045CF0"/>
    <w:rsid w:val="00047384"/>
    <w:rsid w:val="000476E6"/>
    <w:rsid w:val="000505F9"/>
    <w:rsid w:val="000508EE"/>
    <w:rsid w:val="00050F2F"/>
    <w:rsid w:val="000512D2"/>
    <w:rsid w:val="000519F6"/>
    <w:rsid w:val="00053062"/>
    <w:rsid w:val="00053ECE"/>
    <w:rsid w:val="0005457B"/>
    <w:rsid w:val="00057E4D"/>
    <w:rsid w:val="000609E4"/>
    <w:rsid w:val="0006168A"/>
    <w:rsid w:val="00062E67"/>
    <w:rsid w:val="00063EAB"/>
    <w:rsid w:val="00065B96"/>
    <w:rsid w:val="00066D92"/>
    <w:rsid w:val="00070CE3"/>
    <w:rsid w:val="000723D1"/>
    <w:rsid w:val="0007248A"/>
    <w:rsid w:val="00073CF2"/>
    <w:rsid w:val="00075761"/>
    <w:rsid w:val="00075B5B"/>
    <w:rsid w:val="00075B82"/>
    <w:rsid w:val="00075D41"/>
    <w:rsid w:val="00077D02"/>
    <w:rsid w:val="0008042C"/>
    <w:rsid w:val="00080CF5"/>
    <w:rsid w:val="000824F1"/>
    <w:rsid w:val="00082B26"/>
    <w:rsid w:val="00083D04"/>
    <w:rsid w:val="00084D2B"/>
    <w:rsid w:val="00087903"/>
    <w:rsid w:val="00087A45"/>
    <w:rsid w:val="00090388"/>
    <w:rsid w:val="00090CCF"/>
    <w:rsid w:val="000917B7"/>
    <w:rsid w:val="00092141"/>
    <w:rsid w:val="00093452"/>
    <w:rsid w:val="000969FB"/>
    <w:rsid w:val="00096C8B"/>
    <w:rsid w:val="00097838"/>
    <w:rsid w:val="000A0408"/>
    <w:rsid w:val="000A1566"/>
    <w:rsid w:val="000A3205"/>
    <w:rsid w:val="000A4067"/>
    <w:rsid w:val="000A4E68"/>
    <w:rsid w:val="000A58BC"/>
    <w:rsid w:val="000A6D49"/>
    <w:rsid w:val="000A73AE"/>
    <w:rsid w:val="000B0DA4"/>
    <w:rsid w:val="000B188E"/>
    <w:rsid w:val="000B3B40"/>
    <w:rsid w:val="000B3D78"/>
    <w:rsid w:val="000B78EC"/>
    <w:rsid w:val="000C085F"/>
    <w:rsid w:val="000C12DF"/>
    <w:rsid w:val="000C17EA"/>
    <w:rsid w:val="000C7550"/>
    <w:rsid w:val="000D0067"/>
    <w:rsid w:val="000D084A"/>
    <w:rsid w:val="000D0856"/>
    <w:rsid w:val="000D2A28"/>
    <w:rsid w:val="000D40D6"/>
    <w:rsid w:val="000D6965"/>
    <w:rsid w:val="000D69C5"/>
    <w:rsid w:val="000E0E05"/>
    <w:rsid w:val="000E196C"/>
    <w:rsid w:val="000E3B54"/>
    <w:rsid w:val="000E4CCD"/>
    <w:rsid w:val="000F12B8"/>
    <w:rsid w:val="000F2273"/>
    <w:rsid w:val="000F3A50"/>
    <w:rsid w:val="000F4CDE"/>
    <w:rsid w:val="000F4DA6"/>
    <w:rsid w:val="000F4F19"/>
    <w:rsid w:val="000F650D"/>
    <w:rsid w:val="00100BFE"/>
    <w:rsid w:val="00100CC9"/>
    <w:rsid w:val="00101FEA"/>
    <w:rsid w:val="00104ED4"/>
    <w:rsid w:val="00105E6E"/>
    <w:rsid w:val="00106108"/>
    <w:rsid w:val="00107106"/>
    <w:rsid w:val="0011033A"/>
    <w:rsid w:val="00114EA0"/>
    <w:rsid w:val="0011594E"/>
    <w:rsid w:val="00115E08"/>
    <w:rsid w:val="001160C6"/>
    <w:rsid w:val="00117B8C"/>
    <w:rsid w:val="00120049"/>
    <w:rsid w:val="001202DB"/>
    <w:rsid w:val="0012225A"/>
    <w:rsid w:val="00122398"/>
    <w:rsid w:val="00123B91"/>
    <w:rsid w:val="001263F7"/>
    <w:rsid w:val="00127D09"/>
    <w:rsid w:val="00130BCD"/>
    <w:rsid w:val="00133663"/>
    <w:rsid w:val="00135CAC"/>
    <w:rsid w:val="00142897"/>
    <w:rsid w:val="00142CDD"/>
    <w:rsid w:val="00150363"/>
    <w:rsid w:val="001505A8"/>
    <w:rsid w:val="001518EF"/>
    <w:rsid w:val="001527A2"/>
    <w:rsid w:val="00152EE6"/>
    <w:rsid w:val="00153D60"/>
    <w:rsid w:val="00153D6C"/>
    <w:rsid w:val="0015445D"/>
    <w:rsid w:val="00156F32"/>
    <w:rsid w:val="001600C3"/>
    <w:rsid w:val="0016064B"/>
    <w:rsid w:val="0016123E"/>
    <w:rsid w:val="001617F8"/>
    <w:rsid w:val="00162CA8"/>
    <w:rsid w:val="0016645E"/>
    <w:rsid w:val="0016737E"/>
    <w:rsid w:val="00170C0B"/>
    <w:rsid w:val="00174646"/>
    <w:rsid w:val="001803F1"/>
    <w:rsid w:val="0018046F"/>
    <w:rsid w:val="001808A3"/>
    <w:rsid w:val="001829F0"/>
    <w:rsid w:val="00183C97"/>
    <w:rsid w:val="001845E1"/>
    <w:rsid w:val="00184E09"/>
    <w:rsid w:val="001865F3"/>
    <w:rsid w:val="00186B3D"/>
    <w:rsid w:val="00186E30"/>
    <w:rsid w:val="0018782C"/>
    <w:rsid w:val="0019116A"/>
    <w:rsid w:val="001922CC"/>
    <w:rsid w:val="001930F5"/>
    <w:rsid w:val="00193697"/>
    <w:rsid w:val="00195A5E"/>
    <w:rsid w:val="001A3629"/>
    <w:rsid w:val="001A4D06"/>
    <w:rsid w:val="001A66F1"/>
    <w:rsid w:val="001A7D7C"/>
    <w:rsid w:val="001B0445"/>
    <w:rsid w:val="001B170A"/>
    <w:rsid w:val="001B1F2E"/>
    <w:rsid w:val="001B50D5"/>
    <w:rsid w:val="001B5584"/>
    <w:rsid w:val="001B58F0"/>
    <w:rsid w:val="001B6506"/>
    <w:rsid w:val="001B7517"/>
    <w:rsid w:val="001C278B"/>
    <w:rsid w:val="001C2AD6"/>
    <w:rsid w:val="001C3A0B"/>
    <w:rsid w:val="001C4D34"/>
    <w:rsid w:val="001C517F"/>
    <w:rsid w:val="001C57E3"/>
    <w:rsid w:val="001D25A8"/>
    <w:rsid w:val="001D4A1A"/>
    <w:rsid w:val="001D5138"/>
    <w:rsid w:val="001D5B57"/>
    <w:rsid w:val="001D6AC7"/>
    <w:rsid w:val="001E0650"/>
    <w:rsid w:val="001E2A0E"/>
    <w:rsid w:val="001E5C9C"/>
    <w:rsid w:val="001E6722"/>
    <w:rsid w:val="001F08EA"/>
    <w:rsid w:val="001F1FB7"/>
    <w:rsid w:val="001F2AA2"/>
    <w:rsid w:val="001F36D6"/>
    <w:rsid w:val="001F64D0"/>
    <w:rsid w:val="001F7BD6"/>
    <w:rsid w:val="00204E38"/>
    <w:rsid w:val="0020536F"/>
    <w:rsid w:val="0020572F"/>
    <w:rsid w:val="002068B0"/>
    <w:rsid w:val="002155DD"/>
    <w:rsid w:val="002210A9"/>
    <w:rsid w:val="002247BA"/>
    <w:rsid w:val="002251C8"/>
    <w:rsid w:val="002267E8"/>
    <w:rsid w:val="0023216F"/>
    <w:rsid w:val="0023287C"/>
    <w:rsid w:val="00232CE7"/>
    <w:rsid w:val="00233E2C"/>
    <w:rsid w:val="0023465B"/>
    <w:rsid w:val="002361D4"/>
    <w:rsid w:val="0024467F"/>
    <w:rsid w:val="002465EE"/>
    <w:rsid w:val="002474F1"/>
    <w:rsid w:val="00247DC9"/>
    <w:rsid w:val="00252E31"/>
    <w:rsid w:val="00254175"/>
    <w:rsid w:val="0025417A"/>
    <w:rsid w:val="00255904"/>
    <w:rsid w:val="00256014"/>
    <w:rsid w:val="00257285"/>
    <w:rsid w:val="00261E14"/>
    <w:rsid w:val="00263DC3"/>
    <w:rsid w:val="002650F5"/>
    <w:rsid w:val="002670F5"/>
    <w:rsid w:val="0027036F"/>
    <w:rsid w:val="00274D23"/>
    <w:rsid w:val="00276EBD"/>
    <w:rsid w:val="00277386"/>
    <w:rsid w:val="00280823"/>
    <w:rsid w:val="00281058"/>
    <w:rsid w:val="0028198F"/>
    <w:rsid w:val="00282E24"/>
    <w:rsid w:val="002842A7"/>
    <w:rsid w:val="00286C1F"/>
    <w:rsid w:val="00287F7C"/>
    <w:rsid w:val="002901B6"/>
    <w:rsid w:val="002918B2"/>
    <w:rsid w:val="002928E0"/>
    <w:rsid w:val="00292C60"/>
    <w:rsid w:val="00294BD2"/>
    <w:rsid w:val="00295F73"/>
    <w:rsid w:val="002A12A2"/>
    <w:rsid w:val="002A1A73"/>
    <w:rsid w:val="002A47C0"/>
    <w:rsid w:val="002A5A97"/>
    <w:rsid w:val="002B056F"/>
    <w:rsid w:val="002B1086"/>
    <w:rsid w:val="002B1FDC"/>
    <w:rsid w:val="002B1FF9"/>
    <w:rsid w:val="002B4055"/>
    <w:rsid w:val="002B4072"/>
    <w:rsid w:val="002B616D"/>
    <w:rsid w:val="002B6D8A"/>
    <w:rsid w:val="002C0FB0"/>
    <w:rsid w:val="002C2977"/>
    <w:rsid w:val="002C6108"/>
    <w:rsid w:val="002C7D2F"/>
    <w:rsid w:val="002C7FCA"/>
    <w:rsid w:val="002D299F"/>
    <w:rsid w:val="002D2C34"/>
    <w:rsid w:val="002D3B80"/>
    <w:rsid w:val="002D3E27"/>
    <w:rsid w:val="002D5B89"/>
    <w:rsid w:val="002D6EF7"/>
    <w:rsid w:val="002E12BD"/>
    <w:rsid w:val="002E2D5B"/>
    <w:rsid w:val="002E310C"/>
    <w:rsid w:val="002E3FD5"/>
    <w:rsid w:val="002E3FE9"/>
    <w:rsid w:val="002E6859"/>
    <w:rsid w:val="002E752C"/>
    <w:rsid w:val="002F2C04"/>
    <w:rsid w:val="002F3DB6"/>
    <w:rsid w:val="002F5C72"/>
    <w:rsid w:val="002F668C"/>
    <w:rsid w:val="0030285D"/>
    <w:rsid w:val="00304A0D"/>
    <w:rsid w:val="003054D6"/>
    <w:rsid w:val="0030644A"/>
    <w:rsid w:val="0030713E"/>
    <w:rsid w:val="0031355F"/>
    <w:rsid w:val="00313AA3"/>
    <w:rsid w:val="003148D8"/>
    <w:rsid w:val="00314AC7"/>
    <w:rsid w:val="003206F6"/>
    <w:rsid w:val="0032122B"/>
    <w:rsid w:val="003213ED"/>
    <w:rsid w:val="00322649"/>
    <w:rsid w:val="00323330"/>
    <w:rsid w:val="003239B9"/>
    <w:rsid w:val="0032643A"/>
    <w:rsid w:val="003269E6"/>
    <w:rsid w:val="003277BD"/>
    <w:rsid w:val="003302A4"/>
    <w:rsid w:val="00330BA5"/>
    <w:rsid w:val="00330E19"/>
    <w:rsid w:val="0033271C"/>
    <w:rsid w:val="0033271D"/>
    <w:rsid w:val="003336B7"/>
    <w:rsid w:val="00334A88"/>
    <w:rsid w:val="00334B4B"/>
    <w:rsid w:val="003356F0"/>
    <w:rsid w:val="00336F1D"/>
    <w:rsid w:val="00340030"/>
    <w:rsid w:val="003402A3"/>
    <w:rsid w:val="00340CD6"/>
    <w:rsid w:val="0034158E"/>
    <w:rsid w:val="0034320C"/>
    <w:rsid w:val="00343E2D"/>
    <w:rsid w:val="00346255"/>
    <w:rsid w:val="003462EA"/>
    <w:rsid w:val="00346305"/>
    <w:rsid w:val="00346AB2"/>
    <w:rsid w:val="00346D8E"/>
    <w:rsid w:val="0035033A"/>
    <w:rsid w:val="00350DF8"/>
    <w:rsid w:val="0035174A"/>
    <w:rsid w:val="00351D7C"/>
    <w:rsid w:val="00354B2A"/>
    <w:rsid w:val="00355E41"/>
    <w:rsid w:val="003561BF"/>
    <w:rsid w:val="003620DC"/>
    <w:rsid w:val="00371F82"/>
    <w:rsid w:val="00373B1B"/>
    <w:rsid w:val="00375986"/>
    <w:rsid w:val="00376CC5"/>
    <w:rsid w:val="00385BD4"/>
    <w:rsid w:val="003909E6"/>
    <w:rsid w:val="00390BB4"/>
    <w:rsid w:val="003916CF"/>
    <w:rsid w:val="003925B1"/>
    <w:rsid w:val="003933D3"/>
    <w:rsid w:val="0039487B"/>
    <w:rsid w:val="00394D0C"/>
    <w:rsid w:val="00395194"/>
    <w:rsid w:val="003952EB"/>
    <w:rsid w:val="00397F8A"/>
    <w:rsid w:val="003A680A"/>
    <w:rsid w:val="003B0339"/>
    <w:rsid w:val="003B1FEA"/>
    <w:rsid w:val="003C0442"/>
    <w:rsid w:val="003C290F"/>
    <w:rsid w:val="003C4C9E"/>
    <w:rsid w:val="003D03D3"/>
    <w:rsid w:val="003D1AF4"/>
    <w:rsid w:val="003D5510"/>
    <w:rsid w:val="003D60A3"/>
    <w:rsid w:val="003D78B9"/>
    <w:rsid w:val="003E012C"/>
    <w:rsid w:val="003E0CF5"/>
    <w:rsid w:val="003E5536"/>
    <w:rsid w:val="003E7853"/>
    <w:rsid w:val="003E7EB8"/>
    <w:rsid w:val="003F198D"/>
    <w:rsid w:val="003F1DF6"/>
    <w:rsid w:val="003F4040"/>
    <w:rsid w:val="003F4AF7"/>
    <w:rsid w:val="003F7889"/>
    <w:rsid w:val="00400B56"/>
    <w:rsid w:val="0040136B"/>
    <w:rsid w:val="004038AA"/>
    <w:rsid w:val="00403EA2"/>
    <w:rsid w:val="00403F6D"/>
    <w:rsid w:val="004051B1"/>
    <w:rsid w:val="00405963"/>
    <w:rsid w:val="00407BC7"/>
    <w:rsid w:val="00412BD5"/>
    <w:rsid w:val="00413CCF"/>
    <w:rsid w:val="00413E27"/>
    <w:rsid w:val="004142EF"/>
    <w:rsid w:val="0041475F"/>
    <w:rsid w:val="00414B37"/>
    <w:rsid w:val="00415AF4"/>
    <w:rsid w:val="00416E0D"/>
    <w:rsid w:val="004174D7"/>
    <w:rsid w:val="0042183F"/>
    <w:rsid w:val="00423DEC"/>
    <w:rsid w:val="00425AA6"/>
    <w:rsid w:val="00426193"/>
    <w:rsid w:val="004263D4"/>
    <w:rsid w:val="004277BA"/>
    <w:rsid w:val="0043110C"/>
    <w:rsid w:val="004311B3"/>
    <w:rsid w:val="004324A5"/>
    <w:rsid w:val="004336B6"/>
    <w:rsid w:val="0043372E"/>
    <w:rsid w:val="004401CA"/>
    <w:rsid w:val="00440449"/>
    <w:rsid w:val="004424BC"/>
    <w:rsid w:val="00445D99"/>
    <w:rsid w:val="00446DE5"/>
    <w:rsid w:val="00447595"/>
    <w:rsid w:val="0045375E"/>
    <w:rsid w:val="00456A83"/>
    <w:rsid w:val="00457031"/>
    <w:rsid w:val="004618B2"/>
    <w:rsid w:val="00462883"/>
    <w:rsid w:val="00464D1B"/>
    <w:rsid w:val="004658D7"/>
    <w:rsid w:val="00465EA2"/>
    <w:rsid w:val="00466093"/>
    <w:rsid w:val="00473347"/>
    <w:rsid w:val="00473878"/>
    <w:rsid w:val="00474339"/>
    <w:rsid w:val="004768DA"/>
    <w:rsid w:val="00476C08"/>
    <w:rsid w:val="00481724"/>
    <w:rsid w:val="00482203"/>
    <w:rsid w:val="004822F6"/>
    <w:rsid w:val="0048272F"/>
    <w:rsid w:val="0048418A"/>
    <w:rsid w:val="00486022"/>
    <w:rsid w:val="004903F5"/>
    <w:rsid w:val="0049271A"/>
    <w:rsid w:val="004938A6"/>
    <w:rsid w:val="00493C8F"/>
    <w:rsid w:val="00493EF7"/>
    <w:rsid w:val="004944B7"/>
    <w:rsid w:val="0049458B"/>
    <w:rsid w:val="00496C95"/>
    <w:rsid w:val="004A0208"/>
    <w:rsid w:val="004A10B2"/>
    <w:rsid w:val="004A223A"/>
    <w:rsid w:val="004A2932"/>
    <w:rsid w:val="004B2794"/>
    <w:rsid w:val="004B34C1"/>
    <w:rsid w:val="004B4C91"/>
    <w:rsid w:val="004B4DC7"/>
    <w:rsid w:val="004B61F3"/>
    <w:rsid w:val="004B647F"/>
    <w:rsid w:val="004B6F18"/>
    <w:rsid w:val="004B7118"/>
    <w:rsid w:val="004C1D47"/>
    <w:rsid w:val="004C257E"/>
    <w:rsid w:val="004C2E36"/>
    <w:rsid w:val="004C4D1B"/>
    <w:rsid w:val="004D2453"/>
    <w:rsid w:val="004D2811"/>
    <w:rsid w:val="004D581B"/>
    <w:rsid w:val="004D7CDC"/>
    <w:rsid w:val="004E342E"/>
    <w:rsid w:val="004E48FE"/>
    <w:rsid w:val="004F17EE"/>
    <w:rsid w:val="004F1E5C"/>
    <w:rsid w:val="004F3C16"/>
    <w:rsid w:val="004F6C60"/>
    <w:rsid w:val="00500396"/>
    <w:rsid w:val="0050051C"/>
    <w:rsid w:val="005031FD"/>
    <w:rsid w:val="005032F3"/>
    <w:rsid w:val="00503B1C"/>
    <w:rsid w:val="00504AAB"/>
    <w:rsid w:val="00511C6E"/>
    <w:rsid w:val="00512455"/>
    <w:rsid w:val="005126DA"/>
    <w:rsid w:val="005141DD"/>
    <w:rsid w:val="00516565"/>
    <w:rsid w:val="00517314"/>
    <w:rsid w:val="005201BF"/>
    <w:rsid w:val="00521E2A"/>
    <w:rsid w:val="00521E53"/>
    <w:rsid w:val="005229B9"/>
    <w:rsid w:val="00526B93"/>
    <w:rsid w:val="00531428"/>
    <w:rsid w:val="0053514D"/>
    <w:rsid w:val="005374F9"/>
    <w:rsid w:val="00540B08"/>
    <w:rsid w:val="00541E4F"/>
    <w:rsid w:val="00542FE9"/>
    <w:rsid w:val="005534E5"/>
    <w:rsid w:val="005547AD"/>
    <w:rsid w:val="0055766F"/>
    <w:rsid w:val="00561D4F"/>
    <w:rsid w:val="005625A6"/>
    <w:rsid w:val="00562632"/>
    <w:rsid w:val="00562759"/>
    <w:rsid w:val="0056290D"/>
    <w:rsid w:val="00564B1C"/>
    <w:rsid w:val="00566FAD"/>
    <w:rsid w:val="005713A9"/>
    <w:rsid w:val="00571ACF"/>
    <w:rsid w:val="005721C6"/>
    <w:rsid w:val="0057758A"/>
    <w:rsid w:val="00577730"/>
    <w:rsid w:val="00582ED0"/>
    <w:rsid w:val="0058331E"/>
    <w:rsid w:val="00583893"/>
    <w:rsid w:val="00584489"/>
    <w:rsid w:val="0058517B"/>
    <w:rsid w:val="005857C0"/>
    <w:rsid w:val="0058612C"/>
    <w:rsid w:val="00590C73"/>
    <w:rsid w:val="0059142D"/>
    <w:rsid w:val="00592A60"/>
    <w:rsid w:val="005A1BE6"/>
    <w:rsid w:val="005A1D2E"/>
    <w:rsid w:val="005A5B87"/>
    <w:rsid w:val="005A7A50"/>
    <w:rsid w:val="005B0C7C"/>
    <w:rsid w:val="005B1519"/>
    <w:rsid w:val="005B15BF"/>
    <w:rsid w:val="005B195F"/>
    <w:rsid w:val="005B22F4"/>
    <w:rsid w:val="005B271D"/>
    <w:rsid w:val="005B4B6A"/>
    <w:rsid w:val="005B4C2E"/>
    <w:rsid w:val="005B61DF"/>
    <w:rsid w:val="005C000C"/>
    <w:rsid w:val="005C0764"/>
    <w:rsid w:val="005C19E4"/>
    <w:rsid w:val="005C2EA1"/>
    <w:rsid w:val="005C42B5"/>
    <w:rsid w:val="005C45BC"/>
    <w:rsid w:val="005C4AC6"/>
    <w:rsid w:val="005C6173"/>
    <w:rsid w:val="005C788F"/>
    <w:rsid w:val="005D0405"/>
    <w:rsid w:val="005D0565"/>
    <w:rsid w:val="005D05B5"/>
    <w:rsid w:val="005D20DC"/>
    <w:rsid w:val="005D405C"/>
    <w:rsid w:val="005D6278"/>
    <w:rsid w:val="005E0C81"/>
    <w:rsid w:val="005E5A8D"/>
    <w:rsid w:val="005E6D93"/>
    <w:rsid w:val="005E7522"/>
    <w:rsid w:val="005E7E4F"/>
    <w:rsid w:val="005F0F3B"/>
    <w:rsid w:val="005F302D"/>
    <w:rsid w:val="005F3089"/>
    <w:rsid w:val="005F3154"/>
    <w:rsid w:val="005F6E02"/>
    <w:rsid w:val="006009E9"/>
    <w:rsid w:val="00601A00"/>
    <w:rsid w:val="00602109"/>
    <w:rsid w:val="0060444C"/>
    <w:rsid w:val="00610922"/>
    <w:rsid w:val="00612C7E"/>
    <w:rsid w:val="00613405"/>
    <w:rsid w:val="00616482"/>
    <w:rsid w:val="00617368"/>
    <w:rsid w:val="006217DC"/>
    <w:rsid w:val="00623E58"/>
    <w:rsid w:val="00630C6F"/>
    <w:rsid w:val="00631177"/>
    <w:rsid w:val="0063133E"/>
    <w:rsid w:val="00631371"/>
    <w:rsid w:val="0063247E"/>
    <w:rsid w:val="00633ACA"/>
    <w:rsid w:val="0063409A"/>
    <w:rsid w:val="00634F4C"/>
    <w:rsid w:val="006352F6"/>
    <w:rsid w:val="006367EA"/>
    <w:rsid w:val="00640B01"/>
    <w:rsid w:val="00643079"/>
    <w:rsid w:val="00643C03"/>
    <w:rsid w:val="006443B3"/>
    <w:rsid w:val="006456FC"/>
    <w:rsid w:val="006469CD"/>
    <w:rsid w:val="00647D3A"/>
    <w:rsid w:val="006543D2"/>
    <w:rsid w:val="00656302"/>
    <w:rsid w:val="00657A9F"/>
    <w:rsid w:val="00657F64"/>
    <w:rsid w:val="006600BE"/>
    <w:rsid w:val="0066206F"/>
    <w:rsid w:val="00665566"/>
    <w:rsid w:val="00667AED"/>
    <w:rsid w:val="006718E4"/>
    <w:rsid w:val="00672A9C"/>
    <w:rsid w:val="00674013"/>
    <w:rsid w:val="00674AD2"/>
    <w:rsid w:val="00674C9C"/>
    <w:rsid w:val="00675B1F"/>
    <w:rsid w:val="00676186"/>
    <w:rsid w:val="00681118"/>
    <w:rsid w:val="00684AF3"/>
    <w:rsid w:val="006851D7"/>
    <w:rsid w:val="00687EF7"/>
    <w:rsid w:val="00690EB7"/>
    <w:rsid w:val="0069207B"/>
    <w:rsid w:val="00693FC1"/>
    <w:rsid w:val="00694E7B"/>
    <w:rsid w:val="006957C3"/>
    <w:rsid w:val="00695B6C"/>
    <w:rsid w:val="00695BCE"/>
    <w:rsid w:val="00697228"/>
    <w:rsid w:val="00697BED"/>
    <w:rsid w:val="006A0307"/>
    <w:rsid w:val="006A1CBF"/>
    <w:rsid w:val="006A3D39"/>
    <w:rsid w:val="006A531B"/>
    <w:rsid w:val="006B0468"/>
    <w:rsid w:val="006B09D8"/>
    <w:rsid w:val="006B2B57"/>
    <w:rsid w:val="006B453D"/>
    <w:rsid w:val="006B487D"/>
    <w:rsid w:val="006B714A"/>
    <w:rsid w:val="006B74C7"/>
    <w:rsid w:val="006C0A14"/>
    <w:rsid w:val="006C3703"/>
    <w:rsid w:val="006C37E4"/>
    <w:rsid w:val="006C608F"/>
    <w:rsid w:val="006D1F38"/>
    <w:rsid w:val="006D3D06"/>
    <w:rsid w:val="006D4E3B"/>
    <w:rsid w:val="006D70FC"/>
    <w:rsid w:val="006D787D"/>
    <w:rsid w:val="006E12DD"/>
    <w:rsid w:val="006E31C6"/>
    <w:rsid w:val="006E477B"/>
    <w:rsid w:val="006E5684"/>
    <w:rsid w:val="006E5C2D"/>
    <w:rsid w:val="006E60C3"/>
    <w:rsid w:val="006F0105"/>
    <w:rsid w:val="006F0CCD"/>
    <w:rsid w:val="006F1F48"/>
    <w:rsid w:val="006F50A6"/>
    <w:rsid w:val="0070463E"/>
    <w:rsid w:val="0070483D"/>
    <w:rsid w:val="00705BC4"/>
    <w:rsid w:val="00705D2B"/>
    <w:rsid w:val="00711922"/>
    <w:rsid w:val="00711945"/>
    <w:rsid w:val="007169FA"/>
    <w:rsid w:val="007201B7"/>
    <w:rsid w:val="007222D4"/>
    <w:rsid w:val="0072347C"/>
    <w:rsid w:val="007270A8"/>
    <w:rsid w:val="007318DB"/>
    <w:rsid w:val="0073198C"/>
    <w:rsid w:val="00731FAD"/>
    <w:rsid w:val="007322C2"/>
    <w:rsid w:val="007323B1"/>
    <w:rsid w:val="00736648"/>
    <w:rsid w:val="0073684F"/>
    <w:rsid w:val="00741740"/>
    <w:rsid w:val="00741785"/>
    <w:rsid w:val="0074444D"/>
    <w:rsid w:val="007450DD"/>
    <w:rsid w:val="00745D8B"/>
    <w:rsid w:val="00746694"/>
    <w:rsid w:val="00746AA8"/>
    <w:rsid w:val="00746BC8"/>
    <w:rsid w:val="00750E64"/>
    <w:rsid w:val="0075314C"/>
    <w:rsid w:val="007545B9"/>
    <w:rsid w:val="00757668"/>
    <w:rsid w:val="00760008"/>
    <w:rsid w:val="00761C64"/>
    <w:rsid w:val="00765000"/>
    <w:rsid w:val="007666F9"/>
    <w:rsid w:val="0076686F"/>
    <w:rsid w:val="00770240"/>
    <w:rsid w:val="00771F7E"/>
    <w:rsid w:val="007732A6"/>
    <w:rsid w:val="00773912"/>
    <w:rsid w:val="00773E80"/>
    <w:rsid w:val="00773EB9"/>
    <w:rsid w:val="00775B6B"/>
    <w:rsid w:val="0077726A"/>
    <w:rsid w:val="00780BFE"/>
    <w:rsid w:val="00781027"/>
    <w:rsid w:val="00782049"/>
    <w:rsid w:val="00782181"/>
    <w:rsid w:val="007830CB"/>
    <w:rsid w:val="007861A3"/>
    <w:rsid w:val="00786C69"/>
    <w:rsid w:val="0079074F"/>
    <w:rsid w:val="00790F0A"/>
    <w:rsid w:val="0079138A"/>
    <w:rsid w:val="00791FC2"/>
    <w:rsid w:val="00794C61"/>
    <w:rsid w:val="00796E02"/>
    <w:rsid w:val="007A457F"/>
    <w:rsid w:val="007A5802"/>
    <w:rsid w:val="007A5F49"/>
    <w:rsid w:val="007A661E"/>
    <w:rsid w:val="007B038E"/>
    <w:rsid w:val="007B147D"/>
    <w:rsid w:val="007B194E"/>
    <w:rsid w:val="007B6250"/>
    <w:rsid w:val="007C18DC"/>
    <w:rsid w:val="007C1E63"/>
    <w:rsid w:val="007C3694"/>
    <w:rsid w:val="007C390A"/>
    <w:rsid w:val="007C4E93"/>
    <w:rsid w:val="007C5878"/>
    <w:rsid w:val="007C5FF2"/>
    <w:rsid w:val="007D136B"/>
    <w:rsid w:val="007D1CB0"/>
    <w:rsid w:val="007D2D28"/>
    <w:rsid w:val="007D2F20"/>
    <w:rsid w:val="007D394D"/>
    <w:rsid w:val="007D7CA6"/>
    <w:rsid w:val="007E0E36"/>
    <w:rsid w:val="007E5C50"/>
    <w:rsid w:val="007E680B"/>
    <w:rsid w:val="007E70ED"/>
    <w:rsid w:val="007E7DF7"/>
    <w:rsid w:val="007F088F"/>
    <w:rsid w:val="007F161E"/>
    <w:rsid w:val="007F1E66"/>
    <w:rsid w:val="007F3099"/>
    <w:rsid w:val="007F3AF7"/>
    <w:rsid w:val="007F57EF"/>
    <w:rsid w:val="007F59DD"/>
    <w:rsid w:val="007F63EF"/>
    <w:rsid w:val="007F6534"/>
    <w:rsid w:val="007F6574"/>
    <w:rsid w:val="007F6C90"/>
    <w:rsid w:val="00800634"/>
    <w:rsid w:val="00800BE6"/>
    <w:rsid w:val="00801660"/>
    <w:rsid w:val="0080630F"/>
    <w:rsid w:val="008066EF"/>
    <w:rsid w:val="00806719"/>
    <w:rsid w:val="00806FA1"/>
    <w:rsid w:val="00807DB0"/>
    <w:rsid w:val="00810BC5"/>
    <w:rsid w:val="00811187"/>
    <w:rsid w:val="008119AB"/>
    <w:rsid w:val="00812950"/>
    <w:rsid w:val="00816CF6"/>
    <w:rsid w:val="008177C8"/>
    <w:rsid w:val="00820AB4"/>
    <w:rsid w:val="00821BCD"/>
    <w:rsid w:val="008225F6"/>
    <w:rsid w:val="00822B14"/>
    <w:rsid w:val="008277B4"/>
    <w:rsid w:val="008316F1"/>
    <w:rsid w:val="00832AD2"/>
    <w:rsid w:val="00832DDD"/>
    <w:rsid w:val="0083612F"/>
    <w:rsid w:val="0083635A"/>
    <w:rsid w:val="00841B90"/>
    <w:rsid w:val="0084257E"/>
    <w:rsid w:val="0084603E"/>
    <w:rsid w:val="0084798F"/>
    <w:rsid w:val="008505A5"/>
    <w:rsid w:val="00850E1D"/>
    <w:rsid w:val="00851B84"/>
    <w:rsid w:val="00852EA0"/>
    <w:rsid w:val="00853383"/>
    <w:rsid w:val="0085348E"/>
    <w:rsid w:val="00855B95"/>
    <w:rsid w:val="008607A9"/>
    <w:rsid w:val="00861AAB"/>
    <w:rsid w:val="00862700"/>
    <w:rsid w:val="00863E02"/>
    <w:rsid w:val="00863F90"/>
    <w:rsid w:val="008644B4"/>
    <w:rsid w:val="00865504"/>
    <w:rsid w:val="0086572A"/>
    <w:rsid w:val="00865EEC"/>
    <w:rsid w:val="00866590"/>
    <w:rsid w:val="00867686"/>
    <w:rsid w:val="0087075B"/>
    <w:rsid w:val="00873C2F"/>
    <w:rsid w:val="0087405A"/>
    <w:rsid w:val="008805B6"/>
    <w:rsid w:val="0088136E"/>
    <w:rsid w:val="008832BB"/>
    <w:rsid w:val="008838CD"/>
    <w:rsid w:val="00884012"/>
    <w:rsid w:val="00886D54"/>
    <w:rsid w:val="00886F29"/>
    <w:rsid w:val="00890ED9"/>
    <w:rsid w:val="00891F45"/>
    <w:rsid w:val="008936B0"/>
    <w:rsid w:val="00895572"/>
    <w:rsid w:val="00896BDF"/>
    <w:rsid w:val="008A12D8"/>
    <w:rsid w:val="008A2DAA"/>
    <w:rsid w:val="008A2ECC"/>
    <w:rsid w:val="008A33FB"/>
    <w:rsid w:val="008A7B0F"/>
    <w:rsid w:val="008B02FF"/>
    <w:rsid w:val="008B0759"/>
    <w:rsid w:val="008B3DBA"/>
    <w:rsid w:val="008B5DA2"/>
    <w:rsid w:val="008B7028"/>
    <w:rsid w:val="008C004D"/>
    <w:rsid w:val="008C1DD9"/>
    <w:rsid w:val="008C2074"/>
    <w:rsid w:val="008C2488"/>
    <w:rsid w:val="008C34A6"/>
    <w:rsid w:val="008C34FF"/>
    <w:rsid w:val="008C43E2"/>
    <w:rsid w:val="008C560B"/>
    <w:rsid w:val="008C7B9E"/>
    <w:rsid w:val="008D1245"/>
    <w:rsid w:val="008D4BCE"/>
    <w:rsid w:val="008D631C"/>
    <w:rsid w:val="008E0983"/>
    <w:rsid w:val="008E0F31"/>
    <w:rsid w:val="008E1480"/>
    <w:rsid w:val="008E33A5"/>
    <w:rsid w:val="008E402D"/>
    <w:rsid w:val="008E470D"/>
    <w:rsid w:val="008E4B2B"/>
    <w:rsid w:val="008E5597"/>
    <w:rsid w:val="008F0065"/>
    <w:rsid w:val="008F010C"/>
    <w:rsid w:val="008F2721"/>
    <w:rsid w:val="008F37DF"/>
    <w:rsid w:val="008F48B8"/>
    <w:rsid w:val="008F4B7C"/>
    <w:rsid w:val="008F5003"/>
    <w:rsid w:val="008F52E3"/>
    <w:rsid w:val="008F5A8E"/>
    <w:rsid w:val="008F5AF9"/>
    <w:rsid w:val="008F602E"/>
    <w:rsid w:val="008F66E7"/>
    <w:rsid w:val="008F77D1"/>
    <w:rsid w:val="00900F5F"/>
    <w:rsid w:val="009010CC"/>
    <w:rsid w:val="00901967"/>
    <w:rsid w:val="00902081"/>
    <w:rsid w:val="0090286E"/>
    <w:rsid w:val="0090628F"/>
    <w:rsid w:val="00910D56"/>
    <w:rsid w:val="00911059"/>
    <w:rsid w:val="00912A8F"/>
    <w:rsid w:val="00914BEE"/>
    <w:rsid w:val="00916676"/>
    <w:rsid w:val="00916F20"/>
    <w:rsid w:val="00920622"/>
    <w:rsid w:val="00923C73"/>
    <w:rsid w:val="00925605"/>
    <w:rsid w:val="00927C7B"/>
    <w:rsid w:val="009307AA"/>
    <w:rsid w:val="00932100"/>
    <w:rsid w:val="00934C75"/>
    <w:rsid w:val="00936528"/>
    <w:rsid w:val="0094214D"/>
    <w:rsid w:val="009421A5"/>
    <w:rsid w:val="00942EE7"/>
    <w:rsid w:val="0094395E"/>
    <w:rsid w:val="00944264"/>
    <w:rsid w:val="00946103"/>
    <w:rsid w:val="00946FAF"/>
    <w:rsid w:val="009470A2"/>
    <w:rsid w:val="009476EA"/>
    <w:rsid w:val="00947858"/>
    <w:rsid w:val="00947BF1"/>
    <w:rsid w:val="009501FE"/>
    <w:rsid w:val="00950DA9"/>
    <w:rsid w:val="00951153"/>
    <w:rsid w:val="0095132D"/>
    <w:rsid w:val="00951F46"/>
    <w:rsid w:val="0095418B"/>
    <w:rsid w:val="009544C3"/>
    <w:rsid w:val="00954678"/>
    <w:rsid w:val="009558F1"/>
    <w:rsid w:val="00957760"/>
    <w:rsid w:val="0096488E"/>
    <w:rsid w:val="0096727E"/>
    <w:rsid w:val="00980779"/>
    <w:rsid w:val="00981556"/>
    <w:rsid w:val="009837B9"/>
    <w:rsid w:val="00986BE1"/>
    <w:rsid w:val="00986E73"/>
    <w:rsid w:val="009905C1"/>
    <w:rsid w:val="009905CC"/>
    <w:rsid w:val="00990750"/>
    <w:rsid w:val="00990E4E"/>
    <w:rsid w:val="00992571"/>
    <w:rsid w:val="00994092"/>
    <w:rsid w:val="00994A71"/>
    <w:rsid w:val="0099627C"/>
    <w:rsid w:val="009966F7"/>
    <w:rsid w:val="009A04FD"/>
    <w:rsid w:val="009A1676"/>
    <w:rsid w:val="009A3796"/>
    <w:rsid w:val="009A3F14"/>
    <w:rsid w:val="009A53A1"/>
    <w:rsid w:val="009A6480"/>
    <w:rsid w:val="009A680F"/>
    <w:rsid w:val="009B05C4"/>
    <w:rsid w:val="009B22B4"/>
    <w:rsid w:val="009B3710"/>
    <w:rsid w:val="009B3746"/>
    <w:rsid w:val="009B4286"/>
    <w:rsid w:val="009B5E5A"/>
    <w:rsid w:val="009B632E"/>
    <w:rsid w:val="009B710D"/>
    <w:rsid w:val="009B7722"/>
    <w:rsid w:val="009C0F40"/>
    <w:rsid w:val="009C12C7"/>
    <w:rsid w:val="009C2AF9"/>
    <w:rsid w:val="009C390F"/>
    <w:rsid w:val="009C428B"/>
    <w:rsid w:val="009D07E4"/>
    <w:rsid w:val="009D3FA8"/>
    <w:rsid w:val="009D6747"/>
    <w:rsid w:val="009D7D68"/>
    <w:rsid w:val="009E17E4"/>
    <w:rsid w:val="009E3A15"/>
    <w:rsid w:val="009E4D9D"/>
    <w:rsid w:val="009E50F9"/>
    <w:rsid w:val="009E708F"/>
    <w:rsid w:val="009F0F7B"/>
    <w:rsid w:val="009F44F3"/>
    <w:rsid w:val="009F5BAA"/>
    <w:rsid w:val="009F7805"/>
    <w:rsid w:val="009F785C"/>
    <w:rsid w:val="00A05D83"/>
    <w:rsid w:val="00A06F56"/>
    <w:rsid w:val="00A1079E"/>
    <w:rsid w:val="00A10D0D"/>
    <w:rsid w:val="00A10FA1"/>
    <w:rsid w:val="00A131CE"/>
    <w:rsid w:val="00A13C43"/>
    <w:rsid w:val="00A16284"/>
    <w:rsid w:val="00A1790F"/>
    <w:rsid w:val="00A205B7"/>
    <w:rsid w:val="00A219AF"/>
    <w:rsid w:val="00A229B0"/>
    <w:rsid w:val="00A32127"/>
    <w:rsid w:val="00A33132"/>
    <w:rsid w:val="00A37F76"/>
    <w:rsid w:val="00A420A4"/>
    <w:rsid w:val="00A4286B"/>
    <w:rsid w:val="00A4374B"/>
    <w:rsid w:val="00A44751"/>
    <w:rsid w:val="00A4763E"/>
    <w:rsid w:val="00A50107"/>
    <w:rsid w:val="00A52D4C"/>
    <w:rsid w:val="00A53635"/>
    <w:rsid w:val="00A55A8A"/>
    <w:rsid w:val="00A55AB8"/>
    <w:rsid w:val="00A60898"/>
    <w:rsid w:val="00A6177E"/>
    <w:rsid w:val="00A654E4"/>
    <w:rsid w:val="00A6706B"/>
    <w:rsid w:val="00A705B4"/>
    <w:rsid w:val="00A70DB4"/>
    <w:rsid w:val="00A71913"/>
    <w:rsid w:val="00A7212E"/>
    <w:rsid w:val="00A72E68"/>
    <w:rsid w:val="00A73413"/>
    <w:rsid w:val="00A73CBD"/>
    <w:rsid w:val="00A74365"/>
    <w:rsid w:val="00A747FD"/>
    <w:rsid w:val="00A74E6A"/>
    <w:rsid w:val="00A7657C"/>
    <w:rsid w:val="00A779BE"/>
    <w:rsid w:val="00A82EEB"/>
    <w:rsid w:val="00A9002F"/>
    <w:rsid w:val="00A90139"/>
    <w:rsid w:val="00A9134D"/>
    <w:rsid w:val="00A92CE2"/>
    <w:rsid w:val="00A9331A"/>
    <w:rsid w:val="00A93EE8"/>
    <w:rsid w:val="00A9650D"/>
    <w:rsid w:val="00AA266C"/>
    <w:rsid w:val="00AA5813"/>
    <w:rsid w:val="00AA6A28"/>
    <w:rsid w:val="00AA737A"/>
    <w:rsid w:val="00AA7B3F"/>
    <w:rsid w:val="00AB10E8"/>
    <w:rsid w:val="00AB1243"/>
    <w:rsid w:val="00AB1498"/>
    <w:rsid w:val="00AB444D"/>
    <w:rsid w:val="00AB5B56"/>
    <w:rsid w:val="00AB7F57"/>
    <w:rsid w:val="00AC01F0"/>
    <w:rsid w:val="00AC0C71"/>
    <w:rsid w:val="00AC4C57"/>
    <w:rsid w:val="00AC5813"/>
    <w:rsid w:val="00AC627D"/>
    <w:rsid w:val="00AC75D3"/>
    <w:rsid w:val="00AC78E0"/>
    <w:rsid w:val="00AD3941"/>
    <w:rsid w:val="00AD4215"/>
    <w:rsid w:val="00AD76D2"/>
    <w:rsid w:val="00AE14CB"/>
    <w:rsid w:val="00AE2DE3"/>
    <w:rsid w:val="00AE4FAE"/>
    <w:rsid w:val="00AE6E36"/>
    <w:rsid w:val="00AE7B11"/>
    <w:rsid w:val="00AF007E"/>
    <w:rsid w:val="00AF15CA"/>
    <w:rsid w:val="00AF3EF7"/>
    <w:rsid w:val="00AF5223"/>
    <w:rsid w:val="00AF5EDE"/>
    <w:rsid w:val="00AF6720"/>
    <w:rsid w:val="00AF72DA"/>
    <w:rsid w:val="00B0113E"/>
    <w:rsid w:val="00B01403"/>
    <w:rsid w:val="00B01689"/>
    <w:rsid w:val="00B05CAC"/>
    <w:rsid w:val="00B0677C"/>
    <w:rsid w:val="00B12414"/>
    <w:rsid w:val="00B12B36"/>
    <w:rsid w:val="00B12D70"/>
    <w:rsid w:val="00B14CB9"/>
    <w:rsid w:val="00B17E38"/>
    <w:rsid w:val="00B204C3"/>
    <w:rsid w:val="00B22504"/>
    <w:rsid w:val="00B2284E"/>
    <w:rsid w:val="00B23B16"/>
    <w:rsid w:val="00B24018"/>
    <w:rsid w:val="00B2622D"/>
    <w:rsid w:val="00B31BFF"/>
    <w:rsid w:val="00B328A7"/>
    <w:rsid w:val="00B328CB"/>
    <w:rsid w:val="00B3345F"/>
    <w:rsid w:val="00B337F0"/>
    <w:rsid w:val="00B35984"/>
    <w:rsid w:val="00B35C15"/>
    <w:rsid w:val="00B36EEE"/>
    <w:rsid w:val="00B37A37"/>
    <w:rsid w:val="00B410FE"/>
    <w:rsid w:val="00B452D8"/>
    <w:rsid w:val="00B456B7"/>
    <w:rsid w:val="00B46ABE"/>
    <w:rsid w:val="00B4735A"/>
    <w:rsid w:val="00B47985"/>
    <w:rsid w:val="00B52825"/>
    <w:rsid w:val="00B52C74"/>
    <w:rsid w:val="00B54DCB"/>
    <w:rsid w:val="00B5761C"/>
    <w:rsid w:val="00B57758"/>
    <w:rsid w:val="00B60D74"/>
    <w:rsid w:val="00B60E4C"/>
    <w:rsid w:val="00B61638"/>
    <w:rsid w:val="00B617A4"/>
    <w:rsid w:val="00B6405F"/>
    <w:rsid w:val="00B647DB"/>
    <w:rsid w:val="00B7101A"/>
    <w:rsid w:val="00B72055"/>
    <w:rsid w:val="00B72F9D"/>
    <w:rsid w:val="00B73DE5"/>
    <w:rsid w:val="00B74837"/>
    <w:rsid w:val="00B74FAC"/>
    <w:rsid w:val="00B760DA"/>
    <w:rsid w:val="00B77C7F"/>
    <w:rsid w:val="00B77F6A"/>
    <w:rsid w:val="00B8160D"/>
    <w:rsid w:val="00B81A0C"/>
    <w:rsid w:val="00B86723"/>
    <w:rsid w:val="00B8798F"/>
    <w:rsid w:val="00B87EEF"/>
    <w:rsid w:val="00B9081B"/>
    <w:rsid w:val="00B90DE5"/>
    <w:rsid w:val="00B90E5B"/>
    <w:rsid w:val="00B9180C"/>
    <w:rsid w:val="00B95180"/>
    <w:rsid w:val="00B963D5"/>
    <w:rsid w:val="00BA0F76"/>
    <w:rsid w:val="00BA1041"/>
    <w:rsid w:val="00BA119D"/>
    <w:rsid w:val="00BA1525"/>
    <w:rsid w:val="00BA3A6B"/>
    <w:rsid w:val="00BA3C55"/>
    <w:rsid w:val="00BA4D04"/>
    <w:rsid w:val="00BA52EE"/>
    <w:rsid w:val="00BA6DC1"/>
    <w:rsid w:val="00BB2646"/>
    <w:rsid w:val="00BB2A89"/>
    <w:rsid w:val="00BB5A76"/>
    <w:rsid w:val="00BB6D8E"/>
    <w:rsid w:val="00BB7594"/>
    <w:rsid w:val="00BB7EC5"/>
    <w:rsid w:val="00BC0C92"/>
    <w:rsid w:val="00BC0FDF"/>
    <w:rsid w:val="00BC57C2"/>
    <w:rsid w:val="00BD06B5"/>
    <w:rsid w:val="00BD06BC"/>
    <w:rsid w:val="00BD16ED"/>
    <w:rsid w:val="00BD3B20"/>
    <w:rsid w:val="00BE06B6"/>
    <w:rsid w:val="00BE0A8F"/>
    <w:rsid w:val="00BE28D4"/>
    <w:rsid w:val="00BE4DE7"/>
    <w:rsid w:val="00BE6CEF"/>
    <w:rsid w:val="00BE6DF8"/>
    <w:rsid w:val="00BE7A66"/>
    <w:rsid w:val="00BF13C4"/>
    <w:rsid w:val="00BF4741"/>
    <w:rsid w:val="00BF6932"/>
    <w:rsid w:val="00C02FA3"/>
    <w:rsid w:val="00C0343C"/>
    <w:rsid w:val="00C045F3"/>
    <w:rsid w:val="00C05209"/>
    <w:rsid w:val="00C06906"/>
    <w:rsid w:val="00C0786E"/>
    <w:rsid w:val="00C1165B"/>
    <w:rsid w:val="00C12525"/>
    <w:rsid w:val="00C16B58"/>
    <w:rsid w:val="00C20B38"/>
    <w:rsid w:val="00C22D48"/>
    <w:rsid w:val="00C2351F"/>
    <w:rsid w:val="00C23DFF"/>
    <w:rsid w:val="00C258F8"/>
    <w:rsid w:val="00C3031B"/>
    <w:rsid w:val="00C30780"/>
    <w:rsid w:val="00C30CEC"/>
    <w:rsid w:val="00C3180A"/>
    <w:rsid w:val="00C31A42"/>
    <w:rsid w:val="00C32D4F"/>
    <w:rsid w:val="00C34934"/>
    <w:rsid w:val="00C35B1B"/>
    <w:rsid w:val="00C40903"/>
    <w:rsid w:val="00C4268E"/>
    <w:rsid w:val="00C448AC"/>
    <w:rsid w:val="00C44CAA"/>
    <w:rsid w:val="00C46D67"/>
    <w:rsid w:val="00C46EDB"/>
    <w:rsid w:val="00C4742F"/>
    <w:rsid w:val="00C4743B"/>
    <w:rsid w:val="00C47DFA"/>
    <w:rsid w:val="00C51587"/>
    <w:rsid w:val="00C5309C"/>
    <w:rsid w:val="00C53260"/>
    <w:rsid w:val="00C53B5E"/>
    <w:rsid w:val="00C57461"/>
    <w:rsid w:val="00C576C3"/>
    <w:rsid w:val="00C57992"/>
    <w:rsid w:val="00C603E3"/>
    <w:rsid w:val="00C630A4"/>
    <w:rsid w:val="00C70336"/>
    <w:rsid w:val="00C71DE4"/>
    <w:rsid w:val="00C74C65"/>
    <w:rsid w:val="00C765F6"/>
    <w:rsid w:val="00C7664D"/>
    <w:rsid w:val="00C766B1"/>
    <w:rsid w:val="00C80978"/>
    <w:rsid w:val="00C82221"/>
    <w:rsid w:val="00C82991"/>
    <w:rsid w:val="00C862EF"/>
    <w:rsid w:val="00C86E6E"/>
    <w:rsid w:val="00C87150"/>
    <w:rsid w:val="00C87335"/>
    <w:rsid w:val="00C90725"/>
    <w:rsid w:val="00C908F4"/>
    <w:rsid w:val="00C934EF"/>
    <w:rsid w:val="00C93528"/>
    <w:rsid w:val="00C93717"/>
    <w:rsid w:val="00C93BDD"/>
    <w:rsid w:val="00C948DF"/>
    <w:rsid w:val="00C94A59"/>
    <w:rsid w:val="00C94DE2"/>
    <w:rsid w:val="00CA017D"/>
    <w:rsid w:val="00CA3962"/>
    <w:rsid w:val="00CA4137"/>
    <w:rsid w:val="00CA584D"/>
    <w:rsid w:val="00CA5C98"/>
    <w:rsid w:val="00CA5EB3"/>
    <w:rsid w:val="00CA7135"/>
    <w:rsid w:val="00CA79EA"/>
    <w:rsid w:val="00CB0D2D"/>
    <w:rsid w:val="00CB2A97"/>
    <w:rsid w:val="00CB2B4D"/>
    <w:rsid w:val="00CB4471"/>
    <w:rsid w:val="00CB4A53"/>
    <w:rsid w:val="00CB5FEE"/>
    <w:rsid w:val="00CB6822"/>
    <w:rsid w:val="00CC08FD"/>
    <w:rsid w:val="00CC22CF"/>
    <w:rsid w:val="00CC7987"/>
    <w:rsid w:val="00CD1796"/>
    <w:rsid w:val="00CD5D33"/>
    <w:rsid w:val="00CD5D6B"/>
    <w:rsid w:val="00CD66A4"/>
    <w:rsid w:val="00CD7579"/>
    <w:rsid w:val="00CD7873"/>
    <w:rsid w:val="00CE0327"/>
    <w:rsid w:val="00CE07DF"/>
    <w:rsid w:val="00CE0E59"/>
    <w:rsid w:val="00CE2C15"/>
    <w:rsid w:val="00CE37C6"/>
    <w:rsid w:val="00CE58AF"/>
    <w:rsid w:val="00CF48C7"/>
    <w:rsid w:val="00CF725D"/>
    <w:rsid w:val="00D004D9"/>
    <w:rsid w:val="00D0308B"/>
    <w:rsid w:val="00D05379"/>
    <w:rsid w:val="00D05D2E"/>
    <w:rsid w:val="00D05D80"/>
    <w:rsid w:val="00D104A7"/>
    <w:rsid w:val="00D1452D"/>
    <w:rsid w:val="00D145AD"/>
    <w:rsid w:val="00D172CB"/>
    <w:rsid w:val="00D1768F"/>
    <w:rsid w:val="00D17CB7"/>
    <w:rsid w:val="00D20923"/>
    <w:rsid w:val="00D20A66"/>
    <w:rsid w:val="00D2104F"/>
    <w:rsid w:val="00D212AA"/>
    <w:rsid w:val="00D212D5"/>
    <w:rsid w:val="00D24EB6"/>
    <w:rsid w:val="00D279EE"/>
    <w:rsid w:val="00D335D2"/>
    <w:rsid w:val="00D34FD7"/>
    <w:rsid w:val="00D36F62"/>
    <w:rsid w:val="00D4174F"/>
    <w:rsid w:val="00D44DD5"/>
    <w:rsid w:val="00D45214"/>
    <w:rsid w:val="00D46962"/>
    <w:rsid w:val="00D46DD5"/>
    <w:rsid w:val="00D50E95"/>
    <w:rsid w:val="00D5278D"/>
    <w:rsid w:val="00D54E9A"/>
    <w:rsid w:val="00D5603A"/>
    <w:rsid w:val="00D6073C"/>
    <w:rsid w:val="00D62B8F"/>
    <w:rsid w:val="00D63E7A"/>
    <w:rsid w:val="00D64C85"/>
    <w:rsid w:val="00D65982"/>
    <w:rsid w:val="00D678E9"/>
    <w:rsid w:val="00D67DFE"/>
    <w:rsid w:val="00D70E93"/>
    <w:rsid w:val="00D71CC8"/>
    <w:rsid w:val="00D734AB"/>
    <w:rsid w:val="00D73531"/>
    <w:rsid w:val="00D73577"/>
    <w:rsid w:val="00D75784"/>
    <w:rsid w:val="00D77A4D"/>
    <w:rsid w:val="00D77BE9"/>
    <w:rsid w:val="00D80159"/>
    <w:rsid w:val="00D8096D"/>
    <w:rsid w:val="00D823DF"/>
    <w:rsid w:val="00D84694"/>
    <w:rsid w:val="00D848A1"/>
    <w:rsid w:val="00D84A03"/>
    <w:rsid w:val="00D86F9E"/>
    <w:rsid w:val="00D871FD"/>
    <w:rsid w:val="00D877FB"/>
    <w:rsid w:val="00D87B32"/>
    <w:rsid w:val="00D87DA5"/>
    <w:rsid w:val="00D91B8A"/>
    <w:rsid w:val="00D934EA"/>
    <w:rsid w:val="00D94E2A"/>
    <w:rsid w:val="00D95575"/>
    <w:rsid w:val="00D96417"/>
    <w:rsid w:val="00D969FD"/>
    <w:rsid w:val="00DA0637"/>
    <w:rsid w:val="00DA183D"/>
    <w:rsid w:val="00DA7223"/>
    <w:rsid w:val="00DB0CAA"/>
    <w:rsid w:val="00DB239C"/>
    <w:rsid w:val="00DB3B70"/>
    <w:rsid w:val="00DB50B3"/>
    <w:rsid w:val="00DB5573"/>
    <w:rsid w:val="00DB56D5"/>
    <w:rsid w:val="00DB7140"/>
    <w:rsid w:val="00DB7D4D"/>
    <w:rsid w:val="00DB7D5F"/>
    <w:rsid w:val="00DC638C"/>
    <w:rsid w:val="00DC698D"/>
    <w:rsid w:val="00DC75AA"/>
    <w:rsid w:val="00DD0659"/>
    <w:rsid w:val="00DD22C6"/>
    <w:rsid w:val="00DD55C5"/>
    <w:rsid w:val="00DD6D73"/>
    <w:rsid w:val="00DD791B"/>
    <w:rsid w:val="00DE3558"/>
    <w:rsid w:val="00DF5F6E"/>
    <w:rsid w:val="00DF5FF0"/>
    <w:rsid w:val="00DF62A5"/>
    <w:rsid w:val="00E0129C"/>
    <w:rsid w:val="00E04E5F"/>
    <w:rsid w:val="00E05D5D"/>
    <w:rsid w:val="00E10C69"/>
    <w:rsid w:val="00E11C51"/>
    <w:rsid w:val="00E12148"/>
    <w:rsid w:val="00E12ECF"/>
    <w:rsid w:val="00E144BC"/>
    <w:rsid w:val="00E17861"/>
    <w:rsid w:val="00E20621"/>
    <w:rsid w:val="00E21D4F"/>
    <w:rsid w:val="00E258AE"/>
    <w:rsid w:val="00E26D26"/>
    <w:rsid w:val="00E3410D"/>
    <w:rsid w:val="00E34A51"/>
    <w:rsid w:val="00E35708"/>
    <w:rsid w:val="00E364FA"/>
    <w:rsid w:val="00E37124"/>
    <w:rsid w:val="00E37CCD"/>
    <w:rsid w:val="00E41460"/>
    <w:rsid w:val="00E415CB"/>
    <w:rsid w:val="00E41B52"/>
    <w:rsid w:val="00E41C14"/>
    <w:rsid w:val="00E41D35"/>
    <w:rsid w:val="00E44A8E"/>
    <w:rsid w:val="00E47688"/>
    <w:rsid w:val="00E47AD4"/>
    <w:rsid w:val="00E50C38"/>
    <w:rsid w:val="00E53E3E"/>
    <w:rsid w:val="00E55778"/>
    <w:rsid w:val="00E56483"/>
    <w:rsid w:val="00E57FAF"/>
    <w:rsid w:val="00E60012"/>
    <w:rsid w:val="00E64EBC"/>
    <w:rsid w:val="00E6665B"/>
    <w:rsid w:val="00E67795"/>
    <w:rsid w:val="00E67FE5"/>
    <w:rsid w:val="00E7190C"/>
    <w:rsid w:val="00E71B9D"/>
    <w:rsid w:val="00E74844"/>
    <w:rsid w:val="00E74871"/>
    <w:rsid w:val="00E75F3F"/>
    <w:rsid w:val="00E75FBB"/>
    <w:rsid w:val="00E76419"/>
    <w:rsid w:val="00E76F41"/>
    <w:rsid w:val="00E77E81"/>
    <w:rsid w:val="00E812E0"/>
    <w:rsid w:val="00E8247A"/>
    <w:rsid w:val="00E84A4B"/>
    <w:rsid w:val="00E86375"/>
    <w:rsid w:val="00E92338"/>
    <w:rsid w:val="00E92488"/>
    <w:rsid w:val="00E937DA"/>
    <w:rsid w:val="00E93E8A"/>
    <w:rsid w:val="00E95AEB"/>
    <w:rsid w:val="00E97D19"/>
    <w:rsid w:val="00EA09EA"/>
    <w:rsid w:val="00EA0B4C"/>
    <w:rsid w:val="00EA297D"/>
    <w:rsid w:val="00EA3636"/>
    <w:rsid w:val="00EA6E7F"/>
    <w:rsid w:val="00EA6FE7"/>
    <w:rsid w:val="00EA76AC"/>
    <w:rsid w:val="00EB199D"/>
    <w:rsid w:val="00EB357C"/>
    <w:rsid w:val="00EB5475"/>
    <w:rsid w:val="00EB7368"/>
    <w:rsid w:val="00EC04E5"/>
    <w:rsid w:val="00EC2CC0"/>
    <w:rsid w:val="00EC38BC"/>
    <w:rsid w:val="00EC6A37"/>
    <w:rsid w:val="00EC7871"/>
    <w:rsid w:val="00ED06EE"/>
    <w:rsid w:val="00ED0757"/>
    <w:rsid w:val="00ED1D33"/>
    <w:rsid w:val="00ED3462"/>
    <w:rsid w:val="00ED3C85"/>
    <w:rsid w:val="00ED73ED"/>
    <w:rsid w:val="00EE163F"/>
    <w:rsid w:val="00EE2B81"/>
    <w:rsid w:val="00EE4DB1"/>
    <w:rsid w:val="00EE5005"/>
    <w:rsid w:val="00EE6424"/>
    <w:rsid w:val="00EE7D42"/>
    <w:rsid w:val="00EE7EB5"/>
    <w:rsid w:val="00EF10E1"/>
    <w:rsid w:val="00EF1421"/>
    <w:rsid w:val="00EF2569"/>
    <w:rsid w:val="00EF4217"/>
    <w:rsid w:val="00EF4C43"/>
    <w:rsid w:val="00EF52E7"/>
    <w:rsid w:val="00EF7ECC"/>
    <w:rsid w:val="00F01C32"/>
    <w:rsid w:val="00F03A40"/>
    <w:rsid w:val="00F03D81"/>
    <w:rsid w:val="00F06F1D"/>
    <w:rsid w:val="00F071FF"/>
    <w:rsid w:val="00F10B5A"/>
    <w:rsid w:val="00F110AA"/>
    <w:rsid w:val="00F11239"/>
    <w:rsid w:val="00F14109"/>
    <w:rsid w:val="00F161E1"/>
    <w:rsid w:val="00F1724E"/>
    <w:rsid w:val="00F21CB4"/>
    <w:rsid w:val="00F2264F"/>
    <w:rsid w:val="00F23022"/>
    <w:rsid w:val="00F235FE"/>
    <w:rsid w:val="00F248E0"/>
    <w:rsid w:val="00F26672"/>
    <w:rsid w:val="00F30538"/>
    <w:rsid w:val="00F309B8"/>
    <w:rsid w:val="00F3180F"/>
    <w:rsid w:val="00F32EDB"/>
    <w:rsid w:val="00F34F4F"/>
    <w:rsid w:val="00F425A6"/>
    <w:rsid w:val="00F437FB"/>
    <w:rsid w:val="00F46BCF"/>
    <w:rsid w:val="00F52F3A"/>
    <w:rsid w:val="00F577F6"/>
    <w:rsid w:val="00F6170F"/>
    <w:rsid w:val="00F61AC5"/>
    <w:rsid w:val="00F65538"/>
    <w:rsid w:val="00F661EC"/>
    <w:rsid w:val="00F66578"/>
    <w:rsid w:val="00F70467"/>
    <w:rsid w:val="00F72086"/>
    <w:rsid w:val="00F72466"/>
    <w:rsid w:val="00F72F67"/>
    <w:rsid w:val="00F736B6"/>
    <w:rsid w:val="00F73EE0"/>
    <w:rsid w:val="00F747F9"/>
    <w:rsid w:val="00F753E2"/>
    <w:rsid w:val="00F7590E"/>
    <w:rsid w:val="00F75E9F"/>
    <w:rsid w:val="00F7776F"/>
    <w:rsid w:val="00F80AAA"/>
    <w:rsid w:val="00F82ACC"/>
    <w:rsid w:val="00F8384F"/>
    <w:rsid w:val="00F84B82"/>
    <w:rsid w:val="00F90247"/>
    <w:rsid w:val="00F938ED"/>
    <w:rsid w:val="00F93ECF"/>
    <w:rsid w:val="00F94F7B"/>
    <w:rsid w:val="00F962A1"/>
    <w:rsid w:val="00F968B7"/>
    <w:rsid w:val="00FA0553"/>
    <w:rsid w:val="00FA10FC"/>
    <w:rsid w:val="00FA2377"/>
    <w:rsid w:val="00FA2C72"/>
    <w:rsid w:val="00FA38C3"/>
    <w:rsid w:val="00FA39CC"/>
    <w:rsid w:val="00FA4C01"/>
    <w:rsid w:val="00FA4E84"/>
    <w:rsid w:val="00FA6CD9"/>
    <w:rsid w:val="00FB09E1"/>
    <w:rsid w:val="00FB2B11"/>
    <w:rsid w:val="00FB2BBD"/>
    <w:rsid w:val="00FB3710"/>
    <w:rsid w:val="00FB41A7"/>
    <w:rsid w:val="00FB6FE2"/>
    <w:rsid w:val="00FB7CF7"/>
    <w:rsid w:val="00FC0C07"/>
    <w:rsid w:val="00FC1290"/>
    <w:rsid w:val="00FC1336"/>
    <w:rsid w:val="00FC17DD"/>
    <w:rsid w:val="00FC2383"/>
    <w:rsid w:val="00FC40DC"/>
    <w:rsid w:val="00FC4499"/>
    <w:rsid w:val="00FC60F7"/>
    <w:rsid w:val="00FD019D"/>
    <w:rsid w:val="00FD14C0"/>
    <w:rsid w:val="00FD3317"/>
    <w:rsid w:val="00FD4477"/>
    <w:rsid w:val="00FD78C2"/>
    <w:rsid w:val="00FD7A6C"/>
    <w:rsid w:val="00FD7C2D"/>
    <w:rsid w:val="00FE0ECD"/>
    <w:rsid w:val="00FE107A"/>
    <w:rsid w:val="00FE5750"/>
    <w:rsid w:val="00FF0552"/>
    <w:rsid w:val="00FF145A"/>
    <w:rsid w:val="00FF1BE9"/>
    <w:rsid w:val="00FF348C"/>
    <w:rsid w:val="00FF37F3"/>
    <w:rsid w:val="00FF471C"/>
    <w:rsid w:val="00FF4A43"/>
    <w:rsid w:val="00FF5F2F"/>
    <w:rsid w:val="00FF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7467F"/>
  <w15:docId w15:val="{6A6F60C4-D122-43A7-9D9E-A3B78A164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2811"/>
    <w:pPr>
      <w:spacing w:after="0" w:line="240" w:lineRule="auto"/>
      <w:jc w:val="both"/>
    </w:pPr>
    <w:rPr>
      <w:rFonts w:ascii="Koop Office" w:eastAsia="Times New Roman" w:hAnsi="Koop Office" w:cs="Times New Roman"/>
      <w:sz w:val="20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B22B4"/>
    <w:pPr>
      <w:keepNext/>
      <w:numPr>
        <w:numId w:val="1"/>
      </w:numPr>
      <w:spacing w:before="240" w:after="60" w:line="360" w:lineRule="auto"/>
      <w:outlineLvl w:val="0"/>
    </w:pPr>
    <w:rPr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9B22B4"/>
    <w:pPr>
      <w:keepNext/>
      <w:numPr>
        <w:ilvl w:val="1"/>
        <w:numId w:val="1"/>
      </w:numPr>
      <w:spacing w:before="240" w:after="60"/>
      <w:outlineLvl w:val="1"/>
    </w:pPr>
    <w:rPr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9B22B4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Nadpis4">
    <w:name w:val="heading 4"/>
    <w:basedOn w:val="Normln"/>
    <w:next w:val="Normln"/>
    <w:link w:val="Nadpis4Char"/>
    <w:qFormat/>
    <w:rsid w:val="009B22B4"/>
    <w:pPr>
      <w:keepNext/>
      <w:numPr>
        <w:ilvl w:val="3"/>
        <w:numId w:val="1"/>
      </w:numPr>
      <w:spacing w:before="240" w:after="60"/>
      <w:outlineLvl w:val="3"/>
    </w:pPr>
    <w:rPr>
      <w:bCs/>
      <w:szCs w:val="28"/>
    </w:rPr>
  </w:style>
  <w:style w:type="paragraph" w:styleId="Nadpis5">
    <w:name w:val="heading 5"/>
    <w:basedOn w:val="Normln"/>
    <w:next w:val="Normln"/>
    <w:link w:val="Nadpis5Char"/>
    <w:unhideWhenUsed/>
    <w:qFormat/>
    <w:rsid w:val="009B22B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9B22B4"/>
    <w:pPr>
      <w:spacing w:before="240" w:after="60" w:line="276" w:lineRule="auto"/>
      <w:outlineLvl w:val="5"/>
    </w:pPr>
    <w:rPr>
      <w:rFonts w:ascii="Calibri" w:hAnsi="Calibri"/>
      <w:b/>
      <w:bCs/>
      <w:szCs w:val="22"/>
    </w:rPr>
  </w:style>
  <w:style w:type="paragraph" w:styleId="Nadpis7">
    <w:name w:val="heading 7"/>
    <w:basedOn w:val="Normln"/>
    <w:next w:val="Normln"/>
    <w:link w:val="Nadpis7Char"/>
    <w:unhideWhenUsed/>
    <w:qFormat/>
    <w:rsid w:val="009B22B4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"/>
    <w:next w:val="Normln"/>
    <w:link w:val="Nadpis8Char"/>
    <w:qFormat/>
    <w:rsid w:val="009B22B4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qFormat/>
    <w:rsid w:val="009B22B4"/>
    <w:pPr>
      <w:spacing w:before="240" w:after="60"/>
      <w:outlineLvl w:val="8"/>
    </w:pPr>
    <w:rPr>
      <w:rFonts w:ascii="Arial" w:hAnsi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B22B4"/>
    <w:rPr>
      <w:rFonts w:ascii="Koop Office" w:eastAsia="Times New Roman" w:hAnsi="Koop Office" w:cs="Times New Roman"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9B22B4"/>
    <w:rPr>
      <w:rFonts w:ascii="Koop Office" w:eastAsia="Times New Roman" w:hAnsi="Koop Office" w:cs="Times New Roman"/>
      <w:bCs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9B22B4"/>
    <w:rPr>
      <w:rFonts w:ascii="Koop Office" w:eastAsia="Times New Roman" w:hAnsi="Koop Office" w:cs="Times New Roman"/>
      <w:b/>
      <w:bCs/>
      <w:sz w:val="20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9B22B4"/>
    <w:rPr>
      <w:rFonts w:ascii="Koop Office" w:eastAsia="Times New Roman" w:hAnsi="Koop Office" w:cs="Times New Roman"/>
      <w:bCs/>
      <w:sz w:val="20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9B22B4"/>
    <w:rPr>
      <w:rFonts w:ascii="Calibri" w:eastAsia="Times New Roman" w:hAnsi="Calibri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rsid w:val="009B22B4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9B22B4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9B22B4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9B22B4"/>
    <w:rPr>
      <w:rFonts w:ascii="Arial" w:eastAsia="Times New Roman" w:hAnsi="Arial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710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106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F471C"/>
    <w:rPr>
      <w:color w:val="0000FF" w:themeColor="hyperlink"/>
      <w:u w:val="single"/>
    </w:rPr>
  </w:style>
  <w:style w:type="paragraph" w:styleId="Zhlav">
    <w:name w:val="header"/>
    <w:basedOn w:val="Normln"/>
    <w:link w:val="ZhlavChar"/>
    <w:unhideWhenUsed/>
    <w:rsid w:val="00FF471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rsid w:val="009B22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rsid w:val="00FF471C"/>
    <w:rPr>
      <w:rFonts w:ascii="Koop Office" w:eastAsia="Times New Roman" w:hAnsi="Koop Office" w:cs="Times New Roman"/>
      <w:szCs w:val="24"/>
      <w:lang w:eastAsia="cs-CZ"/>
    </w:rPr>
  </w:style>
  <w:style w:type="paragraph" w:styleId="Obsah1">
    <w:name w:val="toc 1"/>
    <w:basedOn w:val="Normln"/>
    <w:next w:val="Normln"/>
    <w:autoRedefine/>
    <w:semiHidden/>
    <w:rsid w:val="009B22B4"/>
    <w:pPr>
      <w:tabs>
        <w:tab w:val="left" w:pos="405"/>
        <w:tab w:val="right" w:pos="9062"/>
      </w:tabs>
      <w:spacing w:before="360" w:after="360"/>
    </w:pPr>
    <w:rPr>
      <w:rFonts w:cs="Arial"/>
      <w:bCs/>
      <w:caps/>
      <w:noProof/>
      <w:szCs w:val="22"/>
      <w:u w:val="single"/>
    </w:rPr>
  </w:style>
  <w:style w:type="paragraph" w:styleId="Obsah2">
    <w:name w:val="toc 2"/>
    <w:basedOn w:val="Normln"/>
    <w:next w:val="Normln"/>
    <w:autoRedefine/>
    <w:semiHidden/>
    <w:rsid w:val="009B22B4"/>
    <w:rPr>
      <w:bCs/>
      <w:szCs w:val="22"/>
    </w:rPr>
  </w:style>
  <w:style w:type="paragraph" w:styleId="Obsah3">
    <w:name w:val="toc 3"/>
    <w:basedOn w:val="Normln"/>
    <w:next w:val="Normln"/>
    <w:autoRedefine/>
    <w:semiHidden/>
    <w:rsid w:val="009B22B4"/>
    <w:rPr>
      <w:szCs w:val="22"/>
    </w:rPr>
  </w:style>
  <w:style w:type="paragraph" w:styleId="Obsah4">
    <w:name w:val="toc 4"/>
    <w:basedOn w:val="Normln"/>
    <w:next w:val="Normln"/>
    <w:autoRedefine/>
    <w:semiHidden/>
    <w:rsid w:val="009B22B4"/>
    <w:rPr>
      <w:szCs w:val="22"/>
    </w:rPr>
  </w:style>
  <w:style w:type="numbering" w:customStyle="1" w:styleId="Odrka-rove2">
    <w:name w:val="Odrážka - úroveň 2"/>
    <w:basedOn w:val="Bezseznamu"/>
    <w:rsid w:val="009B22B4"/>
    <w:pPr>
      <w:numPr>
        <w:numId w:val="2"/>
      </w:numPr>
    </w:pPr>
  </w:style>
  <w:style w:type="numbering" w:customStyle="1" w:styleId="Odrky-rove1">
    <w:name w:val="Odrážky - úroveň 1"/>
    <w:basedOn w:val="Bezseznamu"/>
    <w:rsid w:val="009B22B4"/>
    <w:pPr>
      <w:numPr>
        <w:numId w:val="3"/>
      </w:numPr>
    </w:pPr>
  </w:style>
  <w:style w:type="paragraph" w:styleId="Zpat">
    <w:name w:val="footer"/>
    <w:basedOn w:val="Normln"/>
    <w:link w:val="ZpatChar"/>
    <w:uiPriority w:val="99"/>
    <w:unhideWhenUsed/>
    <w:rsid w:val="00FF471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F471C"/>
    <w:rPr>
      <w:rFonts w:ascii="Koop Office" w:eastAsia="Times New Roman" w:hAnsi="Koop Office" w:cs="Times New Roman"/>
      <w:szCs w:val="24"/>
      <w:lang w:eastAsia="cs-CZ"/>
    </w:rPr>
  </w:style>
  <w:style w:type="numbering" w:customStyle="1" w:styleId="StylVcerovovKoopOffice9b">
    <w:name w:val="Styl Víceúrovňové Koop Office 9 b."/>
    <w:basedOn w:val="Bezseznamu"/>
    <w:rsid w:val="009B22B4"/>
    <w:pPr>
      <w:numPr>
        <w:numId w:val="4"/>
      </w:numPr>
    </w:pPr>
  </w:style>
  <w:style w:type="paragraph" w:styleId="Odstavecseseznamem">
    <w:name w:val="List Paragraph"/>
    <w:basedOn w:val="Normln"/>
    <w:uiPriority w:val="99"/>
    <w:qFormat/>
    <w:rsid w:val="004822F6"/>
    <w:pPr>
      <w:spacing w:line="276" w:lineRule="auto"/>
      <w:ind w:left="709"/>
      <w:contextualSpacing/>
    </w:pPr>
    <w:rPr>
      <w:rFonts w:ascii="Calibri" w:hAnsi="Calibri"/>
      <w:szCs w:val="22"/>
    </w:rPr>
  </w:style>
  <w:style w:type="table" w:styleId="Stednseznam2zvraznn1">
    <w:name w:val="Medium List 2 Accent 1"/>
    <w:basedOn w:val="Normlntabulka"/>
    <w:uiPriority w:val="66"/>
    <w:rsid w:val="009B22B4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cs-CZ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ednseznam1zvraznn11">
    <w:name w:val="Střední seznam 1 – zvýraznění 11"/>
    <w:basedOn w:val="Normlntabulka"/>
    <w:uiPriority w:val="65"/>
    <w:rsid w:val="009B22B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cs-CZ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character" w:styleId="Zstupntext">
    <w:name w:val="Placeholder Text"/>
    <w:uiPriority w:val="99"/>
    <w:semiHidden/>
    <w:rsid w:val="009B22B4"/>
    <w:rPr>
      <w:color w:val="808080"/>
    </w:rPr>
  </w:style>
  <w:style w:type="paragraph" w:styleId="Revize">
    <w:name w:val="Revision"/>
    <w:hidden/>
    <w:uiPriority w:val="99"/>
    <w:semiHidden/>
    <w:rsid w:val="009B22B4"/>
    <w:pPr>
      <w:spacing w:after="0" w:line="240" w:lineRule="auto"/>
    </w:pPr>
    <w:rPr>
      <w:rFonts w:ascii="Koop Office" w:eastAsia="Times New Roman" w:hAnsi="Koop Office" w:cs="Times New Roman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9B22B4"/>
    <w:pPr>
      <w:keepLines/>
      <w:numPr>
        <w:numId w:val="0"/>
      </w:numPr>
      <w:spacing w:before="480" w:after="0" w:line="240" w:lineRule="auto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lang w:eastAsia="en-US"/>
    </w:rPr>
  </w:style>
  <w:style w:type="paragraph" w:styleId="Textkomente">
    <w:name w:val="annotation text"/>
    <w:aliases w:val="RL Text komentáře"/>
    <w:basedOn w:val="Normln"/>
    <w:link w:val="TextkomenteChar"/>
    <w:unhideWhenUsed/>
    <w:rPr>
      <w:szCs w:val="20"/>
    </w:rPr>
  </w:style>
  <w:style w:type="character" w:customStyle="1" w:styleId="TextkomenteChar">
    <w:name w:val="Text komentáře Char"/>
    <w:aliases w:val="RL Text komentáře Char"/>
    <w:basedOn w:val="Standardnpsmoodstavce"/>
    <w:link w:val="Textkomente"/>
    <w:rPr>
      <w:rFonts w:ascii="Koop Office" w:eastAsia="Times New Roman" w:hAnsi="Koop Office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customStyle="1" w:styleId="slovn-psmena">
    <w:name w:val="číslování - písmena"/>
    <w:basedOn w:val="Normln"/>
    <w:qFormat/>
    <w:rsid w:val="00807DB0"/>
    <w:pPr>
      <w:numPr>
        <w:numId w:val="14"/>
      </w:numPr>
    </w:p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F266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F26672"/>
    <w:rPr>
      <w:rFonts w:ascii="Koop Office" w:eastAsia="Times New Roman" w:hAnsi="Koop Office" w:cs="Times New Roman"/>
      <w:b/>
      <w:bCs/>
      <w:sz w:val="20"/>
      <w:szCs w:val="20"/>
      <w:lang w:eastAsia="cs-CZ"/>
    </w:rPr>
  </w:style>
  <w:style w:type="paragraph" w:customStyle="1" w:styleId="Nadpislnk">
    <w:name w:val="Nadpis článků"/>
    <w:basedOn w:val="Normln"/>
    <w:qFormat/>
    <w:rsid w:val="00631371"/>
    <w:pPr>
      <w:keepNext/>
      <w:keepLines/>
      <w:spacing w:before="240" w:after="120"/>
      <w:jc w:val="center"/>
    </w:pPr>
    <w:rPr>
      <w:b/>
      <w:sz w:val="24"/>
    </w:rPr>
  </w:style>
  <w:style w:type="character" w:styleId="Sledovanodkaz">
    <w:name w:val="FollowedHyperlink"/>
    <w:basedOn w:val="Standardnpsmoodstavce"/>
    <w:semiHidden/>
    <w:unhideWhenUsed/>
    <w:rsid w:val="00F34F4F"/>
    <w:rPr>
      <w:color w:val="800080" w:themeColor="followedHyperlink"/>
      <w:u w:val="single"/>
    </w:rPr>
  </w:style>
  <w:style w:type="paragraph" w:customStyle="1" w:styleId="slovn-tabulka">
    <w:name w:val="číslování - tabulka"/>
    <w:basedOn w:val="Odstavecseseznamem"/>
    <w:qFormat/>
    <w:rsid w:val="00255904"/>
    <w:pPr>
      <w:numPr>
        <w:numId w:val="5"/>
      </w:numPr>
      <w:jc w:val="center"/>
    </w:pPr>
    <w:rPr>
      <w:rFonts w:ascii="Koop Office" w:hAnsi="Koop Office"/>
      <w:sz w:val="16"/>
      <w:szCs w:val="16"/>
    </w:rPr>
  </w:style>
  <w:style w:type="paragraph" w:customStyle="1" w:styleId="slovn-rove1">
    <w:name w:val="Číslování - úroveň 1"/>
    <w:basedOn w:val="Normln"/>
    <w:link w:val="slovn-rove1Char"/>
    <w:qFormat/>
    <w:rsid w:val="00521E53"/>
    <w:pPr>
      <w:keepNext/>
      <w:numPr>
        <w:numId w:val="6"/>
      </w:numPr>
      <w:spacing w:before="120" w:after="120"/>
    </w:pPr>
    <w:rPr>
      <w:b/>
    </w:rPr>
  </w:style>
  <w:style w:type="paragraph" w:customStyle="1" w:styleId="slovn-rove2">
    <w:name w:val="číslování - úroveň 2"/>
    <w:basedOn w:val="slovn-rove1"/>
    <w:link w:val="slovn-rove2Char"/>
    <w:qFormat/>
    <w:rsid w:val="003C0442"/>
    <w:pPr>
      <w:numPr>
        <w:ilvl w:val="1"/>
      </w:numPr>
      <w:tabs>
        <w:tab w:val="left" w:pos="454"/>
      </w:tabs>
    </w:pPr>
  </w:style>
  <w:style w:type="paragraph" w:customStyle="1" w:styleId="slovn-rove3">
    <w:name w:val="číslování - úroveň 3"/>
    <w:basedOn w:val="slovn-rove2"/>
    <w:qFormat/>
    <w:rsid w:val="009C0F40"/>
    <w:pPr>
      <w:numPr>
        <w:ilvl w:val="2"/>
      </w:numPr>
      <w:tabs>
        <w:tab w:val="left" w:pos="510"/>
      </w:tabs>
      <w:spacing w:after="0"/>
    </w:pPr>
  </w:style>
  <w:style w:type="paragraph" w:customStyle="1" w:styleId="slovn-rove1-netun">
    <w:name w:val="Číslování - úroveň 1 - netučné"/>
    <w:basedOn w:val="slovn-rove1"/>
    <w:link w:val="slovn-rove1-netunChar"/>
    <w:qFormat/>
    <w:rsid w:val="00CA7135"/>
    <w:pPr>
      <w:keepNext w:val="0"/>
      <w:spacing w:after="0"/>
    </w:pPr>
    <w:rPr>
      <w:b w:val="0"/>
    </w:rPr>
  </w:style>
  <w:style w:type="paragraph" w:customStyle="1" w:styleId="slovn-rove2-netun">
    <w:name w:val="číslování - úroveň 2 - netučné"/>
    <w:basedOn w:val="slovn-rove2"/>
    <w:link w:val="slovn-rove2-netunChar"/>
    <w:qFormat/>
    <w:rsid w:val="008F5003"/>
    <w:pPr>
      <w:keepNext w:val="0"/>
    </w:pPr>
    <w:rPr>
      <w:b w:val="0"/>
    </w:rPr>
  </w:style>
  <w:style w:type="character" w:customStyle="1" w:styleId="slovn-rove1Char">
    <w:name w:val="Číslování - úroveň 1 Char"/>
    <w:basedOn w:val="Standardnpsmoodstavce"/>
    <w:link w:val="slovn-rove1"/>
    <w:rsid w:val="00521E53"/>
    <w:rPr>
      <w:rFonts w:ascii="Koop Office" w:eastAsia="Times New Roman" w:hAnsi="Koop Office" w:cs="Times New Roman"/>
      <w:b/>
      <w:sz w:val="20"/>
      <w:szCs w:val="24"/>
      <w:lang w:eastAsia="cs-CZ"/>
    </w:rPr>
  </w:style>
  <w:style w:type="character" w:customStyle="1" w:styleId="slovn-rove1-netunChar">
    <w:name w:val="Číslování - úroveň 1 - netučné Char"/>
    <w:basedOn w:val="slovn-rove1Char"/>
    <w:link w:val="slovn-rove1-netun"/>
    <w:rsid w:val="00CA7135"/>
    <w:rPr>
      <w:rFonts w:ascii="Koop Office" w:eastAsia="Times New Roman" w:hAnsi="Koop Office" w:cs="Times New Roman"/>
      <w:b w:val="0"/>
      <w:sz w:val="20"/>
      <w:szCs w:val="24"/>
      <w:lang w:eastAsia="cs-CZ"/>
    </w:rPr>
  </w:style>
  <w:style w:type="paragraph" w:customStyle="1" w:styleId="slovn-rove1-netunb">
    <w:name w:val="Číslování - úroveň 1 - netučné b"/>
    <w:basedOn w:val="Normln"/>
    <w:qFormat/>
    <w:rsid w:val="00373B1B"/>
    <w:pPr>
      <w:numPr>
        <w:numId w:val="10"/>
      </w:numPr>
      <w:spacing w:before="120" w:after="120"/>
    </w:pPr>
  </w:style>
  <w:style w:type="character" w:customStyle="1" w:styleId="slovn-rove2Char">
    <w:name w:val="číslování - úroveň 2 Char"/>
    <w:basedOn w:val="slovn-rove1Char"/>
    <w:link w:val="slovn-rove2"/>
    <w:rsid w:val="003C0442"/>
    <w:rPr>
      <w:rFonts w:ascii="Koop Office" w:eastAsia="Times New Roman" w:hAnsi="Koop Office" w:cs="Times New Roman"/>
      <w:b/>
      <w:sz w:val="20"/>
      <w:szCs w:val="24"/>
      <w:lang w:eastAsia="cs-CZ"/>
    </w:rPr>
  </w:style>
  <w:style w:type="character" w:customStyle="1" w:styleId="slovn-rove2-netunChar">
    <w:name w:val="číslování - úroveň 2 - netučné Char"/>
    <w:basedOn w:val="slovn-rove2Char"/>
    <w:link w:val="slovn-rove2-netun"/>
    <w:rsid w:val="008F5003"/>
    <w:rPr>
      <w:rFonts w:ascii="Koop Office" w:eastAsia="Times New Roman" w:hAnsi="Koop Office" w:cs="Times New Roman"/>
      <w:b w:val="0"/>
      <w:sz w:val="20"/>
      <w:szCs w:val="24"/>
      <w:lang w:eastAsia="cs-CZ"/>
    </w:rPr>
  </w:style>
  <w:style w:type="paragraph" w:customStyle="1" w:styleId="odrka">
    <w:name w:val="odrážka"/>
    <w:basedOn w:val="Normln"/>
    <w:qFormat/>
    <w:rsid w:val="00261E14"/>
    <w:pPr>
      <w:numPr>
        <w:numId w:val="16"/>
      </w:numPr>
      <w:spacing w:before="120"/>
      <w:ind w:left="357" w:hanging="35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lovn">
    <w:name w:val="číslování"/>
    <w:basedOn w:val="Normln"/>
    <w:qFormat/>
    <w:rsid w:val="00261E14"/>
    <w:pPr>
      <w:numPr>
        <w:numId w:val="17"/>
      </w:numPr>
      <w:autoSpaceDE w:val="0"/>
      <w:autoSpaceDN w:val="0"/>
      <w:adjustRightInd w:val="0"/>
      <w:spacing w:before="120"/>
    </w:pPr>
    <w:rPr>
      <w:rFonts w:asciiTheme="minorHAnsi" w:hAnsiTheme="minorHAnsi" w:cs="KoopCondPro"/>
      <w:sz w:val="22"/>
      <w:szCs w:val="20"/>
      <w:lang w:eastAsia="en-US"/>
    </w:rPr>
  </w:style>
  <w:style w:type="paragraph" w:customStyle="1" w:styleId="odrkadruh">
    <w:name w:val="odrážka druhá"/>
    <w:basedOn w:val="odrka"/>
    <w:qFormat/>
    <w:rsid w:val="00261E14"/>
    <w:pPr>
      <w:numPr>
        <w:numId w:val="15"/>
      </w:numPr>
      <w:ind w:left="709" w:hanging="283"/>
    </w:pPr>
  </w:style>
  <w:style w:type="paragraph" w:customStyle="1" w:styleId="Body">
    <w:name w:val="Body"/>
    <w:rsid w:val="009A379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Koop Pro" w:eastAsia="Arial Unicode MS" w:hAnsi="Koop Pro" w:cs="Arial Unicode MS"/>
      <w:b/>
      <w:bCs/>
      <w:color w:val="FEFEFE"/>
      <w:sz w:val="24"/>
      <w:szCs w:val="24"/>
      <w:bdr w:val="nil"/>
      <w:lang w:eastAsia="cs-CZ"/>
    </w:rPr>
  </w:style>
  <w:style w:type="paragraph" w:customStyle="1" w:styleId="Pedmty">
    <w:name w:val="Předměty"/>
    <w:basedOn w:val="Normln"/>
    <w:link w:val="PedmtyChar"/>
    <w:qFormat/>
    <w:rsid w:val="00B328A7"/>
  </w:style>
  <w:style w:type="character" w:customStyle="1" w:styleId="PedmtyChar">
    <w:name w:val="Předměty Char"/>
    <w:basedOn w:val="Standardnpsmoodstavce"/>
    <w:link w:val="Pedmty"/>
    <w:rsid w:val="00B328A7"/>
    <w:rPr>
      <w:rFonts w:ascii="Koop Office" w:eastAsia="Times New Roman" w:hAnsi="Koop Office" w:cs="Times New Roman"/>
      <w:sz w:val="20"/>
      <w:szCs w:val="24"/>
      <w:lang w:eastAsia="cs-CZ"/>
    </w:rPr>
  </w:style>
  <w:style w:type="paragraph" w:customStyle="1" w:styleId="Styl10bZarovnatdobloku">
    <w:name w:val="Styl 10 b. Zarovnat do bloku"/>
    <w:basedOn w:val="Normln"/>
    <w:autoRedefine/>
    <w:uiPriority w:val="99"/>
    <w:rsid w:val="00C4743B"/>
    <w:pPr>
      <w:tabs>
        <w:tab w:val="left" w:pos="426"/>
      </w:tabs>
      <w:ind w:left="459" w:hanging="33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C3703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C3703"/>
    <w:rPr>
      <w:rFonts w:ascii="Koop Office" w:eastAsia="Times New Roman" w:hAnsi="Koop Office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C3703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EC2CC0"/>
    <w:rPr>
      <w:color w:val="605E5C"/>
      <w:shd w:val="clear" w:color="auto" w:fill="E1DFDD"/>
    </w:rPr>
  </w:style>
  <w:style w:type="paragraph" w:customStyle="1" w:styleId="92F3062B04F24534A560D37A0BDFF17C">
    <w:name w:val="92F3062B04F24534A560D37A0BDFF17C"/>
    <w:rsid w:val="005534E5"/>
    <w:pPr>
      <w:spacing w:after="160" w:line="259" w:lineRule="auto"/>
    </w:pPr>
    <w:rPr>
      <w:rFonts w:eastAsiaTheme="minorEastAsia"/>
      <w:lang w:eastAsia="cs-CZ"/>
    </w:rPr>
  </w:style>
  <w:style w:type="paragraph" w:customStyle="1" w:styleId="Zkladntext32">
    <w:name w:val="Základní text 32"/>
    <w:basedOn w:val="Normln"/>
    <w:uiPriority w:val="99"/>
    <w:rsid w:val="006D4E3B"/>
    <w:pPr>
      <w:tabs>
        <w:tab w:val="left" w:pos="-720"/>
      </w:tabs>
      <w:overflowPunct w:val="0"/>
      <w:autoSpaceDE w:val="0"/>
      <w:autoSpaceDN w:val="0"/>
      <w:adjustRightInd w:val="0"/>
      <w:spacing w:line="360" w:lineRule="auto"/>
      <w:jc w:val="left"/>
      <w:textAlignment w:val="baseline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iPriority w:val="99"/>
    <w:rsid w:val="006D4E3B"/>
    <w:pPr>
      <w:spacing w:after="120" w:line="480" w:lineRule="auto"/>
      <w:jc w:val="left"/>
    </w:pPr>
    <w:rPr>
      <w:rFonts w:ascii="Times New Roman" w:hAnsi="Times New Roman"/>
      <w:sz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D4E3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rsid w:val="006D4E3B"/>
    <w:pPr>
      <w:spacing w:after="120"/>
      <w:jc w:val="left"/>
    </w:pPr>
    <w:rPr>
      <w:rFonts w:ascii="Times New Roman" w:hAnsi="Times New Roman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D4E3B"/>
    <w:rPr>
      <w:rFonts w:ascii="Times New Roman" w:eastAsia="Times New Roman" w:hAnsi="Times New Roman" w:cs="Times New Roman"/>
      <w:sz w:val="16"/>
      <w:szCs w:val="16"/>
      <w:lang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8E33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lovn-velkpsmena">
    <w:name w:val="číslování - velká písmena"/>
    <w:uiPriority w:val="99"/>
    <w:rsid w:val="00FA38C3"/>
    <w:pPr>
      <w:numPr>
        <w:numId w:val="50"/>
      </w:numPr>
    </w:pPr>
  </w:style>
  <w:style w:type="paragraph" w:customStyle="1" w:styleId="slovn-Velkpsmena0">
    <w:name w:val="číslování - Velká písmena"/>
    <w:basedOn w:val="Normln"/>
    <w:qFormat/>
    <w:rsid w:val="00FA38C3"/>
    <w:pPr>
      <w:numPr>
        <w:numId w:val="50"/>
      </w:num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d7bab1-513c-4637-aeaa-e357e6586e0d" xsi:nil="true"/>
    <lcf76f155ced4ddcb4097134ff3c332f xmlns="df2bcc19-1f70-49ee-9ffc-76f6787e811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5BF63D3DBB9439F4E7DE761F8168D" ma:contentTypeVersion="14" ma:contentTypeDescription="Create a new document." ma:contentTypeScope="" ma:versionID="71f815c96650fc6a963eaacef6ae71f7">
  <xsd:schema xmlns:xsd="http://www.w3.org/2001/XMLSchema" xmlns:xs="http://www.w3.org/2001/XMLSchema" xmlns:p="http://schemas.microsoft.com/office/2006/metadata/properties" xmlns:ns2="df2bcc19-1f70-49ee-9ffc-76f6787e811a" xmlns:ns3="80d7bab1-513c-4637-aeaa-e357e6586e0d" targetNamespace="http://schemas.microsoft.com/office/2006/metadata/properties" ma:root="true" ma:fieldsID="5e18332f71b3afcb0c6897cb43e41fd9" ns2:_="" ns3:_="">
    <xsd:import namespace="df2bcc19-1f70-49ee-9ffc-76f6787e811a"/>
    <xsd:import namespace="80d7bab1-513c-4637-aeaa-e357e6586e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bcc19-1f70-49ee-9ffc-76f6787e81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1af45d7-05bf-4966-a80f-82384886de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d7bab1-513c-4637-aeaa-e357e6586e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5af850-4ccb-4baa-bdbf-82f9a7fa8738}" ma:internalName="TaxCatchAll" ma:showField="CatchAllData" ma:web="80d7bab1-513c-4637-aeaa-e357e6586e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21EC2-7C3A-4257-B552-D0F60A8EDBA1}">
  <ds:schemaRefs>
    <ds:schemaRef ds:uri="http://www.w3.org/XML/1998/namespace"/>
    <ds:schemaRef ds:uri="df2bcc19-1f70-49ee-9ffc-76f6787e811a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80d7bab1-513c-4637-aeaa-e357e6586e0d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1FE7E93-7443-4D29-880E-0FAD96F890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DC58C8-9A7A-4C1D-885C-7F6451A2A9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AF0CD0-A260-472E-8C8D-3DC63CE5B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2bcc19-1f70-49ee-9ffc-76f6787e811a"/>
    <ds:schemaRef ds:uri="80d7bab1-513c-4637-aeaa-e357e6586e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1099</Words>
  <Characters>6489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IBM</Company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Allafová Sára</dc:creator>
  <cp:lastModifiedBy>Straka Antonín</cp:lastModifiedBy>
  <cp:revision>4</cp:revision>
  <cp:lastPrinted>2025-12-03T15:03:00Z</cp:lastPrinted>
  <dcterms:created xsi:type="dcterms:W3CDTF">2025-12-15T07:30:00Z</dcterms:created>
  <dcterms:modified xsi:type="dcterms:W3CDTF">2025-12-15T07:51:00Z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0x0101000E65BF63D3DBB9439F4E7DE761F8168D</vt:lpwstr>
  </property>
  <property fmtid="{D5CDD505-2E9C-101B-9397-08002B2CF9AE}" pid="3" name="MediaServiceImageTags">
    <vt:lpwstr/>
  </property>
  <property fmtid="{D5CDD505-2E9C-101B-9397-08002B2CF9AE}" pid="4" name="MSIP_Label_06e48620-e1d6-4326-a693-35eea4b7be04_Enabled">
    <vt:lpwstr>true</vt:lpwstr>
  </property>
  <property fmtid="{D5CDD505-2E9C-101B-9397-08002B2CF9AE}" pid="5" name="MSIP_Label_06e48620-e1d6-4326-a693-35eea4b7be04_SetDate">
    <vt:lpwstr>2022-12-05T09:26:53Z</vt:lpwstr>
  </property>
  <property fmtid="{D5CDD505-2E9C-101B-9397-08002B2CF9AE}" pid="6" name="MSIP_Label_06e48620-e1d6-4326-a693-35eea4b7be04_Method">
    <vt:lpwstr>Privileged</vt:lpwstr>
  </property>
  <property fmtid="{D5CDD505-2E9C-101B-9397-08002B2CF9AE}" pid="7" name="MSIP_Label_06e48620-e1d6-4326-a693-35eea4b7be04_Name">
    <vt:lpwstr>VIGCZ103S02</vt:lpwstr>
  </property>
  <property fmtid="{D5CDD505-2E9C-101B-9397-08002B2CF9AE}" pid="8" name="MSIP_Label_06e48620-e1d6-4326-a693-35eea4b7be04_SiteId">
    <vt:lpwstr>1cf16eb8-8983-4f6f-9c5f-66decda360c4</vt:lpwstr>
  </property>
  <property fmtid="{D5CDD505-2E9C-101B-9397-08002B2CF9AE}" pid="9" name="MSIP_Label_06e48620-e1d6-4326-a693-35eea4b7be04_ActionId">
    <vt:lpwstr>fa91ffbe-18ec-410a-a950-c62dd65ad811</vt:lpwstr>
  </property>
  <property fmtid="{D5CDD505-2E9C-101B-9397-08002B2CF9AE}" pid="10" name="MSIP_Label_06e48620-e1d6-4326-a693-35eea4b7be04_ContentBits">
    <vt:lpwstr>3</vt:lpwstr>
  </property>
</Properties>
</file>