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33E0D" w14:paraId="1F49FE7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F49FE79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3E0D" w14:paraId="1F49FE7D" w14:textId="77777777">
        <w:trPr>
          <w:cantSplit/>
        </w:trPr>
        <w:tc>
          <w:tcPr>
            <w:tcW w:w="5924" w:type="dxa"/>
            <w:vAlign w:val="center"/>
          </w:tcPr>
          <w:p w14:paraId="1F49FE7B" w14:textId="77777777" w:rsidR="00B33E0D" w:rsidRDefault="009A00F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F49FE7C" w14:textId="77777777" w:rsidR="00B33E0D" w:rsidRDefault="009A00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OBJ/453/2025</w:t>
            </w:r>
          </w:p>
        </w:tc>
      </w:tr>
    </w:tbl>
    <w:p w14:paraId="1F49FE7E" w14:textId="77777777" w:rsidR="00B33E0D" w:rsidRDefault="00B33E0D">
      <w:pPr>
        <w:spacing w:after="0" w:line="1" w:lineRule="auto"/>
        <w:sectPr w:rsidR="00B33E0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33E0D" w14:paraId="1F49FE85" w14:textId="77777777">
        <w:trPr>
          <w:cantSplit/>
        </w:trPr>
        <w:tc>
          <w:tcPr>
            <w:tcW w:w="215" w:type="dxa"/>
            <w:vAlign w:val="center"/>
          </w:tcPr>
          <w:p w14:paraId="1F49FE7F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F49FE80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F49FE81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F49FE82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1F49FE83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F49FE84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B33E0D" w14:paraId="1F49FE8A" w14:textId="77777777">
        <w:trPr>
          <w:cantSplit/>
        </w:trPr>
        <w:tc>
          <w:tcPr>
            <w:tcW w:w="215" w:type="dxa"/>
            <w:vAlign w:val="center"/>
          </w:tcPr>
          <w:p w14:paraId="1F49FE86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1F49FE87" w14:textId="77777777" w:rsidR="00B33E0D" w:rsidRDefault="00B33E0D"/>
        </w:tc>
        <w:tc>
          <w:tcPr>
            <w:tcW w:w="323" w:type="dxa"/>
            <w:vAlign w:val="center"/>
          </w:tcPr>
          <w:p w14:paraId="1F49FE88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F49FE89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B33E0D" w14:paraId="1F49FE8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9FE8B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F49FE8C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1F49FE8D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3E0D" w14:paraId="1F49FE9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9FE8F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9FE90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49FE91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F49FE92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49FE93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F49FE94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05215480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F49FE95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49FE96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CZ05215480</w:t>
            </w:r>
          </w:p>
        </w:tc>
      </w:tr>
      <w:tr w:rsidR="00B33E0D" w14:paraId="1F49FE9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9FE98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9FE99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9FE9A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9FE9B" w14:textId="77777777" w:rsidR="00B33E0D" w:rsidRDefault="009A0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CleverFarm</w:t>
            </w:r>
            <w:proofErr w:type="spellEnd"/>
            <w:r>
              <w:rPr>
                <w:rFonts w:ascii="Arial" w:hAnsi="Arial"/>
                <w:b/>
                <w:sz w:val="21"/>
              </w:rPr>
              <w:t>, a.s.</w:t>
            </w:r>
          </w:p>
        </w:tc>
      </w:tr>
      <w:tr w:rsidR="00B33E0D" w14:paraId="1F49FEA2" w14:textId="77777777">
        <w:trPr>
          <w:cantSplit/>
        </w:trPr>
        <w:tc>
          <w:tcPr>
            <w:tcW w:w="215" w:type="dxa"/>
          </w:tcPr>
          <w:p w14:paraId="1F49FE9D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F49FE9E" w14:textId="77777777" w:rsidR="00B33E0D" w:rsidRDefault="009A00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F49FE9F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9FEA0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9FEA1" w14:textId="77777777" w:rsidR="00B33E0D" w:rsidRDefault="009A0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Vídeňská 188/119d</w:t>
            </w:r>
          </w:p>
        </w:tc>
      </w:tr>
      <w:tr w:rsidR="00B33E0D" w14:paraId="1F49FEA9" w14:textId="77777777">
        <w:trPr>
          <w:cantSplit/>
        </w:trPr>
        <w:tc>
          <w:tcPr>
            <w:tcW w:w="215" w:type="dxa"/>
          </w:tcPr>
          <w:p w14:paraId="1F49FEA3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F49FEA4" w14:textId="77777777" w:rsidR="00B33E0D" w:rsidRDefault="009A00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F49FEA5" w14:textId="5DBE30D5" w:rsidR="00B33E0D" w:rsidRDefault="000116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</w:t>
            </w:r>
            <w:proofErr w:type="spellEnd"/>
          </w:p>
        </w:tc>
        <w:tc>
          <w:tcPr>
            <w:tcW w:w="539" w:type="dxa"/>
            <w:vAlign w:val="center"/>
          </w:tcPr>
          <w:p w14:paraId="1F49FEA6" w14:textId="77777777" w:rsidR="00B33E0D" w:rsidRDefault="00B33E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9FEA7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9FEA8" w14:textId="77777777" w:rsidR="00B33E0D" w:rsidRDefault="009A0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Dolní Heršpice</w:t>
            </w:r>
          </w:p>
        </w:tc>
      </w:tr>
      <w:tr w:rsidR="00B33E0D" w14:paraId="1F49FEA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9FEAA" w14:textId="77777777" w:rsidR="00B33E0D" w:rsidRDefault="00B33E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9FEAB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9FEAC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9FEAD" w14:textId="77777777" w:rsidR="00B33E0D" w:rsidRDefault="009A0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619 00  Brno</w:t>
            </w:r>
          </w:p>
        </w:tc>
      </w:tr>
      <w:tr w:rsidR="00B33E0D" w14:paraId="1F49FEB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F49FEAF" w14:textId="77777777" w:rsidR="00B33E0D" w:rsidRDefault="00B33E0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49FEB0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49FEB1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9FEB2" w14:textId="77777777" w:rsidR="00B33E0D" w:rsidRDefault="00B33E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33E0D" w14:paraId="1F49FEB7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1F49FEB4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49FEB5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49FEB6" w14:textId="77777777" w:rsidR="00B33E0D" w:rsidRDefault="00B33E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33E0D" w14:paraId="1F49FEB9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F49FEB8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3E0D" w14:paraId="1F49FEB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F49FEBA" w14:textId="77777777" w:rsidR="00B33E0D" w:rsidRDefault="00B33E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49FEBB" w14:textId="77777777" w:rsidR="00B33E0D" w:rsidRDefault="009A00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49FEBC" w14:textId="77777777" w:rsidR="00B33E0D" w:rsidRDefault="009A00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INV/ Senzory pro měření půdní vlhkosti a pořízení meteostanice</w:t>
            </w:r>
          </w:p>
        </w:tc>
      </w:tr>
      <w:tr w:rsidR="00B33E0D" w14:paraId="1F49FEC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F49FEBE" w14:textId="77777777" w:rsidR="00B33E0D" w:rsidRDefault="00B33E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1F49FEBF" w14:textId="7F93D45E" w:rsidR="00B33E0D" w:rsidRDefault="009A00F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cenové nabídky ze dne 30.11.2025 objednáváme níže uvedené: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- 6ks pořízení a instalaci půdní senzor </w:t>
            </w:r>
            <w:proofErr w:type="spellStart"/>
            <w:r>
              <w:rPr>
                <w:rFonts w:ascii="Courier New" w:hAnsi="Courier New"/>
                <w:sz w:val="18"/>
              </w:rPr>
              <w:t>Volumetric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Truebner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(IP68) - teplota, volumetrické</w:t>
            </w:r>
            <w:r>
              <w:rPr>
                <w:rFonts w:ascii="Courier New" w:hAnsi="Courier New"/>
                <w:sz w:val="18"/>
              </w:rPr>
              <w:br/>
              <w:t xml:space="preserve">měření vody vstup a užívání aplikace </w:t>
            </w:r>
            <w:proofErr w:type="spellStart"/>
            <w:r>
              <w:rPr>
                <w:rFonts w:ascii="Courier New" w:hAnsi="Courier New"/>
                <w:sz w:val="18"/>
              </w:rPr>
              <w:t>CleverFarm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+ </w:t>
            </w:r>
            <w:proofErr w:type="spellStart"/>
            <w:r>
              <w:rPr>
                <w:rFonts w:ascii="Courier New" w:hAnsi="Courier New"/>
                <w:sz w:val="18"/>
              </w:rPr>
              <w:t>IoT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konektivita pro senzory u operátora</w:t>
            </w:r>
            <w:r>
              <w:rPr>
                <w:rFonts w:ascii="Courier New" w:hAnsi="Courier New"/>
                <w:sz w:val="18"/>
              </w:rPr>
              <w:br/>
              <w:t>NB/</w:t>
            </w:r>
            <w:proofErr w:type="spellStart"/>
            <w:r>
              <w:rPr>
                <w:rFonts w:ascii="Courier New" w:hAnsi="Courier New"/>
                <w:sz w:val="18"/>
              </w:rPr>
              <w:t>IoT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 archivací dat, exportem dat, možnosti zpětných analýz a porovnání historických hodnot,</w:t>
            </w:r>
            <w:r>
              <w:rPr>
                <w:rFonts w:ascii="Courier New" w:hAnsi="Courier New"/>
                <w:sz w:val="18"/>
              </w:rPr>
              <w:br/>
              <w:t>dále se zasíláním notifikací pro 30 uživatelů pro nastavené hodnoty + vyhodnocování dat</w:t>
            </w:r>
            <w:r>
              <w:rPr>
                <w:rFonts w:ascii="Courier New" w:hAnsi="Courier New"/>
                <w:sz w:val="18"/>
              </w:rPr>
              <w:br/>
              <w:t xml:space="preserve">a poradenství + analýzu půdních typů a stanovení jejich </w:t>
            </w:r>
            <w:proofErr w:type="spellStart"/>
            <w:r>
              <w:rPr>
                <w:rFonts w:ascii="Courier New" w:hAnsi="Courier New"/>
                <w:sz w:val="18"/>
              </w:rPr>
              <w:t>hydrolimitů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  <w:t>Náklady za provoz, konektivitu a zobrazení (archivaci a vizualizaci) dat v onl</w:t>
            </w:r>
            <w:r>
              <w:rPr>
                <w:rFonts w:ascii="Courier New" w:hAnsi="Courier New"/>
                <w:sz w:val="18"/>
              </w:rPr>
              <w:t>ine</w:t>
            </w:r>
            <w:r>
              <w:rPr>
                <w:rFonts w:ascii="Courier New" w:hAnsi="Courier New"/>
                <w:sz w:val="18"/>
              </w:rPr>
              <w:br/>
              <w:t>platformě budou ve výši 24.259,-Kč bez DPH/ rok po dobu 5 let.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65 275,00 Kč</w:t>
            </w:r>
            <w:r>
              <w:rPr>
                <w:rFonts w:ascii="Courier New" w:hAnsi="Courier New"/>
                <w:sz w:val="18"/>
              </w:rPr>
              <w:br/>
              <w:t>Cena bez DPH:   53 946,00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Městský fotbalový areál, U hřiště 1418, 735 64 Havířov – Prostřední Suchá</w:t>
            </w:r>
            <w:r>
              <w:rPr>
                <w:rFonts w:ascii="Courier New" w:hAnsi="Courier New"/>
                <w:sz w:val="18"/>
              </w:rPr>
              <w:br/>
              <w:t>- termín plnění:  do 31.12.2025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011631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011631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B33E0D" w14:paraId="1F49FEC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F49FEC1" w14:textId="77777777" w:rsidR="00B33E0D" w:rsidRDefault="00B33E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1F49FEC2" w14:textId="77777777" w:rsidR="00B33E0D" w:rsidRDefault="00B33E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33E0D" w14:paraId="1F49FEC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F49FEC4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F49FEC5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B33E0D" w14:paraId="1F49FEC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49FEC7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49FEC8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F49FEC9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10.12.2025</w:t>
            </w:r>
          </w:p>
        </w:tc>
      </w:tr>
      <w:tr w:rsidR="00B33E0D" w14:paraId="1F49FE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49FECB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49FECC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F49FECD" w14:textId="56C83631" w:rsidR="00B33E0D" w:rsidRDefault="000116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B33E0D" w14:paraId="1F49FE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49FECF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49FED0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F49FED1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3E0D" w14:paraId="1F49FED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49FED3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F49FED4" w14:textId="77777777" w:rsidR="00B33E0D" w:rsidRDefault="009A0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F49FED5" w14:textId="23EC36CF" w:rsidR="00B33E0D" w:rsidRDefault="000116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B33E0D" w14:paraId="1F49FED9" w14:textId="77777777">
        <w:trPr>
          <w:cantSplit/>
        </w:trPr>
        <w:tc>
          <w:tcPr>
            <w:tcW w:w="215" w:type="dxa"/>
            <w:vAlign w:val="center"/>
          </w:tcPr>
          <w:p w14:paraId="1F49FED7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1F49FED8" w14:textId="77777777" w:rsidR="00B33E0D" w:rsidRDefault="009A00F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B33E0D" w14:paraId="1F49FEDB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F49FEDA" w14:textId="77777777" w:rsidR="00B33E0D" w:rsidRDefault="00B33E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49FEDC" w14:textId="77777777" w:rsidR="009A00F0" w:rsidRDefault="009A00F0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FEE5" w14:textId="77777777" w:rsidR="009A00F0" w:rsidRDefault="009A00F0">
      <w:pPr>
        <w:spacing w:after="0" w:line="240" w:lineRule="auto"/>
      </w:pPr>
      <w:r>
        <w:separator/>
      </w:r>
    </w:p>
  </w:endnote>
  <w:endnote w:type="continuationSeparator" w:id="0">
    <w:p w14:paraId="1F49FEE7" w14:textId="77777777" w:rsidR="009A00F0" w:rsidRDefault="009A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FEEB" w14:textId="77777777" w:rsidR="009A00F0" w:rsidRDefault="009A00F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FEE1" w14:textId="77777777" w:rsidR="009A00F0" w:rsidRDefault="009A00F0">
      <w:pPr>
        <w:spacing w:after="0" w:line="240" w:lineRule="auto"/>
      </w:pPr>
      <w:r>
        <w:separator/>
      </w:r>
    </w:p>
  </w:footnote>
  <w:footnote w:type="continuationSeparator" w:id="0">
    <w:p w14:paraId="1F49FEE3" w14:textId="77777777" w:rsidR="009A00F0" w:rsidRDefault="009A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33E0D" w14:paraId="1F49FEDD" w14:textId="77777777">
      <w:trPr>
        <w:cantSplit/>
      </w:trPr>
      <w:tc>
        <w:tcPr>
          <w:tcW w:w="10772" w:type="dxa"/>
          <w:gridSpan w:val="2"/>
          <w:vAlign w:val="center"/>
        </w:tcPr>
        <w:p w14:paraId="1F49FEDC" w14:textId="77777777" w:rsidR="00B33E0D" w:rsidRDefault="00B33E0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33E0D" w14:paraId="1F49FEE0" w14:textId="77777777">
      <w:trPr>
        <w:cantSplit/>
      </w:trPr>
      <w:tc>
        <w:tcPr>
          <w:tcW w:w="5924" w:type="dxa"/>
          <w:vAlign w:val="center"/>
        </w:tcPr>
        <w:p w14:paraId="1F49FEDE" w14:textId="77777777" w:rsidR="00B33E0D" w:rsidRDefault="009A00F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F49FEDF" w14:textId="77777777" w:rsidR="00B33E0D" w:rsidRDefault="009A00F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OBJ/453/2025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FEEA" w14:textId="77777777" w:rsidR="009A00F0" w:rsidRDefault="009A00F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0D"/>
    <w:rsid w:val="00011631"/>
    <w:rsid w:val="009A00F0"/>
    <w:rsid w:val="00B33E0D"/>
    <w:rsid w:val="00D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FE79"/>
  <w15:docId w15:val="{87B59973-8560-4244-ADD0-0A1101E7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2025-12-16T13:57:00Z</dcterms:created>
  <dcterms:modified xsi:type="dcterms:W3CDTF">2025-12-16T13:58:00Z</dcterms:modified>
</cp:coreProperties>
</file>