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0960" w14:textId="77777777" w:rsidR="002E230D" w:rsidRDefault="00000000">
      <w:pPr>
        <w:pStyle w:val="LO-normal"/>
        <w:tabs>
          <w:tab w:val="left" w:pos="3870"/>
        </w:tabs>
        <w:rPr>
          <w:rFonts w:ascii="Arial" w:eastAsia="Arial" w:hAnsi="Arial" w:cs="Arial"/>
          <w:color w:val="000000"/>
          <w:sz w:val="50"/>
          <w:szCs w:val="50"/>
        </w:rPr>
      </w:pPr>
      <w:r>
        <w:rPr>
          <w:rFonts w:ascii="Arial" w:eastAsia="Arial" w:hAnsi="Arial" w:cs="Arial"/>
          <w:noProof/>
          <w:color w:val="000000"/>
          <w:sz w:val="50"/>
          <w:szCs w:val="50"/>
        </w:rPr>
        <w:drawing>
          <wp:anchor distT="0" distB="0" distL="0" distR="0" simplePos="0" relativeHeight="2" behindDoc="1" locked="0" layoutInCell="0" allowOverlap="1" wp14:anchorId="73B1D4A3" wp14:editId="08376CC6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B84A2" w14:textId="77777777" w:rsidR="002E230D" w:rsidRDefault="002E230D">
      <w:pPr>
        <w:pStyle w:val="LO-normal"/>
        <w:tabs>
          <w:tab w:val="left" w:pos="3870"/>
        </w:tabs>
        <w:rPr>
          <w:rFonts w:ascii="Arial" w:eastAsia="Arial" w:hAnsi="Arial" w:cs="Arial"/>
          <w:color w:val="000000"/>
          <w:sz w:val="50"/>
          <w:szCs w:val="50"/>
        </w:rPr>
      </w:pPr>
    </w:p>
    <w:p w14:paraId="69BC361B" w14:textId="77777777" w:rsidR="002E230D" w:rsidRDefault="002E230D">
      <w:pPr>
        <w:pStyle w:val="LO-normal"/>
        <w:tabs>
          <w:tab w:val="left" w:pos="3870"/>
        </w:tabs>
        <w:rPr>
          <w:rFonts w:ascii="Arial" w:eastAsia="Arial" w:hAnsi="Arial" w:cs="Arial"/>
          <w:color w:val="000000"/>
          <w:sz w:val="50"/>
          <w:szCs w:val="50"/>
        </w:rPr>
      </w:pPr>
    </w:p>
    <w:p w14:paraId="7474A25E" w14:textId="77777777" w:rsidR="002E230D" w:rsidRDefault="00000000">
      <w:pPr>
        <w:pStyle w:val="LO-normal"/>
        <w:tabs>
          <w:tab w:val="left" w:pos="3870"/>
        </w:tabs>
        <w:rPr>
          <w:rFonts w:ascii="Arial" w:eastAsia="Arial" w:hAnsi="Arial" w:cs="Arial"/>
          <w:color w:val="000000"/>
          <w:sz w:val="50"/>
          <w:szCs w:val="50"/>
        </w:rPr>
      </w:pPr>
      <w:r>
        <w:rPr>
          <w:rFonts w:ascii="Arial" w:eastAsia="Arial" w:hAnsi="Arial" w:cs="Arial"/>
          <w:color w:val="000000"/>
          <w:sz w:val="50"/>
          <w:szCs w:val="50"/>
        </w:rPr>
        <w:t>č.: 0-3300-997-2025</w:t>
      </w:r>
    </w:p>
    <w:tbl>
      <w:tblPr>
        <w:tblW w:w="955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029"/>
        <w:gridCol w:w="4529"/>
      </w:tblGrid>
      <w:tr w:rsidR="002E230D" w14:paraId="6A6B0D5E" w14:textId="77777777">
        <w:trPr>
          <w:trHeight w:val="1740"/>
        </w:trPr>
        <w:tc>
          <w:tcPr>
            <w:tcW w:w="5028" w:type="dxa"/>
          </w:tcPr>
          <w:p w14:paraId="3985D3F4" w14:textId="77777777" w:rsidR="002E230D" w:rsidRDefault="0000000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DODAVATEL</w:t>
            </w:r>
          </w:p>
          <w:p w14:paraId="5E210F61" w14:textId="77777777" w:rsidR="002E230D" w:rsidRDefault="00000000">
            <w:pPr>
              <w:widowControl w:val="0"/>
              <w:rPr>
                <w:rFonts w:ascii="Arial;Helvetica;sans-serif" w:eastAsia="Arial" w:hAnsi="Arial;Helvetica;sans-serif" w:cs="Arial"/>
                <w:color w:val="000000"/>
                <w:sz w:val="24"/>
                <w:szCs w:val="24"/>
              </w:rPr>
            </w:pPr>
            <w:r>
              <w:rPr>
                <w:rFonts w:ascii="Arial;Helvetica;sans-serif" w:eastAsia="Arial" w:hAnsi="Arial;Helvetica;sans-serif" w:cs="Arial"/>
                <w:color w:val="000000"/>
                <w:sz w:val="24"/>
                <w:szCs w:val="24"/>
              </w:rPr>
              <w:t>MgA. Filip Nerad</w:t>
            </w:r>
          </w:p>
          <w:p w14:paraId="3557F0FA" w14:textId="77777777" w:rsidR="002E230D" w:rsidRDefault="00000000">
            <w:pPr>
              <w:spacing w:after="0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IČ: 87011344</w:t>
            </w:r>
          </w:p>
          <w:p w14:paraId="09C48083" w14:textId="59C47FB4" w:rsidR="002E230D" w:rsidRDefault="00000000">
            <w:pPr>
              <w:spacing w:after="0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DIČ: CZ </w:t>
            </w:r>
            <w:r w:rsidR="001E3814">
              <w:rPr>
                <w:rFonts w:ascii="Arial" w:hAnsi="Arial"/>
                <w:color w:val="000000"/>
                <w:sz w:val="24"/>
              </w:rPr>
              <w:t>xxxxxxxx</w:t>
            </w:r>
          </w:p>
          <w:p w14:paraId="5282E553" w14:textId="77777777" w:rsidR="002E230D" w:rsidRDefault="00000000">
            <w:pPr>
              <w:spacing w:after="0"/>
            </w:pPr>
            <w:r>
              <w:fldChar w:fldCharType="begin"/>
            </w:r>
            <w:r>
              <w:instrText>HYPERLINK "https://www.google.com/maps/search/Domažlická+144%2F4,+612+00+Brno?entry=gmail&amp;source=g" \t "_blank" \h</w:instrText>
            </w:r>
            <w:r>
              <w:fldChar w:fldCharType="separate"/>
            </w:r>
            <w:r>
              <w:rPr>
                <w:rStyle w:val="Internetovodkaz"/>
                <w:rFonts w:ascii="Arial" w:hAnsi="Arial"/>
                <w:color w:val="000000"/>
                <w:sz w:val="24"/>
              </w:rPr>
              <w:t>Domažlická 144/4</w:t>
            </w:r>
            <w:r>
              <w:fldChar w:fldCharType="end"/>
            </w:r>
          </w:p>
          <w:p w14:paraId="02A482CA" w14:textId="77777777" w:rsidR="002E230D" w:rsidRDefault="00000000">
            <w:pPr>
              <w:spacing w:after="0"/>
            </w:pPr>
            <w:hyperlink r:id="rId8" w:tgtFrame="_blank">
              <w:r>
                <w:rPr>
                  <w:rStyle w:val="Internetovodkaz"/>
                  <w:rFonts w:ascii="Arial" w:hAnsi="Arial"/>
                  <w:color w:val="000000"/>
                  <w:sz w:val="24"/>
                </w:rPr>
                <w:t>612 00 Brno</w:t>
              </w:r>
            </w:hyperlink>
          </w:p>
          <w:p w14:paraId="7C3A267E" w14:textId="77777777" w:rsidR="002E230D" w:rsidRDefault="002E230D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</w:tcPr>
          <w:p w14:paraId="5DE3A8EF" w14:textId="77777777" w:rsidR="002E230D" w:rsidRDefault="0000000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OBJEDNAVATEL</w:t>
            </w:r>
          </w:p>
          <w:p w14:paraId="01D4BEA8" w14:textId="77777777" w:rsidR="002E230D" w:rsidRDefault="0000000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Galerie hlavního města Prahy</w:t>
            </w:r>
          </w:p>
          <w:p w14:paraId="59A2E0BC" w14:textId="77777777" w:rsidR="002E230D" w:rsidRDefault="0000000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Staroměstské náměstí 605/13</w:t>
            </w:r>
          </w:p>
          <w:p w14:paraId="589484DC" w14:textId="77777777" w:rsidR="002E230D" w:rsidRDefault="0000000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CZ 110 00 Praha 1</w:t>
            </w:r>
          </w:p>
          <w:p w14:paraId="54B9C05D" w14:textId="77777777" w:rsidR="002E230D" w:rsidRDefault="0000000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IČ 00064416</w:t>
            </w:r>
          </w:p>
          <w:p w14:paraId="7515A4D2" w14:textId="77777777" w:rsidR="002E230D" w:rsidRDefault="0000000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DIČ CZ 00064416</w:t>
            </w:r>
          </w:p>
          <w:p w14:paraId="5A6101DA" w14:textId="77777777" w:rsidR="002E230D" w:rsidRDefault="0000000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č. bankovního účtu: 2000700006/6000</w:t>
            </w:r>
          </w:p>
          <w:p w14:paraId="5690E1E2" w14:textId="77777777" w:rsidR="002E230D" w:rsidRDefault="0000000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PPF Banka, a.s.</w:t>
            </w:r>
          </w:p>
          <w:p w14:paraId="0F368534" w14:textId="77777777" w:rsidR="002E230D" w:rsidRDefault="002E230D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9A0D729" w14:textId="77777777" w:rsidR="002E230D" w:rsidRDefault="00000000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 Praze 15.12</w:t>
            </w:r>
            <w:r>
              <w:rPr>
                <w:rFonts w:ascii="Arial" w:eastAsia="Arial" w:hAnsi="Arial" w:cs="Arial"/>
                <w:sz w:val="24"/>
                <w:szCs w:val="24"/>
              </w:rPr>
              <w:t>.2025</w:t>
            </w:r>
          </w:p>
        </w:tc>
      </w:tr>
      <w:tr w:rsidR="002E230D" w14:paraId="7C23EAD0" w14:textId="77777777">
        <w:tc>
          <w:tcPr>
            <w:tcW w:w="5028" w:type="dxa"/>
          </w:tcPr>
          <w:p w14:paraId="27ECC84F" w14:textId="77777777" w:rsidR="002E230D" w:rsidRDefault="002E230D">
            <w:pPr>
              <w:pStyle w:val="LO-normal"/>
              <w:widowControl w:val="0"/>
              <w:rPr>
                <w:color w:val="000000"/>
              </w:rPr>
            </w:pPr>
          </w:p>
        </w:tc>
        <w:tc>
          <w:tcPr>
            <w:tcW w:w="4529" w:type="dxa"/>
          </w:tcPr>
          <w:p w14:paraId="41CD4D86" w14:textId="77777777" w:rsidR="002E230D" w:rsidRDefault="002E230D">
            <w:pPr>
              <w:pStyle w:val="LO-normal"/>
              <w:widowControl w:val="0"/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</w:p>
        </w:tc>
      </w:tr>
    </w:tbl>
    <w:p w14:paraId="08F4254D" w14:textId="77777777" w:rsidR="002E230D" w:rsidRDefault="00000000">
      <w:pPr>
        <w:pStyle w:val="LO-normal"/>
        <w:spacing w:after="4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Objednáváme u vás:</w:t>
      </w:r>
    </w:p>
    <w:p w14:paraId="1947B87E" w14:textId="77777777" w:rsidR="002E230D" w:rsidRDefault="00000000">
      <w:pPr>
        <w:pStyle w:val="LO-normal"/>
        <w:spacing w:after="40" w:line="240" w:lineRule="auto"/>
        <w:rPr>
          <w:rFonts w:ascii="Arial" w:hAnsi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pro objekt GHMP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Bouchalka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>, fasáda budovy, konzultaci a dohled projektu, obhlídky objektu, zaměření ploch, příprava vzorků a jejich testování, dohled nad výrobou tisků.</w:t>
      </w:r>
    </w:p>
    <w:p w14:paraId="6F7D721E" w14:textId="77777777" w:rsidR="002E230D" w:rsidRDefault="00000000">
      <w:pPr>
        <w:pStyle w:val="LO-normal"/>
        <w:spacing w:after="4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tbl>
      <w:tblPr>
        <w:tblW w:w="9545" w:type="dxa"/>
        <w:tblInd w:w="-169" w:type="dxa"/>
        <w:tblLayout w:type="fixed"/>
        <w:tblLook w:val="0400" w:firstRow="0" w:lastRow="0" w:firstColumn="0" w:lastColumn="0" w:noHBand="0" w:noVBand="1"/>
      </w:tblPr>
      <w:tblGrid>
        <w:gridCol w:w="9545"/>
      </w:tblGrid>
      <w:tr w:rsidR="002E230D" w14:paraId="3B987718" w14:textId="77777777">
        <w:trPr>
          <w:trHeight w:val="625"/>
        </w:trPr>
        <w:tc>
          <w:tcPr>
            <w:tcW w:w="9545" w:type="dxa"/>
            <w:vAlign w:val="center"/>
          </w:tcPr>
          <w:p w14:paraId="3A8FD984" w14:textId="77777777" w:rsidR="002E230D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Celková </w:t>
            </w:r>
            <w:proofErr w:type="gramStart"/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cena  120</w:t>
            </w:r>
            <w:proofErr w:type="gramEnd"/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000,</w:t>
            </w:r>
            <w:proofErr w:type="gramStart"/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-  Kč</w:t>
            </w:r>
            <w:proofErr w:type="gramEnd"/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31D9AE6" w14:textId="77777777" w:rsidR="002E230D" w:rsidRDefault="002E230D">
      <w:pPr>
        <w:pStyle w:val="LO-normal"/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CC58D4" w14:textId="77777777" w:rsidR="002E230D" w:rsidRDefault="002E230D">
      <w:pPr>
        <w:pStyle w:val="LO-normal"/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786661" w14:textId="77777777" w:rsidR="002E230D" w:rsidRDefault="002E230D">
      <w:pPr>
        <w:pStyle w:val="LO-normal"/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W w:w="991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590"/>
        <w:gridCol w:w="2468"/>
        <w:gridCol w:w="2656"/>
        <w:gridCol w:w="2203"/>
      </w:tblGrid>
      <w:tr w:rsidR="002E230D" w14:paraId="466E339E" w14:textId="77777777">
        <w:trPr>
          <w:trHeight w:val="322"/>
        </w:trPr>
        <w:tc>
          <w:tcPr>
            <w:tcW w:w="2589" w:type="dxa"/>
          </w:tcPr>
          <w:p w14:paraId="00FC54E9" w14:textId="77777777" w:rsidR="002E230D" w:rsidRDefault="002E230D">
            <w:pPr>
              <w:pStyle w:val="LO-normal"/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6B522591" w14:textId="77777777" w:rsidR="002E230D" w:rsidRDefault="00000000">
            <w:pPr>
              <w:pStyle w:val="LO-normal"/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6" w:type="dxa"/>
          </w:tcPr>
          <w:p w14:paraId="49780AFC" w14:textId="77777777" w:rsidR="002E230D" w:rsidRDefault="00000000">
            <w:pPr>
              <w:pStyle w:val="LO-normal"/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3" w:type="dxa"/>
          </w:tcPr>
          <w:p w14:paraId="1D4A4CBA" w14:textId="77777777" w:rsidR="002E230D" w:rsidRDefault="00000000">
            <w:pPr>
              <w:pStyle w:val="LO-normal"/>
              <w:widowControl w:val="0"/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2E230D" w14:paraId="17186471" w14:textId="77777777">
        <w:trPr>
          <w:trHeight w:val="707"/>
        </w:trPr>
        <w:tc>
          <w:tcPr>
            <w:tcW w:w="2589" w:type="dxa"/>
            <w:vAlign w:val="bottom"/>
          </w:tcPr>
          <w:p w14:paraId="0CBF0925" w14:textId="77777777" w:rsidR="002E230D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14:paraId="17CE94A1" w14:textId="77777777" w:rsidR="002E230D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468" w:type="dxa"/>
            <w:vAlign w:val="bottom"/>
          </w:tcPr>
          <w:p w14:paraId="6B28A333" w14:textId="77777777" w:rsidR="002E230D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Jalovecká</w:t>
            </w:r>
            <w:proofErr w:type="spellEnd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 xml:space="preserve"> Jitka</w:t>
            </w:r>
          </w:p>
          <w:p w14:paraId="42704468" w14:textId="3645994F" w:rsidR="002E230D" w:rsidRDefault="002E230D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656" w:type="dxa"/>
            <w:vAlign w:val="bottom"/>
          </w:tcPr>
          <w:p w14:paraId="67FD29D6" w14:textId="77777777" w:rsidR="002E230D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Miroslav Koláček</w:t>
            </w:r>
          </w:p>
          <w:p w14:paraId="4E573CA3" w14:textId="27173A13" w:rsidR="002E230D" w:rsidRDefault="002E230D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203" w:type="dxa"/>
            <w:vAlign w:val="bottom"/>
          </w:tcPr>
          <w:p w14:paraId="03BE268A" w14:textId="77777777" w:rsidR="002E230D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Eva Koláčková</w:t>
            </w:r>
          </w:p>
          <w:p w14:paraId="30D93022" w14:textId="77777777" w:rsidR="002E230D" w:rsidRDefault="00000000">
            <w:pPr>
              <w:pStyle w:val="LO-normal"/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14:paraId="1DD1FF98" w14:textId="77777777" w:rsidR="002E230D" w:rsidRDefault="002E230D">
      <w:pPr>
        <w:pStyle w:val="LO-normal"/>
        <w:rPr>
          <w:color w:val="000000"/>
        </w:rPr>
      </w:pPr>
    </w:p>
    <w:p w14:paraId="1C473B12" w14:textId="77777777" w:rsidR="002E230D" w:rsidRDefault="002E230D">
      <w:pPr>
        <w:pStyle w:val="LO-normal"/>
        <w:rPr>
          <w:color w:val="000000"/>
        </w:rPr>
      </w:pPr>
    </w:p>
    <w:sectPr w:rsidR="002E230D">
      <w:footerReference w:type="default" r:id="rId9"/>
      <w:pgSz w:w="11906" w:h="16838"/>
      <w:pgMar w:top="720" w:right="1418" w:bottom="1134" w:left="1004" w:header="0" w:footer="709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5D02" w14:textId="77777777" w:rsidR="00BE4F99" w:rsidRDefault="00BE4F99">
      <w:pPr>
        <w:spacing w:after="0" w:line="240" w:lineRule="auto"/>
      </w:pPr>
      <w:r>
        <w:separator/>
      </w:r>
    </w:p>
  </w:endnote>
  <w:endnote w:type="continuationSeparator" w:id="0">
    <w:p w14:paraId="72C2EB30" w14:textId="77777777" w:rsidR="00BE4F99" w:rsidRDefault="00BE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;Helvetica;sans-serif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C663" w14:textId="77777777" w:rsidR="002E230D" w:rsidRDefault="00000000">
    <w:pPr>
      <w:pStyle w:val="LO-normal"/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CBC3" w14:textId="77777777" w:rsidR="00BE4F99" w:rsidRDefault="00BE4F99">
      <w:pPr>
        <w:spacing w:after="0" w:line="240" w:lineRule="auto"/>
      </w:pPr>
      <w:r>
        <w:separator/>
      </w:r>
    </w:p>
  </w:footnote>
  <w:footnote w:type="continuationSeparator" w:id="0">
    <w:p w14:paraId="3DED0B16" w14:textId="77777777" w:rsidR="00BE4F99" w:rsidRDefault="00BE4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0D"/>
    <w:rsid w:val="001E3814"/>
    <w:rsid w:val="00272576"/>
    <w:rsid w:val="002E230D"/>
    <w:rsid w:val="003739D7"/>
    <w:rsid w:val="00B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0FE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lang w:eastAsia="zh-CN" w:bidi="hi-IN"/>
    </w:rPr>
  </w:style>
  <w:style w:type="paragraph" w:styleId="Nadpis1">
    <w:name w:val="heading 1"/>
    <w:basedOn w:val="Normln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GHMP-zpatChar">
    <w:name w:val="GHMP-zápatí Char"/>
    <w:basedOn w:val="Standardnpsmoodstavce"/>
    <w:qFormat/>
    <w:rPr>
      <w:rFonts w:ascii="Arial" w:hAnsi="Arial" w:cs="Arial"/>
      <w:sz w:val="14"/>
      <w:szCs w:val="14"/>
    </w:rPr>
  </w:style>
  <w:style w:type="character" w:customStyle="1" w:styleId="PEREX1Char">
    <w:name w:val="PEREX1 Char"/>
    <w:basedOn w:val="Standardnpsmoodstavce"/>
    <w:link w:val="PEREX1"/>
    <w:qFormat/>
    <w:rPr>
      <w:rFonts w:ascii="Arial" w:hAnsi="Arial" w:cs="Arial"/>
      <w:color w:val="000000"/>
      <w:sz w:val="24"/>
      <w:szCs w:val="24"/>
      <w:vertAlign w:val="superscript"/>
    </w:rPr>
  </w:style>
  <w:style w:type="character" w:customStyle="1" w:styleId="TEXTChar">
    <w:name w:val="TEXT Char"/>
    <w:basedOn w:val="PEREX1Char"/>
    <w:link w:val="TEXT"/>
    <w:qFormat/>
    <w:rPr>
      <w:rFonts w:ascii="Arial" w:hAnsi="Arial" w:cs="Arial"/>
      <w:color w:val="000000"/>
      <w:sz w:val="20"/>
      <w:szCs w:val="24"/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TextbublinyChar">
    <w:name w:val="Text bubliny Char"/>
    <w:basedOn w:val="Standardnpsmoodstavce"/>
    <w:link w:val="Textbubliny"/>
    <w:uiPriority w:val="99"/>
    <w:qFormat/>
    <w:rPr>
      <w:rFonts w:ascii="Segoe UI" w:hAnsi="Segoe UI" w:cs="Segoe UI"/>
      <w:sz w:val="18"/>
      <w:szCs w:val="18"/>
    </w:rPr>
  </w:style>
  <w:style w:type="character" w:customStyle="1" w:styleId="DrobekChar">
    <w:name w:val="Drobek Char"/>
    <w:basedOn w:val="Standardnpsmoodstavce"/>
    <w:link w:val="Drobek"/>
    <w:qFormat/>
    <w:rPr>
      <w:rFonts w:ascii="Arial" w:hAnsi="Arial" w:cs="Arial"/>
      <w:sz w:val="14"/>
      <w:szCs w:val="14"/>
    </w:rPr>
  </w:style>
  <w:style w:type="character" w:customStyle="1" w:styleId="A1">
    <w:name w:val="A1"/>
    <w:uiPriority w:val="99"/>
    <w:qFormat/>
    <w:rPr>
      <w:rFonts w:cs="Magger"/>
      <w:color w:val="000000"/>
      <w:sz w:val="20"/>
      <w:szCs w:val="20"/>
    </w:rPr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O-normal">
    <w:name w:val="LO-normal"/>
    <w:qFormat/>
    <w:pPr>
      <w:spacing w:after="160" w:line="259" w:lineRule="auto"/>
    </w:pPr>
    <w:rPr>
      <w:lang w:eastAsia="zh-CN" w:bidi="hi-IN"/>
    </w:rPr>
  </w:style>
  <w:style w:type="paragraph" w:customStyle="1" w:styleId="Perex2">
    <w:name w:val="Perex2"/>
    <w:basedOn w:val="PEREX1"/>
    <w:qFormat/>
    <w:pPr>
      <w:jc w:val="right"/>
    </w:pPr>
  </w:style>
  <w:style w:type="paragraph" w:customStyle="1" w:styleId="GHMP-zpat">
    <w:name w:val="GHMP-zápatí"/>
    <w:basedOn w:val="Normln"/>
    <w:qFormat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pPr>
      <w:spacing w:after="0" w:line="280" w:lineRule="atLeast"/>
    </w:pPr>
    <w:rPr>
      <w:rFonts w:ascii="Arial" w:hAnsi="Arial" w:cs="Arial"/>
      <w:color w:val="000000"/>
      <w:sz w:val="24"/>
      <w:szCs w:val="24"/>
      <w:vertAlign w:val="superscript"/>
    </w:rPr>
  </w:style>
  <w:style w:type="paragraph" w:customStyle="1" w:styleId="TEXT">
    <w:name w:val="TEXT"/>
    <w:basedOn w:val="PEREX1"/>
    <w:link w:val="TEXTChar"/>
    <w:qFormat/>
    <w:pPr>
      <w:spacing w:after="200" w:line="288" w:lineRule="auto"/>
      <w:jc w:val="both"/>
    </w:pPr>
    <w:rPr>
      <w:sz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link w:val="DrobekChar"/>
    <w:qFormat/>
    <w:rPr>
      <w:rFonts w:ascii="Arial" w:hAnsi="Arial" w:cs="Arial"/>
      <w:sz w:val="14"/>
      <w:szCs w:val="14"/>
    </w:rPr>
  </w:style>
  <w:style w:type="paragraph" w:customStyle="1" w:styleId="Default">
    <w:name w:val="Default"/>
    <w:qFormat/>
    <w:rPr>
      <w:rFonts w:ascii="Magger" w:hAnsi="Magger" w:cs="Magger"/>
      <w:color w:val="000000"/>
      <w:sz w:val="24"/>
      <w:szCs w:val="24"/>
      <w:lang w:eastAsia="zh-CN" w:bidi="hi-IN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Doma&#382;lick&#225;+144%2F4,+612+00+Brno?entry=gmail&amp;source=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khV2EdluR56l6TI80+SB/ldSx7g==">CgMxLjA4AHIhMTJmakVjbEIwLXpxU3NlLVMwTEpDWDd5ampDU1VmZ1hp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4</cp:revision>
  <cp:lastPrinted>2025-08-11T09:07:00Z</cp:lastPrinted>
  <dcterms:created xsi:type="dcterms:W3CDTF">2025-08-11T09:11:00Z</dcterms:created>
  <dcterms:modified xsi:type="dcterms:W3CDTF">2025-12-16T10:04:00Z</dcterms:modified>
  <dc:language>cs-CZ</dc:language>
</cp:coreProperties>
</file>