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7293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2DBFF" wp14:editId="5DFECE1C">
                <wp:simplePos x="0" y="0"/>
                <wp:positionH relativeFrom="margin">
                  <wp:posOffset>3280410</wp:posOffset>
                </wp:positionH>
                <wp:positionV relativeFrom="paragraph">
                  <wp:posOffset>-1569720</wp:posOffset>
                </wp:positionV>
                <wp:extent cx="2583815" cy="1238250"/>
                <wp:effectExtent l="0" t="0" r="26035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15E9C" w14:textId="6BD39C75" w:rsidR="00867542" w:rsidRPr="00436F73" w:rsidRDefault="00790C38" w:rsidP="00867542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COMTESYS spol.</w:t>
                            </w:r>
                            <w:r w:rsidR="00867542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7542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r.o.</w:t>
                            </w:r>
                          </w:p>
                          <w:p w14:paraId="0A8740E5" w14:textId="1B0BFA41" w:rsidR="00867542" w:rsidRPr="00C4343D" w:rsidRDefault="00867542" w:rsidP="00867542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790C38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26490234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790C38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26490234</w:t>
                            </w:r>
                          </w:p>
                          <w:p w14:paraId="1554785D" w14:textId="53C8826E" w:rsidR="00436F73" w:rsidRPr="00C4343D" w:rsidRDefault="00790C38" w:rsidP="00867542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Pod pramenem 1633/3, 140 00 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2DBFF" id="Rectangle 4" o:spid="_x0000_s1026" style="position:absolute;margin-left:258.3pt;margin-top:-123.6pt;width:203.4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">
                <v:textbox>
                  <w:txbxContent>
                    <w:p w14:paraId="17B15E9C" w14:textId="6BD39C75" w:rsidR="00867542" w:rsidRPr="00436F73" w:rsidRDefault="00790C38" w:rsidP="00867542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COMTESYS spol.</w:t>
                      </w:r>
                      <w:r w:rsidR="00867542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s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67542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r.o.</w:t>
                      </w:r>
                    </w:p>
                    <w:p w14:paraId="0A8740E5" w14:textId="1B0BFA41" w:rsidR="00867542" w:rsidRPr="00C4343D" w:rsidRDefault="00867542" w:rsidP="00867542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790C38">
                        <w:rPr>
                          <w:rFonts w:asciiTheme="majorHAnsi" w:hAnsiTheme="majorHAnsi"/>
                          <w:sz w:val="22"/>
                          <w:szCs w:val="22"/>
                        </w:rPr>
                        <w:t>26490234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790C38">
                        <w:rPr>
                          <w:rFonts w:asciiTheme="majorHAnsi" w:hAnsiTheme="majorHAnsi"/>
                          <w:sz w:val="22"/>
                          <w:szCs w:val="22"/>
                        </w:rPr>
                        <w:t>26490234</w:t>
                      </w:r>
                    </w:p>
                    <w:p w14:paraId="1554785D" w14:textId="53C8826E" w:rsidR="00436F73" w:rsidRPr="00C4343D" w:rsidRDefault="00790C38" w:rsidP="00867542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Pod pramenem 1633/3, 140 00 Praha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E92387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3B04DFBD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45082C81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5A01858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49D2CCBF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3705A0FE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6DFDEF6F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41D77A3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0279A5B9" w14:textId="7A712195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790C38">
        <w:rPr>
          <w:rFonts w:asciiTheme="majorHAnsi" w:hAnsiTheme="majorHAnsi"/>
          <w:b/>
          <w:sz w:val="22"/>
          <w:szCs w:val="22"/>
        </w:rPr>
        <w:t>20</w:t>
      </w:r>
      <w:r>
        <w:rPr>
          <w:rFonts w:asciiTheme="majorHAnsi" w:hAnsiTheme="majorHAnsi"/>
          <w:b/>
          <w:sz w:val="22"/>
          <w:szCs w:val="22"/>
        </w:rPr>
        <w:t>/202</w:t>
      </w:r>
      <w:r w:rsidR="0047270E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FD74DBA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51CD8FCB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65D6FE68" w14:textId="1EAACAF7" w:rsidR="0053242B" w:rsidRDefault="005802CE" w:rsidP="00BA44E8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790C38">
        <w:rPr>
          <w:rFonts w:ascii="Cambria" w:hAnsi="Cambria"/>
          <w:sz w:val="22"/>
          <w:szCs w:val="22"/>
        </w:rPr>
        <w:t>„Dodávku HW a souvisejících služeb“ pro Sportovní a rekreační areál Pražačka se školní jídelnou, na adrese Za Žižkovskou vozovnou 2716/19, 130 00 Praha 3</w:t>
      </w:r>
      <w:r w:rsidR="00F94493">
        <w:rPr>
          <w:rFonts w:ascii="Cambria" w:hAnsi="Cambria"/>
          <w:sz w:val="22"/>
          <w:szCs w:val="22"/>
        </w:rPr>
        <w:t>.</w:t>
      </w:r>
    </w:p>
    <w:p w14:paraId="6F2B58E8" w14:textId="417E29C1" w:rsidR="00F94493" w:rsidRPr="00624134" w:rsidRDefault="00F94493" w:rsidP="00BA44E8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Celková částka nepřesáhne </w:t>
      </w:r>
      <w:r w:rsidR="00790C38">
        <w:rPr>
          <w:rFonts w:ascii="Cambria" w:hAnsi="Cambria"/>
          <w:sz w:val="22"/>
          <w:szCs w:val="22"/>
        </w:rPr>
        <w:t>342 1</w:t>
      </w:r>
      <w:r>
        <w:rPr>
          <w:rFonts w:ascii="Cambria" w:hAnsi="Cambria"/>
          <w:sz w:val="22"/>
          <w:szCs w:val="22"/>
        </w:rPr>
        <w:t>00 Kč bez DPH.</w:t>
      </w:r>
    </w:p>
    <w:p w14:paraId="03EAB733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5E82C3B7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599B396B" w14:textId="3DAAFABC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790C38">
        <w:rPr>
          <w:rFonts w:asciiTheme="majorHAnsi" w:eastAsia="Times New Roman" w:hAnsiTheme="majorHAnsi" w:cs="Times New Roman"/>
          <w:sz w:val="22"/>
          <w:szCs w:val="22"/>
        </w:rPr>
        <w:t>17</w:t>
      </w:r>
      <w:r w:rsidR="0047270E">
        <w:rPr>
          <w:rFonts w:asciiTheme="majorHAnsi" w:eastAsia="Times New Roman" w:hAnsiTheme="majorHAnsi" w:cs="Times New Roman"/>
          <w:sz w:val="22"/>
          <w:szCs w:val="22"/>
        </w:rPr>
        <w:t>.</w:t>
      </w:r>
      <w:r w:rsidR="00BA44E8">
        <w:rPr>
          <w:rFonts w:asciiTheme="majorHAnsi" w:eastAsia="Times New Roman" w:hAnsiTheme="majorHAnsi" w:cs="Times New Roman"/>
          <w:sz w:val="22"/>
          <w:szCs w:val="22"/>
        </w:rPr>
        <w:t xml:space="preserve"> 11.</w:t>
      </w:r>
      <w:r w:rsidR="0047270E">
        <w:rPr>
          <w:rFonts w:asciiTheme="majorHAnsi" w:eastAsia="Times New Roman" w:hAnsiTheme="majorHAnsi" w:cs="Times New Roman"/>
          <w:sz w:val="22"/>
          <w:szCs w:val="22"/>
        </w:rPr>
        <w:t xml:space="preserve"> 2025</w:t>
      </w:r>
    </w:p>
    <w:p w14:paraId="32F693F7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8973942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C7C5A3E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699EB804" w14:textId="77777777"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090653D6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52CAFF2D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50AC314C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78EC032D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658F" w14:textId="77777777" w:rsidR="00956CB8" w:rsidRDefault="00956CB8" w:rsidP="009269F8">
      <w:pPr>
        <w:spacing w:after="0" w:line="240" w:lineRule="auto"/>
      </w:pPr>
      <w:r>
        <w:separator/>
      </w:r>
    </w:p>
  </w:endnote>
  <w:endnote w:type="continuationSeparator" w:id="0">
    <w:p w14:paraId="7926A940" w14:textId="77777777" w:rsidR="00956CB8" w:rsidRDefault="00956CB8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F51E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1AF84843">
        <v:rect id="_x0000_i1025" style="width:0;height:1.5pt" o:hralign="center" o:hrstd="t" o:hr="t" fillcolor="#a0a0a0" stroked="f"/>
      </w:pict>
    </w:r>
  </w:p>
  <w:p w14:paraId="7350413C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68E3839F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7B3D4918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C497" w14:textId="77777777" w:rsidR="00956CB8" w:rsidRDefault="00956CB8" w:rsidP="009269F8">
      <w:pPr>
        <w:spacing w:after="0" w:line="240" w:lineRule="auto"/>
      </w:pPr>
      <w:r>
        <w:separator/>
      </w:r>
    </w:p>
  </w:footnote>
  <w:footnote w:type="continuationSeparator" w:id="0">
    <w:p w14:paraId="48C3BB77" w14:textId="77777777" w:rsidR="00956CB8" w:rsidRDefault="00956CB8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35AD" w14:textId="77777777" w:rsidR="00A73E45" w:rsidRDefault="00A73E45" w:rsidP="009269F8">
    <w:pPr>
      <w:pStyle w:val="Zhlav"/>
      <w:jc w:val="right"/>
    </w:pPr>
  </w:p>
  <w:p w14:paraId="0277EA78" w14:textId="77777777" w:rsidR="009407D0" w:rsidRDefault="009407D0" w:rsidP="009269F8">
    <w:pPr>
      <w:pStyle w:val="Zhlav"/>
      <w:jc w:val="right"/>
    </w:pPr>
  </w:p>
  <w:p w14:paraId="4D6AAF0C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24CE6E98" wp14:editId="1E75743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A34B5" w14:textId="77777777" w:rsidR="006F3A05" w:rsidRDefault="006F3A05" w:rsidP="009269F8">
    <w:pPr>
      <w:pStyle w:val="Zhlav"/>
      <w:jc w:val="right"/>
    </w:pPr>
  </w:p>
  <w:p w14:paraId="3854C9F6" w14:textId="77777777" w:rsidR="00624134" w:rsidRDefault="00624134" w:rsidP="009269F8">
    <w:pPr>
      <w:pStyle w:val="Zhlav"/>
      <w:jc w:val="right"/>
    </w:pPr>
  </w:p>
  <w:p w14:paraId="27D4C3C7" w14:textId="77777777" w:rsidR="00624134" w:rsidRDefault="00624134" w:rsidP="009269F8">
    <w:pPr>
      <w:pStyle w:val="Zhlav"/>
      <w:jc w:val="right"/>
    </w:pPr>
  </w:p>
  <w:p w14:paraId="286761DE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8300">
    <w:abstractNumId w:val="3"/>
  </w:num>
  <w:num w:numId="2" w16cid:durableId="1413896032">
    <w:abstractNumId w:val="0"/>
  </w:num>
  <w:num w:numId="3" w16cid:durableId="897128534">
    <w:abstractNumId w:val="1"/>
  </w:num>
  <w:num w:numId="4" w16cid:durableId="876510142">
    <w:abstractNumId w:val="4"/>
  </w:num>
  <w:num w:numId="5" w16cid:durableId="1521973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172D5"/>
    <w:rsid w:val="00036916"/>
    <w:rsid w:val="00093683"/>
    <w:rsid w:val="000B664D"/>
    <w:rsid w:val="000E6B29"/>
    <w:rsid w:val="000F0029"/>
    <w:rsid w:val="000F2C5D"/>
    <w:rsid w:val="0010230E"/>
    <w:rsid w:val="001058F1"/>
    <w:rsid w:val="00106882"/>
    <w:rsid w:val="001133C1"/>
    <w:rsid w:val="001427D3"/>
    <w:rsid w:val="001C6129"/>
    <w:rsid w:val="001E799A"/>
    <w:rsid w:val="002B5708"/>
    <w:rsid w:val="002B5926"/>
    <w:rsid w:val="002C01B9"/>
    <w:rsid w:val="002C3363"/>
    <w:rsid w:val="002D29A1"/>
    <w:rsid w:val="002D44B2"/>
    <w:rsid w:val="002D78F4"/>
    <w:rsid w:val="0031477F"/>
    <w:rsid w:val="003327CD"/>
    <w:rsid w:val="003342B2"/>
    <w:rsid w:val="0034056E"/>
    <w:rsid w:val="00345926"/>
    <w:rsid w:val="00391503"/>
    <w:rsid w:val="00391F1E"/>
    <w:rsid w:val="003D0138"/>
    <w:rsid w:val="003D6958"/>
    <w:rsid w:val="0040293B"/>
    <w:rsid w:val="00403F49"/>
    <w:rsid w:val="0041586C"/>
    <w:rsid w:val="00436F73"/>
    <w:rsid w:val="00463454"/>
    <w:rsid w:val="0047270E"/>
    <w:rsid w:val="004803B1"/>
    <w:rsid w:val="004A419A"/>
    <w:rsid w:val="004A7F2E"/>
    <w:rsid w:val="004B7FC5"/>
    <w:rsid w:val="004C0E12"/>
    <w:rsid w:val="004D1BAF"/>
    <w:rsid w:val="004D2313"/>
    <w:rsid w:val="00514D3C"/>
    <w:rsid w:val="00517AE8"/>
    <w:rsid w:val="00522985"/>
    <w:rsid w:val="0053242B"/>
    <w:rsid w:val="005348F3"/>
    <w:rsid w:val="0054135A"/>
    <w:rsid w:val="00545F22"/>
    <w:rsid w:val="005802CE"/>
    <w:rsid w:val="00581982"/>
    <w:rsid w:val="005C6A31"/>
    <w:rsid w:val="005E1D1B"/>
    <w:rsid w:val="005E710E"/>
    <w:rsid w:val="006236BC"/>
    <w:rsid w:val="00624134"/>
    <w:rsid w:val="0067635B"/>
    <w:rsid w:val="00691D56"/>
    <w:rsid w:val="00696A92"/>
    <w:rsid w:val="006B77F2"/>
    <w:rsid w:val="006D5EFB"/>
    <w:rsid w:val="006E6290"/>
    <w:rsid w:val="006F3A05"/>
    <w:rsid w:val="0070346C"/>
    <w:rsid w:val="007041DC"/>
    <w:rsid w:val="00717B5E"/>
    <w:rsid w:val="00722FD6"/>
    <w:rsid w:val="007345E7"/>
    <w:rsid w:val="00740B9D"/>
    <w:rsid w:val="00775A54"/>
    <w:rsid w:val="00786A52"/>
    <w:rsid w:val="00787B1E"/>
    <w:rsid w:val="00790C38"/>
    <w:rsid w:val="007D242C"/>
    <w:rsid w:val="007F5154"/>
    <w:rsid w:val="008162F0"/>
    <w:rsid w:val="00820244"/>
    <w:rsid w:val="008309DB"/>
    <w:rsid w:val="0083756E"/>
    <w:rsid w:val="008423E3"/>
    <w:rsid w:val="00846AE1"/>
    <w:rsid w:val="00867542"/>
    <w:rsid w:val="0087716F"/>
    <w:rsid w:val="008B4E73"/>
    <w:rsid w:val="008B6F8F"/>
    <w:rsid w:val="008D00CD"/>
    <w:rsid w:val="00912476"/>
    <w:rsid w:val="009269F8"/>
    <w:rsid w:val="00930D72"/>
    <w:rsid w:val="009407D0"/>
    <w:rsid w:val="0095578B"/>
    <w:rsid w:val="00956CB8"/>
    <w:rsid w:val="00970E68"/>
    <w:rsid w:val="00981E8B"/>
    <w:rsid w:val="009B54F1"/>
    <w:rsid w:val="00A403F1"/>
    <w:rsid w:val="00A67A95"/>
    <w:rsid w:val="00A73E45"/>
    <w:rsid w:val="00AC370F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A44E8"/>
    <w:rsid w:val="00C2520A"/>
    <w:rsid w:val="00C25FAA"/>
    <w:rsid w:val="00C4343D"/>
    <w:rsid w:val="00C51CD8"/>
    <w:rsid w:val="00C53A09"/>
    <w:rsid w:val="00CC7348"/>
    <w:rsid w:val="00CD3677"/>
    <w:rsid w:val="00CF2106"/>
    <w:rsid w:val="00D10697"/>
    <w:rsid w:val="00D14514"/>
    <w:rsid w:val="00D3627F"/>
    <w:rsid w:val="00D6584C"/>
    <w:rsid w:val="00D80CC4"/>
    <w:rsid w:val="00DD0B4F"/>
    <w:rsid w:val="00DD290D"/>
    <w:rsid w:val="00E2739B"/>
    <w:rsid w:val="00E37987"/>
    <w:rsid w:val="00E42244"/>
    <w:rsid w:val="00E47B88"/>
    <w:rsid w:val="00E54570"/>
    <w:rsid w:val="00EB5E28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92A3A"/>
    <w:rsid w:val="00F94493"/>
    <w:rsid w:val="00FC045E"/>
    <w:rsid w:val="00FD7E24"/>
    <w:rsid w:val="00FE1E82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04D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2025-09-22T07:46:00Z</cp:lastPrinted>
  <dcterms:created xsi:type="dcterms:W3CDTF">2025-12-15T11:30:00Z</dcterms:created>
  <dcterms:modified xsi:type="dcterms:W3CDTF">2025-12-15T11:30:00Z</dcterms:modified>
</cp:coreProperties>
</file>