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6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4691001603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6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4691001603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4691001603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4182016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4691001603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4182016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VETERINÁRNÍ ÚSTAV PRAHA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Wonkova 343/20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02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VETERINÁRNÍ ÚSTAV PRAHA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Wonkova 343/20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02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veterinární ústav Praha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Sídlištní 136/24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16500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veterinární ústav Praha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Sídlištní 136/24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16500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00019305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CZ00019305</w:t>
                            </w:r>
                          </w:p>
                          <w:p w14:paraId="5E317DA4" w14:textId="71C2A6A9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fawIAAEQFAAAOAAAAZHJzL2Uyb0RvYy54bWysVEtv2zAMvg/YfxB0X+282i6oU2QtOgwo&#10;2mLp0LMiS4kxWdQkJnb260vJzgPdLh12sSny4yc+dXXd1oZtlQ8V2IIPznLOlJVQVnZV8B/Pd58u&#10;OQsobCkMWFXwnQr8evbxw1XjpmoIazCl8oxIbJg2ruBrRDfNsiDXqhbhDJyyZNTga4F09Kus9KIh&#10;9tpkwzw/zxrwpfMgVQikve2MfJb4tVYSH7UOCpkpOMWG6evTdxm/2exKTFdeuHUl+zDEP0RRi8rS&#10;pQeqW4GCbXz1B1VdSQ8BNJ5JqDPQupIq5UDZDPI32SzWwqmUCxUnuEOZwv+jlQ/bhXvyDNsv0FID&#10;Y0EaF6aBlDGfVvs6/ilSRnYq4e5QNtUik6QcDYfneT7iTJLtYnQ5ySeRJjt6Ox/wq4KaRaHgntqS&#10;qiW29wE76B4SL7NwVxmTWmMsawp+PprkyeFgIXJjI1alJvc0x8iThDujIsbY70qzqkwJREUaL3Vj&#10;PNsKGgwhpbKYck+8hI4oTUG8x7HHH6N6j3OXx/5msHhwrisLPmX/Juzy5z5k3eGp5id5RxHbZUuJ&#10;Fzx1JGqWUO6o3x66VQhO3lXUlHsR8El4mn1qMe0zPtJHG6DiQy9xtgb/+2/6iKeRJCtnDe1SwcOv&#10;jfCKM/PN0rB+HozHcfnSYTy5GNLBn1qWpxa7qW+AujKgl8PJJEY8mr2oPdQvtPbzeCuZhJV0d8Fx&#10;L95gt+H0bEg1nycQrZsTeG8XTkbq2KQ4cs/ti/Cun0ukiX6A/daJ6Zvx7LDR08J8g6CrNLvHqvb1&#10;p1VN098/K/EtOD0n1PHxm70CAAD//wMAUEsDBBQABgAIAAAAIQCdlitG3AAAAAcBAAAPAAAAZHJz&#10;L2Rvd25yZXYueG1sTI7BSsNAFEX3gv8wPMGdnSQQiTGTUgJFEF20duNuknlNgjNvYmbaRr/e50qX&#10;l3u491TrxVlxxjmMnhSkqwQEUufNSL2Cw9v2rgARoiajrSdU8IUB1vX1VaVL4y+0w/M+9oJHKJRa&#10;wRDjVEoZugGdDis/IXF39LPTkePcSzPrC487K7MkuZdOj8QPg56wGbD72J+cgudm+6p3beaKb9s8&#10;vRw30+fhPVfq9mbZPIKIuMQ/GH71WR1qdmr9iUwQVkH2wKCCPAfBbZ4mnFvGsrQAWVfyv3/9AwAA&#10;//8DAFBLAQItABQABgAIAAAAIQC2gziS/gAAAOEBAAATAAAAAAAAAAAAAAAAAAAAAABbQ29udGVu&#10;dF9UeXBlc10ueG1sUEsBAi0AFAAGAAgAAAAhADj9If/WAAAAlAEAAAsAAAAAAAAAAAAAAAAALwEA&#10;AF9yZWxzLy5yZWxzUEsBAi0AFAAGAAgAAAAhAFqo6t9rAgAARAUAAA4AAAAAAAAAAAAAAAAALgIA&#10;AGRycy9lMm9Eb2MueG1sUEsBAi0AFAAGAAgAAAAhAJ2WK0bcAAAABwEAAA8AAAAAAAAAAAAAAAAA&#10;xQQAAGRycy9kb3ducmV2LnhtbFBLBQYAAAAABAAEAPMAAADO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00019305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CZ00019305</w:t>
                      </w:r>
                    </w:p>
                    <w:p w14:paraId="5E317DA4" w14:textId="71C2A6A9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4190F114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sekretariat@svupraha.cz;</w:t>
                            </w:r>
                            <w:r w:rsidR="0061376C" w:rsidRPr="004810EF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bzbAIAAEQFAAAOAAAAZHJzL2Uyb0RvYy54bWysVN9P2zAQfp+0/8Hy+0gLpdCIFHUgpkkV&#10;oMHEs+vYNJrj8+xrk+6v39lJ2orthWkvzsX33a/v7nx13daGbZUPFdiCj09GnCkroazsa8G/P999&#10;uuQsoLClMGBVwXcq8Ov5xw9XjcvVKazBlMozcmJD3riCrxFdnmVBrlUtwgk4ZUmpwdcC6de/ZqUX&#10;DXmvTXY6Gk2zBnzpPEgVAt3edko+T/61VhIftA4KmSk45Ybp9OlcxTObX4n81Qu3rmSfhviHLGpR&#10;WQq6d3UrULCNr/5wVVfSQwCNJxLqDLSupEo1UDXj0ZtqntbCqVQLkRPcnqbw/9zK++2Te/QM28/Q&#10;UgMjIY0LeaDLWE+rfR2/lCkjPVG429OmWmSSLs+mk4vJhFSSdLPR5cUs8ZodrJ0P+EVBzaJQcE9t&#10;SWyJ7TIgRSToAInBLNxVxqTWGMuagk/PzkfJYK8hC2MjVqUm924OmScJd0ZFjLHflGZVmQqIF2m8&#10;1I3xbCtoMISUymKqPfkldERpSuI9hj3+kNV7jLs6hshgcW9cVxZ8qv5N2uWPIWXd4YnIo7qjiO2q&#10;pcKJwaGxKyh31G8P3SoEJ+8qaspSBHwUnmaf+kj7jA90aANEPvQSZ2vwv/52H/E0kqTlrKFdKnj4&#10;uRFecWa+WhrW2TiNB6afyfnFKcXwx5rVscZu6hugrozp5XAyiRGPZhC1h/qF1n4Ro5JKWEmxC46D&#10;eIPdhtOzIdVikUC0bk7g0j45GV3HJsWRe25fhHf9XCJN9D0MWyfyN+PZYaOlhcUGQVdpdiPPHas9&#10;/7SqaaT7ZyW+Bcf/CXV4/Oa/AQAA//8DAFBLAwQUAAYACAAAACEAgVunEOIAAAAKAQAADwAAAGRy&#10;cy9kb3ducmV2LnhtbEyPzU7DMBCE70i8g7VI3KhDlP6lcaoqUoWE4NDSC7dNvE2ixusQu23g6XFP&#10;cNvRjGa+zdaj6cSFBtdaVvA8iUAQV1a3XCs4fGyfFiCcR9bYWSYF3+Rgnd/fZZhqe+UdXfa+FqGE&#10;XYoKGu/7VEpXNWTQTWxPHLyjHQz6IIda6gGvodx0Mo6imTTYclhosKeioeq0PxsFr8X2HXdlbBY/&#10;XfHydtz0X4fPqVKPD+NmBcLT6P/CcMMP6JAHptKeWTvRKUiW84DuFcwSEDc/mscxiDJcyXIKMs/k&#10;/xfyXwAAAP//AwBQSwECLQAUAAYACAAAACEAtoM4kv4AAADhAQAAEwAAAAAAAAAAAAAAAAAAAAAA&#10;W0NvbnRlbnRfVHlwZXNdLnhtbFBLAQItABQABgAIAAAAIQA4/SH/1gAAAJQBAAALAAAAAAAAAAAA&#10;AAAAAC8BAABfcmVscy8ucmVsc1BLAQItABQABgAIAAAAIQARXNbzbAIAAEQFAAAOAAAAAAAAAAAA&#10;AAAAAC4CAABkcnMvZTJvRG9jLnhtbFBLAQItABQABgAIAAAAIQCBW6cQ4gAAAAoBAAAPAAAAAAAA&#10;AAAAAAAAAMYEAABkcnMvZG93bnJldi54bWxQSwUGAAAAAAQABADzAAAA1QUAAAAA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4190F114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sekretariat@svupraha.cz;</w:t>
                      </w:r>
                      <w:r w:rsidR="0061376C" w:rsidRPr="004810EF">
                        <w:rPr>
                          <w:rFonts w:cs="Arial"/>
                          <w:spacing w:val="-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4xbgIAAEUFAAAOAAAAZHJzL2Uyb0RvYy54bWysVEtv2zAMvg/YfxB0X+2k6SuIU2QtOgwo&#10;2mLt0LMiS4kxWdQkJnb260fJdhJ0u3TYRaLEjxQ/PjS7bmvDtsqHCmzBRyc5Z8pKKCu7Kvj3l7tP&#10;l5wFFLYUBqwq+E4Ffj3/+GHWuKkawxpMqTwjJzZMG1fwNaKbZlmQa1WLcAJOWVJq8LVAOvpVVnrR&#10;kPfaZOM8P88a8KXzIFUIdHvbKfk8+ddaSXzUOihkpuAUG6bVp3UZ12w+E9OVF25dyT4M8Q9R1KKy&#10;9Oje1a1AwTa++sNVXUkPATSeSKgz0LqSKnEgNqP8DZvntXAqcaHkBLdPU/h/buXD9tk9eYbtZ2ip&#10;gDEhjQvTQJeRT6t9HXeKlJGeUrjbp021yCRdji8mp1QLziTpRvnlVT4+i36yg7nzAb8oqFkUCu6p&#10;LildYnsfsIMOkPiahbvKmFQbY1lT8PPTszwZ7DXk3NiIVanKvZtD6EnCnVERY+w3pVlVJgbxIvWX&#10;ujGebQV1hpBSWUzkk19CR5SmIN5j2OMPUb3HuOMxvAwW98Z1ZcEn9m/CLn8MIesOTzk/4h1FbJct&#10;ES/4xVDZJZQ7KriHbhaCk3cVFeVeBHwSnpqfCkkDjY+0aAOUfOglztbgf/3tPuKpJ0nLWUPDVPDw&#10;cyO84sx8tdStV6PJJE5fOkzOLsZ08Mea5bHGbuoboKqM6OtwMokRj2YQtYf6leZ+EV8llbCS3i44&#10;DuINdiNO/4ZUi0UC0bw5gff22cnoOhYpttxL+yq86/sSqaUfYBg7MX3Tnh02WlpYbBB0lXo35rnL&#10;ap9/mtXU/f2/Ej+D43NCHX6/+W8AAAD//wMAUEsDBBQABgAIAAAAIQBcc8tc4QAAAAkBAAAPAAAA&#10;ZHJzL2Rvd25yZXYueG1sTI/NTsMwEITvSLyDtUjcqE1omzbNpqoiVUiIHlp64baJ3STCPyF228DT&#10;Y05wnJ3RzLf5ejSaXdTgO2cRHicCmLK1k51tEI5v24cFMB/IStLOKoQv5WFd3N7klEl3tXt1OYSG&#10;xRLrM0JoQ+gzzn3dKkN+4nplo3dyg6EQ5dBwOdA1lhvNEyHm3FBn40JLvSpbVX8czgbhpdzuaF8l&#10;ZvGty+fX06b/PL7PEO/vxs0KWFBj+AvDL35EhyIyVe5spWcaIUliEGEu0hmw6E+fpvFSIaTpUgAv&#10;cv7/g+IHAAD//wMAUEsBAi0AFAAGAAgAAAAhALaDOJL+AAAA4QEAABMAAAAAAAAAAAAAAAAAAAAA&#10;AFtDb250ZW50X1R5cGVzXS54bWxQSwECLQAUAAYACAAAACEAOP0h/9YAAACUAQAACwAAAAAAAAAA&#10;AAAAAAAvAQAAX3JlbHMvLnJlbHNQSwECLQAUAAYACAAAACEAWnOOMW4CAABFBQAADgAAAAAAAAAA&#10;AAAAAAAuAgAAZHJzL2Uyb0RvYy54bWxQSwECLQAUAAYACAAAACEAXHPLXOEAAAAJAQAADwAAAAAA&#10;AAAAAAAAAADIBAAAZHJzL2Rvd25yZXYueG1sUEsFBgAAAAAEAAQA8wAAANYFAAAAAA=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36A1979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2878506B" w14:textId="149B9ACB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 w:rsidRPr="007378A4">
                              <w:rPr>
                                <w:rFonts w:cs="Arial"/>
                              </w:rPr>
                              <w:t>IBAN</w:t>
                            </w:r>
                            <w:proofErr w:type="spellEnd"/>
                            <w:r w:rsidRPr="007378A4">
                              <w:rPr>
                                <w:rFonts w:cs="Arial"/>
                              </w:rPr>
                              <w:t>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36A1979C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2878506B" w14:textId="149B9ACB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 w:rsidRPr="007378A4">
                        <w:rPr>
                          <w:rFonts w:cs="Arial"/>
                        </w:rPr>
                        <w:t>IBAN</w:t>
                      </w:r>
                      <w:proofErr w:type="spellEnd"/>
                      <w:r w:rsidRPr="007378A4">
                        <w:rPr>
                          <w:rFonts w:cs="Arial"/>
                        </w:rPr>
                        <w:t>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VETERINÁRNÍ ÚSTAV PRAHA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Wonkova 343/20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02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VETERINÁRNÍ ÚSTAV PRAHA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Wonkova 343/20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02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Státní veterinární ústav Praha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Státní veterinární ústav Praha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Martin Hušek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913A2E9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</w:t>
                            </w:r>
                            <w:proofErr w:type="spellEnd"/>
                          </w:p>
                          <w:p w14:paraId="6C912502" w14:textId="36B94EBC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745A428" w14:textId="4B1B6486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913A2E9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</w:t>
                      </w:r>
                      <w:proofErr w:type="spellEnd"/>
                    </w:p>
                    <w:p w14:paraId="6C912502" w14:textId="36B94EBC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745A428" w14:textId="4B1B6486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26.11.2025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26.11.2025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4691001603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4691001603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Státní veterinární ústav Praha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Sídlištní 136/24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16500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Státní veterinární ústav Praha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Sídlištní 136/24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16500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66D8819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gramStart"/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sekretariat@svupraha.cz;</w:t>
                            </w:r>
                            <w:r w:rsidR="0061376C">
                              <w:rPr>
                                <w:rFonts w:cs="Arial"/>
                                <w:spacing w:val="-14"/>
                              </w:rPr>
                              <w:t>xxxx</w:t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.cz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66D8819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gramStart"/>
                      <w:r w:rsidRPr="006477FF">
                        <w:rPr>
                          <w:rFonts w:cs="Arial"/>
                          <w:spacing w:val="-14"/>
                        </w:rPr>
                        <w:t>sekretariat@svupraha.cz;</w:t>
                      </w:r>
                      <w:r w:rsidR="0061376C">
                        <w:rPr>
                          <w:rFonts w:cs="Arial"/>
                          <w:spacing w:val="-14"/>
                        </w:rPr>
                        <w:t>xxxx</w:t>
                      </w:r>
                      <w:r w:rsidRPr="006477FF">
                        <w:rPr>
                          <w:rFonts w:cs="Arial"/>
                          <w:spacing w:val="-14"/>
                        </w:rPr>
                        <w:t>.cz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Státní veterinární ústav Praha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Státní veterinární ústav Praha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Martin Hušek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5B4BA36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B382D82" w14:textId="3A4FAD7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5536A7C5" w14:textId="31809B7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  <w:spacing w:val="-1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5B4BA36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B382D82" w14:textId="3A4FAD7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5536A7C5" w14:textId="31809B7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  <w:spacing w:val="-14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00019305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CZ00019305</w:t>
                            </w:r>
                          </w:p>
                          <w:p w14:paraId="447BD429" w14:textId="2405F023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00019305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CZ00019305</w:t>
                      </w:r>
                    </w:p>
                    <w:p w14:paraId="447BD429" w14:textId="2405F023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STÁTNÍ VETERINÁRNÍ ÚSTAV PRAHA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Wonkova 343/20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02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STÁTNÍ VETERINÁRNÍ ÚSTAV PRAHA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Wonkova 343/20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02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4585AE74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61376C">
                              <w:rPr>
                                <w:rFonts w:cs="Arial"/>
                              </w:rPr>
                              <w:t>xxxx</w:t>
                            </w:r>
                            <w:proofErr w:type="spellEnd"/>
                          </w:p>
                          <w:p w14:paraId="13938516" w14:textId="35156328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61376C">
                              <w:rPr>
                                <w:rFonts w:cs="Arial"/>
                              </w:rPr>
                              <w:t>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4585AE74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61376C">
                        <w:rPr>
                          <w:rFonts w:cs="Arial"/>
                        </w:rPr>
                        <w:t>xxxx</w:t>
                      </w:r>
                      <w:proofErr w:type="spellEnd"/>
                    </w:p>
                    <w:p w14:paraId="13938516" w14:textId="35156328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61376C">
                        <w:rPr>
                          <w:rFonts w:cs="Arial"/>
                        </w:rPr>
                        <w:t>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4691001603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1451E98A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4691001603 (4182016) ZO+</w:t>
            </w:r>
            <w:proofErr w:type="gramStart"/>
            <w:r>
              <w:rPr>
                <w:rFonts w:cs="Arial"/>
                <w:sz w:val="16"/>
              </w:rPr>
              <w:t>NO  Wonkova</w:t>
            </w:r>
            <w:proofErr w:type="gramEnd"/>
            <w:r>
              <w:rPr>
                <w:rFonts w:cs="Arial"/>
                <w:sz w:val="16"/>
              </w:rPr>
              <w:t xml:space="preserve"> 343/20, Hradec Králové, IČP: 0001930561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skříň (valník) </w:t>
            </w:r>
            <w:proofErr w:type="gramStart"/>
            <w:r>
              <w:rPr>
                <w:rFonts w:cs="Arial"/>
                <w:sz w:val="14"/>
              </w:rPr>
              <w:t>manipulace - řidič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160364">
            <w:pPr>
              <w:pStyle w:val="TDRight"/>
            </w:pPr>
            <w:r>
              <w:t>256,00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15 MIN</w:t>
            </w:r>
          </w:p>
        </w:tc>
      </w:tr>
      <w:tr w:rsidR="004A7A13" w14:paraId="7B3CF4E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B6F7B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skříň (valník) svoz odpadu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4AFD14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DBC600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47D0C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6563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5DE68AD" w14:textId="77777777" w:rsidR="004A7A13" w:rsidRDefault="004A7A13" w:rsidP="00160364">
            <w:pPr>
              <w:pStyle w:val="TDRight"/>
            </w:pPr>
            <w:r>
              <w:t>52,00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6262E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A1323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KM</w:t>
            </w:r>
          </w:p>
        </w:tc>
      </w:tr>
    </w:tbl>
    <w:p w14:paraId="1ECC8A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4691001603 (4182016) ZO+NO Wonkova 343/20, Hradec Králové, IČP: 0001930561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140603-N-000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Jiná rozpouštědla a směsi </w:t>
            </w:r>
            <w:proofErr w:type="gramStart"/>
            <w:r>
              <w:rPr>
                <w:rFonts w:cs="Arial"/>
                <w:sz w:val="14"/>
              </w:rPr>
              <w:t>rozpouštědel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77777777" w:rsidR="004A7A13" w:rsidRDefault="004A7A13" w:rsidP="00160364">
            <w:pPr>
              <w:pStyle w:val="TDRight"/>
            </w:pPr>
            <w:r w:rsidRPr="00242807">
              <w:t>18 363,00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3644186B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8C8E9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484CE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160506-N-000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AACA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Laboratorní chemikálie a jejich směsi, které jsou nebo obsahují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7D1A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69220A4" w14:textId="77777777" w:rsidR="004A7A13" w:rsidRDefault="004A7A13" w:rsidP="00160364">
            <w:pPr>
              <w:pStyle w:val="TDRight"/>
            </w:pPr>
            <w:r w:rsidRPr="00242807">
              <w:t>37 467,00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FB176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BCE258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25682FC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69A18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669E0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160507-N-000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C907E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Vyřazené anorganické chemikálie, které jsou nebo obsahují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D37A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BFDCFC0" w14:textId="77777777" w:rsidR="004A7A13" w:rsidRDefault="004A7A13" w:rsidP="00160364">
            <w:pPr>
              <w:pStyle w:val="TDRight"/>
            </w:pPr>
            <w:r w:rsidRPr="00242807">
              <w:t>37 467,00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17F02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662998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4CE7EE3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EBE46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A6EC2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160508-N-000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BDB99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Vyřazené organické chemikálie, které jsou nebo obsahují nebezpečné </w:t>
            </w:r>
            <w:proofErr w:type="gramStart"/>
            <w:r>
              <w:rPr>
                <w:rFonts w:cs="Arial"/>
                <w:sz w:val="14"/>
              </w:rPr>
              <w:t>látky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4BD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6BA5DBA" w14:textId="77777777" w:rsidR="004A7A13" w:rsidRDefault="004A7A13" w:rsidP="00160364">
            <w:pPr>
              <w:pStyle w:val="TDRight"/>
            </w:pPr>
            <w:r w:rsidRPr="00242807">
              <w:t>37 467,00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AA896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51BCB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C655B11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AAD26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55ACA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180202-N-000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CC6AC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Odpady, na jejichž sběr a odstraňování jsou kladeny zvláštní požadavky s ohledem na prevenci </w:t>
            </w:r>
            <w:proofErr w:type="gramStart"/>
            <w:r>
              <w:rPr>
                <w:rFonts w:cs="Arial"/>
                <w:sz w:val="14"/>
              </w:rPr>
              <w:t>infekce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9A1A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509C5AA" w14:textId="77777777" w:rsidR="004A7A13" w:rsidRDefault="004A7A13" w:rsidP="00160364">
            <w:pPr>
              <w:pStyle w:val="TDRight"/>
            </w:pPr>
            <w:r w:rsidRPr="00242807">
              <w:t>26 087,00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0EC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9E0651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3DC5CA7C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38EF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6F7F7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180205-N-000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795F0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Chemikálie sestávající z nebezpečných látek nebo tyto látky </w:t>
            </w:r>
            <w:proofErr w:type="gramStart"/>
            <w:r>
              <w:rPr>
                <w:rFonts w:cs="Arial"/>
                <w:sz w:val="14"/>
              </w:rPr>
              <w:t>obsahující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74BA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7CAD8EA" w14:textId="77777777" w:rsidR="004A7A13" w:rsidRDefault="004A7A13" w:rsidP="00160364">
            <w:pPr>
              <w:pStyle w:val="TDRight"/>
            </w:pPr>
            <w:r w:rsidRPr="00242807">
              <w:t>26 087,00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05E9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6917E0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</w:tbl>
    <w:p w14:paraId="189FAC49" w14:textId="77777777" w:rsidR="004A7A13" w:rsidRDefault="004A7A13" w:rsidP="00160364">
      <w:pPr>
        <w:divId w:val="1659457937"/>
        <w:rPr>
          <w:sz w:val="12"/>
        </w:rPr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4A7A13" w14:paraId="1ED4D7B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E63D91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4A7A13" w14:paraId="5888933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65555C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4691001603</w:t>
            </w:r>
            <w:proofErr w:type="gramStart"/>
            <w:r>
              <w:rPr>
                <w:rFonts w:cs="Arial"/>
                <w:sz w:val="16"/>
              </w:rPr>
              <w:t xml:space="preserve">   (</w:t>
            </w:r>
            <w:proofErr w:type="gramEnd"/>
            <w:r>
              <w:rPr>
                <w:rFonts w:cs="Arial"/>
                <w:sz w:val="16"/>
              </w:rPr>
              <w:t>4182016) ZO+NO Wonkova 343/20, Hradec Králové, IČP: 0001930561</w:t>
            </w:r>
          </w:p>
        </w:tc>
      </w:tr>
      <w:tr w:rsidR="004A7A13" w14:paraId="0D4DE066" w14:textId="77777777" w:rsidTr="004A7A13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85B62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969D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03D17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7803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485E4F4" w14:textId="77777777" w:rsidTr="004A7A13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A6619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Valník /skříň </w:t>
            </w:r>
            <w:proofErr w:type="gramStart"/>
            <w:r>
              <w:rPr>
                <w:rFonts w:cs="Arial"/>
                <w:sz w:val="14"/>
              </w:rPr>
              <w:t>manipulace - ruční</w:t>
            </w:r>
            <w:proofErr w:type="gramEnd"/>
            <w:r>
              <w:rPr>
                <w:rFonts w:cs="Arial"/>
                <w:sz w:val="14"/>
              </w:rPr>
              <w:t xml:space="preserve"> nakládka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164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DEFBC5E" w14:textId="77777777" w:rsidR="004A7A13" w:rsidRDefault="004A7A13" w:rsidP="00160364">
            <w:pPr>
              <w:pStyle w:val="TDRight"/>
            </w:pPr>
            <w:r>
              <w:t>189,00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1A57C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A69A99" w14:textId="77777777" w:rsidR="004A7A13" w:rsidRDefault="004A7A13" w:rsidP="00160364">
            <w:pPr>
              <w:pStyle w:val="TDCenter"/>
            </w:pPr>
            <w:r>
              <w:t>15 MIN</w:t>
            </w:r>
          </w:p>
        </w:tc>
      </w:tr>
    </w:tbl>
    <w:p w14:paraId="7FAD4AC4" w14:textId="77777777" w:rsidR="004A7A13" w:rsidRDefault="004A7A13" w:rsidP="00160364">
      <w:pPr>
        <w:divId w:val="1659457937"/>
        <w:rPr>
          <w:rFonts w:cs="Arial"/>
          <w:szCs w:val="18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160364">
      <w:pPr>
        <w:rPr>
          <w:rFonts w:cs="Arial"/>
          <w:sz w:val="40"/>
          <w:szCs w:val="40"/>
        </w:rPr>
      </w:pPr>
    </w:p>
    <w:p w14:paraId="21A747CB" w14:textId="1B61DC6C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26.11.2025,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26.11.2025,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54D5" w14:textId="77777777" w:rsidR="00F12C80" w:rsidRDefault="00F12C80" w:rsidP="00C23FE8">
      <w:r>
        <w:separator/>
      </w:r>
    </w:p>
  </w:endnote>
  <w:endnote w:type="continuationSeparator" w:id="0">
    <w:p w14:paraId="659C894C" w14:textId="77777777" w:rsidR="00F12C80" w:rsidRDefault="00F12C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AAC02C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60364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60364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0491" w14:textId="77777777" w:rsidR="00F12C80" w:rsidRDefault="00F12C80" w:rsidP="00C23FE8">
      <w:r>
        <w:separator/>
      </w:r>
    </w:p>
  </w:footnote>
  <w:footnote w:type="continuationSeparator" w:id="0">
    <w:p w14:paraId="38CCB9AA" w14:textId="77777777" w:rsidR="00F12C80" w:rsidRDefault="00F12C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8137034">
    <w:abstractNumId w:val="4"/>
  </w:num>
  <w:num w:numId="2" w16cid:durableId="1173959395">
    <w:abstractNumId w:val="5"/>
  </w:num>
  <w:num w:numId="3" w16cid:durableId="527377824">
    <w:abstractNumId w:val="27"/>
  </w:num>
  <w:num w:numId="4" w16cid:durableId="508957038">
    <w:abstractNumId w:val="12"/>
    <w:lvlOverride w:ilvl="0">
      <w:startOverride w:val="1"/>
    </w:lvlOverride>
  </w:num>
  <w:num w:numId="5" w16cid:durableId="113909831">
    <w:abstractNumId w:val="35"/>
  </w:num>
  <w:num w:numId="6" w16cid:durableId="1213880852">
    <w:abstractNumId w:val="18"/>
    <w:lvlOverride w:ilvl="0">
      <w:startOverride w:val="1"/>
    </w:lvlOverride>
  </w:num>
  <w:num w:numId="7" w16cid:durableId="638537084">
    <w:abstractNumId w:val="0"/>
    <w:lvlOverride w:ilvl="0">
      <w:startOverride w:val="1"/>
    </w:lvlOverride>
  </w:num>
  <w:num w:numId="8" w16cid:durableId="1485320146">
    <w:abstractNumId w:val="3"/>
  </w:num>
  <w:num w:numId="9" w16cid:durableId="2058552487">
    <w:abstractNumId w:val="20"/>
  </w:num>
  <w:num w:numId="10" w16cid:durableId="106042724">
    <w:abstractNumId w:val="31"/>
  </w:num>
  <w:num w:numId="11" w16cid:durableId="716006614">
    <w:abstractNumId w:val="6"/>
    <w:lvlOverride w:ilvl="0">
      <w:startOverride w:val="1"/>
    </w:lvlOverride>
  </w:num>
  <w:num w:numId="12" w16cid:durableId="635062863">
    <w:abstractNumId w:val="1"/>
  </w:num>
  <w:num w:numId="13" w16cid:durableId="450516120">
    <w:abstractNumId w:val="33"/>
  </w:num>
  <w:num w:numId="14" w16cid:durableId="793790999">
    <w:abstractNumId w:val="30"/>
  </w:num>
  <w:num w:numId="15" w16cid:durableId="1293634980">
    <w:abstractNumId w:val="10"/>
  </w:num>
  <w:num w:numId="16" w16cid:durableId="243606642">
    <w:abstractNumId w:val="19"/>
  </w:num>
  <w:num w:numId="17" w16cid:durableId="1544094060">
    <w:abstractNumId w:val="29"/>
  </w:num>
  <w:num w:numId="18" w16cid:durableId="488668866">
    <w:abstractNumId w:val="32"/>
  </w:num>
  <w:num w:numId="19" w16cid:durableId="89544407">
    <w:abstractNumId w:val="11"/>
  </w:num>
  <w:num w:numId="20" w16cid:durableId="219707643">
    <w:abstractNumId w:val="14"/>
  </w:num>
  <w:num w:numId="21" w16cid:durableId="1514954287">
    <w:abstractNumId w:val="15"/>
  </w:num>
  <w:num w:numId="22" w16cid:durableId="1679113857">
    <w:abstractNumId w:val="13"/>
  </w:num>
  <w:num w:numId="23" w16cid:durableId="1523739980">
    <w:abstractNumId w:val="28"/>
  </w:num>
  <w:num w:numId="24" w16cid:durableId="44648393">
    <w:abstractNumId w:val="7"/>
  </w:num>
  <w:num w:numId="25" w16cid:durableId="1969974416">
    <w:abstractNumId w:val="9"/>
  </w:num>
  <w:num w:numId="26" w16cid:durableId="1361856570">
    <w:abstractNumId w:val="17"/>
  </w:num>
  <w:num w:numId="27" w16cid:durableId="581331797">
    <w:abstractNumId w:val="24"/>
  </w:num>
  <w:num w:numId="28" w16cid:durableId="368606103">
    <w:abstractNumId w:val="34"/>
  </w:num>
  <w:num w:numId="29" w16cid:durableId="15468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108040">
    <w:abstractNumId w:val="22"/>
  </w:num>
  <w:num w:numId="31" w16cid:durableId="1005935999">
    <w:abstractNumId w:val="25"/>
  </w:num>
  <w:num w:numId="32" w16cid:durableId="791022431">
    <w:abstractNumId w:val="21"/>
  </w:num>
  <w:num w:numId="33" w16cid:durableId="504784791">
    <w:abstractNumId w:val="26"/>
  </w:num>
  <w:num w:numId="34" w16cid:durableId="1900506795">
    <w:abstractNumId w:val="23"/>
  </w:num>
  <w:num w:numId="35" w16cid:durableId="1633901712">
    <w:abstractNumId w:val="8"/>
  </w:num>
  <w:num w:numId="36" w16cid:durableId="26833274">
    <w:abstractNumId w:val="2"/>
  </w:num>
  <w:num w:numId="37" w16cid:durableId="1067804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76C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1475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2025-12-31T23:00:00+00:00</MPERP_DOCMA_ContractValidity>
    <MPERP_DOCMA_SignByCustomer xmlns="f7e20f1f-2dae-4c20-b61f-9af30161cfd4">true</MPERP_DOCMA_SignByCustomer>
    <MPERP_DOCMA_ContractPortal xmlns="9cf0c0d7-7dfe-4758-9c72-35d06753d0d1">true</MPERP_DOCMA_ContractPortal>
    <MPERP_DOCMA_ContractCustNr xmlns="9cf0c0d7-7dfe-4758-9c72-35d06753d0d1">S0096971</MPERP_DOCMA_ContractCustNr>
    <MPERP_DOCMA_AttendentNo xmlns="f7e20f1f-2dae-4c20-b61f-9af30161cfd4">6</MPERP_DOCMA_AttendentNo>
    <MPERP_DOCMA_ContractDocType xmlns="9cf0c0d7-7dfe-4758-9c72-35d06753d0d1">Dodatek</MPERP_DOCMA_ContractDoc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7" ma:contentTypeDescription="Vytvoří nový dokument" ma:contentTypeScope="" ma:versionID="1a96e4382fec85691f8c7ac2fba1a340">
  <xsd:schema xmlns:xsd="http://www.w3.org/2001/XMLSchema" xmlns:xs="http://www.w3.org/2001/XMLSchema" xmlns:p="http://schemas.microsoft.com/office/2006/metadata/properties" xmlns:ns2="9cf0c0d7-7dfe-4758-9c72-35d06753d0d1" xmlns:ns3="f7e20f1f-2dae-4c20-b61f-9af30161cfd4" xmlns:ns4="804fad6c-25f3-4081-9c8c-c8b2e294a9d6" targetNamespace="http://schemas.microsoft.com/office/2006/metadata/properties" ma:root="true" ma:fieldsID="7ebb47405efa86c856ae11c89f8953c3" ns2:_="" ns3:_="" ns4:_="">
    <xsd:import namespace="9cf0c0d7-7dfe-4758-9c72-35d06753d0d1"/>
    <xsd:import namespace="f7e20f1f-2dae-4c20-b61f-9af30161cfd4"/>
    <xsd:import namespace="804fad6c-25f3-4081-9c8c-c8b2e294a9d6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ad6c-25f3-4081-9c8c-c8b2e294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8BA07-62FD-4AA4-B951-4CE0A782B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15415-E1EB-428B-86C1-8418512BBBAA}">
  <ds:schemaRefs>
    <ds:schemaRef ds:uri="http://schemas.microsoft.com/office/2006/metadata/properties"/>
    <ds:schemaRef ds:uri="http://schemas.microsoft.com/office/infopath/2007/PartnerControls"/>
    <ds:schemaRef ds:uri="9cf0c0d7-7dfe-4758-9c72-35d06753d0d1"/>
    <ds:schemaRef ds:uri="f7e20f1f-2dae-4c20-b61f-9af30161cfd4"/>
  </ds:schemaRefs>
</ds:datastoreItem>
</file>

<file path=customXml/itemProps4.xml><?xml version="1.0" encoding="utf-8"?>
<ds:datastoreItem xmlns:ds="http://schemas.openxmlformats.org/officeDocument/2006/customXml" ds:itemID="{47FB1892-62D5-4236-BD9C-9F8E91EFB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804fad6c-25f3-4081-9c8c-c8b2e294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4691001603</dc:title>
  <dc:subject/>
  <dc:creator>Ivana Hrubá</dc:creator>
  <cp:keywords/>
  <dc:description>Vytvořeno generátorem sestav Microsoft Dynamics NAV.</dc:description>
  <cp:lastModifiedBy>Ivana Hrubá</cp:lastModifiedBy>
  <cp:revision>2</cp:revision>
  <cp:lastPrinted>2014-12-10T10:08:00Z</cp:lastPrinted>
  <dcterms:created xsi:type="dcterms:W3CDTF">2025-12-16T06:54:00Z</dcterms:created>
  <dcterms:modified xsi:type="dcterms:W3CDTF">2025-12-16T06:54:00Z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