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E795" w14:textId="080A3FBB" w:rsidR="00CA596D" w:rsidRPr="00CA596D" w:rsidRDefault="00CA596D" w:rsidP="00682706">
      <w:pPr>
        <w:widowControl/>
        <w:ind w:left="4963" w:firstLine="709"/>
        <w:rPr>
          <w:rFonts w:ascii="Arial" w:hAnsi="Arial" w:cs="Arial"/>
          <w:sz w:val="22"/>
          <w:szCs w:val="22"/>
          <w:lang w:eastAsia="ar-SA"/>
        </w:rPr>
      </w:pPr>
      <w:r w:rsidRPr="00CA596D">
        <w:rPr>
          <w:rFonts w:ascii="Arial" w:hAnsi="Arial" w:cs="Arial"/>
          <w:sz w:val="22"/>
          <w:szCs w:val="22"/>
          <w:lang w:eastAsia="ar-SA"/>
        </w:rPr>
        <w:t>Č.j.</w:t>
      </w:r>
      <w:r w:rsidR="00682706">
        <w:rPr>
          <w:rFonts w:ascii="Arial" w:hAnsi="Arial" w:cs="Arial"/>
          <w:sz w:val="22"/>
          <w:szCs w:val="22"/>
          <w:lang w:eastAsia="ar-SA"/>
        </w:rPr>
        <w:tab/>
      </w:r>
      <w:r w:rsidRPr="00CA596D">
        <w:rPr>
          <w:rFonts w:ascii="Arial" w:hAnsi="Arial" w:cs="Arial"/>
          <w:sz w:val="22"/>
          <w:szCs w:val="22"/>
          <w:lang w:eastAsia="ar-SA"/>
        </w:rPr>
        <w:t xml:space="preserve">SPU </w:t>
      </w:r>
      <w:r w:rsidR="00682706">
        <w:rPr>
          <w:rFonts w:ascii="Arial" w:hAnsi="Arial" w:cs="Arial"/>
          <w:sz w:val="22"/>
          <w:szCs w:val="22"/>
          <w:lang w:eastAsia="ar-SA"/>
        </w:rPr>
        <w:t>50</w:t>
      </w:r>
      <w:r w:rsidRPr="00CA596D">
        <w:rPr>
          <w:rFonts w:ascii="Arial" w:hAnsi="Arial" w:cs="Arial"/>
          <w:sz w:val="22"/>
          <w:szCs w:val="22"/>
          <w:lang w:eastAsia="ar-SA"/>
        </w:rPr>
        <w:t>4011/2025/Mat</w:t>
      </w:r>
    </w:p>
    <w:p w14:paraId="3966A2AF" w14:textId="22A99237" w:rsidR="00CA596D" w:rsidRPr="00CA596D" w:rsidRDefault="00CA596D" w:rsidP="00682706">
      <w:pPr>
        <w:widowControl/>
        <w:ind w:left="4963" w:firstLine="709"/>
        <w:rPr>
          <w:rFonts w:ascii="Arial" w:hAnsi="Arial" w:cs="Arial"/>
          <w:sz w:val="22"/>
          <w:szCs w:val="22"/>
          <w:lang w:eastAsia="ar-SA"/>
        </w:rPr>
      </w:pPr>
      <w:r w:rsidRPr="00CA596D">
        <w:rPr>
          <w:rFonts w:ascii="Arial" w:hAnsi="Arial" w:cs="Arial"/>
          <w:sz w:val="22"/>
          <w:szCs w:val="22"/>
          <w:lang w:eastAsia="ar-SA"/>
        </w:rPr>
        <w:t>UID:</w:t>
      </w:r>
      <w:r w:rsidRPr="00CA596D">
        <w:rPr>
          <w:rFonts w:ascii="Arial" w:hAnsi="Arial" w:cs="Arial"/>
          <w:sz w:val="22"/>
          <w:szCs w:val="22"/>
          <w:lang w:eastAsia="ar-SA"/>
        </w:rPr>
        <w:tab/>
        <w:t>spuess98056e61</w:t>
      </w:r>
    </w:p>
    <w:p w14:paraId="0C8A33AA" w14:textId="09908A5E"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2CECB0CA"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0F47106A"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Kateřina Neumanová, zástupkyně ředitelky Krajského pozemkového úřadu pro Moravskoslezský kraj</w:t>
      </w:r>
    </w:p>
    <w:p w14:paraId="344D7156"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Libušina 502/5, 70200 Ostrava</w:t>
      </w:r>
    </w:p>
    <w:p w14:paraId="1A01C2A1"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5094562B"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65BA903D"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413C69C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45B397B1"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15CF405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1010932526</w:t>
      </w:r>
    </w:p>
    <w:p w14:paraId="4AE2FCD3"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010A1A99" w14:textId="77777777" w:rsidR="00746C63" w:rsidRPr="00BB196A" w:rsidRDefault="00746C63">
      <w:pPr>
        <w:widowControl/>
        <w:rPr>
          <w:rFonts w:ascii="Arial" w:hAnsi="Arial" w:cs="Arial"/>
          <w:color w:val="000000"/>
          <w:sz w:val="22"/>
          <w:szCs w:val="22"/>
        </w:rPr>
      </w:pPr>
    </w:p>
    <w:p w14:paraId="7BAB214A"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6F291F8C" w14:textId="77777777" w:rsidR="00746C63" w:rsidRPr="00BB196A" w:rsidRDefault="00746C63">
      <w:pPr>
        <w:widowControl/>
        <w:tabs>
          <w:tab w:val="left" w:pos="120"/>
        </w:tabs>
        <w:jc w:val="both"/>
        <w:rPr>
          <w:rFonts w:ascii="Arial" w:hAnsi="Arial" w:cs="Arial"/>
          <w:i/>
          <w:iCs/>
          <w:sz w:val="22"/>
          <w:szCs w:val="22"/>
        </w:rPr>
      </w:pPr>
    </w:p>
    <w:p w14:paraId="17AC396B" w14:textId="3283DE44" w:rsidR="00746C63" w:rsidRPr="00BB196A" w:rsidRDefault="00746C63">
      <w:pPr>
        <w:widowControl/>
        <w:rPr>
          <w:rFonts w:ascii="Arial" w:hAnsi="Arial" w:cs="Arial"/>
          <w:color w:val="000000"/>
          <w:sz w:val="22"/>
          <w:szCs w:val="22"/>
        </w:rPr>
      </w:pPr>
      <w:r w:rsidRPr="00BB196A">
        <w:rPr>
          <w:rFonts w:ascii="Arial" w:hAnsi="Arial" w:cs="Arial"/>
          <w:b/>
          <w:color w:val="000000"/>
          <w:sz w:val="22"/>
          <w:szCs w:val="22"/>
        </w:rPr>
        <w:t>EUROPROLAND s.r.o.</w:t>
      </w:r>
      <w:r w:rsidRPr="00BB196A">
        <w:rPr>
          <w:rFonts w:ascii="Arial" w:hAnsi="Arial" w:cs="Arial"/>
          <w:color w:val="000000"/>
          <w:sz w:val="22"/>
          <w:szCs w:val="22"/>
        </w:rPr>
        <w:t>, sídlo Velká Štáhle 37, Velká Štáhle, PSČ 79351, IČO 28574630, DIČ CZ28574630</w:t>
      </w:r>
      <w:r w:rsidR="00E76668">
        <w:rPr>
          <w:rFonts w:ascii="Arial" w:hAnsi="Arial" w:cs="Arial"/>
          <w:color w:val="000000"/>
          <w:sz w:val="22"/>
          <w:szCs w:val="22"/>
        </w:rPr>
        <w:t>, kterou zastupuje Ing. Josef Mereďa, jednatel společnosti</w:t>
      </w:r>
    </w:p>
    <w:p w14:paraId="45238594"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7EC85215" w14:textId="77777777" w:rsidR="00746C63" w:rsidRPr="00BB196A" w:rsidRDefault="00746C63">
      <w:pPr>
        <w:widowControl/>
        <w:rPr>
          <w:rFonts w:ascii="Arial" w:hAnsi="Arial" w:cs="Arial"/>
          <w:color w:val="000000"/>
          <w:sz w:val="22"/>
          <w:szCs w:val="22"/>
        </w:rPr>
      </w:pPr>
    </w:p>
    <w:p w14:paraId="6601EF3B"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73439128"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0224ACD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54083B2E" w14:textId="77777777" w:rsidR="00746C63" w:rsidRPr="00BB196A" w:rsidRDefault="00746C63">
      <w:pPr>
        <w:pStyle w:val="para"/>
        <w:widowControl/>
        <w:rPr>
          <w:rFonts w:ascii="Arial" w:hAnsi="Arial" w:cs="Arial"/>
          <w:sz w:val="22"/>
          <w:szCs w:val="22"/>
        </w:rPr>
      </w:pPr>
    </w:p>
    <w:p w14:paraId="5AD3239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1010932526</w:t>
      </w:r>
    </w:p>
    <w:p w14:paraId="71091418" w14:textId="77777777" w:rsidR="00746C63" w:rsidRPr="00BB196A" w:rsidRDefault="00746C63">
      <w:pPr>
        <w:widowControl/>
        <w:rPr>
          <w:rFonts w:ascii="Arial" w:hAnsi="Arial" w:cs="Arial"/>
          <w:color w:val="000000"/>
          <w:sz w:val="22"/>
          <w:szCs w:val="22"/>
        </w:rPr>
      </w:pPr>
    </w:p>
    <w:p w14:paraId="0454DE6C" w14:textId="77777777" w:rsidR="00746C63" w:rsidRDefault="00746C63">
      <w:pPr>
        <w:pStyle w:val="para"/>
        <w:widowControl/>
        <w:rPr>
          <w:rFonts w:ascii="Arial" w:hAnsi="Arial" w:cs="Arial"/>
          <w:color w:val="000000"/>
          <w:sz w:val="22"/>
          <w:szCs w:val="22"/>
        </w:rPr>
      </w:pPr>
      <w:r w:rsidRPr="00BB196A">
        <w:rPr>
          <w:rFonts w:ascii="Arial" w:hAnsi="Arial" w:cs="Arial"/>
          <w:color w:val="000000"/>
          <w:sz w:val="22"/>
          <w:szCs w:val="22"/>
        </w:rPr>
        <w:t>I.</w:t>
      </w:r>
    </w:p>
    <w:p w14:paraId="1A2E32A6" w14:textId="77777777" w:rsidR="00CA596D" w:rsidRPr="00BB196A" w:rsidRDefault="00CA596D">
      <w:pPr>
        <w:pStyle w:val="para"/>
        <w:widowControl/>
        <w:rPr>
          <w:rFonts w:ascii="Arial" w:hAnsi="Arial" w:cs="Arial"/>
          <w:sz w:val="22"/>
          <w:szCs w:val="22"/>
        </w:rPr>
      </w:pPr>
    </w:p>
    <w:p w14:paraId="46E598E5"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Moravskoslezský kraj, Katastrální pracoviště Bruntál na LV 10 002:</w:t>
      </w:r>
    </w:p>
    <w:p w14:paraId="712763DA"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F2E9A29"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09DCC308"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532BCDB"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36840B2E"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Lomnice</w:t>
      </w:r>
      <w:r w:rsidRPr="00BB196A">
        <w:rPr>
          <w:rFonts w:ascii="Arial" w:hAnsi="Arial" w:cs="Arial"/>
          <w:sz w:val="18"/>
          <w:szCs w:val="18"/>
        </w:rPr>
        <w:tab/>
        <w:t>Tylov</w:t>
      </w:r>
      <w:r w:rsidRPr="00BB196A">
        <w:rPr>
          <w:rFonts w:ascii="Arial" w:hAnsi="Arial" w:cs="Arial"/>
          <w:sz w:val="18"/>
          <w:szCs w:val="18"/>
        </w:rPr>
        <w:tab/>
        <w:t>268/10</w:t>
      </w:r>
      <w:r w:rsidRPr="00BB196A">
        <w:rPr>
          <w:rFonts w:ascii="Arial" w:hAnsi="Arial" w:cs="Arial"/>
          <w:sz w:val="18"/>
          <w:szCs w:val="18"/>
        </w:rPr>
        <w:tab/>
        <w:t>trvalý travní porost</w:t>
      </w:r>
    </w:p>
    <w:p w14:paraId="02ADB3AA"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Nově vytvořeno GP: číslo 255-76/2024 ze dne 26.7.2024 z parcely č. KN 268/2</w:t>
      </w:r>
    </w:p>
    <w:p w14:paraId="5CD22CF7"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613E005"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4385D398" w14:textId="77777777" w:rsidR="008C341E" w:rsidRDefault="008C341E" w:rsidP="008C341E">
      <w:pPr>
        <w:widowControl/>
        <w:jc w:val="both"/>
        <w:rPr>
          <w:rFonts w:ascii="Arial" w:hAnsi="Arial" w:cs="Arial"/>
          <w:sz w:val="22"/>
          <w:szCs w:val="22"/>
        </w:rPr>
      </w:pPr>
    </w:p>
    <w:p w14:paraId="1B14EFD3" w14:textId="77777777" w:rsidR="00CA596D" w:rsidRDefault="00CA596D" w:rsidP="008C341E">
      <w:pPr>
        <w:widowControl/>
        <w:jc w:val="both"/>
        <w:rPr>
          <w:rFonts w:ascii="Arial" w:hAnsi="Arial" w:cs="Arial"/>
          <w:sz w:val="22"/>
          <w:szCs w:val="22"/>
        </w:rPr>
      </w:pPr>
    </w:p>
    <w:p w14:paraId="00133568" w14:textId="77777777" w:rsidR="00037D7E" w:rsidRDefault="00037D7E" w:rsidP="00037D7E">
      <w:pPr>
        <w:widowControl/>
        <w:jc w:val="both"/>
        <w:rPr>
          <w:rFonts w:ascii="Arial" w:hAnsi="Arial" w:cs="Arial"/>
          <w:sz w:val="22"/>
          <w:szCs w:val="22"/>
        </w:rPr>
      </w:pPr>
    </w:p>
    <w:p w14:paraId="7BF47952" w14:textId="77777777" w:rsidR="00746C63" w:rsidRDefault="00746C63">
      <w:pPr>
        <w:pStyle w:val="para"/>
        <w:widowControl/>
        <w:rPr>
          <w:rFonts w:ascii="Arial" w:hAnsi="Arial" w:cs="Arial"/>
          <w:sz w:val="22"/>
          <w:szCs w:val="22"/>
        </w:rPr>
      </w:pPr>
      <w:r w:rsidRPr="00BB196A">
        <w:rPr>
          <w:rFonts w:ascii="Arial" w:hAnsi="Arial" w:cs="Arial"/>
          <w:sz w:val="22"/>
          <w:szCs w:val="22"/>
        </w:rPr>
        <w:t>II.</w:t>
      </w:r>
    </w:p>
    <w:p w14:paraId="77B155D0" w14:textId="77777777" w:rsidR="00CA596D" w:rsidRPr="00BB196A" w:rsidRDefault="00CA596D">
      <w:pPr>
        <w:pStyle w:val="para"/>
        <w:widowControl/>
        <w:rPr>
          <w:rFonts w:ascii="Arial" w:hAnsi="Arial" w:cs="Arial"/>
          <w:sz w:val="22"/>
          <w:szCs w:val="22"/>
        </w:rPr>
      </w:pPr>
    </w:p>
    <w:p w14:paraId="6CDF34E0" w14:textId="56D8ACF4"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 10 odst. </w:t>
      </w:r>
      <w:r w:rsidR="005D28F0">
        <w:rPr>
          <w:rFonts w:ascii="Arial" w:hAnsi="Arial" w:cs="Arial"/>
          <w:sz w:val="22"/>
          <w:szCs w:val="22"/>
        </w:rPr>
        <w: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0C3017" w:rsidRPr="00B05308">
        <w:rPr>
          <w:rFonts w:ascii="Arial" w:hAnsi="Arial" w:cs="Arial"/>
          <w:sz w:val="22"/>
          <w:szCs w:val="22"/>
        </w:rPr>
        <w:t>ve znění pozdějších předpisů.</w:t>
      </w:r>
    </w:p>
    <w:p w14:paraId="49FC6731" w14:textId="77777777" w:rsidR="00746C63" w:rsidRDefault="00746C63">
      <w:pPr>
        <w:pStyle w:val="vnitrniText"/>
        <w:widowControl/>
        <w:rPr>
          <w:rFonts w:ascii="Arial" w:hAnsi="Arial" w:cs="Arial"/>
          <w:sz w:val="22"/>
          <w:szCs w:val="22"/>
        </w:rPr>
      </w:pPr>
    </w:p>
    <w:p w14:paraId="0C715CD3" w14:textId="77777777" w:rsidR="00CA596D" w:rsidRPr="00BB196A" w:rsidRDefault="00CA596D">
      <w:pPr>
        <w:pStyle w:val="vnitrniText"/>
        <w:widowControl/>
        <w:rPr>
          <w:rFonts w:ascii="Arial" w:hAnsi="Arial" w:cs="Arial"/>
          <w:sz w:val="22"/>
          <w:szCs w:val="22"/>
        </w:rPr>
      </w:pPr>
    </w:p>
    <w:p w14:paraId="730F9957" w14:textId="77777777" w:rsidR="00746C63" w:rsidRDefault="00746C63">
      <w:pPr>
        <w:pStyle w:val="para"/>
        <w:widowControl/>
        <w:rPr>
          <w:rFonts w:ascii="Arial" w:hAnsi="Arial" w:cs="Arial"/>
          <w:color w:val="000000"/>
          <w:sz w:val="22"/>
          <w:szCs w:val="22"/>
        </w:rPr>
      </w:pPr>
      <w:r w:rsidRPr="00BB196A">
        <w:rPr>
          <w:rFonts w:ascii="Arial" w:hAnsi="Arial" w:cs="Arial"/>
          <w:color w:val="000000"/>
          <w:sz w:val="22"/>
          <w:szCs w:val="22"/>
        </w:rPr>
        <w:t>III.</w:t>
      </w:r>
    </w:p>
    <w:p w14:paraId="1492A3E4" w14:textId="77777777" w:rsidR="00CA596D" w:rsidRPr="00BB196A" w:rsidRDefault="00CA596D">
      <w:pPr>
        <w:pStyle w:val="para"/>
        <w:widowControl/>
        <w:rPr>
          <w:rFonts w:ascii="Arial" w:hAnsi="Arial" w:cs="Arial"/>
          <w:sz w:val="22"/>
          <w:szCs w:val="22"/>
        </w:rPr>
      </w:pPr>
    </w:p>
    <w:p w14:paraId="387A96F1"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51FD6A99" w14:textId="77777777" w:rsidR="00746C63" w:rsidRDefault="00746C63">
      <w:pPr>
        <w:pStyle w:val="vnitrniText"/>
        <w:widowControl/>
        <w:jc w:val="left"/>
        <w:rPr>
          <w:rFonts w:ascii="Arial" w:hAnsi="Arial" w:cs="Arial"/>
          <w:b/>
          <w:bCs/>
          <w:color w:val="000000"/>
          <w:sz w:val="22"/>
          <w:szCs w:val="22"/>
        </w:rPr>
      </w:pPr>
    </w:p>
    <w:p w14:paraId="5780FC22" w14:textId="69360DF6" w:rsidR="00F95815" w:rsidRDefault="00746C63" w:rsidP="00CA596D">
      <w:pPr>
        <w:pStyle w:val="para"/>
        <w:widowControl/>
        <w:rPr>
          <w:rFonts w:ascii="Arial" w:hAnsi="Arial" w:cs="Arial"/>
          <w:sz w:val="22"/>
          <w:szCs w:val="22"/>
        </w:rPr>
      </w:pPr>
      <w:r w:rsidRPr="00BB196A">
        <w:rPr>
          <w:rFonts w:ascii="Arial" w:hAnsi="Arial" w:cs="Arial"/>
          <w:sz w:val="22"/>
          <w:szCs w:val="22"/>
        </w:rPr>
        <w:lastRenderedPageBreak/>
        <w:t>IV.</w:t>
      </w:r>
    </w:p>
    <w:p w14:paraId="27FFCCC4" w14:textId="77777777" w:rsidR="00CA596D" w:rsidRPr="0080603D" w:rsidRDefault="00CA596D" w:rsidP="00CA596D">
      <w:pPr>
        <w:pStyle w:val="para"/>
        <w:widowControl/>
        <w:rPr>
          <w:rFonts w:ascii="Arial" w:hAnsi="Arial" w:cs="Arial"/>
          <w:sz w:val="22"/>
          <w:szCs w:val="22"/>
        </w:rPr>
      </w:pPr>
    </w:p>
    <w:p w14:paraId="0A55895C"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9287" w:type="dxa"/>
        <w:tblLayout w:type="fixed"/>
        <w:tblLook w:val="0000" w:firstRow="0" w:lastRow="0" w:firstColumn="0" w:lastColumn="0" w:noHBand="0" w:noVBand="0"/>
      </w:tblPr>
      <w:tblGrid>
        <w:gridCol w:w="3095"/>
        <w:gridCol w:w="3096"/>
        <w:gridCol w:w="3096"/>
      </w:tblGrid>
      <w:tr w:rsidR="001873DB" w:rsidRPr="0080603D" w14:paraId="03E2FBB7" w14:textId="77777777" w:rsidTr="00CA596D">
        <w:tc>
          <w:tcPr>
            <w:tcW w:w="3095" w:type="dxa"/>
            <w:tcBorders>
              <w:top w:val="single" w:sz="6" w:space="0" w:color="auto"/>
              <w:left w:val="single" w:sz="6" w:space="0" w:color="auto"/>
              <w:bottom w:val="single" w:sz="6" w:space="0" w:color="auto"/>
              <w:right w:val="single" w:sz="6" w:space="0" w:color="auto"/>
            </w:tcBorders>
          </w:tcPr>
          <w:p w14:paraId="0E83533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5F1BE85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CADA53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3CA793E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0CFAA160" w14:textId="77777777" w:rsidTr="00CA596D">
        <w:tc>
          <w:tcPr>
            <w:tcW w:w="3095" w:type="dxa"/>
            <w:tcBorders>
              <w:top w:val="single" w:sz="6" w:space="0" w:color="auto"/>
              <w:left w:val="single" w:sz="6" w:space="0" w:color="auto"/>
              <w:bottom w:val="single" w:sz="6" w:space="0" w:color="auto"/>
              <w:right w:val="single" w:sz="6" w:space="0" w:color="auto"/>
            </w:tcBorders>
          </w:tcPr>
          <w:p w14:paraId="35DF3E5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Tylov</w:t>
            </w:r>
          </w:p>
        </w:tc>
        <w:tc>
          <w:tcPr>
            <w:tcW w:w="3096" w:type="dxa"/>
            <w:tcBorders>
              <w:top w:val="single" w:sz="6" w:space="0" w:color="auto"/>
              <w:left w:val="single" w:sz="6" w:space="0" w:color="auto"/>
              <w:bottom w:val="single" w:sz="6" w:space="0" w:color="auto"/>
              <w:right w:val="single" w:sz="6" w:space="0" w:color="auto"/>
            </w:tcBorders>
          </w:tcPr>
          <w:p w14:paraId="5066BB6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268/10</w:t>
            </w:r>
          </w:p>
        </w:tc>
        <w:tc>
          <w:tcPr>
            <w:tcW w:w="3096" w:type="dxa"/>
            <w:tcBorders>
              <w:top w:val="single" w:sz="6" w:space="0" w:color="auto"/>
              <w:left w:val="single" w:sz="6" w:space="0" w:color="auto"/>
              <w:bottom w:val="single" w:sz="6" w:space="0" w:color="auto"/>
              <w:right w:val="single" w:sz="6" w:space="0" w:color="auto"/>
            </w:tcBorders>
          </w:tcPr>
          <w:p w14:paraId="102F988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250 960,00 Kč</w:t>
            </w:r>
          </w:p>
        </w:tc>
      </w:tr>
      <w:tr w:rsidR="001873DB" w:rsidRPr="0080603D" w14:paraId="4E874D93" w14:textId="77777777" w:rsidTr="00CA596D">
        <w:tc>
          <w:tcPr>
            <w:tcW w:w="6191" w:type="dxa"/>
            <w:gridSpan w:val="2"/>
            <w:tcBorders>
              <w:top w:val="single" w:sz="6" w:space="0" w:color="auto"/>
              <w:left w:val="single" w:sz="6" w:space="0" w:color="auto"/>
              <w:bottom w:val="single" w:sz="6" w:space="0" w:color="auto"/>
              <w:right w:val="single" w:sz="6" w:space="0" w:color="auto"/>
            </w:tcBorders>
          </w:tcPr>
          <w:p w14:paraId="51EBF49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4132BE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250 960,00 Kč</w:t>
            </w:r>
          </w:p>
        </w:tc>
      </w:tr>
    </w:tbl>
    <w:p w14:paraId="37B7DD64" w14:textId="77777777" w:rsidR="001873DB" w:rsidRPr="0080603D" w:rsidRDefault="001873DB" w:rsidP="001873DB">
      <w:pPr>
        <w:widowControl/>
        <w:tabs>
          <w:tab w:val="left" w:pos="426"/>
        </w:tabs>
        <w:ind w:left="-142"/>
        <w:rPr>
          <w:rFonts w:ascii="Arial" w:hAnsi="Arial" w:cs="Arial"/>
          <w:sz w:val="22"/>
          <w:szCs w:val="22"/>
        </w:rPr>
      </w:pPr>
    </w:p>
    <w:p w14:paraId="23B508C4"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731E0CF5" w14:textId="77777777" w:rsidR="00C3744B" w:rsidRDefault="00C3744B">
      <w:pPr>
        <w:widowControl/>
        <w:tabs>
          <w:tab w:val="left" w:pos="426"/>
        </w:tabs>
      </w:pPr>
    </w:p>
    <w:p w14:paraId="30D5F51F" w14:textId="77777777" w:rsidR="00CA596D" w:rsidRDefault="00CA596D">
      <w:pPr>
        <w:widowControl/>
        <w:tabs>
          <w:tab w:val="left" w:pos="426"/>
        </w:tabs>
      </w:pPr>
    </w:p>
    <w:p w14:paraId="62E41753" w14:textId="77777777" w:rsidR="00746C63" w:rsidRDefault="00746C63">
      <w:pPr>
        <w:pStyle w:val="para"/>
        <w:widowControl/>
        <w:rPr>
          <w:rFonts w:ascii="Arial" w:hAnsi="Arial" w:cs="Arial"/>
          <w:sz w:val="22"/>
          <w:szCs w:val="22"/>
        </w:rPr>
      </w:pPr>
      <w:r w:rsidRPr="00BB196A">
        <w:rPr>
          <w:rFonts w:ascii="Arial" w:hAnsi="Arial" w:cs="Arial"/>
          <w:sz w:val="22"/>
          <w:szCs w:val="22"/>
        </w:rPr>
        <w:t>V.</w:t>
      </w:r>
    </w:p>
    <w:p w14:paraId="1756C4E3" w14:textId="77777777" w:rsidR="00CA596D" w:rsidRPr="00BB196A" w:rsidRDefault="00CA596D">
      <w:pPr>
        <w:pStyle w:val="para"/>
        <w:widowControl/>
        <w:rPr>
          <w:rFonts w:ascii="Arial" w:hAnsi="Arial" w:cs="Arial"/>
          <w:sz w:val="22"/>
          <w:szCs w:val="22"/>
        </w:rPr>
      </w:pPr>
    </w:p>
    <w:p w14:paraId="635FC2F6"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6BC74236"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56441291" w14:textId="56744C0E"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w:t>
      </w:r>
      <w:r w:rsidR="0009403E">
        <w:rPr>
          <w:rFonts w:ascii="Arial" w:hAnsi="Arial" w:cs="Arial"/>
          <w:sz w:val="22"/>
          <w:szCs w:val="22"/>
        </w:rPr>
        <w:t>ému</w:t>
      </w:r>
      <w:r w:rsidRPr="00BB196A">
        <w:rPr>
          <w:rFonts w:ascii="Arial" w:hAnsi="Arial" w:cs="Arial"/>
          <w:sz w:val="22"/>
          <w:szCs w:val="22"/>
        </w:rPr>
        <w:t xml:space="preserve"> pozemk</w:t>
      </w:r>
      <w:r w:rsidR="0009403E">
        <w:rPr>
          <w:rFonts w:ascii="Arial" w:hAnsi="Arial" w:cs="Arial"/>
          <w:sz w:val="22"/>
          <w:szCs w:val="22"/>
        </w:rPr>
        <w:t>u</w:t>
      </w:r>
      <w:r w:rsidRPr="00BB196A">
        <w:rPr>
          <w:rFonts w:ascii="Arial" w:hAnsi="Arial" w:cs="Arial"/>
          <w:sz w:val="22"/>
          <w:szCs w:val="22"/>
        </w:rPr>
        <w:t xml:space="preserve"> je řešen nájemní smlouvou č. 338N21/26, kterou se Státním pozemkovým úřadem uzavřela společnost EU</w:t>
      </w:r>
      <w:r w:rsidR="00A24D51">
        <w:rPr>
          <w:rFonts w:ascii="Arial" w:hAnsi="Arial" w:cs="Arial"/>
          <w:sz w:val="22"/>
          <w:szCs w:val="22"/>
        </w:rPr>
        <w:t>RO</w:t>
      </w:r>
      <w:r w:rsidRPr="00BB196A">
        <w:rPr>
          <w:rFonts w:ascii="Arial" w:hAnsi="Arial" w:cs="Arial"/>
          <w:sz w:val="22"/>
          <w:szCs w:val="22"/>
        </w:rPr>
        <w:t>PROLAND s.r.o., jakožto nájemce. S obsahem nájemní smlouvy byl kupující seznámen před podpisem této smlouvy, což stvrzuje svým podpisem.</w:t>
      </w:r>
    </w:p>
    <w:p w14:paraId="06DF978A"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3) Na prodávaném pozemku váznou tato práva třetích osob:</w:t>
      </w:r>
    </w:p>
    <w:p w14:paraId="4AC5309F" w14:textId="516FE9DA" w:rsidR="00746C63" w:rsidRPr="00BB196A" w:rsidRDefault="00746C63">
      <w:pPr>
        <w:pStyle w:val="vnitrniText"/>
        <w:widowControl/>
        <w:rPr>
          <w:rFonts w:ascii="Arial" w:hAnsi="Arial" w:cs="Arial"/>
          <w:sz w:val="22"/>
          <w:szCs w:val="22"/>
        </w:rPr>
      </w:pPr>
      <w:r w:rsidRPr="00BB196A">
        <w:rPr>
          <w:rFonts w:ascii="Arial" w:hAnsi="Arial" w:cs="Arial"/>
          <w:sz w:val="22"/>
          <w:szCs w:val="22"/>
        </w:rPr>
        <w:t>Na prodávaném pozemku váznou tato práva třetích osob:</w:t>
      </w:r>
      <w:r w:rsidR="005D28F0">
        <w:rPr>
          <w:rFonts w:ascii="Arial" w:hAnsi="Arial" w:cs="Arial"/>
          <w:sz w:val="22"/>
          <w:szCs w:val="22"/>
        </w:rPr>
        <w:t xml:space="preserve"> </w:t>
      </w:r>
      <w:r w:rsidRPr="00BB196A">
        <w:rPr>
          <w:rFonts w:ascii="Arial" w:hAnsi="Arial" w:cs="Arial"/>
          <w:sz w:val="22"/>
          <w:szCs w:val="22"/>
        </w:rPr>
        <w:t>věcné břemeno ve prospěch ČEZ Distribuce a.s.  spočívající v právu umístit, zřídit a provozovat stavbu zařízení distribuční soustavy specifikovanou v čl. II této smlouvy a povinnosti povinného se zdržet po dobu trvání věcného břemene na služebném pozemku provádění činností, které by mohly ohrozit spolehlivost a bezpečnost zařízení stavby distribuční soustavy nebo ohrozit život, zdraví či majetek osob a které by znemožňovaly nebo podstatně znesnadňovaly přístup oprávněného ke stavbě zařízení distribuční soustavy, zřídit, mít a udržovat na služebném pozemku potřebné obslužné zařízení, jakož i provádět na součásti distribuční soustavy úpravy za účelem její obnovy, výměny, modernizace nebo zlepšení její výkonnosti, včetně jejího odstranění (dále jen „věcné břemeno“).</w:t>
      </w:r>
    </w:p>
    <w:p w14:paraId="00D220DB" w14:textId="7A1D8C32" w:rsidR="00746C63" w:rsidRPr="00BB196A" w:rsidRDefault="00746C63">
      <w:pPr>
        <w:pStyle w:val="vnitrniText"/>
        <w:widowControl/>
        <w:rPr>
          <w:rFonts w:ascii="Arial" w:hAnsi="Arial" w:cs="Arial"/>
          <w:sz w:val="22"/>
          <w:szCs w:val="22"/>
        </w:rPr>
      </w:pPr>
      <w:r w:rsidRPr="00BB196A">
        <w:rPr>
          <w:rFonts w:ascii="Arial" w:hAnsi="Arial" w:cs="Arial"/>
          <w:sz w:val="22"/>
          <w:szCs w:val="22"/>
        </w:rPr>
        <w:t>Kupující bere na vědomí a je srozuměn s tím, že ke dni uzavření této smlouvy nedochází převodem pozemku ke splynutí osoby oprávněného a povinného.</w:t>
      </w:r>
    </w:p>
    <w:p w14:paraId="18432A35"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4)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63B6F304" w14:textId="77777777" w:rsidR="00746C63" w:rsidRDefault="00746C63">
      <w:pPr>
        <w:pStyle w:val="para"/>
        <w:widowControl/>
        <w:rPr>
          <w:rFonts w:ascii="Arial" w:hAnsi="Arial" w:cs="Arial"/>
          <w:sz w:val="22"/>
          <w:szCs w:val="22"/>
        </w:rPr>
      </w:pPr>
    </w:p>
    <w:p w14:paraId="1FF69035" w14:textId="77777777" w:rsidR="00CA596D" w:rsidRPr="00BB196A" w:rsidRDefault="00CA596D">
      <w:pPr>
        <w:pStyle w:val="para"/>
        <w:widowControl/>
        <w:rPr>
          <w:rFonts w:ascii="Arial" w:hAnsi="Arial" w:cs="Arial"/>
          <w:sz w:val="22"/>
          <w:szCs w:val="22"/>
        </w:rPr>
      </w:pPr>
    </w:p>
    <w:p w14:paraId="7C95DBE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1C21D6E1" w14:textId="77777777" w:rsidR="00746C63" w:rsidRPr="00BB196A" w:rsidRDefault="00746C63">
      <w:pPr>
        <w:pStyle w:val="vnitrniText"/>
        <w:widowControl/>
        <w:rPr>
          <w:rFonts w:ascii="Arial" w:hAnsi="Arial" w:cs="Arial"/>
          <w:sz w:val="22"/>
          <w:szCs w:val="22"/>
        </w:rPr>
      </w:pPr>
    </w:p>
    <w:p w14:paraId="593D44C9"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 xml:space="preserve">1) Smluvní strany se dohodly, že prodávající podá návrh na vklad vlastnického práva </w:t>
      </w:r>
      <w:r w:rsidR="009D74D6">
        <w:rPr>
          <w:rFonts w:ascii="Arial" w:hAnsi="Arial" w:cs="Arial"/>
          <w:sz w:val="22"/>
          <w:szCs w:val="22"/>
        </w:rPr>
        <w:t xml:space="preserve">společně s kupujícím </w:t>
      </w:r>
      <w:r w:rsidRPr="00BB196A">
        <w:rPr>
          <w:rFonts w:ascii="Arial" w:hAnsi="Arial" w:cs="Arial"/>
          <w:sz w:val="22"/>
          <w:szCs w:val="22"/>
        </w:rPr>
        <w:t>na základě této smlouvy u příslušného katastrálního úřadu do 30 dnů ode dne účinnosti této smlouvy</w:t>
      </w:r>
      <w:r w:rsidRPr="00BB196A">
        <w:rPr>
          <w:rFonts w:ascii="Arial" w:hAnsi="Arial" w:cs="Arial"/>
          <w:color w:val="000000"/>
          <w:sz w:val="22"/>
          <w:szCs w:val="22"/>
        </w:rPr>
        <w:t xml:space="preserve">. </w:t>
      </w:r>
    </w:p>
    <w:p w14:paraId="1E84C510"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688BBD2"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 xml:space="preserve">Pro případ, že půjde o vady neodstranitelné a vklad vlastnického práva nebude realizován, bere kupující na vědomí, že prodávající neodpovídá za případné škody, které by </w:t>
      </w:r>
      <w:r w:rsidRPr="00035BE1">
        <w:rPr>
          <w:rFonts w:ascii="Arial" w:hAnsi="Arial" w:cs="Arial"/>
          <w:sz w:val="22"/>
          <w:szCs w:val="22"/>
        </w:rPr>
        <w:lastRenderedPageBreak/>
        <w:t>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269A4C4B"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086DAD65" w14:textId="77777777" w:rsidR="00746C63" w:rsidRDefault="00746C63">
      <w:pPr>
        <w:pStyle w:val="vnitrniText"/>
        <w:widowControl/>
        <w:rPr>
          <w:rFonts w:ascii="Arial" w:hAnsi="Arial" w:cs="Arial"/>
          <w:sz w:val="22"/>
          <w:szCs w:val="22"/>
        </w:rPr>
      </w:pPr>
    </w:p>
    <w:p w14:paraId="17AA44C6" w14:textId="77777777" w:rsidR="00CA596D" w:rsidRPr="00BB196A" w:rsidRDefault="00CA596D">
      <w:pPr>
        <w:pStyle w:val="vnitrniText"/>
        <w:widowControl/>
        <w:rPr>
          <w:rFonts w:ascii="Arial" w:hAnsi="Arial" w:cs="Arial"/>
          <w:sz w:val="22"/>
          <w:szCs w:val="22"/>
        </w:rPr>
      </w:pPr>
    </w:p>
    <w:p w14:paraId="72A1AE7D" w14:textId="77777777" w:rsidR="00746C63" w:rsidRDefault="00746C63">
      <w:pPr>
        <w:pStyle w:val="para"/>
        <w:widowControl/>
        <w:rPr>
          <w:rFonts w:ascii="Arial" w:hAnsi="Arial" w:cs="Arial"/>
          <w:sz w:val="22"/>
          <w:szCs w:val="22"/>
        </w:rPr>
      </w:pPr>
      <w:r w:rsidRPr="00BB196A">
        <w:rPr>
          <w:rFonts w:ascii="Arial" w:hAnsi="Arial" w:cs="Arial"/>
          <w:sz w:val="22"/>
          <w:szCs w:val="22"/>
        </w:rPr>
        <w:t>VII.</w:t>
      </w:r>
    </w:p>
    <w:p w14:paraId="4B07F13A" w14:textId="77777777" w:rsidR="00CA596D" w:rsidRPr="00BB196A" w:rsidRDefault="00CA596D">
      <w:pPr>
        <w:pStyle w:val="para"/>
        <w:widowControl/>
        <w:rPr>
          <w:rFonts w:ascii="Arial" w:hAnsi="Arial" w:cs="Arial"/>
          <w:sz w:val="22"/>
          <w:szCs w:val="22"/>
        </w:rPr>
      </w:pPr>
    </w:p>
    <w:p w14:paraId="3FAFF775"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5CB51BB1"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2AF44D7D"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794D755F" w14:textId="4D6B2889"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B9CA9DC" w14:textId="77777777" w:rsidR="00746C63" w:rsidRDefault="00746C63">
      <w:pPr>
        <w:pStyle w:val="vnitrniText"/>
        <w:widowControl/>
        <w:rPr>
          <w:rFonts w:ascii="Arial" w:hAnsi="Arial" w:cs="Arial"/>
          <w:sz w:val="22"/>
          <w:szCs w:val="22"/>
        </w:rPr>
      </w:pPr>
    </w:p>
    <w:p w14:paraId="37FEAA75" w14:textId="77777777" w:rsidR="00CA596D" w:rsidRPr="00BB196A" w:rsidRDefault="00CA596D">
      <w:pPr>
        <w:pStyle w:val="vnitrniText"/>
        <w:widowControl/>
        <w:rPr>
          <w:rFonts w:ascii="Arial" w:hAnsi="Arial" w:cs="Arial"/>
          <w:sz w:val="22"/>
          <w:szCs w:val="22"/>
        </w:rPr>
      </w:pPr>
    </w:p>
    <w:p w14:paraId="342D2993" w14:textId="77777777" w:rsidR="00746C63" w:rsidRDefault="00746C63">
      <w:pPr>
        <w:pStyle w:val="para"/>
        <w:widowControl/>
        <w:rPr>
          <w:rFonts w:ascii="Arial" w:hAnsi="Arial" w:cs="Arial"/>
          <w:sz w:val="22"/>
          <w:szCs w:val="22"/>
        </w:rPr>
      </w:pPr>
      <w:r w:rsidRPr="00BB196A">
        <w:rPr>
          <w:rFonts w:ascii="Arial" w:hAnsi="Arial" w:cs="Arial"/>
          <w:sz w:val="22"/>
          <w:szCs w:val="22"/>
        </w:rPr>
        <w:t>VIII.</w:t>
      </w:r>
    </w:p>
    <w:p w14:paraId="477E5D24" w14:textId="77777777" w:rsidR="00CA596D" w:rsidRPr="00BB196A" w:rsidRDefault="00CA596D">
      <w:pPr>
        <w:pStyle w:val="para"/>
        <w:widowControl/>
        <w:rPr>
          <w:rFonts w:ascii="Arial" w:hAnsi="Arial" w:cs="Arial"/>
          <w:b w:val="0"/>
          <w:bCs w:val="0"/>
          <w:sz w:val="22"/>
          <w:szCs w:val="22"/>
        </w:rPr>
      </w:pPr>
    </w:p>
    <w:p w14:paraId="43A0BF46"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w:t>
      </w:r>
    </w:p>
    <w:p w14:paraId="08D6B63A" w14:textId="2937ED21"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 10 odst. </w:t>
      </w:r>
      <w:r w:rsidR="005D28F0">
        <w:rPr>
          <w:rFonts w:ascii="Arial" w:hAnsi="Arial" w:cs="Arial"/>
          <w:sz w:val="22"/>
          <w:szCs w:val="22"/>
        </w:rPr>
        <w: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 převeden</w:t>
      </w:r>
    </w:p>
    <w:p w14:paraId="301981B9"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5D9267F4"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w:t>
      </w:r>
    </w:p>
    <w:p w14:paraId="54AADBFF" w14:textId="77777777" w:rsidR="00746C63" w:rsidRDefault="00746C63" w:rsidP="00CF7B8B">
      <w:pPr>
        <w:widowControl/>
        <w:ind w:firstLine="426"/>
        <w:jc w:val="both"/>
        <w:rPr>
          <w:rFonts w:ascii="Arial" w:hAnsi="Arial" w:cs="Arial"/>
          <w:sz w:val="22"/>
          <w:szCs w:val="22"/>
        </w:rPr>
      </w:pPr>
    </w:p>
    <w:p w14:paraId="7726858E" w14:textId="77777777" w:rsidR="00CA596D" w:rsidRPr="00BB196A" w:rsidRDefault="00CA596D" w:rsidP="00CF7B8B">
      <w:pPr>
        <w:widowControl/>
        <w:ind w:firstLine="426"/>
        <w:jc w:val="both"/>
        <w:rPr>
          <w:rFonts w:ascii="Arial" w:hAnsi="Arial" w:cs="Arial"/>
          <w:sz w:val="22"/>
          <w:szCs w:val="22"/>
        </w:rPr>
      </w:pPr>
    </w:p>
    <w:p w14:paraId="39C6B61B" w14:textId="77777777" w:rsidR="00746C63" w:rsidRDefault="00746C63">
      <w:pPr>
        <w:widowControl/>
        <w:jc w:val="center"/>
        <w:rPr>
          <w:rFonts w:ascii="Arial" w:hAnsi="Arial" w:cs="Arial"/>
          <w:b/>
          <w:bCs/>
          <w:sz w:val="22"/>
          <w:szCs w:val="22"/>
        </w:rPr>
      </w:pPr>
      <w:r w:rsidRPr="00BB196A">
        <w:rPr>
          <w:rFonts w:ascii="Arial" w:hAnsi="Arial" w:cs="Arial"/>
          <w:b/>
          <w:bCs/>
          <w:sz w:val="22"/>
          <w:szCs w:val="22"/>
        </w:rPr>
        <w:t>IX.</w:t>
      </w:r>
    </w:p>
    <w:p w14:paraId="455911FA" w14:textId="77777777" w:rsidR="00CA596D" w:rsidRPr="00BB196A" w:rsidRDefault="00CA596D">
      <w:pPr>
        <w:widowControl/>
        <w:jc w:val="center"/>
        <w:rPr>
          <w:rFonts w:ascii="Arial" w:hAnsi="Arial" w:cs="Arial"/>
          <w:sz w:val="22"/>
          <w:szCs w:val="22"/>
        </w:rPr>
      </w:pPr>
    </w:p>
    <w:p w14:paraId="1744F5F0"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4B9BC0A5" w14:textId="77777777" w:rsidR="00746C63" w:rsidRPr="00BB196A" w:rsidRDefault="00746C63">
      <w:pPr>
        <w:widowControl/>
        <w:jc w:val="both"/>
        <w:rPr>
          <w:rFonts w:ascii="Arial" w:hAnsi="Arial" w:cs="Arial"/>
          <w:sz w:val="22"/>
          <w:szCs w:val="22"/>
        </w:rPr>
      </w:pPr>
    </w:p>
    <w:p w14:paraId="313A4638" w14:textId="77777777" w:rsidR="00746C63" w:rsidRPr="00BB196A" w:rsidRDefault="00746C63">
      <w:pPr>
        <w:widowControl/>
        <w:jc w:val="both"/>
        <w:rPr>
          <w:rFonts w:ascii="Arial" w:hAnsi="Arial" w:cs="Arial"/>
          <w:sz w:val="22"/>
          <w:szCs w:val="22"/>
        </w:rPr>
      </w:pPr>
    </w:p>
    <w:p w14:paraId="23A4A8BD" w14:textId="131BB7AA"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lastRenderedPageBreak/>
        <w:t>V Ostravě dne</w:t>
      </w:r>
      <w:r w:rsidR="00F4212F">
        <w:rPr>
          <w:rFonts w:ascii="Arial" w:hAnsi="Arial" w:cs="Arial"/>
          <w:sz w:val="22"/>
          <w:szCs w:val="22"/>
        </w:rPr>
        <w:t xml:space="preserve"> 12.12.2025</w:t>
      </w:r>
      <w:r w:rsidRPr="00BB196A">
        <w:rPr>
          <w:rFonts w:ascii="Arial" w:hAnsi="Arial" w:cs="Arial"/>
          <w:sz w:val="22"/>
          <w:szCs w:val="22"/>
        </w:rPr>
        <w:tab/>
      </w:r>
      <w:r w:rsidR="005D28F0">
        <w:rPr>
          <w:rFonts w:ascii="Arial" w:hAnsi="Arial" w:cs="Arial"/>
          <w:sz w:val="22"/>
          <w:szCs w:val="22"/>
        </w:rPr>
        <w:tab/>
      </w:r>
      <w:r w:rsidR="005D28F0" w:rsidRPr="00BB196A">
        <w:rPr>
          <w:rFonts w:ascii="Arial" w:hAnsi="Arial" w:cs="Arial"/>
          <w:sz w:val="22"/>
          <w:szCs w:val="22"/>
        </w:rPr>
        <w:t>V Ostravě dne</w:t>
      </w:r>
      <w:r w:rsidR="00F4212F">
        <w:rPr>
          <w:rFonts w:ascii="Arial" w:hAnsi="Arial" w:cs="Arial"/>
          <w:sz w:val="22"/>
          <w:szCs w:val="22"/>
        </w:rPr>
        <w:t xml:space="preserve"> 12.12.2025</w:t>
      </w:r>
    </w:p>
    <w:p w14:paraId="7EEA1EB1" w14:textId="77777777" w:rsidR="00746C63" w:rsidRPr="00BB196A" w:rsidRDefault="00746C63">
      <w:pPr>
        <w:widowControl/>
        <w:jc w:val="both"/>
        <w:rPr>
          <w:rFonts w:ascii="Arial" w:hAnsi="Arial" w:cs="Arial"/>
          <w:sz w:val="22"/>
          <w:szCs w:val="22"/>
        </w:rPr>
      </w:pPr>
    </w:p>
    <w:p w14:paraId="76A869CD" w14:textId="77777777" w:rsidR="00746C63" w:rsidRPr="00BB196A" w:rsidRDefault="00746C63">
      <w:pPr>
        <w:widowControl/>
        <w:jc w:val="both"/>
        <w:rPr>
          <w:rFonts w:ascii="Arial" w:hAnsi="Arial" w:cs="Arial"/>
          <w:sz w:val="22"/>
          <w:szCs w:val="22"/>
        </w:rPr>
      </w:pPr>
    </w:p>
    <w:p w14:paraId="4F87F70A" w14:textId="77777777" w:rsidR="00746C63" w:rsidRPr="00BB196A" w:rsidRDefault="00746C63">
      <w:pPr>
        <w:widowControl/>
        <w:jc w:val="both"/>
        <w:rPr>
          <w:rFonts w:ascii="Arial" w:hAnsi="Arial" w:cs="Arial"/>
          <w:sz w:val="22"/>
          <w:szCs w:val="22"/>
        </w:rPr>
      </w:pPr>
    </w:p>
    <w:p w14:paraId="2E1D2495" w14:textId="33F6E9AF"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r>
      <w:r w:rsidR="00C3744B">
        <w:rPr>
          <w:rFonts w:ascii="Arial" w:hAnsi="Arial" w:cs="Arial"/>
          <w:sz w:val="22"/>
          <w:szCs w:val="22"/>
        </w:rPr>
        <w:tab/>
      </w:r>
      <w:r w:rsidRPr="00BB196A">
        <w:rPr>
          <w:rFonts w:ascii="Arial" w:hAnsi="Arial" w:cs="Arial"/>
          <w:sz w:val="22"/>
          <w:szCs w:val="22"/>
        </w:rPr>
        <w:t>............................................</w:t>
      </w:r>
    </w:p>
    <w:p w14:paraId="2F113BD3" w14:textId="226FBAD0" w:rsidR="00746C63"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r>
      <w:r w:rsidR="00C3744B">
        <w:rPr>
          <w:rFonts w:ascii="Arial" w:hAnsi="Arial" w:cs="Arial"/>
          <w:sz w:val="22"/>
          <w:szCs w:val="22"/>
        </w:rPr>
        <w:tab/>
      </w:r>
      <w:r w:rsidRPr="00BB196A">
        <w:rPr>
          <w:rFonts w:ascii="Arial" w:hAnsi="Arial" w:cs="Arial"/>
          <w:sz w:val="22"/>
          <w:szCs w:val="22"/>
        </w:rPr>
        <w:t>EUROPROLAND s.r.o.</w:t>
      </w:r>
    </w:p>
    <w:p w14:paraId="2649F834" w14:textId="6C43237F" w:rsidR="00E76668" w:rsidRDefault="00E76668">
      <w:pPr>
        <w:widowControl/>
        <w:ind w:left="5104" w:hanging="5104"/>
        <w:rPr>
          <w:rFonts w:ascii="Arial" w:hAnsi="Arial" w:cs="Arial"/>
          <w:sz w:val="22"/>
          <w:szCs w:val="22"/>
        </w:rPr>
      </w:pPr>
      <w:r w:rsidRPr="00BB196A">
        <w:rPr>
          <w:rFonts w:ascii="Arial" w:hAnsi="Arial" w:cs="Arial"/>
          <w:sz w:val="22"/>
          <w:szCs w:val="22"/>
        </w:rPr>
        <w:t>zástupkyně ředitel</w:t>
      </w:r>
      <w:r>
        <w:rPr>
          <w:rFonts w:ascii="Arial" w:hAnsi="Arial" w:cs="Arial"/>
          <w:sz w:val="22"/>
          <w:szCs w:val="22"/>
        </w:rPr>
        <w:t xml:space="preserve">e </w:t>
      </w:r>
      <w:r w:rsidRPr="00BB196A">
        <w:rPr>
          <w:rFonts w:ascii="Arial" w:hAnsi="Arial" w:cs="Arial"/>
          <w:sz w:val="22"/>
          <w:szCs w:val="22"/>
        </w:rPr>
        <w:t>Krajského pozemkového úřadu</w:t>
      </w:r>
      <w:r>
        <w:rPr>
          <w:rFonts w:ascii="Arial" w:hAnsi="Arial" w:cs="Arial"/>
          <w:sz w:val="22"/>
          <w:szCs w:val="22"/>
        </w:rPr>
        <w:tab/>
      </w:r>
      <w:r>
        <w:rPr>
          <w:rFonts w:ascii="Arial" w:hAnsi="Arial" w:cs="Arial"/>
          <w:sz w:val="22"/>
          <w:szCs w:val="22"/>
        </w:rPr>
        <w:tab/>
        <w:t>jednatel společnosti</w:t>
      </w:r>
    </w:p>
    <w:p w14:paraId="0479F586" w14:textId="558E572C" w:rsidR="00E76668" w:rsidRPr="00BB196A" w:rsidRDefault="00E76668">
      <w:pPr>
        <w:widowControl/>
        <w:ind w:left="5104" w:hanging="5104"/>
        <w:rPr>
          <w:rFonts w:ascii="Arial" w:hAnsi="Arial" w:cs="Arial"/>
          <w:sz w:val="22"/>
          <w:szCs w:val="22"/>
        </w:rPr>
      </w:pPr>
      <w:r w:rsidRPr="00BB196A">
        <w:rPr>
          <w:rFonts w:ascii="Arial" w:hAnsi="Arial" w:cs="Arial"/>
          <w:sz w:val="22"/>
          <w:szCs w:val="22"/>
        </w:rPr>
        <w:t>pro Moravskoslezský kraj</w:t>
      </w:r>
      <w:r>
        <w:rPr>
          <w:rFonts w:ascii="Arial" w:hAnsi="Arial" w:cs="Arial"/>
          <w:sz w:val="22"/>
          <w:szCs w:val="22"/>
        </w:rPr>
        <w:tab/>
      </w:r>
      <w:r>
        <w:rPr>
          <w:rFonts w:ascii="Arial" w:hAnsi="Arial" w:cs="Arial"/>
          <w:sz w:val="22"/>
          <w:szCs w:val="22"/>
        </w:rPr>
        <w:tab/>
        <w:t>Ing. Josef Mereďa</w:t>
      </w:r>
    </w:p>
    <w:p w14:paraId="4330E35F" w14:textId="1B193F40" w:rsidR="00746C63" w:rsidRPr="00BB196A" w:rsidRDefault="00E76668">
      <w:pPr>
        <w:widowControl/>
        <w:ind w:left="5104" w:hanging="5104"/>
        <w:rPr>
          <w:rFonts w:ascii="Arial" w:hAnsi="Arial" w:cs="Arial"/>
          <w:sz w:val="22"/>
          <w:szCs w:val="22"/>
        </w:rPr>
      </w:pPr>
      <w:r w:rsidRPr="00BB196A">
        <w:rPr>
          <w:rFonts w:ascii="Arial" w:hAnsi="Arial" w:cs="Arial"/>
          <w:sz w:val="22"/>
          <w:szCs w:val="22"/>
        </w:rPr>
        <w:t>Ing. Kateřina Neumanová</w:t>
      </w:r>
      <w:r w:rsidR="00C3744B">
        <w:rPr>
          <w:rFonts w:ascii="Arial" w:hAnsi="Arial" w:cs="Arial"/>
          <w:sz w:val="22"/>
          <w:szCs w:val="22"/>
        </w:rPr>
        <w:tab/>
      </w:r>
      <w:r w:rsidR="00746C63" w:rsidRPr="00BB196A">
        <w:rPr>
          <w:rFonts w:ascii="Arial" w:hAnsi="Arial" w:cs="Arial"/>
          <w:sz w:val="22"/>
          <w:szCs w:val="22"/>
        </w:rPr>
        <w:tab/>
        <w:t>kupující</w:t>
      </w:r>
    </w:p>
    <w:p w14:paraId="458F858F" w14:textId="0A951E7B" w:rsidR="00746C63" w:rsidRPr="00BB196A" w:rsidRDefault="00E76668">
      <w:pPr>
        <w:widowControl/>
        <w:ind w:left="5104" w:hanging="5104"/>
        <w:rPr>
          <w:rFonts w:ascii="Arial" w:hAnsi="Arial" w:cs="Arial"/>
          <w:sz w:val="22"/>
          <w:szCs w:val="22"/>
        </w:rPr>
      </w:pPr>
      <w:r w:rsidRPr="00BB196A">
        <w:rPr>
          <w:rFonts w:ascii="Arial" w:hAnsi="Arial" w:cs="Arial"/>
          <w:sz w:val="22"/>
          <w:szCs w:val="22"/>
        </w:rPr>
        <w:t>prodávající</w:t>
      </w:r>
      <w:r w:rsidR="00746C63" w:rsidRPr="00BB196A">
        <w:rPr>
          <w:rFonts w:ascii="Arial" w:hAnsi="Arial" w:cs="Arial"/>
          <w:sz w:val="22"/>
          <w:szCs w:val="22"/>
        </w:rPr>
        <w:tab/>
      </w:r>
    </w:p>
    <w:p w14:paraId="2E0394D2" w14:textId="3BF758DF" w:rsidR="00746C63" w:rsidRPr="00BB196A" w:rsidRDefault="00746C63">
      <w:pPr>
        <w:widowControl/>
        <w:ind w:left="5104" w:hanging="5104"/>
        <w:rPr>
          <w:rFonts w:ascii="Arial" w:hAnsi="Arial" w:cs="Arial"/>
          <w:sz w:val="22"/>
          <w:szCs w:val="22"/>
        </w:rPr>
      </w:pPr>
      <w:r w:rsidRPr="00BB196A">
        <w:rPr>
          <w:rFonts w:ascii="Arial" w:hAnsi="Arial" w:cs="Arial"/>
          <w:sz w:val="22"/>
          <w:szCs w:val="22"/>
        </w:rPr>
        <w:tab/>
      </w:r>
    </w:p>
    <w:p w14:paraId="5A70F5E8" w14:textId="3F5DBFD5" w:rsidR="00746C63" w:rsidRPr="00BB196A" w:rsidRDefault="00746C63">
      <w:pPr>
        <w:widowControl/>
        <w:ind w:left="5104" w:hanging="5104"/>
        <w:rPr>
          <w:rFonts w:ascii="Arial" w:hAnsi="Arial" w:cs="Arial"/>
          <w:sz w:val="22"/>
          <w:szCs w:val="22"/>
        </w:rPr>
      </w:pPr>
      <w:r w:rsidRPr="00BB196A">
        <w:rPr>
          <w:rFonts w:ascii="Arial" w:hAnsi="Arial" w:cs="Arial"/>
          <w:sz w:val="22"/>
          <w:szCs w:val="22"/>
        </w:rPr>
        <w:tab/>
      </w:r>
    </w:p>
    <w:p w14:paraId="3A96B945" w14:textId="77777777" w:rsidR="00746C63" w:rsidRPr="00BB196A" w:rsidRDefault="00746C63">
      <w:pPr>
        <w:widowControl/>
        <w:ind w:left="5104" w:hanging="5104"/>
        <w:rPr>
          <w:rFonts w:ascii="Arial" w:hAnsi="Arial" w:cs="Arial"/>
          <w:sz w:val="22"/>
          <w:szCs w:val="22"/>
        </w:rPr>
      </w:pPr>
    </w:p>
    <w:p w14:paraId="32B0BB0E"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6285126</w:t>
      </w:r>
      <w:r w:rsidRPr="00BB196A">
        <w:rPr>
          <w:rFonts w:ascii="Arial" w:hAnsi="Arial" w:cs="Arial"/>
          <w:color w:val="000000"/>
          <w:sz w:val="22"/>
          <w:szCs w:val="22"/>
        </w:rPr>
        <w:br/>
      </w:r>
    </w:p>
    <w:p w14:paraId="4104E5F9" w14:textId="77777777" w:rsidR="00746C63" w:rsidRPr="00BB196A" w:rsidRDefault="00746C63">
      <w:pPr>
        <w:widowControl/>
        <w:jc w:val="both"/>
        <w:rPr>
          <w:rFonts w:ascii="Arial" w:hAnsi="Arial" w:cs="Arial"/>
          <w:sz w:val="22"/>
          <w:szCs w:val="22"/>
        </w:rPr>
      </w:pPr>
    </w:p>
    <w:p w14:paraId="585DE89E" w14:textId="77777777" w:rsidR="00C3744B" w:rsidRDefault="00C3744B" w:rsidP="004C0CB6">
      <w:pPr>
        <w:widowControl/>
        <w:rPr>
          <w:rFonts w:ascii="Arial" w:hAnsi="Arial" w:cs="Arial"/>
          <w:sz w:val="22"/>
          <w:szCs w:val="22"/>
        </w:rPr>
      </w:pPr>
    </w:p>
    <w:p w14:paraId="73F74BC8" w14:textId="37F8A1A4"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71233F0D"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Moravskoslezský kraj</w:t>
      </w:r>
    </w:p>
    <w:p w14:paraId="7036B840"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Zdeňka Fusková</w:t>
      </w:r>
    </w:p>
    <w:p w14:paraId="7E476A0E" w14:textId="77777777" w:rsidR="004C0CB6" w:rsidRPr="00BB196A" w:rsidRDefault="004C0CB6" w:rsidP="004C0CB6">
      <w:pPr>
        <w:widowControl/>
        <w:rPr>
          <w:rFonts w:ascii="Arial" w:hAnsi="Arial" w:cs="Arial"/>
          <w:sz w:val="22"/>
          <w:szCs w:val="22"/>
        </w:rPr>
      </w:pPr>
    </w:p>
    <w:p w14:paraId="14BC9034"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20F4CAC6"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6A13C407" w14:textId="77777777" w:rsidR="004C0CB6" w:rsidRPr="00BB196A" w:rsidRDefault="004C0CB6">
      <w:pPr>
        <w:widowControl/>
        <w:tabs>
          <w:tab w:val="left" w:pos="120"/>
        </w:tabs>
        <w:jc w:val="both"/>
        <w:rPr>
          <w:rFonts w:ascii="Arial" w:hAnsi="Arial" w:cs="Arial"/>
          <w:sz w:val="22"/>
          <w:szCs w:val="22"/>
        </w:rPr>
      </w:pPr>
    </w:p>
    <w:p w14:paraId="33DDAC83" w14:textId="77777777" w:rsidR="00C3744B" w:rsidRDefault="00C3744B">
      <w:pPr>
        <w:widowControl/>
        <w:tabs>
          <w:tab w:val="left" w:pos="120"/>
        </w:tabs>
        <w:jc w:val="both"/>
        <w:rPr>
          <w:rFonts w:ascii="Arial" w:hAnsi="Arial" w:cs="Arial"/>
          <w:sz w:val="22"/>
          <w:szCs w:val="22"/>
        </w:rPr>
      </w:pPr>
    </w:p>
    <w:p w14:paraId="13541FEE" w14:textId="25B1DFA6"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Pavla Matýsková</w:t>
      </w:r>
    </w:p>
    <w:p w14:paraId="1D59A9B5" w14:textId="77777777" w:rsidR="00746C63" w:rsidRPr="00BB196A" w:rsidRDefault="00746C63">
      <w:pPr>
        <w:widowControl/>
        <w:jc w:val="both"/>
        <w:rPr>
          <w:rFonts w:ascii="Arial" w:hAnsi="Arial" w:cs="Arial"/>
          <w:sz w:val="22"/>
          <w:szCs w:val="22"/>
        </w:rPr>
      </w:pPr>
    </w:p>
    <w:p w14:paraId="13D039BB"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36437E85"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56598803" w14:textId="77777777" w:rsidR="00412D61" w:rsidRPr="00BB196A" w:rsidRDefault="00412D61" w:rsidP="00412D61">
      <w:pPr>
        <w:widowControl/>
        <w:rPr>
          <w:rFonts w:ascii="Arial" w:hAnsi="Arial" w:cs="Arial"/>
          <w:sz w:val="22"/>
          <w:szCs w:val="22"/>
        </w:rPr>
      </w:pPr>
    </w:p>
    <w:p w14:paraId="43C3B0CF" w14:textId="77777777" w:rsidR="00412D61" w:rsidRPr="00BB196A" w:rsidRDefault="00412D61" w:rsidP="00412D61">
      <w:pPr>
        <w:widowControl/>
        <w:rPr>
          <w:rFonts w:ascii="Arial" w:hAnsi="Arial" w:cs="Arial"/>
          <w:sz w:val="22"/>
          <w:szCs w:val="22"/>
        </w:rPr>
      </w:pPr>
    </w:p>
    <w:p w14:paraId="4562C73F" w14:textId="77777777" w:rsidR="00412D61" w:rsidRPr="00BB196A" w:rsidRDefault="00412D61" w:rsidP="00412D61">
      <w:pPr>
        <w:widowControl/>
        <w:jc w:val="both"/>
        <w:rPr>
          <w:rFonts w:ascii="Arial" w:hAnsi="Arial" w:cs="Arial"/>
          <w:sz w:val="22"/>
          <w:szCs w:val="22"/>
        </w:rPr>
      </w:pPr>
    </w:p>
    <w:p w14:paraId="798291C0"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211E7919"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291881C9"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2C37BD5C" w14:textId="77777777" w:rsidR="00412D61" w:rsidRPr="00BB196A" w:rsidRDefault="00412D61" w:rsidP="00412D61">
      <w:pPr>
        <w:jc w:val="both"/>
        <w:rPr>
          <w:rFonts w:ascii="Arial" w:hAnsi="Arial" w:cs="Arial"/>
          <w:sz w:val="22"/>
          <w:szCs w:val="22"/>
        </w:rPr>
      </w:pPr>
    </w:p>
    <w:p w14:paraId="716834E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45C1A05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3031D6BE" w14:textId="77777777" w:rsidR="00412D61" w:rsidRPr="00BB196A" w:rsidRDefault="00412D61" w:rsidP="00412D61">
      <w:pPr>
        <w:jc w:val="both"/>
        <w:rPr>
          <w:rFonts w:ascii="Arial" w:hAnsi="Arial" w:cs="Arial"/>
          <w:i/>
          <w:sz w:val="22"/>
          <w:szCs w:val="22"/>
        </w:rPr>
      </w:pPr>
    </w:p>
    <w:p w14:paraId="0308116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678FDF0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156CD8A2" w14:textId="77777777" w:rsidR="00F37709" w:rsidRDefault="00F37709" w:rsidP="00F37709">
      <w:pPr>
        <w:jc w:val="both"/>
        <w:rPr>
          <w:rFonts w:ascii="Arial" w:hAnsi="Arial" w:cs="Arial"/>
          <w:color w:val="FF0000"/>
          <w:sz w:val="22"/>
          <w:szCs w:val="22"/>
        </w:rPr>
      </w:pPr>
    </w:p>
    <w:p w14:paraId="0BBF8058" w14:textId="77777777" w:rsidR="00F37709" w:rsidRDefault="00F37709" w:rsidP="00F37709">
      <w:pPr>
        <w:jc w:val="both"/>
        <w:rPr>
          <w:rFonts w:ascii="Arial" w:hAnsi="Arial" w:cs="Arial"/>
          <w:sz w:val="22"/>
          <w:szCs w:val="22"/>
        </w:rPr>
      </w:pPr>
      <w:r>
        <w:rPr>
          <w:rFonts w:ascii="Arial" w:hAnsi="Arial" w:cs="Arial"/>
          <w:sz w:val="22"/>
          <w:szCs w:val="22"/>
        </w:rPr>
        <w:t>………………………</w:t>
      </w:r>
    </w:p>
    <w:p w14:paraId="4CAB5A01" w14:textId="77777777" w:rsidR="00F37709" w:rsidRDefault="00F37709" w:rsidP="00F37709">
      <w:pPr>
        <w:jc w:val="both"/>
        <w:rPr>
          <w:rFonts w:ascii="Arial" w:hAnsi="Arial" w:cs="Arial"/>
          <w:sz w:val="22"/>
          <w:szCs w:val="22"/>
        </w:rPr>
      </w:pPr>
      <w:r>
        <w:rPr>
          <w:rFonts w:ascii="Arial" w:hAnsi="Arial" w:cs="Arial"/>
          <w:sz w:val="22"/>
          <w:szCs w:val="22"/>
        </w:rPr>
        <w:t>ID verze</w:t>
      </w:r>
    </w:p>
    <w:p w14:paraId="64A8AE61" w14:textId="77777777" w:rsidR="007B3D5D" w:rsidRPr="00BB196A" w:rsidRDefault="007B3D5D" w:rsidP="007B3D5D">
      <w:pPr>
        <w:jc w:val="both"/>
        <w:rPr>
          <w:rFonts w:ascii="Arial" w:hAnsi="Arial" w:cs="Arial"/>
          <w:sz w:val="22"/>
          <w:szCs w:val="22"/>
        </w:rPr>
      </w:pPr>
    </w:p>
    <w:p w14:paraId="3636AD29"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6A9DC347"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41595C46" w14:textId="77777777" w:rsidR="007B3D5D" w:rsidRPr="00BB196A" w:rsidRDefault="007B3D5D" w:rsidP="007B3D5D">
      <w:pPr>
        <w:jc w:val="both"/>
        <w:rPr>
          <w:rFonts w:ascii="Arial" w:hAnsi="Arial" w:cs="Arial"/>
          <w:sz w:val="22"/>
          <w:szCs w:val="22"/>
        </w:rPr>
      </w:pPr>
    </w:p>
    <w:p w14:paraId="1C35CF56" w14:textId="77777777" w:rsidR="007B3D5D" w:rsidRPr="00BB196A" w:rsidRDefault="007B3D5D" w:rsidP="007B3D5D">
      <w:pPr>
        <w:jc w:val="both"/>
        <w:rPr>
          <w:rFonts w:ascii="Arial" w:hAnsi="Arial" w:cs="Arial"/>
          <w:sz w:val="22"/>
          <w:szCs w:val="22"/>
        </w:rPr>
      </w:pPr>
    </w:p>
    <w:p w14:paraId="575FCAEA"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Pr="00BB196A">
        <w:rPr>
          <w:rFonts w:ascii="Arial" w:hAnsi="Arial" w:cs="Arial"/>
          <w:sz w:val="22"/>
          <w:szCs w:val="22"/>
        </w:rPr>
        <w:tab/>
      </w:r>
      <w:r w:rsidRPr="00BB196A">
        <w:rPr>
          <w:rFonts w:ascii="Arial" w:hAnsi="Arial" w:cs="Arial"/>
          <w:sz w:val="22"/>
          <w:szCs w:val="22"/>
        </w:rPr>
        <w:tab/>
        <w:t>……………………………….</w:t>
      </w:r>
    </w:p>
    <w:p w14:paraId="10F86773"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24A56498"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7810EF6F" w14:textId="77777777" w:rsidR="00746C63" w:rsidRPr="00BB196A" w:rsidRDefault="00746C63">
      <w:pPr>
        <w:widowControl/>
        <w:rPr>
          <w:rFonts w:ascii="Arial" w:hAnsi="Arial" w:cs="Arial"/>
          <w:sz w:val="22"/>
          <w:szCs w:val="22"/>
        </w:rPr>
      </w:pPr>
    </w:p>
    <w:sectPr w:rsidR="00746C63" w:rsidRPr="00BB196A">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B8647" w14:textId="77777777" w:rsidR="005D28F0" w:rsidRDefault="005D28F0">
      <w:r>
        <w:separator/>
      </w:r>
    </w:p>
  </w:endnote>
  <w:endnote w:type="continuationSeparator" w:id="0">
    <w:p w14:paraId="27CFA6EA" w14:textId="77777777" w:rsidR="005D28F0" w:rsidRDefault="005D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A90C" w14:textId="77777777" w:rsidR="00C3744B" w:rsidRDefault="00C3744B">
    <w:pPr>
      <w:pStyle w:val="Zpat"/>
      <w:jc w:val="right"/>
    </w:pPr>
    <w:r>
      <w:fldChar w:fldCharType="begin"/>
    </w:r>
    <w:r>
      <w:instrText>PAGE   \* MERGEFORMAT</w:instrText>
    </w:r>
    <w:r>
      <w:fldChar w:fldCharType="separate"/>
    </w:r>
    <w:r>
      <w:t>2</w:t>
    </w:r>
    <w:r>
      <w:fldChar w:fldCharType="end"/>
    </w:r>
  </w:p>
  <w:p w14:paraId="6C04F419" w14:textId="77777777" w:rsidR="00C3744B" w:rsidRDefault="00C374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02EC" w14:textId="77777777" w:rsidR="005D28F0" w:rsidRDefault="005D28F0">
      <w:r>
        <w:separator/>
      </w:r>
    </w:p>
  </w:footnote>
  <w:footnote w:type="continuationSeparator" w:id="0">
    <w:p w14:paraId="074CBA50" w14:textId="77777777" w:rsidR="005D28F0" w:rsidRDefault="005D2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5DA4"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37D7E"/>
    <w:rsid w:val="0005201B"/>
    <w:rsid w:val="00067D09"/>
    <w:rsid w:val="000819CE"/>
    <w:rsid w:val="00091D88"/>
    <w:rsid w:val="0009403E"/>
    <w:rsid w:val="000A2586"/>
    <w:rsid w:val="000C3017"/>
    <w:rsid w:val="000D1989"/>
    <w:rsid w:val="000F3560"/>
    <w:rsid w:val="00105791"/>
    <w:rsid w:val="00110AFC"/>
    <w:rsid w:val="0011157B"/>
    <w:rsid w:val="0011459A"/>
    <w:rsid w:val="00143DB3"/>
    <w:rsid w:val="0015746A"/>
    <w:rsid w:val="0016544E"/>
    <w:rsid w:val="001873DB"/>
    <w:rsid w:val="001A667F"/>
    <w:rsid w:val="001C4320"/>
    <w:rsid w:val="001D0844"/>
    <w:rsid w:val="001D58B7"/>
    <w:rsid w:val="001F7C6B"/>
    <w:rsid w:val="002055A2"/>
    <w:rsid w:val="00253C58"/>
    <w:rsid w:val="00271965"/>
    <w:rsid w:val="00273143"/>
    <w:rsid w:val="002750DE"/>
    <w:rsid w:val="00277944"/>
    <w:rsid w:val="00306105"/>
    <w:rsid w:val="00306270"/>
    <w:rsid w:val="00371381"/>
    <w:rsid w:val="00391669"/>
    <w:rsid w:val="003916F3"/>
    <w:rsid w:val="003F7C07"/>
    <w:rsid w:val="00410C86"/>
    <w:rsid w:val="00412D61"/>
    <w:rsid w:val="0043604A"/>
    <w:rsid w:val="00461FF7"/>
    <w:rsid w:val="004915AD"/>
    <w:rsid w:val="004C0CB6"/>
    <w:rsid w:val="004D056F"/>
    <w:rsid w:val="004F2747"/>
    <w:rsid w:val="00521DC2"/>
    <w:rsid w:val="0056566C"/>
    <w:rsid w:val="00572AE4"/>
    <w:rsid w:val="005D28F0"/>
    <w:rsid w:val="005F01A4"/>
    <w:rsid w:val="005F0FD7"/>
    <w:rsid w:val="00625710"/>
    <w:rsid w:val="006807CD"/>
    <w:rsid w:val="00682706"/>
    <w:rsid w:val="00687171"/>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2131"/>
    <w:rsid w:val="008435DA"/>
    <w:rsid w:val="00881E28"/>
    <w:rsid w:val="008C341E"/>
    <w:rsid w:val="008C6E19"/>
    <w:rsid w:val="008E67C2"/>
    <w:rsid w:val="00923457"/>
    <w:rsid w:val="00930B42"/>
    <w:rsid w:val="00935350"/>
    <w:rsid w:val="00944C26"/>
    <w:rsid w:val="0098093E"/>
    <w:rsid w:val="009836C0"/>
    <w:rsid w:val="009A641A"/>
    <w:rsid w:val="009D74D6"/>
    <w:rsid w:val="00A01241"/>
    <w:rsid w:val="00A24D51"/>
    <w:rsid w:val="00A31C3B"/>
    <w:rsid w:val="00A37389"/>
    <w:rsid w:val="00A41998"/>
    <w:rsid w:val="00A723F9"/>
    <w:rsid w:val="00A807B7"/>
    <w:rsid w:val="00A92B9F"/>
    <w:rsid w:val="00AA7DF3"/>
    <w:rsid w:val="00AB397A"/>
    <w:rsid w:val="00AC09A0"/>
    <w:rsid w:val="00B05308"/>
    <w:rsid w:val="00B4303E"/>
    <w:rsid w:val="00B56780"/>
    <w:rsid w:val="00B837DC"/>
    <w:rsid w:val="00B9483C"/>
    <w:rsid w:val="00BA0CC9"/>
    <w:rsid w:val="00BB196A"/>
    <w:rsid w:val="00BD69A7"/>
    <w:rsid w:val="00BE5AC3"/>
    <w:rsid w:val="00BF18A5"/>
    <w:rsid w:val="00C33E41"/>
    <w:rsid w:val="00C3744B"/>
    <w:rsid w:val="00C70607"/>
    <w:rsid w:val="00C70A46"/>
    <w:rsid w:val="00C9419D"/>
    <w:rsid w:val="00CA596D"/>
    <w:rsid w:val="00CB4222"/>
    <w:rsid w:val="00CC108D"/>
    <w:rsid w:val="00CF17FD"/>
    <w:rsid w:val="00CF7B8B"/>
    <w:rsid w:val="00D04691"/>
    <w:rsid w:val="00D1796C"/>
    <w:rsid w:val="00DB23D0"/>
    <w:rsid w:val="00DE0D77"/>
    <w:rsid w:val="00E643A3"/>
    <w:rsid w:val="00E76668"/>
    <w:rsid w:val="00EC3E05"/>
    <w:rsid w:val="00F24B49"/>
    <w:rsid w:val="00F34F6C"/>
    <w:rsid w:val="00F37709"/>
    <w:rsid w:val="00F4212F"/>
    <w:rsid w:val="00F53E72"/>
    <w:rsid w:val="00F80203"/>
    <w:rsid w:val="00F95815"/>
    <w:rsid w:val="00FE5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D5E9CD"/>
  <w14:defaultImageDpi w14:val="0"/>
  <w15:docId w15:val="{AC8F6639-8D38-4C9C-9FE0-0AF453ED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808829">
      <w:marLeft w:val="0"/>
      <w:marRight w:val="0"/>
      <w:marTop w:val="0"/>
      <w:marBottom w:val="0"/>
      <w:divBdr>
        <w:top w:val="none" w:sz="0" w:space="0" w:color="auto"/>
        <w:left w:val="none" w:sz="0" w:space="0" w:color="auto"/>
        <w:bottom w:val="none" w:sz="0" w:space="0" w:color="auto"/>
        <w:right w:val="none" w:sz="0" w:space="0" w:color="auto"/>
      </w:divBdr>
    </w:div>
    <w:div w:id="1391808830">
      <w:marLeft w:val="0"/>
      <w:marRight w:val="0"/>
      <w:marTop w:val="0"/>
      <w:marBottom w:val="0"/>
      <w:divBdr>
        <w:top w:val="none" w:sz="0" w:space="0" w:color="auto"/>
        <w:left w:val="none" w:sz="0" w:space="0" w:color="auto"/>
        <w:bottom w:val="none" w:sz="0" w:space="0" w:color="auto"/>
        <w:right w:val="none" w:sz="0" w:space="0" w:color="auto"/>
      </w:divBdr>
    </w:div>
    <w:div w:id="1391808831">
      <w:marLeft w:val="0"/>
      <w:marRight w:val="0"/>
      <w:marTop w:val="0"/>
      <w:marBottom w:val="0"/>
      <w:divBdr>
        <w:top w:val="none" w:sz="0" w:space="0" w:color="auto"/>
        <w:left w:val="none" w:sz="0" w:space="0" w:color="auto"/>
        <w:bottom w:val="none" w:sz="0" w:space="0" w:color="auto"/>
        <w:right w:val="none" w:sz="0" w:space="0" w:color="auto"/>
      </w:divBdr>
    </w:div>
    <w:div w:id="1391808832">
      <w:marLeft w:val="0"/>
      <w:marRight w:val="0"/>
      <w:marTop w:val="0"/>
      <w:marBottom w:val="0"/>
      <w:divBdr>
        <w:top w:val="none" w:sz="0" w:space="0" w:color="auto"/>
        <w:left w:val="none" w:sz="0" w:space="0" w:color="auto"/>
        <w:bottom w:val="none" w:sz="0" w:space="0" w:color="auto"/>
        <w:right w:val="none" w:sz="0" w:space="0" w:color="auto"/>
      </w:divBdr>
    </w:div>
    <w:div w:id="1391808833">
      <w:marLeft w:val="0"/>
      <w:marRight w:val="0"/>
      <w:marTop w:val="0"/>
      <w:marBottom w:val="0"/>
      <w:divBdr>
        <w:top w:val="none" w:sz="0" w:space="0" w:color="auto"/>
        <w:left w:val="none" w:sz="0" w:space="0" w:color="auto"/>
        <w:bottom w:val="none" w:sz="0" w:space="0" w:color="auto"/>
        <w:right w:val="none" w:sz="0" w:space="0" w:color="auto"/>
      </w:divBdr>
    </w:div>
    <w:div w:id="1391808834">
      <w:marLeft w:val="0"/>
      <w:marRight w:val="0"/>
      <w:marTop w:val="0"/>
      <w:marBottom w:val="0"/>
      <w:divBdr>
        <w:top w:val="none" w:sz="0" w:space="0" w:color="auto"/>
        <w:left w:val="none" w:sz="0" w:space="0" w:color="auto"/>
        <w:bottom w:val="none" w:sz="0" w:space="0" w:color="auto"/>
        <w:right w:val="none" w:sz="0" w:space="0" w:color="auto"/>
      </w:divBdr>
    </w:div>
    <w:div w:id="1391808835">
      <w:marLeft w:val="0"/>
      <w:marRight w:val="0"/>
      <w:marTop w:val="0"/>
      <w:marBottom w:val="0"/>
      <w:divBdr>
        <w:top w:val="none" w:sz="0" w:space="0" w:color="auto"/>
        <w:left w:val="none" w:sz="0" w:space="0" w:color="auto"/>
        <w:bottom w:val="none" w:sz="0" w:space="0" w:color="auto"/>
        <w:right w:val="none" w:sz="0" w:space="0" w:color="auto"/>
      </w:divBdr>
    </w:div>
    <w:div w:id="1391808836">
      <w:marLeft w:val="0"/>
      <w:marRight w:val="0"/>
      <w:marTop w:val="0"/>
      <w:marBottom w:val="0"/>
      <w:divBdr>
        <w:top w:val="none" w:sz="0" w:space="0" w:color="auto"/>
        <w:left w:val="none" w:sz="0" w:space="0" w:color="auto"/>
        <w:bottom w:val="none" w:sz="0" w:space="0" w:color="auto"/>
        <w:right w:val="none" w:sz="0" w:space="0" w:color="auto"/>
      </w:divBdr>
    </w:div>
    <w:div w:id="1391808837">
      <w:marLeft w:val="0"/>
      <w:marRight w:val="0"/>
      <w:marTop w:val="0"/>
      <w:marBottom w:val="0"/>
      <w:divBdr>
        <w:top w:val="none" w:sz="0" w:space="0" w:color="auto"/>
        <w:left w:val="none" w:sz="0" w:space="0" w:color="auto"/>
        <w:bottom w:val="none" w:sz="0" w:space="0" w:color="auto"/>
        <w:right w:val="none" w:sz="0" w:space="0" w:color="auto"/>
      </w:divBdr>
    </w:div>
    <w:div w:id="13918088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1350</Words>
  <Characters>8406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Matýsková Pavla Ing.</dc:creator>
  <cp:keywords/>
  <dc:description/>
  <cp:lastModifiedBy>Matýsková Pavla Ing.</cp:lastModifiedBy>
  <cp:revision>7</cp:revision>
  <cp:lastPrinted>2003-04-28T06:39:00Z</cp:lastPrinted>
  <dcterms:created xsi:type="dcterms:W3CDTF">2025-11-14T11:22:00Z</dcterms:created>
  <dcterms:modified xsi:type="dcterms:W3CDTF">2025-12-15T12:28:00Z</dcterms:modified>
</cp:coreProperties>
</file>