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0107" w14:textId="77777777" w:rsidR="00D00166" w:rsidRPr="00542101" w:rsidRDefault="00D00166" w:rsidP="00D00166">
      <w:pPr>
        <w:jc w:val="center"/>
        <w:rPr>
          <w:rFonts w:cstheme="minorHAnsi"/>
          <w:b/>
          <w:bCs/>
          <w:sz w:val="40"/>
          <w:szCs w:val="40"/>
        </w:rPr>
      </w:pPr>
      <w:r w:rsidRPr="00542101">
        <w:rPr>
          <w:rFonts w:cstheme="minorHAnsi"/>
          <w:b/>
          <w:bCs/>
          <w:sz w:val="40"/>
          <w:szCs w:val="40"/>
        </w:rPr>
        <w:t>SMLOUVA O DÍLO</w:t>
      </w:r>
    </w:p>
    <w:p w14:paraId="1D75513F" w14:textId="77777777" w:rsidR="00D00166" w:rsidRPr="00542101" w:rsidRDefault="00D00166" w:rsidP="00D00166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uzavřená podle § 2586 a n</w:t>
      </w:r>
      <w:r w:rsidR="00542101">
        <w:rPr>
          <w:rFonts w:cstheme="minorHAnsi"/>
          <w:b/>
          <w:bCs/>
          <w:sz w:val="24"/>
          <w:szCs w:val="24"/>
        </w:rPr>
        <w:t>ásl</w:t>
      </w:r>
      <w:r w:rsidRPr="00542101">
        <w:rPr>
          <w:rFonts w:cstheme="minorHAnsi"/>
          <w:b/>
          <w:bCs/>
          <w:sz w:val="24"/>
          <w:szCs w:val="24"/>
        </w:rPr>
        <w:t>. zákona č. 89/2012 Sb. občanského zákoníku</w:t>
      </w:r>
    </w:p>
    <w:p w14:paraId="38BAA059" w14:textId="77777777" w:rsidR="00542101" w:rsidRPr="00542101" w:rsidRDefault="00542101" w:rsidP="00D00166">
      <w:pPr>
        <w:jc w:val="center"/>
        <w:rPr>
          <w:rFonts w:cstheme="minorHAnsi"/>
          <w:b/>
          <w:bCs/>
          <w:sz w:val="24"/>
          <w:szCs w:val="24"/>
        </w:rPr>
      </w:pPr>
    </w:p>
    <w:p w14:paraId="6AA65497" w14:textId="77777777" w:rsidR="00D00166" w:rsidRPr="00542101" w:rsidRDefault="00D00166" w:rsidP="00D00166">
      <w:pPr>
        <w:rPr>
          <w:rFonts w:cstheme="minorHAnsi"/>
        </w:rPr>
      </w:pPr>
      <w:r w:rsidRPr="00542101">
        <w:rPr>
          <w:rFonts w:cstheme="minorHAnsi"/>
        </w:rPr>
        <w:t>Účastníci:</w:t>
      </w:r>
    </w:p>
    <w:p w14:paraId="0A081208" w14:textId="77777777" w:rsidR="00D00166" w:rsidRPr="00542101" w:rsidRDefault="006C35BB" w:rsidP="00542101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D00166" w:rsidRPr="00542101">
        <w:rPr>
          <w:rFonts w:cstheme="minorHAnsi"/>
        </w:rPr>
        <w:t>. Nemocnice Kyjov, příspěvková organizace, Strážovská 1247/22, 697 01 Kyjov</w:t>
      </w:r>
    </w:p>
    <w:p w14:paraId="72A862F8" w14:textId="1874D5E5" w:rsidR="00D00166" w:rsidRPr="00542101" w:rsidRDefault="00D00166" w:rsidP="00542101">
      <w:pPr>
        <w:spacing w:after="0"/>
        <w:rPr>
          <w:rFonts w:cstheme="minorHAnsi"/>
        </w:rPr>
      </w:pPr>
      <w:r w:rsidRPr="00542101">
        <w:rPr>
          <w:rFonts w:cstheme="minorHAnsi"/>
        </w:rPr>
        <w:t xml:space="preserve">zastoupená </w:t>
      </w:r>
      <w:r w:rsidR="001A0D4E">
        <w:rPr>
          <w:rFonts w:cstheme="minorHAnsi"/>
        </w:rPr>
        <w:t>Ing. Milanem Škarkou, Ph.D., MBA, statutárním zástupcem</w:t>
      </w:r>
    </w:p>
    <w:p w14:paraId="40E9A86C" w14:textId="77777777" w:rsidR="00D00166" w:rsidRPr="00542101" w:rsidRDefault="00D00166" w:rsidP="00542101">
      <w:pPr>
        <w:spacing w:after="0"/>
        <w:rPr>
          <w:rFonts w:cstheme="minorHAnsi"/>
        </w:rPr>
      </w:pPr>
      <w:r w:rsidRPr="00542101">
        <w:rPr>
          <w:rFonts w:cstheme="minorHAnsi"/>
        </w:rPr>
        <w:t>IČ: 00226912</w:t>
      </w:r>
    </w:p>
    <w:p w14:paraId="5EEF1977" w14:textId="77777777" w:rsidR="00D00166" w:rsidRPr="00542101" w:rsidRDefault="00D00166" w:rsidP="00542101">
      <w:pPr>
        <w:spacing w:after="0"/>
        <w:rPr>
          <w:rFonts w:cstheme="minorHAnsi"/>
        </w:rPr>
      </w:pPr>
      <w:r w:rsidRPr="00542101">
        <w:rPr>
          <w:rFonts w:cstheme="minorHAnsi"/>
        </w:rPr>
        <w:t>zapsaná v obchodním rejstříku Krajského soudu v Brně odd. Pr, vložka 1230</w:t>
      </w:r>
    </w:p>
    <w:p w14:paraId="15B0C918" w14:textId="77777777" w:rsidR="00D00166" w:rsidRPr="00542101" w:rsidRDefault="00D00166" w:rsidP="00D00166">
      <w:pPr>
        <w:rPr>
          <w:rFonts w:cstheme="minorHAnsi"/>
        </w:rPr>
      </w:pPr>
      <w:r w:rsidRPr="00542101">
        <w:rPr>
          <w:rFonts w:cstheme="minorHAnsi"/>
        </w:rPr>
        <w:t>jako objednatel na straně jedné</w:t>
      </w:r>
    </w:p>
    <w:p w14:paraId="3A1F4F8C" w14:textId="77777777" w:rsidR="00D00166" w:rsidRPr="00542101" w:rsidRDefault="00D00166" w:rsidP="00D00166">
      <w:pPr>
        <w:rPr>
          <w:rFonts w:cstheme="minorHAnsi"/>
        </w:rPr>
      </w:pPr>
      <w:r w:rsidRPr="00542101">
        <w:rPr>
          <w:rFonts w:cstheme="minorHAnsi"/>
        </w:rPr>
        <w:t>a</w:t>
      </w:r>
    </w:p>
    <w:p w14:paraId="5E3B7FAE" w14:textId="7D88DD5B" w:rsidR="00D00166" w:rsidRPr="00542101" w:rsidRDefault="00D00166" w:rsidP="00542101">
      <w:pPr>
        <w:spacing w:after="0"/>
        <w:rPr>
          <w:rFonts w:cstheme="minorHAnsi"/>
        </w:rPr>
      </w:pPr>
      <w:r w:rsidRPr="00542101">
        <w:rPr>
          <w:rFonts w:cstheme="minorHAnsi"/>
        </w:rPr>
        <w:t>2. MUDr. Jan Bíla, privátní lékař se sídlem v Hodoníně, Národní třída 1959/90</w:t>
      </w:r>
      <w:r w:rsidR="001A0D4E">
        <w:rPr>
          <w:rFonts w:cstheme="minorHAnsi"/>
        </w:rPr>
        <w:t>, 695 01 Hodonín</w:t>
      </w:r>
    </w:p>
    <w:p w14:paraId="2B9E1D8A" w14:textId="77777777" w:rsidR="00D00166" w:rsidRPr="00542101" w:rsidRDefault="00D00166" w:rsidP="00542101">
      <w:pPr>
        <w:spacing w:after="0"/>
        <w:rPr>
          <w:rFonts w:cstheme="minorHAnsi"/>
        </w:rPr>
      </w:pPr>
      <w:r w:rsidRPr="00542101">
        <w:rPr>
          <w:rFonts w:cstheme="minorHAnsi"/>
        </w:rPr>
        <w:t>IČ: 49939131</w:t>
      </w:r>
    </w:p>
    <w:p w14:paraId="6BDFFD1D" w14:textId="77777777" w:rsidR="00D00166" w:rsidRPr="00542101" w:rsidRDefault="00D00166" w:rsidP="00542101">
      <w:pPr>
        <w:rPr>
          <w:rFonts w:cstheme="minorHAnsi"/>
        </w:rPr>
      </w:pPr>
      <w:r w:rsidRPr="00542101">
        <w:rPr>
          <w:rFonts w:cstheme="minorHAnsi"/>
        </w:rPr>
        <w:t>jako zhotovitel na straně druhé</w:t>
      </w:r>
    </w:p>
    <w:p w14:paraId="0AFE3467" w14:textId="77777777" w:rsidR="00542101" w:rsidRPr="00542101" w:rsidRDefault="00542101" w:rsidP="00542101">
      <w:pPr>
        <w:rPr>
          <w:rFonts w:cstheme="minorHAnsi"/>
        </w:rPr>
      </w:pPr>
    </w:p>
    <w:p w14:paraId="552D186D" w14:textId="77777777" w:rsidR="00D00166" w:rsidRPr="00542101" w:rsidRDefault="00D00166" w:rsidP="00D00166">
      <w:pPr>
        <w:rPr>
          <w:rFonts w:cstheme="minorHAnsi"/>
        </w:rPr>
      </w:pPr>
      <w:r w:rsidRPr="00542101">
        <w:rPr>
          <w:rFonts w:cstheme="minorHAnsi"/>
        </w:rPr>
        <w:t>uzavřeli po vzájemném projednání následující</w:t>
      </w:r>
    </w:p>
    <w:p w14:paraId="3E0EF29A" w14:textId="77777777" w:rsidR="00542101" w:rsidRPr="00542101" w:rsidRDefault="00542101" w:rsidP="00D00166">
      <w:pPr>
        <w:rPr>
          <w:rFonts w:cstheme="minorHAnsi"/>
        </w:rPr>
      </w:pPr>
    </w:p>
    <w:p w14:paraId="5E7DD217" w14:textId="4CC57659" w:rsidR="00542101" w:rsidRPr="00542101" w:rsidRDefault="001A0D4E" w:rsidP="0054210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</w:t>
      </w:r>
      <w:r w:rsidR="00D00166" w:rsidRPr="00542101">
        <w:rPr>
          <w:rFonts w:cstheme="minorHAnsi"/>
          <w:b/>
          <w:bCs/>
          <w:sz w:val="28"/>
          <w:szCs w:val="28"/>
        </w:rPr>
        <w:t>mlouvu o dílo</w:t>
      </w:r>
    </w:p>
    <w:p w14:paraId="1E01EF01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I.</w:t>
      </w:r>
    </w:p>
    <w:p w14:paraId="4B3AAB1E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Úvodní ustanovení</w:t>
      </w:r>
    </w:p>
    <w:p w14:paraId="24C368C1" w14:textId="553E7F84" w:rsidR="00D00166" w:rsidRPr="00542101" w:rsidRDefault="00D00166" w:rsidP="00454D16">
      <w:pPr>
        <w:jc w:val="both"/>
        <w:rPr>
          <w:rFonts w:cstheme="minorHAnsi"/>
        </w:rPr>
      </w:pPr>
      <w:r w:rsidRPr="00542101">
        <w:rPr>
          <w:rFonts w:cstheme="minorHAnsi"/>
        </w:rPr>
        <w:t xml:space="preserve">Objednatel prohlašuje, že je nestátním poskytovatelem zdravotních služeb a na základě Rozhodnutí o změně oprávnění k poskytování zdravotních služeb vydaného Krajským úřadem pro </w:t>
      </w:r>
      <w:r w:rsidR="001A0D4E">
        <w:rPr>
          <w:rFonts w:cstheme="minorHAnsi"/>
        </w:rPr>
        <w:t>Jihomoravský kraj</w:t>
      </w:r>
      <w:r w:rsidRPr="00542101">
        <w:rPr>
          <w:rFonts w:cstheme="minorHAnsi"/>
        </w:rPr>
        <w:t xml:space="preserve"> dne 18. 8. 2020 pod čj. JMK 115771/2020/č.ev. 499/2012.</w:t>
      </w:r>
    </w:p>
    <w:p w14:paraId="77967932" w14:textId="77777777" w:rsidR="00D00166" w:rsidRPr="00542101" w:rsidRDefault="00D00166" w:rsidP="00454D16">
      <w:pPr>
        <w:jc w:val="both"/>
        <w:rPr>
          <w:rFonts w:cstheme="minorHAnsi"/>
        </w:rPr>
      </w:pPr>
      <w:r w:rsidRPr="00542101">
        <w:rPr>
          <w:rFonts w:cstheme="minorHAnsi"/>
        </w:rPr>
        <w:t>Zhotovitel prohlašuje, že je nestátním poskytovatelem zdravotních služeb, a je oprávněn poskytovat zdravotní služby v oboru ortopedie.</w:t>
      </w:r>
    </w:p>
    <w:p w14:paraId="62B45F22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II.</w:t>
      </w:r>
    </w:p>
    <w:p w14:paraId="3CB291D0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Předmět smlouvy</w:t>
      </w:r>
    </w:p>
    <w:p w14:paraId="2990B912" w14:textId="2B20006E" w:rsidR="00D00166" w:rsidRDefault="00D00166" w:rsidP="00D00166">
      <w:pPr>
        <w:rPr>
          <w:rFonts w:cstheme="minorHAnsi"/>
        </w:rPr>
      </w:pPr>
      <w:r w:rsidRPr="00542101">
        <w:rPr>
          <w:rFonts w:cstheme="minorHAnsi"/>
        </w:rPr>
        <w:t>Zhotovitel se touto smlouvou zavazuje poskytovat objednateli pravidelně ve dnech úterý a čtvrtek ortopedická vyšetření pacientů objednatele v ortopedické ambulanci v</w:t>
      </w:r>
      <w:r w:rsidR="00F246D0">
        <w:rPr>
          <w:rFonts w:cstheme="minorHAnsi"/>
        </w:rPr>
        <w:t> </w:t>
      </w:r>
      <w:r w:rsidRPr="00542101">
        <w:rPr>
          <w:rFonts w:cstheme="minorHAnsi"/>
        </w:rPr>
        <w:t>Hodoníně</w:t>
      </w:r>
      <w:r w:rsidR="00F246D0">
        <w:rPr>
          <w:rFonts w:cstheme="minorHAnsi"/>
        </w:rPr>
        <w:t xml:space="preserve"> v úvazku 0,2</w:t>
      </w:r>
      <w:r w:rsidRPr="00542101">
        <w:rPr>
          <w:rFonts w:cstheme="minorHAnsi"/>
        </w:rPr>
        <w:t>.</w:t>
      </w:r>
    </w:p>
    <w:p w14:paraId="2C1D5D6C" w14:textId="225B4DFC" w:rsidR="00B65683" w:rsidRDefault="00B65683" w:rsidP="00D00166">
      <w:pPr>
        <w:rPr>
          <w:rFonts w:cstheme="minorHAnsi"/>
        </w:rPr>
      </w:pPr>
      <w:r>
        <w:rPr>
          <w:rFonts w:cstheme="minorHAnsi"/>
        </w:rPr>
        <w:t xml:space="preserve">Ordinační hodiny: </w:t>
      </w:r>
    </w:p>
    <w:p w14:paraId="52D3F6F7" w14:textId="55047B15" w:rsidR="00B65683" w:rsidRDefault="00B65683" w:rsidP="00D00166">
      <w:pPr>
        <w:rPr>
          <w:rFonts w:cstheme="minorHAnsi"/>
        </w:rPr>
      </w:pPr>
      <w:r>
        <w:rPr>
          <w:rFonts w:cstheme="minorHAnsi"/>
        </w:rPr>
        <w:t xml:space="preserve">Úterý </w:t>
      </w:r>
      <w:r>
        <w:rPr>
          <w:rFonts w:cstheme="minorHAnsi"/>
        </w:rPr>
        <w:tab/>
      </w:r>
      <w:r>
        <w:rPr>
          <w:rFonts w:cstheme="minorHAnsi"/>
        </w:rPr>
        <w:tab/>
        <w:t>11:00 – 15:00 h</w:t>
      </w:r>
    </w:p>
    <w:p w14:paraId="3E6BBBD5" w14:textId="26BF84E0" w:rsidR="00B65683" w:rsidRDefault="00B65683" w:rsidP="00D00166">
      <w:pPr>
        <w:rPr>
          <w:rFonts w:cstheme="minorHAnsi"/>
        </w:rPr>
      </w:pPr>
      <w:r>
        <w:rPr>
          <w:rFonts w:cstheme="minorHAnsi"/>
        </w:rPr>
        <w:t xml:space="preserve">Čtvrtek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11:00 </w:t>
      </w:r>
      <w:proofErr w:type="gramStart"/>
      <w:r>
        <w:rPr>
          <w:rFonts w:cstheme="minorHAnsi"/>
        </w:rPr>
        <w:t>-  15:00</w:t>
      </w:r>
      <w:proofErr w:type="gramEnd"/>
      <w:r>
        <w:rPr>
          <w:rFonts w:cstheme="minorHAnsi"/>
        </w:rPr>
        <w:t xml:space="preserve"> h</w:t>
      </w:r>
    </w:p>
    <w:p w14:paraId="2A2E0398" w14:textId="77777777" w:rsidR="00B65683" w:rsidRDefault="00B65683" w:rsidP="00D00166">
      <w:pPr>
        <w:rPr>
          <w:rFonts w:cstheme="minorHAnsi"/>
        </w:rPr>
      </w:pPr>
    </w:p>
    <w:p w14:paraId="1497051D" w14:textId="77777777" w:rsidR="00B65683" w:rsidRPr="00542101" w:rsidRDefault="00B65683" w:rsidP="00D00166">
      <w:pPr>
        <w:rPr>
          <w:rFonts w:cstheme="minorHAnsi"/>
        </w:rPr>
      </w:pPr>
    </w:p>
    <w:p w14:paraId="3018BF95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lastRenderedPageBreak/>
        <w:t>III.</w:t>
      </w:r>
    </w:p>
    <w:p w14:paraId="407A7B04" w14:textId="77777777" w:rsidR="00D00166" w:rsidRPr="00180F0D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180F0D">
        <w:rPr>
          <w:rFonts w:cstheme="minorHAnsi"/>
          <w:b/>
          <w:bCs/>
          <w:sz w:val="24"/>
          <w:szCs w:val="24"/>
        </w:rPr>
        <w:t>Platební ujednání</w:t>
      </w:r>
    </w:p>
    <w:p w14:paraId="579D3100" w14:textId="235B536B" w:rsidR="006D1654" w:rsidRDefault="00D00166" w:rsidP="00454D16">
      <w:pPr>
        <w:jc w:val="both"/>
        <w:rPr>
          <w:rFonts w:cstheme="minorHAnsi"/>
        </w:rPr>
      </w:pPr>
      <w:r w:rsidRPr="00180F0D">
        <w:rPr>
          <w:rFonts w:cstheme="minorHAnsi"/>
        </w:rPr>
        <w:t xml:space="preserve">Objednatel se zavazuje hradit zhotoviteli za zdravotní služby poskytnuté jeho pacientům </w:t>
      </w:r>
      <w:r w:rsidR="006D1654">
        <w:rPr>
          <w:rFonts w:cstheme="minorHAnsi"/>
        </w:rPr>
        <w:t>odměn</w:t>
      </w:r>
      <w:r w:rsidR="007034D7">
        <w:rPr>
          <w:rFonts w:cstheme="minorHAnsi"/>
        </w:rPr>
        <w:t>u</w:t>
      </w:r>
      <w:r w:rsidR="006D1654">
        <w:rPr>
          <w:rFonts w:cstheme="minorHAnsi"/>
        </w:rPr>
        <w:t xml:space="preserve"> za daný měsíc </w:t>
      </w:r>
      <w:r w:rsidRPr="00180F0D">
        <w:rPr>
          <w:rFonts w:cstheme="minorHAnsi"/>
        </w:rPr>
        <w:t>ve výši</w:t>
      </w:r>
      <w:r w:rsidR="006D1654">
        <w:rPr>
          <w:rFonts w:cstheme="minorHAnsi"/>
        </w:rPr>
        <w:t xml:space="preserve">, která bude závislá na počtu vykázaných bodů </w:t>
      </w:r>
      <w:r w:rsidR="007034D7">
        <w:rPr>
          <w:rFonts w:cstheme="minorHAnsi"/>
        </w:rPr>
        <w:t>klientů VZP takto:</w:t>
      </w:r>
    </w:p>
    <w:p w14:paraId="3D41BDC0" w14:textId="2F3D9A9D" w:rsidR="006D1654" w:rsidRPr="007034D7" w:rsidRDefault="006D1654" w:rsidP="00D00166">
      <w:pPr>
        <w:rPr>
          <w:rFonts w:cstheme="minorHAnsi"/>
          <w:b/>
          <w:bCs/>
        </w:rPr>
      </w:pPr>
      <w:r w:rsidRPr="007034D7">
        <w:rPr>
          <w:rFonts w:cstheme="minorHAnsi"/>
          <w:b/>
          <w:bCs/>
        </w:rPr>
        <w:t xml:space="preserve">Pásmo – počet </w:t>
      </w:r>
      <w:proofErr w:type="gramStart"/>
      <w:r w:rsidR="007034D7" w:rsidRPr="007034D7">
        <w:rPr>
          <w:rFonts w:cstheme="minorHAnsi"/>
          <w:b/>
          <w:bCs/>
        </w:rPr>
        <w:t xml:space="preserve">bodů:  </w:t>
      </w:r>
      <w:r w:rsidRPr="007034D7">
        <w:rPr>
          <w:rFonts w:cstheme="minorHAnsi"/>
          <w:b/>
          <w:bCs/>
        </w:rPr>
        <w:t xml:space="preserve"> </w:t>
      </w:r>
      <w:proofErr w:type="gramEnd"/>
      <w:r w:rsidRPr="007034D7">
        <w:rPr>
          <w:rFonts w:cstheme="minorHAnsi"/>
          <w:b/>
          <w:bCs/>
        </w:rPr>
        <w:t xml:space="preserve">                                                      </w:t>
      </w:r>
      <w:r w:rsidR="007034D7">
        <w:rPr>
          <w:rFonts w:cstheme="minorHAnsi"/>
          <w:b/>
          <w:bCs/>
        </w:rPr>
        <w:t xml:space="preserve">    </w:t>
      </w:r>
      <w:r w:rsidRPr="007034D7">
        <w:rPr>
          <w:rFonts w:cstheme="minorHAnsi"/>
          <w:b/>
          <w:bCs/>
        </w:rPr>
        <w:t xml:space="preserve">Odměna </w:t>
      </w:r>
    </w:p>
    <w:p w14:paraId="694DC49B" w14:textId="25BE39AA" w:rsidR="006D1654" w:rsidRDefault="006D1654" w:rsidP="00D00166">
      <w:pPr>
        <w:rPr>
          <w:rFonts w:cstheme="minorHAnsi"/>
        </w:rPr>
      </w:pPr>
      <w:r>
        <w:rPr>
          <w:rFonts w:cstheme="minorHAnsi"/>
        </w:rPr>
        <w:t xml:space="preserve">          0 – 29 990                                                                               0 Kč</w:t>
      </w:r>
    </w:p>
    <w:p w14:paraId="71A467B8" w14:textId="019BE5E6" w:rsidR="006D1654" w:rsidRDefault="006D1654" w:rsidP="00D00166">
      <w:pPr>
        <w:rPr>
          <w:rFonts w:cstheme="minorHAnsi"/>
        </w:rPr>
      </w:pPr>
      <w:r>
        <w:rPr>
          <w:rFonts w:cstheme="minorHAnsi"/>
        </w:rPr>
        <w:t xml:space="preserve">30 000 – 35 000                                                                       </w:t>
      </w:r>
      <w:r w:rsidR="003F091B">
        <w:rPr>
          <w:rFonts w:cstheme="minorHAnsi"/>
        </w:rPr>
        <w:t>5</w:t>
      </w:r>
      <w:r>
        <w:rPr>
          <w:rFonts w:cstheme="minorHAnsi"/>
        </w:rPr>
        <w:t> 000 Kč</w:t>
      </w:r>
    </w:p>
    <w:p w14:paraId="39786E5A" w14:textId="54CF5A9B" w:rsidR="006D1654" w:rsidRDefault="006D1654" w:rsidP="00D00166">
      <w:pPr>
        <w:rPr>
          <w:rFonts w:cstheme="minorHAnsi"/>
        </w:rPr>
      </w:pPr>
      <w:r>
        <w:rPr>
          <w:rFonts w:cstheme="minorHAnsi"/>
        </w:rPr>
        <w:t xml:space="preserve">35 001 – 40 000                                                                     </w:t>
      </w:r>
      <w:r w:rsidR="003F091B">
        <w:rPr>
          <w:rFonts w:cstheme="minorHAnsi"/>
        </w:rPr>
        <w:t xml:space="preserve">  8</w:t>
      </w:r>
      <w:r>
        <w:rPr>
          <w:rFonts w:cstheme="minorHAnsi"/>
        </w:rPr>
        <w:t> 000 Kč</w:t>
      </w:r>
    </w:p>
    <w:p w14:paraId="28279A01" w14:textId="31D3D30A" w:rsidR="006D1654" w:rsidRDefault="006D1654" w:rsidP="00D00166">
      <w:pPr>
        <w:rPr>
          <w:rFonts w:cstheme="minorHAnsi"/>
        </w:rPr>
      </w:pPr>
      <w:r>
        <w:rPr>
          <w:rFonts w:cstheme="minorHAnsi"/>
        </w:rPr>
        <w:t xml:space="preserve">40 001 – 45 000                                                                     </w:t>
      </w:r>
      <w:r w:rsidR="003F091B">
        <w:rPr>
          <w:rFonts w:cstheme="minorHAnsi"/>
        </w:rPr>
        <w:t>13 000</w:t>
      </w:r>
      <w:r>
        <w:rPr>
          <w:rFonts w:cstheme="minorHAnsi"/>
        </w:rPr>
        <w:t xml:space="preserve"> Kč</w:t>
      </w:r>
    </w:p>
    <w:p w14:paraId="5E7833DB" w14:textId="2653E6B3" w:rsidR="006D1654" w:rsidRDefault="006D1654" w:rsidP="00D00166">
      <w:pPr>
        <w:rPr>
          <w:rFonts w:cstheme="minorHAnsi"/>
        </w:rPr>
      </w:pPr>
      <w:r>
        <w:rPr>
          <w:rFonts w:cstheme="minorHAnsi"/>
        </w:rPr>
        <w:t xml:space="preserve">45 001 – 50 000                                                                     </w:t>
      </w:r>
      <w:r w:rsidR="003F091B">
        <w:rPr>
          <w:rFonts w:cstheme="minorHAnsi"/>
        </w:rPr>
        <w:t>18 000</w:t>
      </w:r>
      <w:r>
        <w:rPr>
          <w:rFonts w:cstheme="minorHAnsi"/>
        </w:rPr>
        <w:t xml:space="preserve"> Kč </w:t>
      </w:r>
    </w:p>
    <w:p w14:paraId="1C2A5C53" w14:textId="7BC6201D" w:rsidR="006D1654" w:rsidRDefault="006D1654" w:rsidP="00D00166">
      <w:pPr>
        <w:rPr>
          <w:rFonts w:cstheme="minorHAnsi"/>
        </w:rPr>
      </w:pPr>
      <w:r>
        <w:rPr>
          <w:rFonts w:cstheme="minorHAnsi"/>
        </w:rPr>
        <w:t xml:space="preserve">50 001 – 55 000                                                                     </w:t>
      </w:r>
      <w:r w:rsidR="003F091B">
        <w:rPr>
          <w:rFonts w:cstheme="minorHAnsi"/>
        </w:rPr>
        <w:t>23 000</w:t>
      </w:r>
      <w:r>
        <w:rPr>
          <w:rFonts w:cstheme="minorHAnsi"/>
        </w:rPr>
        <w:t xml:space="preserve"> Kč</w:t>
      </w:r>
    </w:p>
    <w:p w14:paraId="47C006AA" w14:textId="7C0917E9" w:rsidR="003F091B" w:rsidRDefault="003F091B" w:rsidP="00D00166">
      <w:pPr>
        <w:rPr>
          <w:rFonts w:cstheme="minorHAnsi"/>
        </w:rPr>
      </w:pPr>
      <w:r>
        <w:rPr>
          <w:rFonts w:cstheme="minorHAnsi"/>
        </w:rPr>
        <w:t>55 001 – 60 000                                                                     28 000 Kč</w:t>
      </w:r>
    </w:p>
    <w:p w14:paraId="71762925" w14:textId="575F0049" w:rsidR="006D1654" w:rsidRDefault="006D1654" w:rsidP="00D00166">
      <w:pPr>
        <w:rPr>
          <w:rFonts w:cstheme="minorHAnsi"/>
        </w:rPr>
      </w:pPr>
      <w:r>
        <w:rPr>
          <w:rFonts w:cstheme="minorHAnsi"/>
        </w:rPr>
        <w:t xml:space="preserve">        nad </w:t>
      </w:r>
      <w:r w:rsidR="003F091B">
        <w:rPr>
          <w:rFonts w:cstheme="minorHAnsi"/>
        </w:rPr>
        <w:t>60</w:t>
      </w:r>
      <w:r>
        <w:rPr>
          <w:rFonts w:cstheme="minorHAnsi"/>
        </w:rPr>
        <w:t xml:space="preserve"> 001                                                                     </w:t>
      </w:r>
      <w:r w:rsidR="003F091B">
        <w:rPr>
          <w:rFonts w:cstheme="minorHAnsi"/>
        </w:rPr>
        <w:t>33 000</w:t>
      </w:r>
      <w:r>
        <w:rPr>
          <w:rFonts w:cstheme="minorHAnsi"/>
        </w:rPr>
        <w:t xml:space="preserve"> Kč</w:t>
      </w:r>
    </w:p>
    <w:p w14:paraId="2FE40509" w14:textId="63309C41" w:rsidR="00D00166" w:rsidRPr="00542101" w:rsidRDefault="00D00166" w:rsidP="00454D16">
      <w:pPr>
        <w:jc w:val="both"/>
        <w:rPr>
          <w:rFonts w:cstheme="minorHAnsi"/>
        </w:rPr>
      </w:pPr>
      <w:r w:rsidRPr="00542101">
        <w:rPr>
          <w:rFonts w:cstheme="minorHAnsi"/>
        </w:rPr>
        <w:t xml:space="preserve">Zhotovitel bude za jednotlivé měsíce </w:t>
      </w:r>
      <w:r w:rsidR="007034D7" w:rsidRPr="00542101">
        <w:rPr>
          <w:rFonts w:cstheme="minorHAnsi"/>
        </w:rPr>
        <w:t>vystavovat faktury</w:t>
      </w:r>
      <w:r w:rsidR="007034D7">
        <w:rPr>
          <w:rFonts w:cstheme="minorHAnsi"/>
        </w:rPr>
        <w:t xml:space="preserve"> na základě odsouhlaseného počtu bodů klientů VZP za daný měsíc</w:t>
      </w:r>
      <w:r w:rsidRPr="00542101">
        <w:rPr>
          <w:rFonts w:cstheme="minorHAnsi"/>
        </w:rPr>
        <w:t xml:space="preserve">. </w:t>
      </w:r>
      <w:r w:rsidR="007034D7">
        <w:rPr>
          <w:rFonts w:cstheme="minorHAnsi"/>
        </w:rPr>
        <w:t>Kalkulace odměny je závislá na mzdových nákladech lékaře v </w:t>
      </w:r>
      <w:r w:rsidR="00B3742A">
        <w:rPr>
          <w:rFonts w:cstheme="minorHAnsi"/>
        </w:rPr>
        <w:t>roce</w:t>
      </w:r>
      <w:r w:rsidR="007034D7">
        <w:rPr>
          <w:rFonts w:cstheme="minorHAnsi"/>
        </w:rPr>
        <w:t xml:space="preserve"> 202</w:t>
      </w:r>
      <w:r w:rsidR="003F091B">
        <w:rPr>
          <w:rFonts w:cstheme="minorHAnsi"/>
        </w:rPr>
        <w:t>5</w:t>
      </w:r>
      <w:r w:rsidR="007034D7">
        <w:rPr>
          <w:rFonts w:cstheme="minorHAnsi"/>
        </w:rPr>
        <w:t xml:space="preserve"> </w:t>
      </w:r>
      <w:r w:rsidR="00B3742A">
        <w:rPr>
          <w:rFonts w:cstheme="minorHAnsi"/>
        </w:rPr>
        <w:t>ohodnocení bodů v „Úhradové vyhlášce na rok 2026“. V</w:t>
      </w:r>
      <w:r w:rsidR="007034D7">
        <w:rPr>
          <w:rFonts w:cstheme="minorHAnsi"/>
        </w:rPr>
        <w:t xml:space="preserve"> případě změny </w:t>
      </w:r>
      <w:r w:rsidR="00B3742A">
        <w:rPr>
          <w:rFonts w:cstheme="minorHAnsi"/>
        </w:rPr>
        <w:t xml:space="preserve">těchto parametrů </w:t>
      </w:r>
      <w:r w:rsidR="007034D7">
        <w:rPr>
          <w:rFonts w:cstheme="minorHAnsi"/>
        </w:rPr>
        <w:t>v průběhu roku 202</w:t>
      </w:r>
      <w:r w:rsidR="003F091B">
        <w:rPr>
          <w:rFonts w:cstheme="minorHAnsi"/>
        </w:rPr>
        <w:t>6</w:t>
      </w:r>
      <w:r w:rsidR="007034D7">
        <w:rPr>
          <w:rFonts w:cstheme="minorHAnsi"/>
        </w:rPr>
        <w:t xml:space="preserve"> </w:t>
      </w:r>
      <w:r w:rsidR="00B3742A">
        <w:rPr>
          <w:rFonts w:cstheme="minorHAnsi"/>
        </w:rPr>
        <w:t xml:space="preserve">se bude </w:t>
      </w:r>
      <w:r w:rsidR="007034D7">
        <w:rPr>
          <w:rFonts w:cstheme="minorHAnsi"/>
        </w:rPr>
        <w:t xml:space="preserve">měnit i </w:t>
      </w:r>
      <w:r w:rsidR="00B3742A">
        <w:rPr>
          <w:rFonts w:cstheme="minorHAnsi"/>
        </w:rPr>
        <w:t>článek III. Platební podmínky</w:t>
      </w:r>
      <w:r w:rsidR="00BC75C8">
        <w:rPr>
          <w:rFonts w:cstheme="minorHAnsi"/>
        </w:rPr>
        <w:t>,</w:t>
      </w:r>
      <w:r w:rsidR="00B3742A">
        <w:rPr>
          <w:rFonts w:cstheme="minorHAnsi"/>
        </w:rPr>
        <w:t xml:space="preserve"> a to formou dodatku ke smlouvě.</w:t>
      </w:r>
      <w:r w:rsidR="007034D7">
        <w:rPr>
          <w:rFonts w:cstheme="minorHAnsi"/>
        </w:rPr>
        <w:t xml:space="preserve"> </w:t>
      </w:r>
    </w:p>
    <w:p w14:paraId="59A1F20D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IV.</w:t>
      </w:r>
    </w:p>
    <w:p w14:paraId="34CFB703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Čas plnění</w:t>
      </w:r>
    </w:p>
    <w:p w14:paraId="1FACC336" w14:textId="6C08B6D9" w:rsidR="00D00166" w:rsidRPr="00542101" w:rsidRDefault="00D00166" w:rsidP="00454D16">
      <w:pPr>
        <w:jc w:val="both"/>
        <w:rPr>
          <w:rFonts w:cstheme="minorHAnsi"/>
        </w:rPr>
      </w:pPr>
      <w:r w:rsidRPr="00542101">
        <w:rPr>
          <w:rFonts w:cstheme="minorHAnsi"/>
        </w:rPr>
        <w:t>Smlouva se uzavírá na dobu určitou počínaje dnem 1</w:t>
      </w:r>
      <w:r w:rsidR="003F091B">
        <w:rPr>
          <w:rFonts w:cstheme="minorHAnsi"/>
        </w:rPr>
        <w:t>. 1. 2026 do 31. 12. 2026</w:t>
      </w:r>
      <w:r w:rsidRPr="00542101">
        <w:rPr>
          <w:rFonts w:cstheme="minorHAnsi"/>
        </w:rPr>
        <w:t xml:space="preserve">. Smlouvu je možno vypovědět s výpovědní lhůtou </w:t>
      </w:r>
      <w:r w:rsidR="007034D7">
        <w:rPr>
          <w:rFonts w:cstheme="minorHAnsi"/>
        </w:rPr>
        <w:t xml:space="preserve">jeden </w:t>
      </w:r>
      <w:r w:rsidRPr="00542101">
        <w:rPr>
          <w:rFonts w:cstheme="minorHAnsi"/>
        </w:rPr>
        <w:t>měsíc, která začne běžet od prvního dne měsíce následujícího po doručení písemné výpovědi druhému účastníku smlouvy.</w:t>
      </w:r>
    </w:p>
    <w:p w14:paraId="41C9AF48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V.</w:t>
      </w:r>
    </w:p>
    <w:p w14:paraId="71562DA0" w14:textId="77777777" w:rsidR="00D00166" w:rsidRPr="00542101" w:rsidRDefault="00D00166" w:rsidP="00542101">
      <w:pPr>
        <w:jc w:val="center"/>
        <w:rPr>
          <w:rFonts w:cstheme="minorHAnsi"/>
          <w:b/>
          <w:bCs/>
          <w:sz w:val="24"/>
          <w:szCs w:val="24"/>
        </w:rPr>
      </w:pPr>
      <w:r w:rsidRPr="00542101">
        <w:rPr>
          <w:rFonts w:cstheme="minorHAnsi"/>
          <w:b/>
          <w:bCs/>
          <w:sz w:val="24"/>
          <w:szCs w:val="24"/>
        </w:rPr>
        <w:t>Závěrečná ujednání</w:t>
      </w:r>
    </w:p>
    <w:p w14:paraId="1221567A" w14:textId="77777777" w:rsidR="00D00166" w:rsidRPr="00542101" w:rsidRDefault="00D00166" w:rsidP="00454D16">
      <w:pPr>
        <w:jc w:val="both"/>
        <w:rPr>
          <w:rFonts w:cstheme="minorHAnsi"/>
        </w:rPr>
      </w:pPr>
      <w:r w:rsidRPr="00542101">
        <w:rPr>
          <w:rFonts w:cstheme="minorHAnsi"/>
        </w:rPr>
        <w:t>Smlouva se vyhotovuje ve dvou vyhotoveních, z nichž každý z účastníků smlouvy obdrží jedno vyhotovení. Smlouvu je možno doplnit, příp. změnit, jen písemným vzájemně odsouhlaseným dodatkem.</w:t>
      </w:r>
    </w:p>
    <w:p w14:paraId="23FF49D5" w14:textId="77777777" w:rsidR="00D00166" w:rsidRPr="00542101" w:rsidRDefault="00D00166" w:rsidP="00454D16">
      <w:pPr>
        <w:jc w:val="both"/>
        <w:rPr>
          <w:rFonts w:cstheme="minorHAnsi"/>
        </w:rPr>
      </w:pPr>
      <w:r w:rsidRPr="00542101">
        <w:rPr>
          <w:rFonts w:cstheme="minorHAnsi"/>
        </w:rPr>
        <w:t>Účastníci prohlašují, že tato smlouva je uzavřena po vzájemném projednání, podle jejich pravé a svobodné vůle, prosté omylu, a na důkaz toho připojují svůj podpis.</w:t>
      </w:r>
    </w:p>
    <w:p w14:paraId="50F50EA6" w14:textId="77777777" w:rsidR="00D00166" w:rsidRPr="00542101" w:rsidRDefault="00D00166" w:rsidP="00D00166">
      <w:pPr>
        <w:rPr>
          <w:rFonts w:cstheme="minorHAnsi"/>
        </w:rPr>
      </w:pPr>
    </w:p>
    <w:p w14:paraId="005AEC5A" w14:textId="255BA476" w:rsidR="003F091B" w:rsidRPr="00542101" w:rsidRDefault="003F091B" w:rsidP="003F091B">
      <w:pPr>
        <w:rPr>
          <w:rFonts w:cstheme="minorHAnsi"/>
        </w:rPr>
      </w:pPr>
      <w:r>
        <w:rPr>
          <w:rFonts w:cstheme="minorHAnsi"/>
        </w:rPr>
        <w:t>Hodonín</w:t>
      </w:r>
      <w:r w:rsidR="00D00166" w:rsidRPr="00542101">
        <w:rPr>
          <w:rFonts w:cstheme="minorHAnsi"/>
        </w:rPr>
        <w:t xml:space="preserve"> dne </w:t>
      </w: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42101">
        <w:rPr>
          <w:rFonts w:cstheme="minorHAnsi"/>
        </w:rPr>
        <w:t xml:space="preserve">Kyjov dne </w:t>
      </w: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090A0E3A" w14:textId="77777777" w:rsidR="00D00166" w:rsidRPr="00542101" w:rsidRDefault="00D00166" w:rsidP="00D00166">
      <w:pPr>
        <w:rPr>
          <w:rFonts w:cstheme="minorHAnsi"/>
        </w:rPr>
      </w:pPr>
    </w:p>
    <w:p w14:paraId="61D06CAF" w14:textId="77777777" w:rsidR="00D00166" w:rsidRPr="00542101" w:rsidRDefault="00D00166" w:rsidP="00454D16">
      <w:pPr>
        <w:tabs>
          <w:tab w:val="left" w:pos="5670"/>
        </w:tabs>
        <w:spacing w:after="0"/>
        <w:rPr>
          <w:rFonts w:cstheme="minorHAnsi"/>
        </w:rPr>
      </w:pPr>
      <w:r w:rsidRPr="00542101">
        <w:rPr>
          <w:rFonts w:cstheme="minorHAnsi"/>
        </w:rPr>
        <w:t>…………………………………………</w:t>
      </w:r>
      <w:r w:rsidR="00542101">
        <w:rPr>
          <w:rFonts w:cstheme="minorHAnsi"/>
        </w:rPr>
        <w:t>………….</w:t>
      </w:r>
      <w:r w:rsidRPr="00542101">
        <w:rPr>
          <w:rFonts w:cstheme="minorHAnsi"/>
        </w:rPr>
        <w:tab/>
        <w:t>………………………………………………….</w:t>
      </w:r>
    </w:p>
    <w:p w14:paraId="13E65676" w14:textId="521BCF9A" w:rsidR="00D00166" w:rsidRPr="00542101" w:rsidRDefault="00D00166" w:rsidP="00454D16">
      <w:pPr>
        <w:tabs>
          <w:tab w:val="left" w:pos="5670"/>
        </w:tabs>
        <w:spacing w:after="0"/>
        <w:rPr>
          <w:rFonts w:cstheme="minorHAnsi"/>
        </w:rPr>
      </w:pPr>
      <w:r w:rsidRPr="00542101">
        <w:rPr>
          <w:rFonts w:cstheme="minorHAnsi"/>
        </w:rPr>
        <w:t>MUDr. Jan B</w:t>
      </w:r>
      <w:r w:rsidR="00542101" w:rsidRPr="00542101">
        <w:rPr>
          <w:rFonts w:cstheme="minorHAnsi"/>
        </w:rPr>
        <w:t>í</w:t>
      </w:r>
      <w:r w:rsidRPr="00542101">
        <w:rPr>
          <w:rFonts w:cstheme="minorHAnsi"/>
        </w:rPr>
        <w:t>la</w:t>
      </w:r>
      <w:r w:rsidRPr="00542101">
        <w:rPr>
          <w:rFonts w:cstheme="minorHAnsi"/>
        </w:rPr>
        <w:tab/>
      </w:r>
      <w:r w:rsidR="003F091B">
        <w:rPr>
          <w:rFonts w:cstheme="minorHAnsi"/>
        </w:rPr>
        <w:t>Ing. Milan Škarka, Ph.D., MBA</w:t>
      </w:r>
    </w:p>
    <w:p w14:paraId="068F9B07" w14:textId="0FF83A6A" w:rsidR="00D00166" w:rsidRPr="00542101" w:rsidRDefault="00A620A5" w:rsidP="00454D16">
      <w:pPr>
        <w:tabs>
          <w:tab w:val="left" w:pos="5670"/>
        </w:tabs>
        <w:rPr>
          <w:rFonts w:cstheme="minorHAnsi"/>
        </w:rPr>
      </w:pPr>
      <w:r>
        <w:rPr>
          <w:rFonts w:cstheme="minorHAnsi"/>
        </w:rPr>
        <w:t>z</w:t>
      </w:r>
      <w:r w:rsidR="00D00166" w:rsidRPr="00542101">
        <w:rPr>
          <w:rFonts w:cstheme="minorHAnsi"/>
        </w:rPr>
        <w:t>hotovitel</w:t>
      </w:r>
      <w:r w:rsidR="00D00166" w:rsidRPr="00542101">
        <w:rPr>
          <w:rFonts w:cstheme="minorHAnsi"/>
        </w:rPr>
        <w:tab/>
      </w:r>
      <w:r w:rsidR="003F091B">
        <w:rPr>
          <w:rFonts w:cstheme="minorHAnsi"/>
        </w:rPr>
        <w:t>objednatel</w:t>
      </w:r>
    </w:p>
    <w:sectPr w:rsidR="00D00166" w:rsidRPr="0054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66"/>
    <w:rsid w:val="0008123D"/>
    <w:rsid w:val="00144380"/>
    <w:rsid w:val="00180F0D"/>
    <w:rsid w:val="001A0D4E"/>
    <w:rsid w:val="003F091B"/>
    <w:rsid w:val="00454D16"/>
    <w:rsid w:val="004B7C3F"/>
    <w:rsid w:val="00542101"/>
    <w:rsid w:val="0069102A"/>
    <w:rsid w:val="006C35BB"/>
    <w:rsid w:val="006D1654"/>
    <w:rsid w:val="006E2E2E"/>
    <w:rsid w:val="007034D7"/>
    <w:rsid w:val="007609BE"/>
    <w:rsid w:val="008D40F9"/>
    <w:rsid w:val="00A620A5"/>
    <w:rsid w:val="00A651D6"/>
    <w:rsid w:val="00B3742A"/>
    <w:rsid w:val="00B65683"/>
    <w:rsid w:val="00BC75C8"/>
    <w:rsid w:val="00CF18DB"/>
    <w:rsid w:val="00D00166"/>
    <w:rsid w:val="00D74D3D"/>
    <w:rsid w:val="00DB4057"/>
    <w:rsid w:val="00E87A2B"/>
    <w:rsid w:val="00F050C2"/>
    <w:rsid w:val="00F246D0"/>
    <w:rsid w:val="00FA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E357"/>
  <w15:chartTrackingRefBased/>
  <w15:docId w15:val="{78EE8852-69CE-4B54-8F7A-547594DF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CF1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MICHNOVÁ Zuzana</dc:creator>
  <cp:keywords/>
  <dc:description/>
  <cp:lastModifiedBy>Mgr. CHALABALA Radek</cp:lastModifiedBy>
  <cp:revision>12</cp:revision>
  <dcterms:created xsi:type="dcterms:W3CDTF">2024-04-26T05:50:00Z</dcterms:created>
  <dcterms:modified xsi:type="dcterms:W3CDTF">2025-11-14T14:14:00Z</dcterms:modified>
</cp:coreProperties>
</file>