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B251F" w14:textId="77777777" w:rsidR="00F513FE" w:rsidRDefault="00F513FE">
      <w:pPr>
        <w:rPr>
          <w:sz w:val="20"/>
        </w:rPr>
      </w:pPr>
    </w:p>
    <w:p w14:paraId="3B6C07EE" w14:textId="77777777" w:rsidR="00F513FE" w:rsidRDefault="00F513FE">
      <w:pPr>
        <w:spacing w:before="8"/>
      </w:pPr>
    </w:p>
    <w:p w14:paraId="3A78FDFE" w14:textId="77777777" w:rsidR="00F513FE" w:rsidRDefault="00000000">
      <w:pPr>
        <w:pStyle w:val="Nadpis4"/>
        <w:spacing w:before="1"/>
        <w:ind w:left="623" w:right="588"/>
        <w:jc w:val="center"/>
        <w:rPr>
          <w:rFonts w:ascii="Arial" w:hAnsi="Arial"/>
          <w:u w:val="none"/>
        </w:rPr>
      </w:pPr>
      <w:r>
        <w:rPr>
          <w:rFonts w:ascii="Arial" w:hAnsi="Arial"/>
          <w:u w:val="none"/>
        </w:rPr>
        <w:t xml:space="preserve">Dohoda o zajištění ON-LINE katalogu kurzů vedoucích k získání </w:t>
      </w:r>
      <w:proofErr w:type="spellStart"/>
      <w:r>
        <w:rPr>
          <w:rFonts w:ascii="Arial" w:hAnsi="Arial"/>
          <w:u w:val="none"/>
        </w:rPr>
        <w:t>mikrocertifikátu</w:t>
      </w:r>
      <w:proofErr w:type="spellEnd"/>
      <w:r>
        <w:rPr>
          <w:rFonts w:ascii="Arial" w:hAnsi="Arial"/>
          <w:u w:val="none"/>
        </w:rPr>
        <w:t xml:space="preserve"> 26</w:t>
      </w:r>
    </w:p>
    <w:p w14:paraId="4EB4CC85" w14:textId="77777777" w:rsidR="00F513FE" w:rsidRDefault="00000000">
      <w:pPr>
        <w:ind w:left="624" w:right="586"/>
        <w:jc w:val="center"/>
        <w:rPr>
          <w:rFonts w:ascii="Arial" w:hAnsi="Arial"/>
          <w:b/>
          <w:sz w:val="24"/>
        </w:rPr>
      </w:pPr>
      <w:r>
        <w:rPr>
          <w:rFonts w:ascii="Arial" w:hAnsi="Arial"/>
          <w:b/>
          <w:sz w:val="24"/>
        </w:rPr>
        <w:t>veřejných vysokých škol a synchronizace dat</w:t>
      </w:r>
    </w:p>
    <w:p w14:paraId="0916DC97" w14:textId="77777777" w:rsidR="00F513FE" w:rsidRDefault="00000000">
      <w:pPr>
        <w:pStyle w:val="Zkladntext"/>
        <w:spacing w:before="131"/>
        <w:ind w:left="622" w:right="588"/>
        <w:jc w:val="center"/>
      </w:pPr>
      <w:r>
        <w:t>UKRUK/559241/2024-1-22</w:t>
      </w:r>
    </w:p>
    <w:p w14:paraId="4D195144" w14:textId="77777777" w:rsidR="00F513FE" w:rsidRDefault="00000000">
      <w:pPr>
        <w:spacing w:before="153"/>
        <w:ind w:left="624" w:right="588"/>
        <w:jc w:val="center"/>
        <w:rPr>
          <w:rFonts w:ascii="Arial" w:hAnsi="Arial"/>
          <w:sz w:val="18"/>
        </w:rPr>
      </w:pPr>
      <w:r>
        <w:rPr>
          <w:rFonts w:ascii="Arial" w:hAnsi="Arial"/>
          <w:sz w:val="18"/>
        </w:rPr>
        <w:t>uzavřená dle ustanovení § 1746 odst. 2 zákona č. 89/2012 Sb., občanský zákoník, ve znění pozdějších předpisů (dále jen</w:t>
      </w:r>
    </w:p>
    <w:p w14:paraId="5F4F7152" w14:textId="77777777" w:rsidR="00F513FE" w:rsidRDefault="00000000">
      <w:pPr>
        <w:spacing w:before="33"/>
        <w:ind w:left="624" w:right="587"/>
        <w:jc w:val="center"/>
        <w:rPr>
          <w:rFonts w:ascii="Arial" w:hAnsi="Arial"/>
          <w:sz w:val="18"/>
        </w:rPr>
      </w:pPr>
      <w:r>
        <w:rPr>
          <w:rFonts w:ascii="Arial" w:hAnsi="Arial"/>
          <w:sz w:val="18"/>
        </w:rPr>
        <w:t>„občanský zákoník“)</w:t>
      </w:r>
    </w:p>
    <w:p w14:paraId="05BB4BE8" w14:textId="77777777" w:rsidR="00F513FE" w:rsidRDefault="00F513FE">
      <w:pPr>
        <w:pStyle w:val="Zkladntext"/>
      </w:pPr>
    </w:p>
    <w:p w14:paraId="7D5BB315" w14:textId="77777777" w:rsidR="00F513FE" w:rsidRDefault="00F513FE">
      <w:pPr>
        <w:pStyle w:val="Zkladntext"/>
      </w:pPr>
    </w:p>
    <w:p w14:paraId="41F2287C" w14:textId="77777777" w:rsidR="00F513FE" w:rsidRDefault="00F513FE">
      <w:pPr>
        <w:pStyle w:val="Zkladntext"/>
        <w:spacing w:before="7"/>
        <w:rPr>
          <w:sz w:val="22"/>
        </w:rPr>
      </w:pPr>
    </w:p>
    <w:p w14:paraId="020800A1" w14:textId="77777777" w:rsidR="00F513FE" w:rsidRDefault="00000000">
      <w:pPr>
        <w:pStyle w:val="Zkladntext"/>
        <w:ind w:left="531"/>
      </w:pPr>
      <w:r>
        <w:t>Níže uvedeného dne, měsíce a roku spolu Strany:</w:t>
      </w:r>
    </w:p>
    <w:p w14:paraId="080CE354" w14:textId="77777777" w:rsidR="00F513FE" w:rsidRDefault="00000000">
      <w:pPr>
        <w:pStyle w:val="Nadpis5"/>
        <w:spacing w:before="128"/>
        <w:ind w:left="531" w:right="0"/>
        <w:jc w:val="left"/>
      </w:pPr>
      <w:r>
        <w:t>Univerzita Karlova</w:t>
      </w:r>
    </w:p>
    <w:p w14:paraId="7179C1E4" w14:textId="77777777" w:rsidR="00F513FE" w:rsidRDefault="00000000">
      <w:pPr>
        <w:pStyle w:val="Zkladntext"/>
        <w:tabs>
          <w:tab w:val="left" w:pos="2510"/>
          <w:tab w:val="right" w:pos="3399"/>
        </w:tabs>
        <w:spacing w:before="132" w:line="376" w:lineRule="auto"/>
        <w:ind w:left="531" w:right="5080"/>
      </w:pPr>
      <w:r>
        <w:t>se</w:t>
      </w:r>
      <w:r>
        <w:rPr>
          <w:spacing w:val="-2"/>
        </w:rPr>
        <w:t xml:space="preserve"> </w:t>
      </w:r>
      <w:r>
        <w:t>sídlem:</w:t>
      </w:r>
      <w:r>
        <w:tab/>
        <w:t>Ovocný trh 560/5, Praha 1, 116 36 zastoupena:</w:t>
      </w:r>
      <w:r>
        <w:tab/>
        <w:t>Mgr. Martinem Maňáskem, kvestorem IČO:</w:t>
      </w:r>
      <w:r>
        <w:tab/>
      </w:r>
      <w:r>
        <w:tab/>
        <w:t>00216208</w:t>
      </w:r>
    </w:p>
    <w:p w14:paraId="67103763" w14:textId="77777777" w:rsidR="00F513FE" w:rsidRDefault="00000000">
      <w:pPr>
        <w:pStyle w:val="Zkladntext"/>
        <w:tabs>
          <w:tab w:val="left" w:pos="2511"/>
        </w:tabs>
        <w:spacing w:line="227" w:lineRule="exact"/>
        <w:ind w:left="531"/>
      </w:pPr>
      <w:r>
        <w:t>DIČ:</w:t>
      </w:r>
      <w:r>
        <w:tab/>
        <w:t>CZ00216208</w:t>
      </w:r>
    </w:p>
    <w:p w14:paraId="7429AD59" w14:textId="77777777" w:rsidR="00F513FE" w:rsidRDefault="00000000">
      <w:pPr>
        <w:tabs>
          <w:tab w:val="left" w:pos="2511"/>
        </w:tabs>
        <w:spacing w:before="130" w:line="624" w:lineRule="auto"/>
        <w:ind w:left="531" w:right="7801" w:hanging="1"/>
        <w:rPr>
          <w:rFonts w:ascii="Arial" w:hAnsi="Arial"/>
          <w:sz w:val="20"/>
        </w:rPr>
      </w:pPr>
      <w:r>
        <w:rPr>
          <w:rFonts w:ascii="Arial" w:hAnsi="Arial"/>
          <w:sz w:val="20"/>
        </w:rPr>
        <w:t>ID</w:t>
      </w:r>
      <w:r>
        <w:rPr>
          <w:rFonts w:ascii="Arial" w:hAnsi="Arial"/>
          <w:spacing w:val="-3"/>
          <w:sz w:val="20"/>
        </w:rPr>
        <w:t xml:space="preserve"> </w:t>
      </w:r>
      <w:r>
        <w:rPr>
          <w:rFonts w:ascii="Arial" w:hAnsi="Arial"/>
          <w:sz w:val="20"/>
        </w:rPr>
        <w:t>datové</w:t>
      </w:r>
      <w:r>
        <w:rPr>
          <w:rFonts w:ascii="Arial" w:hAnsi="Arial"/>
          <w:spacing w:val="-3"/>
          <w:sz w:val="20"/>
        </w:rPr>
        <w:t xml:space="preserve"> </w:t>
      </w:r>
      <w:r>
        <w:rPr>
          <w:rFonts w:ascii="Arial" w:hAnsi="Arial"/>
          <w:sz w:val="20"/>
        </w:rPr>
        <w:t>schránky:</w:t>
      </w:r>
      <w:r>
        <w:rPr>
          <w:rFonts w:ascii="Arial" w:hAnsi="Arial"/>
          <w:sz w:val="20"/>
        </w:rPr>
        <w:tab/>
      </w:r>
      <w:r>
        <w:rPr>
          <w:rFonts w:ascii="Arial" w:hAnsi="Arial"/>
          <w:spacing w:val="-3"/>
          <w:sz w:val="20"/>
        </w:rPr>
        <w:t xml:space="preserve">piyj9b4 </w:t>
      </w:r>
      <w:r>
        <w:rPr>
          <w:rFonts w:ascii="Arial" w:hAnsi="Arial"/>
          <w:sz w:val="20"/>
        </w:rPr>
        <w:t>dále jen</w:t>
      </w:r>
      <w:r>
        <w:rPr>
          <w:rFonts w:ascii="Arial" w:hAnsi="Arial"/>
          <w:spacing w:val="-4"/>
          <w:sz w:val="20"/>
        </w:rPr>
        <w:t xml:space="preserve"> </w:t>
      </w:r>
      <w:r>
        <w:rPr>
          <w:rFonts w:ascii="Arial" w:hAnsi="Arial"/>
          <w:sz w:val="20"/>
        </w:rPr>
        <w:t>„</w:t>
      </w:r>
      <w:r>
        <w:rPr>
          <w:rFonts w:ascii="Arial" w:hAnsi="Arial"/>
          <w:b/>
          <w:sz w:val="20"/>
        </w:rPr>
        <w:t>Poskytovatel</w:t>
      </w:r>
      <w:r>
        <w:rPr>
          <w:rFonts w:ascii="Arial" w:hAnsi="Arial"/>
          <w:sz w:val="20"/>
        </w:rPr>
        <w:t>“</w:t>
      </w:r>
    </w:p>
    <w:p w14:paraId="7DEC2E1B" w14:textId="77777777" w:rsidR="00F513FE" w:rsidRDefault="00000000">
      <w:pPr>
        <w:pStyle w:val="Zkladntext"/>
        <w:spacing w:before="4"/>
        <w:ind w:left="531"/>
      </w:pPr>
      <w:r>
        <w:rPr>
          <w:w w:val="99"/>
        </w:rPr>
        <w:t>a</w:t>
      </w:r>
    </w:p>
    <w:p w14:paraId="68B1CEE5" w14:textId="77777777" w:rsidR="00F513FE" w:rsidRDefault="00F513FE">
      <w:pPr>
        <w:pStyle w:val="Zkladntext"/>
        <w:rPr>
          <w:sz w:val="32"/>
        </w:rPr>
      </w:pPr>
    </w:p>
    <w:p w14:paraId="085B2899" w14:textId="77777777" w:rsidR="00F513FE" w:rsidRDefault="00000000">
      <w:pPr>
        <w:pStyle w:val="Nadpis5"/>
        <w:spacing w:before="0"/>
        <w:ind w:left="531" w:right="0"/>
        <w:jc w:val="left"/>
      </w:pPr>
      <w:r>
        <w:t>Vysoká škola uměleckoprůmyslová v Praze</w:t>
      </w:r>
    </w:p>
    <w:p w14:paraId="2C311D4C" w14:textId="77777777" w:rsidR="00F513FE" w:rsidRDefault="00F513FE">
      <w:pPr>
        <w:pStyle w:val="Zkladntext"/>
        <w:spacing w:before="11"/>
        <w:rPr>
          <w:b/>
          <w:sz w:val="21"/>
        </w:rPr>
      </w:pPr>
    </w:p>
    <w:p w14:paraId="733DAA6C" w14:textId="77777777" w:rsidR="00F513FE" w:rsidRDefault="00000000">
      <w:pPr>
        <w:pStyle w:val="Zkladntext"/>
        <w:tabs>
          <w:tab w:val="left" w:pos="2511"/>
        </w:tabs>
        <w:spacing w:line="376" w:lineRule="auto"/>
        <w:ind w:left="531" w:right="4965"/>
      </w:pPr>
      <w:r>
        <w:t>se</w:t>
      </w:r>
      <w:r>
        <w:rPr>
          <w:spacing w:val="-2"/>
        </w:rPr>
        <w:t xml:space="preserve"> </w:t>
      </w:r>
      <w:r>
        <w:t>sídlem:</w:t>
      </w:r>
      <w:r>
        <w:tab/>
        <w:t>nám. Jana Palacha 80, 116 93 Praha 1 zastoupen:</w:t>
      </w:r>
      <w:r>
        <w:tab/>
        <w:t xml:space="preserve">Mgr. Petrem </w:t>
      </w:r>
      <w:proofErr w:type="spellStart"/>
      <w:r>
        <w:t>Pelclem</w:t>
      </w:r>
      <w:proofErr w:type="spellEnd"/>
      <w:r>
        <w:t>,</w:t>
      </w:r>
      <w:r>
        <w:rPr>
          <w:spacing w:val="-4"/>
        </w:rPr>
        <w:t xml:space="preserve"> </w:t>
      </w:r>
      <w:r>
        <w:t>kvestorem</w:t>
      </w:r>
    </w:p>
    <w:p w14:paraId="1FBFEBD2" w14:textId="77777777" w:rsidR="00F513FE" w:rsidRDefault="00000000">
      <w:pPr>
        <w:pStyle w:val="Zkladntext"/>
        <w:tabs>
          <w:tab w:val="left" w:pos="2511"/>
        </w:tabs>
        <w:spacing w:line="228" w:lineRule="exact"/>
        <w:ind w:left="531"/>
      </w:pPr>
      <w:r>
        <w:t>IČO:</w:t>
      </w:r>
      <w:r>
        <w:tab/>
        <w:t>60461071</w:t>
      </w:r>
    </w:p>
    <w:p w14:paraId="20C69110" w14:textId="77777777" w:rsidR="00F513FE" w:rsidRDefault="00000000">
      <w:pPr>
        <w:pStyle w:val="Zkladntext"/>
        <w:tabs>
          <w:tab w:val="left" w:pos="2511"/>
        </w:tabs>
        <w:spacing w:before="130" w:line="499" w:lineRule="auto"/>
        <w:ind w:left="531" w:right="7767"/>
      </w:pPr>
      <w:r>
        <w:t>ID</w:t>
      </w:r>
      <w:r>
        <w:rPr>
          <w:spacing w:val="-3"/>
        </w:rPr>
        <w:t xml:space="preserve"> </w:t>
      </w:r>
      <w:r>
        <w:t>datové</w:t>
      </w:r>
      <w:r>
        <w:rPr>
          <w:spacing w:val="-3"/>
        </w:rPr>
        <w:t xml:space="preserve"> </w:t>
      </w:r>
      <w:r>
        <w:t>schránky:</w:t>
      </w:r>
      <w:r>
        <w:tab/>
      </w:r>
      <w:r>
        <w:rPr>
          <w:spacing w:val="-4"/>
        </w:rPr>
        <w:t xml:space="preserve">hwtj9ck </w:t>
      </w:r>
      <w:r>
        <w:t>dále jen</w:t>
      </w:r>
      <w:r>
        <w:rPr>
          <w:spacing w:val="-4"/>
        </w:rPr>
        <w:t xml:space="preserve"> </w:t>
      </w:r>
      <w:r>
        <w:t>„</w:t>
      </w:r>
      <w:r>
        <w:rPr>
          <w:b/>
        </w:rPr>
        <w:t>Zadavatel</w:t>
      </w:r>
      <w:r>
        <w:t>“</w:t>
      </w:r>
    </w:p>
    <w:p w14:paraId="7CB7C802" w14:textId="77777777" w:rsidR="00F513FE" w:rsidRDefault="00000000">
      <w:pPr>
        <w:spacing w:before="121"/>
        <w:ind w:left="531"/>
        <w:rPr>
          <w:rFonts w:ascii="Arial" w:hAnsi="Arial"/>
          <w:sz w:val="20"/>
        </w:rPr>
      </w:pPr>
      <w:r>
        <w:rPr>
          <w:rFonts w:ascii="Arial" w:hAnsi="Arial"/>
          <w:sz w:val="20"/>
        </w:rPr>
        <w:t>společně též jako „</w:t>
      </w:r>
      <w:r>
        <w:rPr>
          <w:rFonts w:ascii="Arial" w:hAnsi="Arial"/>
          <w:b/>
          <w:sz w:val="20"/>
        </w:rPr>
        <w:t>Strany</w:t>
      </w:r>
      <w:r>
        <w:rPr>
          <w:rFonts w:ascii="Arial" w:hAnsi="Arial"/>
          <w:sz w:val="20"/>
        </w:rPr>
        <w:t>“</w:t>
      </w:r>
    </w:p>
    <w:p w14:paraId="3180F395" w14:textId="77777777" w:rsidR="00F513FE" w:rsidRDefault="00F513FE">
      <w:pPr>
        <w:pStyle w:val="Zkladntext"/>
        <w:rPr>
          <w:sz w:val="22"/>
        </w:rPr>
      </w:pPr>
    </w:p>
    <w:p w14:paraId="3B0D6289" w14:textId="77777777" w:rsidR="00F513FE" w:rsidRDefault="00F513FE">
      <w:pPr>
        <w:pStyle w:val="Zkladntext"/>
        <w:rPr>
          <w:sz w:val="22"/>
        </w:rPr>
      </w:pPr>
    </w:p>
    <w:p w14:paraId="0B89FF95" w14:textId="77777777" w:rsidR="00F513FE" w:rsidRDefault="00F513FE">
      <w:pPr>
        <w:pStyle w:val="Zkladntext"/>
        <w:spacing w:before="1"/>
        <w:rPr>
          <w:sz w:val="30"/>
        </w:rPr>
      </w:pPr>
    </w:p>
    <w:p w14:paraId="481EBA7D" w14:textId="77777777" w:rsidR="00F513FE" w:rsidRDefault="00000000">
      <w:pPr>
        <w:pStyle w:val="Zkladntext"/>
        <w:spacing w:line="249" w:lineRule="auto"/>
        <w:ind w:left="531" w:right="489" w:hanging="1"/>
        <w:jc w:val="both"/>
      </w:pPr>
      <w:r>
        <w:t xml:space="preserve">uzavřely tuto o dohodu o zajištění ON-LINE katalogu kurzů vedoucích k získání </w:t>
      </w:r>
      <w:proofErr w:type="spellStart"/>
      <w:r>
        <w:t>mikrocertifikátu</w:t>
      </w:r>
      <w:proofErr w:type="spellEnd"/>
      <w:r>
        <w:t xml:space="preserve"> 26 veřejných vysokých škol a synchronizace dat (dále jen „</w:t>
      </w:r>
      <w:r>
        <w:rPr>
          <w:b/>
        </w:rPr>
        <w:t>Dohoda</w:t>
      </w:r>
      <w:r>
        <w:t>“) pro zajištění udržitelnosti výstupů v rámci projektu Národního</w:t>
      </w:r>
      <w:r>
        <w:rPr>
          <w:spacing w:val="-5"/>
        </w:rPr>
        <w:t xml:space="preserve"> </w:t>
      </w:r>
      <w:r>
        <w:t>plánu</w:t>
      </w:r>
      <w:r>
        <w:rPr>
          <w:spacing w:val="-8"/>
        </w:rPr>
        <w:t xml:space="preserve"> </w:t>
      </w:r>
      <w:r>
        <w:t>obnovy</w:t>
      </w:r>
      <w:r>
        <w:rPr>
          <w:spacing w:val="-10"/>
        </w:rPr>
        <w:t xml:space="preserve"> </w:t>
      </w:r>
      <w:r>
        <w:t>(dále</w:t>
      </w:r>
      <w:r>
        <w:rPr>
          <w:spacing w:val="-6"/>
        </w:rPr>
        <w:t xml:space="preserve"> </w:t>
      </w:r>
      <w:r>
        <w:t>jen</w:t>
      </w:r>
      <w:r>
        <w:rPr>
          <w:spacing w:val="-7"/>
        </w:rPr>
        <w:t xml:space="preserve"> </w:t>
      </w:r>
      <w:r>
        <w:t>„NPO“),</w:t>
      </w:r>
      <w:r>
        <w:rPr>
          <w:spacing w:val="-8"/>
        </w:rPr>
        <w:t xml:space="preserve"> </w:t>
      </w:r>
      <w:r>
        <w:t>specifický</w:t>
      </w:r>
      <w:r>
        <w:rPr>
          <w:spacing w:val="-10"/>
        </w:rPr>
        <w:t xml:space="preserve"> </w:t>
      </w:r>
      <w:r>
        <w:t>cíl</w:t>
      </w:r>
      <w:r>
        <w:rPr>
          <w:spacing w:val="-8"/>
        </w:rPr>
        <w:t xml:space="preserve"> </w:t>
      </w:r>
      <w:r>
        <w:t>C1</w:t>
      </w:r>
      <w:r>
        <w:rPr>
          <w:spacing w:val="-7"/>
        </w:rPr>
        <w:t xml:space="preserve"> </w:t>
      </w:r>
      <w:r>
        <w:t>„Zlepšení</w:t>
      </w:r>
      <w:r>
        <w:rPr>
          <w:spacing w:val="-5"/>
        </w:rPr>
        <w:t xml:space="preserve"> </w:t>
      </w:r>
      <w:r>
        <w:t>prostupnosti</w:t>
      </w:r>
      <w:r>
        <w:rPr>
          <w:spacing w:val="-6"/>
        </w:rPr>
        <w:t xml:space="preserve"> </w:t>
      </w:r>
      <w:r>
        <w:t>vzdělání</w:t>
      </w:r>
      <w:r>
        <w:rPr>
          <w:spacing w:val="-4"/>
        </w:rPr>
        <w:t xml:space="preserve"> </w:t>
      </w:r>
      <w:r>
        <w:t>na</w:t>
      </w:r>
      <w:r>
        <w:rPr>
          <w:spacing w:val="-8"/>
        </w:rPr>
        <w:t xml:space="preserve"> </w:t>
      </w:r>
      <w:r>
        <w:t>úrovni</w:t>
      </w:r>
      <w:r>
        <w:rPr>
          <w:spacing w:val="-6"/>
        </w:rPr>
        <w:t xml:space="preserve"> </w:t>
      </w:r>
      <w:r>
        <w:t>VŠ</w:t>
      </w:r>
      <w:r>
        <w:rPr>
          <w:spacing w:val="-8"/>
        </w:rPr>
        <w:t xml:space="preserve"> </w:t>
      </w:r>
      <w:r>
        <w:t xml:space="preserve">pomocí </w:t>
      </w:r>
      <w:proofErr w:type="spellStart"/>
      <w:r>
        <w:t>mikrocertifikátů</w:t>
      </w:r>
      <w:proofErr w:type="spellEnd"/>
      <w:r>
        <w:t>“ (dále jen</w:t>
      </w:r>
      <w:r>
        <w:rPr>
          <w:spacing w:val="-3"/>
        </w:rPr>
        <w:t xml:space="preserve"> </w:t>
      </w:r>
      <w:r>
        <w:t>„</w:t>
      </w:r>
      <w:r>
        <w:rPr>
          <w:b/>
        </w:rPr>
        <w:t>Projekt</w:t>
      </w:r>
      <w:r>
        <w:t>“):</w:t>
      </w:r>
    </w:p>
    <w:p w14:paraId="5DE53290" w14:textId="77777777" w:rsidR="00F513FE" w:rsidRDefault="00F513FE">
      <w:pPr>
        <w:pStyle w:val="Zkladntext"/>
        <w:spacing w:before="5"/>
        <w:rPr>
          <w:sz w:val="31"/>
        </w:rPr>
      </w:pPr>
    </w:p>
    <w:p w14:paraId="3CD1A065" w14:textId="77777777" w:rsidR="00F513FE" w:rsidRDefault="00000000">
      <w:pPr>
        <w:pStyle w:val="Nadpis5"/>
        <w:spacing w:before="0"/>
        <w:ind w:left="623"/>
      </w:pPr>
      <w:r>
        <w:t>Čl. I.</w:t>
      </w:r>
    </w:p>
    <w:p w14:paraId="5103139D" w14:textId="77777777" w:rsidR="00F513FE" w:rsidRDefault="00000000">
      <w:pPr>
        <w:spacing w:before="10"/>
        <w:ind w:left="624" w:right="586"/>
        <w:jc w:val="center"/>
        <w:rPr>
          <w:rFonts w:ascii="Arial" w:hAnsi="Arial"/>
          <w:b/>
          <w:sz w:val="20"/>
        </w:rPr>
      </w:pPr>
      <w:r>
        <w:rPr>
          <w:rFonts w:ascii="Arial" w:hAnsi="Arial"/>
          <w:b/>
          <w:sz w:val="20"/>
        </w:rPr>
        <w:t>Úvodní ustanovení</w:t>
      </w:r>
    </w:p>
    <w:p w14:paraId="7E144E77" w14:textId="77777777" w:rsidR="00F513FE" w:rsidRDefault="00000000">
      <w:pPr>
        <w:pStyle w:val="Zkladntext"/>
        <w:spacing w:before="132" w:line="249" w:lineRule="auto"/>
        <w:ind w:left="1096" w:right="490" w:hanging="566"/>
        <w:jc w:val="both"/>
      </w:pPr>
      <w:r>
        <w:t xml:space="preserve">1. V rámci Projektu vznikla a je realizována centralizovaná databáze kurzů </w:t>
      </w:r>
      <w:proofErr w:type="gramStart"/>
      <w:r>
        <w:t>vedoucích  k</w:t>
      </w:r>
      <w:proofErr w:type="gramEnd"/>
      <w:r>
        <w:t xml:space="preserve">  </w:t>
      </w:r>
      <w:proofErr w:type="gramStart"/>
      <w:r>
        <w:t xml:space="preserve">získání  </w:t>
      </w:r>
      <w:proofErr w:type="spellStart"/>
      <w:r>
        <w:t>mikrocertifikátu</w:t>
      </w:r>
      <w:proofErr w:type="spellEnd"/>
      <w:proofErr w:type="gramEnd"/>
      <w:r>
        <w:t xml:space="preserve"> (dále jen „</w:t>
      </w:r>
      <w:r>
        <w:rPr>
          <w:b/>
        </w:rPr>
        <w:t>MC</w:t>
      </w:r>
      <w:r>
        <w:t>“), tedy digitálního certifikátu, který dokládá nabyté znalosti a dovednosti na národní i unijní úrovní. Tato databáze na základě komunikace s veřejnými vysokými školami zapojenými do Projektu sjednocuje do jednotného formátu data o aktuálně nabízených kurzech. Poskytovatel je provozovatelem</w:t>
      </w:r>
      <w:r>
        <w:rPr>
          <w:spacing w:val="-4"/>
        </w:rPr>
        <w:t xml:space="preserve"> </w:t>
      </w:r>
      <w:r>
        <w:t>této</w:t>
      </w:r>
      <w:r>
        <w:rPr>
          <w:spacing w:val="-5"/>
        </w:rPr>
        <w:t xml:space="preserve"> </w:t>
      </w:r>
      <w:r>
        <w:t>databáze</w:t>
      </w:r>
      <w:r>
        <w:rPr>
          <w:spacing w:val="-5"/>
        </w:rPr>
        <w:t xml:space="preserve"> </w:t>
      </w:r>
      <w:r>
        <w:t>speciálních</w:t>
      </w:r>
      <w:r>
        <w:rPr>
          <w:spacing w:val="-5"/>
        </w:rPr>
        <w:t xml:space="preserve"> </w:t>
      </w:r>
      <w:r>
        <w:t>programů</w:t>
      </w:r>
      <w:r>
        <w:rPr>
          <w:spacing w:val="-8"/>
        </w:rPr>
        <w:t xml:space="preserve"> </w:t>
      </w:r>
      <w:r>
        <w:t>a</w:t>
      </w:r>
      <w:r>
        <w:rPr>
          <w:spacing w:val="-5"/>
        </w:rPr>
        <w:t xml:space="preserve"> </w:t>
      </w:r>
      <w:r>
        <w:t>kurzů</w:t>
      </w:r>
      <w:r>
        <w:rPr>
          <w:spacing w:val="-3"/>
        </w:rPr>
        <w:t xml:space="preserve"> </w:t>
      </w:r>
      <w:r>
        <w:t>veřejných</w:t>
      </w:r>
      <w:r>
        <w:rPr>
          <w:spacing w:val="-5"/>
        </w:rPr>
        <w:t xml:space="preserve"> </w:t>
      </w:r>
      <w:r>
        <w:t>vysokých</w:t>
      </w:r>
      <w:r>
        <w:rPr>
          <w:spacing w:val="-3"/>
        </w:rPr>
        <w:t xml:space="preserve"> </w:t>
      </w:r>
      <w:r>
        <w:t>škol</w:t>
      </w:r>
      <w:r>
        <w:rPr>
          <w:spacing w:val="-8"/>
        </w:rPr>
        <w:t xml:space="preserve"> </w:t>
      </w:r>
      <w:r>
        <w:t>vedoucích</w:t>
      </w:r>
      <w:r>
        <w:rPr>
          <w:spacing w:val="-8"/>
        </w:rPr>
        <w:t xml:space="preserve"> </w:t>
      </w:r>
      <w:r>
        <w:t>k</w:t>
      </w:r>
      <w:r>
        <w:rPr>
          <w:spacing w:val="-2"/>
        </w:rPr>
        <w:t xml:space="preserve"> </w:t>
      </w:r>
      <w:r>
        <w:t>získání MC (dále jen</w:t>
      </w:r>
      <w:r>
        <w:rPr>
          <w:spacing w:val="-2"/>
        </w:rPr>
        <w:t xml:space="preserve"> </w:t>
      </w:r>
      <w:r>
        <w:t>„</w:t>
      </w:r>
      <w:r>
        <w:rPr>
          <w:b/>
        </w:rPr>
        <w:t>Databáze</w:t>
      </w:r>
      <w:r>
        <w:t>“).</w:t>
      </w:r>
    </w:p>
    <w:p w14:paraId="6C1322AA" w14:textId="77777777" w:rsidR="00F513FE" w:rsidRDefault="00F513FE">
      <w:pPr>
        <w:spacing w:line="249" w:lineRule="auto"/>
        <w:jc w:val="both"/>
        <w:sectPr w:rsidR="00F513FE">
          <w:headerReference w:type="default" r:id="rId7"/>
          <w:footerReference w:type="default" r:id="rId8"/>
          <w:type w:val="continuous"/>
          <w:pgSz w:w="11910" w:h="16840"/>
          <w:pgMar w:top="1560" w:right="500" w:bottom="660" w:left="460" w:header="567" w:footer="479" w:gutter="0"/>
          <w:pgNumType w:start="1"/>
          <w:cols w:space="708"/>
        </w:sectPr>
      </w:pPr>
    </w:p>
    <w:p w14:paraId="3525C247" w14:textId="77777777" w:rsidR="00F513FE" w:rsidRDefault="00F513FE">
      <w:pPr>
        <w:pStyle w:val="Zkladntext"/>
      </w:pPr>
    </w:p>
    <w:p w14:paraId="049AF4A4" w14:textId="77777777" w:rsidR="00F513FE" w:rsidRDefault="00F513FE">
      <w:pPr>
        <w:pStyle w:val="Zkladntext"/>
        <w:spacing w:before="6"/>
        <w:rPr>
          <w:sz w:val="23"/>
        </w:rPr>
      </w:pPr>
    </w:p>
    <w:p w14:paraId="47A7D8B2" w14:textId="77777777" w:rsidR="00F513FE" w:rsidRDefault="00000000">
      <w:pPr>
        <w:pStyle w:val="Nadpis5"/>
        <w:spacing w:before="0"/>
        <w:ind w:right="25"/>
      </w:pPr>
      <w:r>
        <w:t>Čl. II.</w:t>
      </w:r>
    </w:p>
    <w:p w14:paraId="0D310972" w14:textId="77777777" w:rsidR="00F513FE" w:rsidRDefault="00000000">
      <w:pPr>
        <w:spacing w:before="10"/>
        <w:ind w:left="624" w:right="23"/>
        <w:jc w:val="center"/>
        <w:rPr>
          <w:rFonts w:ascii="Arial" w:hAnsi="Arial"/>
          <w:b/>
          <w:sz w:val="20"/>
        </w:rPr>
      </w:pPr>
      <w:r>
        <w:rPr>
          <w:rFonts w:ascii="Arial" w:hAnsi="Arial"/>
          <w:b/>
          <w:sz w:val="20"/>
        </w:rPr>
        <w:t>Předmět Dohody a podmínky spolupráce</w:t>
      </w:r>
    </w:p>
    <w:p w14:paraId="2D4419A8" w14:textId="77777777" w:rsidR="00F513FE" w:rsidRDefault="00000000">
      <w:pPr>
        <w:pStyle w:val="Odstavecseseznamem"/>
        <w:numPr>
          <w:ilvl w:val="0"/>
          <w:numId w:val="13"/>
        </w:numPr>
        <w:tabs>
          <w:tab w:val="left" w:pos="1097"/>
          <w:tab w:val="left" w:pos="1098"/>
        </w:tabs>
        <w:spacing w:before="132"/>
        <w:rPr>
          <w:sz w:val="20"/>
        </w:rPr>
      </w:pPr>
      <w:r>
        <w:rPr>
          <w:sz w:val="20"/>
        </w:rPr>
        <w:t>Předmětem Dohody je úprava práv a povinností spolupráce Stran v rámci Projektu, k čemuž si</w:t>
      </w:r>
      <w:r>
        <w:rPr>
          <w:spacing w:val="10"/>
          <w:sz w:val="20"/>
        </w:rPr>
        <w:t xml:space="preserve"> </w:t>
      </w:r>
      <w:r>
        <w:rPr>
          <w:sz w:val="20"/>
        </w:rPr>
        <w:t>Strany</w:t>
      </w:r>
    </w:p>
    <w:p w14:paraId="28990133" w14:textId="77777777" w:rsidR="00F513FE" w:rsidRDefault="00000000">
      <w:pPr>
        <w:pStyle w:val="Zkladntext"/>
        <w:spacing w:before="10"/>
        <w:ind w:left="1098"/>
      </w:pPr>
      <w:r>
        <w:t>stanovily následující cíle a sjednávají tímto základní závazky:</w:t>
      </w:r>
    </w:p>
    <w:p w14:paraId="10CFB9BA" w14:textId="77777777" w:rsidR="00F513FE" w:rsidRDefault="00000000">
      <w:pPr>
        <w:pStyle w:val="Odstavecseseznamem"/>
        <w:numPr>
          <w:ilvl w:val="1"/>
          <w:numId w:val="13"/>
        </w:numPr>
        <w:tabs>
          <w:tab w:val="left" w:pos="1526"/>
        </w:tabs>
        <w:spacing w:before="121"/>
        <w:ind w:hanging="361"/>
        <w:rPr>
          <w:sz w:val="20"/>
        </w:rPr>
      </w:pPr>
      <w:r>
        <w:rPr>
          <w:sz w:val="20"/>
        </w:rPr>
        <w:t>Zadavatel</w:t>
      </w:r>
      <w:r>
        <w:rPr>
          <w:spacing w:val="27"/>
          <w:sz w:val="20"/>
        </w:rPr>
        <w:t xml:space="preserve"> </w:t>
      </w:r>
      <w:r>
        <w:rPr>
          <w:sz w:val="20"/>
        </w:rPr>
        <w:t>bude</w:t>
      </w:r>
      <w:r>
        <w:rPr>
          <w:spacing w:val="28"/>
          <w:sz w:val="20"/>
        </w:rPr>
        <w:t xml:space="preserve"> </w:t>
      </w:r>
      <w:r>
        <w:rPr>
          <w:sz w:val="20"/>
        </w:rPr>
        <w:t>Poskytovateli</w:t>
      </w:r>
      <w:r>
        <w:rPr>
          <w:spacing w:val="26"/>
          <w:sz w:val="20"/>
        </w:rPr>
        <w:t xml:space="preserve"> </w:t>
      </w:r>
      <w:r>
        <w:rPr>
          <w:sz w:val="20"/>
        </w:rPr>
        <w:t>dodávat</w:t>
      </w:r>
      <w:r>
        <w:rPr>
          <w:spacing w:val="29"/>
          <w:sz w:val="20"/>
        </w:rPr>
        <w:t xml:space="preserve"> </w:t>
      </w:r>
      <w:r>
        <w:rPr>
          <w:sz w:val="20"/>
        </w:rPr>
        <w:t>data</w:t>
      </w:r>
      <w:r>
        <w:rPr>
          <w:spacing w:val="27"/>
          <w:sz w:val="20"/>
        </w:rPr>
        <w:t xml:space="preserve"> </w:t>
      </w:r>
      <w:r>
        <w:rPr>
          <w:sz w:val="20"/>
        </w:rPr>
        <w:t>o</w:t>
      </w:r>
      <w:r>
        <w:rPr>
          <w:spacing w:val="28"/>
          <w:sz w:val="20"/>
        </w:rPr>
        <w:t xml:space="preserve"> </w:t>
      </w:r>
      <w:r>
        <w:rPr>
          <w:sz w:val="20"/>
        </w:rPr>
        <w:t>kurzech</w:t>
      </w:r>
      <w:r>
        <w:rPr>
          <w:spacing w:val="28"/>
          <w:sz w:val="20"/>
        </w:rPr>
        <w:t xml:space="preserve"> </w:t>
      </w:r>
      <w:r>
        <w:rPr>
          <w:sz w:val="20"/>
        </w:rPr>
        <w:t>vedoucích</w:t>
      </w:r>
      <w:r>
        <w:rPr>
          <w:spacing w:val="26"/>
          <w:sz w:val="20"/>
        </w:rPr>
        <w:t xml:space="preserve"> </w:t>
      </w:r>
      <w:r>
        <w:rPr>
          <w:sz w:val="20"/>
        </w:rPr>
        <w:t>k</w:t>
      </w:r>
      <w:r>
        <w:rPr>
          <w:spacing w:val="2"/>
          <w:sz w:val="20"/>
        </w:rPr>
        <w:t xml:space="preserve"> </w:t>
      </w:r>
      <w:r>
        <w:rPr>
          <w:sz w:val="20"/>
        </w:rPr>
        <w:t>MC</w:t>
      </w:r>
      <w:r>
        <w:rPr>
          <w:spacing w:val="29"/>
          <w:sz w:val="20"/>
        </w:rPr>
        <w:t xml:space="preserve"> </w:t>
      </w:r>
      <w:r>
        <w:rPr>
          <w:sz w:val="20"/>
        </w:rPr>
        <w:t>v</w:t>
      </w:r>
      <w:r>
        <w:rPr>
          <w:spacing w:val="-3"/>
          <w:sz w:val="20"/>
        </w:rPr>
        <w:t xml:space="preserve"> </w:t>
      </w:r>
      <w:r>
        <w:rPr>
          <w:sz w:val="20"/>
        </w:rPr>
        <w:t>souladu</w:t>
      </w:r>
      <w:r>
        <w:rPr>
          <w:spacing w:val="26"/>
          <w:sz w:val="20"/>
        </w:rPr>
        <w:t xml:space="preserve"> </w:t>
      </w:r>
      <w:r>
        <w:rPr>
          <w:sz w:val="20"/>
        </w:rPr>
        <w:t>s</w:t>
      </w:r>
      <w:r>
        <w:rPr>
          <w:spacing w:val="-1"/>
          <w:sz w:val="20"/>
        </w:rPr>
        <w:t xml:space="preserve"> </w:t>
      </w:r>
      <w:r>
        <w:rPr>
          <w:sz w:val="20"/>
        </w:rPr>
        <w:t>odst.</w:t>
      </w:r>
      <w:r>
        <w:rPr>
          <w:spacing w:val="28"/>
          <w:sz w:val="20"/>
        </w:rPr>
        <w:t xml:space="preserve"> </w:t>
      </w:r>
      <w:r>
        <w:rPr>
          <w:sz w:val="20"/>
        </w:rPr>
        <w:t>2</w:t>
      </w:r>
      <w:r>
        <w:rPr>
          <w:spacing w:val="26"/>
          <w:sz w:val="20"/>
        </w:rPr>
        <w:t xml:space="preserve"> </w:t>
      </w:r>
      <w:r>
        <w:rPr>
          <w:sz w:val="20"/>
        </w:rPr>
        <w:t>tohoto</w:t>
      </w:r>
    </w:p>
    <w:p w14:paraId="0C14D0E4" w14:textId="77777777" w:rsidR="00F513FE" w:rsidRDefault="00000000">
      <w:pPr>
        <w:pStyle w:val="Zkladntext"/>
        <w:spacing w:before="10"/>
        <w:ind w:left="1525"/>
      </w:pPr>
      <w:r>
        <w:t>článku;</w:t>
      </w:r>
    </w:p>
    <w:p w14:paraId="159E76C6" w14:textId="77777777" w:rsidR="00F513FE" w:rsidRDefault="00000000">
      <w:pPr>
        <w:pStyle w:val="Odstavecseseznamem"/>
        <w:numPr>
          <w:ilvl w:val="1"/>
          <w:numId w:val="13"/>
        </w:numPr>
        <w:tabs>
          <w:tab w:val="left" w:pos="1526"/>
        </w:tabs>
        <w:spacing w:before="120" w:line="249" w:lineRule="auto"/>
        <w:ind w:right="492"/>
        <w:jc w:val="both"/>
        <w:rPr>
          <w:sz w:val="20"/>
        </w:rPr>
      </w:pPr>
      <w:r>
        <w:rPr>
          <w:sz w:val="20"/>
        </w:rPr>
        <w:t>Poskytovatel bude provozovat, sbírat a synchronizovat data do Databáze, zajišťovat její správu a zajistí,</w:t>
      </w:r>
      <w:r>
        <w:rPr>
          <w:spacing w:val="-7"/>
          <w:sz w:val="20"/>
        </w:rPr>
        <w:t xml:space="preserve"> </w:t>
      </w:r>
      <w:r>
        <w:rPr>
          <w:sz w:val="20"/>
        </w:rPr>
        <w:t>že</w:t>
      </w:r>
      <w:r>
        <w:rPr>
          <w:spacing w:val="-11"/>
          <w:sz w:val="20"/>
        </w:rPr>
        <w:t xml:space="preserve"> </w:t>
      </w:r>
      <w:r>
        <w:rPr>
          <w:sz w:val="20"/>
        </w:rPr>
        <w:t>systém</w:t>
      </w:r>
      <w:r>
        <w:rPr>
          <w:spacing w:val="-7"/>
          <w:sz w:val="20"/>
        </w:rPr>
        <w:t xml:space="preserve"> </w:t>
      </w:r>
      <w:r>
        <w:rPr>
          <w:sz w:val="20"/>
        </w:rPr>
        <w:t>Databáze</w:t>
      </w:r>
      <w:r>
        <w:rPr>
          <w:spacing w:val="-9"/>
          <w:sz w:val="20"/>
        </w:rPr>
        <w:t xml:space="preserve"> </w:t>
      </w:r>
      <w:r>
        <w:rPr>
          <w:sz w:val="20"/>
        </w:rPr>
        <w:t>bude</w:t>
      </w:r>
      <w:r>
        <w:rPr>
          <w:spacing w:val="-10"/>
          <w:sz w:val="20"/>
        </w:rPr>
        <w:t xml:space="preserve"> </w:t>
      </w:r>
      <w:r>
        <w:rPr>
          <w:sz w:val="20"/>
        </w:rPr>
        <w:t>poskytovatelem</w:t>
      </w:r>
      <w:r>
        <w:rPr>
          <w:spacing w:val="-6"/>
          <w:sz w:val="20"/>
        </w:rPr>
        <w:t xml:space="preserve"> </w:t>
      </w:r>
      <w:r>
        <w:rPr>
          <w:sz w:val="20"/>
        </w:rPr>
        <w:t>údajů</w:t>
      </w:r>
      <w:r>
        <w:rPr>
          <w:spacing w:val="-11"/>
          <w:sz w:val="20"/>
        </w:rPr>
        <w:t xml:space="preserve"> </w:t>
      </w:r>
      <w:r>
        <w:rPr>
          <w:sz w:val="20"/>
        </w:rPr>
        <w:t>o</w:t>
      </w:r>
      <w:r>
        <w:rPr>
          <w:spacing w:val="-5"/>
          <w:sz w:val="20"/>
        </w:rPr>
        <w:t xml:space="preserve"> </w:t>
      </w:r>
      <w:r>
        <w:rPr>
          <w:sz w:val="20"/>
        </w:rPr>
        <w:t>kurzech</w:t>
      </w:r>
      <w:r>
        <w:rPr>
          <w:spacing w:val="-9"/>
          <w:sz w:val="20"/>
        </w:rPr>
        <w:t xml:space="preserve"> </w:t>
      </w:r>
      <w:r>
        <w:rPr>
          <w:sz w:val="20"/>
        </w:rPr>
        <w:t>vedoucích</w:t>
      </w:r>
      <w:r>
        <w:rPr>
          <w:spacing w:val="-11"/>
          <w:sz w:val="20"/>
        </w:rPr>
        <w:t xml:space="preserve"> </w:t>
      </w:r>
      <w:r>
        <w:rPr>
          <w:sz w:val="20"/>
        </w:rPr>
        <w:t>k</w:t>
      </w:r>
      <w:r>
        <w:rPr>
          <w:spacing w:val="1"/>
          <w:sz w:val="20"/>
        </w:rPr>
        <w:t xml:space="preserve"> </w:t>
      </w:r>
      <w:r>
        <w:rPr>
          <w:sz w:val="20"/>
        </w:rPr>
        <w:t>získání</w:t>
      </w:r>
      <w:r>
        <w:rPr>
          <w:spacing w:val="-11"/>
          <w:sz w:val="20"/>
        </w:rPr>
        <w:t xml:space="preserve"> </w:t>
      </w:r>
      <w:r>
        <w:rPr>
          <w:sz w:val="20"/>
        </w:rPr>
        <w:t>MC</w:t>
      </w:r>
      <w:r>
        <w:rPr>
          <w:spacing w:val="-8"/>
          <w:sz w:val="20"/>
        </w:rPr>
        <w:t xml:space="preserve"> </w:t>
      </w:r>
      <w:r>
        <w:rPr>
          <w:sz w:val="20"/>
        </w:rPr>
        <w:t>–</w:t>
      </w:r>
      <w:r>
        <w:rPr>
          <w:spacing w:val="-11"/>
          <w:sz w:val="20"/>
        </w:rPr>
        <w:t xml:space="preserve"> </w:t>
      </w:r>
      <w:r>
        <w:rPr>
          <w:sz w:val="20"/>
        </w:rPr>
        <w:t>katalogu kurzů a souvisejících</w:t>
      </w:r>
      <w:r>
        <w:rPr>
          <w:spacing w:val="-4"/>
          <w:sz w:val="20"/>
        </w:rPr>
        <w:t xml:space="preserve"> </w:t>
      </w:r>
      <w:r>
        <w:rPr>
          <w:sz w:val="20"/>
        </w:rPr>
        <w:t>číselníků;</w:t>
      </w:r>
    </w:p>
    <w:p w14:paraId="7B3F4964" w14:textId="77777777" w:rsidR="00F513FE" w:rsidRDefault="00000000">
      <w:pPr>
        <w:pStyle w:val="Odstavecseseznamem"/>
        <w:numPr>
          <w:ilvl w:val="1"/>
          <w:numId w:val="13"/>
        </w:numPr>
        <w:tabs>
          <w:tab w:val="left" w:pos="1526"/>
        </w:tabs>
        <w:spacing w:before="113"/>
        <w:ind w:hanging="361"/>
        <w:jc w:val="both"/>
        <w:rPr>
          <w:sz w:val="20"/>
        </w:rPr>
      </w:pPr>
      <w:r>
        <w:rPr>
          <w:sz w:val="20"/>
        </w:rPr>
        <w:t>Poskytovatel</w:t>
      </w:r>
      <w:r>
        <w:rPr>
          <w:spacing w:val="11"/>
          <w:sz w:val="20"/>
        </w:rPr>
        <w:t xml:space="preserve"> </w:t>
      </w:r>
      <w:r>
        <w:rPr>
          <w:sz w:val="20"/>
        </w:rPr>
        <w:t>zajistí</w:t>
      </w:r>
      <w:r>
        <w:rPr>
          <w:spacing w:val="10"/>
          <w:sz w:val="20"/>
        </w:rPr>
        <w:t xml:space="preserve"> </w:t>
      </w:r>
      <w:r>
        <w:rPr>
          <w:sz w:val="20"/>
        </w:rPr>
        <w:t>prezentaci</w:t>
      </w:r>
      <w:r>
        <w:rPr>
          <w:spacing w:val="8"/>
          <w:sz w:val="20"/>
        </w:rPr>
        <w:t xml:space="preserve"> </w:t>
      </w:r>
      <w:r>
        <w:rPr>
          <w:sz w:val="20"/>
        </w:rPr>
        <w:t>obsahu</w:t>
      </w:r>
      <w:r>
        <w:rPr>
          <w:spacing w:val="10"/>
          <w:sz w:val="20"/>
        </w:rPr>
        <w:t xml:space="preserve"> </w:t>
      </w:r>
      <w:r>
        <w:rPr>
          <w:sz w:val="20"/>
        </w:rPr>
        <w:t>Databáze</w:t>
      </w:r>
      <w:r>
        <w:rPr>
          <w:spacing w:val="11"/>
          <w:sz w:val="20"/>
        </w:rPr>
        <w:t xml:space="preserve"> </w:t>
      </w:r>
      <w:r>
        <w:rPr>
          <w:sz w:val="20"/>
        </w:rPr>
        <w:t>na</w:t>
      </w:r>
      <w:r>
        <w:rPr>
          <w:spacing w:val="9"/>
          <w:sz w:val="20"/>
        </w:rPr>
        <w:t xml:space="preserve"> </w:t>
      </w:r>
      <w:r>
        <w:rPr>
          <w:sz w:val="20"/>
        </w:rPr>
        <w:t>veřejném</w:t>
      </w:r>
      <w:r>
        <w:rPr>
          <w:spacing w:val="13"/>
          <w:sz w:val="20"/>
        </w:rPr>
        <w:t xml:space="preserve"> </w:t>
      </w:r>
      <w:r>
        <w:rPr>
          <w:sz w:val="20"/>
        </w:rPr>
        <w:t>webovém</w:t>
      </w:r>
      <w:r>
        <w:rPr>
          <w:spacing w:val="14"/>
          <w:sz w:val="20"/>
        </w:rPr>
        <w:t xml:space="preserve"> </w:t>
      </w:r>
      <w:r>
        <w:rPr>
          <w:sz w:val="20"/>
        </w:rPr>
        <w:t>portálu</w:t>
      </w:r>
    </w:p>
    <w:p w14:paraId="45EF7BC3" w14:textId="77777777" w:rsidR="00F513FE" w:rsidRDefault="00000000">
      <w:pPr>
        <w:spacing w:before="10"/>
        <w:ind w:left="1524"/>
        <w:jc w:val="both"/>
        <w:rPr>
          <w:rFonts w:ascii="Arial" w:hAnsi="Arial"/>
          <w:sz w:val="20"/>
        </w:rPr>
      </w:pPr>
      <w:r>
        <w:rPr>
          <w:rFonts w:ascii="Calibri" w:hAnsi="Calibri"/>
        </w:rPr>
        <w:t>https://studujnavs.gov.cz/</w:t>
      </w:r>
      <w:r>
        <w:rPr>
          <w:rFonts w:ascii="Arial" w:hAnsi="Arial"/>
          <w:sz w:val="20"/>
        </w:rPr>
        <w:t>, který provozuje Dům zahraniční spolupráce, IČO: 61386839 (dále jen</w:t>
      </w:r>
    </w:p>
    <w:p w14:paraId="0F6BBA30" w14:textId="77777777" w:rsidR="00F513FE" w:rsidRDefault="00000000">
      <w:pPr>
        <w:pStyle w:val="Zkladntext"/>
        <w:spacing w:before="10" w:line="249" w:lineRule="auto"/>
        <w:ind w:left="1524" w:right="492"/>
        <w:jc w:val="both"/>
      </w:pPr>
      <w:r>
        <w:t>„DZS“), kde budou data z Databáze zobrazena jako seznam karet (zobrazení základních údajů) jednotlivých kurzů s možností náhledu na plný detail, a to v souladu se smlouvou, kterou mezi sebou Poskytovatel a DZS uzavřeli.</w:t>
      </w:r>
    </w:p>
    <w:p w14:paraId="32D28ED1" w14:textId="77777777" w:rsidR="00F513FE" w:rsidRDefault="00000000">
      <w:pPr>
        <w:pStyle w:val="Odstavecseseznamem"/>
        <w:numPr>
          <w:ilvl w:val="1"/>
          <w:numId w:val="13"/>
        </w:numPr>
        <w:tabs>
          <w:tab w:val="left" w:pos="1525"/>
        </w:tabs>
        <w:spacing w:before="113" w:line="249" w:lineRule="auto"/>
        <w:ind w:left="1524" w:right="492" w:hanging="361"/>
        <w:jc w:val="both"/>
        <w:rPr>
          <w:sz w:val="20"/>
        </w:rPr>
      </w:pPr>
      <w:r>
        <w:rPr>
          <w:sz w:val="20"/>
        </w:rPr>
        <w:t>Poskytovatel zajistí, aby uživatelé veřejného webového portálu https://studujnavs.gov.cz/ měli k dispozici</w:t>
      </w:r>
      <w:r>
        <w:rPr>
          <w:spacing w:val="-13"/>
          <w:sz w:val="20"/>
        </w:rPr>
        <w:t xml:space="preserve"> </w:t>
      </w:r>
      <w:r>
        <w:rPr>
          <w:sz w:val="20"/>
        </w:rPr>
        <w:t>full-textové</w:t>
      </w:r>
      <w:r>
        <w:rPr>
          <w:spacing w:val="-9"/>
          <w:sz w:val="20"/>
        </w:rPr>
        <w:t xml:space="preserve"> </w:t>
      </w:r>
      <w:r>
        <w:rPr>
          <w:sz w:val="20"/>
        </w:rPr>
        <w:t>vyhledávání</w:t>
      </w:r>
      <w:r>
        <w:rPr>
          <w:spacing w:val="-11"/>
          <w:sz w:val="20"/>
        </w:rPr>
        <w:t xml:space="preserve"> </w:t>
      </w:r>
      <w:r>
        <w:rPr>
          <w:sz w:val="20"/>
        </w:rPr>
        <w:t>a</w:t>
      </w:r>
      <w:r>
        <w:rPr>
          <w:spacing w:val="-5"/>
          <w:sz w:val="20"/>
        </w:rPr>
        <w:t xml:space="preserve"> </w:t>
      </w:r>
      <w:r>
        <w:rPr>
          <w:sz w:val="20"/>
        </w:rPr>
        <w:t>možnost</w:t>
      </w:r>
      <w:r>
        <w:rPr>
          <w:spacing w:val="-11"/>
          <w:sz w:val="20"/>
        </w:rPr>
        <w:t xml:space="preserve"> </w:t>
      </w:r>
      <w:r>
        <w:rPr>
          <w:sz w:val="20"/>
        </w:rPr>
        <w:t>filtrování</w:t>
      </w:r>
      <w:r>
        <w:rPr>
          <w:spacing w:val="-12"/>
          <w:sz w:val="20"/>
        </w:rPr>
        <w:t xml:space="preserve"> </w:t>
      </w:r>
      <w:r>
        <w:rPr>
          <w:sz w:val="20"/>
        </w:rPr>
        <w:t>kurzů</w:t>
      </w:r>
      <w:r>
        <w:rPr>
          <w:spacing w:val="-11"/>
          <w:sz w:val="20"/>
        </w:rPr>
        <w:t xml:space="preserve"> </w:t>
      </w:r>
      <w:r>
        <w:rPr>
          <w:sz w:val="20"/>
        </w:rPr>
        <w:t>na</w:t>
      </w:r>
      <w:r>
        <w:rPr>
          <w:spacing w:val="-3"/>
          <w:sz w:val="20"/>
        </w:rPr>
        <w:t xml:space="preserve"> </w:t>
      </w:r>
      <w:r>
        <w:rPr>
          <w:sz w:val="20"/>
        </w:rPr>
        <w:t>základě</w:t>
      </w:r>
      <w:r>
        <w:rPr>
          <w:spacing w:val="-12"/>
          <w:sz w:val="20"/>
        </w:rPr>
        <w:t xml:space="preserve"> </w:t>
      </w:r>
      <w:r>
        <w:rPr>
          <w:sz w:val="20"/>
        </w:rPr>
        <w:t>vybraných</w:t>
      </w:r>
      <w:r>
        <w:rPr>
          <w:spacing w:val="-12"/>
          <w:sz w:val="20"/>
        </w:rPr>
        <w:t xml:space="preserve"> </w:t>
      </w:r>
      <w:r>
        <w:rPr>
          <w:sz w:val="20"/>
        </w:rPr>
        <w:t>dat</w:t>
      </w:r>
      <w:r>
        <w:rPr>
          <w:spacing w:val="-12"/>
          <w:sz w:val="20"/>
        </w:rPr>
        <w:t xml:space="preserve"> </w:t>
      </w:r>
      <w:r>
        <w:rPr>
          <w:sz w:val="20"/>
        </w:rPr>
        <w:t>–</w:t>
      </w:r>
      <w:r>
        <w:rPr>
          <w:spacing w:val="-11"/>
          <w:sz w:val="20"/>
        </w:rPr>
        <w:t xml:space="preserve"> </w:t>
      </w:r>
      <w:r>
        <w:rPr>
          <w:sz w:val="20"/>
        </w:rPr>
        <w:t>cílem</w:t>
      </w:r>
      <w:r>
        <w:rPr>
          <w:spacing w:val="-7"/>
          <w:sz w:val="20"/>
        </w:rPr>
        <w:t xml:space="preserve"> </w:t>
      </w:r>
      <w:r>
        <w:rPr>
          <w:sz w:val="20"/>
        </w:rPr>
        <w:t>je</w:t>
      </w:r>
      <w:r>
        <w:rPr>
          <w:spacing w:val="-13"/>
          <w:sz w:val="20"/>
        </w:rPr>
        <w:t xml:space="preserve"> </w:t>
      </w:r>
      <w:r>
        <w:rPr>
          <w:sz w:val="20"/>
        </w:rPr>
        <w:t>výběr konkrétního vhodného kurzu zájemcem z řad veřejnosti a prostřednictvím odkazu přesměrování žadatele na přihlášení se ke kurzu v systému konkrétní vysoké školy, která kurz</w:t>
      </w:r>
      <w:r>
        <w:rPr>
          <w:spacing w:val="-24"/>
          <w:sz w:val="20"/>
        </w:rPr>
        <w:t xml:space="preserve"> </w:t>
      </w:r>
      <w:r>
        <w:rPr>
          <w:sz w:val="20"/>
        </w:rPr>
        <w:t>nabízí.</w:t>
      </w:r>
    </w:p>
    <w:p w14:paraId="52BDB76D" w14:textId="77777777" w:rsidR="00F513FE" w:rsidRDefault="00000000">
      <w:pPr>
        <w:spacing w:before="121"/>
        <w:ind w:left="1167"/>
        <w:rPr>
          <w:rFonts w:ascii="Arial" w:hAnsi="Arial"/>
          <w:sz w:val="20"/>
        </w:rPr>
      </w:pPr>
      <w:r>
        <w:rPr>
          <w:rFonts w:ascii="Arial" w:hAnsi="Arial"/>
          <w:sz w:val="20"/>
        </w:rPr>
        <w:t>(dále jen „</w:t>
      </w:r>
      <w:r>
        <w:rPr>
          <w:rFonts w:ascii="Arial" w:hAnsi="Arial"/>
          <w:b/>
          <w:sz w:val="20"/>
        </w:rPr>
        <w:t>Předmět Dohody</w:t>
      </w:r>
      <w:r>
        <w:rPr>
          <w:rFonts w:ascii="Arial" w:hAnsi="Arial"/>
          <w:sz w:val="20"/>
        </w:rPr>
        <w:t>“).</w:t>
      </w:r>
    </w:p>
    <w:p w14:paraId="53329FB9" w14:textId="77777777" w:rsidR="00F513FE" w:rsidRDefault="00000000">
      <w:pPr>
        <w:pStyle w:val="Odstavecseseznamem"/>
        <w:numPr>
          <w:ilvl w:val="0"/>
          <w:numId w:val="13"/>
        </w:numPr>
        <w:tabs>
          <w:tab w:val="left" w:pos="1097"/>
          <w:tab w:val="left" w:pos="1098"/>
        </w:tabs>
        <w:spacing w:before="120"/>
        <w:rPr>
          <w:sz w:val="20"/>
        </w:rPr>
      </w:pPr>
      <w:r>
        <w:rPr>
          <w:sz w:val="20"/>
        </w:rPr>
        <w:t>Strany se ohledně samotného provedení synchronizace dat a prezentace Databáze dohodly,</w:t>
      </w:r>
      <w:r>
        <w:rPr>
          <w:spacing w:val="-14"/>
          <w:sz w:val="20"/>
        </w:rPr>
        <w:t xml:space="preserve"> </w:t>
      </w:r>
      <w:r>
        <w:rPr>
          <w:sz w:val="20"/>
        </w:rPr>
        <w:t>že:</w:t>
      </w:r>
    </w:p>
    <w:p w14:paraId="58264EDA" w14:textId="77777777" w:rsidR="00F513FE" w:rsidRDefault="00000000">
      <w:pPr>
        <w:pStyle w:val="Odstavecseseznamem"/>
        <w:numPr>
          <w:ilvl w:val="1"/>
          <w:numId w:val="13"/>
        </w:numPr>
        <w:tabs>
          <w:tab w:val="left" w:pos="1524"/>
          <w:tab w:val="left" w:pos="1525"/>
        </w:tabs>
        <w:spacing w:before="17"/>
        <w:ind w:left="1524" w:hanging="428"/>
        <w:rPr>
          <w:sz w:val="20"/>
        </w:rPr>
      </w:pPr>
      <w:r>
        <w:rPr>
          <w:sz w:val="20"/>
        </w:rPr>
        <w:t>Zadavatel</w:t>
      </w:r>
      <w:r>
        <w:rPr>
          <w:spacing w:val="-13"/>
          <w:sz w:val="20"/>
        </w:rPr>
        <w:t xml:space="preserve"> </w:t>
      </w:r>
      <w:r>
        <w:rPr>
          <w:sz w:val="20"/>
        </w:rPr>
        <w:t>bude</w:t>
      </w:r>
      <w:r>
        <w:rPr>
          <w:spacing w:val="-9"/>
          <w:sz w:val="20"/>
        </w:rPr>
        <w:t xml:space="preserve"> </w:t>
      </w:r>
      <w:r>
        <w:rPr>
          <w:sz w:val="20"/>
        </w:rPr>
        <w:t>při</w:t>
      </w:r>
      <w:r>
        <w:rPr>
          <w:spacing w:val="-13"/>
          <w:sz w:val="20"/>
        </w:rPr>
        <w:t xml:space="preserve"> </w:t>
      </w:r>
      <w:r>
        <w:rPr>
          <w:sz w:val="20"/>
        </w:rPr>
        <w:t>předávání</w:t>
      </w:r>
      <w:r>
        <w:rPr>
          <w:spacing w:val="-13"/>
          <w:sz w:val="20"/>
        </w:rPr>
        <w:t xml:space="preserve"> </w:t>
      </w:r>
      <w:r>
        <w:rPr>
          <w:sz w:val="20"/>
        </w:rPr>
        <w:t>dat</w:t>
      </w:r>
      <w:r>
        <w:rPr>
          <w:spacing w:val="-9"/>
          <w:sz w:val="20"/>
        </w:rPr>
        <w:t xml:space="preserve"> </w:t>
      </w:r>
      <w:r>
        <w:rPr>
          <w:sz w:val="20"/>
        </w:rPr>
        <w:t>postupovat</w:t>
      </w:r>
      <w:r>
        <w:rPr>
          <w:spacing w:val="-12"/>
          <w:sz w:val="20"/>
        </w:rPr>
        <w:t xml:space="preserve"> </w:t>
      </w:r>
      <w:r>
        <w:rPr>
          <w:sz w:val="20"/>
        </w:rPr>
        <w:t>dle</w:t>
      </w:r>
      <w:r>
        <w:rPr>
          <w:spacing w:val="-11"/>
          <w:sz w:val="20"/>
        </w:rPr>
        <w:t xml:space="preserve"> </w:t>
      </w:r>
      <w:r>
        <w:rPr>
          <w:sz w:val="20"/>
        </w:rPr>
        <w:t>Přílohy</w:t>
      </w:r>
      <w:r>
        <w:rPr>
          <w:spacing w:val="-15"/>
          <w:sz w:val="20"/>
        </w:rPr>
        <w:t xml:space="preserve"> </w:t>
      </w:r>
      <w:r>
        <w:rPr>
          <w:sz w:val="20"/>
        </w:rPr>
        <w:t>č.</w:t>
      </w:r>
      <w:r>
        <w:rPr>
          <w:spacing w:val="-8"/>
          <w:sz w:val="20"/>
        </w:rPr>
        <w:t xml:space="preserve"> </w:t>
      </w:r>
      <w:r>
        <w:rPr>
          <w:sz w:val="20"/>
        </w:rPr>
        <w:t>1</w:t>
      </w:r>
      <w:r>
        <w:rPr>
          <w:spacing w:val="-13"/>
          <w:sz w:val="20"/>
        </w:rPr>
        <w:t xml:space="preserve"> </w:t>
      </w:r>
      <w:r>
        <w:rPr>
          <w:sz w:val="20"/>
        </w:rPr>
        <w:t>Dohody</w:t>
      </w:r>
      <w:r>
        <w:rPr>
          <w:spacing w:val="-15"/>
          <w:sz w:val="20"/>
        </w:rPr>
        <w:t xml:space="preserve"> </w:t>
      </w:r>
      <w:r>
        <w:rPr>
          <w:sz w:val="20"/>
        </w:rPr>
        <w:t>„Specifikace</w:t>
      </w:r>
      <w:r>
        <w:rPr>
          <w:spacing w:val="-12"/>
          <w:sz w:val="20"/>
        </w:rPr>
        <w:t xml:space="preserve"> </w:t>
      </w:r>
      <w:r>
        <w:rPr>
          <w:sz w:val="20"/>
        </w:rPr>
        <w:t>výměnného</w:t>
      </w:r>
      <w:r>
        <w:rPr>
          <w:spacing w:val="-13"/>
          <w:sz w:val="20"/>
        </w:rPr>
        <w:t xml:space="preserve"> </w:t>
      </w:r>
      <w:r>
        <w:rPr>
          <w:sz w:val="20"/>
        </w:rPr>
        <w:t>formátu</w:t>
      </w:r>
    </w:p>
    <w:p w14:paraId="50ABE872" w14:textId="77777777" w:rsidR="00F513FE" w:rsidRDefault="00000000">
      <w:pPr>
        <w:pStyle w:val="Zkladntext"/>
        <w:spacing w:before="20"/>
        <w:ind w:left="1525"/>
      </w:pPr>
      <w:r>
        <w:t>– Katalog kurzů“;</w:t>
      </w:r>
    </w:p>
    <w:p w14:paraId="6E0142CA" w14:textId="77777777" w:rsidR="00F513FE" w:rsidRDefault="00000000">
      <w:pPr>
        <w:pStyle w:val="Odstavecseseznamem"/>
        <w:numPr>
          <w:ilvl w:val="1"/>
          <w:numId w:val="13"/>
        </w:numPr>
        <w:tabs>
          <w:tab w:val="left" w:pos="1524"/>
          <w:tab w:val="left" w:pos="1525"/>
        </w:tabs>
        <w:spacing w:before="17"/>
        <w:ind w:left="1524" w:hanging="428"/>
        <w:rPr>
          <w:sz w:val="20"/>
        </w:rPr>
      </w:pPr>
      <w:r>
        <w:rPr>
          <w:sz w:val="20"/>
        </w:rPr>
        <w:t>komunikace je</w:t>
      </w:r>
      <w:r>
        <w:rPr>
          <w:spacing w:val="-3"/>
          <w:sz w:val="20"/>
        </w:rPr>
        <w:t xml:space="preserve"> </w:t>
      </w:r>
      <w:r>
        <w:rPr>
          <w:sz w:val="20"/>
        </w:rPr>
        <w:t>logovaná;</w:t>
      </w:r>
    </w:p>
    <w:p w14:paraId="416C365F" w14:textId="77777777" w:rsidR="00F513FE" w:rsidRDefault="00000000">
      <w:pPr>
        <w:pStyle w:val="Odstavecseseznamem"/>
        <w:numPr>
          <w:ilvl w:val="1"/>
          <w:numId w:val="13"/>
        </w:numPr>
        <w:tabs>
          <w:tab w:val="left" w:pos="1524"/>
          <w:tab w:val="left" w:pos="1525"/>
        </w:tabs>
        <w:spacing w:before="17"/>
        <w:ind w:left="1524" w:hanging="428"/>
        <w:rPr>
          <w:sz w:val="20"/>
        </w:rPr>
      </w:pPr>
      <w:r>
        <w:rPr>
          <w:sz w:val="20"/>
        </w:rPr>
        <w:t>frekvence přenosů dat je</w:t>
      </w:r>
      <w:r>
        <w:rPr>
          <w:spacing w:val="-5"/>
          <w:sz w:val="20"/>
        </w:rPr>
        <w:t xml:space="preserve"> </w:t>
      </w:r>
      <w:r>
        <w:rPr>
          <w:sz w:val="20"/>
        </w:rPr>
        <w:t>individuální.</w:t>
      </w:r>
    </w:p>
    <w:p w14:paraId="6F6E9F12" w14:textId="77777777" w:rsidR="00F513FE" w:rsidRDefault="00F513FE">
      <w:pPr>
        <w:pStyle w:val="Zkladntext"/>
        <w:rPr>
          <w:sz w:val="22"/>
        </w:rPr>
      </w:pPr>
    </w:p>
    <w:p w14:paraId="01D9571A" w14:textId="77777777" w:rsidR="00F513FE" w:rsidRDefault="00000000">
      <w:pPr>
        <w:pStyle w:val="Nadpis5"/>
        <w:spacing w:before="137"/>
        <w:ind w:left="622"/>
      </w:pPr>
      <w:r>
        <w:t>Čl. III.</w:t>
      </w:r>
    </w:p>
    <w:p w14:paraId="09EF20BE" w14:textId="77777777" w:rsidR="00F513FE" w:rsidRDefault="00000000">
      <w:pPr>
        <w:spacing w:before="10"/>
        <w:ind w:left="624" w:right="584"/>
        <w:jc w:val="center"/>
        <w:rPr>
          <w:rFonts w:ascii="Arial" w:hAnsi="Arial"/>
          <w:b/>
          <w:sz w:val="20"/>
        </w:rPr>
      </w:pPr>
      <w:r>
        <w:rPr>
          <w:rFonts w:ascii="Arial" w:hAnsi="Arial"/>
          <w:b/>
          <w:sz w:val="20"/>
        </w:rPr>
        <w:t>Platební a cenové podmínky</w:t>
      </w:r>
    </w:p>
    <w:p w14:paraId="35C7D784" w14:textId="77777777" w:rsidR="00F513FE" w:rsidRDefault="00000000">
      <w:pPr>
        <w:pStyle w:val="Odstavecseseznamem"/>
        <w:numPr>
          <w:ilvl w:val="0"/>
          <w:numId w:val="12"/>
        </w:numPr>
        <w:tabs>
          <w:tab w:val="left" w:pos="891"/>
        </w:tabs>
        <w:spacing w:before="132" w:line="249" w:lineRule="auto"/>
        <w:ind w:right="491" w:hanging="361"/>
        <w:jc w:val="both"/>
        <w:rPr>
          <w:sz w:val="20"/>
        </w:rPr>
      </w:pPr>
      <w:r>
        <w:rPr>
          <w:sz w:val="20"/>
        </w:rPr>
        <w:t>Zadavatel</w:t>
      </w:r>
      <w:r>
        <w:rPr>
          <w:spacing w:val="-3"/>
          <w:sz w:val="20"/>
        </w:rPr>
        <w:t xml:space="preserve"> </w:t>
      </w:r>
      <w:r>
        <w:rPr>
          <w:sz w:val="20"/>
        </w:rPr>
        <w:t>za</w:t>
      </w:r>
      <w:r>
        <w:rPr>
          <w:spacing w:val="-4"/>
          <w:sz w:val="20"/>
        </w:rPr>
        <w:t xml:space="preserve"> </w:t>
      </w:r>
      <w:r>
        <w:rPr>
          <w:sz w:val="20"/>
        </w:rPr>
        <w:t>služby</w:t>
      </w:r>
      <w:r>
        <w:rPr>
          <w:spacing w:val="-7"/>
          <w:sz w:val="20"/>
        </w:rPr>
        <w:t xml:space="preserve"> </w:t>
      </w:r>
      <w:r>
        <w:rPr>
          <w:sz w:val="20"/>
        </w:rPr>
        <w:t>poskytované</w:t>
      </w:r>
      <w:r>
        <w:rPr>
          <w:spacing w:val="-5"/>
          <w:sz w:val="20"/>
        </w:rPr>
        <w:t xml:space="preserve"> </w:t>
      </w:r>
      <w:r>
        <w:rPr>
          <w:sz w:val="20"/>
        </w:rPr>
        <w:t>touto</w:t>
      </w:r>
      <w:r>
        <w:rPr>
          <w:spacing w:val="-4"/>
          <w:sz w:val="20"/>
        </w:rPr>
        <w:t xml:space="preserve"> </w:t>
      </w:r>
      <w:r>
        <w:rPr>
          <w:sz w:val="20"/>
        </w:rPr>
        <w:t>smlouvou</w:t>
      </w:r>
      <w:r>
        <w:rPr>
          <w:spacing w:val="-5"/>
          <w:sz w:val="20"/>
        </w:rPr>
        <w:t xml:space="preserve"> </w:t>
      </w:r>
      <w:r>
        <w:rPr>
          <w:sz w:val="20"/>
        </w:rPr>
        <w:t>uhradí</w:t>
      </w:r>
      <w:r>
        <w:rPr>
          <w:spacing w:val="-4"/>
          <w:sz w:val="20"/>
        </w:rPr>
        <w:t xml:space="preserve"> </w:t>
      </w:r>
      <w:r>
        <w:rPr>
          <w:sz w:val="20"/>
        </w:rPr>
        <w:t>Poskytovateli</w:t>
      </w:r>
      <w:r>
        <w:rPr>
          <w:spacing w:val="-2"/>
          <w:sz w:val="20"/>
        </w:rPr>
        <w:t xml:space="preserve"> </w:t>
      </w:r>
      <w:r>
        <w:rPr>
          <w:sz w:val="20"/>
        </w:rPr>
        <w:t>za</w:t>
      </w:r>
      <w:r>
        <w:rPr>
          <w:spacing w:val="-5"/>
          <w:sz w:val="20"/>
        </w:rPr>
        <w:t xml:space="preserve"> </w:t>
      </w:r>
      <w:r>
        <w:rPr>
          <w:sz w:val="20"/>
        </w:rPr>
        <w:t>kalendářní</w:t>
      </w:r>
      <w:r>
        <w:rPr>
          <w:spacing w:val="-4"/>
          <w:sz w:val="20"/>
        </w:rPr>
        <w:t xml:space="preserve"> </w:t>
      </w:r>
      <w:r>
        <w:rPr>
          <w:sz w:val="20"/>
        </w:rPr>
        <w:t>rok</w:t>
      </w:r>
      <w:r>
        <w:rPr>
          <w:spacing w:val="-3"/>
          <w:sz w:val="20"/>
        </w:rPr>
        <w:t xml:space="preserve"> </w:t>
      </w:r>
      <w:r>
        <w:rPr>
          <w:sz w:val="20"/>
        </w:rPr>
        <w:t>částku</w:t>
      </w:r>
      <w:r>
        <w:rPr>
          <w:spacing w:val="-4"/>
          <w:sz w:val="20"/>
        </w:rPr>
        <w:t xml:space="preserve"> </w:t>
      </w:r>
      <w:r>
        <w:rPr>
          <w:sz w:val="20"/>
        </w:rPr>
        <w:t xml:space="preserve">vypočítanou jako podíl z celkových nákladů na </w:t>
      </w:r>
      <w:proofErr w:type="gramStart"/>
      <w:r>
        <w:rPr>
          <w:sz w:val="20"/>
        </w:rPr>
        <w:t>udržitelnost  Projektu</w:t>
      </w:r>
      <w:proofErr w:type="gramEnd"/>
      <w:r>
        <w:rPr>
          <w:sz w:val="20"/>
        </w:rPr>
        <w:t xml:space="preserve"> dle Dohody v konkrétní výši, která je stanovena      v Příloze č. 2 Dohody plus DPH, resp. poměrnou část této částky za část roku, po kterou je služba poskytována.</w:t>
      </w:r>
    </w:p>
    <w:p w14:paraId="4EA3C027" w14:textId="77777777" w:rsidR="00F513FE" w:rsidRDefault="00000000">
      <w:pPr>
        <w:pStyle w:val="Odstavecseseznamem"/>
        <w:numPr>
          <w:ilvl w:val="0"/>
          <w:numId w:val="12"/>
        </w:numPr>
        <w:tabs>
          <w:tab w:val="left" w:pos="892"/>
        </w:tabs>
        <w:spacing w:before="123" w:line="249" w:lineRule="auto"/>
        <w:ind w:right="490"/>
        <w:jc w:val="both"/>
        <w:rPr>
          <w:sz w:val="20"/>
        </w:rPr>
      </w:pPr>
      <w:r>
        <w:rPr>
          <w:sz w:val="20"/>
        </w:rPr>
        <w:t>Zadavatel uhradí cenu dle článku III. odst. 1 na základě daňových dokladů – faktur vystavených Poskytovatelem za poskytnuté služby zpětně vždy k 1. 12. daného kalendářního roku. Faktury musí obsahovat</w:t>
      </w:r>
      <w:r>
        <w:rPr>
          <w:spacing w:val="-13"/>
          <w:sz w:val="20"/>
        </w:rPr>
        <w:t xml:space="preserve"> </w:t>
      </w:r>
      <w:r>
        <w:rPr>
          <w:sz w:val="20"/>
        </w:rPr>
        <w:t>veškeré</w:t>
      </w:r>
      <w:r>
        <w:rPr>
          <w:spacing w:val="-14"/>
          <w:sz w:val="20"/>
        </w:rPr>
        <w:t xml:space="preserve"> </w:t>
      </w:r>
      <w:r>
        <w:rPr>
          <w:sz w:val="20"/>
        </w:rPr>
        <w:t>náležitosti</w:t>
      </w:r>
      <w:r>
        <w:rPr>
          <w:spacing w:val="-14"/>
          <w:sz w:val="20"/>
        </w:rPr>
        <w:t xml:space="preserve"> </w:t>
      </w:r>
      <w:r>
        <w:rPr>
          <w:sz w:val="20"/>
        </w:rPr>
        <w:t>upravené</w:t>
      </w:r>
      <w:r>
        <w:rPr>
          <w:spacing w:val="-14"/>
          <w:sz w:val="20"/>
        </w:rPr>
        <w:t xml:space="preserve"> </w:t>
      </w:r>
      <w:r>
        <w:rPr>
          <w:sz w:val="20"/>
        </w:rPr>
        <w:t>v</w:t>
      </w:r>
      <w:r>
        <w:rPr>
          <w:spacing w:val="-11"/>
          <w:sz w:val="20"/>
        </w:rPr>
        <w:t xml:space="preserve"> </w:t>
      </w:r>
      <w:r>
        <w:rPr>
          <w:sz w:val="20"/>
        </w:rPr>
        <w:t>zák.</w:t>
      </w:r>
      <w:r>
        <w:rPr>
          <w:spacing w:val="-14"/>
          <w:sz w:val="20"/>
        </w:rPr>
        <w:t xml:space="preserve"> </w:t>
      </w:r>
      <w:r>
        <w:rPr>
          <w:sz w:val="20"/>
        </w:rPr>
        <w:t>č.</w:t>
      </w:r>
      <w:r>
        <w:rPr>
          <w:spacing w:val="-14"/>
          <w:sz w:val="20"/>
        </w:rPr>
        <w:t xml:space="preserve"> </w:t>
      </w:r>
      <w:r>
        <w:rPr>
          <w:sz w:val="20"/>
        </w:rPr>
        <w:t>235/2004</w:t>
      </w:r>
      <w:r>
        <w:rPr>
          <w:spacing w:val="-13"/>
          <w:sz w:val="20"/>
        </w:rPr>
        <w:t xml:space="preserve"> </w:t>
      </w:r>
      <w:r>
        <w:rPr>
          <w:sz w:val="20"/>
        </w:rPr>
        <w:t>Sb.,</w:t>
      </w:r>
      <w:r>
        <w:rPr>
          <w:spacing w:val="-14"/>
          <w:sz w:val="20"/>
        </w:rPr>
        <w:t xml:space="preserve"> </w:t>
      </w:r>
      <w:r>
        <w:rPr>
          <w:sz w:val="20"/>
        </w:rPr>
        <w:t>o</w:t>
      </w:r>
      <w:r>
        <w:rPr>
          <w:spacing w:val="-13"/>
          <w:sz w:val="20"/>
        </w:rPr>
        <w:t xml:space="preserve"> </w:t>
      </w:r>
      <w:r>
        <w:rPr>
          <w:sz w:val="20"/>
        </w:rPr>
        <w:t>dani</w:t>
      </w:r>
      <w:r>
        <w:rPr>
          <w:spacing w:val="-12"/>
          <w:sz w:val="20"/>
        </w:rPr>
        <w:t xml:space="preserve"> </w:t>
      </w:r>
      <w:r>
        <w:rPr>
          <w:sz w:val="20"/>
        </w:rPr>
        <w:t>z</w:t>
      </w:r>
      <w:r>
        <w:rPr>
          <w:spacing w:val="-16"/>
          <w:sz w:val="20"/>
        </w:rPr>
        <w:t xml:space="preserve"> </w:t>
      </w:r>
      <w:r>
        <w:rPr>
          <w:sz w:val="20"/>
        </w:rPr>
        <w:t>přidané</w:t>
      </w:r>
      <w:r>
        <w:rPr>
          <w:spacing w:val="-14"/>
          <w:sz w:val="20"/>
        </w:rPr>
        <w:t xml:space="preserve"> </w:t>
      </w:r>
      <w:r>
        <w:rPr>
          <w:sz w:val="20"/>
        </w:rPr>
        <w:t>hodnoty,</w:t>
      </w:r>
      <w:r>
        <w:rPr>
          <w:spacing w:val="-11"/>
          <w:sz w:val="20"/>
        </w:rPr>
        <w:t xml:space="preserve"> </w:t>
      </w:r>
      <w:r>
        <w:rPr>
          <w:sz w:val="20"/>
        </w:rPr>
        <w:t>ve</w:t>
      </w:r>
      <w:r>
        <w:rPr>
          <w:spacing w:val="-11"/>
          <w:sz w:val="20"/>
        </w:rPr>
        <w:t xml:space="preserve"> </w:t>
      </w:r>
      <w:r>
        <w:rPr>
          <w:sz w:val="20"/>
        </w:rPr>
        <w:t>znění</w:t>
      </w:r>
      <w:r>
        <w:rPr>
          <w:spacing w:val="-14"/>
          <w:sz w:val="20"/>
        </w:rPr>
        <w:t xml:space="preserve"> </w:t>
      </w:r>
      <w:r>
        <w:rPr>
          <w:sz w:val="20"/>
        </w:rPr>
        <w:t>pozdějších předpisů. Splatnost daňového dokladu – faktury činí 14 dnů od data doručení daňového dokladu Zadavateli. V případě pochybností bude za datum doručení faktury považován třetí den po datu uvedeném na podacím archu zásilek pro svoz Poskytovatele, potvrzeném poštovním úřadem. Datum vystavení daňového dokladu je současně datem uskutečnění zdanitelného</w:t>
      </w:r>
      <w:r>
        <w:rPr>
          <w:spacing w:val="2"/>
          <w:sz w:val="20"/>
        </w:rPr>
        <w:t xml:space="preserve"> </w:t>
      </w:r>
      <w:r>
        <w:rPr>
          <w:sz w:val="20"/>
        </w:rPr>
        <w:t>plnění.</w:t>
      </w:r>
    </w:p>
    <w:p w14:paraId="7B0F8795" w14:textId="77777777" w:rsidR="00F513FE" w:rsidRDefault="00000000">
      <w:pPr>
        <w:pStyle w:val="Odstavecseseznamem"/>
        <w:numPr>
          <w:ilvl w:val="0"/>
          <w:numId w:val="12"/>
        </w:numPr>
        <w:tabs>
          <w:tab w:val="left" w:pos="892"/>
        </w:tabs>
        <w:spacing w:before="126"/>
        <w:ind w:hanging="361"/>
        <w:rPr>
          <w:sz w:val="20"/>
        </w:rPr>
      </w:pPr>
      <w:r>
        <w:rPr>
          <w:sz w:val="20"/>
        </w:rPr>
        <w:t>V</w:t>
      </w:r>
      <w:r>
        <w:rPr>
          <w:spacing w:val="28"/>
          <w:sz w:val="20"/>
        </w:rPr>
        <w:t xml:space="preserve"> </w:t>
      </w:r>
      <w:r>
        <w:rPr>
          <w:sz w:val="20"/>
        </w:rPr>
        <w:t>případě</w:t>
      </w:r>
      <w:r>
        <w:rPr>
          <w:spacing w:val="28"/>
          <w:sz w:val="20"/>
        </w:rPr>
        <w:t xml:space="preserve"> </w:t>
      </w:r>
      <w:r>
        <w:rPr>
          <w:sz w:val="20"/>
        </w:rPr>
        <w:t>ukončení</w:t>
      </w:r>
      <w:r>
        <w:rPr>
          <w:spacing w:val="29"/>
          <w:sz w:val="20"/>
        </w:rPr>
        <w:t xml:space="preserve"> </w:t>
      </w:r>
      <w:r>
        <w:rPr>
          <w:sz w:val="20"/>
        </w:rPr>
        <w:t>Dohody</w:t>
      </w:r>
      <w:r>
        <w:rPr>
          <w:spacing w:val="24"/>
          <w:sz w:val="20"/>
        </w:rPr>
        <w:t xml:space="preserve"> </w:t>
      </w:r>
      <w:r>
        <w:rPr>
          <w:sz w:val="20"/>
        </w:rPr>
        <w:t>se</w:t>
      </w:r>
      <w:r>
        <w:rPr>
          <w:spacing w:val="27"/>
          <w:sz w:val="20"/>
        </w:rPr>
        <w:t xml:space="preserve"> </w:t>
      </w:r>
      <w:r>
        <w:rPr>
          <w:sz w:val="20"/>
        </w:rPr>
        <w:t>Zadavatel</w:t>
      </w:r>
      <w:r>
        <w:rPr>
          <w:spacing w:val="30"/>
          <w:sz w:val="20"/>
        </w:rPr>
        <w:t xml:space="preserve"> </w:t>
      </w:r>
      <w:r>
        <w:rPr>
          <w:sz w:val="20"/>
        </w:rPr>
        <w:t>zavazuje</w:t>
      </w:r>
      <w:r>
        <w:rPr>
          <w:spacing w:val="31"/>
          <w:sz w:val="20"/>
        </w:rPr>
        <w:t xml:space="preserve"> </w:t>
      </w:r>
      <w:r>
        <w:rPr>
          <w:sz w:val="20"/>
        </w:rPr>
        <w:t>uhradit</w:t>
      </w:r>
      <w:r>
        <w:rPr>
          <w:spacing w:val="29"/>
          <w:sz w:val="20"/>
        </w:rPr>
        <w:t xml:space="preserve"> </w:t>
      </w:r>
      <w:r>
        <w:rPr>
          <w:sz w:val="20"/>
        </w:rPr>
        <w:t>poměrnou</w:t>
      </w:r>
      <w:r>
        <w:rPr>
          <w:spacing w:val="27"/>
          <w:sz w:val="20"/>
        </w:rPr>
        <w:t xml:space="preserve"> </w:t>
      </w:r>
      <w:r>
        <w:rPr>
          <w:sz w:val="20"/>
        </w:rPr>
        <w:t>částku</w:t>
      </w:r>
      <w:r>
        <w:rPr>
          <w:spacing w:val="28"/>
          <w:sz w:val="20"/>
        </w:rPr>
        <w:t xml:space="preserve"> </w:t>
      </w:r>
      <w:r>
        <w:rPr>
          <w:sz w:val="20"/>
        </w:rPr>
        <w:t>za</w:t>
      </w:r>
      <w:r>
        <w:rPr>
          <w:spacing w:val="26"/>
          <w:sz w:val="20"/>
        </w:rPr>
        <w:t xml:space="preserve"> </w:t>
      </w:r>
      <w:r>
        <w:rPr>
          <w:sz w:val="20"/>
        </w:rPr>
        <w:t>služby</w:t>
      </w:r>
      <w:r>
        <w:rPr>
          <w:spacing w:val="26"/>
          <w:sz w:val="20"/>
        </w:rPr>
        <w:t xml:space="preserve"> </w:t>
      </w:r>
      <w:r>
        <w:rPr>
          <w:sz w:val="20"/>
        </w:rPr>
        <w:t>poskytované</w:t>
      </w:r>
      <w:r>
        <w:rPr>
          <w:spacing w:val="29"/>
          <w:sz w:val="20"/>
        </w:rPr>
        <w:t xml:space="preserve"> </w:t>
      </w:r>
      <w:r>
        <w:rPr>
          <w:sz w:val="20"/>
        </w:rPr>
        <w:t>dle</w:t>
      </w:r>
    </w:p>
    <w:p w14:paraId="1DD16328" w14:textId="77777777" w:rsidR="00F513FE" w:rsidRDefault="00000000">
      <w:pPr>
        <w:pStyle w:val="Zkladntext"/>
        <w:spacing w:before="10"/>
        <w:ind w:left="891"/>
      </w:pPr>
      <w:r>
        <w:t>Dohody. Poskytovatel vystaví daňový doklad na uvedenou částku výše za tyto služby.</w:t>
      </w:r>
    </w:p>
    <w:p w14:paraId="04D5AB1C" w14:textId="77777777" w:rsidR="00F513FE" w:rsidRDefault="00F513FE">
      <w:pPr>
        <w:pStyle w:val="Zkladntext"/>
        <w:rPr>
          <w:sz w:val="32"/>
        </w:rPr>
      </w:pPr>
    </w:p>
    <w:p w14:paraId="1411FFC8" w14:textId="77777777" w:rsidR="00F513FE" w:rsidRDefault="00000000">
      <w:pPr>
        <w:pStyle w:val="Nadpis5"/>
        <w:spacing w:before="0"/>
      </w:pPr>
      <w:r>
        <w:t>Čl. IV.</w:t>
      </w:r>
    </w:p>
    <w:p w14:paraId="118E4E63" w14:textId="77777777" w:rsidR="00F513FE" w:rsidRDefault="00000000">
      <w:pPr>
        <w:spacing w:before="10"/>
        <w:ind w:left="624" w:right="584"/>
        <w:jc w:val="center"/>
        <w:rPr>
          <w:rFonts w:ascii="Arial" w:hAnsi="Arial"/>
          <w:b/>
          <w:sz w:val="20"/>
        </w:rPr>
      </w:pPr>
      <w:r>
        <w:rPr>
          <w:rFonts w:ascii="Arial" w:hAnsi="Arial"/>
          <w:b/>
          <w:sz w:val="20"/>
        </w:rPr>
        <w:t>Doba, místo a způsob plnění</w:t>
      </w:r>
    </w:p>
    <w:p w14:paraId="1B61DE52" w14:textId="77777777" w:rsidR="00F513FE" w:rsidRDefault="00000000">
      <w:pPr>
        <w:pStyle w:val="Odstavecseseznamem"/>
        <w:numPr>
          <w:ilvl w:val="0"/>
          <w:numId w:val="11"/>
        </w:numPr>
        <w:tabs>
          <w:tab w:val="left" w:pos="1097"/>
          <w:tab w:val="left" w:pos="1098"/>
        </w:tabs>
        <w:spacing w:before="132"/>
        <w:rPr>
          <w:sz w:val="20"/>
        </w:rPr>
      </w:pPr>
      <w:r>
        <w:rPr>
          <w:sz w:val="20"/>
          <w:u w:val="single"/>
        </w:rPr>
        <w:t>Termín plnění</w:t>
      </w:r>
      <w:r>
        <w:rPr>
          <w:sz w:val="20"/>
        </w:rPr>
        <w:t>: Strany se zavazují plnit Předmět Dohody od data účinnosti</w:t>
      </w:r>
      <w:r>
        <w:rPr>
          <w:spacing w:val="-10"/>
          <w:sz w:val="20"/>
        </w:rPr>
        <w:t xml:space="preserve"> </w:t>
      </w:r>
      <w:r>
        <w:rPr>
          <w:sz w:val="20"/>
        </w:rPr>
        <w:t>Dohody.</w:t>
      </w:r>
    </w:p>
    <w:p w14:paraId="149AA5AA" w14:textId="77777777" w:rsidR="00F513FE" w:rsidRDefault="00000000">
      <w:pPr>
        <w:pStyle w:val="Odstavecseseznamem"/>
        <w:numPr>
          <w:ilvl w:val="0"/>
          <w:numId w:val="11"/>
        </w:numPr>
        <w:tabs>
          <w:tab w:val="left" w:pos="1097"/>
          <w:tab w:val="left" w:pos="1098"/>
        </w:tabs>
        <w:spacing w:before="130" w:line="249" w:lineRule="auto"/>
        <w:ind w:right="488"/>
        <w:rPr>
          <w:sz w:val="20"/>
        </w:rPr>
      </w:pPr>
      <w:r>
        <w:rPr>
          <w:sz w:val="20"/>
          <w:u w:val="single"/>
        </w:rPr>
        <w:t>Místo plnění</w:t>
      </w:r>
      <w:r>
        <w:rPr>
          <w:sz w:val="20"/>
        </w:rPr>
        <w:t>: Strany se dohodly, že plnění Předmětu Dohody bude poskytováno vzdáleným přístupem či prostřednictvím prostředků komunikace na dálku.</w:t>
      </w:r>
    </w:p>
    <w:p w14:paraId="0BD2353D" w14:textId="77777777" w:rsidR="00F513FE" w:rsidRDefault="00000000">
      <w:pPr>
        <w:pStyle w:val="Odstavecseseznamem"/>
        <w:numPr>
          <w:ilvl w:val="0"/>
          <w:numId w:val="11"/>
        </w:numPr>
        <w:tabs>
          <w:tab w:val="left" w:pos="1097"/>
          <w:tab w:val="left" w:pos="1098"/>
        </w:tabs>
        <w:spacing w:before="122"/>
        <w:rPr>
          <w:sz w:val="20"/>
        </w:rPr>
      </w:pPr>
      <w:r>
        <w:rPr>
          <w:sz w:val="20"/>
          <w:u w:val="single"/>
        </w:rPr>
        <w:t>Způsob plnění</w:t>
      </w:r>
      <w:r>
        <w:rPr>
          <w:sz w:val="20"/>
        </w:rPr>
        <w:t>: Strany Dohody jsou při plnění Dohody povinny postupovat zejména</w:t>
      </w:r>
      <w:r>
        <w:rPr>
          <w:spacing w:val="30"/>
          <w:sz w:val="20"/>
        </w:rPr>
        <w:t xml:space="preserve"> </w:t>
      </w:r>
      <w:r>
        <w:rPr>
          <w:sz w:val="20"/>
        </w:rPr>
        <w:t>následujícím</w:t>
      </w:r>
    </w:p>
    <w:p w14:paraId="1A512DC5" w14:textId="77777777" w:rsidR="00F513FE" w:rsidRDefault="00000000">
      <w:pPr>
        <w:pStyle w:val="Zkladntext"/>
        <w:spacing w:before="10"/>
        <w:ind w:left="1097"/>
      </w:pPr>
      <w:r>
        <w:t>způsobem:</w:t>
      </w:r>
    </w:p>
    <w:p w14:paraId="3755926B" w14:textId="77777777" w:rsidR="00F513FE" w:rsidRDefault="00000000">
      <w:pPr>
        <w:pStyle w:val="Odstavecseseznamem"/>
        <w:numPr>
          <w:ilvl w:val="1"/>
          <w:numId w:val="11"/>
        </w:numPr>
        <w:tabs>
          <w:tab w:val="left" w:pos="1525"/>
        </w:tabs>
        <w:spacing w:before="130"/>
        <w:ind w:hanging="361"/>
        <w:jc w:val="both"/>
        <w:rPr>
          <w:sz w:val="20"/>
        </w:rPr>
      </w:pPr>
      <w:r>
        <w:rPr>
          <w:sz w:val="20"/>
        </w:rPr>
        <w:t>s odbornou péčí a dle pokynů odpovědných</w:t>
      </w:r>
      <w:r>
        <w:rPr>
          <w:spacing w:val="-3"/>
          <w:sz w:val="20"/>
        </w:rPr>
        <w:t xml:space="preserve"> </w:t>
      </w:r>
      <w:r>
        <w:rPr>
          <w:sz w:val="20"/>
        </w:rPr>
        <w:t>osob;</w:t>
      </w:r>
    </w:p>
    <w:p w14:paraId="68DEE105" w14:textId="77777777" w:rsidR="00F513FE" w:rsidRDefault="00F513FE">
      <w:pPr>
        <w:jc w:val="both"/>
        <w:rPr>
          <w:sz w:val="20"/>
        </w:rPr>
        <w:sectPr w:rsidR="00F513FE">
          <w:pgSz w:w="11910" w:h="16840"/>
          <w:pgMar w:top="1560" w:right="500" w:bottom="660" w:left="460" w:header="567" w:footer="479" w:gutter="0"/>
          <w:cols w:space="708"/>
        </w:sectPr>
      </w:pPr>
    </w:p>
    <w:p w14:paraId="496B67F7" w14:textId="77777777" w:rsidR="00F513FE" w:rsidRDefault="00F513FE">
      <w:pPr>
        <w:pStyle w:val="Zkladntext"/>
      </w:pPr>
    </w:p>
    <w:p w14:paraId="38803ED4" w14:textId="77777777" w:rsidR="00F513FE" w:rsidRDefault="00F513FE">
      <w:pPr>
        <w:pStyle w:val="Zkladntext"/>
        <w:spacing w:before="7"/>
        <w:rPr>
          <w:sz w:val="15"/>
        </w:rPr>
      </w:pPr>
    </w:p>
    <w:p w14:paraId="2AF72B86" w14:textId="77777777" w:rsidR="00F513FE" w:rsidRDefault="00000000">
      <w:pPr>
        <w:pStyle w:val="Odstavecseseznamem"/>
        <w:numPr>
          <w:ilvl w:val="1"/>
          <w:numId w:val="11"/>
        </w:numPr>
        <w:tabs>
          <w:tab w:val="left" w:pos="1525"/>
        </w:tabs>
        <w:spacing w:before="93" w:line="249" w:lineRule="auto"/>
        <w:ind w:right="488"/>
        <w:jc w:val="both"/>
        <w:rPr>
          <w:sz w:val="20"/>
        </w:rPr>
      </w:pPr>
      <w:r>
        <w:rPr>
          <w:sz w:val="20"/>
        </w:rPr>
        <w:t>každá ze Stran samostatně odpovídá za to, že v rámci její části plnění nebudou dotčena práva nebo oprávněné zájmy třetích osob, včetně práv autorských a průmyslových (včetně zvláštních práv pořizovatele databází);</w:t>
      </w:r>
    </w:p>
    <w:p w14:paraId="674D8BB8" w14:textId="77777777" w:rsidR="00F513FE" w:rsidRDefault="00000000">
      <w:pPr>
        <w:pStyle w:val="Odstavecseseznamem"/>
        <w:numPr>
          <w:ilvl w:val="1"/>
          <w:numId w:val="11"/>
        </w:numPr>
        <w:tabs>
          <w:tab w:val="left" w:pos="1525"/>
        </w:tabs>
        <w:spacing w:before="123" w:line="249" w:lineRule="auto"/>
        <w:ind w:right="494"/>
        <w:jc w:val="both"/>
        <w:rPr>
          <w:sz w:val="20"/>
        </w:rPr>
      </w:pPr>
      <w:r>
        <w:rPr>
          <w:sz w:val="20"/>
        </w:rPr>
        <w:t>při plnění budou zachovávány vysoké bezpečnostní standardy v oblasti kyberbezpečnosti a případně ochrany osobních</w:t>
      </w:r>
      <w:r>
        <w:rPr>
          <w:spacing w:val="-4"/>
          <w:sz w:val="20"/>
        </w:rPr>
        <w:t xml:space="preserve"> </w:t>
      </w:r>
      <w:r>
        <w:rPr>
          <w:sz w:val="20"/>
        </w:rPr>
        <w:t>údajů.</w:t>
      </w:r>
    </w:p>
    <w:p w14:paraId="24F5FC18" w14:textId="77777777" w:rsidR="00F513FE" w:rsidRDefault="00F513FE">
      <w:pPr>
        <w:pStyle w:val="Zkladntext"/>
        <w:spacing w:before="2"/>
        <w:rPr>
          <w:sz w:val="31"/>
        </w:rPr>
      </w:pPr>
    </w:p>
    <w:p w14:paraId="0BD4EDED" w14:textId="77777777" w:rsidR="00F513FE" w:rsidRDefault="00000000">
      <w:pPr>
        <w:pStyle w:val="Nadpis5"/>
        <w:spacing w:before="1"/>
        <w:ind w:left="622"/>
      </w:pPr>
      <w:r>
        <w:t>Čl. V.</w:t>
      </w:r>
    </w:p>
    <w:p w14:paraId="02B86256" w14:textId="77777777" w:rsidR="00F513FE" w:rsidRDefault="00000000">
      <w:pPr>
        <w:spacing w:before="9"/>
        <w:ind w:left="624" w:right="587"/>
        <w:jc w:val="center"/>
        <w:rPr>
          <w:rFonts w:ascii="Arial" w:hAnsi="Arial"/>
          <w:b/>
          <w:sz w:val="20"/>
        </w:rPr>
      </w:pPr>
      <w:r>
        <w:rPr>
          <w:rFonts w:ascii="Arial" w:hAnsi="Arial"/>
          <w:b/>
          <w:sz w:val="20"/>
        </w:rPr>
        <w:t>Další podmínky plnění Předmětu Dohody</w:t>
      </w:r>
    </w:p>
    <w:p w14:paraId="76A12A6C" w14:textId="77777777" w:rsidR="00F513FE" w:rsidRDefault="00000000">
      <w:pPr>
        <w:pStyle w:val="Odstavecseseznamem"/>
        <w:numPr>
          <w:ilvl w:val="0"/>
          <w:numId w:val="10"/>
        </w:numPr>
        <w:tabs>
          <w:tab w:val="left" w:pos="1098"/>
        </w:tabs>
        <w:spacing w:before="133" w:line="249" w:lineRule="auto"/>
        <w:ind w:right="494"/>
        <w:jc w:val="both"/>
        <w:rPr>
          <w:sz w:val="20"/>
        </w:rPr>
      </w:pPr>
      <w:r>
        <w:rPr>
          <w:sz w:val="20"/>
          <w:u w:val="single"/>
        </w:rPr>
        <w:t>Součinnost:</w:t>
      </w:r>
      <w:r>
        <w:rPr>
          <w:sz w:val="20"/>
        </w:rPr>
        <w:t xml:space="preserve"> Strany jsou si povinny poskytovat vzájemně potřebnou součinnost, včetně informací, přístupů a podkladů potřebných k řádnému plnění Předmětu Dohody, to vše vždy bez zbytečného</w:t>
      </w:r>
      <w:r>
        <w:rPr>
          <w:spacing w:val="-22"/>
          <w:sz w:val="20"/>
        </w:rPr>
        <w:t xml:space="preserve"> </w:t>
      </w:r>
      <w:r>
        <w:rPr>
          <w:sz w:val="20"/>
        </w:rPr>
        <w:t>odkladu.</w:t>
      </w:r>
    </w:p>
    <w:p w14:paraId="1FE55F62" w14:textId="77777777" w:rsidR="00F513FE" w:rsidRDefault="00000000">
      <w:pPr>
        <w:pStyle w:val="Odstavecseseznamem"/>
        <w:numPr>
          <w:ilvl w:val="0"/>
          <w:numId w:val="10"/>
        </w:numPr>
        <w:tabs>
          <w:tab w:val="left" w:pos="1097"/>
          <w:tab w:val="left" w:pos="1098"/>
        </w:tabs>
        <w:spacing w:before="122"/>
        <w:rPr>
          <w:sz w:val="20"/>
        </w:rPr>
      </w:pPr>
      <w:r>
        <w:rPr>
          <w:sz w:val="20"/>
          <w:u w:val="single"/>
        </w:rPr>
        <w:t>Předání</w:t>
      </w:r>
      <w:r>
        <w:rPr>
          <w:spacing w:val="-10"/>
          <w:sz w:val="20"/>
          <w:u w:val="single"/>
        </w:rPr>
        <w:t xml:space="preserve"> </w:t>
      </w:r>
      <w:r>
        <w:rPr>
          <w:sz w:val="20"/>
          <w:u w:val="single"/>
        </w:rPr>
        <w:t>dat</w:t>
      </w:r>
      <w:r>
        <w:rPr>
          <w:sz w:val="20"/>
        </w:rPr>
        <w:t>:</w:t>
      </w:r>
      <w:r>
        <w:rPr>
          <w:spacing w:val="-10"/>
          <w:sz w:val="20"/>
        </w:rPr>
        <w:t xml:space="preserve"> </w:t>
      </w:r>
      <w:r>
        <w:rPr>
          <w:sz w:val="20"/>
        </w:rPr>
        <w:t>Probíhat</w:t>
      </w:r>
      <w:r>
        <w:rPr>
          <w:spacing w:val="-9"/>
          <w:sz w:val="20"/>
        </w:rPr>
        <w:t xml:space="preserve"> </w:t>
      </w:r>
      <w:r>
        <w:rPr>
          <w:sz w:val="20"/>
        </w:rPr>
        <w:t>bude</w:t>
      </w:r>
      <w:r>
        <w:rPr>
          <w:spacing w:val="-8"/>
          <w:sz w:val="20"/>
        </w:rPr>
        <w:t xml:space="preserve"> </w:t>
      </w:r>
      <w:r>
        <w:rPr>
          <w:sz w:val="20"/>
        </w:rPr>
        <w:t>dle</w:t>
      </w:r>
      <w:r>
        <w:rPr>
          <w:spacing w:val="-10"/>
          <w:sz w:val="20"/>
        </w:rPr>
        <w:t xml:space="preserve"> </w:t>
      </w:r>
      <w:r>
        <w:rPr>
          <w:sz w:val="20"/>
        </w:rPr>
        <w:t>stanoveného</w:t>
      </w:r>
      <w:r>
        <w:rPr>
          <w:spacing w:val="-7"/>
          <w:sz w:val="20"/>
        </w:rPr>
        <w:t xml:space="preserve"> </w:t>
      </w:r>
      <w:r>
        <w:rPr>
          <w:sz w:val="20"/>
        </w:rPr>
        <w:t>postupu</w:t>
      </w:r>
      <w:r>
        <w:rPr>
          <w:spacing w:val="-10"/>
          <w:sz w:val="20"/>
        </w:rPr>
        <w:t xml:space="preserve"> </w:t>
      </w:r>
      <w:r>
        <w:rPr>
          <w:sz w:val="20"/>
        </w:rPr>
        <w:t>popsaného</w:t>
      </w:r>
      <w:r>
        <w:rPr>
          <w:spacing w:val="-8"/>
          <w:sz w:val="20"/>
        </w:rPr>
        <w:t xml:space="preserve"> </w:t>
      </w:r>
      <w:r>
        <w:rPr>
          <w:sz w:val="20"/>
        </w:rPr>
        <w:t>v</w:t>
      </w:r>
      <w:r>
        <w:rPr>
          <w:spacing w:val="-3"/>
          <w:sz w:val="20"/>
        </w:rPr>
        <w:t xml:space="preserve"> </w:t>
      </w:r>
      <w:r>
        <w:rPr>
          <w:sz w:val="20"/>
        </w:rPr>
        <w:t>Příloze</w:t>
      </w:r>
      <w:r>
        <w:rPr>
          <w:spacing w:val="-10"/>
          <w:sz w:val="20"/>
        </w:rPr>
        <w:t xml:space="preserve"> </w:t>
      </w:r>
      <w:r>
        <w:rPr>
          <w:sz w:val="20"/>
        </w:rPr>
        <w:t>č.1</w:t>
      </w:r>
      <w:r>
        <w:rPr>
          <w:spacing w:val="-8"/>
          <w:sz w:val="20"/>
        </w:rPr>
        <w:t xml:space="preserve"> </w:t>
      </w:r>
      <w:r>
        <w:rPr>
          <w:sz w:val="20"/>
        </w:rPr>
        <w:t>Dohody</w:t>
      </w:r>
      <w:r>
        <w:rPr>
          <w:spacing w:val="-11"/>
          <w:sz w:val="20"/>
        </w:rPr>
        <w:t xml:space="preserve"> </w:t>
      </w:r>
      <w:r>
        <w:rPr>
          <w:sz w:val="20"/>
        </w:rPr>
        <w:t>a</w:t>
      </w:r>
      <w:r>
        <w:rPr>
          <w:spacing w:val="-10"/>
          <w:sz w:val="20"/>
        </w:rPr>
        <w:t xml:space="preserve"> </w:t>
      </w:r>
      <w:r>
        <w:rPr>
          <w:sz w:val="20"/>
        </w:rPr>
        <w:t>každé</w:t>
      </w:r>
      <w:r>
        <w:rPr>
          <w:spacing w:val="-11"/>
          <w:sz w:val="20"/>
        </w:rPr>
        <w:t xml:space="preserve"> </w:t>
      </w:r>
      <w:r>
        <w:rPr>
          <w:sz w:val="20"/>
        </w:rPr>
        <w:t>předání</w:t>
      </w:r>
      <w:r>
        <w:rPr>
          <w:spacing w:val="-9"/>
          <w:sz w:val="20"/>
        </w:rPr>
        <w:t xml:space="preserve"> </w:t>
      </w:r>
      <w:r>
        <w:rPr>
          <w:sz w:val="20"/>
        </w:rPr>
        <w:t>dat</w:t>
      </w:r>
    </w:p>
    <w:p w14:paraId="3D88FD9B" w14:textId="77777777" w:rsidR="00F513FE" w:rsidRDefault="00000000">
      <w:pPr>
        <w:pStyle w:val="Zkladntext"/>
        <w:spacing w:before="10"/>
        <w:ind w:left="1097"/>
      </w:pPr>
      <w:r>
        <w:t>bude zaznamenáno formou definovaného</w:t>
      </w:r>
      <w:r>
        <w:rPr>
          <w:spacing w:val="-19"/>
        </w:rPr>
        <w:t xml:space="preserve"> </w:t>
      </w:r>
      <w:r>
        <w:t>logu.</w:t>
      </w:r>
    </w:p>
    <w:p w14:paraId="4B75F654" w14:textId="77777777" w:rsidR="00F513FE" w:rsidRDefault="00000000">
      <w:pPr>
        <w:pStyle w:val="Odstavecseseznamem"/>
        <w:numPr>
          <w:ilvl w:val="0"/>
          <w:numId w:val="10"/>
        </w:numPr>
        <w:tabs>
          <w:tab w:val="left" w:pos="1097"/>
          <w:tab w:val="left" w:pos="1098"/>
        </w:tabs>
        <w:spacing w:before="130"/>
        <w:rPr>
          <w:sz w:val="20"/>
        </w:rPr>
      </w:pPr>
      <w:r>
        <w:rPr>
          <w:sz w:val="20"/>
          <w:u w:val="single"/>
        </w:rPr>
        <w:t>Informační a prevenční</w:t>
      </w:r>
      <w:r>
        <w:rPr>
          <w:spacing w:val="-17"/>
          <w:sz w:val="20"/>
          <w:u w:val="single"/>
        </w:rPr>
        <w:t xml:space="preserve"> </w:t>
      </w:r>
      <w:r>
        <w:rPr>
          <w:sz w:val="20"/>
          <w:u w:val="single"/>
        </w:rPr>
        <w:t>povinnosti</w:t>
      </w:r>
      <w:r>
        <w:rPr>
          <w:sz w:val="20"/>
        </w:rPr>
        <w:t>:</w:t>
      </w:r>
    </w:p>
    <w:p w14:paraId="0777D840" w14:textId="77777777" w:rsidR="00F513FE" w:rsidRDefault="00000000">
      <w:pPr>
        <w:pStyle w:val="Odstavecseseznamem"/>
        <w:numPr>
          <w:ilvl w:val="1"/>
          <w:numId w:val="10"/>
        </w:numPr>
        <w:tabs>
          <w:tab w:val="left" w:pos="1525"/>
        </w:tabs>
        <w:spacing w:before="120" w:line="249" w:lineRule="auto"/>
        <w:ind w:right="489"/>
        <w:jc w:val="both"/>
        <w:rPr>
          <w:sz w:val="20"/>
        </w:rPr>
      </w:pPr>
      <w:r>
        <w:rPr>
          <w:sz w:val="20"/>
        </w:rPr>
        <w:t>Strany jsou povinny si bez zbytečného odkladu poskytnout v písemné podobě podkladové informace týkající se realizace Předmětu Dohody, především technickou dokumentaci potřebnou pro provedení synchronizace s</w:t>
      </w:r>
      <w:r>
        <w:rPr>
          <w:spacing w:val="-2"/>
          <w:sz w:val="20"/>
        </w:rPr>
        <w:t xml:space="preserve"> </w:t>
      </w:r>
      <w:r>
        <w:rPr>
          <w:sz w:val="20"/>
        </w:rPr>
        <w:t>Databází.</w:t>
      </w:r>
    </w:p>
    <w:p w14:paraId="1BAFB9A9" w14:textId="77777777" w:rsidR="00F513FE" w:rsidRDefault="00000000">
      <w:pPr>
        <w:pStyle w:val="Odstavecseseznamem"/>
        <w:numPr>
          <w:ilvl w:val="1"/>
          <w:numId w:val="10"/>
        </w:numPr>
        <w:tabs>
          <w:tab w:val="left" w:pos="1525"/>
        </w:tabs>
        <w:spacing w:before="122" w:line="249" w:lineRule="auto"/>
        <w:ind w:right="491"/>
        <w:jc w:val="both"/>
        <w:rPr>
          <w:sz w:val="20"/>
        </w:rPr>
      </w:pPr>
      <w:r>
        <w:rPr>
          <w:sz w:val="20"/>
        </w:rPr>
        <w:t>V případě, že některé ze Stran v průběhu plnění Dohody vznikne okolnost nezávislá na její vůli, která může ovlivnit či bránit v řádném plnění, je povinností dotčené Strany o uvedené skutečnosti bez zbytečného odkladu informovat druhou Stranu a vynaložit veškeré úsilí na minimalizaci negativních důsledků takových skutečností. Příslušná Strana je současně povinna přijmout opatření k překonání uvedené okolnosti a obnovení plné způsobilosti k plnění Předmětu</w:t>
      </w:r>
      <w:r>
        <w:rPr>
          <w:spacing w:val="-7"/>
          <w:sz w:val="20"/>
        </w:rPr>
        <w:t xml:space="preserve"> </w:t>
      </w:r>
      <w:r>
        <w:rPr>
          <w:sz w:val="20"/>
        </w:rPr>
        <w:t>Dohody.</w:t>
      </w:r>
    </w:p>
    <w:p w14:paraId="3F725AE4" w14:textId="77777777" w:rsidR="00F513FE" w:rsidRDefault="00000000">
      <w:pPr>
        <w:pStyle w:val="Odstavecseseznamem"/>
        <w:numPr>
          <w:ilvl w:val="0"/>
          <w:numId w:val="10"/>
        </w:numPr>
        <w:tabs>
          <w:tab w:val="left" w:pos="1098"/>
        </w:tabs>
        <w:spacing w:before="132" w:line="249" w:lineRule="auto"/>
        <w:ind w:right="492"/>
        <w:jc w:val="both"/>
        <w:rPr>
          <w:sz w:val="20"/>
        </w:rPr>
      </w:pPr>
      <w:r>
        <w:rPr>
          <w:sz w:val="20"/>
          <w:u w:val="single"/>
        </w:rPr>
        <w:t>Zpracování osobních údajů</w:t>
      </w:r>
      <w:r>
        <w:rPr>
          <w:sz w:val="20"/>
        </w:rPr>
        <w:t>: Osobní údaje související s Projektem jsou Stranami zpracovávány primárně v</w:t>
      </w:r>
      <w:r>
        <w:rPr>
          <w:spacing w:val="-5"/>
          <w:sz w:val="20"/>
        </w:rPr>
        <w:t xml:space="preserve"> </w:t>
      </w:r>
      <w:r>
        <w:rPr>
          <w:sz w:val="20"/>
        </w:rPr>
        <w:t>souvislosti</w:t>
      </w:r>
      <w:r>
        <w:rPr>
          <w:spacing w:val="-9"/>
          <w:sz w:val="20"/>
        </w:rPr>
        <w:t xml:space="preserve"> </w:t>
      </w:r>
      <w:r>
        <w:rPr>
          <w:sz w:val="20"/>
        </w:rPr>
        <w:t>s</w:t>
      </w:r>
      <w:r>
        <w:rPr>
          <w:spacing w:val="-9"/>
          <w:sz w:val="20"/>
        </w:rPr>
        <w:t xml:space="preserve"> </w:t>
      </w:r>
      <w:r>
        <w:rPr>
          <w:sz w:val="20"/>
        </w:rPr>
        <w:t>plněním</w:t>
      </w:r>
      <w:r>
        <w:rPr>
          <w:spacing w:val="-6"/>
          <w:sz w:val="20"/>
        </w:rPr>
        <w:t xml:space="preserve"> </w:t>
      </w:r>
      <w:r>
        <w:rPr>
          <w:sz w:val="20"/>
        </w:rPr>
        <w:t>Dohody</w:t>
      </w:r>
      <w:r>
        <w:rPr>
          <w:spacing w:val="-11"/>
          <w:sz w:val="20"/>
        </w:rPr>
        <w:t xml:space="preserve"> </w:t>
      </w:r>
      <w:r>
        <w:rPr>
          <w:sz w:val="20"/>
        </w:rPr>
        <w:t>a</w:t>
      </w:r>
      <w:r>
        <w:rPr>
          <w:spacing w:val="-8"/>
          <w:sz w:val="20"/>
        </w:rPr>
        <w:t xml:space="preserve"> </w:t>
      </w:r>
      <w:r>
        <w:rPr>
          <w:sz w:val="20"/>
        </w:rPr>
        <w:t>v</w:t>
      </w:r>
      <w:r>
        <w:rPr>
          <w:spacing w:val="-3"/>
          <w:sz w:val="20"/>
        </w:rPr>
        <w:t xml:space="preserve"> </w:t>
      </w:r>
      <w:r>
        <w:rPr>
          <w:sz w:val="20"/>
        </w:rPr>
        <w:t>souladu</w:t>
      </w:r>
      <w:r>
        <w:rPr>
          <w:spacing w:val="-8"/>
          <w:sz w:val="20"/>
        </w:rPr>
        <w:t xml:space="preserve"> </w:t>
      </w:r>
      <w:r>
        <w:rPr>
          <w:sz w:val="20"/>
        </w:rPr>
        <w:t>s</w:t>
      </w:r>
      <w:r>
        <w:rPr>
          <w:spacing w:val="-3"/>
          <w:sz w:val="20"/>
        </w:rPr>
        <w:t xml:space="preserve"> </w:t>
      </w:r>
      <w:r>
        <w:rPr>
          <w:sz w:val="20"/>
        </w:rPr>
        <w:t>Nařízením</w:t>
      </w:r>
      <w:r>
        <w:rPr>
          <w:spacing w:val="-6"/>
          <w:sz w:val="20"/>
        </w:rPr>
        <w:t xml:space="preserve"> </w:t>
      </w:r>
      <w:r>
        <w:rPr>
          <w:sz w:val="20"/>
        </w:rPr>
        <w:t>Evropského</w:t>
      </w:r>
      <w:r>
        <w:rPr>
          <w:spacing w:val="-11"/>
          <w:sz w:val="20"/>
        </w:rPr>
        <w:t xml:space="preserve"> </w:t>
      </w:r>
      <w:r>
        <w:rPr>
          <w:sz w:val="20"/>
        </w:rPr>
        <w:t>parlamentu</w:t>
      </w:r>
      <w:r>
        <w:rPr>
          <w:spacing w:val="-9"/>
          <w:sz w:val="20"/>
        </w:rPr>
        <w:t xml:space="preserve"> </w:t>
      </w:r>
      <w:r>
        <w:rPr>
          <w:sz w:val="20"/>
        </w:rPr>
        <w:t>a</w:t>
      </w:r>
      <w:r>
        <w:rPr>
          <w:spacing w:val="-11"/>
          <w:sz w:val="20"/>
        </w:rPr>
        <w:t xml:space="preserve"> </w:t>
      </w:r>
      <w:r>
        <w:rPr>
          <w:sz w:val="20"/>
        </w:rPr>
        <w:t>Rady</w:t>
      </w:r>
      <w:r>
        <w:rPr>
          <w:spacing w:val="-11"/>
          <w:sz w:val="20"/>
        </w:rPr>
        <w:t xml:space="preserve"> </w:t>
      </w:r>
      <w:r>
        <w:rPr>
          <w:sz w:val="20"/>
        </w:rPr>
        <w:t>(EU)</w:t>
      </w:r>
      <w:r>
        <w:rPr>
          <w:spacing w:val="-7"/>
          <w:sz w:val="20"/>
        </w:rPr>
        <w:t xml:space="preserve"> </w:t>
      </w:r>
      <w:r>
        <w:rPr>
          <w:sz w:val="20"/>
        </w:rPr>
        <w:t>2016/679</w:t>
      </w:r>
      <w:r>
        <w:rPr>
          <w:spacing w:val="-7"/>
          <w:sz w:val="20"/>
        </w:rPr>
        <w:t xml:space="preserve"> </w:t>
      </w:r>
      <w:r>
        <w:rPr>
          <w:sz w:val="20"/>
        </w:rPr>
        <w:t>ze dne</w:t>
      </w:r>
      <w:r>
        <w:rPr>
          <w:spacing w:val="-12"/>
          <w:sz w:val="20"/>
        </w:rPr>
        <w:t xml:space="preserve"> </w:t>
      </w:r>
      <w:r>
        <w:rPr>
          <w:sz w:val="20"/>
        </w:rPr>
        <w:t>27.</w:t>
      </w:r>
      <w:r>
        <w:rPr>
          <w:spacing w:val="-11"/>
          <w:sz w:val="20"/>
        </w:rPr>
        <w:t xml:space="preserve"> </w:t>
      </w:r>
      <w:r>
        <w:rPr>
          <w:sz w:val="20"/>
        </w:rPr>
        <w:t>dubna</w:t>
      </w:r>
      <w:r>
        <w:rPr>
          <w:spacing w:val="-11"/>
          <w:sz w:val="20"/>
        </w:rPr>
        <w:t xml:space="preserve"> </w:t>
      </w:r>
      <w:r>
        <w:rPr>
          <w:sz w:val="20"/>
        </w:rPr>
        <w:t>2016.</w:t>
      </w:r>
      <w:r>
        <w:rPr>
          <w:spacing w:val="-11"/>
          <w:sz w:val="20"/>
        </w:rPr>
        <w:t xml:space="preserve"> </w:t>
      </w:r>
      <w:r>
        <w:rPr>
          <w:sz w:val="20"/>
        </w:rPr>
        <w:t>V</w:t>
      </w:r>
      <w:r>
        <w:rPr>
          <w:spacing w:val="-2"/>
          <w:sz w:val="20"/>
        </w:rPr>
        <w:t xml:space="preserve"> </w:t>
      </w:r>
      <w:r>
        <w:rPr>
          <w:sz w:val="20"/>
        </w:rPr>
        <w:t>případě</w:t>
      </w:r>
      <w:r>
        <w:rPr>
          <w:spacing w:val="-12"/>
          <w:sz w:val="20"/>
        </w:rPr>
        <w:t xml:space="preserve"> </w:t>
      </w:r>
      <w:r>
        <w:rPr>
          <w:sz w:val="20"/>
        </w:rPr>
        <w:t>potřeby</w:t>
      </w:r>
      <w:r>
        <w:rPr>
          <w:spacing w:val="-15"/>
          <w:sz w:val="20"/>
        </w:rPr>
        <w:t xml:space="preserve"> </w:t>
      </w:r>
      <w:r>
        <w:rPr>
          <w:sz w:val="20"/>
        </w:rPr>
        <w:t>Strany</w:t>
      </w:r>
      <w:r>
        <w:rPr>
          <w:spacing w:val="-17"/>
          <w:sz w:val="20"/>
        </w:rPr>
        <w:t xml:space="preserve"> </w:t>
      </w:r>
      <w:r>
        <w:rPr>
          <w:sz w:val="20"/>
        </w:rPr>
        <w:t>uzavřou</w:t>
      </w:r>
      <w:r>
        <w:rPr>
          <w:spacing w:val="-11"/>
          <w:sz w:val="20"/>
        </w:rPr>
        <w:t xml:space="preserve"> </w:t>
      </w:r>
      <w:r>
        <w:rPr>
          <w:sz w:val="20"/>
        </w:rPr>
        <w:t>samostatnou</w:t>
      </w:r>
      <w:r>
        <w:rPr>
          <w:spacing w:val="-13"/>
          <w:sz w:val="20"/>
        </w:rPr>
        <w:t xml:space="preserve"> </w:t>
      </w:r>
      <w:r>
        <w:rPr>
          <w:sz w:val="20"/>
        </w:rPr>
        <w:t>dohodu</w:t>
      </w:r>
      <w:r>
        <w:rPr>
          <w:spacing w:val="-12"/>
          <w:sz w:val="20"/>
        </w:rPr>
        <w:t xml:space="preserve"> </w:t>
      </w:r>
      <w:r>
        <w:rPr>
          <w:sz w:val="20"/>
        </w:rPr>
        <w:t>o</w:t>
      </w:r>
      <w:r>
        <w:rPr>
          <w:spacing w:val="-12"/>
          <w:sz w:val="20"/>
        </w:rPr>
        <w:t xml:space="preserve"> </w:t>
      </w:r>
      <w:r>
        <w:rPr>
          <w:sz w:val="20"/>
        </w:rPr>
        <w:t>zpracování</w:t>
      </w:r>
      <w:r>
        <w:rPr>
          <w:spacing w:val="-11"/>
          <w:sz w:val="20"/>
        </w:rPr>
        <w:t xml:space="preserve"> </w:t>
      </w:r>
      <w:r>
        <w:rPr>
          <w:sz w:val="20"/>
        </w:rPr>
        <w:t>osobních</w:t>
      </w:r>
      <w:r>
        <w:rPr>
          <w:spacing w:val="-11"/>
          <w:sz w:val="20"/>
        </w:rPr>
        <w:t xml:space="preserve"> </w:t>
      </w:r>
      <w:r>
        <w:rPr>
          <w:sz w:val="20"/>
        </w:rPr>
        <w:t>údajů, pokud by k takovému zpracování mělo docházet v rámci synchronizovaných</w:t>
      </w:r>
      <w:r>
        <w:rPr>
          <w:spacing w:val="-14"/>
          <w:sz w:val="20"/>
        </w:rPr>
        <w:t xml:space="preserve"> </w:t>
      </w:r>
      <w:r>
        <w:rPr>
          <w:sz w:val="20"/>
        </w:rPr>
        <w:t>dat</w:t>
      </w:r>
    </w:p>
    <w:p w14:paraId="2115B625" w14:textId="77777777" w:rsidR="00F513FE" w:rsidRDefault="00F513FE">
      <w:pPr>
        <w:pStyle w:val="Zkladntext"/>
        <w:spacing w:before="4"/>
        <w:rPr>
          <w:sz w:val="31"/>
        </w:rPr>
      </w:pPr>
    </w:p>
    <w:p w14:paraId="58F970B2" w14:textId="77777777" w:rsidR="00F513FE" w:rsidRDefault="00000000">
      <w:pPr>
        <w:pStyle w:val="Nadpis5"/>
        <w:spacing w:before="0"/>
        <w:ind w:left="623"/>
      </w:pPr>
      <w:r>
        <w:t>Čl. VI.</w:t>
      </w:r>
    </w:p>
    <w:p w14:paraId="746552E6" w14:textId="77777777" w:rsidR="00F513FE" w:rsidRDefault="00000000">
      <w:pPr>
        <w:spacing w:before="10"/>
        <w:ind w:left="623" w:right="588"/>
        <w:jc w:val="center"/>
        <w:rPr>
          <w:rFonts w:ascii="Arial" w:hAnsi="Arial"/>
          <w:b/>
          <w:sz w:val="20"/>
        </w:rPr>
      </w:pPr>
      <w:r>
        <w:rPr>
          <w:rFonts w:ascii="Arial" w:hAnsi="Arial"/>
          <w:b/>
          <w:sz w:val="20"/>
        </w:rPr>
        <w:t>Zajištění zprostředkované podpory</w:t>
      </w:r>
    </w:p>
    <w:p w14:paraId="6E2A3385" w14:textId="77777777" w:rsidR="00F513FE" w:rsidRDefault="00000000">
      <w:pPr>
        <w:pStyle w:val="Odstavecseseznamem"/>
        <w:numPr>
          <w:ilvl w:val="0"/>
          <w:numId w:val="9"/>
        </w:numPr>
        <w:tabs>
          <w:tab w:val="left" w:pos="1098"/>
        </w:tabs>
        <w:spacing w:before="133" w:line="249" w:lineRule="auto"/>
        <w:ind w:right="489"/>
        <w:jc w:val="both"/>
        <w:rPr>
          <w:sz w:val="20"/>
        </w:rPr>
      </w:pPr>
      <w:r>
        <w:rPr>
          <w:sz w:val="20"/>
        </w:rPr>
        <w:t>Poskytovatel</w:t>
      </w:r>
      <w:r>
        <w:rPr>
          <w:spacing w:val="-13"/>
          <w:sz w:val="20"/>
        </w:rPr>
        <w:t xml:space="preserve"> </w:t>
      </w:r>
      <w:r>
        <w:rPr>
          <w:sz w:val="20"/>
        </w:rPr>
        <w:t>se</w:t>
      </w:r>
      <w:r>
        <w:rPr>
          <w:spacing w:val="-11"/>
          <w:sz w:val="20"/>
        </w:rPr>
        <w:t xml:space="preserve"> </w:t>
      </w:r>
      <w:r>
        <w:rPr>
          <w:sz w:val="20"/>
        </w:rPr>
        <w:t>zavazuje</w:t>
      </w:r>
      <w:r>
        <w:rPr>
          <w:spacing w:val="-15"/>
          <w:sz w:val="20"/>
        </w:rPr>
        <w:t xml:space="preserve"> </w:t>
      </w:r>
      <w:r>
        <w:rPr>
          <w:sz w:val="20"/>
        </w:rPr>
        <w:t>k</w:t>
      </w:r>
      <w:r>
        <w:rPr>
          <w:spacing w:val="-1"/>
          <w:sz w:val="20"/>
        </w:rPr>
        <w:t xml:space="preserve"> </w:t>
      </w:r>
      <w:r>
        <w:rPr>
          <w:sz w:val="20"/>
        </w:rPr>
        <w:t>zajištění</w:t>
      </w:r>
      <w:r>
        <w:rPr>
          <w:spacing w:val="-11"/>
          <w:sz w:val="20"/>
        </w:rPr>
        <w:t xml:space="preserve"> </w:t>
      </w:r>
      <w:r>
        <w:rPr>
          <w:sz w:val="20"/>
        </w:rPr>
        <w:t>zprostředkování</w:t>
      </w:r>
      <w:r>
        <w:rPr>
          <w:spacing w:val="-14"/>
          <w:sz w:val="20"/>
        </w:rPr>
        <w:t xml:space="preserve"> </w:t>
      </w:r>
      <w:r>
        <w:rPr>
          <w:sz w:val="20"/>
        </w:rPr>
        <w:t>služeb</w:t>
      </w:r>
      <w:r>
        <w:rPr>
          <w:spacing w:val="-14"/>
          <w:sz w:val="20"/>
        </w:rPr>
        <w:t xml:space="preserve"> </w:t>
      </w:r>
      <w:r>
        <w:rPr>
          <w:sz w:val="20"/>
        </w:rPr>
        <w:t>podpory</w:t>
      </w:r>
      <w:r>
        <w:rPr>
          <w:spacing w:val="-15"/>
          <w:sz w:val="20"/>
        </w:rPr>
        <w:t xml:space="preserve"> </w:t>
      </w:r>
      <w:r>
        <w:rPr>
          <w:sz w:val="20"/>
        </w:rPr>
        <w:t>prostřednictvím</w:t>
      </w:r>
      <w:r>
        <w:rPr>
          <w:spacing w:val="-10"/>
          <w:sz w:val="20"/>
        </w:rPr>
        <w:t xml:space="preserve"> </w:t>
      </w:r>
      <w:r>
        <w:rPr>
          <w:sz w:val="20"/>
        </w:rPr>
        <w:t>DZS</w:t>
      </w:r>
      <w:r>
        <w:rPr>
          <w:spacing w:val="-14"/>
          <w:sz w:val="20"/>
        </w:rPr>
        <w:t xml:space="preserve"> </w:t>
      </w:r>
      <w:r>
        <w:rPr>
          <w:sz w:val="20"/>
        </w:rPr>
        <w:t>zejména</w:t>
      </w:r>
      <w:r>
        <w:rPr>
          <w:spacing w:val="-14"/>
          <w:sz w:val="20"/>
        </w:rPr>
        <w:t xml:space="preserve"> </w:t>
      </w:r>
      <w:r>
        <w:rPr>
          <w:sz w:val="20"/>
        </w:rPr>
        <w:t>formou řešení</w:t>
      </w:r>
      <w:r>
        <w:rPr>
          <w:spacing w:val="-5"/>
          <w:sz w:val="20"/>
        </w:rPr>
        <w:t xml:space="preserve"> </w:t>
      </w:r>
      <w:r>
        <w:rPr>
          <w:sz w:val="20"/>
        </w:rPr>
        <w:t>incidentů</w:t>
      </w:r>
      <w:r>
        <w:rPr>
          <w:spacing w:val="-5"/>
          <w:sz w:val="20"/>
        </w:rPr>
        <w:t xml:space="preserve"> </w:t>
      </w:r>
      <w:r>
        <w:rPr>
          <w:sz w:val="20"/>
        </w:rPr>
        <w:t>a</w:t>
      </w:r>
      <w:r>
        <w:rPr>
          <w:spacing w:val="-5"/>
          <w:sz w:val="20"/>
        </w:rPr>
        <w:t xml:space="preserve"> </w:t>
      </w:r>
      <w:r>
        <w:rPr>
          <w:sz w:val="20"/>
        </w:rPr>
        <w:t>zajišťování</w:t>
      </w:r>
      <w:r>
        <w:rPr>
          <w:spacing w:val="-7"/>
          <w:sz w:val="20"/>
        </w:rPr>
        <w:t xml:space="preserve"> </w:t>
      </w:r>
      <w:r>
        <w:rPr>
          <w:sz w:val="20"/>
        </w:rPr>
        <w:t>kontinuální</w:t>
      </w:r>
      <w:r>
        <w:rPr>
          <w:spacing w:val="-4"/>
          <w:sz w:val="20"/>
        </w:rPr>
        <w:t xml:space="preserve"> </w:t>
      </w:r>
      <w:r>
        <w:rPr>
          <w:sz w:val="20"/>
        </w:rPr>
        <w:t>údržby</w:t>
      </w:r>
      <w:r>
        <w:rPr>
          <w:spacing w:val="-9"/>
          <w:sz w:val="20"/>
        </w:rPr>
        <w:t xml:space="preserve"> </w:t>
      </w:r>
      <w:r>
        <w:rPr>
          <w:sz w:val="20"/>
        </w:rPr>
        <w:t>způsobem</w:t>
      </w:r>
      <w:r>
        <w:rPr>
          <w:spacing w:val="-3"/>
          <w:sz w:val="20"/>
        </w:rPr>
        <w:t xml:space="preserve"> </w:t>
      </w:r>
      <w:r>
        <w:rPr>
          <w:sz w:val="20"/>
        </w:rPr>
        <w:t>umožňujícím</w:t>
      </w:r>
      <w:r>
        <w:rPr>
          <w:spacing w:val="-3"/>
          <w:sz w:val="20"/>
        </w:rPr>
        <w:t xml:space="preserve"> </w:t>
      </w:r>
      <w:r>
        <w:rPr>
          <w:sz w:val="20"/>
        </w:rPr>
        <w:t>zachování</w:t>
      </w:r>
      <w:r>
        <w:rPr>
          <w:spacing w:val="-7"/>
          <w:sz w:val="20"/>
        </w:rPr>
        <w:t xml:space="preserve"> </w:t>
      </w:r>
      <w:r>
        <w:rPr>
          <w:sz w:val="20"/>
        </w:rPr>
        <w:t>jeho</w:t>
      </w:r>
      <w:r>
        <w:rPr>
          <w:spacing w:val="-4"/>
          <w:sz w:val="20"/>
        </w:rPr>
        <w:t xml:space="preserve"> </w:t>
      </w:r>
      <w:r>
        <w:rPr>
          <w:sz w:val="20"/>
        </w:rPr>
        <w:t>plné</w:t>
      </w:r>
      <w:r>
        <w:rPr>
          <w:spacing w:val="-5"/>
          <w:sz w:val="20"/>
        </w:rPr>
        <w:t xml:space="preserve"> </w:t>
      </w:r>
      <w:r>
        <w:rPr>
          <w:sz w:val="20"/>
        </w:rPr>
        <w:t>přístupnosti k Databázi, a to podle rozsahu klíčových parametrů specifikovaných v odstavci 3. tohoto článku, (dále</w:t>
      </w:r>
      <w:r>
        <w:rPr>
          <w:spacing w:val="7"/>
          <w:sz w:val="20"/>
        </w:rPr>
        <w:t xml:space="preserve"> </w:t>
      </w:r>
      <w:r>
        <w:rPr>
          <w:sz w:val="20"/>
        </w:rPr>
        <w:t>jen</w:t>
      </w:r>
    </w:p>
    <w:p w14:paraId="640759CB" w14:textId="77777777" w:rsidR="00F513FE" w:rsidRDefault="00000000">
      <w:pPr>
        <w:ind w:left="1097"/>
        <w:rPr>
          <w:rFonts w:ascii="Arial" w:hAnsi="Arial"/>
          <w:sz w:val="20"/>
        </w:rPr>
      </w:pPr>
      <w:r>
        <w:rPr>
          <w:rFonts w:ascii="Arial" w:hAnsi="Arial"/>
          <w:sz w:val="20"/>
        </w:rPr>
        <w:t>„</w:t>
      </w:r>
      <w:r>
        <w:rPr>
          <w:rFonts w:ascii="Arial" w:hAnsi="Arial"/>
          <w:b/>
          <w:sz w:val="20"/>
        </w:rPr>
        <w:t>SLA</w:t>
      </w:r>
      <w:r>
        <w:rPr>
          <w:rFonts w:ascii="Arial" w:hAnsi="Arial"/>
          <w:sz w:val="20"/>
        </w:rPr>
        <w:t>“).</w:t>
      </w:r>
    </w:p>
    <w:p w14:paraId="090CB0EB" w14:textId="77777777" w:rsidR="00F513FE" w:rsidRDefault="00000000">
      <w:pPr>
        <w:pStyle w:val="Odstavecseseznamem"/>
        <w:numPr>
          <w:ilvl w:val="0"/>
          <w:numId w:val="9"/>
        </w:numPr>
        <w:tabs>
          <w:tab w:val="left" w:pos="1097"/>
        </w:tabs>
        <w:spacing w:before="132" w:line="242" w:lineRule="auto"/>
        <w:ind w:right="488"/>
        <w:jc w:val="both"/>
        <w:rPr>
          <w:sz w:val="20"/>
        </w:rPr>
      </w:pPr>
      <w:r>
        <w:rPr>
          <w:sz w:val="20"/>
        </w:rPr>
        <w:t xml:space="preserve">Mezi Stranami platí, že Zadavatel předává požadavek na řešení incidentu Poskytovateli formou e-mailu pro zasílání požadavků zaslaného na e-mailovou adresu </w:t>
      </w:r>
      <w:hyperlink r:id="rId9">
        <w:r>
          <w:rPr>
            <w:rFonts w:ascii="Calibri" w:hAnsi="Calibri"/>
          </w:rPr>
          <w:t xml:space="preserve">servicedeskMC@cuni.cz </w:t>
        </w:r>
      </w:hyperlink>
      <w:r>
        <w:rPr>
          <w:rFonts w:ascii="Calibri" w:hAnsi="Calibri"/>
        </w:rPr>
        <w:t xml:space="preserve">nebo do </w:t>
      </w:r>
      <w:proofErr w:type="spellStart"/>
      <w:r>
        <w:rPr>
          <w:rFonts w:ascii="Calibri" w:hAnsi="Calibri"/>
        </w:rPr>
        <w:t>ticketovacího</w:t>
      </w:r>
      <w:proofErr w:type="spellEnd"/>
      <w:r>
        <w:rPr>
          <w:rFonts w:ascii="Calibri" w:hAnsi="Calibri"/>
        </w:rPr>
        <w:t xml:space="preserve"> systému servicedesk.cuni.cz. </w:t>
      </w:r>
      <w:r>
        <w:rPr>
          <w:sz w:val="20"/>
        </w:rPr>
        <w:t>Mezi Stranami nejsou sjednány žádné přímé odpovědnostní nároky z titulu nedostupnosti či dílčí nefunkčnosti nad rámec závazků poskytování</w:t>
      </w:r>
      <w:r>
        <w:rPr>
          <w:spacing w:val="-10"/>
          <w:sz w:val="20"/>
        </w:rPr>
        <w:t xml:space="preserve"> </w:t>
      </w:r>
      <w:r>
        <w:rPr>
          <w:sz w:val="20"/>
        </w:rPr>
        <w:t>součinnosti.</w:t>
      </w:r>
    </w:p>
    <w:p w14:paraId="46EBD7A0" w14:textId="77777777" w:rsidR="00F513FE" w:rsidRDefault="00000000">
      <w:pPr>
        <w:pStyle w:val="Odstavecseseznamem"/>
        <w:numPr>
          <w:ilvl w:val="0"/>
          <w:numId w:val="9"/>
        </w:numPr>
        <w:tabs>
          <w:tab w:val="left" w:pos="1097"/>
          <w:tab w:val="left" w:pos="1098"/>
        </w:tabs>
        <w:spacing w:before="131"/>
        <w:rPr>
          <w:sz w:val="20"/>
        </w:rPr>
      </w:pPr>
      <w:r>
        <w:rPr>
          <w:sz w:val="20"/>
        </w:rPr>
        <w:t>Zadavatel bere na vědomí, že SLA zahrnuje</w:t>
      </w:r>
      <w:r>
        <w:rPr>
          <w:spacing w:val="-3"/>
          <w:sz w:val="20"/>
        </w:rPr>
        <w:t xml:space="preserve"> </w:t>
      </w:r>
      <w:r>
        <w:rPr>
          <w:sz w:val="20"/>
        </w:rPr>
        <w:t>následující:</w:t>
      </w:r>
    </w:p>
    <w:p w14:paraId="60BBEE10" w14:textId="77777777" w:rsidR="00F513FE" w:rsidRDefault="00000000">
      <w:pPr>
        <w:pStyle w:val="Odstavecseseznamem"/>
        <w:numPr>
          <w:ilvl w:val="1"/>
          <w:numId w:val="9"/>
        </w:numPr>
        <w:tabs>
          <w:tab w:val="left" w:pos="1525"/>
        </w:tabs>
        <w:spacing w:before="120"/>
        <w:ind w:hanging="361"/>
        <w:rPr>
          <w:sz w:val="20"/>
        </w:rPr>
      </w:pPr>
      <w:r>
        <w:rPr>
          <w:sz w:val="20"/>
        </w:rPr>
        <w:t>up-to-</w:t>
      </w:r>
      <w:proofErr w:type="spellStart"/>
      <w:r>
        <w:rPr>
          <w:sz w:val="20"/>
        </w:rPr>
        <w:t>date</w:t>
      </w:r>
      <w:proofErr w:type="spellEnd"/>
      <w:r>
        <w:rPr>
          <w:sz w:val="20"/>
        </w:rPr>
        <w:t xml:space="preserve"> </w:t>
      </w:r>
      <w:proofErr w:type="spellStart"/>
      <w:r>
        <w:rPr>
          <w:sz w:val="20"/>
        </w:rPr>
        <w:t>maintenance</w:t>
      </w:r>
      <w:proofErr w:type="spellEnd"/>
      <w:r>
        <w:rPr>
          <w:sz w:val="20"/>
        </w:rPr>
        <w:t xml:space="preserve"> Databáze a veřejného webového portálu </w:t>
      </w:r>
      <w:r>
        <w:rPr>
          <w:rFonts w:ascii="Calibri" w:hAnsi="Calibri"/>
        </w:rPr>
        <w:t>https://studujnavs.gov.cz/</w:t>
      </w:r>
      <w:r>
        <w:rPr>
          <w:rFonts w:ascii="Calibri" w:hAnsi="Calibri"/>
          <w:spacing w:val="9"/>
        </w:rPr>
        <w:t xml:space="preserve"> </w:t>
      </w:r>
      <w:r>
        <w:rPr>
          <w:sz w:val="20"/>
        </w:rPr>
        <w:t>pro</w:t>
      </w:r>
    </w:p>
    <w:p w14:paraId="24A8CCF5" w14:textId="77777777" w:rsidR="00F513FE" w:rsidRDefault="00000000">
      <w:pPr>
        <w:pStyle w:val="Zkladntext"/>
        <w:spacing w:before="10"/>
        <w:ind w:left="1524"/>
      </w:pPr>
      <w:r>
        <w:t>zveřejňování, zajištění plné funkčnosti 99 % času (v měsíčních intervalech);</w:t>
      </w:r>
    </w:p>
    <w:p w14:paraId="7ACB911E" w14:textId="77777777" w:rsidR="00F513FE" w:rsidRDefault="00000000">
      <w:pPr>
        <w:pStyle w:val="Odstavecseseznamem"/>
        <w:numPr>
          <w:ilvl w:val="1"/>
          <w:numId w:val="9"/>
        </w:numPr>
        <w:tabs>
          <w:tab w:val="left" w:pos="1525"/>
        </w:tabs>
        <w:spacing w:before="130"/>
        <w:ind w:hanging="361"/>
        <w:rPr>
          <w:sz w:val="20"/>
        </w:rPr>
      </w:pPr>
      <w:r>
        <w:rPr>
          <w:sz w:val="20"/>
        </w:rPr>
        <w:t>odstraňování oznámené vady (chyby) ve lhůtě určené kategorizací vad, s cílem zajistit</w:t>
      </w:r>
      <w:r>
        <w:rPr>
          <w:spacing w:val="6"/>
          <w:sz w:val="20"/>
        </w:rPr>
        <w:t xml:space="preserve"> </w:t>
      </w:r>
      <w:r>
        <w:rPr>
          <w:sz w:val="20"/>
        </w:rPr>
        <w:t>plnou</w:t>
      </w:r>
    </w:p>
    <w:p w14:paraId="6E8B1BFD" w14:textId="77777777" w:rsidR="00F513FE" w:rsidRDefault="00000000">
      <w:pPr>
        <w:pStyle w:val="Zkladntext"/>
        <w:spacing w:before="10"/>
        <w:ind w:left="1524"/>
      </w:pPr>
      <w:r>
        <w:t>dostupnost tak, že garantované reakční doby činí:</w:t>
      </w:r>
    </w:p>
    <w:p w14:paraId="69BDAEEC" w14:textId="77777777" w:rsidR="00F513FE" w:rsidRDefault="00000000">
      <w:pPr>
        <w:pStyle w:val="Odstavecseseznamem"/>
        <w:numPr>
          <w:ilvl w:val="2"/>
          <w:numId w:val="9"/>
        </w:numPr>
        <w:tabs>
          <w:tab w:val="left" w:pos="1950"/>
        </w:tabs>
        <w:spacing w:before="130"/>
        <w:ind w:hanging="778"/>
        <w:jc w:val="left"/>
        <w:rPr>
          <w:sz w:val="20"/>
        </w:rPr>
      </w:pPr>
      <w:r>
        <w:rPr>
          <w:sz w:val="20"/>
          <w:u w:val="single"/>
        </w:rPr>
        <w:t>reakční doba kritických požadavků</w:t>
      </w:r>
      <w:r>
        <w:rPr>
          <w:sz w:val="20"/>
        </w:rPr>
        <w:t xml:space="preserve"> (požadavku ohledně kritické vady) do 1 hodiny</w:t>
      </w:r>
      <w:r>
        <w:rPr>
          <w:spacing w:val="10"/>
          <w:sz w:val="20"/>
        </w:rPr>
        <w:t xml:space="preserve"> </w:t>
      </w:r>
      <w:r>
        <w:rPr>
          <w:sz w:val="20"/>
        </w:rPr>
        <w:t>(příjem</w:t>
      </w:r>
    </w:p>
    <w:p w14:paraId="2CEC70DF" w14:textId="77777777" w:rsidR="00F513FE" w:rsidRDefault="00000000">
      <w:pPr>
        <w:pStyle w:val="Zkladntext"/>
        <w:spacing w:before="10"/>
        <w:ind w:left="1764" w:right="588"/>
        <w:jc w:val="center"/>
      </w:pPr>
      <w:r>
        <w:t>oznámení v pracovní době 8:00 až 17:00 hod.), s vyřešením do 2 hodin od zahájení nápravy;</w:t>
      </w:r>
    </w:p>
    <w:p w14:paraId="05B2EC63" w14:textId="77777777" w:rsidR="00F513FE" w:rsidRDefault="00000000">
      <w:pPr>
        <w:pStyle w:val="Odstavecseseznamem"/>
        <w:numPr>
          <w:ilvl w:val="2"/>
          <w:numId w:val="9"/>
        </w:numPr>
        <w:tabs>
          <w:tab w:val="left" w:pos="1950"/>
        </w:tabs>
        <w:spacing w:before="128" w:line="249" w:lineRule="auto"/>
        <w:ind w:right="492" w:hanging="324"/>
        <w:jc w:val="both"/>
        <w:rPr>
          <w:sz w:val="20"/>
        </w:rPr>
      </w:pPr>
      <w:r>
        <w:rPr>
          <w:sz w:val="20"/>
          <w:u w:val="single"/>
        </w:rPr>
        <w:t>reakční doba významného (prioritního) požadavku</w:t>
      </w:r>
      <w:r>
        <w:rPr>
          <w:sz w:val="20"/>
        </w:rPr>
        <w:t xml:space="preserve"> (požadavku ohledně významné vady) do 16 hodin</w:t>
      </w:r>
      <w:r>
        <w:rPr>
          <w:spacing w:val="-14"/>
          <w:sz w:val="20"/>
        </w:rPr>
        <w:t xml:space="preserve"> </w:t>
      </w:r>
      <w:r>
        <w:rPr>
          <w:sz w:val="20"/>
        </w:rPr>
        <w:t>(příjem</w:t>
      </w:r>
      <w:r>
        <w:rPr>
          <w:spacing w:val="-9"/>
          <w:sz w:val="20"/>
        </w:rPr>
        <w:t xml:space="preserve"> </w:t>
      </w:r>
      <w:r>
        <w:rPr>
          <w:sz w:val="20"/>
        </w:rPr>
        <w:t>oznámení</w:t>
      </w:r>
      <w:r>
        <w:rPr>
          <w:spacing w:val="-14"/>
          <w:sz w:val="20"/>
        </w:rPr>
        <w:t xml:space="preserve"> </w:t>
      </w:r>
      <w:r>
        <w:rPr>
          <w:sz w:val="20"/>
        </w:rPr>
        <w:t>v</w:t>
      </w:r>
      <w:r>
        <w:rPr>
          <w:spacing w:val="-2"/>
          <w:sz w:val="20"/>
        </w:rPr>
        <w:t xml:space="preserve"> </w:t>
      </w:r>
      <w:r>
        <w:rPr>
          <w:sz w:val="20"/>
        </w:rPr>
        <w:t>pracovní</w:t>
      </w:r>
      <w:r>
        <w:rPr>
          <w:spacing w:val="-11"/>
          <w:sz w:val="20"/>
        </w:rPr>
        <w:t xml:space="preserve"> </w:t>
      </w:r>
      <w:r>
        <w:rPr>
          <w:sz w:val="20"/>
        </w:rPr>
        <w:t>době</w:t>
      </w:r>
      <w:r>
        <w:rPr>
          <w:spacing w:val="-11"/>
          <w:sz w:val="20"/>
        </w:rPr>
        <w:t xml:space="preserve"> </w:t>
      </w:r>
      <w:r>
        <w:rPr>
          <w:sz w:val="20"/>
        </w:rPr>
        <w:t>8:00</w:t>
      </w:r>
      <w:r>
        <w:rPr>
          <w:spacing w:val="-11"/>
          <w:sz w:val="20"/>
        </w:rPr>
        <w:t xml:space="preserve"> </w:t>
      </w:r>
      <w:r>
        <w:rPr>
          <w:sz w:val="20"/>
        </w:rPr>
        <w:t>až</w:t>
      </w:r>
      <w:r>
        <w:rPr>
          <w:spacing w:val="-14"/>
          <w:sz w:val="20"/>
        </w:rPr>
        <w:t xml:space="preserve"> </w:t>
      </w:r>
      <w:r>
        <w:rPr>
          <w:sz w:val="20"/>
        </w:rPr>
        <w:t>17:00</w:t>
      </w:r>
      <w:r>
        <w:rPr>
          <w:spacing w:val="-9"/>
          <w:sz w:val="20"/>
        </w:rPr>
        <w:t xml:space="preserve"> </w:t>
      </w:r>
      <w:r>
        <w:rPr>
          <w:sz w:val="20"/>
        </w:rPr>
        <w:t>hod.),</w:t>
      </w:r>
      <w:r>
        <w:rPr>
          <w:spacing w:val="-11"/>
          <w:sz w:val="20"/>
        </w:rPr>
        <w:t xml:space="preserve"> </w:t>
      </w:r>
      <w:r>
        <w:rPr>
          <w:sz w:val="20"/>
        </w:rPr>
        <w:t>s</w:t>
      </w:r>
      <w:r>
        <w:rPr>
          <w:spacing w:val="-3"/>
          <w:sz w:val="20"/>
        </w:rPr>
        <w:t xml:space="preserve"> </w:t>
      </w:r>
      <w:r>
        <w:rPr>
          <w:sz w:val="20"/>
        </w:rPr>
        <w:t>vyřešením</w:t>
      </w:r>
      <w:r>
        <w:rPr>
          <w:spacing w:val="-9"/>
          <w:sz w:val="20"/>
        </w:rPr>
        <w:t xml:space="preserve"> </w:t>
      </w:r>
      <w:r>
        <w:rPr>
          <w:sz w:val="20"/>
        </w:rPr>
        <w:t>do</w:t>
      </w:r>
      <w:r>
        <w:rPr>
          <w:spacing w:val="-12"/>
          <w:sz w:val="20"/>
        </w:rPr>
        <w:t xml:space="preserve"> </w:t>
      </w:r>
      <w:r>
        <w:rPr>
          <w:sz w:val="20"/>
        </w:rPr>
        <w:t>8</w:t>
      </w:r>
      <w:r>
        <w:rPr>
          <w:spacing w:val="-12"/>
          <w:sz w:val="20"/>
        </w:rPr>
        <w:t xml:space="preserve"> </w:t>
      </w:r>
      <w:r>
        <w:rPr>
          <w:sz w:val="20"/>
        </w:rPr>
        <w:t>hodin</w:t>
      </w:r>
      <w:r>
        <w:rPr>
          <w:spacing w:val="-12"/>
          <w:sz w:val="20"/>
        </w:rPr>
        <w:t xml:space="preserve"> </w:t>
      </w:r>
      <w:r>
        <w:rPr>
          <w:sz w:val="20"/>
        </w:rPr>
        <w:t>od</w:t>
      </w:r>
      <w:r>
        <w:rPr>
          <w:spacing w:val="-9"/>
          <w:sz w:val="20"/>
        </w:rPr>
        <w:t xml:space="preserve"> </w:t>
      </w:r>
      <w:r>
        <w:rPr>
          <w:sz w:val="20"/>
        </w:rPr>
        <w:t>zahájení nápravy;</w:t>
      </w:r>
    </w:p>
    <w:p w14:paraId="3C234F7B" w14:textId="77777777" w:rsidR="00F513FE" w:rsidRDefault="00000000">
      <w:pPr>
        <w:pStyle w:val="Odstavecseseznamem"/>
        <w:numPr>
          <w:ilvl w:val="2"/>
          <w:numId w:val="9"/>
        </w:numPr>
        <w:tabs>
          <w:tab w:val="left" w:pos="1950"/>
        </w:tabs>
        <w:spacing w:before="122"/>
        <w:ind w:hanging="867"/>
        <w:jc w:val="left"/>
        <w:rPr>
          <w:sz w:val="20"/>
        </w:rPr>
      </w:pPr>
      <w:r>
        <w:rPr>
          <w:sz w:val="20"/>
          <w:u w:val="single"/>
        </w:rPr>
        <w:t>reakční</w:t>
      </w:r>
      <w:r>
        <w:rPr>
          <w:spacing w:val="36"/>
          <w:sz w:val="20"/>
          <w:u w:val="single"/>
        </w:rPr>
        <w:t xml:space="preserve"> </w:t>
      </w:r>
      <w:r>
        <w:rPr>
          <w:sz w:val="20"/>
          <w:u w:val="single"/>
        </w:rPr>
        <w:t>doba</w:t>
      </w:r>
      <w:r>
        <w:rPr>
          <w:spacing w:val="37"/>
          <w:sz w:val="20"/>
          <w:u w:val="single"/>
        </w:rPr>
        <w:t xml:space="preserve"> </w:t>
      </w:r>
      <w:r>
        <w:rPr>
          <w:sz w:val="20"/>
          <w:u w:val="single"/>
        </w:rPr>
        <w:t>nekritických</w:t>
      </w:r>
      <w:r>
        <w:rPr>
          <w:spacing w:val="39"/>
          <w:sz w:val="20"/>
          <w:u w:val="single"/>
        </w:rPr>
        <w:t xml:space="preserve"> </w:t>
      </w:r>
      <w:r>
        <w:rPr>
          <w:sz w:val="20"/>
          <w:u w:val="single"/>
        </w:rPr>
        <w:t>požadavků</w:t>
      </w:r>
      <w:r>
        <w:rPr>
          <w:spacing w:val="37"/>
          <w:sz w:val="20"/>
        </w:rPr>
        <w:t xml:space="preserve"> </w:t>
      </w:r>
      <w:r>
        <w:rPr>
          <w:sz w:val="20"/>
        </w:rPr>
        <w:t>(požadavku</w:t>
      </w:r>
      <w:r>
        <w:rPr>
          <w:spacing w:val="37"/>
          <w:sz w:val="20"/>
        </w:rPr>
        <w:t xml:space="preserve"> </w:t>
      </w:r>
      <w:r>
        <w:rPr>
          <w:sz w:val="20"/>
        </w:rPr>
        <w:t>ohledně</w:t>
      </w:r>
      <w:r>
        <w:rPr>
          <w:spacing w:val="37"/>
          <w:sz w:val="20"/>
        </w:rPr>
        <w:t xml:space="preserve"> </w:t>
      </w:r>
      <w:r>
        <w:rPr>
          <w:sz w:val="20"/>
        </w:rPr>
        <w:t>běžné</w:t>
      </w:r>
      <w:r>
        <w:rPr>
          <w:spacing w:val="39"/>
          <w:sz w:val="20"/>
        </w:rPr>
        <w:t xml:space="preserve"> </w:t>
      </w:r>
      <w:r>
        <w:rPr>
          <w:sz w:val="20"/>
        </w:rPr>
        <w:t>vady)</w:t>
      </w:r>
      <w:r>
        <w:rPr>
          <w:spacing w:val="39"/>
          <w:sz w:val="20"/>
        </w:rPr>
        <w:t xml:space="preserve"> </w:t>
      </w:r>
      <w:r>
        <w:rPr>
          <w:sz w:val="20"/>
        </w:rPr>
        <w:t>do</w:t>
      </w:r>
      <w:r>
        <w:rPr>
          <w:spacing w:val="38"/>
          <w:sz w:val="20"/>
        </w:rPr>
        <w:t xml:space="preserve"> </w:t>
      </w:r>
      <w:r>
        <w:rPr>
          <w:sz w:val="20"/>
        </w:rPr>
        <w:t>48</w:t>
      </w:r>
      <w:r>
        <w:rPr>
          <w:spacing w:val="39"/>
          <w:sz w:val="20"/>
        </w:rPr>
        <w:t xml:space="preserve"> </w:t>
      </w:r>
      <w:r>
        <w:rPr>
          <w:sz w:val="20"/>
        </w:rPr>
        <w:t>hodin</w:t>
      </w:r>
      <w:r>
        <w:rPr>
          <w:spacing w:val="37"/>
          <w:sz w:val="20"/>
        </w:rPr>
        <w:t xml:space="preserve"> </w:t>
      </w:r>
      <w:r>
        <w:rPr>
          <w:sz w:val="20"/>
        </w:rPr>
        <w:t>(příjem</w:t>
      </w:r>
    </w:p>
    <w:p w14:paraId="31AD0065" w14:textId="77777777" w:rsidR="00F513FE" w:rsidRDefault="00000000">
      <w:pPr>
        <w:pStyle w:val="Zkladntext"/>
        <w:spacing w:before="10"/>
        <w:ind w:left="1949"/>
      </w:pPr>
      <w:r>
        <w:t>oznámení v pracovní době 8:00 až 17:00 hod.), s vyřešením do 24 hodin od zahájení nápravy.</w:t>
      </w:r>
    </w:p>
    <w:p w14:paraId="54F4ECF2" w14:textId="77777777" w:rsidR="00F513FE" w:rsidRDefault="00F513FE">
      <w:pPr>
        <w:sectPr w:rsidR="00F513FE">
          <w:pgSz w:w="11910" w:h="16840"/>
          <w:pgMar w:top="1560" w:right="500" w:bottom="660" w:left="460" w:header="567" w:footer="479" w:gutter="0"/>
          <w:cols w:space="708"/>
        </w:sectPr>
      </w:pPr>
    </w:p>
    <w:p w14:paraId="5332D9FA" w14:textId="77777777" w:rsidR="00F513FE" w:rsidRDefault="00F513FE">
      <w:pPr>
        <w:pStyle w:val="Zkladntext"/>
      </w:pPr>
    </w:p>
    <w:p w14:paraId="60E13265" w14:textId="77777777" w:rsidR="00F513FE" w:rsidRDefault="00F513FE">
      <w:pPr>
        <w:pStyle w:val="Zkladntext"/>
        <w:spacing w:before="7"/>
        <w:rPr>
          <w:sz w:val="15"/>
        </w:rPr>
      </w:pPr>
    </w:p>
    <w:p w14:paraId="3A574015" w14:textId="77777777" w:rsidR="00F513FE" w:rsidRDefault="00000000">
      <w:pPr>
        <w:pStyle w:val="Odstavecseseznamem"/>
        <w:numPr>
          <w:ilvl w:val="0"/>
          <w:numId w:val="9"/>
        </w:numPr>
        <w:tabs>
          <w:tab w:val="left" w:pos="1097"/>
          <w:tab w:val="left" w:pos="1098"/>
        </w:tabs>
        <w:spacing w:before="93"/>
        <w:rPr>
          <w:sz w:val="20"/>
        </w:rPr>
      </w:pPr>
      <w:r>
        <w:rPr>
          <w:sz w:val="20"/>
        </w:rPr>
        <w:t>Pro účely SLA byly definovány pojmy</w:t>
      </w:r>
      <w:r>
        <w:rPr>
          <w:spacing w:val="-14"/>
          <w:sz w:val="20"/>
        </w:rPr>
        <w:t xml:space="preserve"> </w:t>
      </w:r>
      <w:r>
        <w:rPr>
          <w:sz w:val="20"/>
        </w:rPr>
        <w:t>následovně:</w:t>
      </w:r>
    </w:p>
    <w:p w14:paraId="404234FA" w14:textId="77777777" w:rsidR="00F513FE" w:rsidRDefault="00000000">
      <w:pPr>
        <w:pStyle w:val="Odstavecseseznamem"/>
        <w:numPr>
          <w:ilvl w:val="1"/>
          <w:numId w:val="9"/>
        </w:numPr>
        <w:tabs>
          <w:tab w:val="left" w:pos="1525"/>
        </w:tabs>
        <w:spacing w:before="121"/>
        <w:ind w:hanging="361"/>
        <w:jc w:val="both"/>
        <w:rPr>
          <w:sz w:val="20"/>
        </w:rPr>
      </w:pPr>
      <w:r>
        <w:rPr>
          <w:sz w:val="20"/>
          <w:u w:val="single"/>
        </w:rPr>
        <w:t>reakční</w:t>
      </w:r>
      <w:r>
        <w:rPr>
          <w:spacing w:val="23"/>
          <w:sz w:val="20"/>
          <w:u w:val="single"/>
        </w:rPr>
        <w:t xml:space="preserve"> </w:t>
      </w:r>
      <w:r>
        <w:rPr>
          <w:sz w:val="20"/>
          <w:u w:val="single"/>
        </w:rPr>
        <w:t>dobou</w:t>
      </w:r>
      <w:r>
        <w:rPr>
          <w:spacing w:val="23"/>
          <w:sz w:val="20"/>
        </w:rPr>
        <w:t xml:space="preserve"> </w:t>
      </w:r>
      <w:r>
        <w:rPr>
          <w:sz w:val="20"/>
        </w:rPr>
        <w:t>se</w:t>
      </w:r>
      <w:r>
        <w:rPr>
          <w:spacing w:val="26"/>
          <w:sz w:val="20"/>
        </w:rPr>
        <w:t xml:space="preserve"> </w:t>
      </w:r>
      <w:r>
        <w:rPr>
          <w:sz w:val="20"/>
        </w:rPr>
        <w:t>rozumí</w:t>
      </w:r>
      <w:r>
        <w:rPr>
          <w:spacing w:val="23"/>
          <w:sz w:val="20"/>
        </w:rPr>
        <w:t xml:space="preserve"> </w:t>
      </w:r>
      <w:r>
        <w:rPr>
          <w:sz w:val="20"/>
        </w:rPr>
        <w:t>doba</w:t>
      </w:r>
      <w:r>
        <w:rPr>
          <w:spacing w:val="25"/>
          <w:sz w:val="20"/>
        </w:rPr>
        <w:t xml:space="preserve"> </w:t>
      </w:r>
      <w:r>
        <w:rPr>
          <w:sz w:val="20"/>
        </w:rPr>
        <w:t>mezi</w:t>
      </w:r>
      <w:r>
        <w:rPr>
          <w:spacing w:val="25"/>
          <w:sz w:val="20"/>
        </w:rPr>
        <w:t xml:space="preserve"> </w:t>
      </w:r>
      <w:r>
        <w:rPr>
          <w:sz w:val="20"/>
        </w:rPr>
        <w:t>oznámením</w:t>
      </w:r>
      <w:r>
        <w:rPr>
          <w:spacing w:val="27"/>
          <w:sz w:val="20"/>
        </w:rPr>
        <w:t xml:space="preserve"> </w:t>
      </w:r>
      <w:r>
        <w:rPr>
          <w:sz w:val="20"/>
        </w:rPr>
        <w:t>nebo</w:t>
      </w:r>
      <w:r>
        <w:rPr>
          <w:spacing w:val="26"/>
          <w:sz w:val="20"/>
        </w:rPr>
        <w:t xml:space="preserve"> </w:t>
      </w:r>
      <w:r>
        <w:rPr>
          <w:sz w:val="20"/>
        </w:rPr>
        <w:t>zjištěním</w:t>
      </w:r>
      <w:r>
        <w:rPr>
          <w:spacing w:val="27"/>
          <w:sz w:val="20"/>
        </w:rPr>
        <w:t xml:space="preserve"> </w:t>
      </w:r>
      <w:r>
        <w:rPr>
          <w:sz w:val="20"/>
        </w:rPr>
        <w:t>vady</w:t>
      </w:r>
      <w:r>
        <w:rPr>
          <w:spacing w:val="20"/>
          <w:sz w:val="20"/>
        </w:rPr>
        <w:t xml:space="preserve"> </w:t>
      </w:r>
      <w:r>
        <w:rPr>
          <w:sz w:val="20"/>
        </w:rPr>
        <w:t>(chyby)</w:t>
      </w:r>
      <w:r>
        <w:rPr>
          <w:spacing w:val="27"/>
          <w:sz w:val="20"/>
        </w:rPr>
        <w:t xml:space="preserve"> </w:t>
      </w:r>
      <w:r>
        <w:rPr>
          <w:sz w:val="20"/>
        </w:rPr>
        <w:t>a</w:t>
      </w:r>
      <w:r>
        <w:rPr>
          <w:spacing w:val="25"/>
          <w:sz w:val="20"/>
        </w:rPr>
        <w:t xml:space="preserve"> </w:t>
      </w:r>
      <w:r>
        <w:rPr>
          <w:sz w:val="20"/>
        </w:rPr>
        <w:t>započetím</w:t>
      </w:r>
      <w:r>
        <w:rPr>
          <w:spacing w:val="27"/>
          <w:sz w:val="20"/>
        </w:rPr>
        <w:t xml:space="preserve"> </w:t>
      </w:r>
      <w:r>
        <w:rPr>
          <w:sz w:val="20"/>
        </w:rPr>
        <w:t>řešení</w:t>
      </w:r>
    </w:p>
    <w:p w14:paraId="46F7425F" w14:textId="77777777" w:rsidR="00F513FE" w:rsidRDefault="00000000">
      <w:pPr>
        <w:pStyle w:val="Zkladntext"/>
        <w:spacing w:before="10"/>
        <w:ind w:left="1524"/>
      </w:pPr>
      <w:r>
        <w:t>nápravy ze strany poskytovatele řešení;</w:t>
      </w:r>
    </w:p>
    <w:p w14:paraId="16BA1167" w14:textId="77777777" w:rsidR="00F513FE" w:rsidRDefault="00000000">
      <w:pPr>
        <w:pStyle w:val="Odstavecseseznamem"/>
        <w:numPr>
          <w:ilvl w:val="1"/>
          <w:numId w:val="9"/>
        </w:numPr>
        <w:tabs>
          <w:tab w:val="left" w:pos="1525"/>
        </w:tabs>
        <w:spacing w:before="130" w:line="249" w:lineRule="auto"/>
        <w:ind w:right="490"/>
        <w:jc w:val="both"/>
        <w:rPr>
          <w:sz w:val="20"/>
        </w:rPr>
      </w:pPr>
      <w:r>
        <w:rPr>
          <w:sz w:val="20"/>
          <w:u w:val="single"/>
        </w:rPr>
        <w:t>kritickou vadou</w:t>
      </w:r>
      <w:r>
        <w:rPr>
          <w:sz w:val="20"/>
        </w:rPr>
        <w:t xml:space="preserve"> se rozumí taková vada (chyba), v jejímž důsledku není přenos dat nebo portálové řešení použitelné v některé ze svých základních funkcí nebo která může mít vliv na funkčnost veřejného webového portálu </w:t>
      </w:r>
      <w:r>
        <w:rPr>
          <w:rFonts w:ascii="Calibri" w:hAnsi="Calibri"/>
        </w:rPr>
        <w:t>https://studujnavs.gov.cz/</w:t>
      </w:r>
      <w:r>
        <w:rPr>
          <w:sz w:val="20"/>
        </w:rPr>
        <w:t>u nebo některé jejich podstatné části/funkcionality;</w:t>
      </w:r>
    </w:p>
    <w:p w14:paraId="7B3A5C8E" w14:textId="77777777" w:rsidR="00F513FE" w:rsidRDefault="00000000">
      <w:pPr>
        <w:pStyle w:val="Odstavecseseznamem"/>
        <w:numPr>
          <w:ilvl w:val="1"/>
          <w:numId w:val="9"/>
        </w:numPr>
        <w:tabs>
          <w:tab w:val="left" w:pos="1525"/>
        </w:tabs>
        <w:spacing w:before="121" w:line="249" w:lineRule="auto"/>
        <w:ind w:right="491"/>
        <w:jc w:val="both"/>
        <w:rPr>
          <w:sz w:val="20"/>
        </w:rPr>
      </w:pPr>
      <w:r>
        <w:rPr>
          <w:sz w:val="20"/>
          <w:u w:val="single"/>
        </w:rPr>
        <w:t>významnou vadou</w:t>
      </w:r>
      <w:r>
        <w:rPr>
          <w:sz w:val="20"/>
        </w:rPr>
        <w:t xml:space="preserve"> se rozumí taková vada (chyba), v jejímž důsledku některé funkce veřejného webového portálu </w:t>
      </w:r>
      <w:r>
        <w:rPr>
          <w:rFonts w:ascii="Calibri" w:hAnsi="Calibri"/>
        </w:rPr>
        <w:t xml:space="preserve">https://studujnavs.gov.cz/ </w:t>
      </w:r>
      <w:r>
        <w:rPr>
          <w:sz w:val="20"/>
        </w:rPr>
        <w:t>pracují omezeně, aniž by však byla naplněna definice kritické</w:t>
      </w:r>
      <w:r>
        <w:rPr>
          <w:spacing w:val="-2"/>
          <w:sz w:val="20"/>
        </w:rPr>
        <w:t xml:space="preserve"> </w:t>
      </w:r>
      <w:r>
        <w:rPr>
          <w:sz w:val="20"/>
        </w:rPr>
        <w:t>vady;</w:t>
      </w:r>
    </w:p>
    <w:p w14:paraId="08FDA003" w14:textId="77777777" w:rsidR="00F513FE" w:rsidRDefault="00000000">
      <w:pPr>
        <w:pStyle w:val="Odstavecseseznamem"/>
        <w:numPr>
          <w:ilvl w:val="1"/>
          <w:numId w:val="9"/>
        </w:numPr>
        <w:tabs>
          <w:tab w:val="left" w:pos="1525"/>
        </w:tabs>
        <w:spacing w:before="121"/>
        <w:ind w:hanging="361"/>
        <w:jc w:val="both"/>
        <w:rPr>
          <w:sz w:val="20"/>
        </w:rPr>
      </w:pPr>
      <w:r>
        <w:rPr>
          <w:sz w:val="20"/>
          <w:u w:val="single"/>
        </w:rPr>
        <w:t>běžnou vadou</w:t>
      </w:r>
      <w:r>
        <w:rPr>
          <w:sz w:val="20"/>
        </w:rPr>
        <w:t xml:space="preserve"> se rozumí jakákoliv jiná vada</w:t>
      </w:r>
      <w:r>
        <w:rPr>
          <w:spacing w:val="-6"/>
          <w:sz w:val="20"/>
        </w:rPr>
        <w:t xml:space="preserve"> </w:t>
      </w:r>
      <w:r>
        <w:rPr>
          <w:sz w:val="20"/>
        </w:rPr>
        <w:t>(chyba).</w:t>
      </w:r>
    </w:p>
    <w:p w14:paraId="04F04047" w14:textId="77777777" w:rsidR="00F513FE" w:rsidRDefault="00F513FE">
      <w:pPr>
        <w:pStyle w:val="Zkladntext"/>
        <w:spacing w:before="8"/>
        <w:rPr>
          <w:sz w:val="24"/>
        </w:rPr>
      </w:pPr>
    </w:p>
    <w:p w14:paraId="0FDE8537" w14:textId="77777777" w:rsidR="00F513FE" w:rsidRDefault="00000000">
      <w:pPr>
        <w:pStyle w:val="Nadpis5"/>
        <w:spacing w:before="93"/>
        <w:ind w:left="620"/>
      </w:pPr>
      <w:r>
        <w:t>Čl. VII.</w:t>
      </w:r>
    </w:p>
    <w:p w14:paraId="66A942E7" w14:textId="77777777" w:rsidR="00F513FE" w:rsidRDefault="00000000">
      <w:pPr>
        <w:spacing w:before="10"/>
        <w:ind w:left="620" w:right="588"/>
        <w:jc w:val="center"/>
        <w:rPr>
          <w:rFonts w:ascii="Arial" w:hAnsi="Arial"/>
          <w:b/>
          <w:sz w:val="20"/>
        </w:rPr>
      </w:pPr>
      <w:r>
        <w:rPr>
          <w:rFonts w:ascii="Arial" w:hAnsi="Arial"/>
          <w:b/>
          <w:sz w:val="20"/>
        </w:rPr>
        <w:t>Majetková práva autorská, licenční ujednání</w:t>
      </w:r>
    </w:p>
    <w:p w14:paraId="06789367" w14:textId="77777777" w:rsidR="00F513FE" w:rsidRDefault="00000000">
      <w:pPr>
        <w:pStyle w:val="Odstavecseseznamem"/>
        <w:numPr>
          <w:ilvl w:val="0"/>
          <w:numId w:val="8"/>
        </w:numPr>
        <w:tabs>
          <w:tab w:val="left" w:pos="1098"/>
        </w:tabs>
        <w:spacing w:before="133" w:line="249" w:lineRule="auto"/>
        <w:ind w:right="488" w:hanging="566"/>
        <w:jc w:val="both"/>
        <w:rPr>
          <w:sz w:val="20"/>
        </w:rPr>
      </w:pPr>
      <w:proofErr w:type="gramStart"/>
      <w:r>
        <w:rPr>
          <w:sz w:val="20"/>
          <w:u w:val="single"/>
        </w:rPr>
        <w:t>Prohlášení  o</w:t>
      </w:r>
      <w:proofErr w:type="gramEnd"/>
      <w:r>
        <w:rPr>
          <w:sz w:val="20"/>
          <w:u w:val="single"/>
        </w:rPr>
        <w:t xml:space="preserve"> oprávnění výkonu majetkových </w:t>
      </w:r>
      <w:proofErr w:type="gramStart"/>
      <w:r>
        <w:rPr>
          <w:sz w:val="20"/>
          <w:u w:val="single"/>
        </w:rPr>
        <w:t>práv  autorských</w:t>
      </w:r>
      <w:proofErr w:type="gramEnd"/>
      <w:r>
        <w:rPr>
          <w:sz w:val="20"/>
        </w:rPr>
        <w:t xml:space="preserve">:  Strany </w:t>
      </w:r>
      <w:proofErr w:type="gramStart"/>
      <w:r>
        <w:rPr>
          <w:sz w:val="20"/>
        </w:rPr>
        <w:t>společně  prohlašují,  že</w:t>
      </w:r>
      <w:proofErr w:type="gramEnd"/>
      <w:r>
        <w:rPr>
          <w:sz w:val="20"/>
        </w:rPr>
        <w:t xml:space="preserve"> je každá z nich v rozsahu potřebném pro plnění Předmětu Dohody oprávněna k výkonu majetkových práv autorských, včetně zvláštních práv pořizovatele databáze podle § 88 a násl. zákona č. 121/2000 Sb., o právu autorském, o právech souvisejících s právem autorským a o změně některých zákonů (autorský zákon), ve znění pozdějších předpisů (dále jen „autorský zákon“). Strany si za účelem splnění Předmětu Dohody</w:t>
      </w:r>
      <w:r>
        <w:rPr>
          <w:spacing w:val="-10"/>
          <w:sz w:val="20"/>
        </w:rPr>
        <w:t xml:space="preserve"> </w:t>
      </w:r>
      <w:r>
        <w:rPr>
          <w:sz w:val="20"/>
        </w:rPr>
        <w:t>vzájemně</w:t>
      </w:r>
      <w:r>
        <w:rPr>
          <w:spacing w:val="-10"/>
          <w:sz w:val="20"/>
        </w:rPr>
        <w:t xml:space="preserve"> </w:t>
      </w:r>
      <w:r>
        <w:rPr>
          <w:sz w:val="20"/>
        </w:rPr>
        <w:t>udělují</w:t>
      </w:r>
      <w:r>
        <w:rPr>
          <w:spacing w:val="-9"/>
          <w:sz w:val="20"/>
        </w:rPr>
        <w:t xml:space="preserve"> </w:t>
      </w:r>
      <w:r>
        <w:rPr>
          <w:sz w:val="20"/>
        </w:rPr>
        <w:t>potřebná</w:t>
      </w:r>
      <w:r>
        <w:rPr>
          <w:spacing w:val="-9"/>
          <w:sz w:val="20"/>
        </w:rPr>
        <w:t xml:space="preserve"> </w:t>
      </w:r>
      <w:r>
        <w:rPr>
          <w:sz w:val="20"/>
        </w:rPr>
        <w:t>práva</w:t>
      </w:r>
      <w:r>
        <w:rPr>
          <w:spacing w:val="-9"/>
          <w:sz w:val="20"/>
        </w:rPr>
        <w:t xml:space="preserve"> </w:t>
      </w:r>
      <w:r>
        <w:rPr>
          <w:sz w:val="20"/>
        </w:rPr>
        <w:t>k</w:t>
      </w:r>
      <w:r>
        <w:rPr>
          <w:spacing w:val="1"/>
          <w:sz w:val="20"/>
        </w:rPr>
        <w:t xml:space="preserve"> </w:t>
      </w:r>
      <w:r>
        <w:rPr>
          <w:sz w:val="20"/>
        </w:rPr>
        <w:t>užití</w:t>
      </w:r>
      <w:r>
        <w:rPr>
          <w:spacing w:val="-7"/>
          <w:sz w:val="20"/>
        </w:rPr>
        <w:t xml:space="preserve"> </w:t>
      </w:r>
      <w:r>
        <w:rPr>
          <w:sz w:val="20"/>
        </w:rPr>
        <w:t>a</w:t>
      </w:r>
      <w:r>
        <w:rPr>
          <w:spacing w:val="-9"/>
          <w:sz w:val="20"/>
        </w:rPr>
        <w:t xml:space="preserve"> </w:t>
      </w:r>
      <w:r>
        <w:rPr>
          <w:sz w:val="20"/>
        </w:rPr>
        <w:t>dalším</w:t>
      </w:r>
      <w:r>
        <w:rPr>
          <w:spacing w:val="-7"/>
          <w:sz w:val="20"/>
        </w:rPr>
        <w:t xml:space="preserve"> </w:t>
      </w:r>
      <w:r>
        <w:rPr>
          <w:sz w:val="20"/>
        </w:rPr>
        <w:t>způsobům</w:t>
      </w:r>
      <w:r>
        <w:rPr>
          <w:spacing w:val="-4"/>
          <w:sz w:val="20"/>
        </w:rPr>
        <w:t xml:space="preserve"> </w:t>
      </w:r>
      <w:r>
        <w:rPr>
          <w:sz w:val="20"/>
        </w:rPr>
        <w:t>výkonu</w:t>
      </w:r>
      <w:r>
        <w:rPr>
          <w:spacing w:val="-9"/>
          <w:sz w:val="20"/>
        </w:rPr>
        <w:t xml:space="preserve"> </w:t>
      </w:r>
      <w:r>
        <w:rPr>
          <w:sz w:val="20"/>
        </w:rPr>
        <w:t>práv</w:t>
      </w:r>
      <w:r>
        <w:rPr>
          <w:spacing w:val="-10"/>
          <w:sz w:val="20"/>
        </w:rPr>
        <w:t xml:space="preserve"> </w:t>
      </w:r>
      <w:r>
        <w:rPr>
          <w:sz w:val="20"/>
        </w:rPr>
        <w:t>v</w:t>
      </w:r>
      <w:r>
        <w:rPr>
          <w:spacing w:val="-4"/>
          <w:sz w:val="20"/>
        </w:rPr>
        <w:t xml:space="preserve"> </w:t>
      </w:r>
      <w:r>
        <w:rPr>
          <w:sz w:val="20"/>
        </w:rPr>
        <w:t>rozsahu</w:t>
      </w:r>
      <w:r>
        <w:rPr>
          <w:spacing w:val="-9"/>
          <w:sz w:val="20"/>
        </w:rPr>
        <w:t xml:space="preserve"> </w:t>
      </w:r>
      <w:r>
        <w:rPr>
          <w:sz w:val="20"/>
        </w:rPr>
        <w:t>potřebném</w:t>
      </w:r>
      <w:r>
        <w:rPr>
          <w:spacing w:val="-4"/>
          <w:sz w:val="20"/>
        </w:rPr>
        <w:t xml:space="preserve"> </w:t>
      </w:r>
      <w:r>
        <w:rPr>
          <w:sz w:val="20"/>
        </w:rPr>
        <w:t>pro plnění</w:t>
      </w:r>
      <w:r>
        <w:rPr>
          <w:spacing w:val="-12"/>
          <w:sz w:val="20"/>
        </w:rPr>
        <w:t xml:space="preserve"> </w:t>
      </w:r>
      <w:r>
        <w:rPr>
          <w:sz w:val="20"/>
        </w:rPr>
        <w:t>Dohody,</w:t>
      </w:r>
      <w:r>
        <w:rPr>
          <w:spacing w:val="-12"/>
          <w:sz w:val="20"/>
        </w:rPr>
        <w:t xml:space="preserve"> </w:t>
      </w:r>
      <w:r>
        <w:rPr>
          <w:sz w:val="20"/>
        </w:rPr>
        <w:t>včetně</w:t>
      </w:r>
      <w:r>
        <w:rPr>
          <w:spacing w:val="-11"/>
          <w:sz w:val="20"/>
        </w:rPr>
        <w:t xml:space="preserve"> </w:t>
      </w:r>
      <w:r>
        <w:rPr>
          <w:sz w:val="20"/>
        </w:rPr>
        <w:t>veřejného</w:t>
      </w:r>
      <w:r>
        <w:rPr>
          <w:spacing w:val="-10"/>
          <w:sz w:val="20"/>
        </w:rPr>
        <w:t xml:space="preserve"> </w:t>
      </w:r>
      <w:r>
        <w:rPr>
          <w:sz w:val="20"/>
        </w:rPr>
        <w:t>zpřístupnění,</w:t>
      </w:r>
      <w:r>
        <w:rPr>
          <w:spacing w:val="-12"/>
          <w:sz w:val="20"/>
        </w:rPr>
        <w:t xml:space="preserve"> </w:t>
      </w:r>
      <w:r>
        <w:rPr>
          <w:sz w:val="20"/>
        </w:rPr>
        <w:t>a</w:t>
      </w:r>
      <w:r>
        <w:rPr>
          <w:spacing w:val="-13"/>
          <w:sz w:val="20"/>
        </w:rPr>
        <w:t xml:space="preserve"> </w:t>
      </w:r>
      <w:r>
        <w:rPr>
          <w:sz w:val="20"/>
        </w:rPr>
        <w:t>to</w:t>
      </w:r>
      <w:r>
        <w:rPr>
          <w:spacing w:val="-11"/>
          <w:sz w:val="20"/>
        </w:rPr>
        <w:t xml:space="preserve"> </w:t>
      </w:r>
      <w:r>
        <w:rPr>
          <w:sz w:val="20"/>
        </w:rPr>
        <w:t>bezúplatně,</w:t>
      </w:r>
      <w:r>
        <w:rPr>
          <w:spacing w:val="-12"/>
          <w:sz w:val="20"/>
        </w:rPr>
        <w:t xml:space="preserve"> </w:t>
      </w:r>
      <w:r>
        <w:rPr>
          <w:sz w:val="20"/>
        </w:rPr>
        <w:t>nejméně</w:t>
      </w:r>
      <w:r>
        <w:rPr>
          <w:spacing w:val="-12"/>
          <w:sz w:val="20"/>
        </w:rPr>
        <w:t xml:space="preserve"> </w:t>
      </w:r>
      <w:r>
        <w:rPr>
          <w:sz w:val="20"/>
        </w:rPr>
        <w:t>jako</w:t>
      </w:r>
      <w:r>
        <w:rPr>
          <w:spacing w:val="-13"/>
          <w:sz w:val="20"/>
        </w:rPr>
        <w:t xml:space="preserve"> </w:t>
      </w:r>
      <w:r>
        <w:rPr>
          <w:sz w:val="20"/>
        </w:rPr>
        <w:t>nevýhradní</w:t>
      </w:r>
      <w:r>
        <w:rPr>
          <w:spacing w:val="-12"/>
          <w:sz w:val="20"/>
        </w:rPr>
        <w:t xml:space="preserve"> </w:t>
      </w:r>
      <w:r>
        <w:rPr>
          <w:sz w:val="20"/>
        </w:rPr>
        <w:t>licenci</w:t>
      </w:r>
      <w:r>
        <w:rPr>
          <w:spacing w:val="-13"/>
          <w:sz w:val="20"/>
        </w:rPr>
        <w:t xml:space="preserve"> </w:t>
      </w:r>
      <w:r>
        <w:rPr>
          <w:sz w:val="20"/>
        </w:rPr>
        <w:t>k</w:t>
      </w:r>
      <w:r>
        <w:rPr>
          <w:spacing w:val="-9"/>
          <w:sz w:val="20"/>
        </w:rPr>
        <w:t xml:space="preserve"> </w:t>
      </w:r>
      <w:r>
        <w:rPr>
          <w:sz w:val="20"/>
        </w:rPr>
        <w:t>užití</w:t>
      </w:r>
      <w:r>
        <w:rPr>
          <w:spacing w:val="-12"/>
          <w:sz w:val="20"/>
        </w:rPr>
        <w:t xml:space="preserve"> </w:t>
      </w:r>
      <w:r>
        <w:rPr>
          <w:sz w:val="20"/>
        </w:rPr>
        <w:t>díla či jiného předmětu ochrany (výsledku činnosti) bez územního nebo množstevního omezení, a to na celou dobu trvání majetkových práv autorských k příslušnému dílu či předmětu ochrany – v případě, že takový výkon práv závisí na svolení třetích osob, zavazují se jej Strany zajistit a zachovat jej účinným po celou dobu trvání Předmětu Dohody.</w:t>
      </w:r>
    </w:p>
    <w:p w14:paraId="5ABB9714" w14:textId="77777777" w:rsidR="00F513FE" w:rsidRDefault="00000000">
      <w:pPr>
        <w:pStyle w:val="Odstavecseseznamem"/>
        <w:numPr>
          <w:ilvl w:val="0"/>
          <w:numId w:val="8"/>
        </w:numPr>
        <w:tabs>
          <w:tab w:val="left" w:pos="1098"/>
        </w:tabs>
        <w:spacing w:before="129" w:line="249" w:lineRule="auto"/>
        <w:ind w:right="490" w:hanging="566"/>
        <w:jc w:val="both"/>
        <w:rPr>
          <w:sz w:val="20"/>
        </w:rPr>
      </w:pPr>
      <w:r>
        <w:rPr>
          <w:sz w:val="20"/>
          <w:u w:val="single"/>
        </w:rPr>
        <w:t>Vytvoření předmětu ochrany</w:t>
      </w:r>
      <w:r>
        <w:rPr>
          <w:sz w:val="20"/>
        </w:rPr>
        <w:t>: Pokud bude při plnění Předmětu Dohody vytvořeno autorské dílo či jiný předmět práv duševního vlastnictví v rámci prostředí Poskytovatele (dále společně též „</w:t>
      </w:r>
      <w:r>
        <w:rPr>
          <w:b/>
          <w:sz w:val="20"/>
        </w:rPr>
        <w:t>dílo</w:t>
      </w:r>
      <w:r>
        <w:rPr>
          <w:sz w:val="20"/>
        </w:rPr>
        <w:t>“), pak podle dohody Stran a souvisejících smluv s dodavatelem řešení webového portálu https://studujnavs.gov.cz/ vykonává práva k takovému dílu Poskytovatel bez časového, územního nebo množstevního omezení od okamžiku</w:t>
      </w:r>
      <w:r>
        <w:rPr>
          <w:spacing w:val="-6"/>
          <w:sz w:val="20"/>
        </w:rPr>
        <w:t xml:space="preserve"> </w:t>
      </w:r>
      <w:r>
        <w:rPr>
          <w:sz w:val="20"/>
        </w:rPr>
        <w:t>vzniku</w:t>
      </w:r>
      <w:r>
        <w:rPr>
          <w:spacing w:val="-6"/>
          <w:sz w:val="20"/>
        </w:rPr>
        <w:t xml:space="preserve"> </w:t>
      </w:r>
      <w:r>
        <w:rPr>
          <w:sz w:val="20"/>
        </w:rPr>
        <w:t>díla,</w:t>
      </w:r>
      <w:r>
        <w:rPr>
          <w:spacing w:val="-3"/>
          <w:sz w:val="20"/>
        </w:rPr>
        <w:t xml:space="preserve"> </w:t>
      </w:r>
      <w:r>
        <w:rPr>
          <w:sz w:val="20"/>
        </w:rPr>
        <w:t>s</w:t>
      </w:r>
      <w:r>
        <w:rPr>
          <w:spacing w:val="-1"/>
          <w:sz w:val="20"/>
        </w:rPr>
        <w:t xml:space="preserve"> </w:t>
      </w:r>
      <w:r>
        <w:rPr>
          <w:sz w:val="20"/>
        </w:rPr>
        <w:t>čímž</w:t>
      </w:r>
      <w:r>
        <w:rPr>
          <w:spacing w:val="-6"/>
          <w:sz w:val="20"/>
        </w:rPr>
        <w:t xml:space="preserve"> </w:t>
      </w:r>
      <w:r>
        <w:rPr>
          <w:sz w:val="20"/>
        </w:rPr>
        <w:t>Zadavatel</w:t>
      </w:r>
      <w:r>
        <w:rPr>
          <w:spacing w:val="-1"/>
          <w:sz w:val="20"/>
        </w:rPr>
        <w:t xml:space="preserve"> </w:t>
      </w:r>
      <w:r>
        <w:rPr>
          <w:sz w:val="20"/>
        </w:rPr>
        <w:t>vyslovuje</w:t>
      </w:r>
      <w:r>
        <w:rPr>
          <w:spacing w:val="-6"/>
          <w:sz w:val="20"/>
        </w:rPr>
        <w:t xml:space="preserve"> </w:t>
      </w:r>
      <w:r>
        <w:rPr>
          <w:sz w:val="20"/>
        </w:rPr>
        <w:t>svůj</w:t>
      </w:r>
      <w:r>
        <w:rPr>
          <w:spacing w:val="-2"/>
          <w:sz w:val="20"/>
        </w:rPr>
        <w:t xml:space="preserve"> </w:t>
      </w:r>
      <w:r>
        <w:rPr>
          <w:sz w:val="20"/>
        </w:rPr>
        <w:t>souhlas.</w:t>
      </w:r>
      <w:r>
        <w:rPr>
          <w:spacing w:val="-3"/>
          <w:sz w:val="20"/>
        </w:rPr>
        <w:t xml:space="preserve"> </w:t>
      </w:r>
      <w:r>
        <w:rPr>
          <w:sz w:val="20"/>
        </w:rPr>
        <w:t>Poskytovatel</w:t>
      </w:r>
      <w:r>
        <w:rPr>
          <w:spacing w:val="-6"/>
          <w:sz w:val="20"/>
        </w:rPr>
        <w:t xml:space="preserve"> </w:t>
      </w:r>
      <w:r>
        <w:rPr>
          <w:sz w:val="20"/>
        </w:rPr>
        <w:t>nemá</w:t>
      </w:r>
      <w:r>
        <w:rPr>
          <w:spacing w:val="-5"/>
          <w:sz w:val="20"/>
        </w:rPr>
        <w:t xml:space="preserve"> </w:t>
      </w:r>
      <w:r>
        <w:rPr>
          <w:sz w:val="20"/>
        </w:rPr>
        <w:t>povinnost</w:t>
      </w:r>
      <w:r>
        <w:rPr>
          <w:spacing w:val="-5"/>
          <w:sz w:val="20"/>
        </w:rPr>
        <w:t xml:space="preserve"> </w:t>
      </w:r>
      <w:r>
        <w:rPr>
          <w:sz w:val="20"/>
        </w:rPr>
        <w:t>takto</w:t>
      </w:r>
      <w:r>
        <w:rPr>
          <w:spacing w:val="-6"/>
          <w:sz w:val="20"/>
        </w:rPr>
        <w:t xml:space="preserve"> </w:t>
      </w:r>
      <w:r>
        <w:rPr>
          <w:sz w:val="20"/>
        </w:rPr>
        <w:t>vzniklá a udělená práva využít.</w:t>
      </w:r>
    </w:p>
    <w:p w14:paraId="699FD11A" w14:textId="77777777" w:rsidR="00F513FE" w:rsidRDefault="00F513FE">
      <w:pPr>
        <w:pStyle w:val="Zkladntext"/>
        <w:spacing w:before="6"/>
        <w:rPr>
          <w:sz w:val="31"/>
        </w:rPr>
      </w:pPr>
    </w:p>
    <w:p w14:paraId="3325AF6F" w14:textId="77777777" w:rsidR="00F513FE" w:rsidRDefault="00000000">
      <w:pPr>
        <w:pStyle w:val="Nadpis5"/>
        <w:spacing w:before="0"/>
        <w:ind w:left="623"/>
      </w:pPr>
      <w:r>
        <w:t>Čl. VIII.</w:t>
      </w:r>
    </w:p>
    <w:p w14:paraId="47C7F8C2" w14:textId="77777777" w:rsidR="00F513FE" w:rsidRDefault="00000000">
      <w:pPr>
        <w:spacing w:before="10"/>
        <w:ind w:left="3646"/>
        <w:jc w:val="both"/>
        <w:rPr>
          <w:rFonts w:ascii="Arial" w:hAnsi="Arial"/>
          <w:b/>
          <w:sz w:val="20"/>
        </w:rPr>
      </w:pPr>
      <w:r>
        <w:rPr>
          <w:rFonts w:ascii="Arial" w:hAnsi="Arial"/>
          <w:b/>
          <w:sz w:val="20"/>
        </w:rPr>
        <w:t>Doba trvání Dohody, ukončení Dohody</w:t>
      </w:r>
    </w:p>
    <w:p w14:paraId="5D9F1699" w14:textId="77777777" w:rsidR="00F513FE" w:rsidRDefault="00000000">
      <w:pPr>
        <w:pStyle w:val="Odstavecseseznamem"/>
        <w:numPr>
          <w:ilvl w:val="0"/>
          <w:numId w:val="7"/>
        </w:numPr>
        <w:tabs>
          <w:tab w:val="left" w:pos="1098"/>
        </w:tabs>
        <w:spacing w:before="121" w:line="249" w:lineRule="auto"/>
        <w:ind w:right="490" w:hanging="566"/>
        <w:jc w:val="both"/>
      </w:pPr>
      <w:r>
        <w:rPr>
          <w:sz w:val="20"/>
        </w:rPr>
        <w:t>Dohoda</w:t>
      </w:r>
      <w:r>
        <w:rPr>
          <w:spacing w:val="-7"/>
          <w:sz w:val="20"/>
        </w:rPr>
        <w:t xml:space="preserve"> </w:t>
      </w:r>
      <w:r>
        <w:rPr>
          <w:sz w:val="20"/>
        </w:rPr>
        <w:t>je</w:t>
      </w:r>
      <w:r>
        <w:rPr>
          <w:spacing w:val="-7"/>
          <w:sz w:val="20"/>
        </w:rPr>
        <w:t xml:space="preserve"> </w:t>
      </w:r>
      <w:r>
        <w:rPr>
          <w:sz w:val="20"/>
        </w:rPr>
        <w:t>uzavřena</w:t>
      </w:r>
      <w:r>
        <w:rPr>
          <w:spacing w:val="-7"/>
          <w:sz w:val="20"/>
        </w:rPr>
        <w:t xml:space="preserve"> </w:t>
      </w:r>
      <w:r>
        <w:rPr>
          <w:sz w:val="20"/>
        </w:rPr>
        <w:t>na</w:t>
      </w:r>
      <w:r>
        <w:rPr>
          <w:spacing w:val="-5"/>
          <w:sz w:val="20"/>
        </w:rPr>
        <w:t xml:space="preserve"> </w:t>
      </w:r>
      <w:r>
        <w:rPr>
          <w:b/>
          <w:sz w:val="20"/>
        </w:rPr>
        <w:t>dobu</w:t>
      </w:r>
      <w:r>
        <w:rPr>
          <w:b/>
          <w:spacing w:val="-6"/>
          <w:sz w:val="20"/>
        </w:rPr>
        <w:t xml:space="preserve"> </w:t>
      </w:r>
      <w:r>
        <w:rPr>
          <w:b/>
          <w:sz w:val="20"/>
        </w:rPr>
        <w:t>neurčitou</w:t>
      </w:r>
      <w:r>
        <w:rPr>
          <w:sz w:val="20"/>
        </w:rPr>
        <w:t>,</w:t>
      </w:r>
      <w:r>
        <w:rPr>
          <w:spacing w:val="-6"/>
          <w:sz w:val="20"/>
        </w:rPr>
        <w:t xml:space="preserve"> </w:t>
      </w:r>
      <w:r>
        <w:rPr>
          <w:sz w:val="20"/>
        </w:rPr>
        <w:t>minimálně</w:t>
      </w:r>
      <w:r>
        <w:rPr>
          <w:spacing w:val="-6"/>
          <w:sz w:val="20"/>
        </w:rPr>
        <w:t xml:space="preserve"> </w:t>
      </w:r>
      <w:r>
        <w:rPr>
          <w:sz w:val="20"/>
        </w:rPr>
        <w:t>na</w:t>
      </w:r>
      <w:r>
        <w:rPr>
          <w:spacing w:val="-7"/>
          <w:sz w:val="20"/>
        </w:rPr>
        <w:t xml:space="preserve"> </w:t>
      </w:r>
      <w:r>
        <w:rPr>
          <w:sz w:val="20"/>
        </w:rPr>
        <w:t>období</w:t>
      </w:r>
      <w:r>
        <w:rPr>
          <w:spacing w:val="-6"/>
          <w:sz w:val="20"/>
        </w:rPr>
        <w:t xml:space="preserve"> </w:t>
      </w:r>
      <w:r>
        <w:rPr>
          <w:sz w:val="20"/>
        </w:rPr>
        <w:t>pěti</w:t>
      </w:r>
      <w:r>
        <w:rPr>
          <w:spacing w:val="-7"/>
          <w:sz w:val="20"/>
        </w:rPr>
        <w:t xml:space="preserve"> </w:t>
      </w:r>
      <w:r>
        <w:rPr>
          <w:sz w:val="20"/>
        </w:rPr>
        <w:t>let</w:t>
      </w:r>
      <w:r>
        <w:rPr>
          <w:spacing w:val="-5"/>
          <w:sz w:val="20"/>
        </w:rPr>
        <w:t xml:space="preserve"> </w:t>
      </w:r>
      <w:r>
        <w:rPr>
          <w:sz w:val="20"/>
        </w:rPr>
        <w:t>udržitelnosti</w:t>
      </w:r>
      <w:r>
        <w:rPr>
          <w:spacing w:val="-7"/>
          <w:sz w:val="20"/>
        </w:rPr>
        <w:t xml:space="preserve"> </w:t>
      </w:r>
      <w:r>
        <w:rPr>
          <w:sz w:val="20"/>
        </w:rPr>
        <w:t>stanovené</w:t>
      </w:r>
      <w:r>
        <w:rPr>
          <w:spacing w:val="-6"/>
          <w:sz w:val="20"/>
        </w:rPr>
        <w:t xml:space="preserve"> </w:t>
      </w:r>
      <w:r>
        <w:rPr>
          <w:sz w:val="20"/>
        </w:rPr>
        <w:t>v</w:t>
      </w:r>
      <w:r>
        <w:rPr>
          <w:spacing w:val="-5"/>
          <w:sz w:val="20"/>
        </w:rPr>
        <w:t xml:space="preserve"> </w:t>
      </w:r>
      <w:r>
        <w:rPr>
          <w:sz w:val="20"/>
        </w:rPr>
        <w:t>Projektu</w:t>
      </w:r>
      <w:r>
        <w:rPr>
          <w:spacing w:val="-5"/>
          <w:sz w:val="20"/>
        </w:rPr>
        <w:t xml:space="preserve"> </w:t>
      </w:r>
      <w:r>
        <w:rPr>
          <w:sz w:val="20"/>
        </w:rPr>
        <w:t>a existence a aktualizace Databáze a programů s nimi souvisejících, nedojde-li k předčasnému ukončení Dohody. V případě ukončení provozu Databáze bez zajištění jejího dalšího provozu dojde k ukončení účinnosti Dohody a práv a povinností z ní vyplývajících pro Poskytovatele. Poskytovatel se zavazuje, že Předmět Dohody bude funkční minimálně po dobu 5 let od data podpisu Dohody (tj. po dobu udržitelnosti dle podmínek</w:t>
      </w:r>
      <w:r>
        <w:rPr>
          <w:spacing w:val="3"/>
          <w:sz w:val="20"/>
        </w:rPr>
        <w:t xml:space="preserve"> </w:t>
      </w:r>
      <w:r>
        <w:rPr>
          <w:sz w:val="20"/>
        </w:rPr>
        <w:t>Projektu).</w:t>
      </w:r>
    </w:p>
    <w:p w14:paraId="3B32C98B" w14:textId="77777777" w:rsidR="00F513FE" w:rsidRDefault="00000000">
      <w:pPr>
        <w:pStyle w:val="Odstavecseseznamem"/>
        <w:numPr>
          <w:ilvl w:val="0"/>
          <w:numId w:val="7"/>
        </w:numPr>
        <w:tabs>
          <w:tab w:val="left" w:pos="1098"/>
        </w:tabs>
        <w:spacing w:before="2"/>
        <w:jc w:val="both"/>
        <w:rPr>
          <w:sz w:val="20"/>
        </w:rPr>
      </w:pPr>
      <w:r>
        <w:rPr>
          <w:sz w:val="20"/>
        </w:rPr>
        <w:t>Dohoda může být</w:t>
      </w:r>
      <w:r>
        <w:rPr>
          <w:spacing w:val="-2"/>
          <w:sz w:val="20"/>
        </w:rPr>
        <w:t xml:space="preserve"> </w:t>
      </w:r>
      <w:r>
        <w:rPr>
          <w:sz w:val="20"/>
        </w:rPr>
        <w:t>ukončena:</w:t>
      </w:r>
    </w:p>
    <w:p w14:paraId="266AAACC" w14:textId="77777777" w:rsidR="00F513FE" w:rsidRDefault="00000000">
      <w:pPr>
        <w:pStyle w:val="Odstavecseseznamem"/>
        <w:numPr>
          <w:ilvl w:val="1"/>
          <w:numId w:val="7"/>
        </w:numPr>
        <w:tabs>
          <w:tab w:val="left" w:pos="1524"/>
          <w:tab w:val="left" w:pos="1525"/>
        </w:tabs>
        <w:spacing w:before="130"/>
        <w:rPr>
          <w:sz w:val="20"/>
        </w:rPr>
      </w:pPr>
      <w:r>
        <w:rPr>
          <w:sz w:val="20"/>
        </w:rPr>
        <w:t>písemnou dohodou</w:t>
      </w:r>
      <w:r>
        <w:rPr>
          <w:spacing w:val="-3"/>
          <w:sz w:val="20"/>
        </w:rPr>
        <w:t xml:space="preserve"> </w:t>
      </w:r>
      <w:r>
        <w:rPr>
          <w:sz w:val="20"/>
        </w:rPr>
        <w:t>Stran;</w:t>
      </w:r>
    </w:p>
    <w:p w14:paraId="65270AA8" w14:textId="77777777" w:rsidR="00F513FE" w:rsidRDefault="00000000">
      <w:pPr>
        <w:pStyle w:val="Odstavecseseznamem"/>
        <w:numPr>
          <w:ilvl w:val="1"/>
          <w:numId w:val="7"/>
        </w:numPr>
        <w:tabs>
          <w:tab w:val="left" w:pos="1524"/>
          <w:tab w:val="left" w:pos="1525"/>
        </w:tabs>
        <w:spacing w:before="130"/>
        <w:rPr>
          <w:sz w:val="20"/>
        </w:rPr>
      </w:pPr>
      <w:r>
        <w:rPr>
          <w:sz w:val="20"/>
        </w:rPr>
        <w:t>písemnou</w:t>
      </w:r>
      <w:r>
        <w:rPr>
          <w:spacing w:val="-2"/>
          <w:sz w:val="20"/>
        </w:rPr>
        <w:t xml:space="preserve"> </w:t>
      </w:r>
      <w:r>
        <w:rPr>
          <w:sz w:val="20"/>
        </w:rPr>
        <w:t>výpovědí;</w:t>
      </w:r>
    </w:p>
    <w:p w14:paraId="25D0B1DD" w14:textId="77777777" w:rsidR="00F513FE" w:rsidRDefault="00000000">
      <w:pPr>
        <w:pStyle w:val="Odstavecseseznamem"/>
        <w:numPr>
          <w:ilvl w:val="1"/>
          <w:numId w:val="7"/>
        </w:numPr>
        <w:tabs>
          <w:tab w:val="left" w:pos="1524"/>
          <w:tab w:val="left" w:pos="1525"/>
        </w:tabs>
        <w:spacing w:before="130"/>
        <w:rPr>
          <w:sz w:val="20"/>
        </w:rPr>
      </w:pPr>
      <w:r>
        <w:rPr>
          <w:sz w:val="20"/>
        </w:rPr>
        <w:t>písemným odstoupením v případě podstatného porušení povinnosti vyplývající z Dohody některou</w:t>
      </w:r>
      <w:r>
        <w:rPr>
          <w:spacing w:val="-40"/>
          <w:sz w:val="20"/>
        </w:rPr>
        <w:t xml:space="preserve"> </w:t>
      </w:r>
      <w:r>
        <w:rPr>
          <w:sz w:val="20"/>
        </w:rPr>
        <w:t>ze</w:t>
      </w:r>
    </w:p>
    <w:p w14:paraId="5244352A" w14:textId="77777777" w:rsidR="00F513FE" w:rsidRDefault="00000000">
      <w:pPr>
        <w:pStyle w:val="Zkladntext"/>
        <w:spacing w:before="10"/>
        <w:ind w:left="1524"/>
      </w:pPr>
      <w:r>
        <w:t>Stran;</w:t>
      </w:r>
    </w:p>
    <w:p w14:paraId="1DB869D8" w14:textId="77777777" w:rsidR="00F513FE" w:rsidRDefault="00000000">
      <w:pPr>
        <w:pStyle w:val="Odstavecseseznamem"/>
        <w:numPr>
          <w:ilvl w:val="1"/>
          <w:numId w:val="7"/>
        </w:numPr>
        <w:tabs>
          <w:tab w:val="left" w:pos="1524"/>
          <w:tab w:val="left" w:pos="1525"/>
        </w:tabs>
        <w:spacing w:before="130"/>
        <w:rPr>
          <w:sz w:val="20"/>
        </w:rPr>
      </w:pPr>
      <w:r>
        <w:rPr>
          <w:sz w:val="20"/>
        </w:rPr>
        <w:t>dnem zániku smlouvy mezi Poskytovatelem a DZS dle čl. II odst. 1 písm. c.</w:t>
      </w:r>
      <w:r>
        <w:rPr>
          <w:spacing w:val="-10"/>
          <w:sz w:val="20"/>
        </w:rPr>
        <w:t xml:space="preserve"> </w:t>
      </w:r>
      <w:r>
        <w:rPr>
          <w:sz w:val="20"/>
        </w:rPr>
        <w:t>Dohody.</w:t>
      </w:r>
    </w:p>
    <w:p w14:paraId="46C1584A" w14:textId="77777777" w:rsidR="00F513FE" w:rsidRDefault="00000000">
      <w:pPr>
        <w:pStyle w:val="Odstavecseseznamem"/>
        <w:numPr>
          <w:ilvl w:val="0"/>
          <w:numId w:val="7"/>
        </w:numPr>
        <w:tabs>
          <w:tab w:val="left" w:pos="1097"/>
        </w:tabs>
        <w:spacing w:before="130" w:line="249" w:lineRule="auto"/>
        <w:ind w:left="1096" w:right="489" w:hanging="566"/>
        <w:jc w:val="both"/>
        <w:rPr>
          <w:sz w:val="20"/>
        </w:rPr>
      </w:pPr>
      <w:r>
        <w:rPr>
          <w:sz w:val="20"/>
        </w:rPr>
        <w:t xml:space="preserve">Každá ze Stran může Dohodu vypovědět dle odst. 2 písm. a. s výpovědní dobou v délce 6 měsíců, která počíná běžet prvním dnem kalendářního měsíce následujícího po měsíci, v němž byla písemná výpověď doručena druhé Straně.  </w:t>
      </w:r>
      <w:proofErr w:type="gramStart"/>
      <w:r>
        <w:rPr>
          <w:sz w:val="20"/>
        </w:rPr>
        <w:t>Dohodu  takto</w:t>
      </w:r>
      <w:proofErr w:type="gramEnd"/>
      <w:r>
        <w:rPr>
          <w:sz w:val="20"/>
        </w:rPr>
        <w:t xml:space="preserve">  </w:t>
      </w:r>
      <w:proofErr w:type="gramStart"/>
      <w:r>
        <w:rPr>
          <w:sz w:val="20"/>
        </w:rPr>
        <w:t>není  možno</w:t>
      </w:r>
      <w:proofErr w:type="gramEnd"/>
      <w:r>
        <w:rPr>
          <w:sz w:val="20"/>
        </w:rPr>
        <w:t xml:space="preserve">  </w:t>
      </w:r>
      <w:proofErr w:type="gramStart"/>
      <w:r>
        <w:rPr>
          <w:sz w:val="20"/>
        </w:rPr>
        <w:t>vypovědět,  dokud</w:t>
      </w:r>
      <w:proofErr w:type="gramEnd"/>
      <w:r>
        <w:rPr>
          <w:sz w:val="20"/>
        </w:rPr>
        <w:t xml:space="preserve">  </w:t>
      </w:r>
      <w:proofErr w:type="gramStart"/>
      <w:r>
        <w:rPr>
          <w:sz w:val="20"/>
        </w:rPr>
        <w:t>a  pokud</w:t>
      </w:r>
      <w:proofErr w:type="gramEnd"/>
      <w:r>
        <w:rPr>
          <w:sz w:val="20"/>
        </w:rPr>
        <w:t xml:space="preserve">  by </w:t>
      </w:r>
      <w:proofErr w:type="gramStart"/>
      <w:r>
        <w:rPr>
          <w:sz w:val="20"/>
        </w:rPr>
        <w:t>to  bylo</w:t>
      </w:r>
      <w:proofErr w:type="gramEnd"/>
      <w:r>
        <w:rPr>
          <w:sz w:val="20"/>
        </w:rPr>
        <w:t xml:space="preserve">  v rozporu s podmínkami financování</w:t>
      </w:r>
      <w:r>
        <w:rPr>
          <w:spacing w:val="-2"/>
          <w:sz w:val="20"/>
        </w:rPr>
        <w:t xml:space="preserve"> </w:t>
      </w:r>
      <w:r>
        <w:rPr>
          <w:sz w:val="20"/>
        </w:rPr>
        <w:t>Projektu.</w:t>
      </w:r>
    </w:p>
    <w:p w14:paraId="0264DA0A" w14:textId="77777777" w:rsidR="00F513FE" w:rsidRDefault="00F513FE">
      <w:pPr>
        <w:spacing w:line="249" w:lineRule="auto"/>
        <w:jc w:val="both"/>
        <w:rPr>
          <w:sz w:val="20"/>
        </w:rPr>
        <w:sectPr w:rsidR="00F513FE">
          <w:pgSz w:w="11910" w:h="16840"/>
          <w:pgMar w:top="1560" w:right="500" w:bottom="660" w:left="460" w:header="567" w:footer="479" w:gutter="0"/>
          <w:cols w:space="708"/>
        </w:sectPr>
      </w:pPr>
    </w:p>
    <w:p w14:paraId="720D6C39" w14:textId="77777777" w:rsidR="00F513FE" w:rsidRDefault="00F513FE">
      <w:pPr>
        <w:pStyle w:val="Zkladntext"/>
      </w:pPr>
    </w:p>
    <w:p w14:paraId="07FDC890" w14:textId="77777777" w:rsidR="00F513FE" w:rsidRDefault="00F513FE">
      <w:pPr>
        <w:pStyle w:val="Zkladntext"/>
        <w:spacing w:before="7"/>
        <w:rPr>
          <w:sz w:val="15"/>
        </w:rPr>
      </w:pPr>
    </w:p>
    <w:p w14:paraId="2E03FE7A" w14:textId="77777777" w:rsidR="00F513FE" w:rsidRDefault="00000000">
      <w:pPr>
        <w:pStyle w:val="Odstavecseseznamem"/>
        <w:numPr>
          <w:ilvl w:val="0"/>
          <w:numId w:val="7"/>
        </w:numPr>
        <w:tabs>
          <w:tab w:val="left" w:pos="1098"/>
        </w:tabs>
        <w:spacing w:before="93" w:line="249" w:lineRule="auto"/>
        <w:ind w:right="491" w:hanging="566"/>
        <w:jc w:val="both"/>
        <w:rPr>
          <w:sz w:val="20"/>
        </w:rPr>
      </w:pPr>
      <w:r>
        <w:rPr>
          <w:sz w:val="20"/>
        </w:rPr>
        <w:t>Podstatným porušením povinnosti vyplývající z této Dohody dle odst. 2 písm. c. se rozumí závažné nebo opakované nesplnění nebo porušení povinnosti vyplývající z této Dohody v požadovaném termínu nebo kvalitě. Další možnosti odstoupení podle právních předpisů nejsou dotčeny. Odstoupení od Dohody je účinné dnem, kdy bylo písemné oznámení o odstoupení doručeno druhé</w:t>
      </w:r>
      <w:r>
        <w:rPr>
          <w:spacing w:val="-12"/>
          <w:sz w:val="20"/>
        </w:rPr>
        <w:t xml:space="preserve"> </w:t>
      </w:r>
      <w:r>
        <w:rPr>
          <w:sz w:val="20"/>
        </w:rPr>
        <w:t>Straně.</w:t>
      </w:r>
    </w:p>
    <w:p w14:paraId="6A4650B4" w14:textId="77777777" w:rsidR="00F513FE" w:rsidRDefault="00000000">
      <w:pPr>
        <w:pStyle w:val="Odstavecseseznamem"/>
        <w:numPr>
          <w:ilvl w:val="0"/>
          <w:numId w:val="7"/>
        </w:numPr>
        <w:tabs>
          <w:tab w:val="left" w:pos="1098"/>
        </w:tabs>
        <w:spacing w:before="124" w:line="249" w:lineRule="auto"/>
        <w:ind w:right="490"/>
        <w:jc w:val="both"/>
        <w:rPr>
          <w:sz w:val="20"/>
        </w:rPr>
      </w:pPr>
      <w:r>
        <w:rPr>
          <w:sz w:val="20"/>
        </w:rPr>
        <w:t>O zániku smlouvy mezi Poskytovatelem a DZS dle čl. II odst. 1 písm. c. Dohody se Poskytovatel zavazuje Zadavatele bezodkladně</w:t>
      </w:r>
      <w:r>
        <w:rPr>
          <w:spacing w:val="1"/>
          <w:sz w:val="20"/>
        </w:rPr>
        <w:t xml:space="preserve"> </w:t>
      </w:r>
      <w:r>
        <w:rPr>
          <w:sz w:val="20"/>
        </w:rPr>
        <w:t>informovat.</w:t>
      </w:r>
    </w:p>
    <w:p w14:paraId="2693070C" w14:textId="77777777" w:rsidR="00F513FE" w:rsidRDefault="00F513FE">
      <w:pPr>
        <w:pStyle w:val="Zkladntext"/>
        <w:spacing w:before="2"/>
        <w:rPr>
          <w:sz w:val="31"/>
        </w:rPr>
      </w:pPr>
    </w:p>
    <w:p w14:paraId="71822249" w14:textId="77777777" w:rsidR="00F513FE" w:rsidRDefault="00000000">
      <w:pPr>
        <w:pStyle w:val="Nadpis5"/>
        <w:spacing w:before="0"/>
        <w:ind w:left="622"/>
      </w:pPr>
      <w:r>
        <w:t>Čl. IX.</w:t>
      </w:r>
    </w:p>
    <w:p w14:paraId="286A3CF0" w14:textId="77777777" w:rsidR="00F513FE" w:rsidRDefault="00000000">
      <w:pPr>
        <w:spacing w:before="10"/>
        <w:ind w:left="621" w:right="588"/>
        <w:jc w:val="center"/>
        <w:rPr>
          <w:rFonts w:ascii="Arial" w:hAnsi="Arial"/>
          <w:b/>
          <w:sz w:val="20"/>
        </w:rPr>
      </w:pPr>
      <w:r>
        <w:rPr>
          <w:rFonts w:ascii="Arial" w:hAnsi="Arial"/>
          <w:b/>
          <w:sz w:val="20"/>
        </w:rPr>
        <w:t>Závěrečná ustanovení</w:t>
      </w:r>
    </w:p>
    <w:p w14:paraId="0EB084C1" w14:textId="77777777" w:rsidR="00F513FE" w:rsidRDefault="00000000">
      <w:pPr>
        <w:pStyle w:val="Odstavecseseznamem"/>
        <w:numPr>
          <w:ilvl w:val="0"/>
          <w:numId w:val="6"/>
        </w:numPr>
        <w:tabs>
          <w:tab w:val="left" w:pos="1097"/>
        </w:tabs>
        <w:spacing w:before="133" w:line="249" w:lineRule="auto"/>
        <w:ind w:right="492"/>
        <w:jc w:val="both"/>
        <w:rPr>
          <w:sz w:val="20"/>
        </w:rPr>
      </w:pPr>
      <w:r>
        <w:rPr>
          <w:sz w:val="20"/>
        </w:rPr>
        <w:t>Strany výslovně souhlasí s uveřejněním celého znění Dohody v registru smluv ve smyslu příslušných ustanovení zákona č. 340/2015 Sb., o zvláštních podmínkách účinnosti některých smluv, uveřejňování těchto smluv a o registru smluv (zákon o registru smluv), ve znění pozdějších předpisů (dále jen „zákon o registru</w:t>
      </w:r>
      <w:r>
        <w:rPr>
          <w:spacing w:val="-16"/>
          <w:sz w:val="20"/>
        </w:rPr>
        <w:t xml:space="preserve"> </w:t>
      </w:r>
      <w:r>
        <w:rPr>
          <w:sz w:val="20"/>
        </w:rPr>
        <w:t>smluv“).</w:t>
      </w:r>
      <w:r>
        <w:rPr>
          <w:spacing w:val="-15"/>
          <w:sz w:val="20"/>
        </w:rPr>
        <w:t xml:space="preserve"> </w:t>
      </w:r>
      <w:r>
        <w:rPr>
          <w:sz w:val="20"/>
        </w:rPr>
        <w:t>Pro</w:t>
      </w:r>
      <w:r>
        <w:rPr>
          <w:spacing w:val="-15"/>
          <w:sz w:val="20"/>
        </w:rPr>
        <w:t xml:space="preserve"> </w:t>
      </w:r>
      <w:r>
        <w:rPr>
          <w:sz w:val="20"/>
        </w:rPr>
        <w:t>případ</w:t>
      </w:r>
      <w:r>
        <w:rPr>
          <w:spacing w:val="-13"/>
          <w:sz w:val="20"/>
        </w:rPr>
        <w:t xml:space="preserve"> </w:t>
      </w:r>
      <w:r>
        <w:rPr>
          <w:sz w:val="20"/>
        </w:rPr>
        <w:t>pochybností</w:t>
      </w:r>
      <w:r>
        <w:rPr>
          <w:spacing w:val="-12"/>
          <w:sz w:val="20"/>
        </w:rPr>
        <w:t xml:space="preserve"> </w:t>
      </w:r>
      <w:r>
        <w:rPr>
          <w:sz w:val="20"/>
        </w:rPr>
        <w:t>Strany</w:t>
      </w:r>
      <w:r>
        <w:rPr>
          <w:spacing w:val="-18"/>
          <w:sz w:val="20"/>
        </w:rPr>
        <w:t xml:space="preserve"> </w:t>
      </w:r>
      <w:r>
        <w:rPr>
          <w:sz w:val="20"/>
        </w:rPr>
        <w:t>shodně</w:t>
      </w:r>
      <w:r>
        <w:rPr>
          <w:spacing w:val="-14"/>
          <w:sz w:val="20"/>
        </w:rPr>
        <w:t xml:space="preserve"> </w:t>
      </w:r>
      <w:r>
        <w:rPr>
          <w:sz w:val="20"/>
        </w:rPr>
        <w:t>prohlašují,</w:t>
      </w:r>
      <w:r>
        <w:rPr>
          <w:spacing w:val="-12"/>
          <w:sz w:val="20"/>
        </w:rPr>
        <w:t xml:space="preserve"> </w:t>
      </w:r>
      <w:r>
        <w:rPr>
          <w:sz w:val="20"/>
        </w:rPr>
        <w:t>že</w:t>
      </w:r>
      <w:r>
        <w:rPr>
          <w:spacing w:val="-14"/>
          <w:sz w:val="20"/>
        </w:rPr>
        <w:t xml:space="preserve"> </w:t>
      </w:r>
      <w:r>
        <w:rPr>
          <w:sz w:val="20"/>
        </w:rPr>
        <w:t>uveřejňované</w:t>
      </w:r>
      <w:r>
        <w:rPr>
          <w:spacing w:val="-13"/>
          <w:sz w:val="20"/>
        </w:rPr>
        <w:t xml:space="preserve"> </w:t>
      </w:r>
      <w:r>
        <w:rPr>
          <w:sz w:val="20"/>
        </w:rPr>
        <w:t>dokumenty</w:t>
      </w:r>
      <w:r>
        <w:rPr>
          <w:spacing w:val="-19"/>
          <w:sz w:val="20"/>
        </w:rPr>
        <w:t xml:space="preserve"> </w:t>
      </w:r>
      <w:r>
        <w:rPr>
          <w:sz w:val="20"/>
        </w:rPr>
        <w:t>neobsahují obchodní tajemství, utajované informace či další údaje, které nemohou být uveřejněny prostřednictvím registru</w:t>
      </w:r>
      <w:r>
        <w:rPr>
          <w:spacing w:val="-15"/>
          <w:sz w:val="20"/>
        </w:rPr>
        <w:t xml:space="preserve"> </w:t>
      </w:r>
      <w:r>
        <w:rPr>
          <w:sz w:val="20"/>
        </w:rPr>
        <w:t>smluv.</w:t>
      </w:r>
      <w:r>
        <w:rPr>
          <w:spacing w:val="-11"/>
          <w:sz w:val="20"/>
        </w:rPr>
        <w:t xml:space="preserve"> </w:t>
      </w:r>
      <w:r>
        <w:rPr>
          <w:sz w:val="20"/>
        </w:rPr>
        <w:t>Strany</w:t>
      </w:r>
      <w:r>
        <w:rPr>
          <w:spacing w:val="-17"/>
          <w:sz w:val="20"/>
        </w:rPr>
        <w:t xml:space="preserve"> </w:t>
      </w:r>
      <w:r>
        <w:rPr>
          <w:sz w:val="20"/>
        </w:rPr>
        <w:t>se</w:t>
      </w:r>
      <w:r>
        <w:rPr>
          <w:spacing w:val="-12"/>
          <w:sz w:val="20"/>
        </w:rPr>
        <w:t xml:space="preserve"> </w:t>
      </w:r>
      <w:r>
        <w:rPr>
          <w:sz w:val="20"/>
        </w:rPr>
        <w:t>dohodly,</w:t>
      </w:r>
      <w:r>
        <w:rPr>
          <w:spacing w:val="-10"/>
          <w:sz w:val="20"/>
        </w:rPr>
        <w:t xml:space="preserve"> </w:t>
      </w:r>
      <w:r>
        <w:rPr>
          <w:sz w:val="20"/>
        </w:rPr>
        <w:t>že</w:t>
      </w:r>
      <w:r>
        <w:rPr>
          <w:spacing w:val="-14"/>
          <w:sz w:val="20"/>
        </w:rPr>
        <w:t xml:space="preserve"> </w:t>
      </w:r>
      <w:r>
        <w:rPr>
          <w:sz w:val="20"/>
        </w:rPr>
        <w:t>splnění</w:t>
      </w:r>
      <w:r>
        <w:rPr>
          <w:spacing w:val="-9"/>
          <w:sz w:val="20"/>
        </w:rPr>
        <w:t xml:space="preserve"> </w:t>
      </w:r>
      <w:r>
        <w:rPr>
          <w:sz w:val="20"/>
        </w:rPr>
        <w:t>zákonné</w:t>
      </w:r>
      <w:r>
        <w:rPr>
          <w:spacing w:val="-13"/>
          <w:sz w:val="20"/>
        </w:rPr>
        <w:t xml:space="preserve"> </w:t>
      </w:r>
      <w:r>
        <w:rPr>
          <w:sz w:val="20"/>
        </w:rPr>
        <w:t>povinnosti</w:t>
      </w:r>
      <w:r>
        <w:rPr>
          <w:spacing w:val="-12"/>
          <w:sz w:val="20"/>
        </w:rPr>
        <w:t xml:space="preserve"> </w:t>
      </w:r>
      <w:r>
        <w:rPr>
          <w:sz w:val="20"/>
        </w:rPr>
        <w:t>uveřejnění</w:t>
      </w:r>
      <w:r>
        <w:rPr>
          <w:spacing w:val="-15"/>
          <w:sz w:val="20"/>
        </w:rPr>
        <w:t xml:space="preserve"> </w:t>
      </w:r>
      <w:r>
        <w:rPr>
          <w:sz w:val="20"/>
        </w:rPr>
        <w:t>prostřednictvím</w:t>
      </w:r>
      <w:r>
        <w:rPr>
          <w:spacing w:val="-9"/>
          <w:sz w:val="20"/>
        </w:rPr>
        <w:t xml:space="preserve"> </w:t>
      </w:r>
      <w:r>
        <w:rPr>
          <w:sz w:val="20"/>
        </w:rPr>
        <w:t>registru</w:t>
      </w:r>
      <w:r>
        <w:rPr>
          <w:spacing w:val="-15"/>
          <w:sz w:val="20"/>
        </w:rPr>
        <w:t xml:space="preserve"> </w:t>
      </w:r>
      <w:r>
        <w:rPr>
          <w:sz w:val="20"/>
        </w:rPr>
        <w:t>smluv zajistí Poskytovatel.</w:t>
      </w:r>
    </w:p>
    <w:p w14:paraId="24E1911E" w14:textId="77777777" w:rsidR="00F513FE" w:rsidRDefault="00000000">
      <w:pPr>
        <w:pStyle w:val="Odstavecseseznamem"/>
        <w:numPr>
          <w:ilvl w:val="0"/>
          <w:numId w:val="6"/>
        </w:numPr>
        <w:tabs>
          <w:tab w:val="left" w:pos="1097"/>
        </w:tabs>
        <w:spacing w:before="126" w:line="249" w:lineRule="auto"/>
        <w:ind w:right="489"/>
        <w:jc w:val="both"/>
        <w:rPr>
          <w:sz w:val="20"/>
        </w:rPr>
      </w:pPr>
      <w:r>
        <w:rPr>
          <w:sz w:val="20"/>
        </w:rPr>
        <w:t xml:space="preserve">Neplatnost nebo neúčinnost některého ustanovení Dohody nezpůsobuje neplatnost Dohody jako celku. Strany se zavazují nahradit případné neplatné nebo neúčinné ustanovení Dohody ustanovením </w:t>
      </w:r>
      <w:proofErr w:type="gramStart"/>
      <w:r>
        <w:rPr>
          <w:sz w:val="20"/>
        </w:rPr>
        <w:t>platným  a</w:t>
      </w:r>
      <w:proofErr w:type="gramEnd"/>
      <w:r>
        <w:rPr>
          <w:sz w:val="20"/>
        </w:rPr>
        <w:t xml:space="preserve"> účinným, které bude co do obsahu a významu nejbližší nahrazovanému</w:t>
      </w:r>
      <w:r>
        <w:rPr>
          <w:spacing w:val="-12"/>
          <w:sz w:val="20"/>
        </w:rPr>
        <w:t xml:space="preserve"> </w:t>
      </w:r>
      <w:r>
        <w:rPr>
          <w:sz w:val="20"/>
        </w:rPr>
        <w:t>ustanovení.</w:t>
      </w:r>
    </w:p>
    <w:p w14:paraId="7C88FDCB" w14:textId="77777777" w:rsidR="00F513FE" w:rsidRDefault="00000000">
      <w:pPr>
        <w:pStyle w:val="Odstavecseseznamem"/>
        <w:numPr>
          <w:ilvl w:val="0"/>
          <w:numId w:val="6"/>
        </w:numPr>
        <w:tabs>
          <w:tab w:val="left" w:pos="1097"/>
        </w:tabs>
        <w:spacing w:before="122" w:line="249" w:lineRule="auto"/>
        <w:ind w:right="492"/>
        <w:jc w:val="both"/>
        <w:rPr>
          <w:sz w:val="20"/>
        </w:rPr>
      </w:pPr>
      <w:r>
        <w:rPr>
          <w:sz w:val="20"/>
        </w:rPr>
        <w:t>Veškeré právní vztahy Dohodou výslovně neupravené se řídí příslušnými ustanoveními občanského zákoníku</w:t>
      </w:r>
      <w:r>
        <w:rPr>
          <w:spacing w:val="-5"/>
          <w:sz w:val="20"/>
        </w:rPr>
        <w:t xml:space="preserve"> </w:t>
      </w:r>
      <w:r>
        <w:rPr>
          <w:sz w:val="20"/>
        </w:rPr>
        <w:t>a</w:t>
      </w:r>
      <w:r>
        <w:rPr>
          <w:spacing w:val="-4"/>
          <w:sz w:val="20"/>
        </w:rPr>
        <w:t xml:space="preserve"> </w:t>
      </w:r>
      <w:r>
        <w:rPr>
          <w:sz w:val="20"/>
        </w:rPr>
        <w:t>autorského</w:t>
      </w:r>
      <w:r>
        <w:rPr>
          <w:spacing w:val="-3"/>
          <w:sz w:val="20"/>
        </w:rPr>
        <w:t xml:space="preserve"> </w:t>
      </w:r>
      <w:r>
        <w:rPr>
          <w:sz w:val="20"/>
        </w:rPr>
        <w:t>zákona,</w:t>
      </w:r>
      <w:r>
        <w:rPr>
          <w:spacing w:val="-2"/>
          <w:sz w:val="20"/>
        </w:rPr>
        <w:t xml:space="preserve"> </w:t>
      </w:r>
      <w:r>
        <w:rPr>
          <w:sz w:val="20"/>
        </w:rPr>
        <w:t>případně</w:t>
      </w:r>
      <w:r>
        <w:rPr>
          <w:spacing w:val="-3"/>
          <w:sz w:val="20"/>
        </w:rPr>
        <w:t xml:space="preserve"> </w:t>
      </w:r>
      <w:r>
        <w:rPr>
          <w:sz w:val="20"/>
        </w:rPr>
        <w:t>jinými</w:t>
      </w:r>
      <w:r>
        <w:rPr>
          <w:spacing w:val="-5"/>
          <w:sz w:val="20"/>
        </w:rPr>
        <w:t xml:space="preserve"> </w:t>
      </w:r>
      <w:r>
        <w:rPr>
          <w:sz w:val="20"/>
        </w:rPr>
        <w:t>přímo</w:t>
      </w:r>
      <w:r>
        <w:rPr>
          <w:spacing w:val="-5"/>
          <w:sz w:val="20"/>
        </w:rPr>
        <w:t xml:space="preserve"> </w:t>
      </w:r>
      <w:r>
        <w:rPr>
          <w:sz w:val="20"/>
        </w:rPr>
        <w:t>použitelnými</w:t>
      </w:r>
      <w:r>
        <w:rPr>
          <w:spacing w:val="-2"/>
          <w:sz w:val="20"/>
        </w:rPr>
        <w:t xml:space="preserve"> </w:t>
      </w:r>
      <w:r>
        <w:rPr>
          <w:sz w:val="20"/>
        </w:rPr>
        <w:t>obecně</w:t>
      </w:r>
      <w:r>
        <w:rPr>
          <w:spacing w:val="-3"/>
          <w:sz w:val="20"/>
        </w:rPr>
        <w:t xml:space="preserve"> </w:t>
      </w:r>
      <w:r>
        <w:rPr>
          <w:sz w:val="20"/>
        </w:rPr>
        <w:t>závaznými</w:t>
      </w:r>
      <w:r>
        <w:rPr>
          <w:spacing w:val="-5"/>
          <w:sz w:val="20"/>
        </w:rPr>
        <w:t xml:space="preserve"> </w:t>
      </w:r>
      <w:r>
        <w:rPr>
          <w:sz w:val="20"/>
        </w:rPr>
        <w:t>právními</w:t>
      </w:r>
      <w:r>
        <w:rPr>
          <w:spacing w:val="-6"/>
          <w:sz w:val="20"/>
        </w:rPr>
        <w:t xml:space="preserve"> </w:t>
      </w:r>
      <w:r>
        <w:rPr>
          <w:sz w:val="20"/>
        </w:rPr>
        <w:t>předpisy.</w:t>
      </w:r>
    </w:p>
    <w:p w14:paraId="2E7D430B" w14:textId="77777777" w:rsidR="00F513FE" w:rsidRDefault="00000000">
      <w:pPr>
        <w:pStyle w:val="Odstavecseseznamem"/>
        <w:numPr>
          <w:ilvl w:val="0"/>
          <w:numId w:val="6"/>
        </w:numPr>
        <w:tabs>
          <w:tab w:val="left" w:pos="1097"/>
        </w:tabs>
        <w:spacing w:before="122" w:line="249" w:lineRule="auto"/>
        <w:ind w:right="493"/>
        <w:jc w:val="both"/>
        <w:rPr>
          <w:sz w:val="20"/>
        </w:rPr>
      </w:pPr>
      <w:r>
        <w:rPr>
          <w:sz w:val="20"/>
        </w:rPr>
        <w:t>Jakékoliv změny či doplňky Dohody je možné činit pouze formou písemných vzestupně číslovaných dodatků odsouhlasených oběma</w:t>
      </w:r>
      <w:r>
        <w:rPr>
          <w:spacing w:val="-2"/>
          <w:sz w:val="20"/>
        </w:rPr>
        <w:t xml:space="preserve"> </w:t>
      </w:r>
      <w:r>
        <w:rPr>
          <w:sz w:val="20"/>
        </w:rPr>
        <w:t>Stranami.</w:t>
      </w:r>
    </w:p>
    <w:p w14:paraId="1681BEDC" w14:textId="77777777" w:rsidR="00F513FE" w:rsidRDefault="00000000">
      <w:pPr>
        <w:pStyle w:val="Odstavecseseznamem"/>
        <w:numPr>
          <w:ilvl w:val="0"/>
          <w:numId w:val="6"/>
        </w:numPr>
        <w:tabs>
          <w:tab w:val="left" w:pos="1097"/>
        </w:tabs>
        <w:spacing w:before="121" w:line="249" w:lineRule="auto"/>
        <w:ind w:right="495"/>
        <w:jc w:val="both"/>
        <w:rPr>
          <w:sz w:val="20"/>
        </w:rPr>
      </w:pPr>
      <w:r>
        <w:rPr>
          <w:sz w:val="20"/>
        </w:rPr>
        <w:t>Strany</w:t>
      </w:r>
      <w:r>
        <w:rPr>
          <w:spacing w:val="-14"/>
          <w:sz w:val="20"/>
        </w:rPr>
        <w:t xml:space="preserve"> </w:t>
      </w:r>
      <w:r>
        <w:rPr>
          <w:sz w:val="20"/>
        </w:rPr>
        <w:t>jsou</w:t>
      </w:r>
      <w:r>
        <w:rPr>
          <w:spacing w:val="-10"/>
          <w:sz w:val="20"/>
        </w:rPr>
        <w:t xml:space="preserve"> </w:t>
      </w:r>
      <w:r>
        <w:rPr>
          <w:sz w:val="20"/>
        </w:rPr>
        <w:t>si</w:t>
      </w:r>
      <w:r>
        <w:rPr>
          <w:spacing w:val="-11"/>
          <w:sz w:val="20"/>
        </w:rPr>
        <w:t xml:space="preserve"> </w:t>
      </w:r>
      <w:r>
        <w:rPr>
          <w:sz w:val="20"/>
        </w:rPr>
        <w:t>povinny</w:t>
      </w:r>
      <w:r>
        <w:rPr>
          <w:spacing w:val="-10"/>
          <w:sz w:val="20"/>
        </w:rPr>
        <w:t xml:space="preserve"> </w:t>
      </w:r>
      <w:r>
        <w:rPr>
          <w:sz w:val="20"/>
        </w:rPr>
        <w:t>bez</w:t>
      </w:r>
      <w:r>
        <w:rPr>
          <w:spacing w:val="-9"/>
          <w:sz w:val="20"/>
        </w:rPr>
        <w:t xml:space="preserve"> </w:t>
      </w:r>
      <w:r>
        <w:rPr>
          <w:sz w:val="20"/>
        </w:rPr>
        <w:t>zbytečného</w:t>
      </w:r>
      <w:r>
        <w:rPr>
          <w:spacing w:val="-11"/>
          <w:sz w:val="20"/>
        </w:rPr>
        <w:t xml:space="preserve"> </w:t>
      </w:r>
      <w:r>
        <w:rPr>
          <w:sz w:val="20"/>
        </w:rPr>
        <w:t>odkladu</w:t>
      </w:r>
      <w:r>
        <w:rPr>
          <w:spacing w:val="-7"/>
          <w:sz w:val="20"/>
        </w:rPr>
        <w:t xml:space="preserve"> </w:t>
      </w:r>
      <w:r>
        <w:rPr>
          <w:sz w:val="20"/>
        </w:rPr>
        <w:t>písemně</w:t>
      </w:r>
      <w:r>
        <w:rPr>
          <w:spacing w:val="-11"/>
          <w:sz w:val="20"/>
        </w:rPr>
        <w:t xml:space="preserve"> </w:t>
      </w:r>
      <w:r>
        <w:rPr>
          <w:sz w:val="20"/>
        </w:rPr>
        <w:t>oznámit</w:t>
      </w:r>
      <w:r>
        <w:rPr>
          <w:spacing w:val="-8"/>
          <w:sz w:val="20"/>
        </w:rPr>
        <w:t xml:space="preserve"> </w:t>
      </w:r>
      <w:r>
        <w:rPr>
          <w:sz w:val="20"/>
        </w:rPr>
        <w:t>veškeré</w:t>
      </w:r>
      <w:r>
        <w:rPr>
          <w:spacing w:val="-11"/>
          <w:sz w:val="20"/>
        </w:rPr>
        <w:t xml:space="preserve"> </w:t>
      </w:r>
      <w:r>
        <w:rPr>
          <w:sz w:val="20"/>
        </w:rPr>
        <w:t>skutečnosti,</w:t>
      </w:r>
      <w:r>
        <w:rPr>
          <w:spacing w:val="-9"/>
          <w:sz w:val="20"/>
        </w:rPr>
        <w:t xml:space="preserve"> </w:t>
      </w:r>
      <w:r>
        <w:rPr>
          <w:sz w:val="20"/>
        </w:rPr>
        <w:t>které</w:t>
      </w:r>
      <w:r>
        <w:rPr>
          <w:spacing w:val="-11"/>
          <w:sz w:val="20"/>
        </w:rPr>
        <w:t xml:space="preserve"> </w:t>
      </w:r>
      <w:r>
        <w:rPr>
          <w:sz w:val="20"/>
        </w:rPr>
        <w:t>mohou</w:t>
      </w:r>
      <w:r>
        <w:rPr>
          <w:spacing w:val="-11"/>
          <w:sz w:val="20"/>
        </w:rPr>
        <w:t xml:space="preserve"> </w:t>
      </w:r>
      <w:r>
        <w:rPr>
          <w:sz w:val="20"/>
        </w:rPr>
        <w:t>mít</w:t>
      </w:r>
      <w:r>
        <w:rPr>
          <w:spacing w:val="-10"/>
          <w:sz w:val="20"/>
        </w:rPr>
        <w:t xml:space="preserve"> </w:t>
      </w:r>
      <w:r>
        <w:rPr>
          <w:sz w:val="20"/>
        </w:rPr>
        <w:t>vliv na povahu nebo na podmínky plnění</w:t>
      </w:r>
      <w:r>
        <w:rPr>
          <w:spacing w:val="-7"/>
          <w:sz w:val="20"/>
        </w:rPr>
        <w:t xml:space="preserve"> </w:t>
      </w:r>
      <w:r>
        <w:rPr>
          <w:sz w:val="20"/>
        </w:rPr>
        <w:t>Dohody.</w:t>
      </w:r>
    </w:p>
    <w:p w14:paraId="0A83CACD" w14:textId="77777777" w:rsidR="00F513FE" w:rsidRDefault="00000000">
      <w:pPr>
        <w:pStyle w:val="Odstavecseseznamem"/>
        <w:numPr>
          <w:ilvl w:val="0"/>
          <w:numId w:val="6"/>
        </w:numPr>
        <w:tabs>
          <w:tab w:val="left" w:pos="1097"/>
        </w:tabs>
        <w:spacing w:before="122" w:line="249" w:lineRule="auto"/>
        <w:ind w:right="494"/>
        <w:jc w:val="both"/>
        <w:rPr>
          <w:sz w:val="20"/>
        </w:rPr>
      </w:pPr>
      <w:r>
        <w:rPr>
          <w:sz w:val="20"/>
        </w:rPr>
        <w:t xml:space="preserve">Dohoda je vyhotovena elektronicky, po připojení elektronických </w:t>
      </w:r>
      <w:proofErr w:type="gramStart"/>
      <w:r>
        <w:rPr>
          <w:sz w:val="20"/>
        </w:rPr>
        <w:t>podpisů  Stran</w:t>
      </w:r>
      <w:proofErr w:type="gramEnd"/>
      <w:r>
        <w:rPr>
          <w:sz w:val="20"/>
        </w:rPr>
        <w:t xml:space="preserve">  bude mít každá Strana    v držení digitální</w:t>
      </w:r>
      <w:r>
        <w:rPr>
          <w:spacing w:val="-3"/>
          <w:sz w:val="20"/>
        </w:rPr>
        <w:t xml:space="preserve"> </w:t>
      </w:r>
      <w:r>
        <w:rPr>
          <w:sz w:val="20"/>
        </w:rPr>
        <w:t>originál.</w:t>
      </w:r>
    </w:p>
    <w:p w14:paraId="7D07DBE2" w14:textId="77777777" w:rsidR="00F513FE" w:rsidRDefault="00000000">
      <w:pPr>
        <w:pStyle w:val="Odstavecseseznamem"/>
        <w:numPr>
          <w:ilvl w:val="0"/>
          <w:numId w:val="6"/>
        </w:numPr>
        <w:tabs>
          <w:tab w:val="left" w:pos="1096"/>
          <w:tab w:val="left" w:pos="1097"/>
        </w:tabs>
        <w:spacing w:before="122"/>
        <w:ind w:hanging="568"/>
        <w:rPr>
          <w:sz w:val="20"/>
        </w:rPr>
      </w:pPr>
      <w:r>
        <w:rPr>
          <w:sz w:val="20"/>
        </w:rPr>
        <w:t>Nedílnou součástí Dohody jsou níže uvedené</w:t>
      </w:r>
      <w:r>
        <w:rPr>
          <w:spacing w:val="-8"/>
          <w:sz w:val="20"/>
        </w:rPr>
        <w:t xml:space="preserve"> </w:t>
      </w:r>
      <w:r>
        <w:rPr>
          <w:sz w:val="20"/>
        </w:rPr>
        <w:t>přílohy.</w:t>
      </w:r>
    </w:p>
    <w:p w14:paraId="318B5CE5" w14:textId="77777777" w:rsidR="00F513FE" w:rsidRDefault="00000000">
      <w:pPr>
        <w:pStyle w:val="Odstavecseseznamem"/>
        <w:numPr>
          <w:ilvl w:val="0"/>
          <w:numId w:val="6"/>
        </w:numPr>
        <w:tabs>
          <w:tab w:val="left" w:pos="1096"/>
        </w:tabs>
        <w:spacing w:before="130" w:line="249" w:lineRule="auto"/>
        <w:ind w:left="1095" w:right="495"/>
        <w:jc w:val="both"/>
        <w:rPr>
          <w:sz w:val="20"/>
        </w:rPr>
      </w:pPr>
      <w:r>
        <w:rPr>
          <w:sz w:val="20"/>
        </w:rPr>
        <w:t>Dohoda nabývá platnosti dnem jejího podpisu oprávněnými zástupci obou Stran a účinnosti dnem jejího uveřejnění v registru smluv podle zákona o registru</w:t>
      </w:r>
      <w:r>
        <w:rPr>
          <w:spacing w:val="-5"/>
          <w:sz w:val="20"/>
        </w:rPr>
        <w:t xml:space="preserve"> </w:t>
      </w:r>
      <w:r>
        <w:rPr>
          <w:sz w:val="20"/>
        </w:rPr>
        <w:t>smluv.</w:t>
      </w:r>
    </w:p>
    <w:p w14:paraId="4A779754" w14:textId="77777777" w:rsidR="00F513FE" w:rsidRDefault="00000000">
      <w:pPr>
        <w:pStyle w:val="Odstavecseseznamem"/>
        <w:numPr>
          <w:ilvl w:val="0"/>
          <w:numId w:val="6"/>
        </w:numPr>
        <w:tabs>
          <w:tab w:val="left" w:pos="1095"/>
          <w:tab w:val="left" w:pos="1096"/>
        </w:tabs>
        <w:spacing w:before="121"/>
        <w:ind w:left="1095"/>
        <w:rPr>
          <w:sz w:val="20"/>
        </w:rPr>
      </w:pPr>
      <w:r>
        <w:rPr>
          <w:sz w:val="20"/>
        </w:rPr>
        <w:t>Strany</w:t>
      </w:r>
      <w:r>
        <w:rPr>
          <w:spacing w:val="15"/>
          <w:sz w:val="20"/>
        </w:rPr>
        <w:t xml:space="preserve"> </w:t>
      </w:r>
      <w:r>
        <w:rPr>
          <w:sz w:val="20"/>
        </w:rPr>
        <w:t>prohlašují,</w:t>
      </w:r>
      <w:r>
        <w:rPr>
          <w:spacing w:val="21"/>
          <w:sz w:val="20"/>
        </w:rPr>
        <w:t xml:space="preserve"> </w:t>
      </w:r>
      <w:r>
        <w:rPr>
          <w:sz w:val="20"/>
        </w:rPr>
        <w:t>že</w:t>
      </w:r>
      <w:r>
        <w:rPr>
          <w:spacing w:val="20"/>
          <w:sz w:val="20"/>
        </w:rPr>
        <w:t xml:space="preserve"> </w:t>
      </w:r>
      <w:r>
        <w:rPr>
          <w:sz w:val="20"/>
        </w:rPr>
        <w:t>Dohoda</w:t>
      </w:r>
      <w:r>
        <w:rPr>
          <w:spacing w:val="19"/>
          <w:sz w:val="20"/>
        </w:rPr>
        <w:t xml:space="preserve"> </w:t>
      </w:r>
      <w:r>
        <w:rPr>
          <w:sz w:val="20"/>
        </w:rPr>
        <w:t>byla</w:t>
      </w:r>
      <w:r>
        <w:rPr>
          <w:spacing w:val="18"/>
          <w:sz w:val="20"/>
        </w:rPr>
        <w:t xml:space="preserve"> </w:t>
      </w:r>
      <w:r>
        <w:rPr>
          <w:sz w:val="20"/>
        </w:rPr>
        <w:t>sepsána</w:t>
      </w:r>
      <w:r>
        <w:rPr>
          <w:spacing w:val="21"/>
          <w:sz w:val="20"/>
        </w:rPr>
        <w:t xml:space="preserve"> </w:t>
      </w:r>
      <w:r>
        <w:rPr>
          <w:sz w:val="20"/>
        </w:rPr>
        <w:t>podle</w:t>
      </w:r>
      <w:r>
        <w:rPr>
          <w:spacing w:val="22"/>
          <w:sz w:val="20"/>
        </w:rPr>
        <w:t xml:space="preserve"> </w:t>
      </w:r>
      <w:r>
        <w:rPr>
          <w:sz w:val="20"/>
        </w:rPr>
        <w:t>jejich</w:t>
      </w:r>
      <w:r>
        <w:rPr>
          <w:spacing w:val="18"/>
          <w:sz w:val="20"/>
        </w:rPr>
        <w:t xml:space="preserve"> </w:t>
      </w:r>
      <w:r>
        <w:rPr>
          <w:sz w:val="20"/>
        </w:rPr>
        <w:t>pravé</w:t>
      </w:r>
      <w:r>
        <w:rPr>
          <w:spacing w:val="18"/>
          <w:sz w:val="20"/>
        </w:rPr>
        <w:t xml:space="preserve"> </w:t>
      </w:r>
      <w:r>
        <w:rPr>
          <w:sz w:val="20"/>
        </w:rPr>
        <w:t>a</w:t>
      </w:r>
      <w:r>
        <w:rPr>
          <w:spacing w:val="22"/>
          <w:sz w:val="20"/>
        </w:rPr>
        <w:t xml:space="preserve"> </w:t>
      </w:r>
      <w:r>
        <w:rPr>
          <w:sz w:val="20"/>
        </w:rPr>
        <w:t>svobodné</w:t>
      </w:r>
      <w:r>
        <w:rPr>
          <w:spacing w:val="21"/>
          <w:sz w:val="20"/>
        </w:rPr>
        <w:t xml:space="preserve"> </w:t>
      </w:r>
      <w:r>
        <w:rPr>
          <w:sz w:val="20"/>
        </w:rPr>
        <w:t>vůle,</w:t>
      </w:r>
      <w:r>
        <w:rPr>
          <w:spacing w:val="23"/>
          <w:sz w:val="20"/>
        </w:rPr>
        <w:t xml:space="preserve"> </w:t>
      </w:r>
      <w:r>
        <w:rPr>
          <w:sz w:val="20"/>
        </w:rPr>
        <w:t>že</w:t>
      </w:r>
      <w:r>
        <w:rPr>
          <w:spacing w:val="21"/>
          <w:sz w:val="20"/>
        </w:rPr>
        <w:t xml:space="preserve"> </w:t>
      </w:r>
      <w:r>
        <w:rPr>
          <w:sz w:val="20"/>
        </w:rPr>
        <w:t>si</w:t>
      </w:r>
      <w:r>
        <w:rPr>
          <w:spacing w:val="20"/>
          <w:sz w:val="20"/>
        </w:rPr>
        <w:t xml:space="preserve"> </w:t>
      </w:r>
      <w:r>
        <w:rPr>
          <w:sz w:val="20"/>
        </w:rPr>
        <w:t>Dohodu</w:t>
      </w:r>
      <w:r>
        <w:rPr>
          <w:spacing w:val="19"/>
          <w:sz w:val="20"/>
        </w:rPr>
        <w:t xml:space="preserve"> </w:t>
      </w:r>
      <w:r>
        <w:rPr>
          <w:sz w:val="20"/>
        </w:rPr>
        <w:t>přečetly,</w:t>
      </w:r>
    </w:p>
    <w:p w14:paraId="68F55F0F" w14:textId="77777777" w:rsidR="00F513FE" w:rsidRDefault="00000000">
      <w:pPr>
        <w:pStyle w:val="Zkladntext"/>
        <w:spacing w:before="10"/>
        <w:ind w:left="1095"/>
      </w:pPr>
      <w:r>
        <w:t>s jejím obsahem souhlasí a na důkaz toho připojují níže své elektronické podpisy.</w:t>
      </w:r>
    </w:p>
    <w:p w14:paraId="284CB1B8" w14:textId="77777777" w:rsidR="00F513FE" w:rsidRDefault="00F513FE">
      <w:pPr>
        <w:pStyle w:val="Zkladntext"/>
        <w:rPr>
          <w:sz w:val="22"/>
        </w:rPr>
      </w:pPr>
    </w:p>
    <w:p w14:paraId="214AAF92" w14:textId="77777777" w:rsidR="00F513FE" w:rsidRDefault="00F513FE">
      <w:pPr>
        <w:pStyle w:val="Zkladntext"/>
        <w:spacing w:before="5"/>
      </w:pPr>
    </w:p>
    <w:p w14:paraId="493E31B4" w14:textId="77777777" w:rsidR="00F513FE" w:rsidRDefault="00000000">
      <w:pPr>
        <w:ind w:left="529"/>
        <w:rPr>
          <w:rFonts w:ascii="Arial" w:hAnsi="Arial"/>
          <w:i/>
          <w:sz w:val="20"/>
        </w:rPr>
      </w:pPr>
      <w:r>
        <w:rPr>
          <w:rFonts w:ascii="Arial" w:hAnsi="Arial"/>
          <w:i/>
          <w:sz w:val="20"/>
        </w:rPr>
        <w:t>Přílohy:</w:t>
      </w:r>
    </w:p>
    <w:p w14:paraId="7205B309" w14:textId="77777777" w:rsidR="00F513FE" w:rsidRDefault="00000000">
      <w:pPr>
        <w:pStyle w:val="Odstavecseseznamem"/>
        <w:numPr>
          <w:ilvl w:val="1"/>
          <w:numId w:val="6"/>
        </w:numPr>
        <w:tabs>
          <w:tab w:val="left" w:pos="1250"/>
        </w:tabs>
        <w:spacing w:before="130"/>
        <w:rPr>
          <w:i/>
          <w:sz w:val="20"/>
        </w:rPr>
      </w:pPr>
      <w:r>
        <w:rPr>
          <w:i/>
          <w:sz w:val="20"/>
        </w:rPr>
        <w:t>Dokument Příloha č.1 „Specifikace výměnného formátu – Katalog</w:t>
      </w:r>
      <w:r>
        <w:rPr>
          <w:i/>
          <w:spacing w:val="-4"/>
          <w:sz w:val="20"/>
        </w:rPr>
        <w:t xml:space="preserve"> </w:t>
      </w:r>
      <w:r>
        <w:rPr>
          <w:i/>
          <w:sz w:val="20"/>
        </w:rPr>
        <w:t>kurzů“</w:t>
      </w:r>
    </w:p>
    <w:p w14:paraId="5FB248A5" w14:textId="77777777" w:rsidR="00F513FE" w:rsidRDefault="00000000">
      <w:pPr>
        <w:pStyle w:val="Odstavecseseznamem"/>
        <w:numPr>
          <w:ilvl w:val="1"/>
          <w:numId w:val="6"/>
        </w:numPr>
        <w:tabs>
          <w:tab w:val="left" w:pos="1250"/>
        </w:tabs>
        <w:spacing w:before="10"/>
        <w:rPr>
          <w:i/>
          <w:sz w:val="20"/>
        </w:rPr>
      </w:pPr>
      <w:r>
        <w:rPr>
          <w:i/>
          <w:sz w:val="20"/>
        </w:rPr>
        <w:t>Dokument Příloha č. 2 „Stanovení ceny podílu Zadavatele na celkových</w:t>
      </w:r>
      <w:r>
        <w:rPr>
          <w:i/>
          <w:spacing w:val="-7"/>
          <w:sz w:val="20"/>
        </w:rPr>
        <w:t xml:space="preserve"> </w:t>
      </w:r>
      <w:r>
        <w:rPr>
          <w:i/>
          <w:sz w:val="20"/>
        </w:rPr>
        <w:t>nákladech““</w:t>
      </w:r>
    </w:p>
    <w:p w14:paraId="5599BCD4" w14:textId="77777777" w:rsidR="00F513FE" w:rsidRDefault="00F513FE">
      <w:pPr>
        <w:pStyle w:val="Zkladntext"/>
        <w:rPr>
          <w:i/>
          <w:sz w:val="22"/>
        </w:rPr>
      </w:pPr>
    </w:p>
    <w:p w14:paraId="05EDF785" w14:textId="77777777" w:rsidR="00F513FE" w:rsidRDefault="00F513FE">
      <w:pPr>
        <w:pStyle w:val="Zkladntext"/>
        <w:spacing w:before="9"/>
        <w:rPr>
          <w:i/>
        </w:rPr>
      </w:pPr>
    </w:p>
    <w:p w14:paraId="153D6F61" w14:textId="77777777" w:rsidR="00F513FE" w:rsidRDefault="00000000">
      <w:pPr>
        <w:pStyle w:val="Zkladntext"/>
        <w:tabs>
          <w:tab w:val="left" w:pos="5632"/>
        </w:tabs>
        <w:ind w:left="671"/>
      </w:pPr>
      <w:r>
        <w:t>V</w:t>
      </w:r>
      <w:r>
        <w:rPr>
          <w:spacing w:val="-4"/>
        </w:rPr>
        <w:t xml:space="preserve"> </w:t>
      </w:r>
      <w:r>
        <w:t>Praze</w:t>
      </w:r>
      <w:r>
        <w:tab/>
        <w:t>V</w:t>
      </w:r>
      <w:r>
        <w:rPr>
          <w:spacing w:val="-2"/>
        </w:rPr>
        <w:t xml:space="preserve"> </w:t>
      </w:r>
      <w:r>
        <w:t>Praze</w:t>
      </w:r>
    </w:p>
    <w:p w14:paraId="70E68958" w14:textId="77777777" w:rsidR="00F513FE" w:rsidRDefault="00000000">
      <w:pPr>
        <w:pStyle w:val="Zkladntext"/>
        <w:tabs>
          <w:tab w:val="left" w:pos="5632"/>
        </w:tabs>
        <w:spacing w:before="10"/>
        <w:ind w:left="671"/>
      </w:pPr>
      <w:r>
        <w:t>dne dle el. podpisu</w:t>
      </w:r>
      <w:r>
        <w:rPr>
          <w:spacing w:val="-7"/>
        </w:rPr>
        <w:t xml:space="preserve"> </w:t>
      </w:r>
      <w:r>
        <w:t>za</w:t>
      </w:r>
      <w:r>
        <w:rPr>
          <w:spacing w:val="-3"/>
        </w:rPr>
        <w:t xml:space="preserve"> </w:t>
      </w:r>
      <w:r>
        <w:t>Zadavatele</w:t>
      </w:r>
      <w:r>
        <w:tab/>
        <w:t>dne dle el. podpisu za Poskytovatele</w:t>
      </w:r>
    </w:p>
    <w:p w14:paraId="572FDC25" w14:textId="77777777" w:rsidR="00F513FE" w:rsidRDefault="00F513FE">
      <w:pPr>
        <w:sectPr w:rsidR="00F513FE">
          <w:pgSz w:w="11910" w:h="16840"/>
          <w:pgMar w:top="1560" w:right="500" w:bottom="660" w:left="460" w:header="567" w:footer="479" w:gutter="0"/>
          <w:cols w:space="708"/>
        </w:sectPr>
      </w:pPr>
    </w:p>
    <w:p w14:paraId="4C38F18B" w14:textId="29D8B37A" w:rsidR="00F513FE" w:rsidRDefault="00000000" w:rsidP="00F238DD">
      <w:pPr>
        <w:spacing w:before="107" w:line="228" w:lineRule="auto"/>
        <w:ind w:left="666" w:right="3402"/>
        <w:rPr>
          <w:rFonts w:ascii="Arial Black" w:hAnsi="Arial Black"/>
          <w:sz w:val="11"/>
        </w:rPr>
        <w:sectPr w:rsidR="00F513FE">
          <w:type w:val="continuous"/>
          <w:pgSz w:w="11910" w:h="16840"/>
          <w:pgMar w:top="1560" w:right="500" w:bottom="660" w:left="460" w:header="708" w:footer="708" w:gutter="0"/>
          <w:cols w:num="3" w:space="708" w:equalWidth="0">
            <w:col w:w="1505" w:space="87"/>
            <w:col w:w="2197" w:space="1405"/>
            <w:col w:w="5756"/>
          </w:cols>
        </w:sectPr>
      </w:pPr>
      <w:r>
        <w:br w:type="column"/>
      </w:r>
      <w:r w:rsidR="00F238DD">
        <w:rPr>
          <w:rFonts w:ascii="Arial Black" w:hAnsi="Arial Black"/>
          <w:w w:val="85"/>
          <w:sz w:val="11"/>
        </w:rPr>
        <w:t xml:space="preserve"> </w:t>
      </w:r>
      <w:r>
        <w:pict w14:anchorId="0EC9A42D">
          <v:group id="_x0000_s2061" style="position:absolute;left:0;text-align:left;margin-left:49.55pt;margin-top:-31.85pt;width:495.6pt;height:54pt;z-index:-267732992;mso-position-horizontal-relative:page;mso-position-vertical-relative:text" coordorigin="991,-637" coordsize="9912,1080">
            <v:line id="_x0000_s2065" style="position:absolute" from="991,438" to="5947,438" strokeweight=".48pt"/>
            <v:rect id="_x0000_s2064" style="position:absolute;left:5947;top:433;width:10;height:10" fillcolor="black" stroked="f"/>
            <v:line id="_x0000_s2063" style="position:absolute" from="5957,438" to="10903,438" strokeweight=".48pt"/>
            <v:shape id="_x0000_s2062" style="position:absolute;left:2161;top:-638;width:1058;height:1050" coordorigin="2162,-637" coordsize="1058,1050" o:spt="100" adj="0,,0" path="m2352,191r-92,60l2202,309r-31,50l2162,396r7,13l2175,413r71,l2249,411r-67,l2192,372r34,-56l2281,253r71,-62xm2614,-637r-21,14l2582,-590r-4,37l2577,-527r1,24l2580,-478r4,27l2588,-423r6,28l2600,-365r6,29l2614,-306r-5,26l2593,-233r-25,64l2536,-94r-38,83l2455,74r-46,85l2362,238r-48,69l2267,362r-44,36l2182,411r67,l2284,385r50,-54l2391,253r65,-105l2466,145r-10,l2519,30r46,-93l2598,-138r21,-60l2633,-247r38,l2647,-310r8,-55l2633,-365r-12,-47l2613,-457r-5,-43l2607,-539r,-16l2609,-583r7,-28l2629,-631r26,l2642,-636r-28,-1xm3209,143r-31,l3167,153r,29l3178,193r31,l3214,188r-32,l3172,179r,-22l3182,148r32,l3209,143xm3214,148r-9,l3213,157r,22l3205,188r9,l3219,182r,-29l3214,148xm3200,151r-17,l3183,182r5,l3188,171r14,l3201,170r-3,-2l3204,166r-16,l3188,158r16,l3203,156r-3,-5xm3202,171r-7,l3197,174r1,3l3199,182r5,l3203,177r,-4l3202,171xm3204,158r-8,l3198,159r,6l3195,166r9,l3204,162r,-4xm2671,-247r-38,l2680,-151r48,72l2775,-28r43,35l2854,30r-77,14l2697,63r-81,23l2535,113r-79,32l2466,145r56,-18l2593,108r74,-17l2743,77r76,-12l2894,56r81,l2958,49r73,-3l3197,46,3169,30r-40,-8l2910,22,2885,8,2861,-8r-25,-16l2813,-40r-53,-55l2714,-160r-37,-73l2671,-247xm2975,56r-81,l2965,88r70,24l3099,128r54,5l3175,131r16,-4l3203,119r2,-3l3175,116r-42,-5l3080,97,3020,76,2975,56xm3209,108r-8,3l3189,116r16,l3209,108xm3197,46r-166,l3116,48r69,15l3213,96r3,-7l3219,86r,-8l3206,50r-9,-4xm3039,14r-28,1l2979,17r-69,5l3129,22r-16,-3l3039,14xm2666,-549r-6,32l2653,-476r-8,51l2633,-365r22,l2656,-372r5,-59l2664,-489r2,-60xm2655,-631r-26,l2641,-623r11,12l2661,-594r5,26l2670,-608r-9,-20l2655,-631xe" fillcolor="#ffd8d8" stroked="f">
              <v:stroke joinstyle="round"/>
              <v:formulas/>
              <v:path arrowok="t" o:connecttype="segments"/>
            </v:shape>
            <w10:wrap anchorx="page"/>
          </v:group>
        </w:pict>
      </w:r>
    </w:p>
    <w:p w14:paraId="3F974A52" w14:textId="77777777" w:rsidR="00F513FE" w:rsidRDefault="00F513FE">
      <w:pPr>
        <w:pStyle w:val="Zkladntext"/>
        <w:spacing w:before="13"/>
        <w:rPr>
          <w:rFonts w:ascii="Arial Black"/>
          <w:sz w:val="5"/>
        </w:rPr>
      </w:pPr>
    </w:p>
    <w:tbl>
      <w:tblPr>
        <w:tblStyle w:val="TableNormal"/>
        <w:tblW w:w="0" w:type="auto"/>
        <w:tblInd w:w="538" w:type="dxa"/>
        <w:tblLayout w:type="fixed"/>
        <w:tblLook w:val="01E0" w:firstRow="1" w:lastRow="1" w:firstColumn="1" w:lastColumn="1" w:noHBand="0" w:noVBand="0"/>
      </w:tblPr>
      <w:tblGrid>
        <w:gridCol w:w="3239"/>
        <w:gridCol w:w="3899"/>
      </w:tblGrid>
      <w:tr w:rsidR="00F513FE" w14:paraId="064950EA" w14:textId="77777777">
        <w:trPr>
          <w:trHeight w:val="507"/>
        </w:trPr>
        <w:tc>
          <w:tcPr>
            <w:tcW w:w="3239" w:type="dxa"/>
          </w:tcPr>
          <w:p w14:paraId="2A0B0A0D" w14:textId="77777777" w:rsidR="00F513FE" w:rsidRDefault="00F513FE">
            <w:pPr>
              <w:pStyle w:val="TableParagraph"/>
              <w:spacing w:before="11"/>
              <w:rPr>
                <w:rFonts w:ascii="Arial Black"/>
                <w:sz w:val="14"/>
              </w:rPr>
            </w:pPr>
          </w:p>
          <w:p w14:paraId="048D5B89" w14:textId="77777777" w:rsidR="00F513FE" w:rsidRDefault="00000000">
            <w:pPr>
              <w:pStyle w:val="TableParagraph"/>
              <w:ind w:left="106"/>
              <w:rPr>
                <w:rFonts w:ascii="Arial"/>
                <w:sz w:val="20"/>
              </w:rPr>
            </w:pPr>
            <w:r>
              <w:rPr>
                <w:rFonts w:ascii="Arial"/>
                <w:sz w:val="20"/>
              </w:rPr>
              <w:t>Mgr. Petr Pelcl</w:t>
            </w:r>
          </w:p>
        </w:tc>
        <w:tc>
          <w:tcPr>
            <w:tcW w:w="3899" w:type="dxa"/>
          </w:tcPr>
          <w:p w14:paraId="3DFD3CD5" w14:textId="77777777" w:rsidR="00F513FE" w:rsidRDefault="00F513FE">
            <w:pPr>
              <w:pStyle w:val="TableParagraph"/>
              <w:spacing w:before="11"/>
              <w:rPr>
                <w:rFonts w:ascii="Arial Black"/>
                <w:sz w:val="14"/>
              </w:rPr>
            </w:pPr>
          </w:p>
          <w:p w14:paraId="37139BB5" w14:textId="77777777" w:rsidR="00F513FE" w:rsidRDefault="00000000">
            <w:pPr>
              <w:pStyle w:val="TableParagraph"/>
              <w:ind w:left="1823"/>
              <w:rPr>
                <w:rFonts w:ascii="Arial" w:hAnsi="Arial"/>
                <w:sz w:val="20"/>
              </w:rPr>
            </w:pPr>
            <w:r>
              <w:rPr>
                <w:rFonts w:ascii="Arial" w:hAnsi="Arial"/>
                <w:sz w:val="20"/>
              </w:rPr>
              <w:t>Mgr. Martin Maňásek</w:t>
            </w:r>
          </w:p>
        </w:tc>
      </w:tr>
      <w:tr w:rsidR="00F513FE" w14:paraId="19B12D14" w14:textId="77777777">
        <w:trPr>
          <w:trHeight w:val="291"/>
        </w:trPr>
        <w:tc>
          <w:tcPr>
            <w:tcW w:w="3239" w:type="dxa"/>
          </w:tcPr>
          <w:p w14:paraId="45B1D289" w14:textId="77777777" w:rsidR="00F513FE" w:rsidRDefault="00000000">
            <w:pPr>
              <w:pStyle w:val="TableParagraph"/>
              <w:spacing w:before="61" w:line="210" w:lineRule="exact"/>
              <w:ind w:left="107"/>
              <w:rPr>
                <w:rFonts w:ascii="Arial"/>
                <w:sz w:val="20"/>
              </w:rPr>
            </w:pPr>
            <w:r>
              <w:rPr>
                <w:rFonts w:ascii="Arial"/>
                <w:sz w:val="20"/>
              </w:rPr>
              <w:t>kvestor</w:t>
            </w:r>
          </w:p>
        </w:tc>
        <w:tc>
          <w:tcPr>
            <w:tcW w:w="3899" w:type="dxa"/>
          </w:tcPr>
          <w:p w14:paraId="51E6AE15" w14:textId="77777777" w:rsidR="00F513FE" w:rsidRDefault="00000000">
            <w:pPr>
              <w:pStyle w:val="TableParagraph"/>
              <w:spacing w:before="61" w:line="210" w:lineRule="exact"/>
              <w:ind w:left="1825"/>
              <w:rPr>
                <w:rFonts w:ascii="Arial"/>
                <w:sz w:val="20"/>
              </w:rPr>
            </w:pPr>
            <w:r>
              <w:rPr>
                <w:rFonts w:ascii="Arial"/>
                <w:sz w:val="20"/>
              </w:rPr>
              <w:t>kvestor</w:t>
            </w:r>
          </w:p>
        </w:tc>
      </w:tr>
    </w:tbl>
    <w:p w14:paraId="3D1B1CC0" w14:textId="77777777" w:rsidR="00F513FE" w:rsidRDefault="00F513FE">
      <w:pPr>
        <w:spacing w:line="210" w:lineRule="exact"/>
        <w:rPr>
          <w:rFonts w:ascii="Arial"/>
          <w:sz w:val="20"/>
        </w:rPr>
        <w:sectPr w:rsidR="00F513FE">
          <w:type w:val="continuous"/>
          <w:pgSz w:w="11910" w:h="16840"/>
          <w:pgMar w:top="1560" w:right="500" w:bottom="660" w:left="460" w:header="708" w:footer="708" w:gutter="0"/>
          <w:cols w:space="708"/>
        </w:sectPr>
      </w:pPr>
    </w:p>
    <w:p w14:paraId="542ACC56" w14:textId="77777777" w:rsidR="00F513FE" w:rsidRDefault="00F513FE">
      <w:pPr>
        <w:pStyle w:val="Zkladntext"/>
        <w:spacing w:before="6"/>
        <w:rPr>
          <w:rFonts w:ascii="Arial Black"/>
          <w:sz w:val="28"/>
        </w:rPr>
      </w:pPr>
    </w:p>
    <w:p w14:paraId="08EDF03D" w14:textId="77777777" w:rsidR="00F513FE" w:rsidRDefault="00000000">
      <w:pPr>
        <w:pStyle w:val="Zkladntext"/>
        <w:spacing w:line="20" w:lineRule="exact"/>
        <w:ind w:left="430"/>
        <w:rPr>
          <w:rFonts w:ascii="Arial Black"/>
          <w:sz w:val="2"/>
        </w:rPr>
      </w:pPr>
      <w:r>
        <w:rPr>
          <w:rFonts w:ascii="Arial Black"/>
          <w:sz w:val="2"/>
        </w:rPr>
      </w:r>
      <w:r>
        <w:rPr>
          <w:rFonts w:ascii="Arial Black"/>
          <w:sz w:val="2"/>
        </w:rPr>
        <w:pict w14:anchorId="2CD24585">
          <v:group id="_x0000_s2059" style="width:459.25pt;height:.5pt;mso-position-horizontal-relative:char;mso-position-vertical-relative:line" coordsize="9185,10">
            <v:line id="_x0000_s2060" style="position:absolute" from="0,5" to="9185,5" strokeweight=".48pt"/>
            <w10:anchorlock/>
          </v:group>
        </w:pict>
      </w:r>
    </w:p>
    <w:p w14:paraId="2B260457" w14:textId="77777777" w:rsidR="00F513FE" w:rsidRDefault="00F513FE">
      <w:pPr>
        <w:pStyle w:val="Zkladntext"/>
        <w:spacing w:before="13"/>
        <w:rPr>
          <w:rFonts w:ascii="Arial Black"/>
          <w:sz w:val="10"/>
        </w:rPr>
      </w:pPr>
    </w:p>
    <w:p w14:paraId="6C814F93" w14:textId="77777777" w:rsidR="00F513FE" w:rsidRDefault="00000000">
      <w:pPr>
        <w:spacing w:before="35"/>
        <w:ind w:left="464"/>
        <w:rPr>
          <w:rFonts w:ascii="Calibri" w:hAnsi="Calibri"/>
          <w:b/>
          <w:sz w:val="32"/>
        </w:rPr>
      </w:pPr>
      <w:r>
        <w:rPr>
          <w:rFonts w:ascii="Calibri" w:hAnsi="Calibri"/>
          <w:b/>
          <w:sz w:val="32"/>
        </w:rPr>
        <w:t>Příloha č. 1 „Specifikace výměnného formátu – Katalog kurzů“</w:t>
      </w:r>
    </w:p>
    <w:p w14:paraId="37D6AFAA" w14:textId="77777777" w:rsidR="00F513FE" w:rsidRDefault="00F513FE">
      <w:pPr>
        <w:pStyle w:val="Zkladntext"/>
        <w:spacing w:before="3"/>
        <w:rPr>
          <w:rFonts w:ascii="Calibri"/>
          <w:b/>
          <w:sz w:val="29"/>
        </w:rPr>
      </w:pPr>
    </w:p>
    <w:p w14:paraId="421DF0F0" w14:textId="77777777" w:rsidR="00F513FE" w:rsidRDefault="00000000">
      <w:pPr>
        <w:pStyle w:val="Nadpis2"/>
        <w:ind w:firstLine="0"/>
      </w:pPr>
      <w:r>
        <w:t>Katalog kurzů – import dat</w:t>
      </w:r>
    </w:p>
    <w:p w14:paraId="11B0FB69" w14:textId="77777777" w:rsidR="00F513FE" w:rsidRDefault="00000000">
      <w:pPr>
        <w:pStyle w:val="Zkladntext"/>
        <w:spacing w:before="8"/>
        <w:rPr>
          <w:rFonts w:ascii="Calibri"/>
          <w:sz w:val="15"/>
        </w:rPr>
      </w:pPr>
      <w:r>
        <w:pict w14:anchorId="19C1D509">
          <v:shape id="_x0000_s2058" style="position:absolute;margin-left:44.75pt;margin-top:11.8pt;width:459.25pt;height:.1pt;z-index:-251655168;mso-wrap-distance-left:0;mso-wrap-distance-right:0;mso-position-horizontal-relative:page" coordorigin="895,236" coordsize="9185,0" path="m895,236r9185,e" filled="f" strokeweight=".48pt">
            <v:path arrowok="t"/>
            <w10:wrap type="topAndBottom" anchorx="page"/>
          </v:shape>
        </w:pict>
      </w:r>
    </w:p>
    <w:p w14:paraId="4DA9A4EA" w14:textId="77777777" w:rsidR="00F513FE" w:rsidRDefault="00F513FE">
      <w:pPr>
        <w:pStyle w:val="Zkladntext"/>
        <w:spacing w:before="3"/>
        <w:rPr>
          <w:rFonts w:ascii="Calibri"/>
          <w:sz w:val="19"/>
        </w:rPr>
      </w:pPr>
    </w:p>
    <w:p w14:paraId="00288093" w14:textId="77777777" w:rsidR="00F513FE" w:rsidRDefault="00000000">
      <w:pPr>
        <w:pStyle w:val="Odstavecseseznamem"/>
        <w:numPr>
          <w:ilvl w:val="0"/>
          <w:numId w:val="5"/>
        </w:numPr>
        <w:tabs>
          <w:tab w:val="left" w:pos="826"/>
          <w:tab w:val="left" w:pos="827"/>
        </w:tabs>
        <w:spacing w:before="91"/>
        <w:ind w:hanging="361"/>
        <w:rPr>
          <w:rFonts w:ascii="Times New Roman" w:hAnsi="Times New Roman"/>
          <w:color w:val="0000FF"/>
          <w:sz w:val="20"/>
        </w:rPr>
      </w:pPr>
      <w:hyperlink w:anchor="_bookmark0" w:history="1">
        <w:r>
          <w:rPr>
            <w:rFonts w:ascii="Times New Roman" w:hAnsi="Times New Roman"/>
            <w:color w:val="0000FF"/>
            <w:sz w:val="20"/>
            <w:u w:val="single" w:color="0000FF"/>
          </w:rPr>
          <w:t>Zavedení importního XML do Katalogu kurzů</w:t>
        </w:r>
      </w:hyperlink>
    </w:p>
    <w:p w14:paraId="2CD93988" w14:textId="77777777" w:rsidR="00F513FE" w:rsidRDefault="00000000">
      <w:pPr>
        <w:pStyle w:val="Odstavecseseznamem"/>
        <w:numPr>
          <w:ilvl w:val="0"/>
          <w:numId w:val="5"/>
        </w:numPr>
        <w:tabs>
          <w:tab w:val="left" w:pos="826"/>
          <w:tab w:val="left" w:pos="827"/>
        </w:tabs>
        <w:spacing w:before="1"/>
        <w:ind w:hanging="361"/>
        <w:rPr>
          <w:rFonts w:ascii="Times New Roman" w:hAnsi="Times New Roman"/>
          <w:sz w:val="20"/>
        </w:rPr>
      </w:pPr>
      <w:hyperlink w:anchor="_bookmark1" w:history="1">
        <w:r>
          <w:rPr>
            <w:rFonts w:ascii="Times New Roman" w:hAnsi="Times New Roman"/>
            <w:color w:val="0000FF"/>
            <w:sz w:val="20"/>
            <w:u w:val="single" w:color="0000FF"/>
          </w:rPr>
          <w:t>Tvar XML pro import dat do Katalogu</w:t>
        </w:r>
        <w:r>
          <w:rPr>
            <w:rFonts w:ascii="Times New Roman" w:hAnsi="Times New Roman"/>
            <w:color w:val="0000FF"/>
            <w:spacing w:val="-1"/>
            <w:sz w:val="20"/>
            <w:u w:val="single" w:color="0000FF"/>
          </w:rPr>
          <w:t xml:space="preserve"> </w:t>
        </w:r>
        <w:r>
          <w:rPr>
            <w:rFonts w:ascii="Times New Roman" w:hAnsi="Times New Roman"/>
            <w:color w:val="0000FF"/>
            <w:sz w:val="20"/>
            <w:u w:val="single" w:color="0000FF"/>
          </w:rPr>
          <w:t>kurzů</w:t>
        </w:r>
      </w:hyperlink>
    </w:p>
    <w:p w14:paraId="2480DDBE" w14:textId="77777777" w:rsidR="00F513FE" w:rsidRDefault="00000000">
      <w:pPr>
        <w:pStyle w:val="Odstavecseseznamem"/>
        <w:numPr>
          <w:ilvl w:val="1"/>
          <w:numId w:val="5"/>
        </w:numPr>
        <w:tabs>
          <w:tab w:val="left" w:pos="1546"/>
          <w:tab w:val="left" w:pos="1547"/>
        </w:tabs>
        <w:spacing w:line="239" w:lineRule="exact"/>
        <w:ind w:hanging="361"/>
        <w:rPr>
          <w:rFonts w:ascii="Courier New" w:hAnsi="Courier New"/>
          <w:color w:val="0000FF"/>
          <w:sz w:val="20"/>
        </w:rPr>
      </w:pPr>
      <w:hyperlink w:anchor="_bookmark2" w:history="1">
        <w:r>
          <w:rPr>
            <w:rFonts w:ascii="Times New Roman" w:hAnsi="Times New Roman"/>
            <w:color w:val="0000FF"/>
            <w:sz w:val="20"/>
            <w:u w:val="single" w:color="0000FF"/>
          </w:rPr>
          <w:t>XML</w:t>
        </w:r>
        <w:r>
          <w:rPr>
            <w:rFonts w:ascii="Times New Roman" w:hAnsi="Times New Roman"/>
            <w:color w:val="0000FF"/>
            <w:spacing w:val="-3"/>
            <w:sz w:val="20"/>
            <w:u w:val="single" w:color="0000FF"/>
          </w:rPr>
          <w:t xml:space="preserve"> </w:t>
        </w:r>
        <w:r>
          <w:rPr>
            <w:rFonts w:ascii="Times New Roman" w:hAnsi="Times New Roman"/>
            <w:color w:val="0000FF"/>
            <w:sz w:val="20"/>
            <w:u w:val="single" w:color="0000FF"/>
          </w:rPr>
          <w:t>schéma</w:t>
        </w:r>
      </w:hyperlink>
    </w:p>
    <w:p w14:paraId="7EC780E3" w14:textId="77777777" w:rsidR="00F513FE" w:rsidRDefault="00000000">
      <w:pPr>
        <w:pStyle w:val="Odstavecseseznamem"/>
        <w:numPr>
          <w:ilvl w:val="1"/>
          <w:numId w:val="5"/>
        </w:numPr>
        <w:tabs>
          <w:tab w:val="left" w:pos="1546"/>
          <w:tab w:val="left" w:pos="1547"/>
        </w:tabs>
        <w:spacing w:line="229" w:lineRule="exact"/>
        <w:ind w:hanging="361"/>
        <w:rPr>
          <w:rFonts w:ascii="Courier New" w:hAnsi="Courier New"/>
          <w:color w:val="0000FF"/>
          <w:sz w:val="20"/>
        </w:rPr>
      </w:pPr>
      <w:hyperlink w:anchor="_bookmark3" w:history="1">
        <w:r>
          <w:rPr>
            <w:rFonts w:ascii="Times New Roman" w:hAnsi="Times New Roman"/>
            <w:color w:val="0000FF"/>
            <w:sz w:val="20"/>
            <w:u w:val="single" w:color="0000FF"/>
          </w:rPr>
          <w:t>Základní struktura XML pro import dat do</w:t>
        </w:r>
        <w:r>
          <w:rPr>
            <w:rFonts w:ascii="Times New Roman" w:hAnsi="Times New Roman"/>
            <w:color w:val="0000FF"/>
            <w:spacing w:val="-2"/>
            <w:sz w:val="20"/>
            <w:u w:val="single" w:color="0000FF"/>
          </w:rPr>
          <w:t xml:space="preserve"> </w:t>
        </w:r>
        <w:r>
          <w:rPr>
            <w:rFonts w:ascii="Times New Roman" w:hAnsi="Times New Roman"/>
            <w:color w:val="0000FF"/>
            <w:sz w:val="20"/>
            <w:u w:val="single" w:color="0000FF"/>
          </w:rPr>
          <w:t>Katalogu</w:t>
        </w:r>
      </w:hyperlink>
    </w:p>
    <w:p w14:paraId="46A86D84" w14:textId="77777777" w:rsidR="00F513FE" w:rsidRDefault="00000000">
      <w:pPr>
        <w:pStyle w:val="Odstavecseseznamem"/>
        <w:numPr>
          <w:ilvl w:val="1"/>
          <w:numId w:val="5"/>
        </w:numPr>
        <w:tabs>
          <w:tab w:val="left" w:pos="1546"/>
          <w:tab w:val="left" w:pos="1547"/>
        </w:tabs>
        <w:spacing w:line="229" w:lineRule="exact"/>
        <w:ind w:hanging="361"/>
        <w:rPr>
          <w:rFonts w:ascii="Courier New" w:hAnsi="Courier New"/>
          <w:color w:val="0000FF"/>
          <w:sz w:val="20"/>
        </w:rPr>
      </w:pPr>
      <w:hyperlink w:anchor="_bookmark4" w:history="1">
        <w:r>
          <w:rPr>
            <w:rFonts w:ascii="Times New Roman" w:hAnsi="Times New Roman"/>
            <w:color w:val="0000FF"/>
            <w:sz w:val="20"/>
            <w:u w:val="single" w:color="0000FF"/>
          </w:rPr>
          <w:t>Kompletní struktura XML pro import dat do Katalogu</w:t>
        </w:r>
      </w:hyperlink>
    </w:p>
    <w:p w14:paraId="467E2DE8" w14:textId="77777777" w:rsidR="00F513FE" w:rsidRDefault="00000000">
      <w:pPr>
        <w:pStyle w:val="Odstavecseseznamem"/>
        <w:numPr>
          <w:ilvl w:val="1"/>
          <w:numId w:val="5"/>
        </w:numPr>
        <w:tabs>
          <w:tab w:val="left" w:pos="1546"/>
          <w:tab w:val="left" w:pos="1547"/>
        </w:tabs>
        <w:spacing w:line="230" w:lineRule="exact"/>
        <w:ind w:hanging="361"/>
        <w:rPr>
          <w:rFonts w:ascii="Courier New" w:hAnsi="Courier New"/>
          <w:color w:val="0000FF"/>
          <w:sz w:val="20"/>
        </w:rPr>
      </w:pPr>
      <w:hyperlink w:anchor="_bookmark5" w:history="1">
        <w:r>
          <w:rPr>
            <w:rFonts w:ascii="Times New Roman" w:hAnsi="Times New Roman"/>
            <w:color w:val="0000FF"/>
            <w:sz w:val="20"/>
            <w:u w:val="single" w:color="0000FF"/>
          </w:rPr>
          <w:t>Minimální tvar XML pro import dat do</w:t>
        </w:r>
        <w:r>
          <w:rPr>
            <w:rFonts w:ascii="Times New Roman" w:hAnsi="Times New Roman"/>
            <w:color w:val="0000FF"/>
            <w:spacing w:val="-1"/>
            <w:sz w:val="20"/>
            <w:u w:val="single" w:color="0000FF"/>
          </w:rPr>
          <w:t xml:space="preserve"> </w:t>
        </w:r>
        <w:r>
          <w:rPr>
            <w:rFonts w:ascii="Times New Roman" w:hAnsi="Times New Roman"/>
            <w:color w:val="0000FF"/>
            <w:sz w:val="20"/>
            <w:u w:val="single" w:color="0000FF"/>
          </w:rPr>
          <w:t>Katalogu</w:t>
        </w:r>
      </w:hyperlink>
    </w:p>
    <w:p w14:paraId="71B3E5A9" w14:textId="77777777" w:rsidR="00F513FE" w:rsidRDefault="00000000">
      <w:pPr>
        <w:pStyle w:val="Odstavecseseznamem"/>
        <w:numPr>
          <w:ilvl w:val="1"/>
          <w:numId w:val="5"/>
        </w:numPr>
        <w:tabs>
          <w:tab w:val="left" w:pos="1546"/>
          <w:tab w:val="left" w:pos="1547"/>
        </w:tabs>
        <w:spacing w:line="230" w:lineRule="exact"/>
        <w:ind w:hanging="361"/>
        <w:rPr>
          <w:rFonts w:ascii="Courier New" w:hAnsi="Courier New"/>
          <w:color w:val="0000FF"/>
          <w:sz w:val="20"/>
        </w:rPr>
      </w:pPr>
      <w:hyperlink w:anchor="_bookmark6" w:history="1">
        <w:r>
          <w:rPr>
            <w:rFonts w:ascii="Times New Roman" w:hAnsi="Times New Roman"/>
            <w:color w:val="0000FF"/>
            <w:sz w:val="20"/>
            <w:u w:val="single" w:color="0000FF"/>
          </w:rPr>
          <w:t>Aktualizace dat o kurzu v</w:t>
        </w:r>
        <w:r>
          <w:rPr>
            <w:rFonts w:ascii="Times New Roman" w:hAnsi="Times New Roman"/>
            <w:color w:val="0000FF"/>
            <w:spacing w:val="-2"/>
            <w:sz w:val="20"/>
            <w:u w:val="single" w:color="0000FF"/>
          </w:rPr>
          <w:t xml:space="preserve"> </w:t>
        </w:r>
        <w:r>
          <w:rPr>
            <w:rFonts w:ascii="Times New Roman" w:hAnsi="Times New Roman"/>
            <w:color w:val="0000FF"/>
            <w:sz w:val="20"/>
            <w:u w:val="single" w:color="0000FF"/>
          </w:rPr>
          <w:t>Katalogu</w:t>
        </w:r>
      </w:hyperlink>
    </w:p>
    <w:p w14:paraId="1D7E7012" w14:textId="77777777" w:rsidR="00F513FE" w:rsidRDefault="00000000">
      <w:pPr>
        <w:pStyle w:val="Odstavecseseznamem"/>
        <w:numPr>
          <w:ilvl w:val="1"/>
          <w:numId w:val="5"/>
        </w:numPr>
        <w:tabs>
          <w:tab w:val="left" w:pos="1546"/>
          <w:tab w:val="left" w:pos="1547"/>
        </w:tabs>
        <w:spacing w:line="230" w:lineRule="exact"/>
        <w:ind w:hanging="361"/>
        <w:rPr>
          <w:rFonts w:ascii="Courier New" w:hAnsi="Courier New"/>
          <w:color w:val="0000FF"/>
          <w:sz w:val="20"/>
        </w:rPr>
      </w:pPr>
      <w:hyperlink w:anchor="_bookmark7" w:history="1">
        <w:r>
          <w:rPr>
            <w:rFonts w:ascii="Times New Roman" w:hAnsi="Times New Roman"/>
            <w:color w:val="0000FF"/>
            <w:sz w:val="20"/>
            <w:u w:val="single" w:color="0000FF"/>
          </w:rPr>
          <w:t>Smazání kurzu z</w:t>
        </w:r>
        <w:r>
          <w:rPr>
            <w:rFonts w:ascii="Times New Roman" w:hAnsi="Times New Roman"/>
            <w:color w:val="0000FF"/>
            <w:spacing w:val="-2"/>
            <w:sz w:val="20"/>
            <w:u w:val="single" w:color="0000FF"/>
          </w:rPr>
          <w:t xml:space="preserve"> </w:t>
        </w:r>
        <w:r>
          <w:rPr>
            <w:rFonts w:ascii="Times New Roman" w:hAnsi="Times New Roman"/>
            <w:color w:val="0000FF"/>
            <w:sz w:val="20"/>
            <w:u w:val="single" w:color="0000FF"/>
          </w:rPr>
          <w:t>Katalogu</w:t>
        </w:r>
      </w:hyperlink>
    </w:p>
    <w:p w14:paraId="169E16C4" w14:textId="77777777" w:rsidR="00F513FE" w:rsidRDefault="00000000">
      <w:pPr>
        <w:pStyle w:val="Odstavecseseznamem"/>
        <w:numPr>
          <w:ilvl w:val="0"/>
          <w:numId w:val="5"/>
        </w:numPr>
        <w:tabs>
          <w:tab w:val="left" w:pos="826"/>
          <w:tab w:val="left" w:pos="827"/>
        </w:tabs>
        <w:spacing w:line="221" w:lineRule="exact"/>
        <w:ind w:hanging="361"/>
        <w:rPr>
          <w:rFonts w:ascii="Times New Roman" w:hAnsi="Times New Roman"/>
          <w:color w:val="0000FF"/>
          <w:sz w:val="20"/>
        </w:rPr>
      </w:pPr>
      <w:hyperlink w:anchor="_bookmark8" w:history="1">
        <w:r>
          <w:rPr>
            <w:rFonts w:ascii="Times New Roman" w:hAnsi="Times New Roman"/>
            <w:color w:val="0000FF"/>
            <w:sz w:val="20"/>
            <w:u w:val="single" w:color="0000FF"/>
          </w:rPr>
          <w:t>Popis prvků importního</w:t>
        </w:r>
        <w:r>
          <w:rPr>
            <w:rFonts w:ascii="Times New Roman" w:hAnsi="Times New Roman"/>
            <w:color w:val="0000FF"/>
            <w:spacing w:val="-2"/>
            <w:sz w:val="20"/>
            <w:u w:val="single" w:color="0000FF"/>
          </w:rPr>
          <w:t xml:space="preserve"> </w:t>
        </w:r>
        <w:r>
          <w:rPr>
            <w:rFonts w:ascii="Times New Roman" w:hAnsi="Times New Roman"/>
            <w:color w:val="0000FF"/>
            <w:sz w:val="20"/>
            <w:u w:val="single" w:color="0000FF"/>
          </w:rPr>
          <w:t>XML</w:t>
        </w:r>
      </w:hyperlink>
    </w:p>
    <w:p w14:paraId="49DC27D5" w14:textId="77777777" w:rsidR="00F513FE" w:rsidRDefault="00000000">
      <w:pPr>
        <w:pStyle w:val="Odstavecseseznamem"/>
        <w:numPr>
          <w:ilvl w:val="1"/>
          <w:numId w:val="5"/>
        </w:numPr>
        <w:tabs>
          <w:tab w:val="left" w:pos="1546"/>
          <w:tab w:val="left" w:pos="1547"/>
        </w:tabs>
        <w:spacing w:line="246" w:lineRule="exact"/>
        <w:ind w:hanging="361"/>
        <w:rPr>
          <w:rFonts w:ascii="Courier New" w:hAnsi="Courier New"/>
          <w:color w:val="0000FF"/>
          <w:sz w:val="20"/>
        </w:rPr>
      </w:pPr>
      <w:hyperlink w:anchor="_bookmark9" w:history="1">
        <w:r>
          <w:rPr>
            <w:rFonts w:ascii="Times New Roman" w:hAnsi="Times New Roman"/>
            <w:color w:val="0000FF"/>
            <w:sz w:val="20"/>
            <w:u w:val="single" w:color="0000FF"/>
          </w:rPr>
          <w:t>Identifikace kurzu v</w:t>
        </w:r>
        <w:r>
          <w:rPr>
            <w:rFonts w:ascii="Times New Roman" w:hAnsi="Times New Roman"/>
            <w:color w:val="0000FF"/>
            <w:spacing w:val="-3"/>
            <w:sz w:val="20"/>
            <w:u w:val="single" w:color="0000FF"/>
          </w:rPr>
          <w:t xml:space="preserve"> </w:t>
        </w:r>
        <w:r>
          <w:rPr>
            <w:rFonts w:ascii="Times New Roman" w:hAnsi="Times New Roman"/>
            <w:color w:val="0000FF"/>
            <w:sz w:val="20"/>
            <w:u w:val="single" w:color="0000FF"/>
          </w:rPr>
          <w:t>Katalogu</w:t>
        </w:r>
      </w:hyperlink>
    </w:p>
    <w:p w14:paraId="1DF0ECEC" w14:textId="77777777" w:rsidR="00F513FE" w:rsidRDefault="00000000">
      <w:pPr>
        <w:pStyle w:val="Odstavecseseznamem"/>
        <w:numPr>
          <w:ilvl w:val="1"/>
          <w:numId w:val="5"/>
        </w:numPr>
        <w:tabs>
          <w:tab w:val="left" w:pos="1546"/>
          <w:tab w:val="left" w:pos="1547"/>
        </w:tabs>
        <w:spacing w:before="1"/>
        <w:ind w:hanging="361"/>
        <w:rPr>
          <w:rFonts w:ascii="Courier New" w:hAnsi="Courier New"/>
          <w:sz w:val="20"/>
        </w:rPr>
      </w:pPr>
      <w:hyperlink w:anchor="_bookmark10" w:history="1">
        <w:r>
          <w:rPr>
            <w:rFonts w:ascii="Times New Roman" w:hAnsi="Times New Roman"/>
            <w:color w:val="0000FF"/>
            <w:sz w:val="20"/>
            <w:u w:val="single" w:color="0000FF"/>
          </w:rPr>
          <w:t xml:space="preserve">Identifikace </w:t>
        </w:r>
        <w:proofErr w:type="spellStart"/>
        <w:r>
          <w:rPr>
            <w:rFonts w:ascii="Times New Roman" w:hAnsi="Times New Roman"/>
            <w:color w:val="0000FF"/>
            <w:sz w:val="20"/>
            <w:u w:val="single" w:color="0000FF"/>
          </w:rPr>
          <w:t>konani</w:t>
        </w:r>
        <w:proofErr w:type="spellEnd"/>
        <w:r>
          <w:rPr>
            <w:rFonts w:ascii="Times New Roman" w:hAnsi="Times New Roman"/>
            <w:color w:val="0000FF"/>
            <w:sz w:val="20"/>
            <w:u w:val="single" w:color="0000FF"/>
          </w:rPr>
          <w:t>/termínu kurzu v</w:t>
        </w:r>
        <w:r>
          <w:rPr>
            <w:rFonts w:ascii="Times New Roman" w:hAnsi="Times New Roman"/>
            <w:color w:val="0000FF"/>
            <w:spacing w:val="-2"/>
            <w:sz w:val="20"/>
            <w:u w:val="single" w:color="0000FF"/>
          </w:rPr>
          <w:t xml:space="preserve"> </w:t>
        </w:r>
        <w:r>
          <w:rPr>
            <w:rFonts w:ascii="Times New Roman" w:hAnsi="Times New Roman"/>
            <w:color w:val="0000FF"/>
            <w:sz w:val="20"/>
            <w:u w:val="single" w:color="0000FF"/>
          </w:rPr>
          <w:t>Katalogu</w:t>
        </w:r>
      </w:hyperlink>
    </w:p>
    <w:p w14:paraId="3EBDEBB5" w14:textId="77777777" w:rsidR="00F513FE" w:rsidRDefault="00000000">
      <w:pPr>
        <w:pStyle w:val="Odstavecseseznamem"/>
        <w:numPr>
          <w:ilvl w:val="1"/>
          <w:numId w:val="5"/>
        </w:numPr>
        <w:tabs>
          <w:tab w:val="left" w:pos="1546"/>
          <w:tab w:val="left" w:pos="1547"/>
        </w:tabs>
        <w:ind w:hanging="361"/>
        <w:rPr>
          <w:rFonts w:ascii="Courier New" w:hAnsi="Courier New"/>
          <w:sz w:val="20"/>
        </w:rPr>
      </w:pPr>
      <w:hyperlink w:anchor="_bookmark11" w:history="1">
        <w:r>
          <w:rPr>
            <w:rFonts w:ascii="Times New Roman" w:hAnsi="Times New Roman"/>
            <w:color w:val="0000FF"/>
            <w:sz w:val="20"/>
            <w:u w:val="single" w:color="0000FF"/>
          </w:rPr>
          <w:t>Prvky popisující kurz v</w:t>
        </w:r>
        <w:r>
          <w:rPr>
            <w:rFonts w:ascii="Times New Roman" w:hAnsi="Times New Roman"/>
            <w:color w:val="0000FF"/>
            <w:spacing w:val="-6"/>
            <w:sz w:val="20"/>
            <w:u w:val="single" w:color="0000FF"/>
          </w:rPr>
          <w:t xml:space="preserve"> </w:t>
        </w:r>
        <w:r>
          <w:rPr>
            <w:rFonts w:ascii="Times New Roman" w:hAnsi="Times New Roman"/>
            <w:color w:val="0000FF"/>
            <w:sz w:val="20"/>
            <w:u w:val="single" w:color="0000FF"/>
          </w:rPr>
          <w:t>Katalogu</w:t>
        </w:r>
      </w:hyperlink>
    </w:p>
    <w:p w14:paraId="17084DA8" w14:textId="77777777" w:rsidR="00F513FE" w:rsidRDefault="00000000">
      <w:pPr>
        <w:pStyle w:val="Odstavecseseznamem"/>
        <w:numPr>
          <w:ilvl w:val="1"/>
          <w:numId w:val="5"/>
        </w:numPr>
        <w:tabs>
          <w:tab w:val="left" w:pos="1546"/>
          <w:tab w:val="left" w:pos="1547"/>
        </w:tabs>
        <w:spacing w:before="3"/>
        <w:ind w:hanging="361"/>
        <w:rPr>
          <w:rFonts w:ascii="Courier New" w:hAnsi="Courier New"/>
          <w:sz w:val="20"/>
        </w:rPr>
      </w:pPr>
      <w:hyperlink w:anchor="_bookmark12" w:history="1">
        <w:r>
          <w:rPr>
            <w:rFonts w:ascii="Times New Roman" w:hAnsi="Times New Roman"/>
            <w:color w:val="0000FF"/>
            <w:sz w:val="20"/>
            <w:u w:val="single" w:color="0000FF"/>
          </w:rPr>
          <w:t>Prvky popisující konání/termín</w:t>
        </w:r>
        <w:r>
          <w:rPr>
            <w:rFonts w:ascii="Times New Roman" w:hAnsi="Times New Roman"/>
            <w:color w:val="0000FF"/>
            <w:spacing w:val="-6"/>
            <w:sz w:val="20"/>
            <w:u w:val="single" w:color="0000FF"/>
          </w:rPr>
          <w:t xml:space="preserve"> </w:t>
        </w:r>
        <w:r>
          <w:rPr>
            <w:rFonts w:ascii="Times New Roman" w:hAnsi="Times New Roman"/>
            <w:color w:val="0000FF"/>
            <w:sz w:val="20"/>
            <w:u w:val="single" w:color="0000FF"/>
          </w:rPr>
          <w:t>kurzu</w:t>
        </w:r>
      </w:hyperlink>
    </w:p>
    <w:p w14:paraId="3497E3C6" w14:textId="77777777" w:rsidR="00F513FE" w:rsidRDefault="00000000">
      <w:pPr>
        <w:pStyle w:val="Odstavecseseznamem"/>
        <w:numPr>
          <w:ilvl w:val="1"/>
          <w:numId w:val="5"/>
        </w:numPr>
        <w:tabs>
          <w:tab w:val="left" w:pos="1546"/>
          <w:tab w:val="left" w:pos="1547"/>
        </w:tabs>
        <w:ind w:hanging="361"/>
        <w:rPr>
          <w:rFonts w:ascii="Courier New" w:hAnsi="Courier New"/>
          <w:sz w:val="20"/>
        </w:rPr>
      </w:pPr>
      <w:hyperlink w:anchor="_bookmark13" w:history="1">
        <w:r>
          <w:rPr>
            <w:rFonts w:ascii="Times New Roman" w:hAnsi="Times New Roman"/>
            <w:color w:val="0000FF"/>
            <w:sz w:val="20"/>
            <w:u w:val="single" w:color="0000FF"/>
          </w:rPr>
          <w:t>Prvky popisující</w:t>
        </w:r>
        <w:r>
          <w:rPr>
            <w:rFonts w:ascii="Times New Roman" w:hAnsi="Times New Roman"/>
            <w:color w:val="0000FF"/>
            <w:spacing w:val="-5"/>
            <w:sz w:val="20"/>
            <w:u w:val="single" w:color="0000FF"/>
          </w:rPr>
          <w:t xml:space="preserve"> </w:t>
        </w:r>
        <w:r>
          <w:rPr>
            <w:rFonts w:ascii="Times New Roman" w:hAnsi="Times New Roman"/>
            <w:color w:val="0000FF"/>
            <w:sz w:val="20"/>
            <w:u w:val="single" w:color="0000FF"/>
          </w:rPr>
          <w:t>osobu</w:t>
        </w:r>
      </w:hyperlink>
    </w:p>
    <w:p w14:paraId="4209F02E" w14:textId="77777777" w:rsidR="00F513FE" w:rsidRDefault="00000000">
      <w:pPr>
        <w:pStyle w:val="Odstavecseseznamem"/>
        <w:numPr>
          <w:ilvl w:val="0"/>
          <w:numId w:val="5"/>
        </w:numPr>
        <w:tabs>
          <w:tab w:val="left" w:pos="826"/>
          <w:tab w:val="left" w:pos="827"/>
        </w:tabs>
        <w:spacing w:before="3"/>
        <w:ind w:hanging="361"/>
        <w:rPr>
          <w:rFonts w:ascii="Times New Roman" w:hAnsi="Times New Roman"/>
          <w:sz w:val="20"/>
        </w:rPr>
      </w:pPr>
      <w:hyperlink w:anchor="_bookmark14" w:history="1">
        <w:r>
          <w:rPr>
            <w:rFonts w:ascii="Times New Roman" w:hAnsi="Times New Roman"/>
            <w:color w:val="0000FF"/>
            <w:sz w:val="20"/>
            <w:u w:val="single" w:color="0000FF"/>
          </w:rPr>
          <w:t>Číselníky použité v importním</w:t>
        </w:r>
        <w:r>
          <w:rPr>
            <w:rFonts w:ascii="Times New Roman" w:hAnsi="Times New Roman"/>
            <w:color w:val="0000FF"/>
            <w:spacing w:val="-5"/>
            <w:sz w:val="20"/>
            <w:u w:val="single" w:color="0000FF"/>
          </w:rPr>
          <w:t xml:space="preserve"> </w:t>
        </w:r>
        <w:r>
          <w:rPr>
            <w:rFonts w:ascii="Times New Roman" w:hAnsi="Times New Roman"/>
            <w:color w:val="0000FF"/>
            <w:sz w:val="20"/>
            <w:u w:val="single" w:color="0000FF"/>
          </w:rPr>
          <w:t>XML</w:t>
        </w:r>
      </w:hyperlink>
    </w:p>
    <w:p w14:paraId="124FF8F8" w14:textId="77777777" w:rsidR="00F513FE" w:rsidRDefault="00000000">
      <w:pPr>
        <w:pStyle w:val="Odstavecseseznamem"/>
        <w:numPr>
          <w:ilvl w:val="1"/>
          <w:numId w:val="5"/>
        </w:numPr>
        <w:tabs>
          <w:tab w:val="left" w:pos="1546"/>
          <w:tab w:val="left" w:pos="1547"/>
        </w:tabs>
        <w:spacing w:before="17"/>
        <w:ind w:hanging="361"/>
        <w:rPr>
          <w:rFonts w:ascii="Courier New" w:hAnsi="Courier New"/>
          <w:sz w:val="20"/>
        </w:rPr>
      </w:pPr>
      <w:hyperlink w:anchor="_bookmark15" w:history="1">
        <w:r>
          <w:rPr>
            <w:rFonts w:ascii="Times New Roman" w:hAnsi="Times New Roman"/>
            <w:color w:val="0000FF"/>
            <w:sz w:val="20"/>
            <w:u w:val="single" w:color="0000FF"/>
          </w:rPr>
          <w:t>Číselník VŠ a fakult (převzat ze</w:t>
        </w:r>
        <w:r>
          <w:rPr>
            <w:rFonts w:ascii="Times New Roman" w:hAnsi="Times New Roman"/>
            <w:color w:val="0000FF"/>
            <w:spacing w:val="3"/>
            <w:sz w:val="20"/>
            <w:u w:val="single" w:color="0000FF"/>
          </w:rPr>
          <w:t xml:space="preserve"> </w:t>
        </w:r>
        <w:r>
          <w:rPr>
            <w:rFonts w:ascii="Times New Roman" w:hAnsi="Times New Roman"/>
            <w:color w:val="0000FF"/>
            <w:sz w:val="20"/>
            <w:u w:val="single" w:color="0000FF"/>
          </w:rPr>
          <w:t>SIMS)</w:t>
        </w:r>
      </w:hyperlink>
    </w:p>
    <w:p w14:paraId="210EF6EC" w14:textId="77777777" w:rsidR="00F513FE" w:rsidRDefault="00000000">
      <w:pPr>
        <w:pStyle w:val="Odstavecseseznamem"/>
        <w:numPr>
          <w:ilvl w:val="1"/>
          <w:numId w:val="5"/>
        </w:numPr>
        <w:tabs>
          <w:tab w:val="left" w:pos="1546"/>
          <w:tab w:val="left" w:pos="1547"/>
        </w:tabs>
        <w:spacing w:before="3"/>
        <w:ind w:hanging="361"/>
        <w:rPr>
          <w:rFonts w:ascii="Courier New" w:hAnsi="Courier New"/>
          <w:sz w:val="20"/>
        </w:rPr>
      </w:pPr>
      <w:hyperlink w:anchor="_bookmark16" w:history="1">
        <w:r>
          <w:rPr>
            <w:rFonts w:ascii="Times New Roman" w:hAnsi="Times New Roman"/>
            <w:color w:val="0000FF"/>
            <w:sz w:val="20"/>
            <w:u w:val="single" w:color="0000FF"/>
          </w:rPr>
          <w:t>Číselník Jazyk (převzat ze</w:t>
        </w:r>
        <w:r>
          <w:rPr>
            <w:rFonts w:ascii="Times New Roman" w:hAnsi="Times New Roman"/>
            <w:color w:val="0000FF"/>
            <w:spacing w:val="-3"/>
            <w:sz w:val="20"/>
            <w:u w:val="single" w:color="0000FF"/>
          </w:rPr>
          <w:t xml:space="preserve"> </w:t>
        </w:r>
        <w:r>
          <w:rPr>
            <w:rFonts w:ascii="Times New Roman" w:hAnsi="Times New Roman"/>
            <w:color w:val="0000FF"/>
            <w:sz w:val="20"/>
            <w:u w:val="single" w:color="0000FF"/>
          </w:rPr>
          <w:t>SIMS)</w:t>
        </w:r>
      </w:hyperlink>
    </w:p>
    <w:p w14:paraId="56237162" w14:textId="77777777" w:rsidR="00F513FE" w:rsidRDefault="00000000">
      <w:pPr>
        <w:pStyle w:val="Odstavecseseznamem"/>
        <w:numPr>
          <w:ilvl w:val="1"/>
          <w:numId w:val="5"/>
        </w:numPr>
        <w:tabs>
          <w:tab w:val="left" w:pos="1546"/>
          <w:tab w:val="left" w:pos="1547"/>
        </w:tabs>
        <w:ind w:hanging="361"/>
        <w:rPr>
          <w:rFonts w:ascii="Courier New" w:hAnsi="Courier New"/>
          <w:sz w:val="20"/>
        </w:rPr>
      </w:pPr>
      <w:hyperlink w:anchor="_bookmark17" w:history="1">
        <w:r>
          <w:rPr>
            <w:rFonts w:ascii="Times New Roman" w:hAnsi="Times New Roman"/>
            <w:color w:val="0000FF"/>
            <w:sz w:val="20"/>
            <w:u w:val="single" w:color="0000FF"/>
          </w:rPr>
          <w:t>Číselník Jednotka</w:t>
        </w:r>
        <w:r>
          <w:rPr>
            <w:rFonts w:ascii="Times New Roman" w:hAnsi="Times New Roman"/>
            <w:color w:val="0000FF"/>
            <w:spacing w:val="1"/>
            <w:sz w:val="20"/>
            <w:u w:val="single" w:color="0000FF"/>
          </w:rPr>
          <w:t xml:space="preserve"> </w:t>
        </w:r>
        <w:r>
          <w:rPr>
            <w:rFonts w:ascii="Times New Roman" w:hAnsi="Times New Roman"/>
            <w:color w:val="0000FF"/>
            <w:sz w:val="20"/>
            <w:u w:val="single" w:color="0000FF"/>
          </w:rPr>
          <w:t>měny</w:t>
        </w:r>
      </w:hyperlink>
    </w:p>
    <w:p w14:paraId="28C1988A" w14:textId="77777777" w:rsidR="00F513FE" w:rsidRDefault="00000000">
      <w:pPr>
        <w:pStyle w:val="Odstavecseseznamem"/>
        <w:numPr>
          <w:ilvl w:val="1"/>
          <w:numId w:val="5"/>
        </w:numPr>
        <w:tabs>
          <w:tab w:val="left" w:pos="1546"/>
          <w:tab w:val="left" w:pos="1547"/>
        </w:tabs>
        <w:spacing w:before="1"/>
        <w:ind w:hanging="361"/>
        <w:rPr>
          <w:rFonts w:ascii="Courier New" w:hAnsi="Courier New"/>
          <w:sz w:val="20"/>
        </w:rPr>
      </w:pPr>
      <w:hyperlink w:anchor="_bookmark19" w:history="1">
        <w:r>
          <w:rPr>
            <w:rFonts w:ascii="Times New Roman" w:hAnsi="Times New Roman"/>
            <w:color w:val="0000FF"/>
            <w:sz w:val="20"/>
            <w:u w:val="single" w:color="0000FF"/>
          </w:rPr>
          <w:t>Číselník Forma</w:t>
        </w:r>
        <w:r>
          <w:rPr>
            <w:rFonts w:ascii="Times New Roman" w:hAnsi="Times New Roman"/>
            <w:color w:val="0000FF"/>
            <w:spacing w:val="1"/>
            <w:sz w:val="20"/>
            <w:u w:val="single" w:color="0000FF"/>
          </w:rPr>
          <w:t xml:space="preserve"> </w:t>
        </w:r>
        <w:r>
          <w:rPr>
            <w:rFonts w:ascii="Times New Roman" w:hAnsi="Times New Roman"/>
            <w:color w:val="0000FF"/>
            <w:sz w:val="20"/>
            <w:u w:val="single" w:color="0000FF"/>
          </w:rPr>
          <w:t>studia</w:t>
        </w:r>
      </w:hyperlink>
    </w:p>
    <w:p w14:paraId="2605BB1A" w14:textId="77777777" w:rsidR="00F513FE" w:rsidRDefault="00000000">
      <w:pPr>
        <w:pStyle w:val="Odstavecseseznamem"/>
        <w:numPr>
          <w:ilvl w:val="1"/>
          <w:numId w:val="5"/>
        </w:numPr>
        <w:tabs>
          <w:tab w:val="left" w:pos="1546"/>
          <w:tab w:val="left" w:pos="1547"/>
        </w:tabs>
        <w:spacing w:before="3"/>
        <w:ind w:hanging="361"/>
        <w:rPr>
          <w:rFonts w:ascii="Courier New" w:hAnsi="Courier New"/>
          <w:color w:val="0000FF"/>
          <w:sz w:val="20"/>
        </w:rPr>
      </w:pPr>
      <w:hyperlink w:anchor="_bookmark18" w:history="1">
        <w:r>
          <w:rPr>
            <w:rFonts w:ascii="Times New Roman" w:hAnsi="Times New Roman"/>
            <w:color w:val="0000FF"/>
            <w:sz w:val="20"/>
            <w:u w:val="single" w:color="0000FF"/>
          </w:rPr>
          <w:t>Číselník Jednotka délky</w:t>
        </w:r>
        <w:r>
          <w:rPr>
            <w:rFonts w:ascii="Times New Roman" w:hAnsi="Times New Roman"/>
            <w:color w:val="0000FF"/>
            <w:spacing w:val="-3"/>
            <w:sz w:val="20"/>
            <w:u w:val="single" w:color="0000FF"/>
          </w:rPr>
          <w:t xml:space="preserve"> </w:t>
        </w:r>
        <w:r>
          <w:rPr>
            <w:rFonts w:ascii="Times New Roman" w:hAnsi="Times New Roman"/>
            <w:color w:val="0000FF"/>
            <w:sz w:val="20"/>
            <w:u w:val="single" w:color="0000FF"/>
          </w:rPr>
          <w:t>kurzu</w:t>
        </w:r>
      </w:hyperlink>
    </w:p>
    <w:p w14:paraId="44E7AD89" w14:textId="77777777" w:rsidR="00F513FE" w:rsidRDefault="00000000">
      <w:pPr>
        <w:pStyle w:val="Odstavecseseznamem"/>
        <w:numPr>
          <w:ilvl w:val="1"/>
          <w:numId w:val="5"/>
        </w:numPr>
        <w:tabs>
          <w:tab w:val="left" w:pos="1546"/>
          <w:tab w:val="left" w:pos="1547"/>
        </w:tabs>
        <w:ind w:hanging="361"/>
        <w:rPr>
          <w:rFonts w:ascii="Courier New" w:hAnsi="Courier New"/>
          <w:color w:val="0000FF"/>
          <w:sz w:val="20"/>
        </w:rPr>
      </w:pPr>
      <w:hyperlink w:anchor="_bookmark20" w:history="1">
        <w:r>
          <w:rPr>
            <w:rFonts w:ascii="Times New Roman" w:hAnsi="Times New Roman"/>
            <w:color w:val="0000FF"/>
            <w:sz w:val="20"/>
            <w:u w:val="single" w:color="0000FF"/>
          </w:rPr>
          <w:t>Číselník Typ</w:t>
        </w:r>
        <w:r>
          <w:rPr>
            <w:rFonts w:ascii="Times New Roman" w:hAnsi="Times New Roman"/>
            <w:color w:val="0000FF"/>
            <w:spacing w:val="-1"/>
            <w:sz w:val="20"/>
            <w:u w:val="single" w:color="0000FF"/>
          </w:rPr>
          <w:t xml:space="preserve"> </w:t>
        </w:r>
        <w:r>
          <w:rPr>
            <w:rFonts w:ascii="Times New Roman" w:hAnsi="Times New Roman"/>
            <w:color w:val="0000FF"/>
            <w:sz w:val="20"/>
            <w:u w:val="single" w:color="0000FF"/>
          </w:rPr>
          <w:t>hodnocení</w:t>
        </w:r>
      </w:hyperlink>
    </w:p>
    <w:p w14:paraId="06F9397D" w14:textId="77777777" w:rsidR="00F513FE" w:rsidRDefault="00000000">
      <w:pPr>
        <w:pStyle w:val="Odstavecseseznamem"/>
        <w:numPr>
          <w:ilvl w:val="1"/>
          <w:numId w:val="5"/>
        </w:numPr>
        <w:tabs>
          <w:tab w:val="left" w:pos="1546"/>
          <w:tab w:val="left" w:pos="1547"/>
        </w:tabs>
        <w:spacing w:before="3"/>
        <w:ind w:hanging="361"/>
        <w:rPr>
          <w:rFonts w:ascii="Courier New" w:hAnsi="Courier New"/>
          <w:color w:val="0000FF"/>
          <w:sz w:val="20"/>
        </w:rPr>
      </w:pPr>
      <w:hyperlink w:anchor="_bookmark21" w:history="1">
        <w:r>
          <w:rPr>
            <w:rFonts w:ascii="Times New Roman" w:hAnsi="Times New Roman"/>
            <w:color w:val="0000FF"/>
            <w:sz w:val="20"/>
            <w:u w:val="single" w:color="0000FF"/>
          </w:rPr>
          <w:t>Číselník Typ dohledu a ověření</w:t>
        </w:r>
        <w:r>
          <w:rPr>
            <w:rFonts w:ascii="Times New Roman" w:hAnsi="Times New Roman"/>
            <w:color w:val="0000FF"/>
            <w:spacing w:val="-2"/>
            <w:sz w:val="20"/>
            <w:u w:val="single" w:color="0000FF"/>
          </w:rPr>
          <w:t xml:space="preserve"> </w:t>
        </w:r>
        <w:r>
          <w:rPr>
            <w:rFonts w:ascii="Times New Roman" w:hAnsi="Times New Roman"/>
            <w:color w:val="0000FF"/>
            <w:sz w:val="20"/>
            <w:u w:val="single" w:color="0000FF"/>
          </w:rPr>
          <w:t>totožnosti</w:t>
        </w:r>
      </w:hyperlink>
    </w:p>
    <w:p w14:paraId="221F2649" w14:textId="77777777" w:rsidR="00F513FE" w:rsidRDefault="00000000">
      <w:pPr>
        <w:pStyle w:val="Odstavecseseznamem"/>
        <w:numPr>
          <w:ilvl w:val="1"/>
          <w:numId w:val="5"/>
        </w:numPr>
        <w:tabs>
          <w:tab w:val="left" w:pos="1546"/>
          <w:tab w:val="left" w:pos="1547"/>
        </w:tabs>
        <w:ind w:hanging="361"/>
        <w:rPr>
          <w:rFonts w:ascii="Courier New" w:hAnsi="Courier New"/>
          <w:sz w:val="20"/>
        </w:rPr>
      </w:pPr>
      <w:hyperlink w:anchor="_bookmark22" w:history="1">
        <w:r>
          <w:rPr>
            <w:rFonts w:ascii="Times New Roman" w:hAnsi="Times New Roman"/>
            <w:color w:val="0000FF"/>
            <w:sz w:val="20"/>
            <w:u w:val="single" w:color="0000FF"/>
          </w:rPr>
          <w:t>Číselník Evropský rámec kvality</w:t>
        </w:r>
        <w:r>
          <w:rPr>
            <w:rFonts w:ascii="Times New Roman" w:hAnsi="Times New Roman"/>
            <w:color w:val="0000FF"/>
            <w:spacing w:val="-4"/>
            <w:sz w:val="20"/>
            <w:u w:val="single" w:color="0000FF"/>
          </w:rPr>
          <w:t xml:space="preserve"> </w:t>
        </w:r>
        <w:r>
          <w:rPr>
            <w:rFonts w:ascii="Times New Roman" w:hAnsi="Times New Roman"/>
            <w:color w:val="0000FF"/>
            <w:sz w:val="20"/>
            <w:u w:val="single" w:color="0000FF"/>
          </w:rPr>
          <w:t>(EQF)</w:t>
        </w:r>
      </w:hyperlink>
    </w:p>
    <w:p w14:paraId="200C8900" w14:textId="77777777" w:rsidR="00F513FE" w:rsidRDefault="00000000">
      <w:pPr>
        <w:pStyle w:val="Odstavecseseznamem"/>
        <w:numPr>
          <w:ilvl w:val="1"/>
          <w:numId w:val="5"/>
        </w:numPr>
        <w:tabs>
          <w:tab w:val="left" w:pos="1546"/>
          <w:tab w:val="left" w:pos="1547"/>
        </w:tabs>
        <w:spacing w:before="1"/>
        <w:ind w:hanging="361"/>
        <w:rPr>
          <w:rFonts w:ascii="Courier New" w:hAnsi="Courier New"/>
          <w:sz w:val="20"/>
        </w:rPr>
      </w:pPr>
      <w:hyperlink w:anchor="_bookmark23" w:history="1">
        <w:r>
          <w:rPr>
            <w:rFonts w:ascii="Times New Roman" w:hAnsi="Times New Roman"/>
            <w:color w:val="0000FF"/>
            <w:sz w:val="20"/>
            <w:u w:val="single" w:color="0000FF"/>
          </w:rPr>
          <w:t>Číselník</w:t>
        </w:r>
        <w:r>
          <w:rPr>
            <w:rFonts w:ascii="Times New Roman" w:hAnsi="Times New Roman"/>
            <w:color w:val="0000FF"/>
            <w:spacing w:val="-2"/>
            <w:sz w:val="20"/>
            <w:u w:val="single" w:color="0000FF"/>
          </w:rPr>
          <w:t xml:space="preserve"> </w:t>
        </w:r>
        <w:r>
          <w:rPr>
            <w:rFonts w:ascii="Times New Roman" w:hAnsi="Times New Roman"/>
            <w:color w:val="0000FF"/>
            <w:sz w:val="20"/>
            <w:u w:val="single" w:color="0000FF"/>
          </w:rPr>
          <w:t>ISCED</w:t>
        </w:r>
      </w:hyperlink>
    </w:p>
    <w:p w14:paraId="1BF08D9C" w14:textId="77777777" w:rsidR="00F513FE" w:rsidRDefault="00F513FE">
      <w:pPr>
        <w:rPr>
          <w:rFonts w:ascii="Courier New" w:hAnsi="Courier New"/>
          <w:sz w:val="20"/>
        </w:rPr>
        <w:sectPr w:rsidR="00F513FE">
          <w:headerReference w:type="default" r:id="rId10"/>
          <w:footerReference w:type="default" r:id="rId11"/>
          <w:pgSz w:w="11910" w:h="16840"/>
          <w:pgMar w:top="840" w:right="500" w:bottom="660" w:left="460" w:header="631" w:footer="479" w:gutter="0"/>
          <w:pgNumType w:start="6"/>
          <w:cols w:space="708"/>
        </w:sectPr>
      </w:pPr>
    </w:p>
    <w:p w14:paraId="76754D85" w14:textId="77777777" w:rsidR="00F513FE" w:rsidRDefault="00F513FE">
      <w:pPr>
        <w:spacing w:before="10"/>
        <w:rPr>
          <w:sz w:val="13"/>
        </w:rPr>
      </w:pPr>
    </w:p>
    <w:p w14:paraId="0D2BDBD5" w14:textId="77777777" w:rsidR="00F513FE" w:rsidRDefault="00000000">
      <w:pPr>
        <w:pStyle w:val="Nadpis3"/>
        <w:numPr>
          <w:ilvl w:val="0"/>
          <w:numId w:val="4"/>
        </w:numPr>
        <w:tabs>
          <w:tab w:val="left" w:pos="2682"/>
        </w:tabs>
        <w:ind w:hanging="361"/>
        <w:jc w:val="left"/>
      </w:pPr>
      <w:bookmarkStart w:id="0" w:name="_bookmark0"/>
      <w:bookmarkEnd w:id="0"/>
      <w:r>
        <w:t>Zavedení importního XML do Katalogu</w:t>
      </w:r>
      <w:r>
        <w:rPr>
          <w:spacing w:val="-9"/>
        </w:rPr>
        <w:t xml:space="preserve"> </w:t>
      </w:r>
      <w:r>
        <w:t>kurzů</w:t>
      </w:r>
    </w:p>
    <w:p w14:paraId="669D3F3C" w14:textId="77777777" w:rsidR="00F513FE" w:rsidRDefault="00000000">
      <w:pPr>
        <w:pStyle w:val="Zkladntext"/>
        <w:spacing w:before="2"/>
        <w:rPr>
          <w:rFonts w:ascii="Calibri"/>
          <w:sz w:val="15"/>
        </w:rPr>
      </w:pPr>
      <w:r>
        <w:pict w14:anchorId="3C168C51">
          <v:shape id="_x0000_s2057" style="position:absolute;margin-left:44.9pt;margin-top:11.5pt;width:459pt;height:.1pt;z-index:-251654144;mso-wrap-distance-left:0;mso-wrap-distance-right:0;mso-position-horizontal-relative:page" coordorigin="898,230" coordsize="9180,0" path="m898,230r9180,e" filled="f" strokeweight=".16969mm">
            <v:path arrowok="t"/>
            <w10:wrap type="topAndBottom" anchorx="page"/>
          </v:shape>
        </w:pict>
      </w:r>
    </w:p>
    <w:p w14:paraId="398FDE3A" w14:textId="77777777" w:rsidR="00F513FE" w:rsidRDefault="00F513FE">
      <w:pPr>
        <w:pStyle w:val="Zkladntext"/>
        <w:spacing w:before="1"/>
        <w:rPr>
          <w:rFonts w:ascii="Calibri"/>
          <w:sz w:val="19"/>
        </w:rPr>
      </w:pPr>
    </w:p>
    <w:p w14:paraId="5F4D3375" w14:textId="77777777" w:rsidR="00F513FE" w:rsidRDefault="00000000">
      <w:pPr>
        <w:pStyle w:val="Zkladntext"/>
        <w:spacing w:before="91" w:line="242" w:lineRule="auto"/>
        <w:ind w:left="466" w:right="488"/>
        <w:jc w:val="both"/>
        <w:rPr>
          <w:rFonts w:ascii="Calibri" w:hAnsi="Calibri"/>
          <w:sz w:val="22"/>
        </w:rPr>
      </w:pPr>
      <w:r>
        <w:rPr>
          <w:rFonts w:ascii="Times New Roman" w:hAnsi="Times New Roman"/>
        </w:rPr>
        <w:t>Před</w:t>
      </w:r>
      <w:r>
        <w:rPr>
          <w:rFonts w:ascii="Times New Roman" w:hAnsi="Times New Roman"/>
          <w:spacing w:val="-7"/>
        </w:rPr>
        <w:t xml:space="preserve"> </w:t>
      </w:r>
      <w:r>
        <w:rPr>
          <w:rFonts w:ascii="Times New Roman" w:hAnsi="Times New Roman"/>
        </w:rPr>
        <w:t>prvním</w:t>
      </w:r>
      <w:r>
        <w:rPr>
          <w:rFonts w:ascii="Times New Roman" w:hAnsi="Times New Roman"/>
          <w:spacing w:val="-9"/>
        </w:rPr>
        <w:t xml:space="preserve"> </w:t>
      </w:r>
      <w:r>
        <w:rPr>
          <w:rFonts w:ascii="Times New Roman" w:hAnsi="Times New Roman"/>
        </w:rPr>
        <w:t>importem</w:t>
      </w:r>
      <w:r>
        <w:rPr>
          <w:rFonts w:ascii="Times New Roman" w:hAnsi="Times New Roman"/>
          <w:spacing w:val="-9"/>
        </w:rPr>
        <w:t xml:space="preserve"> </w:t>
      </w:r>
      <w:r>
        <w:rPr>
          <w:rFonts w:ascii="Times New Roman" w:hAnsi="Times New Roman"/>
        </w:rPr>
        <w:t>dat</w:t>
      </w:r>
      <w:r>
        <w:rPr>
          <w:rFonts w:ascii="Times New Roman" w:hAnsi="Times New Roman"/>
          <w:spacing w:val="-6"/>
        </w:rPr>
        <w:t xml:space="preserve"> </w:t>
      </w:r>
      <w:r>
        <w:rPr>
          <w:rFonts w:ascii="Times New Roman" w:hAnsi="Times New Roman"/>
        </w:rPr>
        <w:t>do</w:t>
      </w:r>
      <w:r>
        <w:rPr>
          <w:rFonts w:ascii="Times New Roman" w:hAnsi="Times New Roman"/>
          <w:spacing w:val="-4"/>
        </w:rPr>
        <w:t xml:space="preserve"> </w:t>
      </w:r>
      <w:r>
        <w:rPr>
          <w:rFonts w:ascii="Times New Roman" w:hAnsi="Times New Roman"/>
        </w:rPr>
        <w:t>Katalogu</w:t>
      </w:r>
      <w:r>
        <w:rPr>
          <w:rFonts w:ascii="Times New Roman" w:hAnsi="Times New Roman"/>
          <w:spacing w:val="-5"/>
        </w:rPr>
        <w:t xml:space="preserve"> </w:t>
      </w:r>
      <w:r>
        <w:rPr>
          <w:rFonts w:ascii="Times New Roman" w:hAnsi="Times New Roman"/>
        </w:rPr>
        <w:t>kurzů</w:t>
      </w:r>
      <w:r>
        <w:rPr>
          <w:rFonts w:ascii="Times New Roman" w:hAnsi="Times New Roman"/>
          <w:spacing w:val="-7"/>
        </w:rPr>
        <w:t xml:space="preserve"> </w:t>
      </w:r>
      <w:r>
        <w:rPr>
          <w:rFonts w:ascii="Times New Roman" w:hAnsi="Times New Roman"/>
        </w:rPr>
        <w:t>je</w:t>
      </w:r>
      <w:r>
        <w:rPr>
          <w:rFonts w:ascii="Times New Roman" w:hAnsi="Times New Roman"/>
          <w:spacing w:val="-5"/>
        </w:rPr>
        <w:t xml:space="preserve"> </w:t>
      </w:r>
      <w:r>
        <w:rPr>
          <w:rFonts w:ascii="Times New Roman" w:hAnsi="Times New Roman"/>
        </w:rPr>
        <w:t>třeba</w:t>
      </w:r>
      <w:r>
        <w:rPr>
          <w:rFonts w:ascii="Times New Roman" w:hAnsi="Times New Roman"/>
          <w:spacing w:val="-8"/>
        </w:rPr>
        <w:t xml:space="preserve"> </w:t>
      </w:r>
      <w:r>
        <w:rPr>
          <w:rFonts w:ascii="Times New Roman" w:hAnsi="Times New Roman"/>
        </w:rPr>
        <w:t>získat</w:t>
      </w:r>
      <w:r>
        <w:rPr>
          <w:rFonts w:ascii="Times New Roman" w:hAnsi="Times New Roman"/>
          <w:spacing w:val="-6"/>
        </w:rPr>
        <w:t xml:space="preserve"> </w:t>
      </w:r>
      <w:r>
        <w:rPr>
          <w:rFonts w:ascii="Times New Roman" w:hAnsi="Times New Roman"/>
        </w:rPr>
        <w:t>účet</w:t>
      </w:r>
      <w:r>
        <w:rPr>
          <w:rFonts w:ascii="Times New Roman" w:hAnsi="Times New Roman"/>
          <w:spacing w:val="-6"/>
        </w:rPr>
        <w:t xml:space="preserve"> </w:t>
      </w:r>
      <w:r>
        <w:rPr>
          <w:rFonts w:ascii="Times New Roman" w:hAnsi="Times New Roman"/>
        </w:rPr>
        <w:t>pro</w:t>
      </w:r>
      <w:r>
        <w:rPr>
          <w:rFonts w:ascii="Times New Roman" w:hAnsi="Times New Roman"/>
          <w:spacing w:val="-4"/>
        </w:rPr>
        <w:t xml:space="preserve"> </w:t>
      </w:r>
      <w:r>
        <w:rPr>
          <w:rFonts w:ascii="Times New Roman" w:hAnsi="Times New Roman"/>
        </w:rPr>
        <w:t>organizaci</w:t>
      </w:r>
      <w:r>
        <w:rPr>
          <w:rFonts w:ascii="Times New Roman" w:hAnsi="Times New Roman"/>
          <w:spacing w:val="-6"/>
        </w:rPr>
        <w:t xml:space="preserve"> </w:t>
      </w:r>
      <w:r>
        <w:rPr>
          <w:rFonts w:ascii="Times New Roman" w:hAnsi="Times New Roman"/>
        </w:rPr>
        <w:t>(vysokou</w:t>
      </w:r>
      <w:r>
        <w:rPr>
          <w:rFonts w:ascii="Times New Roman" w:hAnsi="Times New Roman"/>
          <w:spacing w:val="-7"/>
        </w:rPr>
        <w:t xml:space="preserve"> </w:t>
      </w:r>
      <w:r>
        <w:rPr>
          <w:rFonts w:ascii="Times New Roman" w:hAnsi="Times New Roman"/>
        </w:rPr>
        <w:t>školu),</w:t>
      </w:r>
      <w:r>
        <w:rPr>
          <w:rFonts w:ascii="Times New Roman" w:hAnsi="Times New Roman"/>
          <w:spacing w:val="-5"/>
        </w:rPr>
        <w:t xml:space="preserve"> </w:t>
      </w:r>
      <w:r>
        <w:rPr>
          <w:rFonts w:ascii="Times New Roman" w:hAnsi="Times New Roman"/>
        </w:rPr>
        <w:t>která</w:t>
      </w:r>
      <w:r>
        <w:rPr>
          <w:rFonts w:ascii="Times New Roman" w:hAnsi="Times New Roman"/>
          <w:spacing w:val="-5"/>
        </w:rPr>
        <w:t xml:space="preserve"> </w:t>
      </w:r>
      <w:r>
        <w:rPr>
          <w:rFonts w:ascii="Times New Roman" w:hAnsi="Times New Roman"/>
        </w:rPr>
        <w:t>bude</w:t>
      </w:r>
      <w:r>
        <w:rPr>
          <w:rFonts w:ascii="Times New Roman" w:hAnsi="Times New Roman"/>
          <w:spacing w:val="-6"/>
        </w:rPr>
        <w:t xml:space="preserve"> </w:t>
      </w:r>
      <w:r>
        <w:rPr>
          <w:rFonts w:ascii="Times New Roman" w:hAnsi="Times New Roman"/>
        </w:rPr>
        <w:t>data</w:t>
      </w:r>
      <w:r>
        <w:rPr>
          <w:rFonts w:ascii="Times New Roman" w:hAnsi="Times New Roman"/>
          <w:spacing w:val="-5"/>
        </w:rPr>
        <w:t xml:space="preserve"> </w:t>
      </w:r>
      <w:r>
        <w:rPr>
          <w:rFonts w:ascii="Times New Roman" w:hAnsi="Times New Roman"/>
        </w:rPr>
        <w:t xml:space="preserve">importovat. Každá organizace musí mít vlastní přihlašovací údaje, tj. nelze importovat data organizace pod loginem jiné organizace. Pro získání účtu (tj. login a hesla do příkazu </w:t>
      </w:r>
      <w:proofErr w:type="spellStart"/>
      <w:r>
        <w:rPr>
          <w:rFonts w:ascii="Times New Roman" w:hAnsi="Times New Roman"/>
        </w:rPr>
        <w:t>curl</w:t>
      </w:r>
      <w:proofErr w:type="spellEnd"/>
      <w:r>
        <w:rPr>
          <w:rFonts w:ascii="Times New Roman" w:hAnsi="Times New Roman"/>
        </w:rPr>
        <w:t>) pro Vaši organizaci kontaktuje správce katalogu</w:t>
      </w:r>
      <w:r>
        <w:rPr>
          <w:rFonts w:ascii="Times New Roman" w:hAnsi="Times New Roman"/>
          <w:spacing w:val="-35"/>
        </w:rPr>
        <w:t xml:space="preserve"> </w:t>
      </w:r>
      <w:hyperlink r:id="rId12">
        <w:r>
          <w:rPr>
            <w:rFonts w:ascii="Calibri" w:hAnsi="Calibri"/>
            <w:sz w:val="22"/>
          </w:rPr>
          <w:t>servicedeskMC@cuni.cz</w:t>
        </w:r>
      </w:hyperlink>
    </w:p>
    <w:p w14:paraId="2FBBE7EC" w14:textId="77777777" w:rsidR="00F513FE" w:rsidRDefault="00F513FE">
      <w:pPr>
        <w:pStyle w:val="Zkladntext"/>
        <w:spacing w:before="6"/>
        <w:rPr>
          <w:rFonts w:ascii="Calibri"/>
          <w:sz w:val="22"/>
        </w:rPr>
      </w:pPr>
    </w:p>
    <w:p w14:paraId="56BD0919" w14:textId="77777777" w:rsidR="00F513FE" w:rsidRDefault="00000000">
      <w:pPr>
        <w:pStyle w:val="Zkladntext"/>
        <w:ind w:left="466" w:right="491"/>
        <w:jc w:val="both"/>
        <w:rPr>
          <w:rFonts w:ascii="Times New Roman" w:hAnsi="Times New Roman"/>
        </w:rPr>
      </w:pPr>
      <w:r>
        <w:rPr>
          <w:rFonts w:ascii="Times New Roman" w:hAnsi="Times New Roman"/>
        </w:rPr>
        <w:t xml:space="preserve">Import dat se provede pomocí </w:t>
      </w:r>
      <w:proofErr w:type="spellStart"/>
      <w:r>
        <w:rPr>
          <w:rFonts w:ascii="Times New Roman" w:hAnsi="Times New Roman"/>
        </w:rPr>
        <w:t>url</w:t>
      </w:r>
      <w:proofErr w:type="spellEnd"/>
      <w:r>
        <w:rPr>
          <w:rFonts w:ascii="Times New Roman" w:hAnsi="Times New Roman"/>
        </w:rPr>
        <w:t xml:space="preserve"> </w:t>
      </w:r>
      <w:r>
        <w:rPr>
          <w:rFonts w:ascii="Times New Roman" w:hAnsi="Times New Roman"/>
          <w:color w:val="0000FF"/>
        </w:rPr>
        <w:t>https://is.cuni.cz/mc/katalog</w:t>
      </w:r>
      <w:r>
        <w:rPr>
          <w:rFonts w:ascii="Times New Roman" w:hAnsi="Times New Roman"/>
        </w:rPr>
        <w:t xml:space="preserve">. Při volání </w:t>
      </w:r>
      <w:proofErr w:type="spellStart"/>
      <w:r>
        <w:rPr>
          <w:rFonts w:ascii="Times New Roman" w:hAnsi="Times New Roman"/>
        </w:rPr>
        <w:t>requestů</w:t>
      </w:r>
      <w:proofErr w:type="spellEnd"/>
      <w:r>
        <w:rPr>
          <w:rFonts w:ascii="Times New Roman" w:hAnsi="Times New Roman"/>
        </w:rPr>
        <w:t xml:space="preserve"> je nutné provádět autentizaci organizace pomocí přiděleného loginu a hesla, která import provádí. Současně se uvede XML soubor s daty pro import. Příklad volání použití:</w:t>
      </w:r>
    </w:p>
    <w:p w14:paraId="2D12DF0C" w14:textId="77777777" w:rsidR="00F513FE" w:rsidRDefault="00F513FE">
      <w:pPr>
        <w:rPr>
          <w:sz w:val="25"/>
        </w:rPr>
      </w:pPr>
    </w:p>
    <w:p w14:paraId="48039677" w14:textId="77777777" w:rsidR="00F513FE" w:rsidRDefault="00000000">
      <w:pPr>
        <w:ind w:left="466"/>
        <w:rPr>
          <w:rFonts w:ascii="Courier New" w:hAnsi="Courier New"/>
          <w:sz w:val="16"/>
        </w:rPr>
      </w:pPr>
      <w:proofErr w:type="spellStart"/>
      <w:proofErr w:type="gramStart"/>
      <w:r>
        <w:rPr>
          <w:rFonts w:ascii="Courier New" w:hAnsi="Courier New"/>
          <w:sz w:val="16"/>
        </w:rPr>
        <w:t>curl</w:t>
      </w:r>
      <w:proofErr w:type="spellEnd"/>
      <w:r>
        <w:rPr>
          <w:rFonts w:ascii="Courier New" w:hAnsi="Courier New"/>
          <w:sz w:val="16"/>
        </w:rPr>
        <w:t xml:space="preserve"> -u</w:t>
      </w:r>
      <w:proofErr w:type="gramEnd"/>
      <w:r>
        <w:rPr>
          <w:rFonts w:ascii="Courier New" w:hAnsi="Courier New"/>
          <w:sz w:val="16"/>
        </w:rPr>
        <w:t xml:space="preserve"> </w:t>
      </w:r>
      <w:proofErr w:type="spellStart"/>
      <w:proofErr w:type="gramStart"/>
      <w:r>
        <w:rPr>
          <w:rFonts w:ascii="Courier New" w:hAnsi="Courier New"/>
          <w:sz w:val="16"/>
        </w:rPr>
        <w:t>login:heslo</w:t>
      </w:r>
      <w:proofErr w:type="spellEnd"/>
      <w:proofErr w:type="gramEnd"/>
      <w:r>
        <w:rPr>
          <w:rFonts w:ascii="Courier New" w:hAnsi="Courier New"/>
          <w:sz w:val="16"/>
        </w:rPr>
        <w:t xml:space="preserve"> -F "soubor=@cesta_k_souboru_na_lokalním_pc" https://is.cuni.cz/mc/katalog</w:t>
      </w:r>
    </w:p>
    <w:p w14:paraId="4CB03B88" w14:textId="77777777" w:rsidR="00F513FE" w:rsidRDefault="00F513FE">
      <w:pPr>
        <w:pStyle w:val="Zkladntext"/>
        <w:rPr>
          <w:rFonts w:ascii="Courier New"/>
          <w:sz w:val="24"/>
        </w:rPr>
      </w:pPr>
    </w:p>
    <w:p w14:paraId="1FE8A441" w14:textId="77777777" w:rsidR="00F513FE" w:rsidRDefault="00000000">
      <w:pPr>
        <w:pStyle w:val="Zkladntext"/>
        <w:ind w:left="466" w:right="489"/>
        <w:jc w:val="both"/>
        <w:rPr>
          <w:rFonts w:ascii="Times New Roman" w:hAnsi="Times New Roman"/>
        </w:rPr>
      </w:pPr>
      <w:r>
        <w:rPr>
          <w:rFonts w:ascii="Times New Roman" w:hAnsi="Times New Roman"/>
        </w:rPr>
        <w:t xml:space="preserve">Pro vyzkoušení importu dat je možné využít testovací katalog na </w:t>
      </w:r>
      <w:proofErr w:type="spellStart"/>
      <w:r>
        <w:rPr>
          <w:rFonts w:ascii="Times New Roman" w:hAnsi="Times New Roman"/>
        </w:rPr>
        <w:t>url</w:t>
      </w:r>
      <w:proofErr w:type="spellEnd"/>
      <w:r>
        <w:rPr>
          <w:rFonts w:ascii="Times New Roman" w:hAnsi="Times New Roman"/>
        </w:rPr>
        <w:t xml:space="preserve"> </w:t>
      </w:r>
      <w:r>
        <w:rPr>
          <w:rFonts w:ascii="Times New Roman" w:hAnsi="Times New Roman"/>
          <w:color w:val="0000FF"/>
        </w:rPr>
        <w:t>https://is.cuni.cz/mc-test/katalog</w:t>
      </w:r>
      <w:r>
        <w:rPr>
          <w:rFonts w:ascii="Times New Roman" w:hAnsi="Times New Roman"/>
        </w:rPr>
        <w:t xml:space="preserve">. Pro přístup do testovacího katalogu slouží jiné přihlašovací údaje. Import do testovacího katalogu probíhá v režimu testu, tj. </w:t>
      </w:r>
      <w:proofErr w:type="spellStart"/>
      <w:r>
        <w:rPr>
          <w:rFonts w:ascii="Times New Roman" w:hAnsi="Times New Roman"/>
        </w:rPr>
        <w:t>naimportovaná</w:t>
      </w:r>
      <w:proofErr w:type="spellEnd"/>
      <w:r>
        <w:rPr>
          <w:rFonts w:ascii="Times New Roman" w:hAnsi="Times New Roman"/>
        </w:rPr>
        <w:t xml:space="preserve"> data jsou považována za testovací a jsou v pravidelných intervalech z testovacího katalogu mazána. Data </w:t>
      </w:r>
      <w:proofErr w:type="spellStart"/>
      <w:r>
        <w:rPr>
          <w:rFonts w:ascii="Times New Roman" w:hAnsi="Times New Roman"/>
        </w:rPr>
        <w:t>naimportovaná</w:t>
      </w:r>
      <w:proofErr w:type="spellEnd"/>
      <w:r>
        <w:rPr>
          <w:rFonts w:ascii="Times New Roman" w:hAnsi="Times New Roman"/>
        </w:rPr>
        <w:t xml:space="preserve"> do testovacího katalogu nejsou nikde zveřejňována.</w:t>
      </w:r>
    </w:p>
    <w:p w14:paraId="3AF20EE8" w14:textId="77777777" w:rsidR="00F513FE" w:rsidRDefault="00F513FE">
      <w:pPr>
        <w:spacing w:before="4"/>
        <w:rPr>
          <w:sz w:val="24"/>
        </w:rPr>
      </w:pPr>
    </w:p>
    <w:p w14:paraId="7332A415" w14:textId="77777777" w:rsidR="00F513FE" w:rsidRDefault="00000000">
      <w:pPr>
        <w:pStyle w:val="Zkladntext"/>
        <w:spacing w:line="229" w:lineRule="exact"/>
        <w:ind w:left="466"/>
        <w:jc w:val="both"/>
        <w:rPr>
          <w:rFonts w:ascii="Times New Roman" w:hAnsi="Times New Roman"/>
        </w:rPr>
      </w:pPr>
      <w:r>
        <w:rPr>
          <w:rFonts w:ascii="Times New Roman" w:hAnsi="Times New Roman"/>
        </w:rPr>
        <w:t xml:space="preserve">Po přijetí </w:t>
      </w:r>
      <w:proofErr w:type="spellStart"/>
      <w:r>
        <w:rPr>
          <w:rFonts w:ascii="Times New Roman" w:hAnsi="Times New Roman"/>
        </w:rPr>
        <w:t>requestu</w:t>
      </w:r>
      <w:proofErr w:type="spellEnd"/>
      <w:r>
        <w:rPr>
          <w:rFonts w:ascii="Times New Roman" w:hAnsi="Times New Roman"/>
        </w:rPr>
        <w:t xml:space="preserve"> je soubor ihned zpracován a data z něj naimportována. Pokud je soubor úspěšně přijat a zpracován, pak</w:t>
      </w:r>
    </w:p>
    <w:p w14:paraId="78CDB69B" w14:textId="77777777" w:rsidR="00F513FE" w:rsidRDefault="00000000">
      <w:pPr>
        <w:pStyle w:val="Zkladntext"/>
        <w:spacing w:line="229" w:lineRule="exact"/>
        <w:ind w:left="466"/>
        <w:jc w:val="both"/>
        <w:rPr>
          <w:rFonts w:ascii="Times New Roman" w:hAnsi="Times New Roman"/>
        </w:rPr>
      </w:pPr>
      <w:r>
        <w:rPr>
          <w:rFonts w:ascii="Times New Roman" w:hAnsi="Times New Roman"/>
        </w:rPr>
        <w:t>systém vrátí HTTP kód 200 nebo 206 a XML podobné tomuto:</w:t>
      </w:r>
    </w:p>
    <w:p w14:paraId="06E3579E" w14:textId="77777777" w:rsidR="00F513FE" w:rsidRDefault="00F513FE">
      <w:pPr>
        <w:spacing w:before="4"/>
        <w:rPr>
          <w:sz w:val="25"/>
        </w:rPr>
      </w:pPr>
    </w:p>
    <w:p w14:paraId="5AA4ECE3" w14:textId="77777777" w:rsidR="00F513FE" w:rsidRDefault="00000000">
      <w:pPr>
        <w:spacing w:line="181" w:lineRule="exact"/>
        <w:ind w:left="466"/>
        <w:rPr>
          <w:rFonts w:ascii="Courier New"/>
          <w:sz w:val="16"/>
        </w:rPr>
      </w:pPr>
      <w:r>
        <w:rPr>
          <w:rFonts w:ascii="Courier New"/>
          <w:sz w:val="16"/>
        </w:rPr>
        <w:t>&lt;?</w:t>
      </w:r>
      <w:proofErr w:type="spellStart"/>
      <w:r>
        <w:rPr>
          <w:rFonts w:ascii="Courier New"/>
          <w:sz w:val="16"/>
        </w:rPr>
        <w:t>xml</w:t>
      </w:r>
      <w:proofErr w:type="spellEnd"/>
      <w:r>
        <w:rPr>
          <w:rFonts w:ascii="Courier New"/>
          <w:sz w:val="16"/>
        </w:rPr>
        <w:t xml:space="preserve"> </w:t>
      </w:r>
      <w:proofErr w:type="spellStart"/>
      <w:r>
        <w:rPr>
          <w:rFonts w:ascii="Courier New"/>
          <w:sz w:val="16"/>
        </w:rPr>
        <w:t>version</w:t>
      </w:r>
      <w:proofErr w:type="spellEnd"/>
      <w:r>
        <w:rPr>
          <w:rFonts w:ascii="Courier New"/>
          <w:sz w:val="16"/>
        </w:rPr>
        <w:t xml:space="preserve">="1.0" </w:t>
      </w:r>
      <w:proofErr w:type="spellStart"/>
      <w:r>
        <w:rPr>
          <w:rFonts w:ascii="Courier New"/>
          <w:sz w:val="16"/>
        </w:rPr>
        <w:t>encoding</w:t>
      </w:r>
      <w:proofErr w:type="spellEnd"/>
      <w:r>
        <w:rPr>
          <w:rFonts w:ascii="Courier New"/>
          <w:sz w:val="16"/>
        </w:rPr>
        <w:t>="utf-8"?&gt;</w:t>
      </w:r>
    </w:p>
    <w:p w14:paraId="0420ABEA" w14:textId="77777777" w:rsidR="00F513FE" w:rsidRDefault="00000000">
      <w:pPr>
        <w:spacing w:line="181" w:lineRule="exact"/>
        <w:ind w:left="466"/>
        <w:rPr>
          <w:rFonts w:ascii="Courier New"/>
          <w:sz w:val="16"/>
        </w:rPr>
      </w:pPr>
      <w:r>
        <w:rPr>
          <w:rFonts w:ascii="Courier New"/>
          <w:sz w:val="16"/>
        </w:rPr>
        <w:t>&lt;</w:t>
      </w:r>
      <w:proofErr w:type="spellStart"/>
      <w:r>
        <w:rPr>
          <w:rFonts w:ascii="Courier New"/>
          <w:sz w:val="16"/>
        </w:rPr>
        <w:t>ImportSoubor</w:t>
      </w:r>
      <w:proofErr w:type="spellEnd"/>
      <w:r>
        <w:rPr>
          <w:rFonts w:ascii="Courier New"/>
          <w:sz w:val="16"/>
        </w:rPr>
        <w:t xml:space="preserve"> </w:t>
      </w:r>
      <w:hyperlink r:id="rId13">
        <w:r>
          <w:rPr>
            <w:rFonts w:ascii="Courier New"/>
            <w:sz w:val="16"/>
          </w:rPr>
          <w:t>xmlns:xsi="http://www.w3.org/2001/XMLSchema</w:t>
        </w:r>
      </w:hyperlink>
      <w:r>
        <w:rPr>
          <w:rFonts w:ascii="Courier New"/>
          <w:sz w:val="16"/>
        </w:rPr>
        <w:t>-instance"&gt;</w:t>
      </w:r>
    </w:p>
    <w:p w14:paraId="746FF59D" w14:textId="77777777" w:rsidR="00F513FE" w:rsidRDefault="00000000">
      <w:pPr>
        <w:spacing w:before="1"/>
        <w:ind w:left="658"/>
        <w:rPr>
          <w:rFonts w:ascii="Courier New"/>
          <w:sz w:val="16"/>
        </w:rPr>
      </w:pPr>
      <w:r>
        <w:rPr>
          <w:rFonts w:ascii="Courier New"/>
          <w:sz w:val="16"/>
        </w:rPr>
        <w:t>&lt;Soubor Name="orig_nazev_souboru.xml"&gt;</w:t>
      </w:r>
    </w:p>
    <w:p w14:paraId="062E7E6D" w14:textId="77777777" w:rsidR="00F513FE" w:rsidRDefault="00000000">
      <w:pPr>
        <w:spacing w:before="1" w:line="181" w:lineRule="exact"/>
        <w:ind w:left="850"/>
        <w:rPr>
          <w:rFonts w:ascii="Courier New"/>
          <w:sz w:val="16"/>
        </w:rPr>
      </w:pPr>
      <w:r>
        <w:rPr>
          <w:rFonts w:ascii="Courier New"/>
          <w:sz w:val="16"/>
        </w:rPr>
        <w:t xml:space="preserve">&lt;Kurz </w:t>
      </w:r>
      <w:proofErr w:type="spellStart"/>
      <w:r>
        <w:rPr>
          <w:rFonts w:ascii="Courier New"/>
          <w:sz w:val="16"/>
        </w:rPr>
        <w:t>KurzId</w:t>
      </w:r>
      <w:proofErr w:type="spellEnd"/>
      <w:r>
        <w:rPr>
          <w:rFonts w:ascii="Courier New"/>
          <w:sz w:val="16"/>
        </w:rPr>
        <w:t>="1" Import="1"&gt;</w:t>
      </w:r>
    </w:p>
    <w:p w14:paraId="40B4CEC6" w14:textId="77777777" w:rsidR="00F513FE" w:rsidRDefault="00000000">
      <w:pPr>
        <w:spacing w:line="181" w:lineRule="exact"/>
        <w:ind w:left="1042"/>
        <w:rPr>
          <w:rFonts w:ascii="Courier New" w:hAnsi="Courier New"/>
          <w:sz w:val="16"/>
        </w:rPr>
      </w:pPr>
      <w:r>
        <w:rPr>
          <w:rFonts w:ascii="Courier New" w:hAnsi="Courier New"/>
          <w:sz w:val="16"/>
        </w:rPr>
        <w:t xml:space="preserve">Kurz 1 </w:t>
      </w:r>
      <w:proofErr w:type="gramStart"/>
      <w:r>
        <w:rPr>
          <w:rFonts w:ascii="Courier New" w:hAnsi="Courier New"/>
          <w:sz w:val="16"/>
        </w:rPr>
        <w:t>zpracován - kurz</w:t>
      </w:r>
      <w:proofErr w:type="gramEnd"/>
      <w:r>
        <w:rPr>
          <w:rFonts w:ascii="Courier New" w:hAnsi="Courier New"/>
          <w:sz w:val="16"/>
        </w:rPr>
        <w:t xml:space="preserve"> naimportován, konání kurzu 1_2023_1 naimportováno</w:t>
      </w:r>
    </w:p>
    <w:p w14:paraId="736D5E17" w14:textId="77777777" w:rsidR="00F513FE" w:rsidRDefault="00000000">
      <w:pPr>
        <w:spacing w:before="1" w:line="181" w:lineRule="exact"/>
        <w:ind w:left="850"/>
        <w:rPr>
          <w:rFonts w:ascii="Courier New"/>
          <w:sz w:val="16"/>
        </w:rPr>
      </w:pPr>
      <w:r>
        <w:rPr>
          <w:rFonts w:ascii="Courier New"/>
          <w:sz w:val="16"/>
        </w:rPr>
        <w:t>&lt;/Kurz&gt;</w:t>
      </w:r>
    </w:p>
    <w:p w14:paraId="45BF823B" w14:textId="77777777" w:rsidR="00F513FE" w:rsidRDefault="00000000">
      <w:pPr>
        <w:spacing w:line="181" w:lineRule="exact"/>
        <w:ind w:left="850"/>
        <w:rPr>
          <w:rFonts w:ascii="Courier New"/>
          <w:sz w:val="16"/>
        </w:rPr>
      </w:pPr>
      <w:r>
        <w:rPr>
          <w:rFonts w:ascii="Courier New"/>
          <w:sz w:val="16"/>
        </w:rPr>
        <w:t xml:space="preserve">&lt;Kurz </w:t>
      </w:r>
      <w:proofErr w:type="spellStart"/>
      <w:r>
        <w:rPr>
          <w:rFonts w:ascii="Courier New"/>
          <w:sz w:val="16"/>
        </w:rPr>
        <w:t>KurzId</w:t>
      </w:r>
      <w:proofErr w:type="spellEnd"/>
      <w:r>
        <w:rPr>
          <w:rFonts w:ascii="Courier New"/>
          <w:sz w:val="16"/>
        </w:rPr>
        <w:t>="2" Import="1"&gt;</w:t>
      </w:r>
    </w:p>
    <w:p w14:paraId="5EF3DE3C" w14:textId="77777777" w:rsidR="00F513FE" w:rsidRDefault="00000000">
      <w:pPr>
        <w:spacing w:before="1"/>
        <w:ind w:left="1042" w:right="2782"/>
        <w:rPr>
          <w:rFonts w:ascii="Courier New" w:hAnsi="Courier New"/>
          <w:sz w:val="16"/>
        </w:rPr>
      </w:pPr>
      <w:r>
        <w:rPr>
          <w:rFonts w:ascii="Courier New" w:hAnsi="Courier New"/>
          <w:sz w:val="16"/>
        </w:rPr>
        <w:t xml:space="preserve">Kurz 2 </w:t>
      </w:r>
      <w:proofErr w:type="gramStart"/>
      <w:r>
        <w:rPr>
          <w:rFonts w:ascii="Courier New" w:hAnsi="Courier New"/>
          <w:sz w:val="16"/>
        </w:rPr>
        <w:t>zpracován - kurz</w:t>
      </w:r>
      <w:proofErr w:type="gramEnd"/>
      <w:r>
        <w:rPr>
          <w:rFonts w:ascii="Courier New" w:hAnsi="Courier New"/>
          <w:sz w:val="16"/>
        </w:rPr>
        <w:t xml:space="preserve"> naimportován, konání kurzu 2_2023_1 naimportováno, konání kurzu 2_2023_2 naimportováno</w:t>
      </w:r>
    </w:p>
    <w:p w14:paraId="4CA1849B" w14:textId="77777777" w:rsidR="00F513FE" w:rsidRDefault="00000000">
      <w:pPr>
        <w:spacing w:line="180" w:lineRule="exact"/>
        <w:ind w:left="850"/>
        <w:rPr>
          <w:rFonts w:ascii="Courier New"/>
          <w:sz w:val="16"/>
        </w:rPr>
      </w:pPr>
      <w:r>
        <w:rPr>
          <w:rFonts w:ascii="Courier New"/>
          <w:sz w:val="16"/>
        </w:rPr>
        <w:t>&lt;/Kurz&gt;</w:t>
      </w:r>
    </w:p>
    <w:p w14:paraId="6B68FBDB" w14:textId="77777777" w:rsidR="00F513FE" w:rsidRDefault="00000000">
      <w:pPr>
        <w:spacing w:line="181" w:lineRule="exact"/>
        <w:ind w:left="850"/>
        <w:rPr>
          <w:rFonts w:ascii="Courier New"/>
          <w:sz w:val="16"/>
        </w:rPr>
      </w:pPr>
      <w:r>
        <w:rPr>
          <w:rFonts w:ascii="Courier New"/>
          <w:sz w:val="16"/>
        </w:rPr>
        <w:t xml:space="preserve">&lt;Kurz </w:t>
      </w:r>
      <w:proofErr w:type="spellStart"/>
      <w:r>
        <w:rPr>
          <w:rFonts w:ascii="Courier New"/>
          <w:sz w:val="16"/>
        </w:rPr>
        <w:t>KurzId</w:t>
      </w:r>
      <w:proofErr w:type="spellEnd"/>
      <w:r>
        <w:rPr>
          <w:rFonts w:ascii="Courier New"/>
          <w:sz w:val="16"/>
        </w:rPr>
        <w:t>="3" Import="0"&gt;</w:t>
      </w:r>
    </w:p>
    <w:p w14:paraId="359300B0" w14:textId="77777777" w:rsidR="00F513FE" w:rsidRDefault="00000000">
      <w:pPr>
        <w:spacing w:before="1" w:line="181" w:lineRule="exact"/>
        <w:ind w:left="1042"/>
        <w:rPr>
          <w:rFonts w:ascii="Courier New" w:hAnsi="Courier New"/>
          <w:sz w:val="16"/>
        </w:rPr>
      </w:pPr>
      <w:r>
        <w:rPr>
          <w:rFonts w:ascii="Courier New" w:hAnsi="Courier New"/>
          <w:sz w:val="16"/>
        </w:rPr>
        <w:t xml:space="preserve">Kurz 3 </w:t>
      </w:r>
      <w:proofErr w:type="gramStart"/>
      <w:r>
        <w:rPr>
          <w:rFonts w:ascii="Courier New" w:hAnsi="Courier New"/>
          <w:sz w:val="16"/>
        </w:rPr>
        <w:t>nezpracován - nepřípustný</w:t>
      </w:r>
      <w:proofErr w:type="gramEnd"/>
      <w:r>
        <w:rPr>
          <w:rFonts w:ascii="Courier New" w:hAnsi="Courier New"/>
          <w:sz w:val="16"/>
        </w:rPr>
        <w:t xml:space="preserve"> jazyk </w:t>
      </w:r>
      <w:proofErr w:type="spellStart"/>
      <w:r>
        <w:rPr>
          <w:rFonts w:ascii="Courier New" w:hAnsi="Courier New"/>
          <w:sz w:val="16"/>
        </w:rPr>
        <w:t>its</w:t>
      </w:r>
      <w:proofErr w:type="spellEnd"/>
      <w:r>
        <w:rPr>
          <w:rFonts w:ascii="Courier New" w:hAnsi="Courier New"/>
          <w:sz w:val="16"/>
        </w:rPr>
        <w:t xml:space="preserve"> (element </w:t>
      </w:r>
      <w:proofErr w:type="spellStart"/>
      <w:r>
        <w:rPr>
          <w:rFonts w:ascii="Courier New" w:hAnsi="Courier New"/>
          <w:sz w:val="16"/>
        </w:rPr>
        <w:t>NazevKurzu</w:t>
      </w:r>
      <w:proofErr w:type="spellEnd"/>
      <w:r>
        <w:rPr>
          <w:rFonts w:ascii="Courier New" w:hAnsi="Courier New"/>
          <w:sz w:val="16"/>
        </w:rPr>
        <w:t>)</w:t>
      </w:r>
    </w:p>
    <w:p w14:paraId="638E2ACA" w14:textId="77777777" w:rsidR="00F513FE" w:rsidRDefault="00000000">
      <w:pPr>
        <w:spacing w:line="181" w:lineRule="exact"/>
        <w:ind w:right="9422"/>
        <w:jc w:val="right"/>
        <w:rPr>
          <w:rFonts w:ascii="Courier New"/>
          <w:sz w:val="16"/>
        </w:rPr>
      </w:pPr>
      <w:r>
        <w:rPr>
          <w:rFonts w:ascii="Courier New"/>
          <w:spacing w:val="-1"/>
          <w:sz w:val="16"/>
        </w:rPr>
        <w:t>&lt;/Kurz&gt;</w:t>
      </w:r>
    </w:p>
    <w:p w14:paraId="600C72D4" w14:textId="77777777" w:rsidR="00F513FE" w:rsidRDefault="00000000">
      <w:pPr>
        <w:spacing w:before="1" w:line="181" w:lineRule="exact"/>
        <w:ind w:right="9422"/>
        <w:jc w:val="right"/>
        <w:rPr>
          <w:rFonts w:ascii="Courier New"/>
          <w:sz w:val="16"/>
        </w:rPr>
      </w:pPr>
      <w:r>
        <w:rPr>
          <w:rFonts w:ascii="Courier New"/>
          <w:spacing w:val="-2"/>
          <w:sz w:val="16"/>
        </w:rPr>
        <w:t>&lt;/Soubor&gt;</w:t>
      </w:r>
    </w:p>
    <w:p w14:paraId="589E1AFC" w14:textId="77777777" w:rsidR="00F513FE" w:rsidRDefault="00000000">
      <w:pPr>
        <w:spacing w:line="181" w:lineRule="exact"/>
        <w:ind w:left="658"/>
        <w:rPr>
          <w:rFonts w:ascii="Courier New"/>
          <w:sz w:val="16"/>
        </w:rPr>
      </w:pPr>
      <w:r>
        <w:rPr>
          <w:rFonts w:ascii="Courier New"/>
          <w:sz w:val="16"/>
        </w:rPr>
        <w:t>&lt;Url&gt;https://talos.is.cuni.cz/webapps/rp/katalog/download/abcdefshkdolksnmdloduu&lt;/Url&gt;</w:t>
      </w:r>
    </w:p>
    <w:p w14:paraId="447E2BEF" w14:textId="77777777" w:rsidR="00F513FE" w:rsidRDefault="00000000">
      <w:pPr>
        <w:spacing w:before="2"/>
        <w:ind w:left="466"/>
        <w:rPr>
          <w:rFonts w:ascii="Courier New"/>
          <w:sz w:val="16"/>
        </w:rPr>
      </w:pPr>
      <w:r>
        <w:rPr>
          <w:rFonts w:ascii="Courier New"/>
          <w:sz w:val="16"/>
        </w:rPr>
        <w:t>&lt;/</w:t>
      </w:r>
      <w:proofErr w:type="spellStart"/>
      <w:r>
        <w:rPr>
          <w:rFonts w:ascii="Courier New"/>
          <w:sz w:val="16"/>
        </w:rPr>
        <w:t>ImportSoubor</w:t>
      </w:r>
      <w:proofErr w:type="spellEnd"/>
      <w:r>
        <w:rPr>
          <w:rFonts w:ascii="Courier New"/>
          <w:sz w:val="16"/>
        </w:rPr>
        <w:t>&gt;</w:t>
      </w:r>
    </w:p>
    <w:p w14:paraId="3768495D" w14:textId="77777777" w:rsidR="00F513FE" w:rsidRDefault="00F513FE">
      <w:pPr>
        <w:pStyle w:val="Zkladntext"/>
        <w:spacing w:before="9"/>
        <w:rPr>
          <w:rFonts w:ascii="Courier New"/>
          <w:sz w:val="23"/>
        </w:rPr>
      </w:pPr>
    </w:p>
    <w:p w14:paraId="36D350F3" w14:textId="77777777" w:rsidR="00F513FE" w:rsidRDefault="00000000">
      <w:pPr>
        <w:pStyle w:val="Zkladntext"/>
        <w:ind w:left="466" w:right="490"/>
        <w:jc w:val="both"/>
        <w:rPr>
          <w:rFonts w:ascii="Times New Roman" w:hAnsi="Times New Roman"/>
        </w:rPr>
      </w:pPr>
      <w:r>
        <w:rPr>
          <w:rFonts w:ascii="Times New Roman" w:hAnsi="Times New Roman"/>
        </w:rPr>
        <w:t>HTTP</w:t>
      </w:r>
      <w:r>
        <w:rPr>
          <w:rFonts w:ascii="Times New Roman" w:hAnsi="Times New Roman"/>
          <w:spacing w:val="-3"/>
        </w:rPr>
        <w:t xml:space="preserve"> </w:t>
      </w:r>
      <w:r>
        <w:rPr>
          <w:rFonts w:ascii="Times New Roman" w:hAnsi="Times New Roman"/>
        </w:rPr>
        <w:t>kód</w:t>
      </w:r>
      <w:r>
        <w:rPr>
          <w:rFonts w:ascii="Times New Roman" w:hAnsi="Times New Roman"/>
          <w:spacing w:val="-3"/>
        </w:rPr>
        <w:t xml:space="preserve"> </w:t>
      </w:r>
      <w:r>
        <w:rPr>
          <w:rFonts w:ascii="Times New Roman" w:hAnsi="Times New Roman"/>
        </w:rPr>
        <w:t>200</w:t>
      </w:r>
      <w:r>
        <w:rPr>
          <w:rFonts w:ascii="Times New Roman" w:hAnsi="Times New Roman"/>
          <w:spacing w:val="-3"/>
        </w:rPr>
        <w:t xml:space="preserve"> </w:t>
      </w:r>
      <w:r>
        <w:rPr>
          <w:rFonts w:ascii="Times New Roman" w:hAnsi="Times New Roman"/>
        </w:rPr>
        <w:t>značí,</w:t>
      </w:r>
      <w:r>
        <w:rPr>
          <w:rFonts w:ascii="Times New Roman" w:hAnsi="Times New Roman"/>
          <w:spacing w:val="-4"/>
        </w:rPr>
        <w:t xml:space="preserve"> </w:t>
      </w:r>
      <w:r>
        <w:rPr>
          <w:rFonts w:ascii="Times New Roman" w:hAnsi="Times New Roman"/>
        </w:rPr>
        <w:t>že</w:t>
      </w:r>
      <w:r>
        <w:rPr>
          <w:rFonts w:ascii="Times New Roman" w:hAnsi="Times New Roman"/>
          <w:spacing w:val="-4"/>
        </w:rPr>
        <w:t xml:space="preserve"> </w:t>
      </w:r>
      <w:r>
        <w:rPr>
          <w:rFonts w:ascii="Times New Roman" w:hAnsi="Times New Roman"/>
        </w:rPr>
        <w:t>nedošlo</w:t>
      </w:r>
      <w:r>
        <w:rPr>
          <w:rFonts w:ascii="Times New Roman" w:hAnsi="Times New Roman"/>
          <w:spacing w:val="-3"/>
        </w:rPr>
        <w:t xml:space="preserve"> </w:t>
      </w:r>
      <w:r>
        <w:rPr>
          <w:rFonts w:ascii="Times New Roman" w:hAnsi="Times New Roman"/>
        </w:rPr>
        <w:t>k</w:t>
      </w:r>
      <w:r>
        <w:rPr>
          <w:rFonts w:ascii="Times New Roman" w:hAnsi="Times New Roman"/>
          <w:spacing w:val="-6"/>
        </w:rPr>
        <w:t xml:space="preserve"> </w:t>
      </w:r>
      <w:r>
        <w:rPr>
          <w:rFonts w:ascii="Times New Roman" w:hAnsi="Times New Roman"/>
        </w:rPr>
        <w:t>detekci</w:t>
      </w:r>
      <w:r>
        <w:rPr>
          <w:rFonts w:ascii="Times New Roman" w:hAnsi="Times New Roman"/>
          <w:spacing w:val="-5"/>
        </w:rPr>
        <w:t xml:space="preserve"> </w:t>
      </w:r>
      <w:r>
        <w:rPr>
          <w:rFonts w:ascii="Times New Roman" w:hAnsi="Times New Roman"/>
        </w:rPr>
        <w:t>žádné</w:t>
      </w:r>
      <w:r>
        <w:rPr>
          <w:rFonts w:ascii="Times New Roman" w:hAnsi="Times New Roman"/>
          <w:spacing w:val="-3"/>
        </w:rPr>
        <w:t xml:space="preserve"> </w:t>
      </w:r>
      <w:r>
        <w:rPr>
          <w:rFonts w:ascii="Times New Roman" w:hAnsi="Times New Roman"/>
        </w:rPr>
        <w:t>chyby</w:t>
      </w:r>
      <w:r>
        <w:rPr>
          <w:rFonts w:ascii="Times New Roman" w:hAnsi="Times New Roman"/>
          <w:spacing w:val="-6"/>
        </w:rPr>
        <w:t xml:space="preserve"> </w:t>
      </w:r>
      <w:r>
        <w:rPr>
          <w:rFonts w:ascii="Times New Roman" w:hAnsi="Times New Roman"/>
        </w:rPr>
        <w:t>při</w:t>
      </w:r>
      <w:r>
        <w:rPr>
          <w:rFonts w:ascii="Times New Roman" w:hAnsi="Times New Roman"/>
          <w:spacing w:val="-5"/>
        </w:rPr>
        <w:t xml:space="preserve"> </w:t>
      </w:r>
      <w:r>
        <w:rPr>
          <w:rFonts w:ascii="Times New Roman" w:hAnsi="Times New Roman"/>
        </w:rPr>
        <w:t>importu</w:t>
      </w:r>
      <w:r>
        <w:rPr>
          <w:rFonts w:ascii="Times New Roman" w:hAnsi="Times New Roman"/>
          <w:spacing w:val="-6"/>
        </w:rPr>
        <w:t xml:space="preserve"> </w:t>
      </w:r>
      <w:r>
        <w:rPr>
          <w:rFonts w:ascii="Times New Roman" w:hAnsi="Times New Roman"/>
        </w:rPr>
        <w:t>XML.</w:t>
      </w:r>
      <w:r>
        <w:rPr>
          <w:rFonts w:ascii="Times New Roman" w:hAnsi="Times New Roman"/>
          <w:spacing w:val="-4"/>
        </w:rPr>
        <w:t xml:space="preserve"> </w:t>
      </w:r>
      <w:r>
        <w:rPr>
          <w:rFonts w:ascii="Times New Roman" w:hAnsi="Times New Roman"/>
        </w:rPr>
        <w:t>HTTP</w:t>
      </w:r>
      <w:r>
        <w:rPr>
          <w:rFonts w:ascii="Times New Roman" w:hAnsi="Times New Roman"/>
          <w:spacing w:val="-2"/>
        </w:rPr>
        <w:t xml:space="preserve"> </w:t>
      </w:r>
      <w:r>
        <w:rPr>
          <w:rFonts w:ascii="Times New Roman" w:hAnsi="Times New Roman"/>
        </w:rPr>
        <w:t>kód</w:t>
      </w:r>
      <w:r>
        <w:rPr>
          <w:rFonts w:ascii="Times New Roman" w:hAnsi="Times New Roman"/>
          <w:spacing w:val="-3"/>
        </w:rPr>
        <w:t xml:space="preserve"> </w:t>
      </w:r>
      <w:r>
        <w:rPr>
          <w:rFonts w:ascii="Times New Roman" w:hAnsi="Times New Roman"/>
        </w:rPr>
        <w:t>206</w:t>
      </w:r>
      <w:r>
        <w:rPr>
          <w:rFonts w:ascii="Times New Roman" w:hAnsi="Times New Roman"/>
          <w:spacing w:val="-6"/>
        </w:rPr>
        <w:t xml:space="preserve"> </w:t>
      </w:r>
      <w:r>
        <w:rPr>
          <w:rFonts w:ascii="Times New Roman" w:hAnsi="Times New Roman"/>
        </w:rPr>
        <w:t>značí,</w:t>
      </w:r>
      <w:r>
        <w:rPr>
          <w:rFonts w:ascii="Times New Roman" w:hAnsi="Times New Roman"/>
          <w:spacing w:val="-4"/>
        </w:rPr>
        <w:t xml:space="preserve"> </w:t>
      </w:r>
      <w:r>
        <w:rPr>
          <w:rFonts w:ascii="Times New Roman" w:hAnsi="Times New Roman"/>
        </w:rPr>
        <w:t>že</w:t>
      </w:r>
      <w:r>
        <w:rPr>
          <w:rFonts w:ascii="Times New Roman" w:hAnsi="Times New Roman"/>
          <w:spacing w:val="-2"/>
        </w:rPr>
        <w:t xml:space="preserve"> </w:t>
      </w:r>
      <w:r>
        <w:rPr>
          <w:rFonts w:ascii="Times New Roman" w:hAnsi="Times New Roman"/>
        </w:rPr>
        <w:t>v</w:t>
      </w:r>
      <w:r>
        <w:rPr>
          <w:rFonts w:ascii="Times New Roman" w:hAnsi="Times New Roman"/>
          <w:spacing w:val="-4"/>
        </w:rPr>
        <w:t xml:space="preserve"> </w:t>
      </w:r>
      <w:r>
        <w:rPr>
          <w:rFonts w:ascii="Times New Roman" w:hAnsi="Times New Roman"/>
        </w:rPr>
        <w:t>některých</w:t>
      </w:r>
      <w:r>
        <w:rPr>
          <w:rFonts w:ascii="Times New Roman" w:hAnsi="Times New Roman"/>
          <w:spacing w:val="-3"/>
        </w:rPr>
        <w:t xml:space="preserve"> </w:t>
      </w:r>
      <w:r>
        <w:rPr>
          <w:rFonts w:ascii="Times New Roman" w:hAnsi="Times New Roman"/>
        </w:rPr>
        <w:t>kurzech</w:t>
      </w:r>
      <w:r>
        <w:rPr>
          <w:rFonts w:ascii="Times New Roman" w:hAnsi="Times New Roman"/>
          <w:spacing w:val="-1"/>
        </w:rPr>
        <w:t xml:space="preserve"> </w:t>
      </w:r>
      <w:r>
        <w:rPr>
          <w:rFonts w:ascii="Times New Roman" w:hAnsi="Times New Roman"/>
        </w:rPr>
        <w:t>byla detekována chyba. Kurzy, ve kterých byla detekována chyba, nebyly zpracovány (naimportovány). Ostatní kurzy naimportovány</w:t>
      </w:r>
      <w:r>
        <w:rPr>
          <w:rFonts w:ascii="Times New Roman" w:hAnsi="Times New Roman"/>
          <w:spacing w:val="-5"/>
        </w:rPr>
        <w:t xml:space="preserve"> </w:t>
      </w:r>
      <w:r>
        <w:rPr>
          <w:rFonts w:ascii="Times New Roman" w:hAnsi="Times New Roman"/>
        </w:rPr>
        <w:t>byly.</w:t>
      </w:r>
    </w:p>
    <w:p w14:paraId="63D53DC9" w14:textId="77777777" w:rsidR="00F513FE" w:rsidRDefault="00F513FE">
      <w:pPr>
        <w:spacing w:before="4"/>
        <w:rPr>
          <w:sz w:val="24"/>
        </w:rPr>
      </w:pPr>
    </w:p>
    <w:p w14:paraId="06B03B1D" w14:textId="77777777" w:rsidR="00F513FE" w:rsidRDefault="00000000">
      <w:pPr>
        <w:pStyle w:val="Zkladntext"/>
        <w:ind w:left="466" w:right="487" w:hanging="1"/>
        <w:jc w:val="both"/>
        <w:rPr>
          <w:rFonts w:ascii="Times New Roman" w:hAnsi="Times New Roman"/>
        </w:rPr>
      </w:pPr>
      <w:r>
        <w:rPr>
          <w:rFonts w:ascii="Times New Roman" w:hAnsi="Times New Roman"/>
        </w:rPr>
        <w:t xml:space="preserve">Ve výstupním XML je uveden seznam všech nalezených kurzů </w:t>
      </w:r>
      <w:proofErr w:type="gramStart"/>
      <w:r>
        <w:rPr>
          <w:rFonts w:ascii="Times New Roman" w:hAnsi="Times New Roman"/>
        </w:rPr>
        <w:t>a  výsledek</w:t>
      </w:r>
      <w:proofErr w:type="gramEnd"/>
      <w:r>
        <w:rPr>
          <w:rFonts w:ascii="Times New Roman" w:hAnsi="Times New Roman"/>
        </w:rPr>
        <w:t xml:space="preserve"> jejich </w:t>
      </w:r>
      <w:proofErr w:type="gramStart"/>
      <w:r>
        <w:rPr>
          <w:rFonts w:ascii="Times New Roman" w:hAnsi="Times New Roman"/>
        </w:rPr>
        <w:t>zpracování,  příp.</w:t>
      </w:r>
      <w:proofErr w:type="gramEnd"/>
      <w:r>
        <w:rPr>
          <w:rFonts w:ascii="Times New Roman" w:hAnsi="Times New Roman"/>
        </w:rPr>
        <w:t xml:space="preserve">  důvody nezpracování. V</w:t>
      </w:r>
      <w:r>
        <w:rPr>
          <w:rFonts w:ascii="Times New Roman" w:hAnsi="Times New Roman"/>
          <w:spacing w:val="-3"/>
        </w:rPr>
        <w:t xml:space="preserve"> </w:t>
      </w:r>
      <w:r>
        <w:rPr>
          <w:rFonts w:ascii="Times New Roman" w:hAnsi="Times New Roman"/>
        </w:rPr>
        <w:t>elementu</w:t>
      </w:r>
      <w:r>
        <w:rPr>
          <w:rFonts w:ascii="Times New Roman" w:hAnsi="Times New Roman"/>
          <w:spacing w:val="-7"/>
        </w:rPr>
        <w:t xml:space="preserve"> </w:t>
      </w:r>
      <w:r>
        <w:rPr>
          <w:rFonts w:ascii="Times New Roman" w:hAnsi="Times New Roman"/>
        </w:rPr>
        <w:t>Kurz</w:t>
      </w:r>
      <w:r>
        <w:rPr>
          <w:rFonts w:ascii="Times New Roman" w:hAnsi="Times New Roman"/>
          <w:spacing w:val="-5"/>
        </w:rPr>
        <w:t xml:space="preserve"> </w:t>
      </w:r>
      <w:r>
        <w:rPr>
          <w:rFonts w:ascii="Times New Roman" w:hAnsi="Times New Roman"/>
        </w:rPr>
        <w:t>je</w:t>
      </w:r>
      <w:r>
        <w:rPr>
          <w:rFonts w:ascii="Times New Roman" w:hAnsi="Times New Roman"/>
          <w:spacing w:val="-5"/>
        </w:rPr>
        <w:t xml:space="preserve"> </w:t>
      </w:r>
      <w:r>
        <w:rPr>
          <w:rFonts w:ascii="Times New Roman" w:hAnsi="Times New Roman"/>
        </w:rPr>
        <w:t>uveden</w:t>
      </w:r>
      <w:r>
        <w:rPr>
          <w:rFonts w:ascii="Times New Roman" w:hAnsi="Times New Roman"/>
          <w:spacing w:val="-6"/>
        </w:rPr>
        <w:t xml:space="preserve"> </w:t>
      </w:r>
      <w:r>
        <w:rPr>
          <w:rFonts w:ascii="Times New Roman" w:hAnsi="Times New Roman"/>
        </w:rPr>
        <w:t>atribut</w:t>
      </w:r>
      <w:r>
        <w:rPr>
          <w:rFonts w:ascii="Times New Roman" w:hAnsi="Times New Roman"/>
          <w:spacing w:val="-6"/>
        </w:rPr>
        <w:t xml:space="preserve"> </w:t>
      </w:r>
      <w:r>
        <w:rPr>
          <w:rFonts w:ascii="Times New Roman" w:hAnsi="Times New Roman"/>
        </w:rPr>
        <w:t>Import,</w:t>
      </w:r>
      <w:r>
        <w:rPr>
          <w:rFonts w:ascii="Times New Roman" w:hAnsi="Times New Roman"/>
          <w:spacing w:val="-5"/>
        </w:rPr>
        <w:t xml:space="preserve"> </w:t>
      </w:r>
      <w:r>
        <w:rPr>
          <w:rFonts w:ascii="Times New Roman" w:hAnsi="Times New Roman"/>
        </w:rPr>
        <w:t>který</w:t>
      </w:r>
      <w:r>
        <w:rPr>
          <w:rFonts w:ascii="Times New Roman" w:hAnsi="Times New Roman"/>
          <w:spacing w:val="-8"/>
        </w:rPr>
        <w:t xml:space="preserve"> </w:t>
      </w:r>
      <w:r>
        <w:rPr>
          <w:rFonts w:ascii="Times New Roman" w:hAnsi="Times New Roman"/>
        </w:rPr>
        <w:t>nabývá</w:t>
      </w:r>
      <w:r>
        <w:rPr>
          <w:rFonts w:ascii="Times New Roman" w:hAnsi="Times New Roman"/>
          <w:spacing w:val="-3"/>
        </w:rPr>
        <w:t xml:space="preserve"> </w:t>
      </w:r>
      <w:r>
        <w:rPr>
          <w:rFonts w:ascii="Times New Roman" w:hAnsi="Times New Roman"/>
        </w:rPr>
        <w:t>hodnoty</w:t>
      </w:r>
      <w:r>
        <w:rPr>
          <w:rFonts w:ascii="Times New Roman" w:hAnsi="Times New Roman"/>
          <w:spacing w:val="-9"/>
        </w:rPr>
        <w:t xml:space="preserve"> </w:t>
      </w:r>
      <w:r>
        <w:rPr>
          <w:rFonts w:ascii="Times New Roman" w:hAnsi="Times New Roman"/>
        </w:rPr>
        <w:t>0</w:t>
      </w:r>
      <w:r>
        <w:rPr>
          <w:rFonts w:ascii="Times New Roman" w:hAnsi="Times New Roman"/>
          <w:spacing w:val="-4"/>
        </w:rPr>
        <w:t xml:space="preserve"> </w:t>
      </w:r>
      <w:r>
        <w:rPr>
          <w:rFonts w:ascii="Times New Roman" w:hAnsi="Times New Roman"/>
        </w:rPr>
        <w:t>(=</w:t>
      </w:r>
      <w:r>
        <w:rPr>
          <w:rFonts w:ascii="Times New Roman" w:hAnsi="Times New Roman"/>
          <w:spacing w:val="-5"/>
        </w:rPr>
        <w:t xml:space="preserve"> </w:t>
      </w:r>
      <w:r>
        <w:rPr>
          <w:rFonts w:ascii="Times New Roman" w:hAnsi="Times New Roman"/>
        </w:rPr>
        <w:t>kurz</w:t>
      </w:r>
      <w:r>
        <w:rPr>
          <w:rFonts w:ascii="Times New Roman" w:hAnsi="Times New Roman"/>
          <w:spacing w:val="-4"/>
        </w:rPr>
        <w:t xml:space="preserve"> </w:t>
      </w:r>
      <w:r>
        <w:rPr>
          <w:rFonts w:ascii="Times New Roman" w:hAnsi="Times New Roman"/>
        </w:rPr>
        <w:t>nebyl</w:t>
      </w:r>
      <w:r>
        <w:rPr>
          <w:rFonts w:ascii="Times New Roman" w:hAnsi="Times New Roman"/>
          <w:spacing w:val="-6"/>
        </w:rPr>
        <w:t xml:space="preserve"> </w:t>
      </w:r>
      <w:r>
        <w:rPr>
          <w:rFonts w:ascii="Times New Roman" w:hAnsi="Times New Roman"/>
        </w:rPr>
        <w:t>naimportován)</w:t>
      </w:r>
      <w:r>
        <w:rPr>
          <w:rFonts w:ascii="Times New Roman" w:hAnsi="Times New Roman"/>
          <w:spacing w:val="-5"/>
        </w:rPr>
        <w:t xml:space="preserve"> </w:t>
      </w:r>
      <w:r>
        <w:rPr>
          <w:rFonts w:ascii="Times New Roman" w:hAnsi="Times New Roman"/>
        </w:rPr>
        <w:t>anebo</w:t>
      </w:r>
      <w:r>
        <w:rPr>
          <w:rFonts w:ascii="Times New Roman" w:hAnsi="Times New Roman"/>
          <w:spacing w:val="-4"/>
        </w:rPr>
        <w:t xml:space="preserve"> </w:t>
      </w:r>
      <w:r>
        <w:rPr>
          <w:rFonts w:ascii="Times New Roman" w:hAnsi="Times New Roman"/>
        </w:rPr>
        <w:t>hodnoty</w:t>
      </w:r>
      <w:r>
        <w:rPr>
          <w:rFonts w:ascii="Times New Roman" w:hAnsi="Times New Roman"/>
          <w:spacing w:val="-8"/>
        </w:rPr>
        <w:t xml:space="preserve"> </w:t>
      </w:r>
      <w:r>
        <w:rPr>
          <w:rFonts w:ascii="Times New Roman" w:hAnsi="Times New Roman"/>
        </w:rPr>
        <w:t>1</w:t>
      </w:r>
      <w:r>
        <w:rPr>
          <w:rFonts w:ascii="Times New Roman" w:hAnsi="Times New Roman"/>
          <w:spacing w:val="-4"/>
        </w:rPr>
        <w:t xml:space="preserve"> </w:t>
      </w:r>
      <w:r>
        <w:rPr>
          <w:rFonts w:ascii="Times New Roman" w:hAnsi="Times New Roman"/>
        </w:rPr>
        <w:t>(=</w:t>
      </w:r>
      <w:r>
        <w:rPr>
          <w:rFonts w:ascii="Times New Roman" w:hAnsi="Times New Roman"/>
          <w:spacing w:val="-5"/>
        </w:rPr>
        <w:t xml:space="preserve"> </w:t>
      </w:r>
      <w:r>
        <w:rPr>
          <w:rFonts w:ascii="Times New Roman" w:hAnsi="Times New Roman"/>
        </w:rPr>
        <w:t>kurz</w:t>
      </w:r>
      <w:r>
        <w:rPr>
          <w:rFonts w:ascii="Times New Roman" w:hAnsi="Times New Roman"/>
          <w:spacing w:val="-5"/>
        </w:rPr>
        <w:t xml:space="preserve"> </w:t>
      </w:r>
      <w:r>
        <w:rPr>
          <w:rFonts w:ascii="Times New Roman" w:hAnsi="Times New Roman"/>
        </w:rPr>
        <w:t xml:space="preserve">byl naimportován). Pokud kurz nebyl zpracován, je uvedena první nalezená chyba, která zabránila zpracování kurzu. To neznamená, že v datech kurzu už není další chyba. Pokud </w:t>
      </w:r>
      <w:proofErr w:type="spellStart"/>
      <w:r>
        <w:rPr>
          <w:rFonts w:ascii="Times New Roman" w:hAnsi="Times New Roman"/>
        </w:rPr>
        <w:t>importer</w:t>
      </w:r>
      <w:proofErr w:type="spellEnd"/>
      <w:r>
        <w:rPr>
          <w:rFonts w:ascii="Times New Roman" w:hAnsi="Times New Roman"/>
        </w:rPr>
        <w:t xml:space="preserve"> najde první chybu, vypíše ji a dál již data kurzu nekontroluje.</w:t>
      </w:r>
    </w:p>
    <w:p w14:paraId="31D87B03" w14:textId="77777777" w:rsidR="00F513FE" w:rsidRDefault="00F513FE">
      <w:pPr>
        <w:spacing w:before="4"/>
        <w:rPr>
          <w:sz w:val="24"/>
        </w:rPr>
      </w:pPr>
    </w:p>
    <w:p w14:paraId="58F3F3C3" w14:textId="77777777" w:rsidR="00F513FE" w:rsidRDefault="00000000">
      <w:pPr>
        <w:pStyle w:val="Zkladntext"/>
        <w:spacing w:before="1"/>
        <w:ind w:left="466" w:right="688"/>
        <w:rPr>
          <w:rFonts w:ascii="Times New Roman" w:hAnsi="Times New Roman"/>
        </w:rPr>
      </w:pPr>
      <w:r>
        <w:rPr>
          <w:rFonts w:ascii="Times New Roman" w:hAnsi="Times New Roman"/>
        </w:rPr>
        <w:t>Pokud je soubor nebyl úspěšně přijat anebo nastal jiný problém při jeho zpracování, pak systém vrátí HTTP kód 400, 401, 422, 500 anebo vyšší. V těchto případech vydá importér XML podobné tomuto:</w:t>
      </w:r>
    </w:p>
    <w:p w14:paraId="21DB593B" w14:textId="77777777" w:rsidR="00F513FE" w:rsidRDefault="00F513FE">
      <w:pPr>
        <w:spacing w:before="1"/>
        <w:rPr>
          <w:sz w:val="25"/>
        </w:rPr>
      </w:pPr>
    </w:p>
    <w:p w14:paraId="76FAFAA8" w14:textId="77777777" w:rsidR="00F513FE" w:rsidRDefault="00000000">
      <w:pPr>
        <w:ind w:left="466"/>
        <w:rPr>
          <w:rFonts w:ascii="Courier New"/>
          <w:sz w:val="16"/>
        </w:rPr>
      </w:pPr>
      <w:r>
        <w:rPr>
          <w:rFonts w:ascii="Courier New"/>
          <w:sz w:val="16"/>
        </w:rPr>
        <w:t>&lt;?</w:t>
      </w:r>
      <w:proofErr w:type="spellStart"/>
      <w:r>
        <w:rPr>
          <w:rFonts w:ascii="Courier New"/>
          <w:sz w:val="16"/>
        </w:rPr>
        <w:t>xml</w:t>
      </w:r>
      <w:proofErr w:type="spellEnd"/>
      <w:r>
        <w:rPr>
          <w:rFonts w:ascii="Courier New"/>
          <w:sz w:val="16"/>
        </w:rPr>
        <w:t xml:space="preserve"> </w:t>
      </w:r>
      <w:proofErr w:type="spellStart"/>
      <w:r>
        <w:rPr>
          <w:rFonts w:ascii="Courier New"/>
          <w:sz w:val="16"/>
        </w:rPr>
        <w:t>version</w:t>
      </w:r>
      <w:proofErr w:type="spellEnd"/>
      <w:r>
        <w:rPr>
          <w:rFonts w:ascii="Courier New"/>
          <w:sz w:val="16"/>
        </w:rPr>
        <w:t xml:space="preserve">="1.0" </w:t>
      </w:r>
      <w:proofErr w:type="spellStart"/>
      <w:r>
        <w:rPr>
          <w:rFonts w:ascii="Courier New"/>
          <w:sz w:val="16"/>
        </w:rPr>
        <w:t>encoding</w:t>
      </w:r>
      <w:proofErr w:type="spellEnd"/>
      <w:r>
        <w:rPr>
          <w:rFonts w:ascii="Courier New"/>
          <w:sz w:val="16"/>
        </w:rPr>
        <w:t>="utf-8"?&gt;</w:t>
      </w:r>
    </w:p>
    <w:p w14:paraId="156EF126" w14:textId="77777777" w:rsidR="00F513FE" w:rsidRDefault="00000000">
      <w:pPr>
        <w:spacing w:before="1" w:line="181" w:lineRule="exact"/>
        <w:ind w:left="466"/>
        <w:rPr>
          <w:rFonts w:ascii="Courier New"/>
          <w:sz w:val="16"/>
        </w:rPr>
      </w:pPr>
      <w:r>
        <w:rPr>
          <w:rFonts w:ascii="Courier New"/>
          <w:sz w:val="16"/>
        </w:rPr>
        <w:t>&lt;</w:t>
      </w:r>
      <w:proofErr w:type="spellStart"/>
      <w:r>
        <w:rPr>
          <w:rFonts w:ascii="Courier New"/>
          <w:sz w:val="16"/>
        </w:rPr>
        <w:t>ImportSoubor</w:t>
      </w:r>
      <w:proofErr w:type="spellEnd"/>
      <w:r>
        <w:rPr>
          <w:rFonts w:ascii="Courier New"/>
          <w:sz w:val="16"/>
        </w:rPr>
        <w:t xml:space="preserve"> </w:t>
      </w:r>
      <w:hyperlink r:id="rId14">
        <w:r>
          <w:rPr>
            <w:rFonts w:ascii="Courier New"/>
            <w:sz w:val="16"/>
          </w:rPr>
          <w:t>xmlns:xsi="http://www.w3.org/2001/XMLSchema</w:t>
        </w:r>
      </w:hyperlink>
      <w:r>
        <w:rPr>
          <w:rFonts w:ascii="Courier New"/>
          <w:sz w:val="16"/>
        </w:rPr>
        <w:t>-instance"&gt;</w:t>
      </w:r>
    </w:p>
    <w:p w14:paraId="5C260ADB" w14:textId="77777777" w:rsidR="00F513FE" w:rsidRDefault="00000000">
      <w:pPr>
        <w:spacing w:line="181" w:lineRule="exact"/>
        <w:ind w:left="658"/>
        <w:rPr>
          <w:rFonts w:ascii="Courier New" w:hAnsi="Courier New"/>
          <w:sz w:val="16"/>
        </w:rPr>
      </w:pPr>
      <w:r>
        <w:rPr>
          <w:rFonts w:ascii="Courier New" w:hAnsi="Courier New"/>
          <w:sz w:val="16"/>
        </w:rPr>
        <w:t>&lt;Soubor Name="" Import="0</w:t>
      </w:r>
      <w:proofErr w:type="gramStart"/>
      <w:r>
        <w:rPr>
          <w:rFonts w:ascii="Courier New" w:hAnsi="Courier New"/>
          <w:sz w:val="16"/>
        </w:rPr>
        <w:t>"&gt;Soubor</w:t>
      </w:r>
      <w:proofErr w:type="gramEnd"/>
      <w:r>
        <w:rPr>
          <w:rFonts w:ascii="Courier New" w:hAnsi="Courier New"/>
          <w:sz w:val="16"/>
        </w:rPr>
        <w:t xml:space="preserve"> nebyl </w:t>
      </w:r>
      <w:proofErr w:type="spellStart"/>
      <w:r>
        <w:rPr>
          <w:rFonts w:ascii="Courier New" w:hAnsi="Courier New"/>
          <w:sz w:val="16"/>
        </w:rPr>
        <w:t>uploadován</w:t>
      </w:r>
      <w:proofErr w:type="spellEnd"/>
      <w:r>
        <w:rPr>
          <w:rFonts w:ascii="Courier New" w:hAnsi="Courier New"/>
          <w:sz w:val="16"/>
        </w:rPr>
        <w:t>&lt;/Soubor&gt;</w:t>
      </w:r>
    </w:p>
    <w:p w14:paraId="3A7B5B69" w14:textId="77777777" w:rsidR="00F513FE" w:rsidRDefault="00000000">
      <w:pPr>
        <w:spacing w:before="2"/>
        <w:ind w:left="466"/>
        <w:rPr>
          <w:rFonts w:ascii="Courier New"/>
          <w:sz w:val="16"/>
        </w:rPr>
      </w:pPr>
      <w:r>
        <w:rPr>
          <w:rFonts w:ascii="Courier New"/>
          <w:sz w:val="16"/>
        </w:rPr>
        <w:t>&lt;/</w:t>
      </w:r>
      <w:proofErr w:type="spellStart"/>
      <w:r>
        <w:rPr>
          <w:rFonts w:ascii="Courier New"/>
          <w:sz w:val="16"/>
        </w:rPr>
        <w:t>ImportSoubor</w:t>
      </w:r>
      <w:proofErr w:type="spellEnd"/>
      <w:r>
        <w:rPr>
          <w:rFonts w:ascii="Courier New"/>
          <w:sz w:val="16"/>
        </w:rPr>
        <w:t>&gt;</w:t>
      </w:r>
    </w:p>
    <w:p w14:paraId="296E9B8B" w14:textId="77777777" w:rsidR="00F513FE" w:rsidRDefault="00F513FE">
      <w:pPr>
        <w:pStyle w:val="Zkladntext"/>
        <w:spacing w:before="8"/>
        <w:rPr>
          <w:rFonts w:ascii="Courier New"/>
          <w:sz w:val="23"/>
        </w:rPr>
      </w:pPr>
    </w:p>
    <w:p w14:paraId="1351F984" w14:textId="77777777" w:rsidR="00F513FE" w:rsidRDefault="00000000">
      <w:pPr>
        <w:pStyle w:val="Zkladntext"/>
        <w:ind w:left="464"/>
        <w:rPr>
          <w:rFonts w:ascii="Times New Roman" w:hAnsi="Times New Roman"/>
        </w:rPr>
      </w:pPr>
      <w:r>
        <w:rPr>
          <w:rFonts w:ascii="Times New Roman" w:hAnsi="Times New Roman"/>
        </w:rPr>
        <w:t>Seznam možných návratových HTTP kódů:</w:t>
      </w:r>
    </w:p>
    <w:p w14:paraId="4ADE0482" w14:textId="77777777" w:rsidR="00F513FE" w:rsidRDefault="00000000">
      <w:pPr>
        <w:pStyle w:val="Odstavecseseznamem"/>
        <w:numPr>
          <w:ilvl w:val="0"/>
          <w:numId w:val="3"/>
        </w:numPr>
        <w:tabs>
          <w:tab w:val="left" w:pos="1176"/>
          <w:tab w:val="left" w:pos="1177"/>
        </w:tabs>
        <w:spacing w:before="1" w:line="239" w:lineRule="exact"/>
        <w:rPr>
          <w:rFonts w:ascii="Times New Roman" w:hAnsi="Times New Roman"/>
          <w:sz w:val="20"/>
        </w:rPr>
      </w:pPr>
      <w:r>
        <w:rPr>
          <w:rFonts w:ascii="Times New Roman" w:hAnsi="Times New Roman"/>
          <w:sz w:val="20"/>
        </w:rPr>
        <w:t>http kód 200 - import se zdařil</w:t>
      </w:r>
    </w:p>
    <w:p w14:paraId="425FDAF9" w14:textId="77777777" w:rsidR="00F513FE" w:rsidRDefault="00000000">
      <w:pPr>
        <w:pStyle w:val="Odstavecseseznamem"/>
        <w:numPr>
          <w:ilvl w:val="0"/>
          <w:numId w:val="3"/>
        </w:numPr>
        <w:tabs>
          <w:tab w:val="left" w:pos="1183"/>
          <w:tab w:val="left" w:pos="1184"/>
        </w:tabs>
        <w:spacing w:line="230" w:lineRule="exact"/>
        <w:ind w:left="1183" w:hanging="361"/>
        <w:rPr>
          <w:rFonts w:ascii="Times New Roman" w:hAnsi="Times New Roman"/>
          <w:sz w:val="20"/>
        </w:rPr>
      </w:pPr>
      <w:r>
        <w:rPr>
          <w:rFonts w:ascii="Times New Roman" w:hAnsi="Times New Roman"/>
          <w:sz w:val="20"/>
        </w:rPr>
        <w:t xml:space="preserve">http kód 206 - import se zdařil, ale v některých datech byla </w:t>
      </w:r>
      <w:proofErr w:type="spellStart"/>
      <w:r>
        <w:rPr>
          <w:rFonts w:ascii="Times New Roman" w:hAnsi="Times New Roman"/>
          <w:sz w:val="20"/>
        </w:rPr>
        <w:t>detelkována</w:t>
      </w:r>
      <w:proofErr w:type="spellEnd"/>
      <w:r>
        <w:rPr>
          <w:rFonts w:ascii="Times New Roman" w:hAnsi="Times New Roman"/>
          <w:spacing w:val="-7"/>
          <w:sz w:val="20"/>
        </w:rPr>
        <w:t xml:space="preserve"> </w:t>
      </w:r>
      <w:r>
        <w:rPr>
          <w:rFonts w:ascii="Times New Roman" w:hAnsi="Times New Roman"/>
          <w:sz w:val="20"/>
        </w:rPr>
        <w:t>chyba</w:t>
      </w:r>
    </w:p>
    <w:p w14:paraId="726063F0" w14:textId="77777777" w:rsidR="00F513FE" w:rsidRDefault="00000000">
      <w:pPr>
        <w:pStyle w:val="Odstavecseseznamem"/>
        <w:numPr>
          <w:ilvl w:val="0"/>
          <w:numId w:val="3"/>
        </w:numPr>
        <w:tabs>
          <w:tab w:val="left" w:pos="1183"/>
          <w:tab w:val="left" w:pos="1184"/>
        </w:tabs>
        <w:spacing w:line="230" w:lineRule="exact"/>
        <w:ind w:left="1183" w:hanging="361"/>
        <w:rPr>
          <w:rFonts w:ascii="Times New Roman" w:hAnsi="Times New Roman"/>
          <w:sz w:val="20"/>
        </w:rPr>
      </w:pPr>
      <w:r>
        <w:rPr>
          <w:rFonts w:ascii="Times New Roman" w:hAnsi="Times New Roman"/>
          <w:sz w:val="20"/>
        </w:rPr>
        <w:t>http kód 400 - chyba souboru (nebyl zaslán soubor)</w:t>
      </w:r>
    </w:p>
    <w:p w14:paraId="76E6D416" w14:textId="77777777" w:rsidR="00F513FE" w:rsidRDefault="00000000">
      <w:pPr>
        <w:pStyle w:val="Odstavecseseznamem"/>
        <w:numPr>
          <w:ilvl w:val="0"/>
          <w:numId w:val="3"/>
        </w:numPr>
        <w:tabs>
          <w:tab w:val="left" w:pos="1183"/>
          <w:tab w:val="left" w:pos="1184"/>
        </w:tabs>
        <w:spacing w:line="229" w:lineRule="exact"/>
        <w:ind w:left="1183" w:hanging="361"/>
        <w:rPr>
          <w:rFonts w:ascii="Times New Roman" w:hAnsi="Times New Roman"/>
          <w:sz w:val="20"/>
        </w:rPr>
      </w:pPr>
      <w:r>
        <w:rPr>
          <w:rFonts w:ascii="Times New Roman" w:hAnsi="Times New Roman"/>
          <w:sz w:val="20"/>
        </w:rPr>
        <w:t>http kód 401 - chyba přihlášení (nebyly zaslány přihlašovací údaje anebo nejsou</w:t>
      </w:r>
      <w:r>
        <w:rPr>
          <w:rFonts w:ascii="Times New Roman" w:hAnsi="Times New Roman"/>
          <w:spacing w:val="-11"/>
          <w:sz w:val="20"/>
        </w:rPr>
        <w:t xml:space="preserve"> </w:t>
      </w:r>
      <w:r>
        <w:rPr>
          <w:rFonts w:ascii="Times New Roman" w:hAnsi="Times New Roman"/>
          <w:sz w:val="20"/>
        </w:rPr>
        <w:t>správné)</w:t>
      </w:r>
    </w:p>
    <w:p w14:paraId="10635166" w14:textId="77777777" w:rsidR="00F513FE" w:rsidRDefault="00000000">
      <w:pPr>
        <w:pStyle w:val="Odstavecseseznamem"/>
        <w:numPr>
          <w:ilvl w:val="0"/>
          <w:numId w:val="3"/>
        </w:numPr>
        <w:tabs>
          <w:tab w:val="left" w:pos="1183"/>
          <w:tab w:val="left" w:pos="1184"/>
        </w:tabs>
        <w:spacing w:line="229" w:lineRule="exact"/>
        <w:ind w:left="1183" w:hanging="361"/>
        <w:rPr>
          <w:rFonts w:ascii="Times New Roman" w:hAnsi="Times New Roman"/>
          <w:sz w:val="20"/>
        </w:rPr>
      </w:pPr>
      <w:r>
        <w:rPr>
          <w:rFonts w:ascii="Times New Roman" w:hAnsi="Times New Roman"/>
          <w:sz w:val="20"/>
        </w:rPr>
        <w:t>http kód 422 - nevalidní</w:t>
      </w:r>
      <w:r>
        <w:rPr>
          <w:rFonts w:ascii="Times New Roman" w:hAnsi="Times New Roman"/>
          <w:spacing w:val="1"/>
          <w:sz w:val="20"/>
        </w:rPr>
        <w:t xml:space="preserve"> </w:t>
      </w:r>
      <w:r>
        <w:rPr>
          <w:rFonts w:ascii="Times New Roman" w:hAnsi="Times New Roman"/>
          <w:sz w:val="20"/>
        </w:rPr>
        <w:t>XML</w:t>
      </w:r>
    </w:p>
    <w:p w14:paraId="4D365DD7" w14:textId="77777777" w:rsidR="00F513FE" w:rsidRDefault="00000000">
      <w:pPr>
        <w:pStyle w:val="Odstavecseseznamem"/>
        <w:numPr>
          <w:ilvl w:val="0"/>
          <w:numId w:val="3"/>
        </w:numPr>
        <w:tabs>
          <w:tab w:val="left" w:pos="1183"/>
          <w:tab w:val="left" w:pos="1184"/>
        </w:tabs>
        <w:spacing w:line="239" w:lineRule="exact"/>
        <w:ind w:left="1183" w:hanging="361"/>
        <w:rPr>
          <w:rFonts w:ascii="Times New Roman" w:hAnsi="Times New Roman"/>
          <w:sz w:val="20"/>
        </w:rPr>
      </w:pPr>
      <w:r>
        <w:rPr>
          <w:rFonts w:ascii="Times New Roman" w:hAnsi="Times New Roman"/>
          <w:sz w:val="20"/>
        </w:rPr>
        <w:t xml:space="preserve">http kód 500 a </w:t>
      </w:r>
      <w:proofErr w:type="gramStart"/>
      <w:r>
        <w:rPr>
          <w:rFonts w:ascii="Times New Roman" w:hAnsi="Times New Roman"/>
          <w:sz w:val="20"/>
        </w:rPr>
        <w:t>vyšší - na</w:t>
      </w:r>
      <w:proofErr w:type="gramEnd"/>
      <w:r>
        <w:rPr>
          <w:rFonts w:ascii="Times New Roman" w:hAnsi="Times New Roman"/>
          <w:sz w:val="20"/>
        </w:rPr>
        <w:t xml:space="preserve"> straně importu nastala neočekávaná chyba</w:t>
      </w:r>
    </w:p>
    <w:p w14:paraId="39BAEC41" w14:textId="77777777" w:rsidR="00F513FE" w:rsidRDefault="00F513FE">
      <w:pPr>
        <w:spacing w:line="239" w:lineRule="exact"/>
        <w:rPr>
          <w:sz w:val="20"/>
        </w:rPr>
        <w:sectPr w:rsidR="00F513FE">
          <w:headerReference w:type="default" r:id="rId15"/>
          <w:footerReference w:type="default" r:id="rId16"/>
          <w:pgSz w:w="11910" w:h="16840"/>
          <w:pgMar w:top="1140" w:right="500" w:bottom="660" w:left="460" w:header="631" w:footer="479" w:gutter="0"/>
          <w:pgNumType w:start="7"/>
          <w:cols w:space="708"/>
        </w:sectPr>
      </w:pPr>
    </w:p>
    <w:p w14:paraId="530649B6" w14:textId="77777777" w:rsidR="00F513FE" w:rsidRDefault="00F513FE">
      <w:pPr>
        <w:spacing w:before="10"/>
        <w:rPr>
          <w:sz w:val="13"/>
        </w:rPr>
      </w:pPr>
    </w:p>
    <w:p w14:paraId="3346ABA0" w14:textId="77777777" w:rsidR="00F513FE" w:rsidRDefault="00000000">
      <w:pPr>
        <w:pStyle w:val="Nadpis3"/>
        <w:numPr>
          <w:ilvl w:val="0"/>
          <w:numId w:val="4"/>
        </w:numPr>
        <w:tabs>
          <w:tab w:val="left" w:pos="2756"/>
        </w:tabs>
        <w:ind w:left="2755"/>
        <w:jc w:val="left"/>
      </w:pPr>
      <w:bookmarkStart w:id="1" w:name="_bookmark1"/>
      <w:bookmarkEnd w:id="1"/>
      <w:r>
        <w:t>Tvar XML pro import dat do Katalogu</w:t>
      </w:r>
      <w:r>
        <w:rPr>
          <w:spacing w:val="-16"/>
        </w:rPr>
        <w:t xml:space="preserve"> </w:t>
      </w:r>
      <w:r>
        <w:t>kurzů</w:t>
      </w:r>
    </w:p>
    <w:p w14:paraId="3932F12B" w14:textId="77777777" w:rsidR="00F513FE" w:rsidRDefault="00000000">
      <w:pPr>
        <w:pStyle w:val="Zkladntext"/>
        <w:spacing w:before="2"/>
        <w:rPr>
          <w:rFonts w:ascii="Calibri"/>
          <w:sz w:val="15"/>
        </w:rPr>
      </w:pPr>
      <w:r>
        <w:pict w14:anchorId="4811D54B">
          <v:shape id="_x0000_s2056" style="position:absolute;margin-left:44.9pt;margin-top:11.5pt;width:459pt;height:.1pt;z-index:-251653120;mso-wrap-distance-left:0;mso-wrap-distance-right:0;mso-position-horizontal-relative:page" coordorigin="898,230" coordsize="9180,0" path="m898,230r9180,e" filled="f" strokeweight=".16969mm">
            <v:path arrowok="t"/>
            <w10:wrap type="topAndBottom" anchorx="page"/>
          </v:shape>
        </w:pict>
      </w:r>
    </w:p>
    <w:p w14:paraId="725AC281" w14:textId="77777777" w:rsidR="00F513FE" w:rsidRDefault="00F513FE">
      <w:pPr>
        <w:pStyle w:val="Zkladntext"/>
        <w:spacing w:before="8"/>
        <w:rPr>
          <w:rFonts w:ascii="Calibri"/>
          <w:sz w:val="19"/>
        </w:rPr>
      </w:pPr>
    </w:p>
    <w:p w14:paraId="1EE4BE6F" w14:textId="77777777" w:rsidR="00F513FE" w:rsidRDefault="00000000">
      <w:pPr>
        <w:pStyle w:val="Nadpis4"/>
        <w:rPr>
          <w:u w:val="none"/>
        </w:rPr>
      </w:pPr>
      <w:bookmarkStart w:id="2" w:name="_bookmark2"/>
      <w:bookmarkEnd w:id="2"/>
      <w:r>
        <w:rPr>
          <w:u w:val="thick"/>
        </w:rPr>
        <w:t>XML schéma</w:t>
      </w:r>
    </w:p>
    <w:p w14:paraId="486A6DA2" w14:textId="77777777" w:rsidR="00F513FE" w:rsidRDefault="00F513FE">
      <w:pPr>
        <w:rPr>
          <w:b/>
          <w:sz w:val="16"/>
        </w:rPr>
      </w:pPr>
    </w:p>
    <w:p w14:paraId="35FCBA5E" w14:textId="77777777" w:rsidR="00F513FE" w:rsidRDefault="00000000">
      <w:pPr>
        <w:pStyle w:val="Zkladntext"/>
        <w:spacing w:before="91"/>
        <w:ind w:left="466" w:right="899"/>
        <w:rPr>
          <w:rFonts w:ascii="Times New Roman" w:hAnsi="Times New Roman"/>
        </w:rPr>
      </w:pPr>
      <w:r>
        <w:rPr>
          <w:rFonts w:ascii="Times New Roman" w:hAnsi="Times New Roman"/>
        </w:rPr>
        <w:t xml:space="preserve">XML schéma slouží na ověření správnosti importovaného souboru s daty do Katalogu kurzů. Schéma popisuje všechny prvky, které se v importovaném souboru mohou vyskytovat. XML schéma pro Katalog kurzů </w:t>
      </w:r>
      <w:proofErr w:type="spellStart"/>
      <w:r>
        <w:rPr>
          <w:rFonts w:ascii="Times New Roman" w:hAnsi="Times New Roman"/>
        </w:rPr>
        <w:t>nalezenete</w:t>
      </w:r>
      <w:proofErr w:type="spellEnd"/>
      <w:r>
        <w:rPr>
          <w:rFonts w:ascii="Times New Roman" w:hAnsi="Times New Roman"/>
        </w:rPr>
        <w:t xml:space="preserve"> na adrese: </w:t>
      </w:r>
      <w:hyperlink r:id="rId17">
        <w:r>
          <w:rPr>
            <w:rFonts w:ascii="Times New Roman" w:hAnsi="Times New Roman"/>
            <w:color w:val="0000FF"/>
            <w:u w:val="single" w:color="0000FF"/>
          </w:rPr>
          <w:t>http://is.cuni.cz/webapps/files/help/Microcreds/microcreds.xsd</w:t>
        </w:r>
      </w:hyperlink>
    </w:p>
    <w:p w14:paraId="3B866BCF" w14:textId="77777777" w:rsidR="00F513FE" w:rsidRDefault="00F513FE">
      <w:pPr>
        <w:spacing w:before="9"/>
        <w:rPr>
          <w:sz w:val="16"/>
        </w:rPr>
      </w:pPr>
    </w:p>
    <w:p w14:paraId="2EE2BEDD" w14:textId="77777777" w:rsidR="00F513FE" w:rsidRDefault="00000000">
      <w:pPr>
        <w:pStyle w:val="Nadpis4"/>
        <w:rPr>
          <w:u w:val="none"/>
        </w:rPr>
      </w:pPr>
      <w:bookmarkStart w:id="3" w:name="_bookmark3"/>
      <w:bookmarkEnd w:id="3"/>
      <w:r>
        <w:rPr>
          <w:u w:val="thick"/>
        </w:rPr>
        <w:t>Základní struktura XML pro import dat do Katalogu</w:t>
      </w:r>
    </w:p>
    <w:p w14:paraId="4BC0F5E2" w14:textId="77777777" w:rsidR="00F513FE" w:rsidRDefault="00F513FE">
      <w:pPr>
        <w:rPr>
          <w:b/>
          <w:sz w:val="16"/>
        </w:rPr>
      </w:pPr>
    </w:p>
    <w:p w14:paraId="44A5B186" w14:textId="77777777" w:rsidR="00F513FE" w:rsidRDefault="00000000">
      <w:pPr>
        <w:pStyle w:val="Zkladntext"/>
        <w:spacing w:before="91"/>
        <w:ind w:left="466"/>
        <w:rPr>
          <w:rFonts w:ascii="Times New Roman" w:hAnsi="Times New Roman"/>
        </w:rPr>
      </w:pPr>
      <w:r>
        <w:rPr>
          <w:rFonts w:ascii="Times New Roman" w:hAnsi="Times New Roman"/>
        </w:rPr>
        <w:t>Hlavička a základní struktura importního XML vypadá následovně:</w:t>
      </w:r>
    </w:p>
    <w:p w14:paraId="23983407" w14:textId="77777777" w:rsidR="00F513FE" w:rsidRDefault="00F513FE">
      <w:pPr>
        <w:spacing w:before="4"/>
        <w:rPr>
          <w:sz w:val="25"/>
        </w:rPr>
      </w:pPr>
    </w:p>
    <w:p w14:paraId="2110BBEC" w14:textId="77777777" w:rsidR="00F513FE" w:rsidRDefault="00000000">
      <w:pPr>
        <w:ind w:left="466"/>
        <w:rPr>
          <w:rFonts w:ascii="Courier New"/>
          <w:sz w:val="16"/>
        </w:rPr>
      </w:pPr>
      <w:r>
        <w:rPr>
          <w:rFonts w:ascii="Courier New"/>
          <w:sz w:val="16"/>
        </w:rPr>
        <w:t>&lt;?</w:t>
      </w:r>
      <w:proofErr w:type="spellStart"/>
      <w:r>
        <w:rPr>
          <w:rFonts w:ascii="Courier New"/>
          <w:sz w:val="16"/>
        </w:rPr>
        <w:t>xml</w:t>
      </w:r>
      <w:proofErr w:type="spellEnd"/>
      <w:r>
        <w:rPr>
          <w:rFonts w:ascii="Courier New"/>
          <w:sz w:val="16"/>
        </w:rPr>
        <w:t xml:space="preserve"> </w:t>
      </w:r>
      <w:proofErr w:type="spellStart"/>
      <w:r>
        <w:rPr>
          <w:rFonts w:ascii="Courier New"/>
          <w:sz w:val="16"/>
        </w:rPr>
        <w:t>version</w:t>
      </w:r>
      <w:proofErr w:type="spellEnd"/>
      <w:r>
        <w:rPr>
          <w:rFonts w:ascii="Courier New"/>
          <w:sz w:val="16"/>
        </w:rPr>
        <w:t xml:space="preserve">="1.0" </w:t>
      </w:r>
      <w:proofErr w:type="spellStart"/>
      <w:r>
        <w:rPr>
          <w:rFonts w:ascii="Courier New"/>
          <w:sz w:val="16"/>
        </w:rPr>
        <w:t>encoding</w:t>
      </w:r>
      <w:proofErr w:type="spellEnd"/>
      <w:r>
        <w:rPr>
          <w:rFonts w:ascii="Courier New"/>
          <w:sz w:val="16"/>
        </w:rPr>
        <w:t>="utf-8</w:t>
      </w:r>
      <w:proofErr w:type="gramStart"/>
      <w:r>
        <w:rPr>
          <w:rFonts w:ascii="Courier New"/>
          <w:sz w:val="16"/>
        </w:rPr>
        <w:t>" ?</w:t>
      </w:r>
      <w:proofErr w:type="gramEnd"/>
      <w:r>
        <w:rPr>
          <w:rFonts w:ascii="Courier New"/>
          <w:sz w:val="16"/>
        </w:rPr>
        <w:t>&gt;</w:t>
      </w:r>
    </w:p>
    <w:p w14:paraId="1A061C3C" w14:textId="77777777" w:rsidR="00F513FE" w:rsidRDefault="00000000">
      <w:pPr>
        <w:spacing w:before="1" w:line="181" w:lineRule="exact"/>
        <w:ind w:left="466"/>
        <w:rPr>
          <w:rFonts w:ascii="Courier New"/>
          <w:sz w:val="16"/>
        </w:rPr>
      </w:pPr>
      <w:r>
        <w:rPr>
          <w:rFonts w:ascii="Courier New"/>
          <w:sz w:val="16"/>
        </w:rPr>
        <w:t>&lt;Katalog&gt;</w:t>
      </w:r>
    </w:p>
    <w:p w14:paraId="7775F8EB" w14:textId="77777777" w:rsidR="00F513FE" w:rsidRDefault="00000000">
      <w:pPr>
        <w:spacing w:line="180" w:lineRule="exact"/>
        <w:ind w:left="466"/>
        <w:rPr>
          <w:rFonts w:ascii="Courier New"/>
          <w:sz w:val="16"/>
        </w:rPr>
      </w:pPr>
      <w:r>
        <w:rPr>
          <w:rFonts w:ascii="Courier New"/>
          <w:sz w:val="16"/>
        </w:rPr>
        <w:t xml:space="preserve">&lt;Kurz </w:t>
      </w:r>
      <w:proofErr w:type="spellStart"/>
      <w:r>
        <w:rPr>
          <w:rFonts w:ascii="Courier New"/>
          <w:sz w:val="16"/>
        </w:rPr>
        <w:t>KurzId</w:t>
      </w:r>
      <w:proofErr w:type="spellEnd"/>
      <w:r>
        <w:rPr>
          <w:rFonts w:ascii="Courier New"/>
          <w:sz w:val="16"/>
        </w:rPr>
        <w:t xml:space="preserve">="111" </w:t>
      </w:r>
      <w:proofErr w:type="spellStart"/>
      <w:r>
        <w:rPr>
          <w:rFonts w:ascii="Courier New"/>
          <w:sz w:val="16"/>
        </w:rPr>
        <w:t>SkolaId</w:t>
      </w:r>
      <w:proofErr w:type="spellEnd"/>
      <w:r>
        <w:rPr>
          <w:rFonts w:ascii="Courier New"/>
          <w:sz w:val="16"/>
        </w:rPr>
        <w:t xml:space="preserve">="1100" </w:t>
      </w:r>
      <w:proofErr w:type="spellStart"/>
      <w:r>
        <w:rPr>
          <w:rFonts w:ascii="Courier New"/>
          <w:sz w:val="16"/>
        </w:rPr>
        <w:t>FakultaId</w:t>
      </w:r>
      <w:proofErr w:type="spellEnd"/>
      <w:r>
        <w:rPr>
          <w:rFonts w:ascii="Courier New"/>
          <w:sz w:val="16"/>
        </w:rPr>
        <w:t>="11410"&gt;</w:t>
      </w:r>
    </w:p>
    <w:p w14:paraId="03DB4862" w14:textId="77777777" w:rsidR="00F513FE" w:rsidRDefault="00000000">
      <w:pPr>
        <w:spacing w:line="181" w:lineRule="exact"/>
        <w:ind w:left="754"/>
        <w:rPr>
          <w:rFonts w:ascii="Courier New"/>
          <w:i/>
          <w:sz w:val="16"/>
        </w:rPr>
      </w:pPr>
      <w:r>
        <w:rPr>
          <w:rFonts w:ascii="Courier New"/>
          <w:i/>
          <w:sz w:val="16"/>
        </w:rPr>
        <w:t>informace o 1. kurzu</w:t>
      </w:r>
    </w:p>
    <w:p w14:paraId="0E749891" w14:textId="77777777" w:rsidR="00F513FE" w:rsidRDefault="00000000">
      <w:pPr>
        <w:spacing w:before="1"/>
        <w:ind w:left="562"/>
        <w:rPr>
          <w:rFonts w:ascii="Courier New"/>
          <w:sz w:val="16"/>
        </w:rPr>
      </w:pPr>
      <w:r>
        <w:rPr>
          <w:rFonts w:ascii="Courier New"/>
          <w:sz w:val="16"/>
        </w:rPr>
        <w:t>&lt;/Kurz&gt;</w:t>
      </w:r>
    </w:p>
    <w:p w14:paraId="2A0DB8A9" w14:textId="77777777" w:rsidR="00F513FE" w:rsidRDefault="00000000">
      <w:pPr>
        <w:spacing w:before="1" w:line="179" w:lineRule="exact"/>
        <w:ind w:left="562"/>
        <w:rPr>
          <w:rFonts w:ascii="Courier New"/>
          <w:sz w:val="16"/>
        </w:rPr>
      </w:pPr>
      <w:r>
        <w:rPr>
          <w:rFonts w:ascii="Courier New"/>
          <w:sz w:val="16"/>
        </w:rPr>
        <w:t xml:space="preserve">&lt;Kurz </w:t>
      </w:r>
      <w:proofErr w:type="spellStart"/>
      <w:r>
        <w:rPr>
          <w:rFonts w:ascii="Courier New"/>
          <w:sz w:val="16"/>
        </w:rPr>
        <w:t>KurzId</w:t>
      </w:r>
      <w:proofErr w:type="spellEnd"/>
      <w:r>
        <w:rPr>
          <w:rFonts w:ascii="Courier New"/>
          <w:sz w:val="16"/>
        </w:rPr>
        <w:t xml:space="preserve">="112" </w:t>
      </w:r>
      <w:proofErr w:type="spellStart"/>
      <w:r>
        <w:rPr>
          <w:rFonts w:ascii="Courier New"/>
          <w:sz w:val="16"/>
        </w:rPr>
        <w:t>SkolaId</w:t>
      </w:r>
      <w:proofErr w:type="spellEnd"/>
      <w:r>
        <w:rPr>
          <w:rFonts w:ascii="Courier New"/>
          <w:sz w:val="16"/>
        </w:rPr>
        <w:t xml:space="preserve">="1100" </w:t>
      </w:r>
      <w:proofErr w:type="spellStart"/>
      <w:r>
        <w:rPr>
          <w:rFonts w:ascii="Courier New"/>
          <w:sz w:val="16"/>
        </w:rPr>
        <w:t>FakultaId</w:t>
      </w:r>
      <w:proofErr w:type="spellEnd"/>
      <w:r>
        <w:rPr>
          <w:rFonts w:ascii="Courier New"/>
          <w:sz w:val="16"/>
        </w:rPr>
        <w:t>="11210"&gt;</w:t>
      </w:r>
    </w:p>
    <w:p w14:paraId="6B71F7E5" w14:textId="77777777" w:rsidR="00F513FE" w:rsidRDefault="00000000">
      <w:pPr>
        <w:spacing w:line="179" w:lineRule="exact"/>
        <w:ind w:left="754"/>
        <w:rPr>
          <w:rFonts w:ascii="Courier New"/>
          <w:i/>
          <w:sz w:val="16"/>
        </w:rPr>
      </w:pPr>
      <w:r>
        <w:rPr>
          <w:rFonts w:ascii="Courier New"/>
          <w:i/>
          <w:sz w:val="16"/>
        </w:rPr>
        <w:t>informace o 2. kurzu</w:t>
      </w:r>
    </w:p>
    <w:p w14:paraId="0E3FF77E" w14:textId="77777777" w:rsidR="00F513FE" w:rsidRDefault="00000000">
      <w:pPr>
        <w:spacing w:before="4" w:line="181" w:lineRule="exact"/>
        <w:ind w:left="562"/>
        <w:rPr>
          <w:rFonts w:ascii="Courier New"/>
          <w:sz w:val="16"/>
        </w:rPr>
      </w:pPr>
      <w:r>
        <w:rPr>
          <w:rFonts w:ascii="Courier New"/>
          <w:sz w:val="16"/>
        </w:rPr>
        <w:t>&lt;/Kurz&gt;</w:t>
      </w:r>
    </w:p>
    <w:p w14:paraId="47065472" w14:textId="77777777" w:rsidR="00F513FE" w:rsidRDefault="00000000">
      <w:pPr>
        <w:spacing w:line="181" w:lineRule="exact"/>
        <w:ind w:left="562"/>
        <w:rPr>
          <w:rFonts w:ascii="Courier New" w:hAnsi="Courier New"/>
          <w:sz w:val="16"/>
        </w:rPr>
      </w:pPr>
      <w:r>
        <w:rPr>
          <w:rFonts w:ascii="Courier New" w:hAnsi="Courier New"/>
          <w:sz w:val="16"/>
        </w:rPr>
        <w:t>…</w:t>
      </w:r>
    </w:p>
    <w:p w14:paraId="58E271AE" w14:textId="77777777" w:rsidR="00F513FE" w:rsidRDefault="00000000">
      <w:pPr>
        <w:spacing w:before="1" w:line="179" w:lineRule="exact"/>
        <w:ind w:left="562"/>
        <w:rPr>
          <w:rFonts w:ascii="Courier New"/>
          <w:sz w:val="16"/>
        </w:rPr>
      </w:pPr>
      <w:r>
        <w:rPr>
          <w:rFonts w:ascii="Courier New"/>
          <w:sz w:val="16"/>
        </w:rPr>
        <w:t xml:space="preserve">&lt;Kurz </w:t>
      </w:r>
      <w:proofErr w:type="spellStart"/>
      <w:r>
        <w:rPr>
          <w:rFonts w:ascii="Courier New"/>
          <w:sz w:val="16"/>
        </w:rPr>
        <w:t>KurzId</w:t>
      </w:r>
      <w:proofErr w:type="spellEnd"/>
      <w:r>
        <w:rPr>
          <w:rFonts w:ascii="Courier New"/>
          <w:sz w:val="16"/>
        </w:rPr>
        <w:t xml:space="preserve">="4763" </w:t>
      </w:r>
      <w:proofErr w:type="spellStart"/>
      <w:r>
        <w:rPr>
          <w:rFonts w:ascii="Courier New"/>
          <w:sz w:val="16"/>
        </w:rPr>
        <w:t>SkolaId</w:t>
      </w:r>
      <w:proofErr w:type="spellEnd"/>
      <w:r>
        <w:rPr>
          <w:rFonts w:ascii="Courier New"/>
          <w:sz w:val="16"/>
        </w:rPr>
        <w:t>="1100"&gt;</w:t>
      </w:r>
    </w:p>
    <w:p w14:paraId="022FF901" w14:textId="77777777" w:rsidR="00F513FE" w:rsidRDefault="00000000">
      <w:pPr>
        <w:spacing w:line="179" w:lineRule="exact"/>
        <w:ind w:left="754"/>
        <w:rPr>
          <w:rFonts w:ascii="Courier New" w:hAnsi="Courier New"/>
          <w:i/>
          <w:sz w:val="16"/>
        </w:rPr>
      </w:pPr>
      <w:r>
        <w:rPr>
          <w:rFonts w:ascii="Courier New" w:hAnsi="Courier New"/>
          <w:i/>
          <w:sz w:val="16"/>
        </w:rPr>
        <w:t>informace o x.-</w:t>
      </w:r>
      <w:proofErr w:type="spellStart"/>
      <w:r>
        <w:rPr>
          <w:rFonts w:ascii="Courier New" w:hAnsi="Courier New"/>
          <w:i/>
          <w:sz w:val="16"/>
        </w:rPr>
        <w:t>tém</w:t>
      </w:r>
      <w:proofErr w:type="spellEnd"/>
      <w:r>
        <w:rPr>
          <w:rFonts w:ascii="Courier New" w:hAnsi="Courier New"/>
          <w:i/>
          <w:sz w:val="16"/>
        </w:rPr>
        <w:t xml:space="preserve"> kurzu</w:t>
      </w:r>
    </w:p>
    <w:p w14:paraId="05705835" w14:textId="77777777" w:rsidR="00F513FE" w:rsidRDefault="00000000">
      <w:pPr>
        <w:spacing w:before="3" w:line="181" w:lineRule="exact"/>
        <w:ind w:left="562"/>
        <w:rPr>
          <w:rFonts w:ascii="Courier New"/>
          <w:sz w:val="16"/>
        </w:rPr>
      </w:pPr>
      <w:r>
        <w:rPr>
          <w:rFonts w:ascii="Courier New"/>
          <w:sz w:val="16"/>
        </w:rPr>
        <w:t>&lt;/Kurz&gt;</w:t>
      </w:r>
    </w:p>
    <w:p w14:paraId="41F4AF9D" w14:textId="77777777" w:rsidR="00F513FE" w:rsidRDefault="00000000">
      <w:pPr>
        <w:spacing w:line="181" w:lineRule="exact"/>
        <w:ind w:left="466"/>
        <w:rPr>
          <w:rFonts w:ascii="Courier New"/>
          <w:sz w:val="16"/>
        </w:rPr>
      </w:pPr>
      <w:r>
        <w:rPr>
          <w:rFonts w:ascii="Courier New"/>
          <w:sz w:val="16"/>
        </w:rPr>
        <w:t>&lt;/Katalog&gt;</w:t>
      </w:r>
    </w:p>
    <w:p w14:paraId="6301FA02" w14:textId="77777777" w:rsidR="00F513FE" w:rsidRDefault="00F513FE">
      <w:pPr>
        <w:pStyle w:val="Zkladntext"/>
        <w:spacing w:before="9"/>
        <w:rPr>
          <w:rFonts w:ascii="Courier New"/>
          <w:sz w:val="23"/>
        </w:rPr>
      </w:pPr>
    </w:p>
    <w:p w14:paraId="5DE1036E" w14:textId="77777777" w:rsidR="00F513FE" w:rsidRDefault="00000000">
      <w:pPr>
        <w:pStyle w:val="Zkladntext"/>
        <w:spacing w:before="1"/>
        <w:ind w:left="466" w:right="526"/>
        <w:rPr>
          <w:rFonts w:ascii="Times New Roman" w:hAnsi="Times New Roman"/>
        </w:rPr>
      </w:pPr>
      <w:r>
        <w:rPr>
          <w:rFonts w:ascii="Times New Roman" w:hAnsi="Times New Roman"/>
        </w:rPr>
        <w:t>Kořenem celého XML je tag &lt;Katalog&gt; ... &lt;/Katalog&gt;, který odpovídá seznamu (katalogu) importovaných kurzů. Popis kurzu je uzavřen v tagu &lt;Kurz&gt; ... &lt;/Kurz&gt;. Tento tag se může opakovat, doporučujeme nepřesáhnout v jednom dokumentu počet 1000 těchto tagů (kurzů).</w:t>
      </w:r>
    </w:p>
    <w:p w14:paraId="1C4D7199" w14:textId="77777777" w:rsidR="00F513FE" w:rsidRDefault="00F513FE">
      <w:pPr>
        <w:spacing w:before="6"/>
        <w:rPr>
          <w:sz w:val="24"/>
        </w:rPr>
      </w:pPr>
    </w:p>
    <w:p w14:paraId="620BBDDE" w14:textId="77777777" w:rsidR="00F513FE" w:rsidRDefault="00000000">
      <w:pPr>
        <w:pStyle w:val="Zkladntext"/>
        <w:ind w:left="466" w:right="665"/>
        <w:rPr>
          <w:rFonts w:ascii="Times New Roman" w:hAnsi="Times New Roman"/>
        </w:rPr>
      </w:pPr>
      <w:r>
        <w:rPr>
          <w:rFonts w:ascii="Times New Roman" w:hAnsi="Times New Roman"/>
        </w:rPr>
        <w:t xml:space="preserve">Identifikátor </w:t>
      </w:r>
      <w:proofErr w:type="spellStart"/>
      <w:r>
        <w:rPr>
          <w:rFonts w:ascii="Times New Roman" w:hAnsi="Times New Roman"/>
          <w:i/>
        </w:rPr>
        <w:t>SkolaId</w:t>
      </w:r>
      <w:proofErr w:type="spellEnd"/>
      <w:r>
        <w:rPr>
          <w:rFonts w:ascii="Times New Roman" w:hAnsi="Times New Roman"/>
          <w:i/>
        </w:rPr>
        <w:t xml:space="preserve"> </w:t>
      </w:r>
      <w:r>
        <w:rPr>
          <w:rFonts w:ascii="Times New Roman" w:hAnsi="Times New Roman"/>
        </w:rPr>
        <w:t xml:space="preserve">je identifikátor vysoké školy dle číselníku </w:t>
      </w:r>
      <w:hyperlink w:anchor="_bookmark15" w:history="1">
        <w:r>
          <w:rPr>
            <w:rFonts w:ascii="Times New Roman" w:hAnsi="Times New Roman"/>
            <w:color w:val="0000FF"/>
            <w:u w:val="single" w:color="0000FF"/>
          </w:rPr>
          <w:t>Školy/Fakulty</w:t>
        </w:r>
        <w:r>
          <w:rPr>
            <w:rFonts w:ascii="Times New Roman" w:hAnsi="Times New Roman"/>
            <w:color w:val="0000FF"/>
          </w:rPr>
          <w:t xml:space="preserve"> </w:t>
        </w:r>
      </w:hyperlink>
      <w:r>
        <w:rPr>
          <w:rFonts w:ascii="Times New Roman" w:hAnsi="Times New Roman"/>
        </w:rPr>
        <w:t xml:space="preserve">(identifikátory vysokých škol a jejich fakult byly převzaty ze SIMS). Rovněž nepovinný identifikátor fakulty </w:t>
      </w:r>
      <w:proofErr w:type="spellStart"/>
      <w:r>
        <w:rPr>
          <w:rFonts w:ascii="Times New Roman" w:hAnsi="Times New Roman"/>
          <w:i/>
        </w:rPr>
        <w:t>FakultaId</w:t>
      </w:r>
      <w:proofErr w:type="spellEnd"/>
      <w:r>
        <w:rPr>
          <w:rFonts w:ascii="Times New Roman" w:hAnsi="Times New Roman"/>
          <w:i/>
        </w:rPr>
        <w:t xml:space="preserve"> </w:t>
      </w:r>
      <w:r>
        <w:rPr>
          <w:rFonts w:ascii="Times New Roman" w:hAnsi="Times New Roman"/>
        </w:rPr>
        <w:t xml:space="preserve">je z číselníku </w:t>
      </w:r>
      <w:hyperlink w:anchor="_bookmark15" w:history="1">
        <w:r>
          <w:rPr>
            <w:rFonts w:ascii="Times New Roman" w:hAnsi="Times New Roman"/>
            <w:color w:val="0000FF"/>
            <w:u w:val="single" w:color="0000FF"/>
          </w:rPr>
          <w:t>Školy/Fakulty</w:t>
        </w:r>
        <w:r>
          <w:rPr>
            <w:rFonts w:ascii="Times New Roman" w:hAnsi="Times New Roman"/>
          </w:rPr>
          <w:t xml:space="preserve">. </w:t>
        </w:r>
      </w:hyperlink>
      <w:r>
        <w:rPr>
          <w:rFonts w:ascii="Times New Roman" w:hAnsi="Times New Roman"/>
        </w:rPr>
        <w:t>Kurz může být buď společný pro celou vysokou školu anebo může příslušet jedné konkrétní fakultě na dané vysoké škole.</w:t>
      </w:r>
    </w:p>
    <w:p w14:paraId="777FCBD5" w14:textId="77777777" w:rsidR="00F513FE" w:rsidRDefault="00F513FE">
      <w:pPr>
        <w:spacing w:before="3"/>
        <w:rPr>
          <w:sz w:val="24"/>
        </w:rPr>
      </w:pPr>
    </w:p>
    <w:p w14:paraId="7CBB9094" w14:textId="77777777" w:rsidR="00F513FE" w:rsidRDefault="00000000">
      <w:pPr>
        <w:pStyle w:val="Zkladntext"/>
        <w:ind w:left="466" w:right="635"/>
        <w:rPr>
          <w:rFonts w:ascii="Times New Roman" w:hAnsi="Times New Roman"/>
        </w:rPr>
      </w:pPr>
      <w:r>
        <w:rPr>
          <w:rFonts w:ascii="Times New Roman" w:hAnsi="Times New Roman"/>
        </w:rPr>
        <w:t xml:space="preserve">Každý kurz je určen povinným lokálním identifikátorem </w:t>
      </w:r>
      <w:proofErr w:type="spellStart"/>
      <w:r>
        <w:rPr>
          <w:rFonts w:ascii="Times New Roman" w:hAnsi="Times New Roman"/>
          <w:i/>
        </w:rPr>
        <w:t>KurzId</w:t>
      </w:r>
      <w:proofErr w:type="spellEnd"/>
      <w:r>
        <w:rPr>
          <w:rFonts w:ascii="Times New Roman" w:hAnsi="Times New Roman"/>
        </w:rPr>
        <w:t xml:space="preserve">, např. &lt;Kurz </w:t>
      </w:r>
      <w:proofErr w:type="spellStart"/>
      <w:r>
        <w:rPr>
          <w:rFonts w:ascii="Times New Roman" w:hAnsi="Times New Roman"/>
        </w:rPr>
        <w:t>KurzId</w:t>
      </w:r>
      <w:proofErr w:type="spellEnd"/>
      <w:r>
        <w:rPr>
          <w:rFonts w:ascii="Times New Roman" w:hAnsi="Times New Roman"/>
        </w:rPr>
        <w:t xml:space="preserve">="111" </w:t>
      </w:r>
      <w:proofErr w:type="spellStart"/>
      <w:r>
        <w:rPr>
          <w:rFonts w:ascii="Times New Roman" w:hAnsi="Times New Roman"/>
        </w:rPr>
        <w:t>SkolaId</w:t>
      </w:r>
      <w:proofErr w:type="spellEnd"/>
      <w:r>
        <w:rPr>
          <w:rFonts w:ascii="Times New Roman" w:hAnsi="Times New Roman"/>
        </w:rPr>
        <w:t xml:space="preserve">="1100"&gt; ... &lt;/Kurz&gt;. Identifikátor kurzu </w:t>
      </w:r>
      <w:proofErr w:type="spellStart"/>
      <w:r>
        <w:rPr>
          <w:rFonts w:ascii="Times New Roman" w:hAnsi="Times New Roman"/>
          <w:i/>
        </w:rPr>
        <w:t>KurzId</w:t>
      </w:r>
      <w:proofErr w:type="spellEnd"/>
      <w:r>
        <w:rPr>
          <w:rFonts w:ascii="Times New Roman" w:hAnsi="Times New Roman"/>
          <w:i/>
        </w:rPr>
        <w:t xml:space="preserve"> </w:t>
      </w:r>
      <w:r>
        <w:rPr>
          <w:rFonts w:ascii="Times New Roman" w:hAnsi="Times New Roman"/>
        </w:rPr>
        <w:t xml:space="preserve">musí být unikátní v rámci všech kurzů dané vysoké školy </w:t>
      </w:r>
      <w:proofErr w:type="spellStart"/>
      <w:r>
        <w:rPr>
          <w:rFonts w:ascii="Times New Roman" w:hAnsi="Times New Roman"/>
          <w:i/>
        </w:rPr>
        <w:t>SkolaId</w:t>
      </w:r>
      <w:proofErr w:type="spellEnd"/>
      <w:r>
        <w:rPr>
          <w:rFonts w:ascii="Times New Roman" w:hAnsi="Times New Roman"/>
          <w:i/>
        </w:rPr>
        <w:t xml:space="preserve"> </w:t>
      </w:r>
      <w:r>
        <w:rPr>
          <w:rFonts w:ascii="Times New Roman" w:hAnsi="Times New Roman"/>
        </w:rPr>
        <w:t>(bez ohledu na případnou příslušnost k fakultě vysoké školy).</w:t>
      </w:r>
    </w:p>
    <w:p w14:paraId="42A674AD" w14:textId="77777777" w:rsidR="00F513FE" w:rsidRDefault="00F513FE">
      <w:pPr>
        <w:spacing w:before="7"/>
        <w:rPr>
          <w:sz w:val="24"/>
        </w:rPr>
      </w:pPr>
    </w:p>
    <w:p w14:paraId="06D6F4E1" w14:textId="77777777" w:rsidR="00F513FE" w:rsidRDefault="00000000">
      <w:pPr>
        <w:pStyle w:val="Nadpis4"/>
        <w:spacing w:before="1"/>
        <w:rPr>
          <w:u w:val="none"/>
        </w:rPr>
      </w:pPr>
      <w:bookmarkStart w:id="4" w:name="_bookmark4"/>
      <w:bookmarkEnd w:id="4"/>
      <w:r>
        <w:rPr>
          <w:u w:val="thick"/>
        </w:rPr>
        <w:t>Kompletní struktura XML pro import dat do Katalogu</w:t>
      </w:r>
    </w:p>
    <w:p w14:paraId="7F7D2204" w14:textId="77777777" w:rsidR="00F513FE" w:rsidRDefault="00F513FE">
      <w:pPr>
        <w:rPr>
          <w:b/>
          <w:sz w:val="16"/>
        </w:rPr>
      </w:pPr>
    </w:p>
    <w:p w14:paraId="7E8F0230" w14:textId="77777777" w:rsidR="00F513FE" w:rsidRDefault="00000000">
      <w:pPr>
        <w:pStyle w:val="Zkladntext"/>
        <w:spacing w:before="91"/>
        <w:ind w:left="466"/>
        <w:rPr>
          <w:rFonts w:ascii="Times New Roman" w:hAnsi="Times New Roman"/>
        </w:rPr>
      </w:pPr>
      <w:r>
        <w:rPr>
          <w:rFonts w:ascii="Times New Roman" w:hAnsi="Times New Roman"/>
        </w:rPr>
        <w:t xml:space="preserve">Kompletní struktura XML je následující (uvedené příklady dat – kurzů, osob, jejich kontaktů </w:t>
      </w:r>
      <w:proofErr w:type="gramStart"/>
      <w:r>
        <w:rPr>
          <w:rFonts w:ascii="Times New Roman" w:hAnsi="Times New Roman"/>
        </w:rPr>
        <w:t>apod - jsou</w:t>
      </w:r>
      <w:proofErr w:type="gramEnd"/>
      <w:r>
        <w:rPr>
          <w:rFonts w:ascii="Times New Roman" w:hAnsi="Times New Roman"/>
        </w:rPr>
        <w:t xml:space="preserve"> smyšlené). Popis</w:t>
      </w:r>
    </w:p>
    <w:p w14:paraId="4F53ECB0" w14:textId="77777777" w:rsidR="00F513FE" w:rsidRDefault="00000000">
      <w:pPr>
        <w:pStyle w:val="Zkladntext"/>
        <w:ind w:left="466"/>
        <w:rPr>
          <w:rFonts w:ascii="Times New Roman" w:hAnsi="Times New Roman"/>
        </w:rPr>
      </w:pPr>
      <w:r>
        <w:rPr>
          <w:rFonts w:ascii="Times New Roman" w:hAnsi="Times New Roman"/>
        </w:rPr>
        <w:t>jednotlivých tagů je uveden v samostatné kapitole.</w:t>
      </w:r>
    </w:p>
    <w:p w14:paraId="61AC0283" w14:textId="77777777" w:rsidR="00F513FE" w:rsidRDefault="00F513FE">
      <w:pPr>
        <w:spacing w:before="4"/>
        <w:rPr>
          <w:sz w:val="25"/>
        </w:rPr>
      </w:pPr>
    </w:p>
    <w:p w14:paraId="1EE94EFB" w14:textId="77777777" w:rsidR="00F513FE" w:rsidRDefault="00000000">
      <w:pPr>
        <w:spacing w:line="179" w:lineRule="exact"/>
        <w:ind w:left="466"/>
        <w:rPr>
          <w:rFonts w:ascii="Courier New"/>
          <w:sz w:val="16"/>
        </w:rPr>
      </w:pPr>
      <w:r>
        <w:rPr>
          <w:rFonts w:ascii="Courier New"/>
          <w:sz w:val="16"/>
        </w:rPr>
        <w:t>&lt;?</w:t>
      </w:r>
      <w:proofErr w:type="spellStart"/>
      <w:r>
        <w:rPr>
          <w:rFonts w:ascii="Courier New"/>
          <w:sz w:val="16"/>
        </w:rPr>
        <w:t>xml</w:t>
      </w:r>
      <w:proofErr w:type="spellEnd"/>
      <w:r>
        <w:rPr>
          <w:rFonts w:ascii="Courier New"/>
          <w:sz w:val="16"/>
        </w:rPr>
        <w:t xml:space="preserve"> </w:t>
      </w:r>
      <w:proofErr w:type="spellStart"/>
      <w:r>
        <w:rPr>
          <w:rFonts w:ascii="Courier New"/>
          <w:sz w:val="16"/>
        </w:rPr>
        <w:t>version</w:t>
      </w:r>
      <w:proofErr w:type="spellEnd"/>
      <w:r>
        <w:rPr>
          <w:rFonts w:ascii="Courier New"/>
          <w:sz w:val="16"/>
        </w:rPr>
        <w:t xml:space="preserve">="1.0" </w:t>
      </w:r>
      <w:proofErr w:type="spellStart"/>
      <w:r>
        <w:rPr>
          <w:rFonts w:ascii="Courier New"/>
          <w:sz w:val="16"/>
        </w:rPr>
        <w:t>encoding</w:t>
      </w:r>
      <w:proofErr w:type="spellEnd"/>
      <w:r>
        <w:rPr>
          <w:rFonts w:ascii="Courier New"/>
          <w:sz w:val="16"/>
        </w:rPr>
        <w:t>="utf-8"?&gt;</w:t>
      </w:r>
    </w:p>
    <w:p w14:paraId="7787C288" w14:textId="77777777" w:rsidR="00F513FE" w:rsidRDefault="00000000">
      <w:pPr>
        <w:spacing w:line="179" w:lineRule="exact"/>
        <w:ind w:left="466"/>
        <w:rPr>
          <w:rFonts w:ascii="Courier New"/>
          <w:i/>
          <w:sz w:val="16"/>
        </w:rPr>
      </w:pPr>
      <w:proofErr w:type="gramStart"/>
      <w:r>
        <w:rPr>
          <w:rFonts w:ascii="Courier New"/>
          <w:i/>
          <w:color w:val="0070C0"/>
          <w:sz w:val="16"/>
        </w:rPr>
        <w:t>&lt;!--</w:t>
      </w:r>
      <w:proofErr w:type="gramEnd"/>
      <w:r>
        <w:rPr>
          <w:rFonts w:ascii="Courier New"/>
          <w:i/>
          <w:color w:val="0070C0"/>
          <w:sz w:val="16"/>
        </w:rPr>
        <w:t xml:space="preserve"> Katalog kurzu --&gt;</w:t>
      </w:r>
    </w:p>
    <w:p w14:paraId="2E3EC2F5" w14:textId="77777777" w:rsidR="00F513FE" w:rsidRDefault="00000000">
      <w:pPr>
        <w:spacing w:line="181" w:lineRule="exact"/>
        <w:ind w:left="466"/>
        <w:rPr>
          <w:rFonts w:ascii="Courier New"/>
          <w:sz w:val="16"/>
        </w:rPr>
      </w:pPr>
      <w:r>
        <w:rPr>
          <w:rFonts w:ascii="Courier New"/>
          <w:sz w:val="16"/>
        </w:rPr>
        <w:t>&lt;</w:t>
      </w:r>
      <w:r>
        <w:rPr>
          <w:rFonts w:ascii="Courier New"/>
          <w:b/>
          <w:sz w:val="16"/>
        </w:rPr>
        <w:t>Katalog</w:t>
      </w:r>
      <w:r>
        <w:rPr>
          <w:rFonts w:ascii="Courier New"/>
          <w:sz w:val="16"/>
        </w:rPr>
        <w:t>&gt;</w:t>
      </w:r>
    </w:p>
    <w:p w14:paraId="38CA0C0B" w14:textId="77777777" w:rsidR="00F513FE" w:rsidRDefault="00F513FE">
      <w:pPr>
        <w:pStyle w:val="Zkladntext"/>
        <w:spacing w:before="2"/>
        <w:rPr>
          <w:rFonts w:ascii="Courier New"/>
          <w:sz w:val="16"/>
        </w:rPr>
      </w:pPr>
    </w:p>
    <w:p w14:paraId="3A3CD012" w14:textId="77777777" w:rsidR="00F513FE" w:rsidRDefault="00000000">
      <w:pPr>
        <w:ind w:left="562"/>
        <w:rPr>
          <w:rFonts w:ascii="Courier New"/>
          <w:i/>
          <w:sz w:val="16"/>
        </w:rPr>
      </w:pPr>
      <w:proofErr w:type="gramStart"/>
      <w:r>
        <w:rPr>
          <w:rFonts w:ascii="Courier New"/>
          <w:i/>
          <w:color w:val="0070C0"/>
          <w:sz w:val="16"/>
        </w:rPr>
        <w:t>&lt;!--</w:t>
      </w:r>
      <w:proofErr w:type="gramEnd"/>
      <w:r>
        <w:rPr>
          <w:rFonts w:ascii="Courier New"/>
          <w:i/>
          <w:color w:val="0070C0"/>
          <w:sz w:val="16"/>
        </w:rPr>
        <w:t xml:space="preserve"> Informace o kurzu.</w:t>
      </w:r>
    </w:p>
    <w:p w14:paraId="4A0726B8" w14:textId="77777777" w:rsidR="00F513FE" w:rsidRDefault="00000000">
      <w:pPr>
        <w:spacing w:before="1"/>
        <w:ind w:left="1042" w:right="2014"/>
        <w:rPr>
          <w:rFonts w:ascii="Courier New" w:hAnsi="Courier New"/>
          <w:i/>
          <w:sz w:val="16"/>
        </w:rPr>
      </w:pPr>
      <w:proofErr w:type="spellStart"/>
      <w:r>
        <w:rPr>
          <w:rFonts w:ascii="Courier New" w:hAnsi="Courier New"/>
          <w:i/>
          <w:color w:val="0070C0"/>
          <w:sz w:val="16"/>
        </w:rPr>
        <w:t>KurzId</w:t>
      </w:r>
      <w:proofErr w:type="spellEnd"/>
      <w:r>
        <w:rPr>
          <w:rFonts w:ascii="Courier New" w:hAnsi="Courier New"/>
          <w:i/>
          <w:color w:val="0070C0"/>
          <w:sz w:val="16"/>
        </w:rPr>
        <w:t xml:space="preserve"> je povinná interní identifikace kurzu na dané VŠ. Hodnota musí být unikátní v rámci vysoké školy </w:t>
      </w:r>
      <w:proofErr w:type="spellStart"/>
      <w:r>
        <w:rPr>
          <w:rFonts w:ascii="Courier New" w:hAnsi="Courier New"/>
          <w:i/>
          <w:color w:val="0070C0"/>
          <w:sz w:val="16"/>
        </w:rPr>
        <w:t>SkolaId</w:t>
      </w:r>
      <w:proofErr w:type="spellEnd"/>
      <w:r>
        <w:rPr>
          <w:rFonts w:ascii="Courier New" w:hAnsi="Courier New"/>
          <w:i/>
          <w:color w:val="0070C0"/>
          <w:sz w:val="16"/>
        </w:rPr>
        <w:t>.</w:t>
      </w:r>
    </w:p>
    <w:p w14:paraId="0F653511" w14:textId="77777777" w:rsidR="00F513FE" w:rsidRDefault="00000000">
      <w:pPr>
        <w:spacing w:line="180" w:lineRule="exact"/>
        <w:ind w:left="1042"/>
        <w:rPr>
          <w:rFonts w:ascii="Courier New" w:hAnsi="Courier New"/>
          <w:i/>
          <w:sz w:val="16"/>
        </w:rPr>
      </w:pPr>
      <w:proofErr w:type="spellStart"/>
      <w:r>
        <w:rPr>
          <w:rFonts w:ascii="Courier New" w:hAnsi="Courier New"/>
          <w:i/>
          <w:color w:val="0070C0"/>
          <w:sz w:val="16"/>
        </w:rPr>
        <w:t>SkolaId</w:t>
      </w:r>
      <w:proofErr w:type="spellEnd"/>
      <w:r>
        <w:rPr>
          <w:rFonts w:ascii="Courier New" w:hAnsi="Courier New"/>
          <w:i/>
          <w:color w:val="0070C0"/>
          <w:sz w:val="16"/>
        </w:rPr>
        <w:t xml:space="preserve"> je povinná identifikace školy podle </w:t>
      </w:r>
      <w:proofErr w:type="spellStart"/>
      <w:r>
        <w:rPr>
          <w:rFonts w:ascii="Courier New" w:hAnsi="Courier New"/>
          <w:i/>
          <w:color w:val="0070C0"/>
          <w:sz w:val="16"/>
        </w:rPr>
        <w:t>SIMSového</w:t>
      </w:r>
      <w:proofErr w:type="spellEnd"/>
      <w:r>
        <w:rPr>
          <w:rFonts w:ascii="Courier New" w:hAnsi="Courier New"/>
          <w:i/>
          <w:color w:val="0070C0"/>
          <w:sz w:val="16"/>
        </w:rPr>
        <w:t xml:space="preserve"> číselníku škol.</w:t>
      </w:r>
    </w:p>
    <w:p w14:paraId="38B186F2" w14:textId="77777777" w:rsidR="00F513FE" w:rsidRDefault="00000000">
      <w:pPr>
        <w:spacing w:line="181" w:lineRule="exact"/>
        <w:ind w:left="1042"/>
        <w:rPr>
          <w:rFonts w:ascii="Courier New" w:hAnsi="Courier New"/>
          <w:i/>
          <w:sz w:val="16"/>
        </w:rPr>
      </w:pPr>
      <w:proofErr w:type="spellStart"/>
      <w:r>
        <w:rPr>
          <w:rFonts w:ascii="Courier New" w:hAnsi="Courier New"/>
          <w:i/>
          <w:color w:val="0070C0"/>
          <w:sz w:val="16"/>
        </w:rPr>
        <w:t>FakultaId</w:t>
      </w:r>
      <w:proofErr w:type="spellEnd"/>
      <w:r>
        <w:rPr>
          <w:rFonts w:ascii="Courier New" w:hAnsi="Courier New"/>
          <w:i/>
          <w:color w:val="0070C0"/>
          <w:sz w:val="16"/>
        </w:rPr>
        <w:t xml:space="preserve"> je nepovinná identifikace fakulty podle </w:t>
      </w:r>
      <w:proofErr w:type="spellStart"/>
      <w:r>
        <w:rPr>
          <w:rFonts w:ascii="Courier New" w:hAnsi="Courier New"/>
          <w:i/>
          <w:color w:val="0070C0"/>
          <w:sz w:val="16"/>
        </w:rPr>
        <w:t>SIMSového</w:t>
      </w:r>
      <w:proofErr w:type="spellEnd"/>
      <w:r>
        <w:rPr>
          <w:rFonts w:ascii="Courier New" w:hAnsi="Courier New"/>
          <w:i/>
          <w:color w:val="0070C0"/>
          <w:sz w:val="16"/>
        </w:rPr>
        <w:t xml:space="preserve"> číselníku škol. Uvádí se, pokud se</w:t>
      </w:r>
    </w:p>
    <w:p w14:paraId="0D92CD7B" w14:textId="77777777" w:rsidR="00F513FE" w:rsidRDefault="00000000">
      <w:pPr>
        <w:spacing w:before="1" w:line="181" w:lineRule="exact"/>
        <w:ind w:left="466"/>
        <w:rPr>
          <w:rFonts w:ascii="Courier New"/>
          <w:i/>
          <w:sz w:val="16"/>
        </w:rPr>
      </w:pPr>
      <w:r>
        <w:rPr>
          <w:rFonts w:ascii="Courier New"/>
          <w:i/>
          <w:color w:val="0070C0"/>
          <w:sz w:val="16"/>
        </w:rPr>
        <w:t>kurz</w:t>
      </w:r>
    </w:p>
    <w:p w14:paraId="53E199CF" w14:textId="77777777" w:rsidR="00F513FE" w:rsidRDefault="00000000">
      <w:pPr>
        <w:spacing w:line="179" w:lineRule="exact"/>
        <w:ind w:left="1042"/>
        <w:rPr>
          <w:rFonts w:ascii="Courier New" w:hAnsi="Courier New"/>
          <w:i/>
          <w:sz w:val="16"/>
        </w:rPr>
      </w:pPr>
      <w:r>
        <w:rPr>
          <w:rFonts w:ascii="Courier New" w:hAnsi="Courier New"/>
          <w:i/>
          <w:color w:val="0070C0"/>
          <w:sz w:val="16"/>
        </w:rPr>
        <w:t xml:space="preserve">váže i na fakultu a škola je rozdělena na </w:t>
      </w:r>
      <w:proofErr w:type="gramStart"/>
      <w:r>
        <w:rPr>
          <w:rFonts w:ascii="Courier New" w:hAnsi="Courier New"/>
          <w:i/>
          <w:color w:val="0070C0"/>
          <w:sz w:val="16"/>
        </w:rPr>
        <w:t>fakulty.--</w:t>
      </w:r>
      <w:proofErr w:type="gramEnd"/>
      <w:r>
        <w:rPr>
          <w:rFonts w:ascii="Courier New" w:hAnsi="Courier New"/>
          <w:i/>
          <w:color w:val="0070C0"/>
          <w:sz w:val="16"/>
        </w:rPr>
        <w:t>&gt;</w:t>
      </w:r>
    </w:p>
    <w:p w14:paraId="10D687E6" w14:textId="77777777" w:rsidR="00F513FE" w:rsidRDefault="00000000">
      <w:pPr>
        <w:spacing w:before="1"/>
        <w:ind w:left="586"/>
        <w:rPr>
          <w:rFonts w:ascii="Courier New"/>
          <w:sz w:val="16"/>
        </w:rPr>
      </w:pPr>
      <w:r>
        <w:rPr>
          <w:rFonts w:ascii="Courier New"/>
          <w:sz w:val="16"/>
        </w:rPr>
        <w:t>&lt;</w:t>
      </w:r>
      <w:r>
        <w:rPr>
          <w:rFonts w:ascii="Courier New"/>
          <w:b/>
          <w:sz w:val="16"/>
        </w:rPr>
        <w:t xml:space="preserve">Kurz </w:t>
      </w:r>
      <w:proofErr w:type="spellStart"/>
      <w:r>
        <w:rPr>
          <w:rFonts w:ascii="Courier New"/>
          <w:sz w:val="16"/>
        </w:rPr>
        <w:t>KurzId</w:t>
      </w:r>
      <w:proofErr w:type="spellEnd"/>
      <w:r>
        <w:rPr>
          <w:rFonts w:ascii="Courier New"/>
          <w:sz w:val="16"/>
        </w:rPr>
        <w:t xml:space="preserve">="257" </w:t>
      </w:r>
      <w:proofErr w:type="spellStart"/>
      <w:r>
        <w:rPr>
          <w:rFonts w:ascii="Courier New"/>
          <w:sz w:val="16"/>
        </w:rPr>
        <w:t>SkolaId</w:t>
      </w:r>
      <w:proofErr w:type="spellEnd"/>
      <w:r>
        <w:rPr>
          <w:rFonts w:ascii="Courier New"/>
          <w:sz w:val="16"/>
        </w:rPr>
        <w:t xml:space="preserve">="1100" </w:t>
      </w:r>
      <w:proofErr w:type="spellStart"/>
      <w:r>
        <w:rPr>
          <w:rFonts w:ascii="Courier New"/>
          <w:sz w:val="16"/>
        </w:rPr>
        <w:t>FakultaId</w:t>
      </w:r>
      <w:proofErr w:type="spellEnd"/>
      <w:r>
        <w:rPr>
          <w:rFonts w:ascii="Courier New"/>
          <w:sz w:val="16"/>
        </w:rPr>
        <w:t>="11410"&gt;</w:t>
      </w:r>
    </w:p>
    <w:p w14:paraId="11283309" w14:textId="77777777" w:rsidR="00F513FE" w:rsidRDefault="00F513FE">
      <w:pPr>
        <w:pStyle w:val="Zkladntext"/>
        <w:spacing w:before="2"/>
        <w:rPr>
          <w:rFonts w:ascii="Courier New"/>
          <w:sz w:val="16"/>
        </w:rPr>
      </w:pPr>
    </w:p>
    <w:p w14:paraId="4E3AA7C0" w14:textId="77777777" w:rsidR="00F513FE" w:rsidRDefault="00000000">
      <w:pPr>
        <w:ind w:left="754"/>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Název kurzu v různých jazycích --&gt;</w:t>
      </w:r>
    </w:p>
    <w:p w14:paraId="3B425587" w14:textId="77777777" w:rsidR="00F513FE" w:rsidRDefault="00000000">
      <w:pPr>
        <w:spacing w:before="1"/>
        <w:ind w:left="754"/>
        <w:rPr>
          <w:rFonts w:ascii="Courier New" w:hAnsi="Courier New"/>
          <w:sz w:val="16"/>
        </w:rPr>
      </w:pPr>
      <w:r>
        <w:rPr>
          <w:rFonts w:ascii="Courier New" w:hAnsi="Courier New"/>
          <w:sz w:val="16"/>
        </w:rPr>
        <w:t>&lt;</w:t>
      </w:r>
      <w:proofErr w:type="spellStart"/>
      <w:r>
        <w:rPr>
          <w:rFonts w:ascii="Courier New" w:hAnsi="Courier New"/>
          <w:sz w:val="16"/>
        </w:rPr>
        <w:t>NazevKurzu</w:t>
      </w:r>
      <w:proofErr w:type="spellEnd"/>
      <w:r>
        <w:rPr>
          <w:rFonts w:ascii="Courier New" w:hAnsi="Courier New"/>
          <w:sz w:val="16"/>
        </w:rPr>
        <w:t xml:space="preserve"> </w:t>
      </w:r>
      <w:proofErr w:type="spellStart"/>
      <w:proofErr w:type="gramStart"/>
      <w:r>
        <w:rPr>
          <w:rFonts w:ascii="Courier New" w:hAnsi="Courier New"/>
          <w:sz w:val="16"/>
        </w:rPr>
        <w:t>xml:lang</w:t>
      </w:r>
      <w:proofErr w:type="spellEnd"/>
      <w:proofErr w:type="gramEnd"/>
      <w:r>
        <w:rPr>
          <w:rFonts w:ascii="Courier New" w:hAnsi="Courier New"/>
          <w:sz w:val="16"/>
        </w:rPr>
        <w:t>="</w:t>
      </w:r>
      <w:proofErr w:type="spellStart"/>
      <w:r>
        <w:rPr>
          <w:rFonts w:ascii="Courier New" w:hAnsi="Courier New"/>
          <w:sz w:val="16"/>
        </w:rPr>
        <w:t>cze</w:t>
      </w:r>
      <w:proofErr w:type="spellEnd"/>
      <w:proofErr w:type="gramStart"/>
      <w:r>
        <w:rPr>
          <w:rFonts w:ascii="Courier New" w:hAnsi="Courier New"/>
          <w:sz w:val="16"/>
        </w:rPr>
        <w:t>"&gt;Anglický</w:t>
      </w:r>
      <w:proofErr w:type="gramEnd"/>
      <w:r>
        <w:rPr>
          <w:rFonts w:ascii="Courier New" w:hAnsi="Courier New"/>
          <w:sz w:val="16"/>
        </w:rPr>
        <w:t xml:space="preserve"> </w:t>
      </w:r>
      <w:proofErr w:type="gramStart"/>
      <w:r>
        <w:rPr>
          <w:rFonts w:ascii="Courier New" w:hAnsi="Courier New"/>
          <w:sz w:val="16"/>
        </w:rPr>
        <w:t>jazyk - učitelství</w:t>
      </w:r>
      <w:proofErr w:type="gramEnd"/>
      <w:r>
        <w:rPr>
          <w:rFonts w:ascii="Courier New" w:hAnsi="Courier New"/>
          <w:sz w:val="16"/>
        </w:rPr>
        <w:t xml:space="preserve"> pro 2. stupeň ZŠ a SŠ&lt;/</w:t>
      </w:r>
      <w:proofErr w:type="spellStart"/>
      <w:r>
        <w:rPr>
          <w:rFonts w:ascii="Courier New" w:hAnsi="Courier New"/>
          <w:sz w:val="16"/>
        </w:rPr>
        <w:t>NazevKurzu</w:t>
      </w:r>
      <w:proofErr w:type="spellEnd"/>
      <w:r>
        <w:rPr>
          <w:rFonts w:ascii="Courier New" w:hAnsi="Courier New"/>
          <w:sz w:val="16"/>
        </w:rPr>
        <w:t>&gt;</w:t>
      </w:r>
    </w:p>
    <w:p w14:paraId="7AD801A4" w14:textId="77777777" w:rsidR="00F513FE" w:rsidRDefault="00000000">
      <w:pPr>
        <w:spacing w:before="1" w:line="179" w:lineRule="exact"/>
        <w:ind w:left="754"/>
        <w:rPr>
          <w:rFonts w:ascii="Courier New"/>
          <w:sz w:val="16"/>
        </w:rPr>
      </w:pPr>
      <w:r>
        <w:rPr>
          <w:rFonts w:ascii="Courier New"/>
          <w:sz w:val="16"/>
        </w:rPr>
        <w:t>&lt;</w:t>
      </w:r>
      <w:proofErr w:type="spellStart"/>
      <w:r>
        <w:rPr>
          <w:rFonts w:ascii="Courier New"/>
          <w:sz w:val="16"/>
        </w:rPr>
        <w:t>NazevKurzu</w:t>
      </w:r>
      <w:proofErr w:type="spellEnd"/>
      <w:r>
        <w:rPr>
          <w:rFonts w:ascii="Courier New"/>
          <w:sz w:val="16"/>
        </w:rPr>
        <w:t xml:space="preserve"> </w:t>
      </w:r>
      <w:proofErr w:type="spellStart"/>
      <w:proofErr w:type="gramStart"/>
      <w:r>
        <w:rPr>
          <w:rFonts w:ascii="Courier New"/>
          <w:sz w:val="16"/>
        </w:rPr>
        <w:t>xml:lang</w:t>
      </w:r>
      <w:proofErr w:type="spellEnd"/>
      <w:proofErr w:type="gramEnd"/>
      <w:r>
        <w:rPr>
          <w:rFonts w:ascii="Courier New"/>
          <w:sz w:val="16"/>
        </w:rPr>
        <w:t>="</w:t>
      </w:r>
      <w:proofErr w:type="spellStart"/>
      <w:r>
        <w:rPr>
          <w:rFonts w:ascii="Courier New"/>
          <w:sz w:val="16"/>
        </w:rPr>
        <w:t>eng</w:t>
      </w:r>
      <w:proofErr w:type="spellEnd"/>
      <w:proofErr w:type="gramStart"/>
      <w:r>
        <w:rPr>
          <w:rFonts w:ascii="Courier New"/>
          <w:sz w:val="16"/>
        </w:rPr>
        <w:t>"&gt;</w:t>
      </w:r>
      <w:proofErr w:type="spellStart"/>
      <w:r>
        <w:rPr>
          <w:rFonts w:ascii="Courier New"/>
          <w:sz w:val="16"/>
        </w:rPr>
        <w:t>English</w:t>
      </w:r>
      <w:proofErr w:type="spellEnd"/>
      <w:proofErr w:type="gramEnd"/>
      <w:r>
        <w:rPr>
          <w:rFonts w:ascii="Courier New"/>
          <w:sz w:val="16"/>
        </w:rPr>
        <w:t xml:space="preserve"> </w:t>
      </w:r>
      <w:proofErr w:type="spellStart"/>
      <w:proofErr w:type="gramStart"/>
      <w:r>
        <w:rPr>
          <w:rFonts w:ascii="Courier New"/>
          <w:sz w:val="16"/>
        </w:rPr>
        <w:t>Language</w:t>
      </w:r>
      <w:proofErr w:type="spellEnd"/>
      <w:r>
        <w:rPr>
          <w:rFonts w:ascii="Courier New"/>
          <w:sz w:val="16"/>
        </w:rPr>
        <w:t xml:space="preserve"> - </w:t>
      </w:r>
      <w:proofErr w:type="spellStart"/>
      <w:r>
        <w:rPr>
          <w:rFonts w:ascii="Courier New"/>
          <w:sz w:val="16"/>
        </w:rPr>
        <w:t>Teacher</w:t>
      </w:r>
      <w:proofErr w:type="spellEnd"/>
      <w:proofErr w:type="gramEnd"/>
      <w:r>
        <w:rPr>
          <w:rFonts w:ascii="Courier New"/>
          <w:sz w:val="16"/>
        </w:rPr>
        <w:t xml:space="preserve"> </w:t>
      </w:r>
      <w:proofErr w:type="spellStart"/>
      <w:r>
        <w:rPr>
          <w:rFonts w:ascii="Courier New"/>
          <w:sz w:val="16"/>
        </w:rPr>
        <w:t>Education</w:t>
      </w:r>
      <w:proofErr w:type="spellEnd"/>
      <w:r>
        <w:rPr>
          <w:rFonts w:ascii="Courier New"/>
          <w:sz w:val="16"/>
        </w:rPr>
        <w:t xml:space="preserve"> </w:t>
      </w:r>
      <w:proofErr w:type="spellStart"/>
      <w:r>
        <w:rPr>
          <w:rFonts w:ascii="Courier New"/>
          <w:sz w:val="16"/>
        </w:rPr>
        <w:t>for</w:t>
      </w:r>
      <w:proofErr w:type="spellEnd"/>
      <w:r>
        <w:rPr>
          <w:rFonts w:ascii="Courier New"/>
          <w:sz w:val="16"/>
        </w:rPr>
        <w:t xml:space="preserve"> </w:t>
      </w:r>
      <w:proofErr w:type="spellStart"/>
      <w:r>
        <w:rPr>
          <w:rFonts w:ascii="Courier New"/>
          <w:sz w:val="16"/>
        </w:rPr>
        <w:t>Lower</w:t>
      </w:r>
      <w:proofErr w:type="spellEnd"/>
      <w:r>
        <w:rPr>
          <w:rFonts w:ascii="Courier New"/>
          <w:sz w:val="16"/>
        </w:rPr>
        <w:t xml:space="preserve"> and </w:t>
      </w:r>
      <w:proofErr w:type="spellStart"/>
      <w:r>
        <w:rPr>
          <w:rFonts w:ascii="Courier New"/>
          <w:sz w:val="16"/>
        </w:rPr>
        <w:t>Upper</w:t>
      </w:r>
      <w:proofErr w:type="spellEnd"/>
      <w:r>
        <w:rPr>
          <w:rFonts w:ascii="Courier New"/>
          <w:sz w:val="16"/>
        </w:rPr>
        <w:t xml:space="preserve"> ... &lt;/</w:t>
      </w:r>
      <w:proofErr w:type="spellStart"/>
      <w:r>
        <w:rPr>
          <w:rFonts w:ascii="Courier New"/>
          <w:sz w:val="16"/>
        </w:rPr>
        <w:t>NazevKurzu</w:t>
      </w:r>
      <w:proofErr w:type="spellEnd"/>
      <w:r>
        <w:rPr>
          <w:rFonts w:ascii="Courier New"/>
          <w:sz w:val="16"/>
        </w:rPr>
        <w:t>&gt;</w:t>
      </w:r>
    </w:p>
    <w:p w14:paraId="4BC3FC78" w14:textId="77777777" w:rsidR="00F513FE" w:rsidRDefault="00000000">
      <w:pPr>
        <w:ind w:left="1234" w:right="1534" w:hanging="480"/>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Forma studia kurzu z číselníku – hodnota P/K/DS/DA/S (Prezenční/Kombinovaná/Distanční synchronní/Distanční asynchronní/Samostudium) --&gt;</w:t>
      </w:r>
    </w:p>
    <w:p w14:paraId="38B9663B" w14:textId="77777777" w:rsidR="00F513FE" w:rsidRDefault="00000000">
      <w:pPr>
        <w:spacing w:before="1" w:line="181" w:lineRule="exact"/>
        <w:ind w:left="754"/>
        <w:rPr>
          <w:rFonts w:ascii="Courier New"/>
          <w:sz w:val="16"/>
        </w:rPr>
      </w:pPr>
      <w:r>
        <w:rPr>
          <w:rFonts w:ascii="Courier New"/>
          <w:sz w:val="16"/>
        </w:rPr>
        <w:t>&lt;</w:t>
      </w:r>
      <w:proofErr w:type="spellStart"/>
      <w:r>
        <w:rPr>
          <w:rFonts w:ascii="Courier New"/>
          <w:sz w:val="16"/>
        </w:rPr>
        <w:t>FormaStudia</w:t>
      </w:r>
      <w:proofErr w:type="spellEnd"/>
      <w:r>
        <w:rPr>
          <w:rFonts w:ascii="Courier New"/>
          <w:sz w:val="16"/>
        </w:rPr>
        <w:t>&gt;P&lt;/</w:t>
      </w:r>
      <w:proofErr w:type="spellStart"/>
      <w:r>
        <w:rPr>
          <w:rFonts w:ascii="Courier New"/>
          <w:sz w:val="16"/>
        </w:rPr>
        <w:t>FormaStudia</w:t>
      </w:r>
      <w:proofErr w:type="spellEnd"/>
      <w:r>
        <w:rPr>
          <w:rFonts w:ascii="Courier New"/>
          <w:sz w:val="16"/>
        </w:rPr>
        <w:t>&gt;</w:t>
      </w:r>
    </w:p>
    <w:p w14:paraId="3B93A8B8" w14:textId="77777777" w:rsidR="00F513FE" w:rsidRDefault="00000000">
      <w:pPr>
        <w:spacing w:line="181" w:lineRule="exact"/>
        <w:ind w:left="754"/>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Jazyk výuky kurzu z číselníku jazyků --&gt;</w:t>
      </w:r>
    </w:p>
    <w:p w14:paraId="2ABC7908" w14:textId="77777777" w:rsidR="00F513FE" w:rsidRDefault="00000000">
      <w:pPr>
        <w:spacing w:before="1"/>
        <w:ind w:left="754"/>
        <w:rPr>
          <w:rFonts w:ascii="Courier New"/>
          <w:sz w:val="16"/>
        </w:rPr>
      </w:pPr>
      <w:r>
        <w:rPr>
          <w:rFonts w:ascii="Courier New"/>
          <w:sz w:val="16"/>
        </w:rPr>
        <w:t>&lt;</w:t>
      </w:r>
      <w:proofErr w:type="spellStart"/>
      <w:r>
        <w:rPr>
          <w:rFonts w:ascii="Courier New"/>
          <w:sz w:val="16"/>
        </w:rPr>
        <w:t>JazykVyuky</w:t>
      </w:r>
      <w:proofErr w:type="spellEnd"/>
      <w:r>
        <w:rPr>
          <w:rFonts w:ascii="Courier New"/>
          <w:sz w:val="16"/>
        </w:rPr>
        <w:t>&gt;</w:t>
      </w:r>
      <w:proofErr w:type="spellStart"/>
      <w:r>
        <w:rPr>
          <w:rFonts w:ascii="Courier New"/>
          <w:sz w:val="16"/>
        </w:rPr>
        <w:t>cze</w:t>
      </w:r>
      <w:proofErr w:type="spellEnd"/>
      <w:r>
        <w:rPr>
          <w:rFonts w:ascii="Courier New"/>
          <w:sz w:val="16"/>
        </w:rPr>
        <w:t>&lt;/</w:t>
      </w:r>
      <w:proofErr w:type="spellStart"/>
      <w:r>
        <w:rPr>
          <w:rFonts w:ascii="Courier New"/>
          <w:sz w:val="16"/>
        </w:rPr>
        <w:t>JazykVyuky</w:t>
      </w:r>
      <w:proofErr w:type="spellEnd"/>
      <w:r>
        <w:rPr>
          <w:rFonts w:ascii="Courier New"/>
          <w:sz w:val="16"/>
        </w:rPr>
        <w:t>&gt;</w:t>
      </w:r>
    </w:p>
    <w:p w14:paraId="1B7BE7BF" w14:textId="77777777" w:rsidR="00F513FE" w:rsidRDefault="00F513FE">
      <w:pPr>
        <w:rPr>
          <w:rFonts w:ascii="Courier New"/>
          <w:sz w:val="16"/>
        </w:rPr>
        <w:sectPr w:rsidR="00F513FE">
          <w:pgSz w:w="11910" w:h="16840"/>
          <w:pgMar w:top="1140" w:right="500" w:bottom="660" w:left="460" w:header="631" w:footer="479" w:gutter="0"/>
          <w:cols w:space="708"/>
        </w:sectPr>
      </w:pPr>
    </w:p>
    <w:p w14:paraId="7B765AEE" w14:textId="77777777" w:rsidR="00F513FE" w:rsidRDefault="00F513FE">
      <w:pPr>
        <w:pStyle w:val="Zkladntext"/>
        <w:spacing w:before="1"/>
        <w:rPr>
          <w:rFonts w:ascii="Courier New"/>
          <w:sz w:val="16"/>
        </w:rPr>
      </w:pPr>
    </w:p>
    <w:p w14:paraId="068B66C8" w14:textId="77777777" w:rsidR="00F513FE" w:rsidRDefault="00000000">
      <w:pPr>
        <w:spacing w:before="100"/>
        <w:ind w:left="754"/>
        <w:rPr>
          <w:rFonts w:ascii="Courier New"/>
          <w:i/>
          <w:sz w:val="16"/>
        </w:rPr>
      </w:pPr>
      <w:proofErr w:type="gramStart"/>
      <w:r>
        <w:rPr>
          <w:rFonts w:ascii="Courier New"/>
          <w:i/>
          <w:color w:val="0070C0"/>
          <w:sz w:val="16"/>
        </w:rPr>
        <w:t>&lt;!--</w:t>
      </w:r>
      <w:proofErr w:type="gramEnd"/>
      <w:r>
        <w:rPr>
          <w:rFonts w:ascii="Courier New"/>
          <w:i/>
          <w:color w:val="0070C0"/>
          <w:sz w:val="16"/>
        </w:rPr>
        <w:t xml:space="preserve"> Charakteristika/Popis kurzu --&gt;</w:t>
      </w:r>
    </w:p>
    <w:p w14:paraId="2CF2C61F" w14:textId="77777777" w:rsidR="00F513FE" w:rsidRDefault="00000000">
      <w:pPr>
        <w:spacing w:before="4" w:line="181" w:lineRule="exact"/>
        <w:ind w:left="754"/>
        <w:rPr>
          <w:rFonts w:ascii="Courier New"/>
          <w:sz w:val="16"/>
        </w:rPr>
      </w:pPr>
      <w:r>
        <w:rPr>
          <w:rFonts w:ascii="Courier New"/>
          <w:sz w:val="16"/>
        </w:rPr>
        <w:t>&lt;</w:t>
      </w:r>
      <w:proofErr w:type="spellStart"/>
      <w:r>
        <w:rPr>
          <w:rFonts w:ascii="Courier New"/>
          <w:sz w:val="16"/>
        </w:rPr>
        <w:t>PopisKurzu</w:t>
      </w:r>
      <w:proofErr w:type="spellEnd"/>
      <w:r>
        <w:rPr>
          <w:rFonts w:ascii="Courier New"/>
          <w:sz w:val="16"/>
        </w:rPr>
        <w:t xml:space="preserve"> </w:t>
      </w:r>
      <w:proofErr w:type="spellStart"/>
      <w:proofErr w:type="gramStart"/>
      <w:r>
        <w:rPr>
          <w:rFonts w:ascii="Courier New"/>
          <w:sz w:val="16"/>
        </w:rPr>
        <w:t>xml:lang</w:t>
      </w:r>
      <w:proofErr w:type="spellEnd"/>
      <w:proofErr w:type="gramEnd"/>
      <w:r>
        <w:rPr>
          <w:rFonts w:ascii="Courier New"/>
          <w:sz w:val="16"/>
        </w:rPr>
        <w:t>="</w:t>
      </w:r>
      <w:proofErr w:type="spellStart"/>
      <w:r>
        <w:rPr>
          <w:rFonts w:ascii="Courier New"/>
          <w:sz w:val="16"/>
        </w:rPr>
        <w:t>cze</w:t>
      </w:r>
      <w:proofErr w:type="spellEnd"/>
      <w:proofErr w:type="gramStart"/>
      <w:r>
        <w:rPr>
          <w:rFonts w:ascii="Courier New"/>
          <w:sz w:val="16"/>
        </w:rPr>
        <w:t>"&gt;Charakteristika</w:t>
      </w:r>
      <w:proofErr w:type="gramEnd"/>
      <w:r>
        <w:rPr>
          <w:rFonts w:ascii="Courier New"/>
          <w:sz w:val="16"/>
        </w:rPr>
        <w:t>/Popis kurzu ... &lt;/</w:t>
      </w:r>
      <w:proofErr w:type="spellStart"/>
      <w:r>
        <w:rPr>
          <w:rFonts w:ascii="Courier New"/>
          <w:sz w:val="16"/>
        </w:rPr>
        <w:t>PopisKurzu</w:t>
      </w:r>
      <w:proofErr w:type="spellEnd"/>
      <w:r>
        <w:rPr>
          <w:rFonts w:ascii="Courier New"/>
          <w:sz w:val="16"/>
        </w:rPr>
        <w:t>&gt;</w:t>
      </w:r>
    </w:p>
    <w:p w14:paraId="78A76754" w14:textId="77777777" w:rsidR="00F513FE" w:rsidRDefault="00000000">
      <w:pPr>
        <w:spacing w:line="180" w:lineRule="exact"/>
        <w:ind w:left="754"/>
        <w:rPr>
          <w:rFonts w:ascii="Courier New"/>
          <w:sz w:val="16"/>
        </w:rPr>
      </w:pPr>
      <w:r>
        <w:rPr>
          <w:rFonts w:ascii="Courier New"/>
          <w:sz w:val="16"/>
        </w:rPr>
        <w:t>&lt;</w:t>
      </w:r>
      <w:proofErr w:type="spellStart"/>
      <w:r>
        <w:rPr>
          <w:rFonts w:ascii="Courier New"/>
          <w:sz w:val="16"/>
        </w:rPr>
        <w:t>PopisKurzu</w:t>
      </w:r>
      <w:proofErr w:type="spellEnd"/>
      <w:r>
        <w:rPr>
          <w:rFonts w:ascii="Courier New"/>
          <w:sz w:val="16"/>
        </w:rPr>
        <w:t xml:space="preserve"> </w:t>
      </w:r>
      <w:proofErr w:type="spellStart"/>
      <w:proofErr w:type="gramStart"/>
      <w:r>
        <w:rPr>
          <w:rFonts w:ascii="Courier New"/>
          <w:sz w:val="16"/>
        </w:rPr>
        <w:t>xml:lang</w:t>
      </w:r>
      <w:proofErr w:type="spellEnd"/>
      <w:proofErr w:type="gramEnd"/>
      <w:r>
        <w:rPr>
          <w:rFonts w:ascii="Courier New"/>
          <w:sz w:val="16"/>
        </w:rPr>
        <w:t>="</w:t>
      </w:r>
      <w:proofErr w:type="spellStart"/>
      <w:r>
        <w:rPr>
          <w:rFonts w:ascii="Courier New"/>
          <w:sz w:val="16"/>
        </w:rPr>
        <w:t>eng</w:t>
      </w:r>
      <w:proofErr w:type="spellEnd"/>
      <w:proofErr w:type="gramStart"/>
      <w:r>
        <w:rPr>
          <w:rFonts w:ascii="Courier New"/>
          <w:sz w:val="16"/>
        </w:rPr>
        <w:t>"&gt;</w:t>
      </w:r>
      <w:proofErr w:type="spellStart"/>
      <w:r>
        <w:rPr>
          <w:rFonts w:ascii="Courier New"/>
          <w:sz w:val="16"/>
        </w:rPr>
        <w:t>Description</w:t>
      </w:r>
      <w:proofErr w:type="spellEnd"/>
      <w:proofErr w:type="gramEnd"/>
      <w:r>
        <w:rPr>
          <w:rFonts w:ascii="Courier New"/>
          <w:sz w:val="16"/>
        </w:rPr>
        <w:t xml:space="preserve"> ... &lt;/</w:t>
      </w:r>
      <w:proofErr w:type="spellStart"/>
      <w:r>
        <w:rPr>
          <w:rFonts w:ascii="Courier New"/>
          <w:sz w:val="16"/>
        </w:rPr>
        <w:t>PopisKurzu</w:t>
      </w:r>
      <w:proofErr w:type="spellEnd"/>
      <w:r>
        <w:rPr>
          <w:rFonts w:ascii="Courier New"/>
          <w:sz w:val="16"/>
        </w:rPr>
        <w:t>&gt;</w:t>
      </w:r>
    </w:p>
    <w:p w14:paraId="4933FA13" w14:textId="77777777" w:rsidR="00F513FE" w:rsidRDefault="00000000">
      <w:pPr>
        <w:spacing w:line="181" w:lineRule="exact"/>
        <w:ind w:left="754"/>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Obsah/Náplň kurzu</w:t>
      </w:r>
      <w:r>
        <w:rPr>
          <w:rFonts w:ascii="Courier New" w:hAnsi="Courier New"/>
          <w:i/>
          <w:color w:val="0070C0"/>
          <w:spacing w:val="92"/>
          <w:sz w:val="16"/>
        </w:rPr>
        <w:t xml:space="preserve"> </w:t>
      </w:r>
      <w:r>
        <w:rPr>
          <w:rFonts w:ascii="Courier New" w:hAnsi="Courier New"/>
          <w:i/>
          <w:color w:val="0070C0"/>
          <w:sz w:val="16"/>
        </w:rPr>
        <w:t>--&gt;</w:t>
      </w:r>
    </w:p>
    <w:p w14:paraId="6A0D8EC8" w14:textId="77777777" w:rsidR="00F513FE" w:rsidRDefault="00000000">
      <w:pPr>
        <w:spacing w:before="3" w:line="181" w:lineRule="exact"/>
        <w:ind w:left="754"/>
        <w:rPr>
          <w:rFonts w:ascii="Courier New" w:hAnsi="Courier New"/>
          <w:sz w:val="16"/>
        </w:rPr>
      </w:pPr>
      <w:r>
        <w:rPr>
          <w:rFonts w:ascii="Courier New" w:hAnsi="Courier New"/>
          <w:sz w:val="16"/>
        </w:rPr>
        <w:t>&lt;</w:t>
      </w:r>
      <w:proofErr w:type="spellStart"/>
      <w:r>
        <w:rPr>
          <w:rFonts w:ascii="Courier New" w:hAnsi="Courier New"/>
          <w:sz w:val="16"/>
        </w:rPr>
        <w:t>ObsahKurzu</w:t>
      </w:r>
      <w:proofErr w:type="spellEnd"/>
      <w:r>
        <w:rPr>
          <w:rFonts w:ascii="Courier New" w:hAnsi="Courier New"/>
          <w:sz w:val="16"/>
        </w:rPr>
        <w:t xml:space="preserve"> </w:t>
      </w:r>
      <w:proofErr w:type="spellStart"/>
      <w:proofErr w:type="gramStart"/>
      <w:r>
        <w:rPr>
          <w:rFonts w:ascii="Courier New" w:hAnsi="Courier New"/>
          <w:sz w:val="16"/>
        </w:rPr>
        <w:t>xml:lang</w:t>
      </w:r>
      <w:proofErr w:type="spellEnd"/>
      <w:proofErr w:type="gramEnd"/>
      <w:r>
        <w:rPr>
          <w:rFonts w:ascii="Courier New" w:hAnsi="Courier New"/>
          <w:sz w:val="16"/>
        </w:rPr>
        <w:t>="</w:t>
      </w:r>
      <w:proofErr w:type="spellStart"/>
      <w:r>
        <w:rPr>
          <w:rFonts w:ascii="Courier New" w:hAnsi="Courier New"/>
          <w:sz w:val="16"/>
        </w:rPr>
        <w:t>cze</w:t>
      </w:r>
      <w:proofErr w:type="spellEnd"/>
      <w:proofErr w:type="gramStart"/>
      <w:r>
        <w:rPr>
          <w:rFonts w:ascii="Courier New" w:hAnsi="Courier New"/>
          <w:sz w:val="16"/>
        </w:rPr>
        <w:t>"&gt;Náplň</w:t>
      </w:r>
      <w:proofErr w:type="gramEnd"/>
      <w:r>
        <w:rPr>
          <w:rFonts w:ascii="Courier New" w:hAnsi="Courier New"/>
          <w:sz w:val="16"/>
        </w:rPr>
        <w:t xml:space="preserve"> kurzu ... &lt;/</w:t>
      </w:r>
      <w:proofErr w:type="spellStart"/>
      <w:r>
        <w:rPr>
          <w:rFonts w:ascii="Courier New" w:hAnsi="Courier New"/>
          <w:sz w:val="16"/>
        </w:rPr>
        <w:t>ObsahKurzu</w:t>
      </w:r>
      <w:proofErr w:type="spellEnd"/>
      <w:r>
        <w:rPr>
          <w:rFonts w:ascii="Courier New" w:hAnsi="Courier New"/>
          <w:sz w:val="16"/>
        </w:rPr>
        <w:t>&gt;</w:t>
      </w:r>
    </w:p>
    <w:p w14:paraId="252B6D5E" w14:textId="77777777" w:rsidR="00F513FE" w:rsidRDefault="00000000">
      <w:pPr>
        <w:spacing w:line="180" w:lineRule="exact"/>
        <w:ind w:left="754"/>
        <w:rPr>
          <w:rFonts w:ascii="Courier New"/>
          <w:sz w:val="16"/>
        </w:rPr>
      </w:pPr>
      <w:r>
        <w:rPr>
          <w:rFonts w:ascii="Courier New"/>
          <w:sz w:val="16"/>
        </w:rPr>
        <w:t>&lt;</w:t>
      </w:r>
      <w:proofErr w:type="spellStart"/>
      <w:r>
        <w:rPr>
          <w:rFonts w:ascii="Courier New"/>
          <w:sz w:val="16"/>
        </w:rPr>
        <w:t>ObsahKurzu</w:t>
      </w:r>
      <w:proofErr w:type="spellEnd"/>
      <w:r>
        <w:rPr>
          <w:rFonts w:ascii="Courier New"/>
          <w:sz w:val="16"/>
        </w:rPr>
        <w:t xml:space="preserve"> </w:t>
      </w:r>
      <w:proofErr w:type="spellStart"/>
      <w:proofErr w:type="gramStart"/>
      <w:r>
        <w:rPr>
          <w:rFonts w:ascii="Courier New"/>
          <w:sz w:val="16"/>
        </w:rPr>
        <w:t>xml:lang</w:t>
      </w:r>
      <w:proofErr w:type="spellEnd"/>
      <w:proofErr w:type="gramEnd"/>
      <w:r>
        <w:rPr>
          <w:rFonts w:ascii="Courier New"/>
          <w:sz w:val="16"/>
        </w:rPr>
        <w:t>="</w:t>
      </w:r>
      <w:proofErr w:type="spellStart"/>
      <w:r>
        <w:rPr>
          <w:rFonts w:ascii="Courier New"/>
          <w:sz w:val="16"/>
        </w:rPr>
        <w:t>eng</w:t>
      </w:r>
      <w:proofErr w:type="spellEnd"/>
      <w:proofErr w:type="gramStart"/>
      <w:r>
        <w:rPr>
          <w:rFonts w:ascii="Courier New"/>
          <w:sz w:val="16"/>
        </w:rPr>
        <w:t>"&gt;</w:t>
      </w:r>
      <w:proofErr w:type="spellStart"/>
      <w:r>
        <w:rPr>
          <w:rFonts w:ascii="Courier New"/>
          <w:sz w:val="16"/>
        </w:rPr>
        <w:t>Course</w:t>
      </w:r>
      <w:proofErr w:type="spellEnd"/>
      <w:proofErr w:type="gramEnd"/>
      <w:r>
        <w:rPr>
          <w:rFonts w:ascii="Courier New"/>
          <w:sz w:val="16"/>
        </w:rPr>
        <w:t xml:space="preserve"> </w:t>
      </w:r>
      <w:proofErr w:type="spellStart"/>
      <w:r>
        <w:rPr>
          <w:rFonts w:ascii="Courier New"/>
          <w:sz w:val="16"/>
        </w:rPr>
        <w:t>content</w:t>
      </w:r>
      <w:proofErr w:type="spellEnd"/>
      <w:r>
        <w:rPr>
          <w:rFonts w:ascii="Courier New"/>
          <w:sz w:val="16"/>
        </w:rPr>
        <w:t xml:space="preserve"> ... &lt;/</w:t>
      </w:r>
      <w:proofErr w:type="spellStart"/>
      <w:r>
        <w:rPr>
          <w:rFonts w:ascii="Courier New"/>
          <w:sz w:val="16"/>
        </w:rPr>
        <w:t>ObsahKurzu</w:t>
      </w:r>
      <w:proofErr w:type="spellEnd"/>
      <w:r>
        <w:rPr>
          <w:rFonts w:ascii="Courier New"/>
          <w:sz w:val="16"/>
        </w:rPr>
        <w:t>&gt;</w:t>
      </w:r>
    </w:p>
    <w:p w14:paraId="0E0F7968" w14:textId="77777777" w:rsidR="00F513FE" w:rsidRDefault="00000000">
      <w:pPr>
        <w:spacing w:line="181" w:lineRule="exact"/>
        <w:ind w:left="754"/>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Požadavky, které má účastník kurzu splňovat</w:t>
      </w:r>
      <w:r>
        <w:rPr>
          <w:rFonts w:ascii="Courier New" w:hAnsi="Courier New"/>
          <w:i/>
          <w:color w:val="0070C0"/>
          <w:spacing w:val="87"/>
          <w:sz w:val="16"/>
        </w:rPr>
        <w:t xml:space="preserve"> </w:t>
      </w:r>
      <w:r>
        <w:rPr>
          <w:rFonts w:ascii="Courier New" w:hAnsi="Courier New"/>
          <w:i/>
          <w:color w:val="0070C0"/>
          <w:sz w:val="16"/>
        </w:rPr>
        <w:t>--&gt;</w:t>
      </w:r>
    </w:p>
    <w:p w14:paraId="02B13E7C" w14:textId="77777777" w:rsidR="00F513FE" w:rsidRDefault="00000000">
      <w:pPr>
        <w:spacing w:before="2"/>
        <w:ind w:left="754"/>
        <w:rPr>
          <w:rFonts w:ascii="Courier New" w:hAnsi="Courier New"/>
          <w:sz w:val="16"/>
        </w:rPr>
      </w:pPr>
      <w:r>
        <w:rPr>
          <w:rFonts w:ascii="Courier New" w:hAnsi="Courier New"/>
          <w:sz w:val="16"/>
        </w:rPr>
        <w:t>&lt;</w:t>
      </w:r>
      <w:proofErr w:type="spellStart"/>
      <w:r>
        <w:rPr>
          <w:rFonts w:ascii="Courier New" w:hAnsi="Courier New"/>
          <w:sz w:val="16"/>
        </w:rPr>
        <w:t>PredpokladyUchazece</w:t>
      </w:r>
      <w:proofErr w:type="spellEnd"/>
      <w:r>
        <w:rPr>
          <w:rFonts w:ascii="Courier New" w:hAnsi="Courier New"/>
          <w:sz w:val="16"/>
        </w:rPr>
        <w:t xml:space="preserve"> </w:t>
      </w:r>
      <w:proofErr w:type="spellStart"/>
      <w:proofErr w:type="gramStart"/>
      <w:r>
        <w:rPr>
          <w:rFonts w:ascii="Courier New" w:hAnsi="Courier New"/>
          <w:sz w:val="16"/>
        </w:rPr>
        <w:t>xml:lang</w:t>
      </w:r>
      <w:proofErr w:type="spellEnd"/>
      <w:proofErr w:type="gramEnd"/>
      <w:r>
        <w:rPr>
          <w:rFonts w:ascii="Courier New" w:hAnsi="Courier New"/>
          <w:sz w:val="16"/>
        </w:rPr>
        <w:t>="</w:t>
      </w:r>
      <w:proofErr w:type="spellStart"/>
      <w:r>
        <w:rPr>
          <w:rFonts w:ascii="Courier New" w:hAnsi="Courier New"/>
          <w:sz w:val="16"/>
        </w:rPr>
        <w:t>cze</w:t>
      </w:r>
      <w:proofErr w:type="spellEnd"/>
      <w:proofErr w:type="gramStart"/>
      <w:r>
        <w:rPr>
          <w:rFonts w:ascii="Courier New" w:hAnsi="Courier New"/>
          <w:sz w:val="16"/>
        </w:rPr>
        <w:t>"&gt;Předpoklady</w:t>
      </w:r>
      <w:proofErr w:type="gramEnd"/>
      <w:r>
        <w:rPr>
          <w:rFonts w:ascii="Courier New" w:hAnsi="Courier New"/>
          <w:sz w:val="16"/>
        </w:rPr>
        <w:t xml:space="preserve"> uchazeče ... &lt;/</w:t>
      </w:r>
      <w:proofErr w:type="spellStart"/>
      <w:r>
        <w:rPr>
          <w:rFonts w:ascii="Courier New" w:hAnsi="Courier New"/>
          <w:sz w:val="16"/>
        </w:rPr>
        <w:t>PredpokladyUchazece</w:t>
      </w:r>
      <w:proofErr w:type="spellEnd"/>
      <w:r>
        <w:rPr>
          <w:rFonts w:ascii="Courier New" w:hAnsi="Courier New"/>
          <w:sz w:val="16"/>
        </w:rPr>
        <w:t>&gt;</w:t>
      </w:r>
    </w:p>
    <w:p w14:paraId="64B6DB42" w14:textId="77777777" w:rsidR="00F513FE" w:rsidRDefault="00000000">
      <w:pPr>
        <w:spacing w:before="1" w:line="179" w:lineRule="exact"/>
        <w:ind w:left="754"/>
        <w:rPr>
          <w:rFonts w:ascii="Courier New"/>
          <w:sz w:val="16"/>
        </w:rPr>
      </w:pPr>
      <w:r>
        <w:rPr>
          <w:rFonts w:ascii="Courier New"/>
          <w:sz w:val="16"/>
        </w:rPr>
        <w:t>&lt;</w:t>
      </w:r>
      <w:proofErr w:type="spellStart"/>
      <w:r>
        <w:rPr>
          <w:rFonts w:ascii="Courier New"/>
          <w:sz w:val="16"/>
        </w:rPr>
        <w:t>PredpokladyUchazece</w:t>
      </w:r>
      <w:proofErr w:type="spellEnd"/>
      <w:r>
        <w:rPr>
          <w:rFonts w:ascii="Courier New"/>
          <w:sz w:val="16"/>
        </w:rPr>
        <w:t xml:space="preserve"> </w:t>
      </w:r>
      <w:proofErr w:type="spellStart"/>
      <w:proofErr w:type="gramStart"/>
      <w:r>
        <w:rPr>
          <w:rFonts w:ascii="Courier New"/>
          <w:sz w:val="16"/>
        </w:rPr>
        <w:t>xml:lang</w:t>
      </w:r>
      <w:proofErr w:type="spellEnd"/>
      <w:proofErr w:type="gramEnd"/>
      <w:r>
        <w:rPr>
          <w:rFonts w:ascii="Courier New"/>
          <w:sz w:val="16"/>
        </w:rPr>
        <w:t>="</w:t>
      </w:r>
      <w:proofErr w:type="spellStart"/>
      <w:r>
        <w:rPr>
          <w:rFonts w:ascii="Courier New"/>
          <w:sz w:val="16"/>
        </w:rPr>
        <w:t>eng</w:t>
      </w:r>
      <w:proofErr w:type="spellEnd"/>
      <w:proofErr w:type="gramStart"/>
      <w:r>
        <w:rPr>
          <w:rFonts w:ascii="Courier New"/>
          <w:sz w:val="16"/>
        </w:rPr>
        <w:t>"&gt;</w:t>
      </w:r>
      <w:proofErr w:type="spellStart"/>
      <w:r>
        <w:rPr>
          <w:rFonts w:ascii="Courier New"/>
          <w:sz w:val="16"/>
        </w:rPr>
        <w:t>Applicant</w:t>
      </w:r>
      <w:proofErr w:type="spellEnd"/>
      <w:proofErr w:type="gramEnd"/>
      <w:r>
        <w:rPr>
          <w:rFonts w:ascii="Courier New"/>
          <w:sz w:val="16"/>
        </w:rPr>
        <w:t xml:space="preserve"> </w:t>
      </w:r>
      <w:proofErr w:type="spellStart"/>
      <w:r>
        <w:rPr>
          <w:rFonts w:ascii="Courier New"/>
          <w:sz w:val="16"/>
        </w:rPr>
        <w:t>requirements</w:t>
      </w:r>
      <w:proofErr w:type="spellEnd"/>
      <w:r>
        <w:rPr>
          <w:rFonts w:ascii="Courier New"/>
          <w:sz w:val="16"/>
        </w:rPr>
        <w:t xml:space="preserve"> ... &lt;/</w:t>
      </w:r>
      <w:proofErr w:type="spellStart"/>
      <w:r>
        <w:rPr>
          <w:rFonts w:ascii="Courier New"/>
          <w:sz w:val="16"/>
        </w:rPr>
        <w:t>PredpokladyUchazece</w:t>
      </w:r>
      <w:proofErr w:type="spellEnd"/>
      <w:r>
        <w:rPr>
          <w:rFonts w:ascii="Courier New"/>
          <w:sz w:val="16"/>
        </w:rPr>
        <w:t>&gt;</w:t>
      </w:r>
    </w:p>
    <w:p w14:paraId="5606665E" w14:textId="77777777" w:rsidR="00F513FE" w:rsidRDefault="00000000">
      <w:pPr>
        <w:spacing w:line="179" w:lineRule="exact"/>
        <w:ind w:left="754"/>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Výsledky učení po získání </w:t>
      </w:r>
      <w:proofErr w:type="spellStart"/>
      <w:r>
        <w:rPr>
          <w:rFonts w:ascii="Courier New" w:hAnsi="Courier New"/>
          <w:i/>
          <w:color w:val="0070C0"/>
          <w:sz w:val="16"/>
        </w:rPr>
        <w:t>mikrocertifikátu</w:t>
      </w:r>
      <w:proofErr w:type="spellEnd"/>
      <w:r>
        <w:rPr>
          <w:rFonts w:ascii="Courier New" w:hAnsi="Courier New"/>
          <w:i/>
          <w:color w:val="0070C0"/>
          <w:sz w:val="16"/>
        </w:rPr>
        <w:t xml:space="preserve"> --&gt;</w:t>
      </w:r>
    </w:p>
    <w:p w14:paraId="4E920A80" w14:textId="77777777" w:rsidR="00F513FE" w:rsidRDefault="00000000">
      <w:pPr>
        <w:spacing w:before="3" w:line="181" w:lineRule="exact"/>
        <w:ind w:left="754"/>
        <w:rPr>
          <w:rFonts w:ascii="Courier New"/>
          <w:sz w:val="16"/>
        </w:rPr>
      </w:pPr>
      <w:r>
        <w:rPr>
          <w:rFonts w:ascii="Courier New"/>
          <w:sz w:val="16"/>
        </w:rPr>
        <w:t>&lt;</w:t>
      </w:r>
      <w:proofErr w:type="spellStart"/>
      <w:r>
        <w:rPr>
          <w:rFonts w:ascii="Courier New"/>
          <w:sz w:val="16"/>
        </w:rPr>
        <w:t>VysledkyUceni</w:t>
      </w:r>
      <w:proofErr w:type="spellEnd"/>
      <w:r>
        <w:rPr>
          <w:rFonts w:ascii="Courier New"/>
          <w:sz w:val="16"/>
        </w:rPr>
        <w:t xml:space="preserve"> </w:t>
      </w:r>
      <w:proofErr w:type="spellStart"/>
      <w:proofErr w:type="gramStart"/>
      <w:r>
        <w:rPr>
          <w:rFonts w:ascii="Courier New"/>
          <w:sz w:val="16"/>
        </w:rPr>
        <w:t>xml:lang</w:t>
      </w:r>
      <w:proofErr w:type="spellEnd"/>
      <w:proofErr w:type="gramEnd"/>
      <w:r>
        <w:rPr>
          <w:rFonts w:ascii="Courier New"/>
          <w:sz w:val="16"/>
        </w:rPr>
        <w:t>="</w:t>
      </w:r>
      <w:proofErr w:type="spellStart"/>
      <w:r>
        <w:rPr>
          <w:rFonts w:ascii="Courier New"/>
          <w:sz w:val="16"/>
        </w:rPr>
        <w:t>cze</w:t>
      </w:r>
      <w:proofErr w:type="spellEnd"/>
      <w:proofErr w:type="gramStart"/>
      <w:r>
        <w:rPr>
          <w:rFonts w:ascii="Courier New"/>
          <w:sz w:val="16"/>
        </w:rPr>
        <w:t>"&gt;Absolvent</w:t>
      </w:r>
      <w:proofErr w:type="gramEnd"/>
      <w:r>
        <w:rPr>
          <w:rFonts w:ascii="Courier New"/>
          <w:sz w:val="16"/>
        </w:rPr>
        <w:t xml:space="preserve"> kurzu ... &lt;/</w:t>
      </w:r>
      <w:proofErr w:type="spellStart"/>
      <w:r>
        <w:rPr>
          <w:rFonts w:ascii="Courier New"/>
          <w:sz w:val="16"/>
        </w:rPr>
        <w:t>VysledkyUceni</w:t>
      </w:r>
      <w:proofErr w:type="spellEnd"/>
      <w:r>
        <w:rPr>
          <w:rFonts w:ascii="Courier New"/>
          <w:sz w:val="16"/>
        </w:rPr>
        <w:t>&gt;</w:t>
      </w:r>
    </w:p>
    <w:p w14:paraId="53A9AEFC" w14:textId="77777777" w:rsidR="00F513FE" w:rsidRDefault="00000000">
      <w:pPr>
        <w:spacing w:line="180" w:lineRule="exact"/>
        <w:ind w:left="754"/>
        <w:rPr>
          <w:rFonts w:ascii="Courier New"/>
          <w:sz w:val="16"/>
        </w:rPr>
      </w:pPr>
      <w:r>
        <w:rPr>
          <w:rFonts w:ascii="Courier New"/>
          <w:sz w:val="16"/>
        </w:rPr>
        <w:t>&lt;</w:t>
      </w:r>
      <w:proofErr w:type="spellStart"/>
      <w:r>
        <w:rPr>
          <w:rFonts w:ascii="Courier New"/>
          <w:sz w:val="16"/>
        </w:rPr>
        <w:t>VysledkyUceni</w:t>
      </w:r>
      <w:proofErr w:type="spellEnd"/>
      <w:r>
        <w:rPr>
          <w:rFonts w:ascii="Courier New"/>
          <w:sz w:val="16"/>
        </w:rPr>
        <w:t xml:space="preserve"> </w:t>
      </w:r>
      <w:proofErr w:type="spellStart"/>
      <w:proofErr w:type="gramStart"/>
      <w:r>
        <w:rPr>
          <w:rFonts w:ascii="Courier New"/>
          <w:sz w:val="16"/>
        </w:rPr>
        <w:t>xml:lang</w:t>
      </w:r>
      <w:proofErr w:type="spellEnd"/>
      <w:proofErr w:type="gramEnd"/>
      <w:r>
        <w:rPr>
          <w:rFonts w:ascii="Courier New"/>
          <w:sz w:val="16"/>
        </w:rPr>
        <w:t>="</w:t>
      </w:r>
      <w:proofErr w:type="spellStart"/>
      <w:r>
        <w:rPr>
          <w:rFonts w:ascii="Courier New"/>
          <w:sz w:val="16"/>
        </w:rPr>
        <w:t>eng</w:t>
      </w:r>
      <w:proofErr w:type="spellEnd"/>
      <w:proofErr w:type="gramStart"/>
      <w:r>
        <w:rPr>
          <w:rFonts w:ascii="Courier New"/>
          <w:sz w:val="16"/>
        </w:rPr>
        <w:t>"&gt;Learning</w:t>
      </w:r>
      <w:proofErr w:type="gramEnd"/>
      <w:r>
        <w:rPr>
          <w:rFonts w:ascii="Courier New"/>
          <w:sz w:val="16"/>
        </w:rPr>
        <w:t xml:space="preserve"> </w:t>
      </w:r>
      <w:proofErr w:type="spellStart"/>
      <w:r>
        <w:rPr>
          <w:rFonts w:ascii="Courier New"/>
          <w:sz w:val="16"/>
        </w:rPr>
        <w:t>outcomes</w:t>
      </w:r>
      <w:proofErr w:type="spellEnd"/>
      <w:r>
        <w:rPr>
          <w:rFonts w:ascii="Courier New"/>
          <w:sz w:val="16"/>
        </w:rPr>
        <w:t xml:space="preserve"> ... &lt;/</w:t>
      </w:r>
      <w:proofErr w:type="spellStart"/>
      <w:r>
        <w:rPr>
          <w:rFonts w:ascii="Courier New"/>
          <w:sz w:val="16"/>
        </w:rPr>
        <w:t>VysledkyUceni</w:t>
      </w:r>
      <w:proofErr w:type="spellEnd"/>
      <w:r>
        <w:rPr>
          <w:rFonts w:ascii="Courier New"/>
          <w:sz w:val="16"/>
        </w:rPr>
        <w:t>&gt;</w:t>
      </w:r>
    </w:p>
    <w:p w14:paraId="2FAAD543" w14:textId="77777777" w:rsidR="00F513FE" w:rsidRDefault="00000000">
      <w:pPr>
        <w:spacing w:line="181" w:lineRule="exact"/>
        <w:ind w:left="754"/>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Spolupracující VŠ/fakulta dle číselníku SIMS škol a fakult --&gt;</w:t>
      </w:r>
    </w:p>
    <w:p w14:paraId="47C42B67" w14:textId="77777777" w:rsidR="00F513FE" w:rsidRDefault="00000000">
      <w:pPr>
        <w:spacing w:before="1"/>
        <w:ind w:left="754"/>
        <w:rPr>
          <w:rFonts w:ascii="Courier New"/>
          <w:sz w:val="16"/>
        </w:rPr>
      </w:pPr>
      <w:r>
        <w:rPr>
          <w:rFonts w:ascii="Courier New"/>
          <w:sz w:val="16"/>
        </w:rPr>
        <w:t>&lt;</w:t>
      </w:r>
      <w:proofErr w:type="spellStart"/>
      <w:r>
        <w:rPr>
          <w:rFonts w:ascii="Courier New"/>
          <w:sz w:val="16"/>
        </w:rPr>
        <w:t>SpolupracujiciSkola</w:t>
      </w:r>
      <w:proofErr w:type="spellEnd"/>
      <w:r>
        <w:rPr>
          <w:rFonts w:ascii="Courier New"/>
          <w:sz w:val="16"/>
        </w:rPr>
        <w:t>&gt;23410&lt;/</w:t>
      </w:r>
      <w:proofErr w:type="spellStart"/>
      <w:r>
        <w:rPr>
          <w:rFonts w:ascii="Courier New"/>
          <w:sz w:val="16"/>
        </w:rPr>
        <w:t>SpolupracujiciSkola</w:t>
      </w:r>
      <w:proofErr w:type="spellEnd"/>
      <w:r>
        <w:rPr>
          <w:rFonts w:ascii="Courier New"/>
          <w:sz w:val="16"/>
        </w:rPr>
        <w:t>&gt;</w:t>
      </w:r>
    </w:p>
    <w:p w14:paraId="4BC1F3DF" w14:textId="77777777" w:rsidR="00F513FE" w:rsidRDefault="00000000">
      <w:pPr>
        <w:spacing w:before="1" w:line="179" w:lineRule="exact"/>
        <w:ind w:left="753"/>
        <w:rPr>
          <w:rFonts w:ascii="Courier New"/>
          <w:sz w:val="16"/>
        </w:rPr>
      </w:pPr>
      <w:r>
        <w:rPr>
          <w:rFonts w:ascii="Courier New"/>
          <w:sz w:val="16"/>
        </w:rPr>
        <w:t>&lt;</w:t>
      </w:r>
      <w:proofErr w:type="spellStart"/>
      <w:r>
        <w:rPr>
          <w:rFonts w:ascii="Courier New"/>
          <w:sz w:val="16"/>
        </w:rPr>
        <w:t>SpolupracujiciSkola</w:t>
      </w:r>
      <w:proofErr w:type="spellEnd"/>
      <w:r>
        <w:rPr>
          <w:rFonts w:ascii="Courier New"/>
          <w:sz w:val="16"/>
        </w:rPr>
        <w:t>&gt;23420&lt;/</w:t>
      </w:r>
      <w:proofErr w:type="spellStart"/>
      <w:r>
        <w:rPr>
          <w:rFonts w:ascii="Courier New"/>
          <w:sz w:val="16"/>
        </w:rPr>
        <w:t>SpolupracujiciSkola</w:t>
      </w:r>
      <w:proofErr w:type="spellEnd"/>
      <w:r>
        <w:rPr>
          <w:rFonts w:ascii="Courier New"/>
          <w:sz w:val="16"/>
        </w:rPr>
        <w:t>&gt;</w:t>
      </w:r>
    </w:p>
    <w:p w14:paraId="6AB5899A" w14:textId="77777777" w:rsidR="00F513FE" w:rsidRDefault="00000000">
      <w:pPr>
        <w:spacing w:line="179" w:lineRule="exact"/>
        <w:ind w:left="753"/>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Spolupracující organizace, pokud se kurzu podílí i subjekty ze soukromé sféry --&gt;</w:t>
      </w:r>
    </w:p>
    <w:p w14:paraId="516CBFBF" w14:textId="77777777" w:rsidR="00F513FE" w:rsidRDefault="00000000">
      <w:pPr>
        <w:spacing w:before="4" w:line="181" w:lineRule="exact"/>
        <w:ind w:left="753"/>
        <w:rPr>
          <w:rFonts w:ascii="Courier New" w:hAnsi="Courier New"/>
          <w:sz w:val="16"/>
        </w:rPr>
      </w:pPr>
      <w:r>
        <w:rPr>
          <w:rFonts w:ascii="Courier New" w:hAnsi="Courier New"/>
          <w:sz w:val="16"/>
        </w:rPr>
        <w:t>&lt;</w:t>
      </w:r>
      <w:proofErr w:type="spellStart"/>
      <w:r>
        <w:rPr>
          <w:rFonts w:ascii="Courier New" w:hAnsi="Courier New"/>
          <w:sz w:val="16"/>
        </w:rPr>
        <w:t>SpolupracujiciOrganizace</w:t>
      </w:r>
      <w:proofErr w:type="spellEnd"/>
      <w:r>
        <w:rPr>
          <w:rFonts w:ascii="Courier New" w:hAnsi="Courier New"/>
          <w:sz w:val="16"/>
        </w:rPr>
        <w:t xml:space="preserve"> </w:t>
      </w:r>
      <w:proofErr w:type="spellStart"/>
      <w:proofErr w:type="gramStart"/>
      <w:r>
        <w:rPr>
          <w:rFonts w:ascii="Courier New" w:hAnsi="Courier New"/>
          <w:sz w:val="16"/>
        </w:rPr>
        <w:t>xml:lang</w:t>
      </w:r>
      <w:proofErr w:type="spellEnd"/>
      <w:proofErr w:type="gramEnd"/>
      <w:r>
        <w:rPr>
          <w:rFonts w:ascii="Courier New" w:hAnsi="Courier New"/>
          <w:sz w:val="16"/>
        </w:rPr>
        <w:t>="</w:t>
      </w:r>
      <w:proofErr w:type="spellStart"/>
      <w:r>
        <w:rPr>
          <w:rFonts w:ascii="Courier New" w:hAnsi="Courier New"/>
          <w:sz w:val="16"/>
        </w:rPr>
        <w:t>cze</w:t>
      </w:r>
      <w:proofErr w:type="spellEnd"/>
      <w:proofErr w:type="gramStart"/>
      <w:r>
        <w:rPr>
          <w:rFonts w:ascii="Courier New" w:hAnsi="Courier New"/>
          <w:sz w:val="16"/>
        </w:rPr>
        <w:t>"&gt;Ústav</w:t>
      </w:r>
      <w:proofErr w:type="gramEnd"/>
      <w:r>
        <w:rPr>
          <w:rFonts w:ascii="Courier New" w:hAnsi="Courier New"/>
          <w:sz w:val="16"/>
        </w:rPr>
        <w:t xml:space="preserve"> jazykové a odborné přípravy&lt;/</w:t>
      </w:r>
      <w:proofErr w:type="spellStart"/>
      <w:r>
        <w:rPr>
          <w:rFonts w:ascii="Courier New" w:hAnsi="Courier New"/>
          <w:sz w:val="16"/>
        </w:rPr>
        <w:t>SpolupracujiciOrganizace</w:t>
      </w:r>
      <w:proofErr w:type="spellEnd"/>
      <w:r>
        <w:rPr>
          <w:rFonts w:ascii="Courier New" w:hAnsi="Courier New"/>
          <w:sz w:val="16"/>
        </w:rPr>
        <w:t>&gt;</w:t>
      </w:r>
    </w:p>
    <w:p w14:paraId="5404E451" w14:textId="77777777" w:rsidR="00F513FE" w:rsidRDefault="00000000">
      <w:pPr>
        <w:spacing w:line="181" w:lineRule="exact"/>
        <w:ind w:left="753"/>
        <w:rPr>
          <w:rFonts w:ascii="Courier New"/>
          <w:sz w:val="16"/>
        </w:rPr>
      </w:pPr>
      <w:r>
        <w:rPr>
          <w:rFonts w:ascii="Courier New"/>
          <w:sz w:val="16"/>
        </w:rPr>
        <w:t xml:space="preserve">&lt;SpolupracujiciOrganizace2 </w:t>
      </w:r>
      <w:proofErr w:type="spellStart"/>
      <w:proofErr w:type="gramStart"/>
      <w:r>
        <w:rPr>
          <w:rFonts w:ascii="Courier New"/>
          <w:sz w:val="16"/>
        </w:rPr>
        <w:t>xml:lang</w:t>
      </w:r>
      <w:proofErr w:type="spellEnd"/>
      <w:proofErr w:type="gramEnd"/>
      <w:r>
        <w:rPr>
          <w:rFonts w:ascii="Courier New"/>
          <w:sz w:val="16"/>
        </w:rPr>
        <w:t>="</w:t>
      </w:r>
      <w:proofErr w:type="spellStart"/>
      <w:r>
        <w:rPr>
          <w:rFonts w:ascii="Courier New"/>
          <w:sz w:val="16"/>
        </w:rPr>
        <w:t>cze</w:t>
      </w:r>
      <w:proofErr w:type="spellEnd"/>
      <w:proofErr w:type="gramStart"/>
      <w:r>
        <w:rPr>
          <w:rFonts w:ascii="Courier New"/>
          <w:sz w:val="16"/>
        </w:rPr>
        <w:t>"&gt;Instituce</w:t>
      </w:r>
      <w:proofErr w:type="gramEnd"/>
      <w:r>
        <w:rPr>
          <w:rFonts w:ascii="Courier New"/>
          <w:sz w:val="16"/>
        </w:rPr>
        <w:t xml:space="preserve"> ... &lt;/SpolupracujiciOrganizace2&gt;</w:t>
      </w:r>
    </w:p>
    <w:p w14:paraId="5AB7E0C6" w14:textId="77777777" w:rsidR="00F513FE" w:rsidRDefault="00000000">
      <w:pPr>
        <w:spacing w:before="1" w:line="181" w:lineRule="exact"/>
        <w:ind w:left="753"/>
        <w:rPr>
          <w:rFonts w:ascii="Courier New"/>
          <w:sz w:val="16"/>
        </w:rPr>
      </w:pPr>
      <w:r>
        <w:rPr>
          <w:rFonts w:ascii="Courier New"/>
          <w:sz w:val="16"/>
        </w:rPr>
        <w:t xml:space="preserve">&lt;SpolupracujiciOrganizace2 </w:t>
      </w:r>
      <w:proofErr w:type="spellStart"/>
      <w:proofErr w:type="gramStart"/>
      <w:r>
        <w:rPr>
          <w:rFonts w:ascii="Courier New"/>
          <w:sz w:val="16"/>
        </w:rPr>
        <w:t>xml:lang</w:t>
      </w:r>
      <w:proofErr w:type="spellEnd"/>
      <w:proofErr w:type="gramEnd"/>
      <w:r>
        <w:rPr>
          <w:rFonts w:ascii="Courier New"/>
          <w:sz w:val="16"/>
        </w:rPr>
        <w:t>="</w:t>
      </w:r>
      <w:proofErr w:type="spellStart"/>
      <w:r>
        <w:rPr>
          <w:rFonts w:ascii="Courier New"/>
          <w:sz w:val="16"/>
        </w:rPr>
        <w:t>eng</w:t>
      </w:r>
      <w:proofErr w:type="spellEnd"/>
      <w:proofErr w:type="gramStart"/>
      <w:r>
        <w:rPr>
          <w:rFonts w:ascii="Courier New"/>
          <w:sz w:val="16"/>
        </w:rPr>
        <w:t>"&gt;</w:t>
      </w:r>
      <w:proofErr w:type="spellStart"/>
      <w:r>
        <w:rPr>
          <w:rFonts w:ascii="Courier New"/>
          <w:sz w:val="16"/>
        </w:rPr>
        <w:t>Institution</w:t>
      </w:r>
      <w:proofErr w:type="spellEnd"/>
      <w:proofErr w:type="gramEnd"/>
      <w:r>
        <w:rPr>
          <w:rFonts w:ascii="Courier New"/>
          <w:sz w:val="16"/>
        </w:rPr>
        <w:t xml:space="preserve"> ... &lt;/SpolupracujiciOrganizace2&gt;</w:t>
      </w:r>
    </w:p>
    <w:p w14:paraId="5B36F49A" w14:textId="77777777" w:rsidR="00F513FE" w:rsidRDefault="00000000">
      <w:pPr>
        <w:spacing w:line="180" w:lineRule="exact"/>
        <w:ind w:left="753"/>
        <w:rPr>
          <w:rFonts w:ascii="Courier New" w:hAnsi="Courier New"/>
          <w:sz w:val="16"/>
        </w:rPr>
      </w:pPr>
      <w:r>
        <w:rPr>
          <w:rFonts w:ascii="Courier New" w:hAnsi="Courier New"/>
          <w:sz w:val="16"/>
        </w:rPr>
        <w:t xml:space="preserve">&lt;SpolupracujiciOrganizace3 </w:t>
      </w:r>
      <w:proofErr w:type="spellStart"/>
      <w:proofErr w:type="gramStart"/>
      <w:r>
        <w:rPr>
          <w:rFonts w:ascii="Courier New" w:hAnsi="Courier New"/>
          <w:sz w:val="16"/>
        </w:rPr>
        <w:t>xml:lang</w:t>
      </w:r>
      <w:proofErr w:type="spellEnd"/>
      <w:proofErr w:type="gramEnd"/>
      <w:r>
        <w:rPr>
          <w:rFonts w:ascii="Courier New" w:hAnsi="Courier New"/>
          <w:sz w:val="16"/>
        </w:rPr>
        <w:t>="</w:t>
      </w:r>
      <w:proofErr w:type="spellStart"/>
      <w:r>
        <w:rPr>
          <w:rFonts w:ascii="Courier New" w:hAnsi="Courier New"/>
          <w:sz w:val="16"/>
        </w:rPr>
        <w:t>cze</w:t>
      </w:r>
      <w:proofErr w:type="spellEnd"/>
      <w:proofErr w:type="gramStart"/>
      <w:r>
        <w:rPr>
          <w:rFonts w:ascii="Courier New" w:hAnsi="Courier New"/>
          <w:sz w:val="16"/>
        </w:rPr>
        <w:t>"&gt;Výzkumný</w:t>
      </w:r>
      <w:proofErr w:type="gramEnd"/>
      <w:r>
        <w:rPr>
          <w:rFonts w:ascii="Courier New" w:hAnsi="Courier New"/>
          <w:sz w:val="16"/>
        </w:rPr>
        <w:t xml:space="preserve"> ústav ... &lt;/SpolupracujiciOrganizace3&gt;</w:t>
      </w:r>
    </w:p>
    <w:p w14:paraId="6652AEA1" w14:textId="77777777" w:rsidR="00F513FE" w:rsidRDefault="00000000">
      <w:pPr>
        <w:spacing w:line="181" w:lineRule="exact"/>
        <w:ind w:left="753"/>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w:t>
      </w:r>
      <w:proofErr w:type="spellStart"/>
      <w:r>
        <w:rPr>
          <w:rFonts w:ascii="Courier New" w:hAnsi="Courier New"/>
          <w:i/>
          <w:color w:val="0070C0"/>
          <w:sz w:val="16"/>
        </w:rPr>
        <w:t>Url</w:t>
      </w:r>
      <w:proofErr w:type="spellEnd"/>
      <w:r>
        <w:rPr>
          <w:rFonts w:ascii="Courier New" w:hAnsi="Courier New"/>
          <w:i/>
          <w:color w:val="0070C0"/>
          <w:sz w:val="16"/>
        </w:rPr>
        <w:t>, kde jsou informace o kurzu (stránky vysoké školy či fakulty zajišťující kurz) --&gt;</w:t>
      </w:r>
    </w:p>
    <w:p w14:paraId="0D024BE8" w14:textId="77777777" w:rsidR="00F513FE" w:rsidRDefault="00000000">
      <w:pPr>
        <w:spacing w:before="1"/>
        <w:ind w:left="753"/>
        <w:rPr>
          <w:rFonts w:ascii="Courier New"/>
          <w:sz w:val="16"/>
        </w:rPr>
      </w:pPr>
      <w:hyperlink r:id="rId18">
        <w:r>
          <w:rPr>
            <w:rFonts w:ascii="Courier New"/>
            <w:sz w:val="16"/>
          </w:rPr>
          <w:t>&lt;Url&gt;http://univerzita.cz/informace_o_kurzu&lt;/Url&gt;</w:t>
        </w:r>
      </w:hyperlink>
    </w:p>
    <w:p w14:paraId="2C26A899" w14:textId="77777777" w:rsidR="00F513FE" w:rsidRDefault="00F513FE">
      <w:pPr>
        <w:pStyle w:val="Zkladntext"/>
        <w:spacing w:before="9"/>
        <w:rPr>
          <w:rFonts w:ascii="Courier New"/>
          <w:sz w:val="15"/>
        </w:rPr>
      </w:pPr>
    </w:p>
    <w:p w14:paraId="621EBA97" w14:textId="77777777" w:rsidR="00F513FE" w:rsidRDefault="00000000">
      <w:pPr>
        <w:ind w:left="753"/>
        <w:rPr>
          <w:rFonts w:ascii="Courier New"/>
          <w:i/>
          <w:sz w:val="16"/>
        </w:rPr>
      </w:pPr>
      <w:proofErr w:type="gramStart"/>
      <w:r>
        <w:rPr>
          <w:rFonts w:ascii="Courier New"/>
          <w:i/>
          <w:color w:val="0070C0"/>
          <w:sz w:val="16"/>
        </w:rPr>
        <w:t>&lt;!--</w:t>
      </w:r>
      <w:proofErr w:type="gramEnd"/>
      <w:r>
        <w:rPr>
          <w:rFonts w:ascii="Courier New"/>
          <w:i/>
          <w:color w:val="0070C0"/>
          <w:sz w:val="16"/>
        </w:rPr>
        <w:t xml:space="preserve"> Informace o garantovi kurzu --&gt;</w:t>
      </w:r>
    </w:p>
    <w:p w14:paraId="4FE917DC" w14:textId="77777777" w:rsidR="00F513FE" w:rsidRDefault="00000000">
      <w:pPr>
        <w:spacing w:before="3" w:line="181" w:lineRule="exact"/>
        <w:ind w:left="753"/>
        <w:rPr>
          <w:rFonts w:ascii="Courier New"/>
          <w:sz w:val="16"/>
        </w:rPr>
      </w:pPr>
      <w:r>
        <w:rPr>
          <w:rFonts w:ascii="Courier New"/>
          <w:sz w:val="16"/>
        </w:rPr>
        <w:t>&lt;Garant&gt;</w:t>
      </w:r>
    </w:p>
    <w:p w14:paraId="3C452711" w14:textId="77777777" w:rsidR="00F513FE" w:rsidRDefault="00000000">
      <w:pPr>
        <w:spacing w:line="181" w:lineRule="exact"/>
        <w:ind w:left="945"/>
        <w:rPr>
          <w:rFonts w:ascii="Courier New" w:hAnsi="Courier New"/>
          <w:sz w:val="16"/>
        </w:rPr>
      </w:pPr>
      <w:r>
        <w:rPr>
          <w:rFonts w:ascii="Courier New" w:hAnsi="Courier New"/>
          <w:sz w:val="16"/>
        </w:rPr>
        <w:t>&lt;</w:t>
      </w:r>
      <w:proofErr w:type="spellStart"/>
      <w:r>
        <w:rPr>
          <w:rFonts w:ascii="Courier New" w:hAnsi="Courier New"/>
          <w:sz w:val="16"/>
        </w:rPr>
        <w:t>Jmeno</w:t>
      </w:r>
      <w:proofErr w:type="spellEnd"/>
      <w:r>
        <w:rPr>
          <w:rFonts w:ascii="Courier New" w:hAnsi="Courier New"/>
          <w:sz w:val="16"/>
        </w:rPr>
        <w:t>&gt;Jiří&lt;/</w:t>
      </w:r>
      <w:proofErr w:type="spellStart"/>
      <w:r>
        <w:rPr>
          <w:rFonts w:ascii="Courier New" w:hAnsi="Courier New"/>
          <w:sz w:val="16"/>
        </w:rPr>
        <w:t>Jmeno</w:t>
      </w:r>
      <w:proofErr w:type="spellEnd"/>
      <w:r>
        <w:rPr>
          <w:rFonts w:ascii="Courier New" w:hAnsi="Courier New"/>
          <w:sz w:val="16"/>
        </w:rPr>
        <w:t>&gt;</w:t>
      </w:r>
    </w:p>
    <w:p w14:paraId="43F89057" w14:textId="77777777" w:rsidR="00F513FE" w:rsidRDefault="00000000">
      <w:pPr>
        <w:spacing w:before="1"/>
        <w:ind w:left="945"/>
        <w:rPr>
          <w:rFonts w:ascii="Courier New" w:hAnsi="Courier New"/>
          <w:sz w:val="16"/>
        </w:rPr>
      </w:pPr>
      <w:r>
        <w:rPr>
          <w:rFonts w:ascii="Courier New" w:hAnsi="Courier New"/>
          <w:sz w:val="16"/>
        </w:rPr>
        <w:t>&lt;</w:t>
      </w:r>
      <w:proofErr w:type="spellStart"/>
      <w:r>
        <w:rPr>
          <w:rFonts w:ascii="Courier New" w:hAnsi="Courier New"/>
          <w:sz w:val="16"/>
        </w:rPr>
        <w:t>Prijmeni</w:t>
      </w:r>
      <w:proofErr w:type="spellEnd"/>
      <w:r>
        <w:rPr>
          <w:rFonts w:ascii="Courier New" w:hAnsi="Courier New"/>
          <w:sz w:val="16"/>
        </w:rPr>
        <w:t>&gt;Novák&lt;/</w:t>
      </w:r>
      <w:proofErr w:type="spellStart"/>
      <w:r>
        <w:rPr>
          <w:rFonts w:ascii="Courier New" w:hAnsi="Courier New"/>
          <w:sz w:val="16"/>
        </w:rPr>
        <w:t>Prijmeni</w:t>
      </w:r>
      <w:proofErr w:type="spellEnd"/>
      <w:r>
        <w:rPr>
          <w:rFonts w:ascii="Courier New" w:hAnsi="Courier New"/>
          <w:sz w:val="16"/>
        </w:rPr>
        <w:t>&gt;</w:t>
      </w:r>
    </w:p>
    <w:p w14:paraId="31C6394A" w14:textId="77777777" w:rsidR="00F513FE" w:rsidRDefault="00000000">
      <w:pPr>
        <w:spacing w:before="1" w:line="181" w:lineRule="exact"/>
        <w:ind w:left="945"/>
        <w:rPr>
          <w:rFonts w:ascii="Courier New"/>
          <w:sz w:val="16"/>
        </w:rPr>
      </w:pPr>
      <w:r>
        <w:rPr>
          <w:rFonts w:ascii="Courier New"/>
          <w:sz w:val="16"/>
        </w:rPr>
        <w:t>&lt;</w:t>
      </w:r>
      <w:proofErr w:type="spellStart"/>
      <w:r>
        <w:rPr>
          <w:rFonts w:ascii="Courier New"/>
          <w:sz w:val="16"/>
        </w:rPr>
        <w:t>TitulPred</w:t>
      </w:r>
      <w:proofErr w:type="spellEnd"/>
      <w:r>
        <w:rPr>
          <w:rFonts w:ascii="Courier New"/>
          <w:sz w:val="16"/>
        </w:rPr>
        <w:t>&gt;PhDr.&lt;/</w:t>
      </w:r>
      <w:proofErr w:type="spellStart"/>
      <w:r>
        <w:rPr>
          <w:rFonts w:ascii="Courier New"/>
          <w:sz w:val="16"/>
        </w:rPr>
        <w:t>TitulPred</w:t>
      </w:r>
      <w:proofErr w:type="spellEnd"/>
      <w:r>
        <w:rPr>
          <w:rFonts w:ascii="Courier New"/>
          <w:sz w:val="16"/>
        </w:rPr>
        <w:t>&gt;</w:t>
      </w:r>
    </w:p>
    <w:p w14:paraId="1C90A400" w14:textId="77777777" w:rsidR="00F513FE" w:rsidRDefault="00000000">
      <w:pPr>
        <w:spacing w:line="181" w:lineRule="exact"/>
        <w:ind w:left="945"/>
        <w:rPr>
          <w:rFonts w:ascii="Courier New"/>
          <w:sz w:val="16"/>
        </w:rPr>
      </w:pPr>
      <w:r>
        <w:rPr>
          <w:rFonts w:ascii="Courier New"/>
          <w:sz w:val="16"/>
        </w:rPr>
        <w:t>&lt;</w:t>
      </w:r>
      <w:proofErr w:type="spellStart"/>
      <w:r>
        <w:rPr>
          <w:rFonts w:ascii="Courier New"/>
          <w:sz w:val="16"/>
        </w:rPr>
        <w:t>TitulZa</w:t>
      </w:r>
      <w:proofErr w:type="spellEnd"/>
      <w:r>
        <w:rPr>
          <w:rFonts w:ascii="Courier New"/>
          <w:sz w:val="16"/>
        </w:rPr>
        <w:t>&gt;Ph.D.&lt;/</w:t>
      </w:r>
      <w:proofErr w:type="spellStart"/>
      <w:r>
        <w:rPr>
          <w:rFonts w:ascii="Courier New"/>
          <w:sz w:val="16"/>
        </w:rPr>
        <w:t>TitulZa</w:t>
      </w:r>
      <w:proofErr w:type="spellEnd"/>
      <w:r>
        <w:rPr>
          <w:rFonts w:ascii="Courier New"/>
          <w:sz w:val="16"/>
        </w:rPr>
        <w:t>&gt;</w:t>
      </w:r>
    </w:p>
    <w:p w14:paraId="73F05EDA" w14:textId="77777777" w:rsidR="00F513FE" w:rsidRDefault="00000000">
      <w:pPr>
        <w:spacing w:before="2" w:line="181" w:lineRule="exact"/>
        <w:ind w:left="945"/>
        <w:rPr>
          <w:rFonts w:ascii="Courier New"/>
          <w:sz w:val="16"/>
        </w:rPr>
      </w:pPr>
      <w:hyperlink r:id="rId19">
        <w:r>
          <w:rPr>
            <w:rFonts w:ascii="Courier New"/>
            <w:sz w:val="16"/>
          </w:rPr>
          <w:t>&lt;Email&gt;jiri.novak@abcd.cz&lt;/Email&gt;</w:t>
        </w:r>
      </w:hyperlink>
    </w:p>
    <w:p w14:paraId="6773BCA4" w14:textId="77777777" w:rsidR="00F513FE" w:rsidRDefault="00000000">
      <w:pPr>
        <w:spacing w:line="181" w:lineRule="exact"/>
        <w:ind w:left="945"/>
        <w:rPr>
          <w:rFonts w:ascii="Courier New"/>
          <w:sz w:val="16"/>
        </w:rPr>
      </w:pPr>
      <w:r>
        <w:rPr>
          <w:rFonts w:ascii="Courier New"/>
          <w:sz w:val="16"/>
        </w:rPr>
        <w:t>&lt;Telefon&gt;221901111&lt;/Telefon&gt;</w:t>
      </w:r>
    </w:p>
    <w:p w14:paraId="5E18CBB3" w14:textId="77777777" w:rsidR="00F513FE" w:rsidRDefault="00000000">
      <w:pPr>
        <w:spacing w:before="1"/>
        <w:ind w:left="753"/>
        <w:rPr>
          <w:rFonts w:ascii="Courier New"/>
          <w:sz w:val="16"/>
        </w:rPr>
      </w:pPr>
      <w:r>
        <w:rPr>
          <w:rFonts w:ascii="Courier New"/>
          <w:sz w:val="16"/>
        </w:rPr>
        <w:t>&lt;/Garant&gt;</w:t>
      </w:r>
    </w:p>
    <w:p w14:paraId="784B6FFC" w14:textId="77777777" w:rsidR="00F513FE" w:rsidRDefault="00F513FE">
      <w:pPr>
        <w:pStyle w:val="Zkladntext"/>
        <w:spacing w:before="11"/>
        <w:rPr>
          <w:rFonts w:ascii="Courier New"/>
          <w:sz w:val="15"/>
        </w:rPr>
      </w:pPr>
    </w:p>
    <w:p w14:paraId="01140E36" w14:textId="77777777" w:rsidR="00F513FE" w:rsidRDefault="00000000">
      <w:pPr>
        <w:spacing w:line="179" w:lineRule="exact"/>
        <w:ind w:left="753"/>
        <w:rPr>
          <w:rFonts w:ascii="Courier New"/>
          <w:sz w:val="16"/>
        </w:rPr>
      </w:pPr>
      <w:r>
        <w:rPr>
          <w:rFonts w:ascii="Courier New"/>
          <w:sz w:val="16"/>
        </w:rPr>
        <w:t>&lt;Akreditace&gt;</w:t>
      </w:r>
    </w:p>
    <w:p w14:paraId="7971E43D" w14:textId="77777777" w:rsidR="00F513FE" w:rsidRDefault="00000000">
      <w:pPr>
        <w:spacing w:line="179" w:lineRule="exact"/>
        <w:ind w:left="945"/>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Instituce, která provedla akreditaci --&gt;</w:t>
      </w:r>
    </w:p>
    <w:p w14:paraId="214DE1F6" w14:textId="77777777" w:rsidR="00F513FE" w:rsidRDefault="00000000">
      <w:pPr>
        <w:spacing w:before="3" w:line="179" w:lineRule="exact"/>
        <w:ind w:left="945"/>
        <w:rPr>
          <w:rFonts w:ascii="Courier New" w:hAnsi="Courier New"/>
          <w:sz w:val="16"/>
        </w:rPr>
      </w:pPr>
      <w:r>
        <w:rPr>
          <w:rFonts w:ascii="Courier New" w:hAnsi="Courier New"/>
          <w:sz w:val="16"/>
        </w:rPr>
        <w:t xml:space="preserve">&lt;Instituce </w:t>
      </w:r>
      <w:proofErr w:type="spellStart"/>
      <w:proofErr w:type="gramStart"/>
      <w:r>
        <w:rPr>
          <w:rFonts w:ascii="Courier New" w:hAnsi="Courier New"/>
          <w:sz w:val="16"/>
        </w:rPr>
        <w:t>xml:lang</w:t>
      </w:r>
      <w:proofErr w:type="spellEnd"/>
      <w:proofErr w:type="gramEnd"/>
      <w:r>
        <w:rPr>
          <w:rFonts w:ascii="Courier New" w:hAnsi="Courier New"/>
          <w:sz w:val="16"/>
        </w:rPr>
        <w:t>="</w:t>
      </w:r>
      <w:proofErr w:type="spellStart"/>
      <w:r>
        <w:rPr>
          <w:rFonts w:ascii="Courier New" w:hAnsi="Courier New"/>
          <w:sz w:val="16"/>
        </w:rPr>
        <w:t>cze</w:t>
      </w:r>
      <w:proofErr w:type="spellEnd"/>
      <w:proofErr w:type="gramStart"/>
      <w:r>
        <w:rPr>
          <w:rFonts w:ascii="Courier New" w:hAnsi="Courier New"/>
          <w:sz w:val="16"/>
        </w:rPr>
        <w:t>"&gt;MŠMT</w:t>
      </w:r>
      <w:proofErr w:type="gramEnd"/>
      <w:r>
        <w:rPr>
          <w:rFonts w:ascii="Courier New" w:hAnsi="Courier New"/>
          <w:sz w:val="16"/>
        </w:rPr>
        <w:t>&lt;/Instituce&gt;</w:t>
      </w:r>
    </w:p>
    <w:p w14:paraId="43E26BAA" w14:textId="77777777" w:rsidR="00F513FE" w:rsidRDefault="00000000">
      <w:pPr>
        <w:spacing w:line="179" w:lineRule="exact"/>
        <w:ind w:left="945"/>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Číslo akreditace --&gt;</w:t>
      </w:r>
    </w:p>
    <w:p w14:paraId="604935AB" w14:textId="77777777" w:rsidR="00F513FE" w:rsidRDefault="00000000">
      <w:pPr>
        <w:spacing w:before="4" w:line="180" w:lineRule="exact"/>
        <w:ind w:left="945"/>
        <w:rPr>
          <w:rFonts w:ascii="Courier New"/>
          <w:sz w:val="16"/>
        </w:rPr>
      </w:pPr>
      <w:r>
        <w:rPr>
          <w:rFonts w:ascii="Courier New"/>
          <w:sz w:val="16"/>
        </w:rPr>
        <w:t>&lt;</w:t>
      </w:r>
      <w:proofErr w:type="spellStart"/>
      <w:r>
        <w:rPr>
          <w:rFonts w:ascii="Courier New"/>
          <w:sz w:val="16"/>
        </w:rPr>
        <w:t>CisloAkreditace</w:t>
      </w:r>
      <w:proofErr w:type="spellEnd"/>
      <w:r>
        <w:rPr>
          <w:rFonts w:ascii="Courier New"/>
          <w:sz w:val="16"/>
        </w:rPr>
        <w:t>&gt;MSMT-1111/2020-1-111&lt;/</w:t>
      </w:r>
      <w:proofErr w:type="spellStart"/>
      <w:r>
        <w:rPr>
          <w:rFonts w:ascii="Courier New"/>
          <w:sz w:val="16"/>
        </w:rPr>
        <w:t>CisloAkreditace</w:t>
      </w:r>
      <w:proofErr w:type="spellEnd"/>
      <w:r>
        <w:rPr>
          <w:rFonts w:ascii="Courier New"/>
          <w:sz w:val="16"/>
        </w:rPr>
        <w:t>&gt;</w:t>
      </w:r>
    </w:p>
    <w:p w14:paraId="739CC3F3" w14:textId="77777777" w:rsidR="00F513FE" w:rsidRDefault="00000000">
      <w:pPr>
        <w:spacing w:line="180" w:lineRule="exact"/>
        <w:ind w:left="946"/>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Ustanovení zákona / vyhlášky pro osvědčení, na </w:t>
      </w:r>
      <w:proofErr w:type="gramStart"/>
      <w:r>
        <w:rPr>
          <w:rFonts w:ascii="Courier New" w:hAnsi="Courier New"/>
          <w:i/>
          <w:color w:val="0070C0"/>
          <w:sz w:val="16"/>
        </w:rPr>
        <w:t>základě</w:t>
      </w:r>
      <w:proofErr w:type="gramEnd"/>
      <w:r>
        <w:rPr>
          <w:rFonts w:ascii="Courier New" w:hAnsi="Courier New"/>
          <w:i/>
          <w:color w:val="0070C0"/>
          <w:sz w:val="16"/>
        </w:rPr>
        <w:t xml:space="preserve"> kterých byla akreditace získána --&gt;</w:t>
      </w:r>
    </w:p>
    <w:p w14:paraId="60163185" w14:textId="77777777" w:rsidR="00F513FE" w:rsidRDefault="00000000">
      <w:pPr>
        <w:tabs>
          <w:tab w:val="left" w:leader="dot" w:pos="6994"/>
        </w:tabs>
        <w:spacing w:before="3" w:line="179" w:lineRule="exact"/>
        <w:ind w:left="946"/>
        <w:rPr>
          <w:rFonts w:ascii="Courier New" w:hAnsi="Courier New"/>
          <w:sz w:val="16"/>
        </w:rPr>
      </w:pPr>
      <w:r>
        <w:rPr>
          <w:rFonts w:ascii="Courier New" w:hAnsi="Courier New"/>
          <w:sz w:val="16"/>
        </w:rPr>
        <w:t xml:space="preserve">&lt;Legislativa </w:t>
      </w:r>
      <w:proofErr w:type="spellStart"/>
      <w:proofErr w:type="gramStart"/>
      <w:r>
        <w:rPr>
          <w:rFonts w:ascii="Courier New" w:hAnsi="Courier New"/>
          <w:sz w:val="16"/>
        </w:rPr>
        <w:t>xml:lang</w:t>
      </w:r>
      <w:proofErr w:type="spellEnd"/>
      <w:proofErr w:type="gramEnd"/>
      <w:r>
        <w:rPr>
          <w:rFonts w:ascii="Courier New" w:hAnsi="Courier New"/>
          <w:sz w:val="16"/>
        </w:rPr>
        <w:t>="</w:t>
      </w:r>
      <w:proofErr w:type="spellStart"/>
      <w:r>
        <w:rPr>
          <w:rFonts w:ascii="Courier New" w:hAnsi="Courier New"/>
          <w:sz w:val="16"/>
        </w:rPr>
        <w:t>cze</w:t>
      </w:r>
      <w:proofErr w:type="spellEnd"/>
      <w:proofErr w:type="gramStart"/>
      <w:r>
        <w:rPr>
          <w:rFonts w:ascii="Courier New" w:hAnsi="Courier New"/>
          <w:sz w:val="16"/>
        </w:rPr>
        <w:t>"&gt;§</w:t>
      </w:r>
      <w:proofErr w:type="gramEnd"/>
      <w:r>
        <w:rPr>
          <w:rFonts w:ascii="Courier New" w:hAnsi="Courier New"/>
          <w:sz w:val="16"/>
        </w:rPr>
        <w:t xml:space="preserve"> 8 a 9 zákona č.</w:t>
      </w:r>
      <w:r>
        <w:rPr>
          <w:rFonts w:ascii="Courier New" w:hAnsi="Courier New"/>
          <w:spacing w:val="-22"/>
          <w:sz w:val="16"/>
        </w:rPr>
        <w:t xml:space="preserve"> </w:t>
      </w:r>
      <w:r>
        <w:rPr>
          <w:rFonts w:ascii="Courier New" w:hAnsi="Courier New"/>
          <w:sz w:val="16"/>
        </w:rPr>
        <w:t>563/2004</w:t>
      </w:r>
      <w:r>
        <w:rPr>
          <w:rFonts w:ascii="Courier New" w:hAnsi="Courier New"/>
          <w:spacing w:val="-3"/>
          <w:sz w:val="16"/>
        </w:rPr>
        <w:t xml:space="preserve"> </w:t>
      </w:r>
      <w:r>
        <w:rPr>
          <w:rFonts w:ascii="Courier New" w:hAnsi="Courier New"/>
          <w:sz w:val="16"/>
        </w:rPr>
        <w:t>sb.</w:t>
      </w:r>
      <w:r>
        <w:rPr>
          <w:rFonts w:ascii="Courier New" w:hAnsi="Courier New"/>
          <w:sz w:val="16"/>
        </w:rPr>
        <w:tab/>
        <w:t>&lt;/Legislativa&gt;</w:t>
      </w:r>
    </w:p>
    <w:p w14:paraId="4E76990D" w14:textId="77777777" w:rsidR="00F513FE" w:rsidRDefault="00000000">
      <w:pPr>
        <w:spacing w:line="179" w:lineRule="exact"/>
        <w:ind w:left="946"/>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Začátek akreditace --&gt;</w:t>
      </w:r>
    </w:p>
    <w:p w14:paraId="36DA6A7B" w14:textId="77777777" w:rsidR="00F513FE" w:rsidRDefault="00000000">
      <w:pPr>
        <w:spacing w:before="4" w:line="179" w:lineRule="exact"/>
        <w:ind w:left="946"/>
        <w:rPr>
          <w:rFonts w:ascii="Courier New"/>
          <w:sz w:val="16"/>
        </w:rPr>
      </w:pPr>
      <w:r>
        <w:rPr>
          <w:rFonts w:ascii="Courier New"/>
          <w:sz w:val="16"/>
        </w:rPr>
        <w:t>&lt;</w:t>
      </w:r>
      <w:proofErr w:type="spellStart"/>
      <w:r>
        <w:rPr>
          <w:rFonts w:ascii="Courier New"/>
          <w:sz w:val="16"/>
        </w:rPr>
        <w:t>AkreditaceOd</w:t>
      </w:r>
      <w:proofErr w:type="spellEnd"/>
      <w:r>
        <w:rPr>
          <w:rFonts w:ascii="Courier New"/>
          <w:sz w:val="16"/>
        </w:rPr>
        <w:t>&gt;2020-01-01&lt;/</w:t>
      </w:r>
      <w:proofErr w:type="spellStart"/>
      <w:r>
        <w:rPr>
          <w:rFonts w:ascii="Courier New"/>
          <w:sz w:val="16"/>
        </w:rPr>
        <w:t>AkreditaceOd</w:t>
      </w:r>
      <w:proofErr w:type="spellEnd"/>
      <w:r>
        <w:rPr>
          <w:rFonts w:ascii="Courier New"/>
          <w:sz w:val="16"/>
        </w:rPr>
        <w:t>&gt;</w:t>
      </w:r>
    </w:p>
    <w:p w14:paraId="7433B397" w14:textId="77777777" w:rsidR="00F513FE" w:rsidRDefault="00000000">
      <w:pPr>
        <w:spacing w:line="179" w:lineRule="exact"/>
        <w:ind w:left="946"/>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Konec akreditace. Uveďte poslední den, kdy je kurz ještě akreditován. --&gt;</w:t>
      </w:r>
    </w:p>
    <w:p w14:paraId="7E7DAFEC" w14:textId="77777777" w:rsidR="00F513FE" w:rsidRDefault="00000000">
      <w:pPr>
        <w:spacing w:before="3" w:line="181" w:lineRule="exact"/>
        <w:ind w:left="946"/>
        <w:rPr>
          <w:rFonts w:ascii="Courier New"/>
          <w:sz w:val="16"/>
        </w:rPr>
      </w:pPr>
      <w:r>
        <w:rPr>
          <w:rFonts w:ascii="Courier New"/>
          <w:sz w:val="16"/>
        </w:rPr>
        <w:t>&lt;</w:t>
      </w:r>
      <w:proofErr w:type="spellStart"/>
      <w:r>
        <w:rPr>
          <w:rFonts w:ascii="Courier New"/>
          <w:sz w:val="16"/>
        </w:rPr>
        <w:t>AkreditaceDo</w:t>
      </w:r>
      <w:proofErr w:type="spellEnd"/>
      <w:r>
        <w:rPr>
          <w:rFonts w:ascii="Courier New"/>
          <w:sz w:val="16"/>
        </w:rPr>
        <w:t>&gt;2023-12-31&lt;/</w:t>
      </w:r>
      <w:proofErr w:type="spellStart"/>
      <w:r>
        <w:rPr>
          <w:rFonts w:ascii="Courier New"/>
          <w:sz w:val="16"/>
        </w:rPr>
        <w:t>AkreditaceDo</w:t>
      </w:r>
      <w:proofErr w:type="spellEnd"/>
      <w:r>
        <w:rPr>
          <w:rFonts w:ascii="Courier New"/>
          <w:sz w:val="16"/>
        </w:rPr>
        <w:t>&gt;</w:t>
      </w:r>
    </w:p>
    <w:p w14:paraId="36D2EB8B" w14:textId="77777777" w:rsidR="00F513FE" w:rsidRDefault="00000000">
      <w:pPr>
        <w:spacing w:line="181" w:lineRule="exact"/>
        <w:ind w:left="754"/>
        <w:rPr>
          <w:rFonts w:ascii="Courier New"/>
          <w:sz w:val="16"/>
        </w:rPr>
      </w:pPr>
      <w:r>
        <w:rPr>
          <w:rFonts w:ascii="Courier New"/>
          <w:sz w:val="16"/>
        </w:rPr>
        <w:t>&lt;/Akreditace&gt;</w:t>
      </w:r>
    </w:p>
    <w:p w14:paraId="54A3023F" w14:textId="77777777" w:rsidR="00F513FE" w:rsidRDefault="00F513FE">
      <w:pPr>
        <w:pStyle w:val="Zkladntext"/>
        <w:rPr>
          <w:rFonts w:ascii="Courier New"/>
          <w:sz w:val="16"/>
        </w:rPr>
      </w:pPr>
    </w:p>
    <w:p w14:paraId="0C9A010F" w14:textId="77777777" w:rsidR="00F513FE" w:rsidRDefault="00000000">
      <w:pPr>
        <w:spacing w:line="181" w:lineRule="exact"/>
        <w:ind w:left="754"/>
        <w:rPr>
          <w:rFonts w:ascii="Courier New"/>
          <w:sz w:val="16"/>
        </w:rPr>
      </w:pPr>
      <w:r>
        <w:rPr>
          <w:rFonts w:ascii="Courier New"/>
          <w:sz w:val="16"/>
        </w:rPr>
        <w:t>&lt;Kredity&gt;</w:t>
      </w:r>
    </w:p>
    <w:p w14:paraId="0B274B95" w14:textId="77777777" w:rsidR="00F513FE" w:rsidRDefault="00000000">
      <w:pPr>
        <w:spacing w:line="181" w:lineRule="exact"/>
        <w:ind w:left="946"/>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Počet kreditů </w:t>
      </w:r>
      <w:proofErr w:type="gramStart"/>
      <w:r>
        <w:rPr>
          <w:rFonts w:ascii="Courier New" w:hAnsi="Courier New"/>
          <w:i/>
          <w:color w:val="0070C0"/>
          <w:sz w:val="16"/>
        </w:rPr>
        <w:t>ECTS - číselný</w:t>
      </w:r>
      <w:proofErr w:type="gramEnd"/>
      <w:r>
        <w:rPr>
          <w:rFonts w:ascii="Courier New" w:hAnsi="Courier New"/>
          <w:i/>
          <w:color w:val="0070C0"/>
          <w:sz w:val="16"/>
        </w:rPr>
        <w:t xml:space="preserve"> údaj --&gt;</w:t>
      </w:r>
    </w:p>
    <w:p w14:paraId="7D8B5044" w14:textId="77777777" w:rsidR="00F513FE" w:rsidRDefault="00000000">
      <w:pPr>
        <w:spacing w:before="1" w:line="181" w:lineRule="exact"/>
        <w:ind w:left="946"/>
        <w:rPr>
          <w:rFonts w:ascii="Courier New"/>
          <w:sz w:val="16"/>
        </w:rPr>
      </w:pPr>
      <w:r>
        <w:rPr>
          <w:rFonts w:ascii="Courier New"/>
          <w:sz w:val="16"/>
        </w:rPr>
        <w:t>&lt;</w:t>
      </w:r>
      <w:proofErr w:type="spellStart"/>
      <w:r>
        <w:rPr>
          <w:rFonts w:ascii="Courier New"/>
          <w:sz w:val="16"/>
        </w:rPr>
        <w:t>KredityPocet</w:t>
      </w:r>
      <w:proofErr w:type="spellEnd"/>
      <w:r>
        <w:rPr>
          <w:rFonts w:ascii="Courier New"/>
          <w:sz w:val="16"/>
        </w:rPr>
        <w:t>&gt;0&lt;/</w:t>
      </w:r>
      <w:proofErr w:type="spellStart"/>
      <w:r>
        <w:rPr>
          <w:rFonts w:ascii="Courier New"/>
          <w:sz w:val="16"/>
        </w:rPr>
        <w:t>KredityPocet</w:t>
      </w:r>
      <w:proofErr w:type="spellEnd"/>
      <w:r>
        <w:rPr>
          <w:rFonts w:ascii="Courier New"/>
          <w:sz w:val="16"/>
        </w:rPr>
        <w:t>&gt;</w:t>
      </w:r>
    </w:p>
    <w:p w14:paraId="6493494C" w14:textId="77777777" w:rsidR="00F513FE" w:rsidRDefault="00000000">
      <w:pPr>
        <w:spacing w:line="181" w:lineRule="exact"/>
        <w:ind w:left="946"/>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Poznámka ke kreditům --&gt;</w:t>
      </w:r>
    </w:p>
    <w:p w14:paraId="016FC78C" w14:textId="77777777" w:rsidR="00F513FE" w:rsidRDefault="00000000">
      <w:pPr>
        <w:spacing w:before="1"/>
        <w:ind w:left="946"/>
        <w:rPr>
          <w:rFonts w:ascii="Courier New" w:hAnsi="Courier New"/>
          <w:sz w:val="16"/>
        </w:rPr>
      </w:pPr>
      <w:r>
        <w:rPr>
          <w:rFonts w:ascii="Courier New" w:hAnsi="Courier New"/>
          <w:sz w:val="16"/>
        </w:rPr>
        <w:t>&lt;</w:t>
      </w:r>
      <w:proofErr w:type="spellStart"/>
      <w:r>
        <w:rPr>
          <w:rFonts w:ascii="Courier New" w:hAnsi="Courier New"/>
          <w:sz w:val="16"/>
        </w:rPr>
        <w:t>Poznamka</w:t>
      </w:r>
      <w:proofErr w:type="spellEnd"/>
      <w:r>
        <w:rPr>
          <w:rFonts w:ascii="Courier New" w:hAnsi="Courier New"/>
          <w:sz w:val="16"/>
        </w:rPr>
        <w:t xml:space="preserve"> </w:t>
      </w:r>
      <w:proofErr w:type="spellStart"/>
      <w:proofErr w:type="gramStart"/>
      <w:r>
        <w:rPr>
          <w:rFonts w:ascii="Courier New" w:hAnsi="Courier New"/>
          <w:sz w:val="16"/>
        </w:rPr>
        <w:t>xml:lang</w:t>
      </w:r>
      <w:proofErr w:type="spellEnd"/>
      <w:proofErr w:type="gramEnd"/>
      <w:r>
        <w:rPr>
          <w:rFonts w:ascii="Courier New" w:hAnsi="Courier New"/>
          <w:sz w:val="16"/>
        </w:rPr>
        <w:t>="</w:t>
      </w:r>
      <w:proofErr w:type="spellStart"/>
      <w:r>
        <w:rPr>
          <w:rFonts w:ascii="Courier New" w:hAnsi="Courier New"/>
          <w:sz w:val="16"/>
        </w:rPr>
        <w:t>cze</w:t>
      </w:r>
      <w:proofErr w:type="spellEnd"/>
      <w:proofErr w:type="gramStart"/>
      <w:r>
        <w:rPr>
          <w:rFonts w:ascii="Courier New" w:hAnsi="Courier New"/>
          <w:sz w:val="16"/>
        </w:rPr>
        <w:t>"&gt;Bez</w:t>
      </w:r>
      <w:proofErr w:type="gramEnd"/>
      <w:r>
        <w:rPr>
          <w:rFonts w:ascii="Courier New" w:hAnsi="Courier New"/>
          <w:sz w:val="16"/>
        </w:rPr>
        <w:t xml:space="preserve"> kreditů&lt;/</w:t>
      </w:r>
      <w:proofErr w:type="spellStart"/>
      <w:r>
        <w:rPr>
          <w:rFonts w:ascii="Courier New" w:hAnsi="Courier New"/>
          <w:sz w:val="16"/>
        </w:rPr>
        <w:t>Poznamka</w:t>
      </w:r>
      <w:proofErr w:type="spellEnd"/>
      <w:r>
        <w:rPr>
          <w:rFonts w:ascii="Courier New" w:hAnsi="Courier New"/>
          <w:sz w:val="16"/>
        </w:rPr>
        <w:t>&gt;</w:t>
      </w:r>
    </w:p>
    <w:p w14:paraId="3846FEA8" w14:textId="77777777" w:rsidR="00F513FE" w:rsidRDefault="00000000">
      <w:pPr>
        <w:spacing w:before="1"/>
        <w:ind w:left="946"/>
        <w:rPr>
          <w:rFonts w:ascii="Courier New"/>
          <w:sz w:val="16"/>
        </w:rPr>
      </w:pPr>
      <w:r>
        <w:rPr>
          <w:rFonts w:ascii="Courier New"/>
          <w:sz w:val="16"/>
        </w:rPr>
        <w:t>&lt;</w:t>
      </w:r>
      <w:proofErr w:type="spellStart"/>
      <w:r>
        <w:rPr>
          <w:rFonts w:ascii="Courier New"/>
          <w:sz w:val="16"/>
        </w:rPr>
        <w:t>Poznamka</w:t>
      </w:r>
      <w:proofErr w:type="spellEnd"/>
      <w:r>
        <w:rPr>
          <w:rFonts w:ascii="Courier New"/>
          <w:sz w:val="16"/>
        </w:rPr>
        <w:t xml:space="preserve"> </w:t>
      </w:r>
      <w:proofErr w:type="spellStart"/>
      <w:proofErr w:type="gramStart"/>
      <w:r>
        <w:rPr>
          <w:rFonts w:ascii="Courier New"/>
          <w:sz w:val="16"/>
        </w:rPr>
        <w:t>xml:lang</w:t>
      </w:r>
      <w:proofErr w:type="spellEnd"/>
      <w:proofErr w:type="gramEnd"/>
      <w:r>
        <w:rPr>
          <w:rFonts w:ascii="Courier New"/>
          <w:sz w:val="16"/>
        </w:rPr>
        <w:t>="</w:t>
      </w:r>
      <w:proofErr w:type="spellStart"/>
      <w:r>
        <w:rPr>
          <w:rFonts w:ascii="Courier New"/>
          <w:sz w:val="16"/>
        </w:rPr>
        <w:t>eng</w:t>
      </w:r>
      <w:proofErr w:type="spellEnd"/>
      <w:proofErr w:type="gramStart"/>
      <w:r>
        <w:rPr>
          <w:rFonts w:ascii="Courier New"/>
          <w:sz w:val="16"/>
        </w:rPr>
        <w:t>"&gt;No</w:t>
      </w:r>
      <w:proofErr w:type="gramEnd"/>
      <w:r>
        <w:rPr>
          <w:rFonts w:ascii="Courier New"/>
          <w:sz w:val="16"/>
        </w:rPr>
        <w:t xml:space="preserve"> </w:t>
      </w:r>
      <w:proofErr w:type="spellStart"/>
      <w:r>
        <w:rPr>
          <w:rFonts w:ascii="Courier New"/>
          <w:sz w:val="16"/>
        </w:rPr>
        <w:t>credits</w:t>
      </w:r>
      <w:proofErr w:type="spellEnd"/>
      <w:r>
        <w:rPr>
          <w:rFonts w:ascii="Courier New"/>
          <w:sz w:val="16"/>
        </w:rPr>
        <w:t>&lt;/</w:t>
      </w:r>
      <w:proofErr w:type="spellStart"/>
      <w:r>
        <w:rPr>
          <w:rFonts w:ascii="Courier New"/>
          <w:sz w:val="16"/>
        </w:rPr>
        <w:t>Poznamka</w:t>
      </w:r>
      <w:proofErr w:type="spellEnd"/>
      <w:r>
        <w:rPr>
          <w:rFonts w:ascii="Courier New"/>
          <w:sz w:val="16"/>
        </w:rPr>
        <w:t>&gt;</w:t>
      </w:r>
    </w:p>
    <w:p w14:paraId="16A440BC" w14:textId="77777777" w:rsidR="00F513FE" w:rsidRDefault="00000000">
      <w:pPr>
        <w:spacing w:before="1"/>
        <w:ind w:left="754"/>
        <w:rPr>
          <w:rFonts w:ascii="Courier New"/>
          <w:sz w:val="16"/>
        </w:rPr>
      </w:pPr>
      <w:r>
        <w:rPr>
          <w:rFonts w:ascii="Courier New"/>
          <w:sz w:val="16"/>
        </w:rPr>
        <w:t>&lt;/Kredity&gt;</w:t>
      </w:r>
    </w:p>
    <w:p w14:paraId="36543919" w14:textId="77777777" w:rsidR="00F513FE" w:rsidRDefault="00F513FE">
      <w:pPr>
        <w:pStyle w:val="Zkladntext"/>
        <w:rPr>
          <w:rFonts w:ascii="Courier New"/>
          <w:sz w:val="16"/>
        </w:rPr>
      </w:pPr>
    </w:p>
    <w:p w14:paraId="581F54E3" w14:textId="77777777" w:rsidR="00F513FE" w:rsidRDefault="00000000">
      <w:pPr>
        <w:spacing w:line="179" w:lineRule="exact"/>
        <w:ind w:left="754"/>
        <w:rPr>
          <w:rFonts w:ascii="Courier New"/>
          <w:sz w:val="16"/>
        </w:rPr>
      </w:pPr>
      <w:r>
        <w:rPr>
          <w:rFonts w:ascii="Courier New"/>
          <w:sz w:val="16"/>
        </w:rPr>
        <w:t>&lt;</w:t>
      </w:r>
      <w:proofErr w:type="spellStart"/>
      <w:r>
        <w:rPr>
          <w:rFonts w:ascii="Courier New"/>
          <w:sz w:val="16"/>
        </w:rPr>
        <w:t>DelkaKurzu</w:t>
      </w:r>
      <w:proofErr w:type="spellEnd"/>
      <w:r>
        <w:rPr>
          <w:rFonts w:ascii="Courier New"/>
          <w:sz w:val="16"/>
        </w:rPr>
        <w:t>&gt;</w:t>
      </w:r>
    </w:p>
    <w:p w14:paraId="45087C61" w14:textId="77777777" w:rsidR="00F513FE" w:rsidRDefault="00000000">
      <w:pPr>
        <w:spacing w:line="179" w:lineRule="exact"/>
        <w:ind w:left="946"/>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Délka </w:t>
      </w:r>
      <w:proofErr w:type="gramStart"/>
      <w:r>
        <w:rPr>
          <w:rFonts w:ascii="Courier New" w:hAnsi="Courier New"/>
          <w:i/>
          <w:color w:val="0070C0"/>
          <w:sz w:val="16"/>
        </w:rPr>
        <w:t>kurzu - číselný</w:t>
      </w:r>
      <w:proofErr w:type="gramEnd"/>
      <w:r>
        <w:rPr>
          <w:rFonts w:ascii="Courier New" w:hAnsi="Courier New"/>
          <w:i/>
          <w:color w:val="0070C0"/>
          <w:sz w:val="16"/>
        </w:rPr>
        <w:t xml:space="preserve"> údaj --&gt;</w:t>
      </w:r>
    </w:p>
    <w:p w14:paraId="71986F00" w14:textId="77777777" w:rsidR="00F513FE" w:rsidRDefault="00000000">
      <w:pPr>
        <w:spacing w:before="4" w:line="179" w:lineRule="exact"/>
        <w:ind w:left="945"/>
        <w:rPr>
          <w:rFonts w:ascii="Courier New"/>
          <w:sz w:val="16"/>
        </w:rPr>
      </w:pPr>
      <w:r>
        <w:rPr>
          <w:rFonts w:ascii="Courier New"/>
          <w:sz w:val="16"/>
        </w:rPr>
        <w:t>&lt;</w:t>
      </w:r>
      <w:proofErr w:type="spellStart"/>
      <w:r>
        <w:rPr>
          <w:rFonts w:ascii="Courier New"/>
          <w:sz w:val="16"/>
        </w:rPr>
        <w:t>Delka</w:t>
      </w:r>
      <w:proofErr w:type="spellEnd"/>
      <w:r>
        <w:rPr>
          <w:rFonts w:ascii="Courier New"/>
          <w:sz w:val="16"/>
        </w:rPr>
        <w:t>&gt;60&lt;/</w:t>
      </w:r>
      <w:proofErr w:type="spellStart"/>
      <w:r>
        <w:rPr>
          <w:rFonts w:ascii="Courier New"/>
          <w:sz w:val="16"/>
        </w:rPr>
        <w:t>Delka</w:t>
      </w:r>
      <w:proofErr w:type="spellEnd"/>
      <w:r>
        <w:rPr>
          <w:rFonts w:ascii="Courier New"/>
          <w:sz w:val="16"/>
        </w:rPr>
        <w:t>&gt;</w:t>
      </w:r>
    </w:p>
    <w:p w14:paraId="7FE74410" w14:textId="77777777" w:rsidR="00F513FE" w:rsidRDefault="00000000">
      <w:pPr>
        <w:spacing w:line="179" w:lineRule="exact"/>
        <w:ind w:left="945"/>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Jednotka délky </w:t>
      </w:r>
      <w:proofErr w:type="gramStart"/>
      <w:r>
        <w:rPr>
          <w:rFonts w:ascii="Courier New" w:hAnsi="Courier New"/>
          <w:i/>
          <w:color w:val="0070C0"/>
          <w:sz w:val="16"/>
        </w:rPr>
        <w:t>kurzu - hodnota</w:t>
      </w:r>
      <w:proofErr w:type="gramEnd"/>
      <w:r>
        <w:rPr>
          <w:rFonts w:ascii="Courier New" w:hAnsi="Courier New"/>
          <w:i/>
          <w:color w:val="0070C0"/>
          <w:sz w:val="16"/>
        </w:rPr>
        <w:t xml:space="preserve"> z číselníku H/D/T/M (Hodiny/Dny/Týdny/Měsíce) --&gt;</w:t>
      </w:r>
    </w:p>
    <w:p w14:paraId="662B1DC2" w14:textId="77777777" w:rsidR="00F513FE" w:rsidRDefault="00000000">
      <w:pPr>
        <w:spacing w:before="3" w:line="179" w:lineRule="exact"/>
        <w:ind w:left="945"/>
        <w:rPr>
          <w:rFonts w:ascii="Courier New"/>
          <w:sz w:val="16"/>
        </w:rPr>
      </w:pPr>
      <w:r>
        <w:rPr>
          <w:rFonts w:ascii="Courier New"/>
          <w:sz w:val="16"/>
        </w:rPr>
        <w:t>&lt;</w:t>
      </w:r>
      <w:proofErr w:type="spellStart"/>
      <w:r>
        <w:rPr>
          <w:rFonts w:ascii="Courier New"/>
          <w:sz w:val="16"/>
        </w:rPr>
        <w:t>DelkaJednotka</w:t>
      </w:r>
      <w:proofErr w:type="spellEnd"/>
      <w:r>
        <w:rPr>
          <w:rFonts w:ascii="Courier New"/>
          <w:sz w:val="16"/>
        </w:rPr>
        <w:t>&gt;H&lt;/</w:t>
      </w:r>
      <w:proofErr w:type="spellStart"/>
      <w:r>
        <w:rPr>
          <w:rFonts w:ascii="Courier New"/>
          <w:sz w:val="16"/>
        </w:rPr>
        <w:t>DelkaJednotka</w:t>
      </w:r>
      <w:proofErr w:type="spellEnd"/>
      <w:r>
        <w:rPr>
          <w:rFonts w:ascii="Courier New"/>
          <w:sz w:val="16"/>
        </w:rPr>
        <w:t>&gt;</w:t>
      </w:r>
    </w:p>
    <w:p w14:paraId="1F2196BC" w14:textId="77777777" w:rsidR="00F513FE" w:rsidRDefault="00000000">
      <w:pPr>
        <w:spacing w:line="179" w:lineRule="exact"/>
        <w:ind w:left="945"/>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Počet semestrů kurzu --&gt;</w:t>
      </w:r>
    </w:p>
    <w:p w14:paraId="66A07C6B" w14:textId="77777777" w:rsidR="00F513FE" w:rsidRDefault="00000000">
      <w:pPr>
        <w:spacing w:before="4" w:line="179" w:lineRule="exact"/>
        <w:ind w:left="945"/>
        <w:rPr>
          <w:rFonts w:ascii="Courier New"/>
          <w:sz w:val="16"/>
        </w:rPr>
      </w:pPr>
      <w:r>
        <w:rPr>
          <w:rFonts w:ascii="Courier New"/>
          <w:sz w:val="16"/>
        </w:rPr>
        <w:t>&lt;</w:t>
      </w:r>
      <w:proofErr w:type="spellStart"/>
      <w:r>
        <w:rPr>
          <w:rFonts w:ascii="Courier New"/>
          <w:sz w:val="16"/>
        </w:rPr>
        <w:t>PocetSemestru</w:t>
      </w:r>
      <w:proofErr w:type="spellEnd"/>
      <w:r>
        <w:rPr>
          <w:rFonts w:ascii="Courier New"/>
          <w:sz w:val="16"/>
        </w:rPr>
        <w:t>&gt;1&lt;/</w:t>
      </w:r>
      <w:proofErr w:type="spellStart"/>
      <w:r>
        <w:rPr>
          <w:rFonts w:ascii="Courier New"/>
          <w:sz w:val="16"/>
        </w:rPr>
        <w:t>PocetSemestru</w:t>
      </w:r>
      <w:proofErr w:type="spellEnd"/>
      <w:r>
        <w:rPr>
          <w:rFonts w:ascii="Courier New"/>
          <w:sz w:val="16"/>
        </w:rPr>
        <w:t>&gt;</w:t>
      </w:r>
    </w:p>
    <w:p w14:paraId="35D1F1B5" w14:textId="77777777" w:rsidR="00F513FE" w:rsidRDefault="00000000">
      <w:pPr>
        <w:spacing w:line="179" w:lineRule="exact"/>
        <w:ind w:left="945"/>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Poznámka k délce kurzu --&gt;</w:t>
      </w:r>
    </w:p>
    <w:p w14:paraId="5232889D" w14:textId="77777777" w:rsidR="00F513FE" w:rsidRDefault="00000000">
      <w:pPr>
        <w:spacing w:before="3" w:line="181" w:lineRule="exact"/>
        <w:ind w:left="945"/>
        <w:rPr>
          <w:rFonts w:ascii="Courier New" w:hAnsi="Courier New"/>
          <w:sz w:val="16"/>
        </w:rPr>
      </w:pPr>
      <w:r>
        <w:rPr>
          <w:rFonts w:ascii="Courier New" w:hAnsi="Courier New"/>
          <w:sz w:val="16"/>
        </w:rPr>
        <w:t>&lt;</w:t>
      </w:r>
      <w:proofErr w:type="spellStart"/>
      <w:r>
        <w:rPr>
          <w:rFonts w:ascii="Courier New" w:hAnsi="Courier New"/>
          <w:sz w:val="16"/>
        </w:rPr>
        <w:t>Poznamka</w:t>
      </w:r>
      <w:proofErr w:type="spellEnd"/>
      <w:r>
        <w:rPr>
          <w:rFonts w:ascii="Courier New" w:hAnsi="Courier New"/>
          <w:sz w:val="16"/>
        </w:rPr>
        <w:t xml:space="preserve"> </w:t>
      </w:r>
      <w:proofErr w:type="spellStart"/>
      <w:proofErr w:type="gramStart"/>
      <w:r>
        <w:rPr>
          <w:rFonts w:ascii="Courier New" w:hAnsi="Courier New"/>
          <w:sz w:val="16"/>
        </w:rPr>
        <w:t>xml:lang</w:t>
      </w:r>
      <w:proofErr w:type="spellEnd"/>
      <w:proofErr w:type="gramEnd"/>
      <w:r>
        <w:rPr>
          <w:rFonts w:ascii="Courier New" w:hAnsi="Courier New"/>
          <w:sz w:val="16"/>
        </w:rPr>
        <w:t>="</w:t>
      </w:r>
      <w:proofErr w:type="spellStart"/>
      <w:r>
        <w:rPr>
          <w:rFonts w:ascii="Courier New" w:hAnsi="Courier New"/>
          <w:sz w:val="16"/>
        </w:rPr>
        <w:t>cze</w:t>
      </w:r>
      <w:proofErr w:type="spellEnd"/>
      <w:proofErr w:type="gramStart"/>
      <w:r>
        <w:rPr>
          <w:rFonts w:ascii="Courier New" w:hAnsi="Courier New"/>
          <w:sz w:val="16"/>
        </w:rPr>
        <w:t>"&gt;Délka</w:t>
      </w:r>
      <w:proofErr w:type="gramEnd"/>
      <w:r>
        <w:rPr>
          <w:rFonts w:ascii="Courier New" w:hAnsi="Courier New"/>
          <w:sz w:val="16"/>
        </w:rPr>
        <w:t xml:space="preserve"> kurzu se může lišit o 10</w:t>
      </w:r>
      <w:proofErr w:type="gramStart"/>
      <w:r>
        <w:rPr>
          <w:rFonts w:ascii="Courier New" w:hAnsi="Courier New"/>
          <w:sz w:val="16"/>
        </w:rPr>
        <w:t>%.&lt;</w:t>
      </w:r>
      <w:proofErr w:type="gramEnd"/>
      <w:r>
        <w:rPr>
          <w:rFonts w:ascii="Courier New" w:hAnsi="Courier New"/>
          <w:sz w:val="16"/>
        </w:rPr>
        <w:t>/</w:t>
      </w:r>
      <w:proofErr w:type="spellStart"/>
      <w:r>
        <w:rPr>
          <w:rFonts w:ascii="Courier New" w:hAnsi="Courier New"/>
          <w:sz w:val="16"/>
        </w:rPr>
        <w:t>Poznamka</w:t>
      </w:r>
      <w:proofErr w:type="spellEnd"/>
      <w:r>
        <w:rPr>
          <w:rFonts w:ascii="Courier New" w:hAnsi="Courier New"/>
          <w:sz w:val="16"/>
        </w:rPr>
        <w:t>&gt;</w:t>
      </w:r>
    </w:p>
    <w:p w14:paraId="77AFE365" w14:textId="77777777" w:rsidR="00F513FE" w:rsidRDefault="00000000">
      <w:pPr>
        <w:spacing w:line="181" w:lineRule="exact"/>
        <w:ind w:left="753"/>
        <w:rPr>
          <w:rFonts w:ascii="Courier New"/>
          <w:sz w:val="16"/>
        </w:rPr>
      </w:pPr>
      <w:r>
        <w:rPr>
          <w:rFonts w:ascii="Courier New"/>
          <w:sz w:val="16"/>
        </w:rPr>
        <w:t>&lt;/</w:t>
      </w:r>
      <w:proofErr w:type="spellStart"/>
      <w:r>
        <w:rPr>
          <w:rFonts w:ascii="Courier New"/>
          <w:sz w:val="16"/>
        </w:rPr>
        <w:t>DelkaKurzu</w:t>
      </w:r>
      <w:proofErr w:type="spellEnd"/>
      <w:r>
        <w:rPr>
          <w:rFonts w:ascii="Courier New"/>
          <w:sz w:val="16"/>
        </w:rPr>
        <w:t>&gt;</w:t>
      </w:r>
    </w:p>
    <w:p w14:paraId="31B39D44" w14:textId="77777777" w:rsidR="00F513FE" w:rsidRDefault="00F513FE">
      <w:pPr>
        <w:pStyle w:val="Zkladntext"/>
        <w:rPr>
          <w:rFonts w:ascii="Courier New"/>
          <w:sz w:val="16"/>
        </w:rPr>
      </w:pPr>
    </w:p>
    <w:p w14:paraId="52A5120B" w14:textId="77777777" w:rsidR="00F513FE" w:rsidRDefault="00000000">
      <w:pPr>
        <w:spacing w:line="181" w:lineRule="exact"/>
        <w:ind w:left="753"/>
        <w:rPr>
          <w:rFonts w:ascii="Courier New"/>
          <w:sz w:val="16"/>
        </w:rPr>
      </w:pPr>
      <w:r>
        <w:rPr>
          <w:rFonts w:ascii="Courier New"/>
          <w:sz w:val="16"/>
        </w:rPr>
        <w:t>&lt;</w:t>
      </w:r>
      <w:proofErr w:type="spellStart"/>
      <w:r>
        <w:rPr>
          <w:rFonts w:ascii="Courier New"/>
          <w:sz w:val="16"/>
        </w:rPr>
        <w:t>ZakonceniKurzu</w:t>
      </w:r>
      <w:proofErr w:type="spellEnd"/>
      <w:r>
        <w:rPr>
          <w:rFonts w:ascii="Courier New"/>
          <w:sz w:val="16"/>
        </w:rPr>
        <w:t>&gt;</w:t>
      </w:r>
    </w:p>
    <w:p w14:paraId="21B20FC2" w14:textId="77777777" w:rsidR="00F513FE" w:rsidRDefault="00000000">
      <w:pPr>
        <w:spacing w:line="181" w:lineRule="exact"/>
        <w:ind w:left="945"/>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Typ hodnocení </w:t>
      </w:r>
      <w:proofErr w:type="gramStart"/>
      <w:r>
        <w:rPr>
          <w:rFonts w:ascii="Courier New" w:hAnsi="Courier New"/>
          <w:i/>
          <w:color w:val="0070C0"/>
          <w:sz w:val="16"/>
        </w:rPr>
        <w:t>kurzu - hodnota</w:t>
      </w:r>
      <w:proofErr w:type="gramEnd"/>
      <w:r>
        <w:rPr>
          <w:rFonts w:ascii="Courier New" w:hAnsi="Courier New"/>
          <w:i/>
          <w:color w:val="0070C0"/>
          <w:sz w:val="16"/>
        </w:rPr>
        <w:t xml:space="preserve"> z číselníku ZK/ZA/SP/PO/UZ/PP --&gt;</w:t>
      </w:r>
    </w:p>
    <w:p w14:paraId="47133E32" w14:textId="77777777" w:rsidR="00F513FE" w:rsidRDefault="00000000">
      <w:pPr>
        <w:spacing w:before="1"/>
        <w:ind w:left="945"/>
        <w:rPr>
          <w:rFonts w:ascii="Courier New"/>
          <w:sz w:val="16"/>
        </w:rPr>
      </w:pPr>
      <w:r>
        <w:rPr>
          <w:rFonts w:ascii="Courier New"/>
          <w:sz w:val="16"/>
        </w:rPr>
        <w:t>&lt;</w:t>
      </w:r>
      <w:proofErr w:type="spellStart"/>
      <w:r>
        <w:rPr>
          <w:rFonts w:ascii="Courier New"/>
          <w:sz w:val="16"/>
        </w:rPr>
        <w:t>TypHodnoceni</w:t>
      </w:r>
      <w:proofErr w:type="spellEnd"/>
      <w:r>
        <w:rPr>
          <w:rFonts w:ascii="Courier New"/>
          <w:sz w:val="16"/>
        </w:rPr>
        <w:t>&gt;ZA&lt;/</w:t>
      </w:r>
      <w:proofErr w:type="spellStart"/>
      <w:r>
        <w:rPr>
          <w:rFonts w:ascii="Courier New"/>
          <w:sz w:val="16"/>
        </w:rPr>
        <w:t>TypHodnoceni</w:t>
      </w:r>
      <w:proofErr w:type="spellEnd"/>
      <w:r>
        <w:rPr>
          <w:rFonts w:ascii="Courier New"/>
          <w:sz w:val="16"/>
        </w:rPr>
        <w:t>&gt;</w:t>
      </w:r>
    </w:p>
    <w:p w14:paraId="4845F142" w14:textId="77777777" w:rsidR="00F513FE" w:rsidRDefault="00000000">
      <w:pPr>
        <w:spacing w:before="1" w:line="179" w:lineRule="exact"/>
        <w:ind w:left="945"/>
        <w:rPr>
          <w:rFonts w:ascii="Courier New"/>
          <w:sz w:val="16"/>
        </w:rPr>
      </w:pPr>
      <w:r>
        <w:rPr>
          <w:rFonts w:ascii="Courier New"/>
          <w:sz w:val="16"/>
        </w:rPr>
        <w:t>&lt;</w:t>
      </w:r>
      <w:proofErr w:type="spellStart"/>
      <w:r>
        <w:rPr>
          <w:rFonts w:ascii="Courier New"/>
          <w:sz w:val="16"/>
        </w:rPr>
        <w:t>TypHodnoceni</w:t>
      </w:r>
      <w:proofErr w:type="spellEnd"/>
      <w:r>
        <w:rPr>
          <w:rFonts w:ascii="Courier New"/>
          <w:sz w:val="16"/>
        </w:rPr>
        <w:t>&gt;ZK&lt;/</w:t>
      </w:r>
      <w:proofErr w:type="spellStart"/>
      <w:r>
        <w:rPr>
          <w:rFonts w:ascii="Courier New"/>
          <w:sz w:val="16"/>
        </w:rPr>
        <w:t>TypHodnoceni</w:t>
      </w:r>
      <w:proofErr w:type="spellEnd"/>
      <w:r>
        <w:rPr>
          <w:rFonts w:ascii="Courier New"/>
          <w:sz w:val="16"/>
        </w:rPr>
        <w:t>&gt;</w:t>
      </w:r>
    </w:p>
    <w:p w14:paraId="3E455CCC" w14:textId="77777777" w:rsidR="00F513FE" w:rsidRDefault="00000000">
      <w:pPr>
        <w:spacing w:line="179" w:lineRule="exact"/>
        <w:ind w:left="945"/>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Typ dohledu a ověření </w:t>
      </w:r>
      <w:proofErr w:type="gramStart"/>
      <w:r>
        <w:rPr>
          <w:rFonts w:ascii="Courier New" w:hAnsi="Courier New"/>
          <w:i/>
          <w:color w:val="0070C0"/>
          <w:sz w:val="16"/>
        </w:rPr>
        <w:t>totožnosti - hodnota</w:t>
      </w:r>
      <w:proofErr w:type="gramEnd"/>
      <w:r>
        <w:rPr>
          <w:rFonts w:ascii="Courier New" w:hAnsi="Courier New"/>
          <w:i/>
          <w:color w:val="0070C0"/>
          <w:sz w:val="16"/>
        </w:rPr>
        <w:t xml:space="preserve"> z číselníku N/D/O/T --&gt;</w:t>
      </w:r>
    </w:p>
    <w:p w14:paraId="0605E690" w14:textId="77777777" w:rsidR="00F513FE" w:rsidRDefault="00000000">
      <w:pPr>
        <w:spacing w:before="4" w:line="179" w:lineRule="exact"/>
        <w:ind w:left="944"/>
        <w:rPr>
          <w:rFonts w:ascii="Courier New"/>
          <w:sz w:val="16"/>
        </w:rPr>
      </w:pPr>
      <w:r>
        <w:rPr>
          <w:rFonts w:ascii="Courier New"/>
          <w:sz w:val="16"/>
        </w:rPr>
        <w:t>&lt;</w:t>
      </w:r>
      <w:proofErr w:type="spellStart"/>
      <w:r>
        <w:rPr>
          <w:rFonts w:ascii="Courier New"/>
          <w:sz w:val="16"/>
        </w:rPr>
        <w:t>OvereniHodnoceni</w:t>
      </w:r>
      <w:proofErr w:type="spellEnd"/>
      <w:r>
        <w:rPr>
          <w:rFonts w:ascii="Courier New"/>
          <w:sz w:val="16"/>
        </w:rPr>
        <w:t>&gt;O&lt;/</w:t>
      </w:r>
      <w:proofErr w:type="spellStart"/>
      <w:r>
        <w:rPr>
          <w:rFonts w:ascii="Courier New"/>
          <w:sz w:val="16"/>
        </w:rPr>
        <w:t>OvereniHodnoceni</w:t>
      </w:r>
      <w:proofErr w:type="spellEnd"/>
      <w:r>
        <w:rPr>
          <w:rFonts w:ascii="Courier New"/>
          <w:sz w:val="16"/>
        </w:rPr>
        <w:t>&gt;</w:t>
      </w:r>
    </w:p>
    <w:p w14:paraId="2B6ADDBB" w14:textId="77777777" w:rsidR="00F513FE" w:rsidRDefault="00000000">
      <w:pPr>
        <w:spacing w:line="179" w:lineRule="exact"/>
        <w:ind w:left="944"/>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Titul, který účastník získá po absolvování kurzu (pokud se titul přiděluje) --&gt;</w:t>
      </w:r>
    </w:p>
    <w:p w14:paraId="3DC92A59" w14:textId="77777777" w:rsidR="00F513FE" w:rsidRDefault="00000000">
      <w:pPr>
        <w:spacing w:before="3" w:line="179" w:lineRule="exact"/>
        <w:ind w:left="944"/>
        <w:rPr>
          <w:rFonts w:ascii="Courier New"/>
          <w:sz w:val="16"/>
        </w:rPr>
      </w:pPr>
      <w:r>
        <w:rPr>
          <w:rFonts w:ascii="Courier New"/>
          <w:sz w:val="16"/>
        </w:rPr>
        <w:t>&lt;</w:t>
      </w:r>
      <w:proofErr w:type="spellStart"/>
      <w:r>
        <w:rPr>
          <w:rFonts w:ascii="Courier New"/>
          <w:sz w:val="16"/>
        </w:rPr>
        <w:t>ZiskanyTitul</w:t>
      </w:r>
      <w:proofErr w:type="spellEnd"/>
      <w:r>
        <w:rPr>
          <w:rFonts w:ascii="Courier New"/>
          <w:sz w:val="16"/>
        </w:rPr>
        <w:t>&gt;LL.M.&lt;/</w:t>
      </w:r>
      <w:proofErr w:type="spellStart"/>
      <w:r>
        <w:rPr>
          <w:rFonts w:ascii="Courier New"/>
          <w:sz w:val="16"/>
        </w:rPr>
        <w:t>ZiskanyTitul</w:t>
      </w:r>
      <w:proofErr w:type="spellEnd"/>
      <w:r>
        <w:rPr>
          <w:rFonts w:ascii="Courier New"/>
          <w:sz w:val="16"/>
        </w:rPr>
        <w:t>&gt;</w:t>
      </w:r>
    </w:p>
    <w:p w14:paraId="696A62E2" w14:textId="77777777" w:rsidR="00F513FE" w:rsidRDefault="00000000">
      <w:pPr>
        <w:spacing w:line="179" w:lineRule="exact"/>
        <w:ind w:left="944"/>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Kód </w:t>
      </w:r>
      <w:proofErr w:type="gramStart"/>
      <w:r>
        <w:rPr>
          <w:rFonts w:ascii="Courier New" w:hAnsi="Courier New"/>
          <w:i/>
          <w:color w:val="0070C0"/>
          <w:sz w:val="16"/>
        </w:rPr>
        <w:t>EQF - číselný</w:t>
      </w:r>
      <w:proofErr w:type="gramEnd"/>
      <w:r>
        <w:rPr>
          <w:rFonts w:ascii="Courier New" w:hAnsi="Courier New"/>
          <w:i/>
          <w:color w:val="0070C0"/>
          <w:sz w:val="16"/>
        </w:rPr>
        <w:t xml:space="preserve"> údaj z číselníku EQF --&gt;</w:t>
      </w:r>
    </w:p>
    <w:p w14:paraId="31606E0A" w14:textId="77777777" w:rsidR="00F513FE" w:rsidRDefault="00000000">
      <w:pPr>
        <w:spacing w:before="4" w:line="181" w:lineRule="exact"/>
        <w:ind w:left="944"/>
        <w:rPr>
          <w:rFonts w:ascii="Courier New"/>
          <w:sz w:val="16"/>
        </w:rPr>
      </w:pPr>
      <w:r>
        <w:rPr>
          <w:rFonts w:ascii="Courier New"/>
          <w:sz w:val="16"/>
        </w:rPr>
        <w:t>&lt;</w:t>
      </w:r>
      <w:proofErr w:type="spellStart"/>
      <w:r>
        <w:rPr>
          <w:rFonts w:ascii="Courier New"/>
          <w:sz w:val="16"/>
        </w:rPr>
        <w:t>Eqf</w:t>
      </w:r>
      <w:proofErr w:type="spellEnd"/>
      <w:r>
        <w:rPr>
          <w:rFonts w:ascii="Courier New"/>
          <w:sz w:val="16"/>
        </w:rPr>
        <w:t>&gt;1&lt;/</w:t>
      </w:r>
      <w:proofErr w:type="spellStart"/>
      <w:r>
        <w:rPr>
          <w:rFonts w:ascii="Courier New"/>
          <w:sz w:val="16"/>
        </w:rPr>
        <w:t>Eqf</w:t>
      </w:r>
      <w:proofErr w:type="spellEnd"/>
      <w:r>
        <w:rPr>
          <w:rFonts w:ascii="Courier New"/>
          <w:sz w:val="16"/>
        </w:rPr>
        <w:t>&gt;</w:t>
      </w:r>
    </w:p>
    <w:p w14:paraId="5B6A4BB9" w14:textId="77777777" w:rsidR="00F513FE" w:rsidRDefault="00000000">
      <w:pPr>
        <w:spacing w:line="181" w:lineRule="exact"/>
        <w:ind w:left="944"/>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Kód ISCED - </w:t>
      </w:r>
      <w:proofErr w:type="gramStart"/>
      <w:r>
        <w:rPr>
          <w:rFonts w:ascii="Courier New" w:hAnsi="Courier New"/>
          <w:i/>
          <w:color w:val="0070C0"/>
          <w:sz w:val="16"/>
        </w:rPr>
        <w:t>4-místný</w:t>
      </w:r>
      <w:proofErr w:type="gramEnd"/>
      <w:r>
        <w:rPr>
          <w:rFonts w:ascii="Courier New" w:hAnsi="Courier New"/>
          <w:i/>
          <w:color w:val="0070C0"/>
          <w:sz w:val="16"/>
        </w:rPr>
        <w:t xml:space="preserve"> číselný údaj z číselníku ISCED --&gt;</w:t>
      </w:r>
    </w:p>
    <w:p w14:paraId="17E7ED19" w14:textId="77777777" w:rsidR="00F513FE" w:rsidRDefault="00000000">
      <w:pPr>
        <w:spacing w:before="3"/>
        <w:ind w:left="946"/>
        <w:rPr>
          <w:rFonts w:ascii="Courier New"/>
          <w:sz w:val="16"/>
        </w:rPr>
      </w:pPr>
      <w:r>
        <w:rPr>
          <w:rFonts w:ascii="Courier New"/>
          <w:sz w:val="16"/>
        </w:rPr>
        <w:t>&lt;</w:t>
      </w:r>
      <w:proofErr w:type="spellStart"/>
      <w:r>
        <w:rPr>
          <w:rFonts w:ascii="Courier New"/>
          <w:sz w:val="16"/>
        </w:rPr>
        <w:t>Isced</w:t>
      </w:r>
      <w:proofErr w:type="spellEnd"/>
      <w:r>
        <w:rPr>
          <w:rFonts w:ascii="Courier New"/>
          <w:sz w:val="16"/>
        </w:rPr>
        <w:t>&gt;0511&lt;/</w:t>
      </w:r>
      <w:proofErr w:type="spellStart"/>
      <w:r>
        <w:rPr>
          <w:rFonts w:ascii="Courier New"/>
          <w:sz w:val="16"/>
        </w:rPr>
        <w:t>Isced</w:t>
      </w:r>
      <w:proofErr w:type="spellEnd"/>
      <w:r>
        <w:rPr>
          <w:rFonts w:ascii="Courier New"/>
          <w:sz w:val="16"/>
        </w:rPr>
        <w:t>&gt;</w:t>
      </w:r>
    </w:p>
    <w:p w14:paraId="377F9958" w14:textId="77777777" w:rsidR="00F513FE" w:rsidRDefault="00000000">
      <w:pPr>
        <w:spacing w:before="1"/>
        <w:ind w:left="754"/>
        <w:rPr>
          <w:rFonts w:ascii="Courier New"/>
          <w:sz w:val="16"/>
        </w:rPr>
      </w:pPr>
      <w:r>
        <w:rPr>
          <w:rFonts w:ascii="Courier New"/>
          <w:sz w:val="16"/>
        </w:rPr>
        <w:t>&lt;/</w:t>
      </w:r>
      <w:proofErr w:type="spellStart"/>
      <w:r>
        <w:rPr>
          <w:rFonts w:ascii="Courier New"/>
          <w:sz w:val="16"/>
        </w:rPr>
        <w:t>ZakonceniKurzu</w:t>
      </w:r>
      <w:proofErr w:type="spellEnd"/>
      <w:r>
        <w:rPr>
          <w:rFonts w:ascii="Courier New"/>
          <w:sz w:val="16"/>
        </w:rPr>
        <w:t>&gt;</w:t>
      </w:r>
    </w:p>
    <w:p w14:paraId="352AA6D3" w14:textId="77777777" w:rsidR="00F513FE" w:rsidRDefault="00F513FE">
      <w:pPr>
        <w:pStyle w:val="Zkladntext"/>
        <w:spacing w:before="9"/>
        <w:rPr>
          <w:rFonts w:ascii="Courier New"/>
          <w:sz w:val="15"/>
        </w:rPr>
      </w:pPr>
    </w:p>
    <w:p w14:paraId="404ECF09" w14:textId="77777777" w:rsidR="00F513FE" w:rsidRDefault="00000000">
      <w:pPr>
        <w:ind w:left="754"/>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Informace o období, kdy je kurz platný --&gt;</w:t>
      </w:r>
    </w:p>
    <w:p w14:paraId="2A6952B4" w14:textId="77777777" w:rsidR="00F513FE" w:rsidRDefault="00F513FE">
      <w:pPr>
        <w:rPr>
          <w:rFonts w:ascii="Courier New" w:hAnsi="Courier New"/>
          <w:sz w:val="16"/>
        </w:rPr>
        <w:sectPr w:rsidR="00F513FE">
          <w:headerReference w:type="default" r:id="rId20"/>
          <w:footerReference w:type="default" r:id="rId21"/>
          <w:pgSz w:w="11910" w:h="16840"/>
          <w:pgMar w:top="840" w:right="500" w:bottom="660" w:left="460" w:header="631" w:footer="479" w:gutter="0"/>
          <w:pgNumType w:start="9"/>
          <w:cols w:space="708"/>
        </w:sectPr>
      </w:pPr>
    </w:p>
    <w:p w14:paraId="25969357" w14:textId="77777777" w:rsidR="00F513FE" w:rsidRDefault="00F513FE">
      <w:pPr>
        <w:pStyle w:val="Zkladntext"/>
        <w:spacing w:before="3"/>
        <w:rPr>
          <w:rFonts w:ascii="Courier New"/>
          <w:i/>
          <w:sz w:val="16"/>
        </w:rPr>
      </w:pPr>
    </w:p>
    <w:p w14:paraId="1C9F432E" w14:textId="77777777" w:rsidR="00F513FE" w:rsidRDefault="00000000">
      <w:pPr>
        <w:spacing w:before="101" w:line="181" w:lineRule="exact"/>
        <w:ind w:left="754"/>
        <w:rPr>
          <w:rFonts w:ascii="Courier New"/>
          <w:sz w:val="16"/>
        </w:rPr>
      </w:pPr>
      <w:r>
        <w:rPr>
          <w:rFonts w:ascii="Courier New"/>
          <w:sz w:val="16"/>
        </w:rPr>
        <w:t>&lt;Platnost&gt;</w:t>
      </w:r>
    </w:p>
    <w:p w14:paraId="24E0F5A2" w14:textId="77777777" w:rsidR="00F513FE" w:rsidRDefault="00000000">
      <w:pPr>
        <w:spacing w:line="181" w:lineRule="exact"/>
        <w:ind w:left="946"/>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Začátek období platnosti kurzu --&gt;</w:t>
      </w:r>
    </w:p>
    <w:p w14:paraId="653C0AFC" w14:textId="77777777" w:rsidR="00F513FE" w:rsidRDefault="00000000">
      <w:pPr>
        <w:spacing w:before="1" w:line="181" w:lineRule="exact"/>
        <w:ind w:left="946"/>
        <w:rPr>
          <w:rFonts w:ascii="Courier New"/>
          <w:sz w:val="16"/>
        </w:rPr>
      </w:pPr>
      <w:r>
        <w:rPr>
          <w:rFonts w:ascii="Courier New"/>
          <w:sz w:val="16"/>
        </w:rPr>
        <w:t>&lt;</w:t>
      </w:r>
      <w:proofErr w:type="spellStart"/>
      <w:r>
        <w:rPr>
          <w:rFonts w:ascii="Courier New"/>
          <w:sz w:val="16"/>
        </w:rPr>
        <w:t>PlatnostOd</w:t>
      </w:r>
      <w:proofErr w:type="spellEnd"/>
      <w:r>
        <w:rPr>
          <w:rFonts w:ascii="Courier New"/>
          <w:sz w:val="16"/>
        </w:rPr>
        <w:t>&gt;2020-01-11&lt;/</w:t>
      </w:r>
      <w:proofErr w:type="spellStart"/>
      <w:r>
        <w:rPr>
          <w:rFonts w:ascii="Courier New"/>
          <w:sz w:val="16"/>
        </w:rPr>
        <w:t>PlatnostOd</w:t>
      </w:r>
      <w:proofErr w:type="spellEnd"/>
      <w:r>
        <w:rPr>
          <w:rFonts w:ascii="Courier New"/>
          <w:sz w:val="16"/>
        </w:rPr>
        <w:t>&gt;</w:t>
      </w:r>
    </w:p>
    <w:p w14:paraId="4B7E5C28" w14:textId="77777777" w:rsidR="00F513FE" w:rsidRDefault="00000000">
      <w:pPr>
        <w:spacing w:line="181" w:lineRule="exact"/>
        <w:ind w:left="946"/>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Konec období platnosti kurzu. Uveďte poslední den, kdy je kurz ještě platný. --&gt;</w:t>
      </w:r>
    </w:p>
    <w:p w14:paraId="49A258FA" w14:textId="77777777" w:rsidR="00F513FE" w:rsidRDefault="00000000">
      <w:pPr>
        <w:spacing w:before="3" w:line="181" w:lineRule="exact"/>
        <w:ind w:left="946"/>
        <w:rPr>
          <w:rFonts w:ascii="Courier New"/>
          <w:sz w:val="16"/>
        </w:rPr>
      </w:pPr>
      <w:r>
        <w:rPr>
          <w:rFonts w:ascii="Courier New"/>
          <w:sz w:val="16"/>
        </w:rPr>
        <w:t>&lt;</w:t>
      </w:r>
      <w:proofErr w:type="spellStart"/>
      <w:r>
        <w:rPr>
          <w:rFonts w:ascii="Courier New"/>
          <w:sz w:val="16"/>
        </w:rPr>
        <w:t>PlatnostDo</w:t>
      </w:r>
      <w:proofErr w:type="spellEnd"/>
      <w:r>
        <w:rPr>
          <w:rFonts w:ascii="Courier New"/>
          <w:sz w:val="16"/>
        </w:rPr>
        <w:t>&gt;2023-03-11&lt;/</w:t>
      </w:r>
      <w:proofErr w:type="spellStart"/>
      <w:r>
        <w:rPr>
          <w:rFonts w:ascii="Courier New"/>
          <w:sz w:val="16"/>
        </w:rPr>
        <w:t>PlatnostDo</w:t>
      </w:r>
      <w:proofErr w:type="spellEnd"/>
      <w:r>
        <w:rPr>
          <w:rFonts w:ascii="Courier New"/>
          <w:sz w:val="16"/>
        </w:rPr>
        <w:t>&gt;</w:t>
      </w:r>
    </w:p>
    <w:p w14:paraId="743C3E9E" w14:textId="77777777" w:rsidR="00F513FE" w:rsidRDefault="00000000">
      <w:pPr>
        <w:spacing w:line="181" w:lineRule="exact"/>
        <w:ind w:left="754"/>
        <w:rPr>
          <w:rFonts w:ascii="Courier New"/>
          <w:sz w:val="16"/>
        </w:rPr>
      </w:pPr>
      <w:r>
        <w:rPr>
          <w:rFonts w:ascii="Courier New"/>
          <w:sz w:val="16"/>
        </w:rPr>
        <w:t>&lt;/Platnost&gt;</w:t>
      </w:r>
    </w:p>
    <w:p w14:paraId="463B1E65" w14:textId="77777777" w:rsidR="00F513FE" w:rsidRDefault="00F513FE">
      <w:pPr>
        <w:pStyle w:val="Zkladntext"/>
        <w:rPr>
          <w:rFonts w:ascii="Courier New"/>
          <w:sz w:val="18"/>
        </w:rPr>
      </w:pPr>
    </w:p>
    <w:p w14:paraId="6509F137" w14:textId="77777777" w:rsidR="00F513FE" w:rsidRDefault="00000000">
      <w:pPr>
        <w:spacing w:before="158"/>
        <w:ind w:left="754"/>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Zde se má kurz zveřejnit v </w:t>
      </w:r>
      <w:proofErr w:type="gramStart"/>
      <w:r>
        <w:rPr>
          <w:rFonts w:ascii="Courier New" w:hAnsi="Courier New"/>
          <w:i/>
          <w:color w:val="0070C0"/>
          <w:sz w:val="16"/>
        </w:rPr>
        <w:t>katalogu - hodnota</w:t>
      </w:r>
      <w:proofErr w:type="gramEnd"/>
      <w:r>
        <w:rPr>
          <w:rFonts w:ascii="Courier New" w:hAnsi="Courier New"/>
          <w:i/>
          <w:color w:val="0070C0"/>
          <w:sz w:val="16"/>
        </w:rPr>
        <w:t xml:space="preserve"> A/N (Ano/Ne) --&gt;</w:t>
      </w:r>
    </w:p>
    <w:p w14:paraId="4977B3BB" w14:textId="77777777" w:rsidR="00F513FE" w:rsidRDefault="00000000">
      <w:pPr>
        <w:spacing w:before="1"/>
        <w:ind w:left="754"/>
        <w:rPr>
          <w:rFonts w:ascii="Courier New"/>
          <w:sz w:val="16"/>
        </w:rPr>
      </w:pPr>
      <w:r>
        <w:rPr>
          <w:rFonts w:ascii="Courier New"/>
          <w:sz w:val="16"/>
        </w:rPr>
        <w:t>&lt;</w:t>
      </w:r>
      <w:proofErr w:type="spellStart"/>
      <w:r>
        <w:rPr>
          <w:rFonts w:ascii="Courier New"/>
          <w:sz w:val="16"/>
        </w:rPr>
        <w:t>Zverejnit</w:t>
      </w:r>
      <w:proofErr w:type="spellEnd"/>
      <w:r>
        <w:rPr>
          <w:rFonts w:ascii="Courier New"/>
          <w:sz w:val="16"/>
        </w:rPr>
        <w:t>&gt;A&lt;/</w:t>
      </w:r>
      <w:proofErr w:type="spellStart"/>
      <w:r>
        <w:rPr>
          <w:rFonts w:ascii="Courier New"/>
          <w:sz w:val="16"/>
        </w:rPr>
        <w:t>Zverejnit</w:t>
      </w:r>
      <w:proofErr w:type="spellEnd"/>
      <w:r>
        <w:rPr>
          <w:rFonts w:ascii="Courier New"/>
          <w:sz w:val="16"/>
        </w:rPr>
        <w:t>&gt;</w:t>
      </w:r>
    </w:p>
    <w:p w14:paraId="1036E43A" w14:textId="77777777" w:rsidR="00F513FE" w:rsidRDefault="00F513FE">
      <w:pPr>
        <w:pStyle w:val="Zkladntext"/>
        <w:spacing w:before="8"/>
        <w:rPr>
          <w:rFonts w:ascii="Courier New"/>
          <w:sz w:val="15"/>
        </w:rPr>
      </w:pPr>
    </w:p>
    <w:p w14:paraId="24DE5000" w14:textId="77777777" w:rsidR="00F513FE" w:rsidRDefault="00000000">
      <w:pPr>
        <w:spacing w:line="244" w:lineRule="auto"/>
        <w:ind w:left="1234" w:right="766" w:hanging="480"/>
        <w:rPr>
          <w:rFonts w:ascii="Courier New" w:hAnsi="Courier New"/>
          <w:sz w:val="16"/>
        </w:rPr>
      </w:pPr>
      <w:proofErr w:type="gramStart"/>
      <w:r>
        <w:rPr>
          <w:rFonts w:ascii="Courier New" w:hAnsi="Courier New"/>
          <w:i/>
          <w:color w:val="0070C0"/>
          <w:sz w:val="16"/>
        </w:rPr>
        <w:t>&lt;!--</w:t>
      </w:r>
      <w:proofErr w:type="gramEnd"/>
      <w:r>
        <w:rPr>
          <w:rFonts w:ascii="Courier New" w:hAnsi="Courier New"/>
          <w:i/>
          <w:color w:val="0070C0"/>
          <w:sz w:val="16"/>
        </w:rPr>
        <w:t xml:space="preserve"> Informace o všech konáních (termínech) kurzu. </w:t>
      </w:r>
      <w:r>
        <w:rPr>
          <w:rFonts w:ascii="Courier New" w:hAnsi="Courier New"/>
          <w:color w:val="0070C0"/>
          <w:sz w:val="16"/>
        </w:rPr>
        <w:t xml:space="preserve">Identifikátor </w:t>
      </w:r>
      <w:proofErr w:type="spellStart"/>
      <w:r>
        <w:rPr>
          <w:rFonts w:ascii="Courier New" w:hAnsi="Courier New"/>
          <w:color w:val="0070C0"/>
          <w:sz w:val="16"/>
        </w:rPr>
        <w:t>KonaniID</w:t>
      </w:r>
      <w:proofErr w:type="spellEnd"/>
      <w:r>
        <w:rPr>
          <w:rFonts w:ascii="Courier New" w:hAnsi="Courier New"/>
          <w:color w:val="0070C0"/>
          <w:sz w:val="16"/>
        </w:rPr>
        <w:t xml:space="preserve"> je interní identifikátor Dílčího konání kurzu </w:t>
      </w:r>
      <w:proofErr w:type="spellStart"/>
      <w:r>
        <w:rPr>
          <w:rFonts w:ascii="Courier New" w:hAnsi="Courier New"/>
          <w:color w:val="0070C0"/>
          <w:sz w:val="16"/>
        </w:rPr>
        <w:t>KurzId</w:t>
      </w:r>
      <w:proofErr w:type="spellEnd"/>
      <w:r>
        <w:rPr>
          <w:rFonts w:ascii="Courier New" w:hAnsi="Courier New"/>
          <w:color w:val="0070C0"/>
          <w:sz w:val="16"/>
        </w:rPr>
        <w:t xml:space="preserve"> na VŠ --&gt;</w:t>
      </w:r>
    </w:p>
    <w:p w14:paraId="7FAFDC0C" w14:textId="77777777" w:rsidR="00F513FE" w:rsidRDefault="00000000">
      <w:pPr>
        <w:spacing w:line="172" w:lineRule="exact"/>
        <w:ind w:left="754"/>
        <w:rPr>
          <w:rFonts w:ascii="Courier New"/>
          <w:sz w:val="16"/>
        </w:rPr>
      </w:pPr>
      <w:r>
        <w:rPr>
          <w:rFonts w:ascii="Courier New"/>
          <w:sz w:val="16"/>
        </w:rPr>
        <w:t>&lt;</w:t>
      </w:r>
      <w:proofErr w:type="spellStart"/>
      <w:r>
        <w:rPr>
          <w:rFonts w:ascii="Courier New"/>
          <w:b/>
          <w:sz w:val="16"/>
        </w:rPr>
        <w:t>KonaniKurzu</w:t>
      </w:r>
      <w:proofErr w:type="spellEnd"/>
      <w:r>
        <w:rPr>
          <w:rFonts w:ascii="Courier New"/>
          <w:b/>
          <w:sz w:val="16"/>
        </w:rPr>
        <w:t xml:space="preserve"> </w:t>
      </w:r>
      <w:proofErr w:type="spellStart"/>
      <w:r>
        <w:rPr>
          <w:rFonts w:ascii="Courier New"/>
          <w:sz w:val="16"/>
        </w:rPr>
        <w:t>KonaniId</w:t>
      </w:r>
      <w:proofErr w:type="spellEnd"/>
      <w:r>
        <w:rPr>
          <w:rFonts w:ascii="Courier New"/>
          <w:sz w:val="16"/>
        </w:rPr>
        <w:t>="2022_01"&gt;</w:t>
      </w:r>
    </w:p>
    <w:p w14:paraId="1899C693" w14:textId="77777777" w:rsidR="00F513FE" w:rsidRDefault="00000000">
      <w:pPr>
        <w:spacing w:before="4"/>
        <w:ind w:left="946"/>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Informace o termínech tohoto konání kurzu --&gt;</w:t>
      </w:r>
    </w:p>
    <w:p w14:paraId="5E63C5F3" w14:textId="77777777" w:rsidR="00F513FE" w:rsidRDefault="00000000">
      <w:pPr>
        <w:spacing w:before="1" w:line="181" w:lineRule="exact"/>
        <w:ind w:left="946"/>
        <w:rPr>
          <w:rFonts w:ascii="Courier New"/>
          <w:sz w:val="16"/>
        </w:rPr>
      </w:pPr>
      <w:r>
        <w:rPr>
          <w:rFonts w:ascii="Courier New"/>
          <w:sz w:val="16"/>
        </w:rPr>
        <w:t>&lt;</w:t>
      </w:r>
      <w:proofErr w:type="spellStart"/>
      <w:r>
        <w:rPr>
          <w:rFonts w:ascii="Courier New"/>
          <w:sz w:val="16"/>
        </w:rPr>
        <w:t>TerminKonani</w:t>
      </w:r>
      <w:proofErr w:type="spellEnd"/>
      <w:r>
        <w:rPr>
          <w:rFonts w:ascii="Courier New"/>
          <w:sz w:val="16"/>
        </w:rPr>
        <w:t>&gt;</w:t>
      </w:r>
    </w:p>
    <w:p w14:paraId="34ADDF3C" w14:textId="77777777" w:rsidR="00F513FE" w:rsidRDefault="00000000">
      <w:pPr>
        <w:spacing w:line="181" w:lineRule="exact"/>
        <w:ind w:left="1138"/>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Začátek konání kurzu --&gt;</w:t>
      </w:r>
    </w:p>
    <w:p w14:paraId="0D59C01D" w14:textId="77777777" w:rsidR="00F513FE" w:rsidRDefault="00000000">
      <w:pPr>
        <w:spacing w:before="1" w:line="181" w:lineRule="exact"/>
        <w:ind w:left="1137"/>
        <w:rPr>
          <w:rFonts w:ascii="Courier New"/>
          <w:sz w:val="16"/>
        </w:rPr>
      </w:pPr>
      <w:r>
        <w:rPr>
          <w:rFonts w:ascii="Courier New"/>
          <w:sz w:val="16"/>
        </w:rPr>
        <w:t>&lt;</w:t>
      </w:r>
      <w:proofErr w:type="spellStart"/>
      <w:r>
        <w:rPr>
          <w:rFonts w:ascii="Courier New"/>
          <w:sz w:val="16"/>
        </w:rPr>
        <w:t>TerminOd</w:t>
      </w:r>
      <w:proofErr w:type="spellEnd"/>
      <w:r>
        <w:rPr>
          <w:rFonts w:ascii="Courier New"/>
          <w:sz w:val="16"/>
        </w:rPr>
        <w:t>&gt;2022-09-05&lt;/</w:t>
      </w:r>
      <w:proofErr w:type="spellStart"/>
      <w:r>
        <w:rPr>
          <w:rFonts w:ascii="Courier New"/>
          <w:sz w:val="16"/>
        </w:rPr>
        <w:t>TerminOd</w:t>
      </w:r>
      <w:proofErr w:type="spellEnd"/>
      <w:r>
        <w:rPr>
          <w:rFonts w:ascii="Courier New"/>
          <w:sz w:val="16"/>
        </w:rPr>
        <w:t>&gt;</w:t>
      </w:r>
    </w:p>
    <w:p w14:paraId="472BDEAB" w14:textId="77777777" w:rsidR="00F513FE" w:rsidRDefault="00000000">
      <w:pPr>
        <w:spacing w:line="181" w:lineRule="exact"/>
        <w:ind w:left="1137"/>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Konec konání kurzu --&gt;</w:t>
      </w:r>
    </w:p>
    <w:p w14:paraId="790A208E" w14:textId="77777777" w:rsidR="00F513FE" w:rsidRDefault="00000000">
      <w:pPr>
        <w:spacing w:before="1" w:line="181" w:lineRule="exact"/>
        <w:ind w:left="1137"/>
        <w:rPr>
          <w:rFonts w:ascii="Courier New"/>
          <w:sz w:val="16"/>
        </w:rPr>
      </w:pPr>
      <w:r>
        <w:rPr>
          <w:rFonts w:ascii="Courier New"/>
          <w:sz w:val="16"/>
        </w:rPr>
        <w:t>&lt;</w:t>
      </w:r>
      <w:proofErr w:type="spellStart"/>
      <w:r>
        <w:rPr>
          <w:rFonts w:ascii="Courier New"/>
          <w:sz w:val="16"/>
        </w:rPr>
        <w:t>TerminDo</w:t>
      </w:r>
      <w:proofErr w:type="spellEnd"/>
      <w:r>
        <w:rPr>
          <w:rFonts w:ascii="Courier New"/>
          <w:sz w:val="16"/>
        </w:rPr>
        <w:t>&gt;2023-01-31&lt;/</w:t>
      </w:r>
      <w:proofErr w:type="spellStart"/>
      <w:r>
        <w:rPr>
          <w:rFonts w:ascii="Courier New"/>
          <w:sz w:val="16"/>
        </w:rPr>
        <w:t>TerminDo</w:t>
      </w:r>
      <w:proofErr w:type="spellEnd"/>
      <w:r>
        <w:rPr>
          <w:rFonts w:ascii="Courier New"/>
          <w:sz w:val="16"/>
        </w:rPr>
        <w:t>&gt;</w:t>
      </w:r>
    </w:p>
    <w:p w14:paraId="148FF102" w14:textId="77777777" w:rsidR="00F513FE" w:rsidRDefault="00000000">
      <w:pPr>
        <w:spacing w:line="181" w:lineRule="exact"/>
        <w:ind w:left="1137"/>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Informace ke konání kurzu --&gt;</w:t>
      </w:r>
    </w:p>
    <w:p w14:paraId="711D924B" w14:textId="77777777" w:rsidR="00F513FE" w:rsidRDefault="00000000">
      <w:pPr>
        <w:spacing w:before="1" w:line="181" w:lineRule="exact"/>
        <w:ind w:left="1137"/>
        <w:rPr>
          <w:rFonts w:ascii="Courier New" w:hAnsi="Courier New"/>
          <w:sz w:val="16"/>
        </w:rPr>
      </w:pPr>
      <w:r>
        <w:rPr>
          <w:rFonts w:ascii="Courier New" w:hAnsi="Courier New"/>
          <w:sz w:val="16"/>
        </w:rPr>
        <w:t>&lt;</w:t>
      </w:r>
      <w:proofErr w:type="spellStart"/>
      <w:r>
        <w:rPr>
          <w:rFonts w:ascii="Courier New" w:hAnsi="Courier New"/>
          <w:sz w:val="16"/>
        </w:rPr>
        <w:t>Poznamka</w:t>
      </w:r>
      <w:proofErr w:type="spellEnd"/>
      <w:r>
        <w:rPr>
          <w:rFonts w:ascii="Courier New" w:hAnsi="Courier New"/>
          <w:sz w:val="16"/>
        </w:rPr>
        <w:t xml:space="preserve"> </w:t>
      </w:r>
      <w:proofErr w:type="spellStart"/>
      <w:proofErr w:type="gramStart"/>
      <w:r>
        <w:rPr>
          <w:rFonts w:ascii="Courier New" w:hAnsi="Courier New"/>
          <w:sz w:val="16"/>
        </w:rPr>
        <w:t>xml:lang</w:t>
      </w:r>
      <w:proofErr w:type="spellEnd"/>
      <w:proofErr w:type="gramEnd"/>
      <w:r>
        <w:rPr>
          <w:rFonts w:ascii="Courier New" w:hAnsi="Courier New"/>
          <w:sz w:val="16"/>
        </w:rPr>
        <w:t>="</w:t>
      </w:r>
      <w:proofErr w:type="spellStart"/>
      <w:r>
        <w:rPr>
          <w:rFonts w:ascii="Courier New" w:hAnsi="Courier New"/>
          <w:sz w:val="16"/>
        </w:rPr>
        <w:t>cze</w:t>
      </w:r>
      <w:proofErr w:type="spellEnd"/>
      <w:proofErr w:type="gramStart"/>
      <w:r>
        <w:rPr>
          <w:rFonts w:ascii="Courier New" w:hAnsi="Courier New"/>
          <w:sz w:val="16"/>
        </w:rPr>
        <w:t>"&gt;pravidelná</w:t>
      </w:r>
      <w:proofErr w:type="gramEnd"/>
      <w:r>
        <w:rPr>
          <w:rFonts w:ascii="Courier New" w:hAnsi="Courier New"/>
          <w:sz w:val="16"/>
        </w:rPr>
        <w:t xml:space="preserve"> výuka jednou za 14 dní&lt;/</w:t>
      </w:r>
      <w:proofErr w:type="spellStart"/>
      <w:r>
        <w:rPr>
          <w:rFonts w:ascii="Courier New" w:hAnsi="Courier New"/>
          <w:sz w:val="16"/>
        </w:rPr>
        <w:t>Poznamka</w:t>
      </w:r>
      <w:proofErr w:type="spellEnd"/>
      <w:r>
        <w:rPr>
          <w:rFonts w:ascii="Courier New" w:hAnsi="Courier New"/>
          <w:sz w:val="16"/>
        </w:rPr>
        <w:t>&gt;</w:t>
      </w:r>
    </w:p>
    <w:p w14:paraId="16824CC5" w14:textId="77777777" w:rsidR="00F513FE" w:rsidRDefault="00000000">
      <w:pPr>
        <w:spacing w:line="181" w:lineRule="exact"/>
        <w:ind w:left="1137"/>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Akademický rok konání kurzu --&gt;</w:t>
      </w:r>
    </w:p>
    <w:p w14:paraId="1FC7EF6B" w14:textId="77777777" w:rsidR="00F513FE" w:rsidRDefault="00000000">
      <w:pPr>
        <w:spacing w:before="1" w:line="181" w:lineRule="exact"/>
        <w:ind w:left="1137"/>
        <w:rPr>
          <w:rFonts w:ascii="Courier New"/>
          <w:sz w:val="16"/>
        </w:rPr>
      </w:pPr>
      <w:r>
        <w:rPr>
          <w:rFonts w:ascii="Courier New"/>
          <w:sz w:val="16"/>
        </w:rPr>
        <w:t>&lt;</w:t>
      </w:r>
      <w:proofErr w:type="spellStart"/>
      <w:r>
        <w:rPr>
          <w:rFonts w:ascii="Courier New"/>
          <w:sz w:val="16"/>
        </w:rPr>
        <w:t>AkademickyRok</w:t>
      </w:r>
      <w:proofErr w:type="spellEnd"/>
      <w:r>
        <w:rPr>
          <w:rFonts w:ascii="Courier New"/>
          <w:sz w:val="16"/>
        </w:rPr>
        <w:t>&gt;2022&lt;/</w:t>
      </w:r>
      <w:proofErr w:type="spellStart"/>
      <w:r>
        <w:rPr>
          <w:rFonts w:ascii="Courier New"/>
          <w:sz w:val="16"/>
        </w:rPr>
        <w:t>AkademickyRok</w:t>
      </w:r>
      <w:proofErr w:type="spellEnd"/>
      <w:r>
        <w:rPr>
          <w:rFonts w:ascii="Courier New"/>
          <w:sz w:val="16"/>
        </w:rPr>
        <w:t>&gt;</w:t>
      </w:r>
    </w:p>
    <w:p w14:paraId="5438AB25" w14:textId="77777777" w:rsidR="00F513FE" w:rsidRDefault="00000000">
      <w:pPr>
        <w:spacing w:line="181" w:lineRule="exact"/>
        <w:ind w:left="1137"/>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Semestr konání kurzu --&gt;</w:t>
      </w:r>
    </w:p>
    <w:p w14:paraId="1D0A8B07" w14:textId="77777777" w:rsidR="00F513FE" w:rsidRDefault="00000000">
      <w:pPr>
        <w:spacing w:before="1"/>
        <w:ind w:left="1137"/>
        <w:rPr>
          <w:rFonts w:ascii="Courier New"/>
          <w:sz w:val="16"/>
        </w:rPr>
      </w:pPr>
      <w:r>
        <w:rPr>
          <w:rFonts w:ascii="Courier New"/>
          <w:sz w:val="16"/>
        </w:rPr>
        <w:t>&lt;Semestr&gt;ZS&lt;/Semestr&gt;</w:t>
      </w:r>
    </w:p>
    <w:p w14:paraId="38844431" w14:textId="77777777" w:rsidR="00F513FE" w:rsidRDefault="00000000">
      <w:pPr>
        <w:spacing w:before="1"/>
        <w:ind w:left="945"/>
        <w:rPr>
          <w:rFonts w:ascii="Courier New"/>
          <w:sz w:val="16"/>
        </w:rPr>
      </w:pPr>
      <w:r>
        <w:rPr>
          <w:rFonts w:ascii="Courier New"/>
          <w:sz w:val="16"/>
        </w:rPr>
        <w:t>&lt;/</w:t>
      </w:r>
      <w:proofErr w:type="spellStart"/>
      <w:r>
        <w:rPr>
          <w:rFonts w:ascii="Courier New"/>
          <w:sz w:val="16"/>
        </w:rPr>
        <w:t>TerminKonani</w:t>
      </w:r>
      <w:proofErr w:type="spellEnd"/>
      <w:r>
        <w:rPr>
          <w:rFonts w:ascii="Courier New"/>
          <w:sz w:val="16"/>
        </w:rPr>
        <w:t>&gt;</w:t>
      </w:r>
    </w:p>
    <w:p w14:paraId="4538CB91" w14:textId="77777777" w:rsidR="00F513FE" w:rsidRDefault="00F513FE">
      <w:pPr>
        <w:pStyle w:val="Zkladntext"/>
        <w:spacing w:before="9"/>
        <w:rPr>
          <w:rFonts w:ascii="Courier New"/>
          <w:sz w:val="15"/>
        </w:rPr>
      </w:pPr>
    </w:p>
    <w:p w14:paraId="2EE64342" w14:textId="77777777" w:rsidR="00F513FE" w:rsidRDefault="00000000">
      <w:pPr>
        <w:ind w:left="945"/>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Místo konání kurzu --&gt;</w:t>
      </w:r>
    </w:p>
    <w:p w14:paraId="52AEFCB0" w14:textId="77777777" w:rsidR="00F513FE" w:rsidRDefault="00000000">
      <w:pPr>
        <w:spacing w:before="4" w:line="181" w:lineRule="exact"/>
        <w:ind w:left="945"/>
        <w:rPr>
          <w:rFonts w:ascii="Courier New"/>
          <w:sz w:val="16"/>
        </w:rPr>
      </w:pPr>
      <w:r>
        <w:rPr>
          <w:rFonts w:ascii="Courier New"/>
          <w:sz w:val="16"/>
        </w:rPr>
        <w:t>&lt;</w:t>
      </w:r>
      <w:proofErr w:type="spellStart"/>
      <w:r>
        <w:rPr>
          <w:rFonts w:ascii="Courier New"/>
          <w:sz w:val="16"/>
        </w:rPr>
        <w:t>MistoKonani</w:t>
      </w:r>
      <w:proofErr w:type="spellEnd"/>
      <w:r>
        <w:rPr>
          <w:rFonts w:ascii="Courier New"/>
          <w:sz w:val="16"/>
        </w:rPr>
        <w:t>&gt;</w:t>
      </w:r>
    </w:p>
    <w:p w14:paraId="1E20D13E" w14:textId="77777777" w:rsidR="00F513FE" w:rsidRDefault="00000000">
      <w:pPr>
        <w:spacing w:line="181" w:lineRule="exact"/>
        <w:ind w:left="1137"/>
        <w:rPr>
          <w:rFonts w:ascii="Courier New"/>
          <w:sz w:val="16"/>
        </w:rPr>
      </w:pPr>
      <w:r>
        <w:rPr>
          <w:rFonts w:ascii="Courier New"/>
          <w:sz w:val="16"/>
        </w:rPr>
        <w:t>&lt;Adresa&gt;Praha 1, Ulice 5&lt;/Adresa&gt;</w:t>
      </w:r>
    </w:p>
    <w:p w14:paraId="6C08012D" w14:textId="77777777" w:rsidR="00F513FE" w:rsidRDefault="00000000">
      <w:pPr>
        <w:spacing w:before="1" w:line="181" w:lineRule="exact"/>
        <w:ind w:left="1137"/>
        <w:rPr>
          <w:rFonts w:ascii="Courier New"/>
          <w:sz w:val="16"/>
        </w:rPr>
      </w:pPr>
      <w:r>
        <w:rPr>
          <w:rFonts w:ascii="Courier New"/>
          <w:sz w:val="16"/>
        </w:rPr>
        <w:t>&lt;</w:t>
      </w:r>
      <w:proofErr w:type="spellStart"/>
      <w:r>
        <w:rPr>
          <w:rFonts w:ascii="Courier New"/>
          <w:sz w:val="16"/>
        </w:rPr>
        <w:t>Ucebna</w:t>
      </w:r>
      <w:proofErr w:type="spellEnd"/>
      <w:r>
        <w:rPr>
          <w:rFonts w:ascii="Courier New"/>
          <w:sz w:val="16"/>
        </w:rPr>
        <w:t>&gt;R111&lt;/</w:t>
      </w:r>
      <w:proofErr w:type="spellStart"/>
      <w:r>
        <w:rPr>
          <w:rFonts w:ascii="Courier New"/>
          <w:sz w:val="16"/>
        </w:rPr>
        <w:t>Ucebna</w:t>
      </w:r>
      <w:proofErr w:type="spellEnd"/>
      <w:r>
        <w:rPr>
          <w:rFonts w:ascii="Courier New"/>
          <w:sz w:val="16"/>
        </w:rPr>
        <w:t>&gt;</w:t>
      </w:r>
    </w:p>
    <w:p w14:paraId="0A220A65" w14:textId="77777777" w:rsidR="00F513FE" w:rsidRDefault="00000000">
      <w:pPr>
        <w:spacing w:line="181" w:lineRule="exact"/>
        <w:ind w:left="945"/>
        <w:rPr>
          <w:rFonts w:ascii="Courier New"/>
          <w:sz w:val="16"/>
        </w:rPr>
      </w:pPr>
      <w:r>
        <w:rPr>
          <w:rFonts w:ascii="Courier New"/>
          <w:sz w:val="16"/>
        </w:rPr>
        <w:t>&lt;/</w:t>
      </w:r>
      <w:proofErr w:type="spellStart"/>
      <w:r>
        <w:rPr>
          <w:rFonts w:ascii="Courier New"/>
          <w:sz w:val="16"/>
        </w:rPr>
        <w:t>MistoKonani</w:t>
      </w:r>
      <w:proofErr w:type="spellEnd"/>
      <w:r>
        <w:rPr>
          <w:rFonts w:ascii="Courier New"/>
          <w:sz w:val="16"/>
        </w:rPr>
        <w:t>&gt;</w:t>
      </w:r>
    </w:p>
    <w:p w14:paraId="56F57FA9" w14:textId="77777777" w:rsidR="00F513FE" w:rsidRDefault="00F513FE">
      <w:pPr>
        <w:pStyle w:val="Zkladntext"/>
        <w:spacing w:before="8"/>
        <w:rPr>
          <w:rFonts w:ascii="Courier New"/>
          <w:sz w:val="15"/>
        </w:rPr>
      </w:pPr>
    </w:p>
    <w:p w14:paraId="232F4E5D" w14:textId="77777777" w:rsidR="00F513FE" w:rsidRDefault="00000000">
      <w:pPr>
        <w:ind w:left="945"/>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Id VŠ nebo fakulty, která zajišťuje výuku (dle číselníku škol/fakult SIMS) --&gt;</w:t>
      </w:r>
    </w:p>
    <w:p w14:paraId="68DE02B3" w14:textId="77777777" w:rsidR="00F513FE" w:rsidRDefault="00000000">
      <w:pPr>
        <w:spacing w:before="4" w:line="181" w:lineRule="exact"/>
        <w:ind w:left="945"/>
        <w:rPr>
          <w:rFonts w:ascii="Courier New"/>
          <w:sz w:val="16"/>
        </w:rPr>
      </w:pPr>
      <w:r>
        <w:rPr>
          <w:rFonts w:ascii="Courier New"/>
          <w:sz w:val="16"/>
        </w:rPr>
        <w:t>&lt;</w:t>
      </w:r>
      <w:proofErr w:type="spellStart"/>
      <w:r>
        <w:rPr>
          <w:rFonts w:ascii="Courier New"/>
          <w:sz w:val="16"/>
        </w:rPr>
        <w:t>VyucujiciSkola</w:t>
      </w:r>
      <w:proofErr w:type="spellEnd"/>
      <w:r>
        <w:rPr>
          <w:rFonts w:ascii="Courier New"/>
          <w:sz w:val="16"/>
        </w:rPr>
        <w:t>&gt;11410&lt;/</w:t>
      </w:r>
      <w:proofErr w:type="spellStart"/>
      <w:r>
        <w:rPr>
          <w:rFonts w:ascii="Courier New"/>
          <w:sz w:val="16"/>
        </w:rPr>
        <w:t>VyucujiciSkola</w:t>
      </w:r>
      <w:proofErr w:type="spellEnd"/>
      <w:r>
        <w:rPr>
          <w:rFonts w:ascii="Courier New"/>
          <w:sz w:val="16"/>
        </w:rPr>
        <w:t>&gt;</w:t>
      </w:r>
    </w:p>
    <w:p w14:paraId="281A80B8" w14:textId="77777777" w:rsidR="00F513FE" w:rsidRDefault="00000000">
      <w:pPr>
        <w:spacing w:line="180" w:lineRule="exact"/>
        <w:ind w:left="945"/>
        <w:rPr>
          <w:rFonts w:ascii="Courier New"/>
          <w:sz w:val="16"/>
        </w:rPr>
      </w:pPr>
      <w:r>
        <w:rPr>
          <w:rFonts w:ascii="Courier New"/>
          <w:sz w:val="16"/>
        </w:rPr>
        <w:t>&lt;</w:t>
      </w:r>
      <w:proofErr w:type="spellStart"/>
      <w:r>
        <w:rPr>
          <w:rFonts w:ascii="Courier New"/>
          <w:sz w:val="16"/>
        </w:rPr>
        <w:t>VyucujiciSkola</w:t>
      </w:r>
      <w:proofErr w:type="spellEnd"/>
      <w:r>
        <w:rPr>
          <w:rFonts w:ascii="Courier New"/>
          <w:sz w:val="16"/>
        </w:rPr>
        <w:t>&gt;11210&lt;/</w:t>
      </w:r>
      <w:proofErr w:type="spellStart"/>
      <w:r>
        <w:rPr>
          <w:rFonts w:ascii="Courier New"/>
          <w:sz w:val="16"/>
        </w:rPr>
        <w:t>VyucujiciSkola</w:t>
      </w:r>
      <w:proofErr w:type="spellEnd"/>
      <w:r>
        <w:rPr>
          <w:rFonts w:ascii="Courier New"/>
          <w:sz w:val="16"/>
        </w:rPr>
        <w:t>&gt;</w:t>
      </w:r>
    </w:p>
    <w:p w14:paraId="1BC8D7B5" w14:textId="77777777" w:rsidR="00F513FE" w:rsidRDefault="00000000">
      <w:pPr>
        <w:spacing w:line="181" w:lineRule="exact"/>
        <w:ind w:left="945"/>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Vyučující organizace, pokud kurz vyučuje subjekt, který není v číselníku VŠ a fakult --&gt;</w:t>
      </w:r>
    </w:p>
    <w:p w14:paraId="0307EB76" w14:textId="77777777" w:rsidR="00F513FE" w:rsidRDefault="00000000">
      <w:pPr>
        <w:spacing w:before="1"/>
        <w:ind w:left="945"/>
        <w:rPr>
          <w:rFonts w:ascii="Courier New" w:hAnsi="Courier New"/>
          <w:sz w:val="16"/>
        </w:rPr>
      </w:pPr>
      <w:r>
        <w:rPr>
          <w:rFonts w:ascii="Courier New" w:hAnsi="Courier New"/>
          <w:sz w:val="16"/>
        </w:rPr>
        <w:t>&lt;</w:t>
      </w:r>
      <w:proofErr w:type="spellStart"/>
      <w:r>
        <w:rPr>
          <w:rFonts w:ascii="Courier New" w:hAnsi="Courier New"/>
          <w:sz w:val="16"/>
        </w:rPr>
        <w:t>VyucujiciOrganizace</w:t>
      </w:r>
      <w:proofErr w:type="spellEnd"/>
      <w:r>
        <w:rPr>
          <w:rFonts w:ascii="Courier New" w:hAnsi="Courier New"/>
          <w:sz w:val="16"/>
        </w:rPr>
        <w:t xml:space="preserve"> </w:t>
      </w:r>
      <w:proofErr w:type="spellStart"/>
      <w:proofErr w:type="gramStart"/>
      <w:r>
        <w:rPr>
          <w:rFonts w:ascii="Courier New" w:hAnsi="Courier New"/>
          <w:sz w:val="16"/>
        </w:rPr>
        <w:t>xml:lang</w:t>
      </w:r>
      <w:proofErr w:type="spellEnd"/>
      <w:proofErr w:type="gramEnd"/>
      <w:r>
        <w:rPr>
          <w:rFonts w:ascii="Courier New" w:hAnsi="Courier New"/>
          <w:sz w:val="16"/>
        </w:rPr>
        <w:t>="</w:t>
      </w:r>
      <w:proofErr w:type="spellStart"/>
      <w:r>
        <w:rPr>
          <w:rFonts w:ascii="Courier New" w:hAnsi="Courier New"/>
          <w:sz w:val="16"/>
        </w:rPr>
        <w:t>cze</w:t>
      </w:r>
      <w:proofErr w:type="spellEnd"/>
      <w:proofErr w:type="gramStart"/>
      <w:r>
        <w:rPr>
          <w:rFonts w:ascii="Courier New" w:hAnsi="Courier New"/>
          <w:sz w:val="16"/>
        </w:rPr>
        <w:t>"&gt;Ústav</w:t>
      </w:r>
      <w:proofErr w:type="gramEnd"/>
      <w:r>
        <w:rPr>
          <w:rFonts w:ascii="Courier New" w:hAnsi="Courier New"/>
          <w:sz w:val="16"/>
        </w:rPr>
        <w:t xml:space="preserve"> jazykové a odborné přípravy&lt;/</w:t>
      </w:r>
      <w:proofErr w:type="spellStart"/>
      <w:r>
        <w:rPr>
          <w:rFonts w:ascii="Courier New" w:hAnsi="Courier New"/>
          <w:sz w:val="16"/>
        </w:rPr>
        <w:t>VyucujiciOrganizace</w:t>
      </w:r>
      <w:proofErr w:type="spellEnd"/>
      <w:r>
        <w:rPr>
          <w:rFonts w:ascii="Courier New" w:hAnsi="Courier New"/>
          <w:sz w:val="16"/>
        </w:rPr>
        <w:t>&gt;</w:t>
      </w:r>
    </w:p>
    <w:p w14:paraId="61E0C3E4" w14:textId="77777777" w:rsidR="00F513FE" w:rsidRDefault="00000000">
      <w:pPr>
        <w:spacing w:before="1"/>
        <w:ind w:left="945"/>
        <w:rPr>
          <w:rFonts w:ascii="Courier New" w:hAnsi="Courier New"/>
          <w:sz w:val="16"/>
        </w:rPr>
      </w:pPr>
      <w:r>
        <w:rPr>
          <w:rFonts w:ascii="Courier New" w:hAnsi="Courier New"/>
          <w:sz w:val="16"/>
        </w:rPr>
        <w:t xml:space="preserve">&lt;VyucujiciOrganizace2 </w:t>
      </w:r>
      <w:proofErr w:type="spellStart"/>
      <w:proofErr w:type="gramStart"/>
      <w:r>
        <w:rPr>
          <w:rFonts w:ascii="Courier New" w:hAnsi="Courier New"/>
          <w:sz w:val="16"/>
        </w:rPr>
        <w:t>xml:lang</w:t>
      </w:r>
      <w:proofErr w:type="spellEnd"/>
      <w:proofErr w:type="gramEnd"/>
      <w:r>
        <w:rPr>
          <w:rFonts w:ascii="Courier New" w:hAnsi="Courier New"/>
          <w:sz w:val="16"/>
        </w:rPr>
        <w:t>="</w:t>
      </w:r>
      <w:proofErr w:type="spellStart"/>
      <w:r>
        <w:rPr>
          <w:rFonts w:ascii="Courier New" w:hAnsi="Courier New"/>
          <w:sz w:val="16"/>
        </w:rPr>
        <w:t>cze</w:t>
      </w:r>
      <w:proofErr w:type="spellEnd"/>
      <w:proofErr w:type="gramStart"/>
      <w:r>
        <w:rPr>
          <w:rFonts w:ascii="Courier New" w:hAnsi="Courier New"/>
          <w:sz w:val="16"/>
        </w:rPr>
        <w:t>"&gt;Ústav</w:t>
      </w:r>
      <w:proofErr w:type="gramEnd"/>
      <w:r>
        <w:rPr>
          <w:rFonts w:ascii="Courier New" w:hAnsi="Courier New"/>
          <w:sz w:val="16"/>
        </w:rPr>
        <w:t xml:space="preserve"> ... &lt;/VyucujiciOrganizace2&gt;</w:t>
      </w:r>
    </w:p>
    <w:p w14:paraId="06C7DA40" w14:textId="77777777" w:rsidR="00F513FE" w:rsidRDefault="00000000">
      <w:pPr>
        <w:spacing w:before="1"/>
        <w:ind w:left="945"/>
        <w:rPr>
          <w:rFonts w:ascii="Courier New"/>
          <w:sz w:val="16"/>
        </w:rPr>
      </w:pPr>
      <w:r>
        <w:rPr>
          <w:rFonts w:ascii="Courier New"/>
          <w:sz w:val="16"/>
        </w:rPr>
        <w:t xml:space="preserve">&lt;VyucujiciOrganizace3 </w:t>
      </w:r>
      <w:proofErr w:type="spellStart"/>
      <w:proofErr w:type="gramStart"/>
      <w:r>
        <w:rPr>
          <w:rFonts w:ascii="Courier New"/>
          <w:sz w:val="16"/>
        </w:rPr>
        <w:t>xml:lang</w:t>
      </w:r>
      <w:proofErr w:type="spellEnd"/>
      <w:proofErr w:type="gramEnd"/>
      <w:r>
        <w:rPr>
          <w:rFonts w:ascii="Courier New"/>
          <w:sz w:val="16"/>
        </w:rPr>
        <w:t>="</w:t>
      </w:r>
      <w:proofErr w:type="spellStart"/>
      <w:r>
        <w:rPr>
          <w:rFonts w:ascii="Courier New"/>
          <w:sz w:val="16"/>
        </w:rPr>
        <w:t>cze</w:t>
      </w:r>
      <w:proofErr w:type="spellEnd"/>
      <w:proofErr w:type="gramStart"/>
      <w:r>
        <w:rPr>
          <w:rFonts w:ascii="Courier New"/>
          <w:sz w:val="16"/>
        </w:rPr>
        <w:t>"&gt;Institut</w:t>
      </w:r>
      <w:proofErr w:type="gramEnd"/>
      <w:r>
        <w:rPr>
          <w:rFonts w:ascii="Courier New"/>
          <w:sz w:val="16"/>
        </w:rPr>
        <w:t xml:space="preserve"> ... &lt;/VyucujiciOrganizace3&gt;</w:t>
      </w:r>
    </w:p>
    <w:p w14:paraId="3C0C7A41" w14:textId="77777777" w:rsidR="00F513FE" w:rsidRDefault="00F513FE">
      <w:pPr>
        <w:pStyle w:val="Zkladntext"/>
        <w:spacing w:before="9"/>
        <w:rPr>
          <w:rFonts w:ascii="Courier New"/>
          <w:sz w:val="15"/>
        </w:rPr>
      </w:pPr>
    </w:p>
    <w:p w14:paraId="45BAE183" w14:textId="77777777" w:rsidR="00F513FE" w:rsidRDefault="00000000">
      <w:pPr>
        <w:ind w:left="946"/>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Informace o všech lektorech kurzu --&gt;</w:t>
      </w:r>
    </w:p>
    <w:p w14:paraId="2D6A2686" w14:textId="77777777" w:rsidR="00F513FE" w:rsidRDefault="00000000">
      <w:pPr>
        <w:spacing w:before="3" w:line="181" w:lineRule="exact"/>
        <w:ind w:left="946"/>
        <w:rPr>
          <w:rFonts w:ascii="Courier New"/>
          <w:sz w:val="16"/>
        </w:rPr>
      </w:pPr>
      <w:r>
        <w:rPr>
          <w:rFonts w:ascii="Courier New"/>
          <w:sz w:val="16"/>
        </w:rPr>
        <w:t>&lt;Lektor&gt;</w:t>
      </w:r>
    </w:p>
    <w:p w14:paraId="5C54A48A" w14:textId="77777777" w:rsidR="00F513FE" w:rsidRDefault="00000000">
      <w:pPr>
        <w:spacing w:line="181" w:lineRule="exact"/>
        <w:ind w:left="1138"/>
        <w:rPr>
          <w:rFonts w:ascii="Courier New"/>
          <w:sz w:val="16"/>
        </w:rPr>
      </w:pPr>
      <w:r>
        <w:rPr>
          <w:rFonts w:ascii="Courier New"/>
          <w:sz w:val="16"/>
        </w:rPr>
        <w:t>&lt;</w:t>
      </w:r>
      <w:proofErr w:type="spellStart"/>
      <w:r>
        <w:rPr>
          <w:rFonts w:ascii="Courier New"/>
          <w:sz w:val="16"/>
        </w:rPr>
        <w:t>Jmeno</w:t>
      </w:r>
      <w:proofErr w:type="spellEnd"/>
      <w:r>
        <w:rPr>
          <w:rFonts w:ascii="Courier New"/>
          <w:sz w:val="16"/>
        </w:rPr>
        <w:t>&gt;Jana&lt;/</w:t>
      </w:r>
      <w:proofErr w:type="spellStart"/>
      <w:r>
        <w:rPr>
          <w:rFonts w:ascii="Courier New"/>
          <w:sz w:val="16"/>
        </w:rPr>
        <w:t>Jmeno</w:t>
      </w:r>
      <w:proofErr w:type="spellEnd"/>
      <w:r>
        <w:rPr>
          <w:rFonts w:ascii="Courier New"/>
          <w:sz w:val="16"/>
        </w:rPr>
        <w:t>&gt;</w:t>
      </w:r>
    </w:p>
    <w:p w14:paraId="36393560" w14:textId="77777777" w:rsidR="00F513FE" w:rsidRDefault="00000000">
      <w:pPr>
        <w:spacing w:before="1" w:line="181" w:lineRule="exact"/>
        <w:ind w:left="1138"/>
        <w:rPr>
          <w:rFonts w:ascii="Courier New" w:hAnsi="Courier New"/>
          <w:sz w:val="16"/>
        </w:rPr>
      </w:pPr>
      <w:r>
        <w:rPr>
          <w:rFonts w:ascii="Courier New" w:hAnsi="Courier New"/>
          <w:sz w:val="16"/>
        </w:rPr>
        <w:t>&lt;</w:t>
      </w:r>
      <w:proofErr w:type="spellStart"/>
      <w:r>
        <w:rPr>
          <w:rFonts w:ascii="Courier New" w:hAnsi="Courier New"/>
          <w:sz w:val="16"/>
        </w:rPr>
        <w:t>Prijmeni</w:t>
      </w:r>
      <w:proofErr w:type="spellEnd"/>
      <w:r>
        <w:rPr>
          <w:rFonts w:ascii="Courier New" w:hAnsi="Courier New"/>
          <w:sz w:val="16"/>
        </w:rPr>
        <w:t>&gt;Petrová&lt;/</w:t>
      </w:r>
      <w:proofErr w:type="spellStart"/>
      <w:r>
        <w:rPr>
          <w:rFonts w:ascii="Courier New" w:hAnsi="Courier New"/>
          <w:sz w:val="16"/>
        </w:rPr>
        <w:t>Prijmeni</w:t>
      </w:r>
      <w:proofErr w:type="spellEnd"/>
      <w:r>
        <w:rPr>
          <w:rFonts w:ascii="Courier New" w:hAnsi="Courier New"/>
          <w:sz w:val="16"/>
        </w:rPr>
        <w:t>&gt;</w:t>
      </w:r>
    </w:p>
    <w:p w14:paraId="4BC16549" w14:textId="77777777" w:rsidR="00F513FE" w:rsidRDefault="00000000">
      <w:pPr>
        <w:spacing w:line="181" w:lineRule="exact"/>
        <w:ind w:left="1138"/>
        <w:rPr>
          <w:rFonts w:ascii="Courier New"/>
          <w:sz w:val="16"/>
        </w:rPr>
      </w:pPr>
      <w:r>
        <w:rPr>
          <w:rFonts w:ascii="Courier New"/>
          <w:sz w:val="16"/>
        </w:rPr>
        <w:t>&lt;</w:t>
      </w:r>
      <w:proofErr w:type="spellStart"/>
      <w:r>
        <w:rPr>
          <w:rFonts w:ascii="Courier New"/>
          <w:sz w:val="16"/>
        </w:rPr>
        <w:t>TitulPred</w:t>
      </w:r>
      <w:proofErr w:type="spellEnd"/>
      <w:r>
        <w:rPr>
          <w:rFonts w:ascii="Courier New"/>
          <w:sz w:val="16"/>
        </w:rPr>
        <w:t>&gt;Mgr.&lt;/</w:t>
      </w:r>
      <w:proofErr w:type="spellStart"/>
      <w:r>
        <w:rPr>
          <w:rFonts w:ascii="Courier New"/>
          <w:sz w:val="16"/>
        </w:rPr>
        <w:t>TitulPred</w:t>
      </w:r>
      <w:proofErr w:type="spellEnd"/>
      <w:r>
        <w:rPr>
          <w:rFonts w:ascii="Courier New"/>
          <w:sz w:val="16"/>
        </w:rPr>
        <w:t>&gt;</w:t>
      </w:r>
    </w:p>
    <w:p w14:paraId="55579150" w14:textId="77777777" w:rsidR="00F513FE" w:rsidRDefault="00000000">
      <w:pPr>
        <w:spacing w:before="1" w:line="181" w:lineRule="exact"/>
        <w:ind w:left="1138"/>
        <w:rPr>
          <w:rFonts w:ascii="Courier New"/>
          <w:sz w:val="16"/>
        </w:rPr>
      </w:pPr>
      <w:r>
        <w:rPr>
          <w:rFonts w:ascii="Courier New"/>
          <w:sz w:val="16"/>
        </w:rPr>
        <w:t>&lt;</w:t>
      </w:r>
      <w:proofErr w:type="spellStart"/>
      <w:r>
        <w:rPr>
          <w:rFonts w:ascii="Courier New"/>
          <w:sz w:val="16"/>
        </w:rPr>
        <w:t>TitulZa</w:t>
      </w:r>
      <w:proofErr w:type="spellEnd"/>
      <w:r>
        <w:rPr>
          <w:rFonts w:ascii="Courier New"/>
          <w:sz w:val="16"/>
        </w:rPr>
        <w:t>&gt;&lt;/</w:t>
      </w:r>
      <w:proofErr w:type="spellStart"/>
      <w:r>
        <w:rPr>
          <w:rFonts w:ascii="Courier New"/>
          <w:sz w:val="16"/>
        </w:rPr>
        <w:t>TitulZa</w:t>
      </w:r>
      <w:proofErr w:type="spellEnd"/>
      <w:r>
        <w:rPr>
          <w:rFonts w:ascii="Courier New"/>
          <w:sz w:val="16"/>
        </w:rPr>
        <w:t>&gt;</w:t>
      </w:r>
    </w:p>
    <w:p w14:paraId="1B6E8434" w14:textId="77777777" w:rsidR="00F513FE" w:rsidRDefault="00000000">
      <w:pPr>
        <w:spacing w:line="181" w:lineRule="exact"/>
        <w:ind w:left="1138"/>
        <w:rPr>
          <w:rFonts w:ascii="Courier New"/>
          <w:sz w:val="16"/>
        </w:rPr>
      </w:pPr>
      <w:r>
        <w:rPr>
          <w:rFonts w:ascii="Courier New"/>
          <w:sz w:val="16"/>
        </w:rPr>
        <w:t>&lt;Email&gt;&lt;/Email&gt;</w:t>
      </w:r>
    </w:p>
    <w:p w14:paraId="79D28612" w14:textId="77777777" w:rsidR="00F513FE" w:rsidRDefault="00000000">
      <w:pPr>
        <w:spacing w:before="2" w:line="181" w:lineRule="exact"/>
        <w:ind w:left="1138"/>
        <w:rPr>
          <w:rFonts w:ascii="Courier New"/>
          <w:sz w:val="16"/>
        </w:rPr>
      </w:pPr>
      <w:r>
        <w:rPr>
          <w:rFonts w:ascii="Courier New"/>
          <w:sz w:val="16"/>
        </w:rPr>
        <w:t>&lt;Telefon&gt;221901111&lt;/Telefon&gt;</w:t>
      </w:r>
    </w:p>
    <w:p w14:paraId="1C6E4FCF" w14:textId="77777777" w:rsidR="00F513FE" w:rsidRDefault="00000000">
      <w:pPr>
        <w:spacing w:line="181" w:lineRule="exact"/>
        <w:ind w:left="946"/>
        <w:rPr>
          <w:rFonts w:ascii="Courier New"/>
          <w:sz w:val="16"/>
        </w:rPr>
      </w:pPr>
      <w:r>
        <w:rPr>
          <w:rFonts w:ascii="Courier New"/>
          <w:sz w:val="16"/>
        </w:rPr>
        <w:t>&lt;/Lektor&gt;</w:t>
      </w:r>
    </w:p>
    <w:p w14:paraId="4EF887FF" w14:textId="77777777" w:rsidR="00F513FE" w:rsidRDefault="00000000">
      <w:pPr>
        <w:spacing w:before="1"/>
        <w:ind w:left="946"/>
        <w:rPr>
          <w:rFonts w:ascii="Courier New"/>
          <w:sz w:val="16"/>
        </w:rPr>
      </w:pPr>
      <w:r>
        <w:rPr>
          <w:rFonts w:ascii="Courier New"/>
          <w:sz w:val="16"/>
        </w:rPr>
        <w:t>&lt;Lektor&gt;</w:t>
      </w:r>
    </w:p>
    <w:p w14:paraId="2F862CA3" w14:textId="77777777" w:rsidR="00F513FE" w:rsidRDefault="00000000">
      <w:pPr>
        <w:spacing w:before="1" w:line="181" w:lineRule="exact"/>
        <w:ind w:left="1138"/>
        <w:rPr>
          <w:rFonts w:ascii="Courier New"/>
          <w:sz w:val="16"/>
        </w:rPr>
      </w:pPr>
      <w:r>
        <w:rPr>
          <w:rFonts w:ascii="Courier New"/>
          <w:sz w:val="16"/>
        </w:rPr>
        <w:t>&lt;</w:t>
      </w:r>
      <w:proofErr w:type="spellStart"/>
      <w:r>
        <w:rPr>
          <w:rFonts w:ascii="Courier New"/>
          <w:sz w:val="16"/>
        </w:rPr>
        <w:t>Jmeno</w:t>
      </w:r>
      <w:proofErr w:type="spellEnd"/>
      <w:r>
        <w:rPr>
          <w:rFonts w:ascii="Courier New"/>
          <w:sz w:val="16"/>
        </w:rPr>
        <w:t>&gt;Petr&lt;/</w:t>
      </w:r>
      <w:proofErr w:type="spellStart"/>
      <w:r>
        <w:rPr>
          <w:rFonts w:ascii="Courier New"/>
          <w:sz w:val="16"/>
        </w:rPr>
        <w:t>Jmeno</w:t>
      </w:r>
      <w:proofErr w:type="spellEnd"/>
      <w:r>
        <w:rPr>
          <w:rFonts w:ascii="Courier New"/>
          <w:sz w:val="16"/>
        </w:rPr>
        <w:t>&gt;</w:t>
      </w:r>
    </w:p>
    <w:p w14:paraId="496B2B60" w14:textId="77777777" w:rsidR="00F513FE" w:rsidRDefault="00000000">
      <w:pPr>
        <w:spacing w:line="181" w:lineRule="exact"/>
        <w:ind w:left="1138"/>
        <w:rPr>
          <w:rFonts w:ascii="Courier New" w:hAnsi="Courier New"/>
          <w:sz w:val="16"/>
        </w:rPr>
      </w:pPr>
      <w:r>
        <w:rPr>
          <w:rFonts w:ascii="Courier New" w:hAnsi="Courier New"/>
          <w:sz w:val="16"/>
        </w:rPr>
        <w:t>&lt;</w:t>
      </w:r>
      <w:proofErr w:type="spellStart"/>
      <w:r>
        <w:rPr>
          <w:rFonts w:ascii="Courier New" w:hAnsi="Courier New"/>
          <w:sz w:val="16"/>
        </w:rPr>
        <w:t>Prijmeni</w:t>
      </w:r>
      <w:proofErr w:type="spellEnd"/>
      <w:r>
        <w:rPr>
          <w:rFonts w:ascii="Courier New" w:hAnsi="Courier New"/>
          <w:sz w:val="16"/>
        </w:rPr>
        <w:t>&gt;Nový&lt;/</w:t>
      </w:r>
      <w:proofErr w:type="spellStart"/>
      <w:r>
        <w:rPr>
          <w:rFonts w:ascii="Courier New" w:hAnsi="Courier New"/>
          <w:sz w:val="16"/>
        </w:rPr>
        <w:t>Prijmeni</w:t>
      </w:r>
      <w:proofErr w:type="spellEnd"/>
      <w:r>
        <w:rPr>
          <w:rFonts w:ascii="Courier New" w:hAnsi="Courier New"/>
          <w:sz w:val="16"/>
        </w:rPr>
        <w:t>&gt;</w:t>
      </w:r>
    </w:p>
    <w:p w14:paraId="2F6BEAA0" w14:textId="77777777" w:rsidR="00F513FE" w:rsidRDefault="00000000">
      <w:pPr>
        <w:spacing w:before="1" w:line="181" w:lineRule="exact"/>
        <w:ind w:left="1138"/>
        <w:rPr>
          <w:rFonts w:ascii="Courier New"/>
          <w:sz w:val="16"/>
        </w:rPr>
      </w:pPr>
      <w:r>
        <w:rPr>
          <w:rFonts w:ascii="Courier New"/>
          <w:sz w:val="16"/>
        </w:rPr>
        <w:t>&lt;</w:t>
      </w:r>
      <w:proofErr w:type="spellStart"/>
      <w:r>
        <w:rPr>
          <w:rFonts w:ascii="Courier New"/>
          <w:sz w:val="16"/>
        </w:rPr>
        <w:t>TitulPred</w:t>
      </w:r>
      <w:proofErr w:type="spellEnd"/>
      <w:r>
        <w:rPr>
          <w:rFonts w:ascii="Courier New"/>
          <w:sz w:val="16"/>
        </w:rPr>
        <w:t>&gt;doc.&lt;/</w:t>
      </w:r>
      <w:proofErr w:type="spellStart"/>
      <w:r>
        <w:rPr>
          <w:rFonts w:ascii="Courier New"/>
          <w:sz w:val="16"/>
        </w:rPr>
        <w:t>TitulPred</w:t>
      </w:r>
      <w:proofErr w:type="spellEnd"/>
      <w:r>
        <w:rPr>
          <w:rFonts w:ascii="Courier New"/>
          <w:sz w:val="16"/>
        </w:rPr>
        <w:t>&gt;</w:t>
      </w:r>
    </w:p>
    <w:p w14:paraId="5A14D36A" w14:textId="77777777" w:rsidR="00F513FE" w:rsidRDefault="00000000">
      <w:pPr>
        <w:spacing w:line="181" w:lineRule="exact"/>
        <w:ind w:left="1138"/>
        <w:rPr>
          <w:rFonts w:ascii="Courier New"/>
          <w:sz w:val="16"/>
        </w:rPr>
      </w:pPr>
      <w:r>
        <w:rPr>
          <w:rFonts w:ascii="Courier New"/>
          <w:sz w:val="16"/>
        </w:rPr>
        <w:t>&lt;</w:t>
      </w:r>
      <w:proofErr w:type="spellStart"/>
      <w:r>
        <w:rPr>
          <w:rFonts w:ascii="Courier New"/>
          <w:sz w:val="16"/>
        </w:rPr>
        <w:t>TitulZa</w:t>
      </w:r>
      <w:proofErr w:type="spellEnd"/>
      <w:r>
        <w:rPr>
          <w:rFonts w:ascii="Courier New"/>
          <w:sz w:val="16"/>
        </w:rPr>
        <w:t>&gt;Ph.D.&lt;/</w:t>
      </w:r>
      <w:proofErr w:type="spellStart"/>
      <w:r>
        <w:rPr>
          <w:rFonts w:ascii="Courier New"/>
          <w:sz w:val="16"/>
        </w:rPr>
        <w:t>TitulZa</w:t>
      </w:r>
      <w:proofErr w:type="spellEnd"/>
      <w:r>
        <w:rPr>
          <w:rFonts w:ascii="Courier New"/>
          <w:sz w:val="16"/>
        </w:rPr>
        <w:t>&gt;</w:t>
      </w:r>
    </w:p>
    <w:p w14:paraId="6BFF7ACC" w14:textId="77777777" w:rsidR="00F513FE" w:rsidRDefault="00000000">
      <w:pPr>
        <w:spacing w:before="1" w:line="181" w:lineRule="exact"/>
        <w:ind w:left="1138"/>
        <w:rPr>
          <w:rFonts w:ascii="Courier New"/>
          <w:sz w:val="16"/>
        </w:rPr>
      </w:pPr>
      <w:hyperlink r:id="rId22">
        <w:r>
          <w:rPr>
            <w:rFonts w:ascii="Courier New"/>
            <w:sz w:val="16"/>
          </w:rPr>
          <w:t>&lt;Email&gt;novy@abcd.cz&lt;/Email&gt;</w:t>
        </w:r>
      </w:hyperlink>
    </w:p>
    <w:p w14:paraId="4316D686" w14:textId="77777777" w:rsidR="00F513FE" w:rsidRDefault="00000000">
      <w:pPr>
        <w:spacing w:line="181" w:lineRule="exact"/>
        <w:ind w:left="1138"/>
        <w:rPr>
          <w:rFonts w:ascii="Courier New"/>
          <w:sz w:val="16"/>
        </w:rPr>
      </w:pPr>
      <w:r>
        <w:rPr>
          <w:rFonts w:ascii="Courier New"/>
          <w:sz w:val="16"/>
        </w:rPr>
        <w:t>&lt;Telefon&gt;&lt;/Telefon&gt;</w:t>
      </w:r>
    </w:p>
    <w:p w14:paraId="5E30BA9B" w14:textId="77777777" w:rsidR="00F513FE" w:rsidRDefault="00000000">
      <w:pPr>
        <w:spacing w:before="1"/>
        <w:ind w:left="946"/>
        <w:rPr>
          <w:rFonts w:ascii="Courier New"/>
          <w:sz w:val="16"/>
        </w:rPr>
      </w:pPr>
      <w:r>
        <w:rPr>
          <w:rFonts w:ascii="Courier New"/>
          <w:sz w:val="16"/>
        </w:rPr>
        <w:t>&lt;/Lektor&gt;</w:t>
      </w:r>
    </w:p>
    <w:p w14:paraId="0E73A3AE" w14:textId="77777777" w:rsidR="00F513FE" w:rsidRDefault="00F513FE">
      <w:pPr>
        <w:pStyle w:val="Zkladntext"/>
        <w:spacing w:before="9"/>
        <w:rPr>
          <w:rFonts w:ascii="Courier New"/>
          <w:sz w:val="15"/>
        </w:rPr>
      </w:pPr>
    </w:p>
    <w:p w14:paraId="055AF5C0" w14:textId="77777777" w:rsidR="00F513FE" w:rsidRDefault="00000000">
      <w:pPr>
        <w:ind w:left="946"/>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Kapacita tohoto konání kurzu --&gt;</w:t>
      </w:r>
    </w:p>
    <w:p w14:paraId="0D926852" w14:textId="77777777" w:rsidR="00F513FE" w:rsidRDefault="00000000">
      <w:pPr>
        <w:spacing w:before="1"/>
        <w:ind w:left="946"/>
        <w:rPr>
          <w:rFonts w:ascii="Courier New"/>
          <w:sz w:val="16"/>
        </w:rPr>
      </w:pPr>
      <w:r>
        <w:rPr>
          <w:rFonts w:ascii="Courier New"/>
          <w:sz w:val="16"/>
        </w:rPr>
        <w:t>&lt;Kapacita&gt;100&lt;/Kapacita&gt;</w:t>
      </w:r>
    </w:p>
    <w:p w14:paraId="44B8D3A7" w14:textId="77777777" w:rsidR="00F513FE" w:rsidRDefault="00F513FE">
      <w:pPr>
        <w:pStyle w:val="Zkladntext"/>
        <w:spacing w:before="8"/>
        <w:rPr>
          <w:rFonts w:ascii="Courier New"/>
          <w:sz w:val="15"/>
        </w:rPr>
      </w:pPr>
    </w:p>
    <w:p w14:paraId="019C7A8C" w14:textId="77777777" w:rsidR="00F513FE" w:rsidRDefault="00000000">
      <w:pPr>
        <w:spacing w:before="1"/>
        <w:ind w:left="946"/>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Informace o ceně tohoto konání kurzu --&gt;</w:t>
      </w:r>
    </w:p>
    <w:p w14:paraId="6B160E45" w14:textId="77777777" w:rsidR="00F513FE" w:rsidRDefault="00000000">
      <w:pPr>
        <w:spacing w:before="3" w:line="181" w:lineRule="exact"/>
        <w:ind w:left="946"/>
        <w:rPr>
          <w:rFonts w:ascii="Courier New"/>
          <w:sz w:val="16"/>
        </w:rPr>
      </w:pPr>
      <w:r>
        <w:rPr>
          <w:rFonts w:ascii="Courier New"/>
          <w:sz w:val="16"/>
        </w:rPr>
        <w:t>&lt;Poplatek&gt;</w:t>
      </w:r>
    </w:p>
    <w:p w14:paraId="482E5CDC" w14:textId="77777777" w:rsidR="00F513FE" w:rsidRDefault="00000000">
      <w:pPr>
        <w:spacing w:line="181" w:lineRule="exact"/>
        <w:ind w:left="1138"/>
        <w:rPr>
          <w:rFonts w:ascii="Courier New"/>
          <w:sz w:val="16"/>
        </w:rPr>
      </w:pPr>
      <w:r>
        <w:rPr>
          <w:rFonts w:ascii="Courier New"/>
          <w:sz w:val="16"/>
        </w:rPr>
        <w:t>&lt;</w:t>
      </w:r>
      <w:proofErr w:type="spellStart"/>
      <w:r>
        <w:rPr>
          <w:rFonts w:ascii="Courier New"/>
          <w:sz w:val="16"/>
        </w:rPr>
        <w:t>Castka</w:t>
      </w:r>
      <w:proofErr w:type="spellEnd"/>
      <w:r>
        <w:rPr>
          <w:rFonts w:ascii="Courier New"/>
          <w:sz w:val="16"/>
        </w:rPr>
        <w:t>&gt;4000&lt;/</w:t>
      </w:r>
      <w:proofErr w:type="spellStart"/>
      <w:r>
        <w:rPr>
          <w:rFonts w:ascii="Courier New"/>
          <w:sz w:val="16"/>
        </w:rPr>
        <w:t>Castka</w:t>
      </w:r>
      <w:proofErr w:type="spellEnd"/>
      <w:r>
        <w:rPr>
          <w:rFonts w:ascii="Courier New"/>
          <w:sz w:val="16"/>
        </w:rPr>
        <w:t>&gt;</w:t>
      </w:r>
    </w:p>
    <w:p w14:paraId="35AD499A" w14:textId="77777777" w:rsidR="00F513FE" w:rsidRDefault="00000000">
      <w:pPr>
        <w:spacing w:before="1" w:line="181" w:lineRule="exact"/>
        <w:ind w:left="1138"/>
        <w:rPr>
          <w:rFonts w:ascii="Courier New"/>
          <w:sz w:val="16"/>
        </w:rPr>
      </w:pPr>
      <w:r>
        <w:rPr>
          <w:rFonts w:ascii="Courier New"/>
          <w:sz w:val="16"/>
        </w:rPr>
        <w:t>&lt;</w:t>
      </w:r>
      <w:proofErr w:type="spellStart"/>
      <w:r>
        <w:rPr>
          <w:rFonts w:ascii="Courier New"/>
          <w:sz w:val="16"/>
        </w:rPr>
        <w:t>CastkaMena</w:t>
      </w:r>
      <w:proofErr w:type="spellEnd"/>
      <w:r>
        <w:rPr>
          <w:rFonts w:ascii="Courier New"/>
          <w:sz w:val="16"/>
        </w:rPr>
        <w:t>&gt;CZK&lt;/</w:t>
      </w:r>
      <w:proofErr w:type="spellStart"/>
      <w:r>
        <w:rPr>
          <w:rFonts w:ascii="Courier New"/>
          <w:sz w:val="16"/>
        </w:rPr>
        <w:t>CastkaMena</w:t>
      </w:r>
      <w:proofErr w:type="spellEnd"/>
      <w:r>
        <w:rPr>
          <w:rFonts w:ascii="Courier New"/>
          <w:sz w:val="16"/>
        </w:rPr>
        <w:t>&gt;</w:t>
      </w:r>
    </w:p>
    <w:p w14:paraId="53ED5F14" w14:textId="77777777" w:rsidR="00F513FE" w:rsidRDefault="00000000">
      <w:pPr>
        <w:spacing w:line="181" w:lineRule="exact"/>
        <w:ind w:left="945"/>
        <w:rPr>
          <w:rFonts w:ascii="Courier New"/>
          <w:sz w:val="16"/>
        </w:rPr>
      </w:pPr>
      <w:r>
        <w:rPr>
          <w:rFonts w:ascii="Courier New"/>
          <w:sz w:val="16"/>
        </w:rPr>
        <w:t>&lt;/Poplatek&gt;</w:t>
      </w:r>
    </w:p>
    <w:p w14:paraId="54655CB4" w14:textId="77777777" w:rsidR="00F513FE" w:rsidRDefault="00F513FE">
      <w:pPr>
        <w:pStyle w:val="Zkladntext"/>
        <w:spacing w:before="9"/>
        <w:rPr>
          <w:rFonts w:ascii="Courier New"/>
          <w:sz w:val="15"/>
        </w:rPr>
      </w:pPr>
    </w:p>
    <w:p w14:paraId="4FA24872" w14:textId="77777777" w:rsidR="00F513FE" w:rsidRDefault="00000000">
      <w:pPr>
        <w:ind w:left="945"/>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Informace o přihlášení na toto konání kurzu --&gt;</w:t>
      </w:r>
    </w:p>
    <w:p w14:paraId="1FC21C33" w14:textId="77777777" w:rsidR="00F513FE" w:rsidRDefault="00000000">
      <w:pPr>
        <w:spacing w:before="3" w:line="179" w:lineRule="exact"/>
        <w:ind w:left="945"/>
        <w:rPr>
          <w:rFonts w:ascii="Courier New"/>
          <w:sz w:val="16"/>
        </w:rPr>
      </w:pPr>
      <w:r>
        <w:rPr>
          <w:rFonts w:ascii="Courier New"/>
          <w:sz w:val="16"/>
        </w:rPr>
        <w:t>&lt;</w:t>
      </w:r>
      <w:proofErr w:type="spellStart"/>
      <w:r>
        <w:rPr>
          <w:rFonts w:ascii="Courier New"/>
          <w:sz w:val="16"/>
        </w:rPr>
        <w:t>Prihlaska</w:t>
      </w:r>
      <w:proofErr w:type="spellEnd"/>
      <w:r>
        <w:rPr>
          <w:rFonts w:ascii="Courier New"/>
          <w:sz w:val="16"/>
        </w:rPr>
        <w:t>&gt;</w:t>
      </w:r>
    </w:p>
    <w:p w14:paraId="74C0A1BF" w14:textId="77777777" w:rsidR="00F513FE" w:rsidRDefault="00000000">
      <w:pPr>
        <w:ind w:left="1617" w:right="671" w:hanging="480"/>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Začátek přihlašování na toto konání kurzu. Prázdny údaj = začátek přihlašování není omezen ("odjakživa") --&gt;</w:t>
      </w:r>
    </w:p>
    <w:p w14:paraId="1D0A18B2" w14:textId="77777777" w:rsidR="00F513FE" w:rsidRDefault="00000000">
      <w:pPr>
        <w:spacing w:before="1" w:line="181" w:lineRule="exact"/>
        <w:ind w:left="1137"/>
        <w:rPr>
          <w:rFonts w:ascii="Courier New"/>
          <w:sz w:val="16"/>
        </w:rPr>
      </w:pPr>
      <w:r>
        <w:rPr>
          <w:rFonts w:ascii="Courier New"/>
          <w:sz w:val="16"/>
        </w:rPr>
        <w:t>&lt;</w:t>
      </w:r>
      <w:proofErr w:type="spellStart"/>
      <w:r>
        <w:rPr>
          <w:rFonts w:ascii="Courier New"/>
          <w:sz w:val="16"/>
        </w:rPr>
        <w:t>PrihlaskaOd</w:t>
      </w:r>
      <w:proofErr w:type="spellEnd"/>
      <w:r>
        <w:rPr>
          <w:rFonts w:ascii="Courier New"/>
          <w:sz w:val="16"/>
        </w:rPr>
        <w:t>&gt;&lt;/</w:t>
      </w:r>
      <w:proofErr w:type="spellStart"/>
      <w:r>
        <w:rPr>
          <w:rFonts w:ascii="Courier New"/>
          <w:sz w:val="16"/>
        </w:rPr>
        <w:t>PrihlaskaOd</w:t>
      </w:r>
      <w:proofErr w:type="spellEnd"/>
      <w:r>
        <w:rPr>
          <w:rFonts w:ascii="Courier New"/>
          <w:sz w:val="16"/>
        </w:rPr>
        <w:t>&gt;</w:t>
      </w:r>
    </w:p>
    <w:p w14:paraId="27622554" w14:textId="77777777" w:rsidR="00F513FE" w:rsidRDefault="00000000">
      <w:pPr>
        <w:ind w:left="1617" w:right="767" w:hanging="480"/>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Konec přihlašování na termín/konání kurzu. Uveďte poslední den, kdy je přihlašování ještě možné. Prázdny údaj = přihlašování je možné stále. --&gt;</w:t>
      </w:r>
    </w:p>
    <w:p w14:paraId="7B3ED7FC" w14:textId="77777777" w:rsidR="00F513FE" w:rsidRDefault="00000000">
      <w:pPr>
        <w:spacing w:before="1" w:line="181" w:lineRule="exact"/>
        <w:ind w:left="1137"/>
        <w:rPr>
          <w:rFonts w:ascii="Courier New"/>
          <w:sz w:val="16"/>
        </w:rPr>
      </w:pPr>
      <w:r>
        <w:rPr>
          <w:rFonts w:ascii="Courier New"/>
          <w:sz w:val="16"/>
        </w:rPr>
        <w:t>&lt;</w:t>
      </w:r>
      <w:proofErr w:type="spellStart"/>
      <w:r>
        <w:rPr>
          <w:rFonts w:ascii="Courier New"/>
          <w:sz w:val="16"/>
        </w:rPr>
        <w:t>PrihlaskaDo</w:t>
      </w:r>
      <w:proofErr w:type="spellEnd"/>
      <w:r>
        <w:rPr>
          <w:rFonts w:ascii="Courier New"/>
          <w:sz w:val="16"/>
        </w:rPr>
        <w:t>&gt;2022-06-30&lt;/</w:t>
      </w:r>
      <w:proofErr w:type="spellStart"/>
      <w:r>
        <w:rPr>
          <w:rFonts w:ascii="Courier New"/>
          <w:sz w:val="16"/>
        </w:rPr>
        <w:t>PrihlaskaDo</w:t>
      </w:r>
      <w:proofErr w:type="spellEnd"/>
      <w:r>
        <w:rPr>
          <w:rFonts w:ascii="Courier New"/>
          <w:sz w:val="16"/>
        </w:rPr>
        <w:t>&gt;</w:t>
      </w:r>
    </w:p>
    <w:p w14:paraId="34F0E1E6" w14:textId="77777777" w:rsidR="00F513FE" w:rsidRDefault="00000000">
      <w:pPr>
        <w:spacing w:line="181" w:lineRule="exact"/>
        <w:ind w:left="1137"/>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Kontaktní osoby ohledně přihlášení na toto konání kurzu --&gt;</w:t>
      </w:r>
    </w:p>
    <w:p w14:paraId="1816F811" w14:textId="77777777" w:rsidR="00F513FE" w:rsidRDefault="00000000">
      <w:pPr>
        <w:spacing w:before="1"/>
        <w:ind w:left="1137"/>
        <w:rPr>
          <w:rFonts w:ascii="Courier New"/>
          <w:sz w:val="16"/>
        </w:rPr>
      </w:pPr>
      <w:r>
        <w:rPr>
          <w:rFonts w:ascii="Courier New"/>
          <w:sz w:val="16"/>
        </w:rPr>
        <w:t>&lt;</w:t>
      </w:r>
      <w:proofErr w:type="spellStart"/>
      <w:r>
        <w:rPr>
          <w:rFonts w:ascii="Courier New"/>
          <w:sz w:val="16"/>
        </w:rPr>
        <w:t>KontaktniOsoba</w:t>
      </w:r>
      <w:proofErr w:type="spellEnd"/>
      <w:r>
        <w:rPr>
          <w:rFonts w:ascii="Courier New"/>
          <w:sz w:val="16"/>
        </w:rPr>
        <w:t>&gt;</w:t>
      </w:r>
    </w:p>
    <w:p w14:paraId="443770E7" w14:textId="77777777" w:rsidR="00F513FE" w:rsidRDefault="00000000">
      <w:pPr>
        <w:spacing w:before="1"/>
        <w:ind w:left="1329"/>
        <w:rPr>
          <w:rFonts w:ascii="Courier New"/>
          <w:sz w:val="16"/>
        </w:rPr>
      </w:pPr>
      <w:r>
        <w:rPr>
          <w:rFonts w:ascii="Courier New"/>
          <w:sz w:val="16"/>
        </w:rPr>
        <w:t>&lt;</w:t>
      </w:r>
      <w:proofErr w:type="spellStart"/>
      <w:r>
        <w:rPr>
          <w:rFonts w:ascii="Courier New"/>
          <w:sz w:val="16"/>
        </w:rPr>
        <w:t>Jmeno</w:t>
      </w:r>
      <w:proofErr w:type="spellEnd"/>
      <w:r>
        <w:rPr>
          <w:rFonts w:ascii="Courier New"/>
          <w:sz w:val="16"/>
        </w:rPr>
        <w:t>&gt;Lenka&lt;/</w:t>
      </w:r>
      <w:proofErr w:type="spellStart"/>
      <w:r>
        <w:rPr>
          <w:rFonts w:ascii="Courier New"/>
          <w:sz w:val="16"/>
        </w:rPr>
        <w:t>Jmeno</w:t>
      </w:r>
      <w:proofErr w:type="spellEnd"/>
      <w:r>
        <w:rPr>
          <w:rFonts w:ascii="Courier New"/>
          <w:sz w:val="16"/>
        </w:rPr>
        <w:t>&gt;</w:t>
      </w:r>
    </w:p>
    <w:p w14:paraId="1DF327C2" w14:textId="77777777" w:rsidR="00F513FE" w:rsidRDefault="00F513FE">
      <w:pPr>
        <w:rPr>
          <w:rFonts w:ascii="Courier New"/>
          <w:sz w:val="16"/>
        </w:rPr>
        <w:sectPr w:rsidR="00F513FE">
          <w:pgSz w:w="11910" w:h="16840"/>
          <w:pgMar w:top="840" w:right="500" w:bottom="660" w:left="460" w:header="631" w:footer="479" w:gutter="0"/>
          <w:cols w:space="708"/>
        </w:sectPr>
      </w:pPr>
    </w:p>
    <w:p w14:paraId="14490F27" w14:textId="77777777" w:rsidR="00F513FE" w:rsidRDefault="00F513FE">
      <w:pPr>
        <w:pStyle w:val="Zkladntext"/>
        <w:spacing w:before="3"/>
        <w:rPr>
          <w:rFonts w:ascii="Courier New"/>
          <w:sz w:val="16"/>
        </w:rPr>
      </w:pPr>
    </w:p>
    <w:p w14:paraId="51D6FE32" w14:textId="77777777" w:rsidR="00F513FE" w:rsidRDefault="00F513FE">
      <w:pPr>
        <w:rPr>
          <w:rFonts w:ascii="Courier New"/>
          <w:sz w:val="16"/>
        </w:rPr>
        <w:sectPr w:rsidR="00F513FE">
          <w:pgSz w:w="11910" w:h="16840"/>
          <w:pgMar w:top="840" w:right="500" w:bottom="660" w:left="460" w:header="631" w:footer="479" w:gutter="0"/>
          <w:cols w:space="708"/>
        </w:sectPr>
      </w:pPr>
    </w:p>
    <w:p w14:paraId="3FE29264" w14:textId="77777777" w:rsidR="00F513FE" w:rsidRDefault="00F513FE">
      <w:pPr>
        <w:pStyle w:val="Zkladntext"/>
        <w:rPr>
          <w:rFonts w:ascii="Courier New"/>
          <w:sz w:val="18"/>
        </w:rPr>
      </w:pPr>
    </w:p>
    <w:p w14:paraId="7216D214" w14:textId="77777777" w:rsidR="00F513FE" w:rsidRDefault="00F513FE">
      <w:pPr>
        <w:pStyle w:val="Zkladntext"/>
        <w:rPr>
          <w:rFonts w:ascii="Courier New"/>
          <w:sz w:val="18"/>
        </w:rPr>
      </w:pPr>
    </w:p>
    <w:p w14:paraId="70863B9B" w14:textId="77777777" w:rsidR="00F513FE" w:rsidRDefault="00F513FE">
      <w:pPr>
        <w:pStyle w:val="Zkladntext"/>
        <w:rPr>
          <w:rFonts w:ascii="Courier New"/>
          <w:sz w:val="18"/>
        </w:rPr>
      </w:pPr>
    </w:p>
    <w:p w14:paraId="68A98A57" w14:textId="77777777" w:rsidR="00F513FE" w:rsidRDefault="00F513FE">
      <w:pPr>
        <w:pStyle w:val="Zkladntext"/>
        <w:rPr>
          <w:rFonts w:ascii="Courier New"/>
          <w:sz w:val="18"/>
        </w:rPr>
      </w:pPr>
    </w:p>
    <w:p w14:paraId="4B2D0E23" w14:textId="77777777" w:rsidR="00F513FE" w:rsidRDefault="00F513FE">
      <w:pPr>
        <w:pStyle w:val="Zkladntext"/>
        <w:rPr>
          <w:rFonts w:ascii="Courier New"/>
          <w:sz w:val="18"/>
        </w:rPr>
      </w:pPr>
    </w:p>
    <w:p w14:paraId="1A842916" w14:textId="77777777" w:rsidR="00F513FE" w:rsidRDefault="00F513FE">
      <w:pPr>
        <w:pStyle w:val="Zkladntext"/>
        <w:rPr>
          <w:rFonts w:ascii="Courier New"/>
          <w:sz w:val="18"/>
        </w:rPr>
      </w:pPr>
    </w:p>
    <w:p w14:paraId="5B28F8B2" w14:textId="77777777" w:rsidR="00F513FE" w:rsidRDefault="00F513FE">
      <w:pPr>
        <w:pStyle w:val="Zkladntext"/>
        <w:rPr>
          <w:rFonts w:ascii="Courier New"/>
          <w:sz w:val="18"/>
        </w:rPr>
      </w:pPr>
    </w:p>
    <w:p w14:paraId="4DD9BE59" w14:textId="77777777" w:rsidR="00F513FE" w:rsidRDefault="00F513FE">
      <w:pPr>
        <w:pStyle w:val="Zkladntext"/>
        <w:rPr>
          <w:rFonts w:ascii="Courier New"/>
          <w:sz w:val="18"/>
        </w:rPr>
      </w:pPr>
    </w:p>
    <w:p w14:paraId="35683593" w14:textId="77777777" w:rsidR="00F513FE" w:rsidRDefault="00F513FE">
      <w:pPr>
        <w:pStyle w:val="Zkladntext"/>
        <w:rPr>
          <w:rFonts w:ascii="Courier New"/>
          <w:sz w:val="18"/>
        </w:rPr>
      </w:pPr>
    </w:p>
    <w:p w14:paraId="79DC08B0" w14:textId="77777777" w:rsidR="00F513FE" w:rsidRDefault="00F513FE">
      <w:pPr>
        <w:pStyle w:val="Zkladntext"/>
        <w:rPr>
          <w:rFonts w:ascii="Courier New"/>
          <w:sz w:val="18"/>
        </w:rPr>
      </w:pPr>
    </w:p>
    <w:p w14:paraId="0946424D" w14:textId="77777777" w:rsidR="00F513FE" w:rsidRDefault="00F513FE">
      <w:pPr>
        <w:pStyle w:val="Zkladntext"/>
        <w:rPr>
          <w:rFonts w:ascii="Courier New"/>
          <w:sz w:val="18"/>
        </w:rPr>
      </w:pPr>
    </w:p>
    <w:p w14:paraId="676A28E9" w14:textId="77777777" w:rsidR="00F513FE" w:rsidRDefault="00F513FE">
      <w:pPr>
        <w:pStyle w:val="Zkladntext"/>
        <w:rPr>
          <w:rFonts w:ascii="Courier New"/>
          <w:sz w:val="18"/>
        </w:rPr>
      </w:pPr>
    </w:p>
    <w:p w14:paraId="6EB06189" w14:textId="77777777" w:rsidR="00F513FE" w:rsidRDefault="00F513FE">
      <w:pPr>
        <w:pStyle w:val="Zkladntext"/>
        <w:rPr>
          <w:rFonts w:ascii="Courier New"/>
          <w:sz w:val="18"/>
        </w:rPr>
      </w:pPr>
    </w:p>
    <w:p w14:paraId="7F9ABE60" w14:textId="77777777" w:rsidR="00F513FE" w:rsidRDefault="00F513FE">
      <w:pPr>
        <w:pStyle w:val="Zkladntext"/>
        <w:rPr>
          <w:rFonts w:ascii="Courier New"/>
          <w:sz w:val="18"/>
        </w:rPr>
      </w:pPr>
    </w:p>
    <w:p w14:paraId="6E866195" w14:textId="77777777" w:rsidR="00F513FE" w:rsidRDefault="00F513FE">
      <w:pPr>
        <w:pStyle w:val="Zkladntext"/>
        <w:rPr>
          <w:rFonts w:ascii="Courier New"/>
          <w:sz w:val="18"/>
        </w:rPr>
      </w:pPr>
    </w:p>
    <w:p w14:paraId="345A82F2" w14:textId="77777777" w:rsidR="00F513FE" w:rsidRDefault="00F513FE">
      <w:pPr>
        <w:pStyle w:val="Zkladntext"/>
        <w:rPr>
          <w:rFonts w:ascii="Courier New"/>
          <w:sz w:val="18"/>
        </w:rPr>
      </w:pPr>
    </w:p>
    <w:p w14:paraId="0F5E5476" w14:textId="77777777" w:rsidR="00F513FE" w:rsidRDefault="00F513FE">
      <w:pPr>
        <w:pStyle w:val="Zkladntext"/>
        <w:rPr>
          <w:rFonts w:ascii="Courier New"/>
          <w:sz w:val="18"/>
        </w:rPr>
      </w:pPr>
    </w:p>
    <w:p w14:paraId="30DADE7A" w14:textId="77777777" w:rsidR="00F513FE" w:rsidRDefault="00F513FE">
      <w:pPr>
        <w:pStyle w:val="Zkladntext"/>
        <w:rPr>
          <w:rFonts w:ascii="Courier New"/>
          <w:sz w:val="18"/>
        </w:rPr>
      </w:pPr>
    </w:p>
    <w:p w14:paraId="5795BD38" w14:textId="77777777" w:rsidR="00F513FE" w:rsidRDefault="00F513FE">
      <w:pPr>
        <w:pStyle w:val="Zkladntext"/>
        <w:rPr>
          <w:rFonts w:ascii="Courier New"/>
          <w:sz w:val="18"/>
        </w:rPr>
      </w:pPr>
    </w:p>
    <w:p w14:paraId="2688F173" w14:textId="77777777" w:rsidR="00F513FE" w:rsidRDefault="00F513FE">
      <w:pPr>
        <w:pStyle w:val="Zkladntext"/>
        <w:rPr>
          <w:rFonts w:ascii="Courier New"/>
          <w:sz w:val="18"/>
        </w:rPr>
      </w:pPr>
    </w:p>
    <w:p w14:paraId="6EA39607" w14:textId="77777777" w:rsidR="00F513FE" w:rsidRDefault="00F513FE">
      <w:pPr>
        <w:pStyle w:val="Zkladntext"/>
        <w:rPr>
          <w:rFonts w:ascii="Courier New"/>
          <w:sz w:val="18"/>
        </w:rPr>
      </w:pPr>
    </w:p>
    <w:p w14:paraId="14BF6ECD" w14:textId="77777777" w:rsidR="00F513FE" w:rsidRDefault="00F513FE">
      <w:pPr>
        <w:pStyle w:val="Zkladntext"/>
        <w:rPr>
          <w:rFonts w:ascii="Courier New"/>
          <w:sz w:val="18"/>
        </w:rPr>
      </w:pPr>
    </w:p>
    <w:p w14:paraId="0F0A6373" w14:textId="77777777" w:rsidR="00F513FE" w:rsidRDefault="00F513FE">
      <w:pPr>
        <w:pStyle w:val="Zkladntext"/>
        <w:rPr>
          <w:rFonts w:ascii="Courier New"/>
          <w:sz w:val="18"/>
        </w:rPr>
      </w:pPr>
    </w:p>
    <w:p w14:paraId="1C95F65D" w14:textId="77777777" w:rsidR="00F513FE" w:rsidRDefault="00F513FE">
      <w:pPr>
        <w:pStyle w:val="Zkladntext"/>
        <w:rPr>
          <w:rFonts w:ascii="Courier New"/>
          <w:sz w:val="18"/>
        </w:rPr>
      </w:pPr>
    </w:p>
    <w:p w14:paraId="4019217B" w14:textId="77777777" w:rsidR="00F513FE" w:rsidRDefault="00F513FE">
      <w:pPr>
        <w:pStyle w:val="Zkladntext"/>
        <w:rPr>
          <w:rFonts w:ascii="Courier New"/>
          <w:sz w:val="18"/>
        </w:rPr>
      </w:pPr>
    </w:p>
    <w:p w14:paraId="1F264167" w14:textId="77777777" w:rsidR="00F513FE" w:rsidRDefault="00F513FE">
      <w:pPr>
        <w:pStyle w:val="Zkladntext"/>
        <w:rPr>
          <w:rFonts w:ascii="Courier New"/>
          <w:sz w:val="18"/>
        </w:rPr>
      </w:pPr>
    </w:p>
    <w:p w14:paraId="19A7DE78" w14:textId="77777777" w:rsidR="00F513FE" w:rsidRDefault="00F513FE">
      <w:pPr>
        <w:pStyle w:val="Zkladntext"/>
        <w:rPr>
          <w:rFonts w:ascii="Courier New"/>
          <w:sz w:val="18"/>
        </w:rPr>
      </w:pPr>
    </w:p>
    <w:p w14:paraId="580E5119" w14:textId="77777777" w:rsidR="00F513FE" w:rsidRDefault="00F513FE">
      <w:pPr>
        <w:pStyle w:val="Zkladntext"/>
        <w:rPr>
          <w:rFonts w:ascii="Courier New"/>
          <w:sz w:val="18"/>
        </w:rPr>
      </w:pPr>
    </w:p>
    <w:p w14:paraId="384A0C11" w14:textId="77777777" w:rsidR="00F513FE" w:rsidRDefault="00F513FE">
      <w:pPr>
        <w:pStyle w:val="Zkladntext"/>
        <w:rPr>
          <w:rFonts w:ascii="Courier New"/>
          <w:sz w:val="18"/>
        </w:rPr>
      </w:pPr>
    </w:p>
    <w:p w14:paraId="0BBDB5CE" w14:textId="77777777" w:rsidR="00F513FE" w:rsidRDefault="00F513FE">
      <w:pPr>
        <w:pStyle w:val="Zkladntext"/>
        <w:rPr>
          <w:rFonts w:ascii="Courier New"/>
          <w:sz w:val="18"/>
        </w:rPr>
      </w:pPr>
    </w:p>
    <w:p w14:paraId="07F45A35" w14:textId="77777777" w:rsidR="00F513FE" w:rsidRDefault="00F513FE">
      <w:pPr>
        <w:pStyle w:val="Zkladntext"/>
        <w:rPr>
          <w:rFonts w:ascii="Courier New"/>
          <w:sz w:val="18"/>
        </w:rPr>
      </w:pPr>
    </w:p>
    <w:p w14:paraId="443569D6" w14:textId="77777777" w:rsidR="00F513FE" w:rsidRDefault="00F513FE">
      <w:pPr>
        <w:pStyle w:val="Zkladntext"/>
        <w:rPr>
          <w:rFonts w:ascii="Courier New"/>
          <w:sz w:val="18"/>
        </w:rPr>
      </w:pPr>
    </w:p>
    <w:p w14:paraId="502A14A0" w14:textId="77777777" w:rsidR="00F513FE" w:rsidRDefault="00F513FE">
      <w:pPr>
        <w:pStyle w:val="Zkladntext"/>
        <w:rPr>
          <w:rFonts w:ascii="Courier New"/>
          <w:sz w:val="18"/>
        </w:rPr>
      </w:pPr>
    </w:p>
    <w:p w14:paraId="79662ED0" w14:textId="77777777" w:rsidR="00F513FE" w:rsidRDefault="00F513FE">
      <w:pPr>
        <w:pStyle w:val="Zkladntext"/>
        <w:rPr>
          <w:rFonts w:ascii="Courier New"/>
          <w:sz w:val="18"/>
        </w:rPr>
      </w:pPr>
    </w:p>
    <w:p w14:paraId="601EE8F5" w14:textId="77777777" w:rsidR="00F513FE" w:rsidRDefault="00F513FE">
      <w:pPr>
        <w:pStyle w:val="Zkladntext"/>
        <w:rPr>
          <w:rFonts w:ascii="Courier New"/>
          <w:sz w:val="18"/>
        </w:rPr>
      </w:pPr>
    </w:p>
    <w:p w14:paraId="1CDBE189" w14:textId="77777777" w:rsidR="00F513FE" w:rsidRDefault="00F513FE">
      <w:pPr>
        <w:pStyle w:val="Zkladntext"/>
        <w:rPr>
          <w:rFonts w:ascii="Courier New"/>
          <w:sz w:val="18"/>
        </w:rPr>
      </w:pPr>
    </w:p>
    <w:p w14:paraId="3A681924" w14:textId="77777777" w:rsidR="00F513FE" w:rsidRDefault="00F513FE">
      <w:pPr>
        <w:pStyle w:val="Zkladntext"/>
        <w:rPr>
          <w:rFonts w:ascii="Courier New"/>
          <w:sz w:val="18"/>
        </w:rPr>
      </w:pPr>
    </w:p>
    <w:p w14:paraId="469941C9" w14:textId="77777777" w:rsidR="00F513FE" w:rsidRDefault="00F513FE">
      <w:pPr>
        <w:pStyle w:val="Zkladntext"/>
        <w:rPr>
          <w:rFonts w:ascii="Courier New"/>
          <w:sz w:val="18"/>
        </w:rPr>
      </w:pPr>
    </w:p>
    <w:p w14:paraId="007D8F58" w14:textId="77777777" w:rsidR="00F513FE" w:rsidRDefault="00F513FE">
      <w:pPr>
        <w:pStyle w:val="Zkladntext"/>
        <w:rPr>
          <w:rFonts w:ascii="Courier New"/>
          <w:sz w:val="18"/>
        </w:rPr>
      </w:pPr>
    </w:p>
    <w:p w14:paraId="6BF0D5D8" w14:textId="77777777" w:rsidR="00F513FE" w:rsidRDefault="00F513FE">
      <w:pPr>
        <w:pStyle w:val="Zkladntext"/>
        <w:rPr>
          <w:rFonts w:ascii="Courier New"/>
          <w:sz w:val="18"/>
        </w:rPr>
      </w:pPr>
    </w:p>
    <w:p w14:paraId="1148A620" w14:textId="77777777" w:rsidR="00F513FE" w:rsidRDefault="00F513FE">
      <w:pPr>
        <w:pStyle w:val="Zkladntext"/>
        <w:rPr>
          <w:rFonts w:ascii="Courier New"/>
          <w:sz w:val="18"/>
        </w:rPr>
      </w:pPr>
    </w:p>
    <w:p w14:paraId="2B19D2CC" w14:textId="77777777" w:rsidR="00F513FE" w:rsidRDefault="00F513FE">
      <w:pPr>
        <w:pStyle w:val="Zkladntext"/>
        <w:rPr>
          <w:rFonts w:ascii="Courier New"/>
          <w:sz w:val="18"/>
        </w:rPr>
      </w:pPr>
    </w:p>
    <w:p w14:paraId="18B8A64B" w14:textId="77777777" w:rsidR="00F513FE" w:rsidRDefault="00F513FE">
      <w:pPr>
        <w:pStyle w:val="Zkladntext"/>
        <w:rPr>
          <w:rFonts w:ascii="Courier New"/>
          <w:sz w:val="18"/>
        </w:rPr>
      </w:pPr>
    </w:p>
    <w:p w14:paraId="7ED037FA" w14:textId="77777777" w:rsidR="00F513FE" w:rsidRDefault="00F513FE">
      <w:pPr>
        <w:pStyle w:val="Zkladntext"/>
        <w:rPr>
          <w:rFonts w:ascii="Courier New"/>
          <w:sz w:val="18"/>
        </w:rPr>
      </w:pPr>
    </w:p>
    <w:p w14:paraId="15005C85" w14:textId="77777777" w:rsidR="00F513FE" w:rsidRDefault="00F513FE">
      <w:pPr>
        <w:pStyle w:val="Zkladntext"/>
        <w:rPr>
          <w:rFonts w:ascii="Courier New"/>
          <w:sz w:val="18"/>
        </w:rPr>
      </w:pPr>
    </w:p>
    <w:p w14:paraId="49EA26F8" w14:textId="77777777" w:rsidR="00F513FE" w:rsidRDefault="00F513FE">
      <w:pPr>
        <w:pStyle w:val="Zkladntext"/>
        <w:rPr>
          <w:rFonts w:ascii="Courier New"/>
          <w:sz w:val="18"/>
        </w:rPr>
      </w:pPr>
    </w:p>
    <w:p w14:paraId="36E5CAF7" w14:textId="77777777" w:rsidR="00F513FE" w:rsidRDefault="00F513FE">
      <w:pPr>
        <w:pStyle w:val="Zkladntext"/>
        <w:rPr>
          <w:rFonts w:ascii="Courier New"/>
          <w:sz w:val="18"/>
        </w:rPr>
      </w:pPr>
    </w:p>
    <w:p w14:paraId="28A83B86" w14:textId="77777777" w:rsidR="00F513FE" w:rsidRDefault="00F513FE">
      <w:pPr>
        <w:pStyle w:val="Zkladntext"/>
        <w:rPr>
          <w:rFonts w:ascii="Courier New"/>
          <w:sz w:val="18"/>
        </w:rPr>
      </w:pPr>
    </w:p>
    <w:p w14:paraId="59005CB1" w14:textId="77777777" w:rsidR="00F513FE" w:rsidRDefault="00F513FE">
      <w:pPr>
        <w:pStyle w:val="Zkladntext"/>
        <w:rPr>
          <w:rFonts w:ascii="Courier New"/>
          <w:sz w:val="18"/>
        </w:rPr>
      </w:pPr>
    </w:p>
    <w:p w14:paraId="7DF0EA68" w14:textId="77777777" w:rsidR="00F513FE" w:rsidRDefault="00F513FE">
      <w:pPr>
        <w:pStyle w:val="Zkladntext"/>
        <w:rPr>
          <w:rFonts w:ascii="Courier New"/>
          <w:sz w:val="18"/>
        </w:rPr>
      </w:pPr>
    </w:p>
    <w:p w14:paraId="1E5D9E81" w14:textId="77777777" w:rsidR="00F513FE" w:rsidRDefault="00F513FE">
      <w:pPr>
        <w:pStyle w:val="Zkladntext"/>
        <w:spacing w:before="8"/>
        <w:rPr>
          <w:rFonts w:ascii="Courier New"/>
        </w:rPr>
      </w:pPr>
    </w:p>
    <w:p w14:paraId="0896851F" w14:textId="77777777" w:rsidR="00F513FE" w:rsidRDefault="00000000">
      <w:pPr>
        <w:ind w:left="466"/>
        <w:rPr>
          <w:rFonts w:ascii="Courier New"/>
          <w:i/>
          <w:sz w:val="16"/>
        </w:rPr>
      </w:pPr>
      <w:r>
        <w:rPr>
          <w:rFonts w:ascii="Courier New"/>
          <w:i/>
          <w:color w:val="0070C0"/>
          <w:sz w:val="16"/>
        </w:rPr>
        <w:t>kurz</w:t>
      </w:r>
    </w:p>
    <w:p w14:paraId="117DA9F7" w14:textId="77777777" w:rsidR="00F513FE" w:rsidRDefault="00000000">
      <w:pPr>
        <w:spacing w:before="101"/>
        <w:ind w:left="440"/>
        <w:rPr>
          <w:rFonts w:ascii="Courier New" w:hAnsi="Courier New"/>
          <w:sz w:val="16"/>
        </w:rPr>
      </w:pPr>
      <w:r>
        <w:br w:type="column"/>
      </w:r>
      <w:r>
        <w:rPr>
          <w:rFonts w:ascii="Courier New" w:hAnsi="Courier New"/>
          <w:sz w:val="16"/>
        </w:rPr>
        <w:t>&lt;</w:t>
      </w:r>
      <w:proofErr w:type="spellStart"/>
      <w:r>
        <w:rPr>
          <w:rFonts w:ascii="Courier New" w:hAnsi="Courier New"/>
          <w:sz w:val="16"/>
        </w:rPr>
        <w:t>Prijmeni</w:t>
      </w:r>
      <w:proofErr w:type="spellEnd"/>
      <w:r>
        <w:rPr>
          <w:rFonts w:ascii="Courier New" w:hAnsi="Courier New"/>
          <w:sz w:val="16"/>
        </w:rPr>
        <w:t>&gt;Nová&lt;/</w:t>
      </w:r>
      <w:proofErr w:type="spellStart"/>
      <w:r>
        <w:rPr>
          <w:rFonts w:ascii="Courier New" w:hAnsi="Courier New"/>
          <w:sz w:val="16"/>
        </w:rPr>
        <w:t>Prijmeni</w:t>
      </w:r>
      <w:proofErr w:type="spellEnd"/>
      <w:r>
        <w:rPr>
          <w:rFonts w:ascii="Courier New" w:hAnsi="Courier New"/>
          <w:sz w:val="16"/>
        </w:rPr>
        <w:t>&gt;</w:t>
      </w:r>
    </w:p>
    <w:p w14:paraId="1CEE28F2" w14:textId="77777777" w:rsidR="00F513FE" w:rsidRDefault="00000000">
      <w:pPr>
        <w:spacing w:before="1" w:line="181" w:lineRule="exact"/>
        <w:ind w:left="440"/>
        <w:rPr>
          <w:rFonts w:ascii="Courier New"/>
          <w:sz w:val="16"/>
        </w:rPr>
      </w:pPr>
      <w:r>
        <w:rPr>
          <w:rFonts w:ascii="Courier New"/>
          <w:sz w:val="16"/>
        </w:rPr>
        <w:t>&lt;</w:t>
      </w:r>
      <w:proofErr w:type="spellStart"/>
      <w:r>
        <w:rPr>
          <w:rFonts w:ascii="Courier New"/>
          <w:sz w:val="16"/>
        </w:rPr>
        <w:t>TitulPred</w:t>
      </w:r>
      <w:proofErr w:type="spellEnd"/>
      <w:r>
        <w:rPr>
          <w:rFonts w:ascii="Courier New"/>
          <w:sz w:val="16"/>
        </w:rPr>
        <w:t>&gt;Bc&lt;/</w:t>
      </w:r>
      <w:proofErr w:type="spellStart"/>
      <w:r>
        <w:rPr>
          <w:rFonts w:ascii="Courier New"/>
          <w:sz w:val="16"/>
        </w:rPr>
        <w:t>TitulPred</w:t>
      </w:r>
      <w:proofErr w:type="spellEnd"/>
      <w:r>
        <w:rPr>
          <w:rFonts w:ascii="Courier New"/>
          <w:sz w:val="16"/>
        </w:rPr>
        <w:t>&gt;</w:t>
      </w:r>
    </w:p>
    <w:p w14:paraId="77A598F0" w14:textId="77777777" w:rsidR="00F513FE" w:rsidRDefault="00000000">
      <w:pPr>
        <w:spacing w:line="181" w:lineRule="exact"/>
        <w:ind w:left="440"/>
        <w:rPr>
          <w:rFonts w:ascii="Courier New"/>
          <w:sz w:val="16"/>
        </w:rPr>
      </w:pPr>
      <w:r>
        <w:rPr>
          <w:rFonts w:ascii="Courier New"/>
          <w:sz w:val="16"/>
        </w:rPr>
        <w:t>&lt;</w:t>
      </w:r>
      <w:proofErr w:type="spellStart"/>
      <w:r>
        <w:rPr>
          <w:rFonts w:ascii="Courier New"/>
          <w:sz w:val="16"/>
        </w:rPr>
        <w:t>TitulZa</w:t>
      </w:r>
      <w:proofErr w:type="spellEnd"/>
      <w:r>
        <w:rPr>
          <w:rFonts w:ascii="Courier New"/>
          <w:sz w:val="16"/>
        </w:rPr>
        <w:t>&gt;&lt;/</w:t>
      </w:r>
      <w:proofErr w:type="spellStart"/>
      <w:r>
        <w:rPr>
          <w:rFonts w:ascii="Courier New"/>
          <w:sz w:val="16"/>
        </w:rPr>
        <w:t>TitulZa</w:t>
      </w:r>
      <w:proofErr w:type="spellEnd"/>
      <w:r>
        <w:rPr>
          <w:rFonts w:ascii="Courier New"/>
          <w:sz w:val="16"/>
        </w:rPr>
        <w:t>&gt;</w:t>
      </w:r>
    </w:p>
    <w:p w14:paraId="26E924E7" w14:textId="77777777" w:rsidR="00F513FE" w:rsidRDefault="00000000">
      <w:pPr>
        <w:spacing w:before="1"/>
        <w:ind w:left="440"/>
        <w:rPr>
          <w:rFonts w:ascii="Courier New"/>
          <w:sz w:val="16"/>
        </w:rPr>
      </w:pPr>
      <w:hyperlink r:id="rId23">
        <w:r>
          <w:rPr>
            <w:rFonts w:ascii="Courier New"/>
            <w:sz w:val="16"/>
          </w:rPr>
          <w:t>&lt;Email&gt;prihlasky@abcd.cz&lt;/Email&gt;</w:t>
        </w:r>
      </w:hyperlink>
    </w:p>
    <w:p w14:paraId="5939732E" w14:textId="77777777" w:rsidR="00F513FE" w:rsidRDefault="00000000">
      <w:pPr>
        <w:spacing w:before="1" w:line="181" w:lineRule="exact"/>
        <w:ind w:left="440"/>
        <w:rPr>
          <w:rFonts w:ascii="Courier New"/>
          <w:sz w:val="16"/>
        </w:rPr>
      </w:pPr>
      <w:r>
        <w:rPr>
          <w:rFonts w:ascii="Courier New"/>
          <w:sz w:val="16"/>
        </w:rPr>
        <w:t>&lt;Telefon&gt;221901112&lt;/Telefon&gt;</w:t>
      </w:r>
    </w:p>
    <w:p w14:paraId="0C048D92" w14:textId="77777777" w:rsidR="00F513FE" w:rsidRDefault="00000000">
      <w:pPr>
        <w:spacing w:line="180" w:lineRule="exact"/>
        <w:ind w:left="248"/>
        <w:rPr>
          <w:rFonts w:ascii="Courier New"/>
          <w:sz w:val="16"/>
        </w:rPr>
      </w:pPr>
      <w:r>
        <w:rPr>
          <w:rFonts w:ascii="Courier New"/>
          <w:sz w:val="16"/>
        </w:rPr>
        <w:t>&lt;/</w:t>
      </w:r>
      <w:proofErr w:type="spellStart"/>
      <w:r>
        <w:rPr>
          <w:rFonts w:ascii="Courier New"/>
          <w:sz w:val="16"/>
        </w:rPr>
        <w:t>KontaktniOsoba</w:t>
      </w:r>
      <w:proofErr w:type="spellEnd"/>
      <w:r>
        <w:rPr>
          <w:rFonts w:ascii="Courier New"/>
          <w:sz w:val="16"/>
        </w:rPr>
        <w:t>&gt;</w:t>
      </w:r>
    </w:p>
    <w:p w14:paraId="25B7D60F" w14:textId="77777777" w:rsidR="00F513FE" w:rsidRDefault="00000000">
      <w:pPr>
        <w:spacing w:line="181" w:lineRule="exact"/>
        <w:ind w:left="248"/>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Jakým způsobem se podávají přihlášky --&gt;</w:t>
      </w:r>
    </w:p>
    <w:p w14:paraId="189BC3E2" w14:textId="77777777" w:rsidR="00F513FE" w:rsidRDefault="00000000">
      <w:pPr>
        <w:spacing w:before="1" w:line="181" w:lineRule="exact"/>
        <w:ind w:left="248"/>
        <w:rPr>
          <w:rFonts w:ascii="Courier New"/>
          <w:sz w:val="16"/>
        </w:rPr>
      </w:pPr>
      <w:r>
        <w:rPr>
          <w:rFonts w:ascii="Courier New"/>
          <w:sz w:val="16"/>
        </w:rPr>
        <w:t>&lt;</w:t>
      </w:r>
      <w:proofErr w:type="spellStart"/>
      <w:r>
        <w:rPr>
          <w:rFonts w:ascii="Courier New"/>
          <w:sz w:val="16"/>
        </w:rPr>
        <w:t>PodaniPrihlasky</w:t>
      </w:r>
      <w:proofErr w:type="spellEnd"/>
      <w:r>
        <w:rPr>
          <w:rFonts w:ascii="Courier New"/>
          <w:sz w:val="16"/>
        </w:rPr>
        <w:t>&gt;</w:t>
      </w:r>
    </w:p>
    <w:p w14:paraId="2AB6850D" w14:textId="77777777" w:rsidR="00F513FE" w:rsidRDefault="00000000">
      <w:pPr>
        <w:spacing w:line="181" w:lineRule="exact"/>
        <w:ind w:left="440"/>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w:t>
      </w:r>
      <w:proofErr w:type="spellStart"/>
      <w:r>
        <w:rPr>
          <w:rFonts w:ascii="Courier New" w:hAnsi="Courier New"/>
          <w:i/>
          <w:color w:val="0070C0"/>
          <w:sz w:val="16"/>
        </w:rPr>
        <w:t>Url</w:t>
      </w:r>
      <w:proofErr w:type="spellEnd"/>
      <w:r>
        <w:rPr>
          <w:rFonts w:ascii="Courier New" w:hAnsi="Courier New"/>
          <w:i/>
          <w:color w:val="0070C0"/>
          <w:sz w:val="16"/>
        </w:rPr>
        <w:t>, kde je online přihláška na tento kurz --&gt;</w:t>
      </w:r>
    </w:p>
    <w:p w14:paraId="371B164B" w14:textId="77777777" w:rsidR="00F513FE" w:rsidRDefault="00000000">
      <w:pPr>
        <w:spacing w:before="1" w:line="181" w:lineRule="exact"/>
        <w:ind w:left="440"/>
        <w:rPr>
          <w:rFonts w:ascii="Courier New"/>
          <w:sz w:val="16"/>
        </w:rPr>
      </w:pPr>
      <w:hyperlink r:id="rId24">
        <w:r>
          <w:rPr>
            <w:rFonts w:ascii="Courier New"/>
            <w:sz w:val="16"/>
          </w:rPr>
          <w:t>&lt;Url&gt;http://univerzita.cz/prihlaska&lt;/Url&gt;</w:t>
        </w:r>
      </w:hyperlink>
    </w:p>
    <w:p w14:paraId="25331B88" w14:textId="77777777" w:rsidR="00F513FE" w:rsidRDefault="00000000">
      <w:pPr>
        <w:spacing w:line="181" w:lineRule="exact"/>
        <w:ind w:left="440"/>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Adresa, kam má uchazeč doručit přihlášku --&gt;</w:t>
      </w:r>
    </w:p>
    <w:p w14:paraId="34B3F38B" w14:textId="77777777" w:rsidR="00F513FE" w:rsidRDefault="00000000">
      <w:pPr>
        <w:spacing w:before="1"/>
        <w:ind w:left="439"/>
        <w:rPr>
          <w:rFonts w:ascii="Courier New"/>
          <w:sz w:val="16"/>
        </w:rPr>
      </w:pPr>
      <w:r>
        <w:rPr>
          <w:rFonts w:ascii="Courier New"/>
          <w:sz w:val="16"/>
        </w:rPr>
        <w:t>&lt;Adresa&gt;Praha 1, Ulice 5&lt;/Adresa&gt;</w:t>
      </w:r>
    </w:p>
    <w:p w14:paraId="7692EBBE" w14:textId="77777777" w:rsidR="00F513FE" w:rsidRDefault="00000000">
      <w:pPr>
        <w:spacing w:before="2" w:line="181" w:lineRule="exact"/>
        <w:ind w:left="247"/>
        <w:rPr>
          <w:rFonts w:ascii="Courier New"/>
          <w:sz w:val="16"/>
        </w:rPr>
      </w:pPr>
      <w:r>
        <w:rPr>
          <w:rFonts w:ascii="Courier New"/>
          <w:sz w:val="16"/>
        </w:rPr>
        <w:t>&lt;/</w:t>
      </w:r>
      <w:proofErr w:type="spellStart"/>
      <w:r>
        <w:rPr>
          <w:rFonts w:ascii="Courier New"/>
          <w:sz w:val="16"/>
        </w:rPr>
        <w:t>PodaniPrihlasky</w:t>
      </w:r>
      <w:proofErr w:type="spellEnd"/>
      <w:r>
        <w:rPr>
          <w:rFonts w:ascii="Courier New"/>
          <w:sz w:val="16"/>
        </w:rPr>
        <w:t>&gt;</w:t>
      </w:r>
    </w:p>
    <w:p w14:paraId="7D6AC677" w14:textId="77777777" w:rsidR="00F513FE" w:rsidRDefault="00000000">
      <w:pPr>
        <w:spacing w:line="181" w:lineRule="exact"/>
        <w:ind w:left="55"/>
        <w:rPr>
          <w:rFonts w:ascii="Courier New"/>
          <w:sz w:val="16"/>
        </w:rPr>
      </w:pPr>
      <w:r>
        <w:rPr>
          <w:rFonts w:ascii="Courier New"/>
          <w:sz w:val="16"/>
        </w:rPr>
        <w:t>&lt;/</w:t>
      </w:r>
      <w:proofErr w:type="spellStart"/>
      <w:r>
        <w:rPr>
          <w:rFonts w:ascii="Courier New"/>
          <w:sz w:val="16"/>
        </w:rPr>
        <w:t>Prihlaska</w:t>
      </w:r>
      <w:proofErr w:type="spellEnd"/>
      <w:r>
        <w:rPr>
          <w:rFonts w:ascii="Courier New"/>
          <w:sz w:val="16"/>
        </w:rPr>
        <w:t>&gt;</w:t>
      </w:r>
    </w:p>
    <w:p w14:paraId="044CB98C" w14:textId="77777777" w:rsidR="00F513FE" w:rsidRDefault="00F513FE">
      <w:pPr>
        <w:pStyle w:val="Zkladntext"/>
        <w:spacing w:before="8"/>
        <w:rPr>
          <w:rFonts w:ascii="Courier New"/>
          <w:sz w:val="15"/>
        </w:rPr>
      </w:pPr>
    </w:p>
    <w:p w14:paraId="0E76DC25" w14:textId="77777777" w:rsidR="00F513FE" w:rsidRDefault="00000000">
      <w:pPr>
        <w:ind w:left="55"/>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Informace o přijímacím řízení na toto konání kurzu --&gt;</w:t>
      </w:r>
    </w:p>
    <w:p w14:paraId="00E83855" w14:textId="77777777" w:rsidR="00F513FE" w:rsidRDefault="00000000">
      <w:pPr>
        <w:spacing w:before="4" w:line="179" w:lineRule="exact"/>
        <w:ind w:left="55"/>
        <w:rPr>
          <w:rFonts w:ascii="Courier New"/>
          <w:sz w:val="16"/>
        </w:rPr>
      </w:pPr>
      <w:r>
        <w:rPr>
          <w:rFonts w:ascii="Courier New"/>
          <w:sz w:val="16"/>
        </w:rPr>
        <w:t>&lt;</w:t>
      </w:r>
      <w:proofErr w:type="spellStart"/>
      <w:r>
        <w:rPr>
          <w:rFonts w:ascii="Courier New"/>
          <w:sz w:val="16"/>
        </w:rPr>
        <w:t>PrijimaciRizeni</w:t>
      </w:r>
      <w:proofErr w:type="spellEnd"/>
      <w:r>
        <w:rPr>
          <w:rFonts w:ascii="Courier New"/>
          <w:sz w:val="16"/>
        </w:rPr>
        <w:t>&gt;</w:t>
      </w:r>
    </w:p>
    <w:p w14:paraId="67C5D3E4" w14:textId="77777777" w:rsidR="00F513FE" w:rsidRDefault="00000000">
      <w:pPr>
        <w:spacing w:line="179" w:lineRule="exact"/>
        <w:ind w:left="247"/>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Zda se koná se přijímací </w:t>
      </w:r>
      <w:proofErr w:type="gramStart"/>
      <w:r>
        <w:rPr>
          <w:rFonts w:ascii="Courier New" w:hAnsi="Courier New"/>
          <w:i/>
          <w:color w:val="0070C0"/>
          <w:sz w:val="16"/>
        </w:rPr>
        <w:t>řízení - hodnota</w:t>
      </w:r>
      <w:proofErr w:type="gramEnd"/>
      <w:r>
        <w:rPr>
          <w:rFonts w:ascii="Courier New" w:hAnsi="Courier New"/>
          <w:i/>
          <w:color w:val="0070C0"/>
          <w:sz w:val="16"/>
        </w:rPr>
        <w:t xml:space="preserve"> A/N (Ano/Ne) --&gt;</w:t>
      </w:r>
    </w:p>
    <w:p w14:paraId="2B5EC8D1" w14:textId="77777777" w:rsidR="00F513FE" w:rsidRDefault="00000000">
      <w:pPr>
        <w:spacing w:before="3" w:line="179" w:lineRule="exact"/>
        <w:ind w:left="247"/>
        <w:rPr>
          <w:rFonts w:ascii="Courier New"/>
          <w:sz w:val="16"/>
        </w:rPr>
      </w:pPr>
      <w:r>
        <w:rPr>
          <w:rFonts w:ascii="Courier New"/>
          <w:sz w:val="16"/>
        </w:rPr>
        <w:t>&lt;</w:t>
      </w:r>
      <w:proofErr w:type="spellStart"/>
      <w:r>
        <w:rPr>
          <w:rFonts w:ascii="Courier New"/>
          <w:sz w:val="16"/>
        </w:rPr>
        <w:t>PrijRizeniExistuje</w:t>
      </w:r>
      <w:proofErr w:type="spellEnd"/>
      <w:r>
        <w:rPr>
          <w:rFonts w:ascii="Courier New"/>
          <w:sz w:val="16"/>
        </w:rPr>
        <w:t>&gt;A&lt;/</w:t>
      </w:r>
      <w:proofErr w:type="spellStart"/>
      <w:r>
        <w:rPr>
          <w:rFonts w:ascii="Courier New"/>
          <w:sz w:val="16"/>
        </w:rPr>
        <w:t>PrijRizeniExistuje</w:t>
      </w:r>
      <w:proofErr w:type="spellEnd"/>
      <w:r>
        <w:rPr>
          <w:rFonts w:ascii="Courier New"/>
          <w:sz w:val="16"/>
        </w:rPr>
        <w:t>&gt;</w:t>
      </w:r>
    </w:p>
    <w:p w14:paraId="6E4AC9F2" w14:textId="77777777" w:rsidR="00F513FE" w:rsidRDefault="00000000">
      <w:pPr>
        <w:spacing w:line="179" w:lineRule="exact"/>
        <w:ind w:left="247"/>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Pokud se koná přijímací řízení, informace o všech termínech přijímacího řízení --&gt;</w:t>
      </w:r>
    </w:p>
    <w:p w14:paraId="463248D1" w14:textId="77777777" w:rsidR="00F513FE" w:rsidRDefault="00000000">
      <w:pPr>
        <w:spacing w:before="4" w:line="179" w:lineRule="exact"/>
        <w:ind w:left="247"/>
        <w:rPr>
          <w:rFonts w:ascii="Courier New"/>
          <w:sz w:val="16"/>
        </w:rPr>
      </w:pPr>
      <w:r>
        <w:rPr>
          <w:rFonts w:ascii="Courier New"/>
          <w:sz w:val="16"/>
        </w:rPr>
        <w:t>&lt;</w:t>
      </w:r>
      <w:proofErr w:type="spellStart"/>
      <w:r>
        <w:rPr>
          <w:rFonts w:ascii="Courier New"/>
          <w:sz w:val="16"/>
        </w:rPr>
        <w:t>PrijRizeniKdy</w:t>
      </w:r>
      <w:proofErr w:type="spellEnd"/>
      <w:r>
        <w:rPr>
          <w:rFonts w:ascii="Courier New"/>
          <w:sz w:val="16"/>
        </w:rPr>
        <w:t>&gt;</w:t>
      </w:r>
    </w:p>
    <w:p w14:paraId="1220562A" w14:textId="77777777" w:rsidR="00F513FE" w:rsidRDefault="00000000">
      <w:pPr>
        <w:spacing w:line="179" w:lineRule="exact"/>
        <w:ind w:left="439"/>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Datum 1. termínu přijímacího řízení --&gt;</w:t>
      </w:r>
    </w:p>
    <w:p w14:paraId="7D9653BC" w14:textId="77777777" w:rsidR="00F513FE" w:rsidRDefault="00000000">
      <w:pPr>
        <w:spacing w:before="3" w:line="179" w:lineRule="exact"/>
        <w:ind w:left="439"/>
        <w:rPr>
          <w:rFonts w:ascii="Courier New"/>
          <w:sz w:val="16"/>
        </w:rPr>
      </w:pPr>
      <w:r>
        <w:rPr>
          <w:rFonts w:ascii="Courier New"/>
          <w:sz w:val="16"/>
        </w:rPr>
        <w:t>&lt;</w:t>
      </w:r>
      <w:proofErr w:type="spellStart"/>
      <w:r>
        <w:rPr>
          <w:rFonts w:ascii="Courier New"/>
          <w:sz w:val="16"/>
        </w:rPr>
        <w:t>PrijRizeniDatum</w:t>
      </w:r>
      <w:proofErr w:type="spellEnd"/>
      <w:r>
        <w:rPr>
          <w:rFonts w:ascii="Courier New"/>
          <w:sz w:val="16"/>
        </w:rPr>
        <w:t>&gt;2022-07-15&lt;/</w:t>
      </w:r>
      <w:proofErr w:type="spellStart"/>
      <w:r>
        <w:rPr>
          <w:rFonts w:ascii="Courier New"/>
          <w:sz w:val="16"/>
        </w:rPr>
        <w:t>PrijRizeniDatum</w:t>
      </w:r>
      <w:proofErr w:type="spellEnd"/>
      <w:r>
        <w:rPr>
          <w:rFonts w:ascii="Courier New"/>
          <w:sz w:val="16"/>
        </w:rPr>
        <w:t>&gt;</w:t>
      </w:r>
    </w:p>
    <w:p w14:paraId="0B174245" w14:textId="77777777" w:rsidR="00F513FE" w:rsidRDefault="00000000">
      <w:pPr>
        <w:spacing w:line="179" w:lineRule="exact"/>
        <w:ind w:left="439"/>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Poznámka k 1. termínu přijímacího řízení --&gt;</w:t>
      </w:r>
    </w:p>
    <w:p w14:paraId="165604FF" w14:textId="77777777" w:rsidR="00F513FE" w:rsidRDefault="00000000">
      <w:pPr>
        <w:spacing w:before="4" w:line="181" w:lineRule="exact"/>
        <w:ind w:left="439"/>
        <w:rPr>
          <w:rFonts w:ascii="Courier New" w:hAnsi="Courier New"/>
          <w:sz w:val="16"/>
        </w:rPr>
      </w:pPr>
      <w:r>
        <w:rPr>
          <w:rFonts w:ascii="Courier New" w:hAnsi="Courier New"/>
          <w:sz w:val="16"/>
        </w:rPr>
        <w:t>&lt;</w:t>
      </w:r>
      <w:proofErr w:type="spellStart"/>
      <w:r>
        <w:rPr>
          <w:rFonts w:ascii="Courier New" w:hAnsi="Courier New"/>
          <w:sz w:val="16"/>
        </w:rPr>
        <w:t>Poznamka</w:t>
      </w:r>
      <w:proofErr w:type="spellEnd"/>
      <w:r>
        <w:rPr>
          <w:rFonts w:ascii="Courier New" w:hAnsi="Courier New"/>
          <w:sz w:val="16"/>
        </w:rPr>
        <w:t xml:space="preserve"> </w:t>
      </w:r>
      <w:proofErr w:type="spellStart"/>
      <w:proofErr w:type="gramStart"/>
      <w:r>
        <w:rPr>
          <w:rFonts w:ascii="Courier New" w:hAnsi="Courier New"/>
          <w:sz w:val="16"/>
        </w:rPr>
        <w:t>xml:lang</w:t>
      </w:r>
      <w:proofErr w:type="spellEnd"/>
      <w:proofErr w:type="gramEnd"/>
      <w:r>
        <w:rPr>
          <w:rFonts w:ascii="Courier New" w:hAnsi="Courier New"/>
          <w:sz w:val="16"/>
        </w:rPr>
        <w:t>="</w:t>
      </w:r>
      <w:proofErr w:type="spellStart"/>
      <w:r>
        <w:rPr>
          <w:rFonts w:ascii="Courier New" w:hAnsi="Courier New"/>
          <w:sz w:val="16"/>
        </w:rPr>
        <w:t>cze</w:t>
      </w:r>
      <w:proofErr w:type="spellEnd"/>
      <w:proofErr w:type="gramStart"/>
      <w:r>
        <w:rPr>
          <w:rFonts w:ascii="Courier New" w:hAnsi="Courier New"/>
          <w:sz w:val="16"/>
        </w:rPr>
        <w:t>"&gt;Řádný</w:t>
      </w:r>
      <w:proofErr w:type="gramEnd"/>
      <w:r>
        <w:rPr>
          <w:rFonts w:ascii="Courier New" w:hAnsi="Courier New"/>
          <w:sz w:val="16"/>
        </w:rPr>
        <w:t xml:space="preserve"> termín </w:t>
      </w:r>
      <w:proofErr w:type="spellStart"/>
      <w:r>
        <w:rPr>
          <w:rFonts w:ascii="Courier New" w:hAnsi="Courier New"/>
          <w:sz w:val="16"/>
        </w:rPr>
        <w:t>přij</w:t>
      </w:r>
      <w:proofErr w:type="spellEnd"/>
      <w:r>
        <w:rPr>
          <w:rFonts w:ascii="Courier New" w:hAnsi="Courier New"/>
          <w:sz w:val="16"/>
        </w:rPr>
        <w:t>. řízení&lt;/</w:t>
      </w:r>
      <w:proofErr w:type="spellStart"/>
      <w:r>
        <w:rPr>
          <w:rFonts w:ascii="Courier New" w:hAnsi="Courier New"/>
          <w:sz w:val="16"/>
        </w:rPr>
        <w:t>Poznamka</w:t>
      </w:r>
      <w:proofErr w:type="spellEnd"/>
      <w:r>
        <w:rPr>
          <w:rFonts w:ascii="Courier New" w:hAnsi="Courier New"/>
          <w:sz w:val="16"/>
        </w:rPr>
        <w:t>&gt;</w:t>
      </w:r>
    </w:p>
    <w:p w14:paraId="7D0A5963" w14:textId="77777777" w:rsidR="00F513FE" w:rsidRDefault="00000000">
      <w:pPr>
        <w:spacing w:line="181" w:lineRule="exact"/>
        <w:ind w:left="247"/>
        <w:rPr>
          <w:rFonts w:ascii="Courier New"/>
          <w:sz w:val="16"/>
        </w:rPr>
      </w:pPr>
      <w:r>
        <w:rPr>
          <w:rFonts w:ascii="Courier New"/>
          <w:sz w:val="16"/>
        </w:rPr>
        <w:t>&lt;/</w:t>
      </w:r>
      <w:proofErr w:type="spellStart"/>
      <w:r>
        <w:rPr>
          <w:rFonts w:ascii="Courier New"/>
          <w:sz w:val="16"/>
        </w:rPr>
        <w:t>PrijRizeniKdy</w:t>
      </w:r>
      <w:proofErr w:type="spellEnd"/>
      <w:r>
        <w:rPr>
          <w:rFonts w:ascii="Courier New"/>
          <w:sz w:val="16"/>
        </w:rPr>
        <w:t>&gt;</w:t>
      </w:r>
    </w:p>
    <w:p w14:paraId="1114385C" w14:textId="77777777" w:rsidR="00F513FE" w:rsidRDefault="00000000">
      <w:pPr>
        <w:spacing w:before="1" w:line="181" w:lineRule="exact"/>
        <w:ind w:left="247"/>
        <w:rPr>
          <w:rFonts w:ascii="Courier New"/>
          <w:sz w:val="16"/>
        </w:rPr>
      </w:pPr>
      <w:r>
        <w:rPr>
          <w:rFonts w:ascii="Courier New"/>
          <w:sz w:val="16"/>
        </w:rPr>
        <w:t>&lt;</w:t>
      </w:r>
      <w:proofErr w:type="spellStart"/>
      <w:r>
        <w:rPr>
          <w:rFonts w:ascii="Courier New"/>
          <w:sz w:val="16"/>
        </w:rPr>
        <w:t>PrijRizeniKdy</w:t>
      </w:r>
      <w:proofErr w:type="spellEnd"/>
      <w:r>
        <w:rPr>
          <w:rFonts w:ascii="Courier New"/>
          <w:sz w:val="16"/>
        </w:rPr>
        <w:t>&gt;</w:t>
      </w:r>
    </w:p>
    <w:p w14:paraId="4FC2CB9B" w14:textId="77777777" w:rsidR="00F513FE" w:rsidRDefault="00000000">
      <w:pPr>
        <w:spacing w:line="181" w:lineRule="exact"/>
        <w:ind w:left="439"/>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Datum 2. termínu přijímacího řízení --&gt;</w:t>
      </w:r>
    </w:p>
    <w:p w14:paraId="7F09DD42" w14:textId="77777777" w:rsidR="00F513FE" w:rsidRDefault="00000000">
      <w:pPr>
        <w:spacing w:before="1" w:line="181" w:lineRule="exact"/>
        <w:ind w:left="439"/>
        <w:rPr>
          <w:rFonts w:ascii="Courier New"/>
          <w:sz w:val="16"/>
        </w:rPr>
      </w:pPr>
      <w:r>
        <w:rPr>
          <w:rFonts w:ascii="Courier New"/>
          <w:sz w:val="16"/>
        </w:rPr>
        <w:t>&lt;</w:t>
      </w:r>
      <w:proofErr w:type="spellStart"/>
      <w:r>
        <w:rPr>
          <w:rFonts w:ascii="Courier New"/>
          <w:sz w:val="16"/>
        </w:rPr>
        <w:t>PrijRizeniDatum</w:t>
      </w:r>
      <w:proofErr w:type="spellEnd"/>
      <w:r>
        <w:rPr>
          <w:rFonts w:ascii="Courier New"/>
          <w:sz w:val="16"/>
        </w:rPr>
        <w:t>&gt;2022-07-22&lt;/</w:t>
      </w:r>
      <w:proofErr w:type="spellStart"/>
      <w:r>
        <w:rPr>
          <w:rFonts w:ascii="Courier New"/>
          <w:sz w:val="16"/>
        </w:rPr>
        <w:t>PrijRizeniDatum</w:t>
      </w:r>
      <w:proofErr w:type="spellEnd"/>
      <w:r>
        <w:rPr>
          <w:rFonts w:ascii="Courier New"/>
          <w:sz w:val="16"/>
        </w:rPr>
        <w:t>&gt;</w:t>
      </w:r>
    </w:p>
    <w:p w14:paraId="387A3905" w14:textId="77777777" w:rsidR="00F513FE" w:rsidRDefault="00000000">
      <w:pPr>
        <w:spacing w:line="181" w:lineRule="exact"/>
        <w:ind w:left="439"/>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Poznámka k 2. termínu přijímacího řízení --&gt;</w:t>
      </w:r>
    </w:p>
    <w:p w14:paraId="43EA3B06" w14:textId="77777777" w:rsidR="00F513FE" w:rsidRDefault="00000000">
      <w:pPr>
        <w:spacing w:before="1"/>
        <w:ind w:left="439"/>
        <w:rPr>
          <w:rFonts w:ascii="Courier New" w:hAnsi="Courier New"/>
          <w:sz w:val="16"/>
        </w:rPr>
      </w:pPr>
      <w:r>
        <w:rPr>
          <w:rFonts w:ascii="Courier New" w:hAnsi="Courier New"/>
          <w:sz w:val="16"/>
        </w:rPr>
        <w:t>&lt;</w:t>
      </w:r>
      <w:proofErr w:type="spellStart"/>
      <w:r>
        <w:rPr>
          <w:rFonts w:ascii="Courier New" w:hAnsi="Courier New"/>
          <w:sz w:val="16"/>
        </w:rPr>
        <w:t>Poznamka</w:t>
      </w:r>
      <w:proofErr w:type="spellEnd"/>
      <w:r>
        <w:rPr>
          <w:rFonts w:ascii="Courier New" w:hAnsi="Courier New"/>
          <w:sz w:val="16"/>
        </w:rPr>
        <w:t xml:space="preserve"> </w:t>
      </w:r>
      <w:proofErr w:type="spellStart"/>
      <w:proofErr w:type="gramStart"/>
      <w:r>
        <w:rPr>
          <w:rFonts w:ascii="Courier New" w:hAnsi="Courier New"/>
          <w:sz w:val="16"/>
        </w:rPr>
        <w:t>xml:lang</w:t>
      </w:r>
      <w:proofErr w:type="spellEnd"/>
      <w:proofErr w:type="gramEnd"/>
      <w:r>
        <w:rPr>
          <w:rFonts w:ascii="Courier New" w:hAnsi="Courier New"/>
          <w:sz w:val="16"/>
        </w:rPr>
        <w:t>="</w:t>
      </w:r>
      <w:proofErr w:type="spellStart"/>
      <w:r>
        <w:rPr>
          <w:rFonts w:ascii="Courier New" w:hAnsi="Courier New"/>
          <w:sz w:val="16"/>
        </w:rPr>
        <w:t>cze</w:t>
      </w:r>
      <w:proofErr w:type="spellEnd"/>
      <w:proofErr w:type="gramStart"/>
      <w:r>
        <w:rPr>
          <w:rFonts w:ascii="Courier New" w:hAnsi="Courier New"/>
          <w:sz w:val="16"/>
        </w:rPr>
        <w:t>"&gt;Náhradní</w:t>
      </w:r>
      <w:proofErr w:type="gramEnd"/>
      <w:r>
        <w:rPr>
          <w:rFonts w:ascii="Courier New" w:hAnsi="Courier New"/>
          <w:sz w:val="16"/>
        </w:rPr>
        <w:t xml:space="preserve"> termín </w:t>
      </w:r>
      <w:proofErr w:type="spellStart"/>
      <w:r>
        <w:rPr>
          <w:rFonts w:ascii="Courier New" w:hAnsi="Courier New"/>
          <w:sz w:val="16"/>
        </w:rPr>
        <w:t>přij</w:t>
      </w:r>
      <w:proofErr w:type="spellEnd"/>
      <w:r>
        <w:rPr>
          <w:rFonts w:ascii="Courier New" w:hAnsi="Courier New"/>
          <w:sz w:val="16"/>
        </w:rPr>
        <w:t>. řízení&lt;/</w:t>
      </w:r>
      <w:proofErr w:type="spellStart"/>
      <w:r>
        <w:rPr>
          <w:rFonts w:ascii="Courier New" w:hAnsi="Courier New"/>
          <w:sz w:val="16"/>
        </w:rPr>
        <w:t>Poznamka</w:t>
      </w:r>
      <w:proofErr w:type="spellEnd"/>
      <w:r>
        <w:rPr>
          <w:rFonts w:ascii="Courier New" w:hAnsi="Courier New"/>
          <w:sz w:val="16"/>
        </w:rPr>
        <w:t>&gt;</w:t>
      </w:r>
    </w:p>
    <w:p w14:paraId="0BE73697" w14:textId="77777777" w:rsidR="00F513FE" w:rsidRDefault="00000000">
      <w:pPr>
        <w:spacing w:before="1" w:line="181" w:lineRule="exact"/>
        <w:ind w:right="8270"/>
        <w:jc w:val="right"/>
        <w:rPr>
          <w:rFonts w:ascii="Courier New"/>
          <w:sz w:val="16"/>
        </w:rPr>
      </w:pPr>
      <w:r>
        <w:rPr>
          <w:rFonts w:ascii="Courier New"/>
          <w:spacing w:val="-2"/>
          <w:sz w:val="16"/>
        </w:rPr>
        <w:t>&lt;/</w:t>
      </w:r>
      <w:proofErr w:type="spellStart"/>
      <w:r>
        <w:rPr>
          <w:rFonts w:ascii="Courier New"/>
          <w:spacing w:val="-2"/>
          <w:sz w:val="16"/>
        </w:rPr>
        <w:t>PrijRizeniKdy</w:t>
      </w:r>
      <w:proofErr w:type="spellEnd"/>
      <w:r>
        <w:rPr>
          <w:rFonts w:ascii="Courier New"/>
          <w:spacing w:val="-2"/>
          <w:sz w:val="16"/>
        </w:rPr>
        <w:t>&gt;</w:t>
      </w:r>
    </w:p>
    <w:p w14:paraId="4025F76D" w14:textId="77777777" w:rsidR="00F513FE" w:rsidRDefault="00000000">
      <w:pPr>
        <w:spacing w:line="181" w:lineRule="exact"/>
        <w:ind w:right="8270"/>
        <w:jc w:val="right"/>
        <w:rPr>
          <w:rFonts w:ascii="Courier New"/>
          <w:sz w:val="16"/>
        </w:rPr>
      </w:pPr>
      <w:r>
        <w:rPr>
          <w:rFonts w:ascii="Courier New"/>
          <w:spacing w:val="-2"/>
          <w:sz w:val="16"/>
        </w:rPr>
        <w:t>&lt;/</w:t>
      </w:r>
      <w:proofErr w:type="spellStart"/>
      <w:r>
        <w:rPr>
          <w:rFonts w:ascii="Courier New"/>
          <w:spacing w:val="-2"/>
          <w:sz w:val="16"/>
        </w:rPr>
        <w:t>PrijimaciRizeni</w:t>
      </w:r>
      <w:proofErr w:type="spellEnd"/>
      <w:r>
        <w:rPr>
          <w:rFonts w:ascii="Courier New"/>
          <w:spacing w:val="-2"/>
          <w:sz w:val="16"/>
        </w:rPr>
        <w:t>&gt;</w:t>
      </w:r>
    </w:p>
    <w:p w14:paraId="0B91EFC3" w14:textId="77777777" w:rsidR="00F513FE" w:rsidRDefault="00F513FE">
      <w:pPr>
        <w:pStyle w:val="Zkladntext"/>
        <w:spacing w:before="9"/>
        <w:rPr>
          <w:rFonts w:ascii="Courier New"/>
          <w:sz w:val="15"/>
        </w:rPr>
      </w:pPr>
    </w:p>
    <w:p w14:paraId="78A7B32D" w14:textId="77777777" w:rsidR="00F513FE" w:rsidRDefault="00000000">
      <w:pPr>
        <w:ind w:left="55"/>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Informace o zápisech na toto konání kurzu --&gt;</w:t>
      </w:r>
    </w:p>
    <w:p w14:paraId="5491AD0C" w14:textId="77777777" w:rsidR="00F513FE" w:rsidRDefault="00000000">
      <w:pPr>
        <w:spacing w:before="3" w:line="179" w:lineRule="exact"/>
        <w:ind w:left="55"/>
        <w:rPr>
          <w:rFonts w:ascii="Courier New"/>
          <w:sz w:val="16"/>
        </w:rPr>
      </w:pPr>
      <w:r>
        <w:rPr>
          <w:rFonts w:ascii="Courier New"/>
          <w:sz w:val="16"/>
        </w:rPr>
        <w:t>&lt;</w:t>
      </w:r>
      <w:proofErr w:type="spellStart"/>
      <w:r>
        <w:rPr>
          <w:rFonts w:ascii="Courier New"/>
          <w:sz w:val="16"/>
        </w:rPr>
        <w:t>Zapis</w:t>
      </w:r>
      <w:proofErr w:type="spellEnd"/>
      <w:r>
        <w:rPr>
          <w:rFonts w:ascii="Courier New"/>
          <w:sz w:val="16"/>
        </w:rPr>
        <w:t>&gt;</w:t>
      </w:r>
    </w:p>
    <w:p w14:paraId="73A88E2E" w14:textId="77777777" w:rsidR="00F513FE" w:rsidRDefault="00000000">
      <w:pPr>
        <w:spacing w:line="179" w:lineRule="exact"/>
        <w:ind w:left="247"/>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Zda se koná </w:t>
      </w:r>
      <w:proofErr w:type="gramStart"/>
      <w:r>
        <w:rPr>
          <w:rFonts w:ascii="Courier New" w:hAnsi="Courier New"/>
          <w:i/>
          <w:color w:val="0070C0"/>
          <w:sz w:val="16"/>
        </w:rPr>
        <w:t>zápis - hodnota</w:t>
      </w:r>
      <w:proofErr w:type="gramEnd"/>
      <w:r>
        <w:rPr>
          <w:rFonts w:ascii="Courier New" w:hAnsi="Courier New"/>
          <w:i/>
          <w:color w:val="0070C0"/>
          <w:sz w:val="16"/>
        </w:rPr>
        <w:t xml:space="preserve"> A/N (Ano/Ne) --&gt;</w:t>
      </w:r>
    </w:p>
    <w:p w14:paraId="24637F56" w14:textId="77777777" w:rsidR="00F513FE" w:rsidRDefault="00000000">
      <w:pPr>
        <w:spacing w:before="4" w:line="179" w:lineRule="exact"/>
        <w:ind w:left="247"/>
        <w:rPr>
          <w:rFonts w:ascii="Courier New"/>
          <w:sz w:val="16"/>
        </w:rPr>
      </w:pPr>
      <w:r>
        <w:rPr>
          <w:rFonts w:ascii="Courier New"/>
          <w:sz w:val="16"/>
        </w:rPr>
        <w:t>&lt;</w:t>
      </w:r>
      <w:proofErr w:type="spellStart"/>
      <w:r>
        <w:rPr>
          <w:rFonts w:ascii="Courier New"/>
          <w:sz w:val="16"/>
        </w:rPr>
        <w:t>ZapisExistuje</w:t>
      </w:r>
      <w:proofErr w:type="spellEnd"/>
      <w:r>
        <w:rPr>
          <w:rFonts w:ascii="Courier New"/>
          <w:sz w:val="16"/>
        </w:rPr>
        <w:t>&gt;A&lt;/</w:t>
      </w:r>
      <w:proofErr w:type="spellStart"/>
      <w:r>
        <w:rPr>
          <w:rFonts w:ascii="Courier New"/>
          <w:sz w:val="16"/>
        </w:rPr>
        <w:t>ZapisExistuje</w:t>
      </w:r>
      <w:proofErr w:type="spellEnd"/>
      <w:r>
        <w:rPr>
          <w:rFonts w:ascii="Courier New"/>
          <w:sz w:val="16"/>
        </w:rPr>
        <w:t>&gt;</w:t>
      </w:r>
    </w:p>
    <w:p w14:paraId="1818CD34" w14:textId="77777777" w:rsidR="00F513FE" w:rsidRDefault="00000000">
      <w:pPr>
        <w:spacing w:line="179" w:lineRule="exact"/>
        <w:ind w:left="247"/>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Pokud se koná zápis, pak informace o všech termínech zápisu na toto konání kurzu --&gt;</w:t>
      </w:r>
    </w:p>
    <w:p w14:paraId="0A84F7E5" w14:textId="77777777" w:rsidR="00F513FE" w:rsidRDefault="00000000">
      <w:pPr>
        <w:spacing w:before="3" w:line="181" w:lineRule="exact"/>
        <w:ind w:left="247"/>
        <w:rPr>
          <w:rFonts w:ascii="Courier New"/>
          <w:sz w:val="16"/>
        </w:rPr>
      </w:pPr>
      <w:r>
        <w:rPr>
          <w:rFonts w:ascii="Courier New"/>
          <w:sz w:val="16"/>
        </w:rPr>
        <w:t>&lt;</w:t>
      </w:r>
      <w:proofErr w:type="spellStart"/>
      <w:r>
        <w:rPr>
          <w:rFonts w:ascii="Courier New"/>
          <w:sz w:val="16"/>
        </w:rPr>
        <w:t>ZapisKdy</w:t>
      </w:r>
      <w:proofErr w:type="spellEnd"/>
      <w:r>
        <w:rPr>
          <w:rFonts w:ascii="Courier New"/>
          <w:sz w:val="16"/>
        </w:rPr>
        <w:t>&gt;</w:t>
      </w:r>
    </w:p>
    <w:p w14:paraId="2A26C1EB" w14:textId="77777777" w:rsidR="00F513FE" w:rsidRDefault="00000000">
      <w:pPr>
        <w:spacing w:line="181" w:lineRule="exact"/>
        <w:ind w:left="439"/>
        <w:rPr>
          <w:rFonts w:ascii="Courier New"/>
          <w:sz w:val="16"/>
        </w:rPr>
      </w:pPr>
      <w:r>
        <w:rPr>
          <w:rFonts w:ascii="Courier New"/>
          <w:sz w:val="16"/>
        </w:rPr>
        <w:t>&lt;</w:t>
      </w:r>
      <w:proofErr w:type="spellStart"/>
      <w:r>
        <w:rPr>
          <w:rFonts w:ascii="Courier New"/>
          <w:sz w:val="16"/>
        </w:rPr>
        <w:t>ZapisDatum</w:t>
      </w:r>
      <w:proofErr w:type="spellEnd"/>
      <w:r>
        <w:rPr>
          <w:rFonts w:ascii="Courier New"/>
          <w:sz w:val="16"/>
        </w:rPr>
        <w:t>&gt;2022-08-15&lt;/</w:t>
      </w:r>
      <w:proofErr w:type="spellStart"/>
      <w:r>
        <w:rPr>
          <w:rFonts w:ascii="Courier New"/>
          <w:sz w:val="16"/>
        </w:rPr>
        <w:t>ZapisDatum</w:t>
      </w:r>
      <w:proofErr w:type="spellEnd"/>
      <w:r>
        <w:rPr>
          <w:rFonts w:ascii="Courier New"/>
          <w:sz w:val="16"/>
        </w:rPr>
        <w:t>&gt;</w:t>
      </w:r>
    </w:p>
    <w:p w14:paraId="2BEA10EA" w14:textId="77777777" w:rsidR="00F513FE" w:rsidRDefault="00000000">
      <w:pPr>
        <w:spacing w:before="1" w:line="181" w:lineRule="exact"/>
        <w:ind w:left="439"/>
        <w:rPr>
          <w:rFonts w:ascii="Courier New" w:hAnsi="Courier New"/>
          <w:sz w:val="16"/>
        </w:rPr>
      </w:pPr>
      <w:r>
        <w:rPr>
          <w:rFonts w:ascii="Courier New" w:hAnsi="Courier New"/>
          <w:sz w:val="16"/>
        </w:rPr>
        <w:t>&lt;</w:t>
      </w:r>
      <w:proofErr w:type="spellStart"/>
      <w:r>
        <w:rPr>
          <w:rFonts w:ascii="Courier New" w:hAnsi="Courier New"/>
          <w:sz w:val="16"/>
        </w:rPr>
        <w:t>Poznamka</w:t>
      </w:r>
      <w:proofErr w:type="spellEnd"/>
      <w:r>
        <w:rPr>
          <w:rFonts w:ascii="Courier New" w:hAnsi="Courier New"/>
          <w:sz w:val="16"/>
        </w:rPr>
        <w:t xml:space="preserve"> </w:t>
      </w:r>
      <w:proofErr w:type="spellStart"/>
      <w:proofErr w:type="gramStart"/>
      <w:r>
        <w:rPr>
          <w:rFonts w:ascii="Courier New" w:hAnsi="Courier New"/>
          <w:sz w:val="16"/>
        </w:rPr>
        <w:t>xml:lang</w:t>
      </w:r>
      <w:proofErr w:type="spellEnd"/>
      <w:proofErr w:type="gramEnd"/>
      <w:r>
        <w:rPr>
          <w:rFonts w:ascii="Courier New" w:hAnsi="Courier New"/>
          <w:sz w:val="16"/>
        </w:rPr>
        <w:t>="</w:t>
      </w:r>
      <w:proofErr w:type="spellStart"/>
      <w:r>
        <w:rPr>
          <w:rFonts w:ascii="Courier New" w:hAnsi="Courier New"/>
          <w:sz w:val="16"/>
        </w:rPr>
        <w:t>cze</w:t>
      </w:r>
      <w:proofErr w:type="spellEnd"/>
      <w:proofErr w:type="gramStart"/>
      <w:r>
        <w:rPr>
          <w:rFonts w:ascii="Courier New" w:hAnsi="Courier New"/>
          <w:sz w:val="16"/>
        </w:rPr>
        <w:t>"&gt;Řádný</w:t>
      </w:r>
      <w:proofErr w:type="gramEnd"/>
      <w:r>
        <w:rPr>
          <w:rFonts w:ascii="Courier New" w:hAnsi="Courier New"/>
          <w:sz w:val="16"/>
        </w:rPr>
        <w:t xml:space="preserve"> termín zápisu&lt;/</w:t>
      </w:r>
      <w:proofErr w:type="spellStart"/>
      <w:r>
        <w:rPr>
          <w:rFonts w:ascii="Courier New" w:hAnsi="Courier New"/>
          <w:sz w:val="16"/>
        </w:rPr>
        <w:t>Poznamka</w:t>
      </w:r>
      <w:proofErr w:type="spellEnd"/>
      <w:r>
        <w:rPr>
          <w:rFonts w:ascii="Courier New" w:hAnsi="Courier New"/>
          <w:sz w:val="16"/>
        </w:rPr>
        <w:t>&gt;</w:t>
      </w:r>
    </w:p>
    <w:p w14:paraId="4D97B1DB" w14:textId="77777777" w:rsidR="00F513FE" w:rsidRDefault="00000000">
      <w:pPr>
        <w:spacing w:line="180" w:lineRule="exact"/>
        <w:ind w:left="247"/>
        <w:rPr>
          <w:rFonts w:ascii="Courier New"/>
          <w:sz w:val="16"/>
        </w:rPr>
      </w:pPr>
      <w:r>
        <w:rPr>
          <w:rFonts w:ascii="Courier New"/>
          <w:sz w:val="16"/>
        </w:rPr>
        <w:t>&lt;/</w:t>
      </w:r>
      <w:proofErr w:type="spellStart"/>
      <w:r>
        <w:rPr>
          <w:rFonts w:ascii="Courier New"/>
          <w:sz w:val="16"/>
        </w:rPr>
        <w:t>ZapisKdy</w:t>
      </w:r>
      <w:proofErr w:type="spellEnd"/>
      <w:r>
        <w:rPr>
          <w:rFonts w:ascii="Courier New"/>
          <w:sz w:val="16"/>
        </w:rPr>
        <w:t>&gt;</w:t>
      </w:r>
    </w:p>
    <w:p w14:paraId="4F8EF806" w14:textId="77777777" w:rsidR="00F513FE" w:rsidRDefault="00000000">
      <w:pPr>
        <w:spacing w:line="181" w:lineRule="exact"/>
        <w:ind w:left="247"/>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Další termín zápisu --&gt;</w:t>
      </w:r>
    </w:p>
    <w:p w14:paraId="3ACDD360" w14:textId="77777777" w:rsidR="00F513FE" w:rsidRDefault="00000000">
      <w:pPr>
        <w:spacing w:before="4"/>
        <w:ind w:left="248"/>
        <w:rPr>
          <w:rFonts w:ascii="Courier New"/>
          <w:sz w:val="16"/>
        </w:rPr>
      </w:pPr>
      <w:r>
        <w:rPr>
          <w:rFonts w:ascii="Courier New"/>
          <w:sz w:val="16"/>
        </w:rPr>
        <w:t>&lt;</w:t>
      </w:r>
      <w:proofErr w:type="spellStart"/>
      <w:r>
        <w:rPr>
          <w:rFonts w:ascii="Courier New"/>
          <w:sz w:val="16"/>
        </w:rPr>
        <w:t>ZapisKdy</w:t>
      </w:r>
      <w:proofErr w:type="spellEnd"/>
      <w:r>
        <w:rPr>
          <w:rFonts w:ascii="Courier New"/>
          <w:sz w:val="16"/>
        </w:rPr>
        <w:t>&gt;</w:t>
      </w:r>
    </w:p>
    <w:p w14:paraId="0532D183" w14:textId="77777777" w:rsidR="00F513FE" w:rsidRDefault="00000000">
      <w:pPr>
        <w:spacing w:before="1" w:line="181" w:lineRule="exact"/>
        <w:ind w:left="440"/>
        <w:rPr>
          <w:rFonts w:ascii="Courier New"/>
          <w:sz w:val="16"/>
        </w:rPr>
      </w:pPr>
      <w:r>
        <w:rPr>
          <w:rFonts w:ascii="Courier New"/>
          <w:sz w:val="16"/>
        </w:rPr>
        <w:t>&lt;</w:t>
      </w:r>
      <w:proofErr w:type="spellStart"/>
      <w:r>
        <w:rPr>
          <w:rFonts w:ascii="Courier New"/>
          <w:sz w:val="16"/>
        </w:rPr>
        <w:t>ZapisDatum</w:t>
      </w:r>
      <w:proofErr w:type="spellEnd"/>
      <w:r>
        <w:rPr>
          <w:rFonts w:ascii="Courier New"/>
          <w:sz w:val="16"/>
        </w:rPr>
        <w:t>&gt;2022-08-22&lt;/</w:t>
      </w:r>
      <w:proofErr w:type="spellStart"/>
      <w:r>
        <w:rPr>
          <w:rFonts w:ascii="Courier New"/>
          <w:sz w:val="16"/>
        </w:rPr>
        <w:t>ZapisDatum</w:t>
      </w:r>
      <w:proofErr w:type="spellEnd"/>
      <w:r>
        <w:rPr>
          <w:rFonts w:ascii="Courier New"/>
          <w:sz w:val="16"/>
        </w:rPr>
        <w:t>&gt;</w:t>
      </w:r>
    </w:p>
    <w:p w14:paraId="099C3495" w14:textId="77777777" w:rsidR="00F513FE" w:rsidRDefault="00000000">
      <w:pPr>
        <w:spacing w:line="181" w:lineRule="exact"/>
        <w:ind w:left="440"/>
        <w:rPr>
          <w:rFonts w:ascii="Courier New" w:hAnsi="Courier New"/>
          <w:sz w:val="16"/>
        </w:rPr>
      </w:pPr>
      <w:r>
        <w:rPr>
          <w:rFonts w:ascii="Courier New" w:hAnsi="Courier New"/>
          <w:sz w:val="16"/>
        </w:rPr>
        <w:t>&lt;</w:t>
      </w:r>
      <w:proofErr w:type="spellStart"/>
      <w:r>
        <w:rPr>
          <w:rFonts w:ascii="Courier New" w:hAnsi="Courier New"/>
          <w:sz w:val="16"/>
        </w:rPr>
        <w:t>Poznamka</w:t>
      </w:r>
      <w:proofErr w:type="spellEnd"/>
      <w:r>
        <w:rPr>
          <w:rFonts w:ascii="Courier New" w:hAnsi="Courier New"/>
          <w:sz w:val="16"/>
        </w:rPr>
        <w:t xml:space="preserve"> </w:t>
      </w:r>
      <w:proofErr w:type="spellStart"/>
      <w:proofErr w:type="gramStart"/>
      <w:r>
        <w:rPr>
          <w:rFonts w:ascii="Courier New" w:hAnsi="Courier New"/>
          <w:sz w:val="16"/>
        </w:rPr>
        <w:t>xml:lang</w:t>
      </w:r>
      <w:proofErr w:type="spellEnd"/>
      <w:proofErr w:type="gramEnd"/>
      <w:r>
        <w:rPr>
          <w:rFonts w:ascii="Courier New" w:hAnsi="Courier New"/>
          <w:sz w:val="16"/>
        </w:rPr>
        <w:t>="</w:t>
      </w:r>
      <w:proofErr w:type="spellStart"/>
      <w:r>
        <w:rPr>
          <w:rFonts w:ascii="Courier New" w:hAnsi="Courier New"/>
          <w:sz w:val="16"/>
        </w:rPr>
        <w:t>cze</w:t>
      </w:r>
      <w:proofErr w:type="spellEnd"/>
      <w:r>
        <w:rPr>
          <w:rFonts w:ascii="Courier New" w:hAnsi="Courier New"/>
          <w:sz w:val="16"/>
        </w:rPr>
        <w:t>"&gt;2. řádný termín zápisu&lt;/</w:t>
      </w:r>
      <w:proofErr w:type="spellStart"/>
      <w:r>
        <w:rPr>
          <w:rFonts w:ascii="Courier New" w:hAnsi="Courier New"/>
          <w:sz w:val="16"/>
        </w:rPr>
        <w:t>Poznamka</w:t>
      </w:r>
      <w:proofErr w:type="spellEnd"/>
      <w:r>
        <w:rPr>
          <w:rFonts w:ascii="Courier New" w:hAnsi="Courier New"/>
          <w:sz w:val="16"/>
        </w:rPr>
        <w:t>&gt;</w:t>
      </w:r>
    </w:p>
    <w:p w14:paraId="4899EF20" w14:textId="77777777" w:rsidR="00F513FE" w:rsidRDefault="00000000">
      <w:pPr>
        <w:spacing w:before="1" w:line="179" w:lineRule="exact"/>
        <w:ind w:left="248"/>
        <w:rPr>
          <w:rFonts w:ascii="Courier New"/>
          <w:sz w:val="16"/>
        </w:rPr>
      </w:pPr>
      <w:r>
        <w:rPr>
          <w:rFonts w:ascii="Courier New"/>
          <w:sz w:val="16"/>
        </w:rPr>
        <w:t>&lt;/</w:t>
      </w:r>
      <w:proofErr w:type="spellStart"/>
      <w:r>
        <w:rPr>
          <w:rFonts w:ascii="Courier New"/>
          <w:sz w:val="16"/>
        </w:rPr>
        <w:t>ZapisKdy</w:t>
      </w:r>
      <w:proofErr w:type="spellEnd"/>
      <w:r>
        <w:rPr>
          <w:rFonts w:ascii="Courier New"/>
          <w:sz w:val="16"/>
        </w:rPr>
        <w:t>&gt;</w:t>
      </w:r>
    </w:p>
    <w:p w14:paraId="547784E7" w14:textId="77777777" w:rsidR="00F513FE" w:rsidRDefault="00000000">
      <w:pPr>
        <w:spacing w:line="179" w:lineRule="exact"/>
        <w:ind w:left="248"/>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Další termín zápisu --&gt;</w:t>
      </w:r>
    </w:p>
    <w:p w14:paraId="08326970" w14:textId="77777777" w:rsidR="00F513FE" w:rsidRDefault="00000000">
      <w:pPr>
        <w:spacing w:before="4" w:line="181" w:lineRule="exact"/>
        <w:ind w:left="247"/>
        <w:rPr>
          <w:rFonts w:ascii="Courier New"/>
          <w:sz w:val="16"/>
        </w:rPr>
      </w:pPr>
      <w:r>
        <w:rPr>
          <w:rFonts w:ascii="Courier New"/>
          <w:sz w:val="16"/>
        </w:rPr>
        <w:t>&lt;</w:t>
      </w:r>
      <w:proofErr w:type="spellStart"/>
      <w:r>
        <w:rPr>
          <w:rFonts w:ascii="Courier New"/>
          <w:sz w:val="16"/>
        </w:rPr>
        <w:t>ZapisKdy</w:t>
      </w:r>
      <w:proofErr w:type="spellEnd"/>
      <w:r>
        <w:rPr>
          <w:rFonts w:ascii="Courier New"/>
          <w:sz w:val="16"/>
        </w:rPr>
        <w:t>&gt;</w:t>
      </w:r>
    </w:p>
    <w:p w14:paraId="1103A729" w14:textId="77777777" w:rsidR="00F513FE" w:rsidRDefault="00000000">
      <w:pPr>
        <w:spacing w:line="181" w:lineRule="exact"/>
        <w:ind w:left="439"/>
        <w:rPr>
          <w:rFonts w:ascii="Courier New"/>
          <w:sz w:val="16"/>
        </w:rPr>
      </w:pPr>
      <w:r>
        <w:rPr>
          <w:rFonts w:ascii="Courier New"/>
          <w:sz w:val="16"/>
        </w:rPr>
        <w:t>&lt;</w:t>
      </w:r>
      <w:proofErr w:type="spellStart"/>
      <w:r>
        <w:rPr>
          <w:rFonts w:ascii="Courier New"/>
          <w:sz w:val="16"/>
        </w:rPr>
        <w:t>ZapisDatum</w:t>
      </w:r>
      <w:proofErr w:type="spellEnd"/>
      <w:r>
        <w:rPr>
          <w:rFonts w:ascii="Courier New"/>
          <w:sz w:val="16"/>
        </w:rPr>
        <w:t>&gt;2022-08-30&lt;/</w:t>
      </w:r>
      <w:proofErr w:type="spellStart"/>
      <w:r>
        <w:rPr>
          <w:rFonts w:ascii="Courier New"/>
          <w:sz w:val="16"/>
        </w:rPr>
        <w:t>ZapisDatum</w:t>
      </w:r>
      <w:proofErr w:type="spellEnd"/>
      <w:r>
        <w:rPr>
          <w:rFonts w:ascii="Courier New"/>
          <w:sz w:val="16"/>
        </w:rPr>
        <w:t>&gt;</w:t>
      </w:r>
    </w:p>
    <w:p w14:paraId="54308F95" w14:textId="77777777" w:rsidR="00F513FE" w:rsidRDefault="00000000">
      <w:pPr>
        <w:spacing w:before="1"/>
        <w:ind w:left="439"/>
        <w:rPr>
          <w:rFonts w:ascii="Courier New" w:hAnsi="Courier New"/>
          <w:sz w:val="16"/>
        </w:rPr>
      </w:pPr>
      <w:r>
        <w:rPr>
          <w:rFonts w:ascii="Courier New" w:hAnsi="Courier New"/>
          <w:sz w:val="16"/>
        </w:rPr>
        <w:t>&lt;</w:t>
      </w:r>
      <w:proofErr w:type="spellStart"/>
      <w:r>
        <w:rPr>
          <w:rFonts w:ascii="Courier New" w:hAnsi="Courier New"/>
          <w:sz w:val="16"/>
        </w:rPr>
        <w:t>Poznamka</w:t>
      </w:r>
      <w:proofErr w:type="spellEnd"/>
      <w:r>
        <w:rPr>
          <w:rFonts w:ascii="Courier New" w:hAnsi="Courier New"/>
          <w:sz w:val="16"/>
        </w:rPr>
        <w:t xml:space="preserve"> </w:t>
      </w:r>
      <w:proofErr w:type="spellStart"/>
      <w:proofErr w:type="gramStart"/>
      <w:r>
        <w:rPr>
          <w:rFonts w:ascii="Courier New" w:hAnsi="Courier New"/>
          <w:sz w:val="16"/>
        </w:rPr>
        <w:t>xml:lang</w:t>
      </w:r>
      <w:proofErr w:type="spellEnd"/>
      <w:proofErr w:type="gramEnd"/>
      <w:r>
        <w:rPr>
          <w:rFonts w:ascii="Courier New" w:hAnsi="Courier New"/>
          <w:sz w:val="16"/>
        </w:rPr>
        <w:t>="</w:t>
      </w:r>
      <w:proofErr w:type="spellStart"/>
      <w:r>
        <w:rPr>
          <w:rFonts w:ascii="Courier New" w:hAnsi="Courier New"/>
          <w:sz w:val="16"/>
        </w:rPr>
        <w:t>cze</w:t>
      </w:r>
      <w:proofErr w:type="spellEnd"/>
      <w:proofErr w:type="gramStart"/>
      <w:r>
        <w:rPr>
          <w:rFonts w:ascii="Courier New" w:hAnsi="Courier New"/>
          <w:sz w:val="16"/>
        </w:rPr>
        <w:t>"&gt;Náhradní</w:t>
      </w:r>
      <w:proofErr w:type="gramEnd"/>
      <w:r>
        <w:rPr>
          <w:rFonts w:ascii="Courier New" w:hAnsi="Courier New"/>
          <w:sz w:val="16"/>
        </w:rPr>
        <w:t xml:space="preserve"> termín zápisu&lt;/</w:t>
      </w:r>
      <w:proofErr w:type="spellStart"/>
      <w:r>
        <w:rPr>
          <w:rFonts w:ascii="Courier New" w:hAnsi="Courier New"/>
          <w:sz w:val="16"/>
        </w:rPr>
        <w:t>Poznamka</w:t>
      </w:r>
      <w:proofErr w:type="spellEnd"/>
      <w:r>
        <w:rPr>
          <w:rFonts w:ascii="Courier New" w:hAnsi="Courier New"/>
          <w:sz w:val="16"/>
        </w:rPr>
        <w:t>&gt;</w:t>
      </w:r>
    </w:p>
    <w:p w14:paraId="6601301A" w14:textId="77777777" w:rsidR="00F513FE" w:rsidRDefault="00000000">
      <w:pPr>
        <w:spacing w:before="1" w:line="181" w:lineRule="exact"/>
        <w:ind w:left="247"/>
        <w:rPr>
          <w:rFonts w:ascii="Courier New"/>
          <w:sz w:val="16"/>
        </w:rPr>
      </w:pPr>
      <w:r>
        <w:rPr>
          <w:rFonts w:ascii="Courier New"/>
          <w:sz w:val="16"/>
        </w:rPr>
        <w:t>&lt;/</w:t>
      </w:r>
      <w:proofErr w:type="spellStart"/>
      <w:r>
        <w:rPr>
          <w:rFonts w:ascii="Courier New"/>
          <w:sz w:val="16"/>
        </w:rPr>
        <w:t>ZapisKdy</w:t>
      </w:r>
      <w:proofErr w:type="spellEnd"/>
      <w:r>
        <w:rPr>
          <w:rFonts w:ascii="Courier New"/>
          <w:sz w:val="16"/>
        </w:rPr>
        <w:t>&gt;</w:t>
      </w:r>
    </w:p>
    <w:p w14:paraId="569F41A4" w14:textId="77777777" w:rsidR="00F513FE" w:rsidRDefault="00000000">
      <w:pPr>
        <w:spacing w:line="181" w:lineRule="exact"/>
        <w:ind w:left="55"/>
        <w:rPr>
          <w:rFonts w:ascii="Courier New"/>
          <w:sz w:val="16"/>
        </w:rPr>
      </w:pPr>
      <w:r>
        <w:rPr>
          <w:rFonts w:ascii="Courier New"/>
          <w:sz w:val="16"/>
        </w:rPr>
        <w:t>&lt;/</w:t>
      </w:r>
      <w:proofErr w:type="spellStart"/>
      <w:r>
        <w:rPr>
          <w:rFonts w:ascii="Courier New"/>
          <w:sz w:val="16"/>
        </w:rPr>
        <w:t>Zapis</w:t>
      </w:r>
      <w:proofErr w:type="spellEnd"/>
      <w:r>
        <w:rPr>
          <w:rFonts w:ascii="Courier New"/>
          <w:sz w:val="16"/>
        </w:rPr>
        <w:t>&gt;</w:t>
      </w:r>
    </w:p>
    <w:p w14:paraId="36A61582" w14:textId="77777777" w:rsidR="00F513FE" w:rsidRDefault="00F513FE">
      <w:pPr>
        <w:pStyle w:val="Zkladntext"/>
        <w:spacing w:before="9"/>
        <w:rPr>
          <w:rFonts w:ascii="Courier New"/>
          <w:sz w:val="15"/>
        </w:rPr>
      </w:pPr>
    </w:p>
    <w:p w14:paraId="1C93E968" w14:textId="77777777" w:rsidR="00F513FE" w:rsidRDefault="00000000">
      <w:pPr>
        <w:ind w:left="535" w:right="862" w:hanging="480"/>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Zda se má toto konání kurzu zveřejnit v </w:t>
      </w:r>
      <w:proofErr w:type="gramStart"/>
      <w:r>
        <w:rPr>
          <w:rFonts w:ascii="Courier New" w:hAnsi="Courier New"/>
          <w:i/>
          <w:color w:val="0070C0"/>
          <w:sz w:val="16"/>
        </w:rPr>
        <w:t>katalogu - hodnota</w:t>
      </w:r>
      <w:proofErr w:type="gramEnd"/>
      <w:r>
        <w:rPr>
          <w:rFonts w:ascii="Courier New" w:hAnsi="Courier New"/>
          <w:i/>
          <w:color w:val="0070C0"/>
          <w:sz w:val="16"/>
        </w:rPr>
        <w:t xml:space="preserve"> A/N (Ano/Ne). Tento atribut se zohledňuje pouze, pokud se kurz zveřejňuje (element </w:t>
      </w:r>
      <w:proofErr w:type="spellStart"/>
      <w:r>
        <w:rPr>
          <w:rFonts w:ascii="Courier New" w:hAnsi="Courier New"/>
          <w:i/>
          <w:color w:val="0070C0"/>
          <w:sz w:val="16"/>
        </w:rPr>
        <w:t>Kurz.Zverejnit</w:t>
      </w:r>
      <w:proofErr w:type="spellEnd"/>
      <w:r>
        <w:rPr>
          <w:rFonts w:ascii="Courier New" w:hAnsi="Courier New"/>
          <w:i/>
          <w:color w:val="0070C0"/>
          <w:sz w:val="16"/>
        </w:rPr>
        <w:t>). V případě, že se celý</w:t>
      </w:r>
    </w:p>
    <w:p w14:paraId="716DF1B3" w14:textId="77777777" w:rsidR="00F513FE" w:rsidRDefault="00F513FE">
      <w:pPr>
        <w:pStyle w:val="Zkladntext"/>
        <w:rPr>
          <w:rFonts w:ascii="Courier New"/>
          <w:i/>
          <w:sz w:val="16"/>
        </w:rPr>
      </w:pPr>
    </w:p>
    <w:p w14:paraId="21DE65B4" w14:textId="77777777" w:rsidR="00F513FE" w:rsidRDefault="00000000">
      <w:pPr>
        <w:spacing w:before="1"/>
        <w:ind w:left="535"/>
        <w:rPr>
          <w:rFonts w:ascii="Courier New" w:hAnsi="Courier New"/>
          <w:i/>
          <w:sz w:val="16"/>
        </w:rPr>
      </w:pPr>
      <w:r>
        <w:rPr>
          <w:rFonts w:ascii="Courier New" w:hAnsi="Courier New"/>
          <w:i/>
          <w:color w:val="0070C0"/>
          <w:sz w:val="16"/>
        </w:rPr>
        <w:t>nebude zveřejňovat, pak se tento atribut ignoruje. --&gt;</w:t>
      </w:r>
    </w:p>
    <w:p w14:paraId="6BF05FAA" w14:textId="77777777" w:rsidR="00F513FE" w:rsidRDefault="00000000">
      <w:pPr>
        <w:spacing w:before="1" w:line="177" w:lineRule="exact"/>
        <w:ind w:left="55"/>
        <w:rPr>
          <w:rFonts w:ascii="Courier New"/>
          <w:sz w:val="16"/>
        </w:rPr>
      </w:pPr>
      <w:r>
        <w:rPr>
          <w:rFonts w:ascii="Courier New"/>
          <w:sz w:val="16"/>
        </w:rPr>
        <w:t>&lt;</w:t>
      </w:r>
      <w:proofErr w:type="spellStart"/>
      <w:r>
        <w:rPr>
          <w:rFonts w:ascii="Courier New"/>
          <w:sz w:val="16"/>
        </w:rPr>
        <w:t>Zverejnit</w:t>
      </w:r>
      <w:proofErr w:type="spellEnd"/>
      <w:r>
        <w:rPr>
          <w:rFonts w:ascii="Courier New"/>
          <w:sz w:val="16"/>
        </w:rPr>
        <w:t>&gt;A&lt;/</w:t>
      </w:r>
      <w:proofErr w:type="spellStart"/>
      <w:r>
        <w:rPr>
          <w:rFonts w:ascii="Courier New"/>
          <w:sz w:val="16"/>
        </w:rPr>
        <w:t>Zverejnit</w:t>
      </w:r>
      <w:proofErr w:type="spellEnd"/>
      <w:r>
        <w:rPr>
          <w:rFonts w:ascii="Courier New"/>
          <w:sz w:val="16"/>
        </w:rPr>
        <w:t>&gt;</w:t>
      </w:r>
    </w:p>
    <w:p w14:paraId="7F92DC37" w14:textId="77777777" w:rsidR="00F513FE" w:rsidRDefault="00F513FE">
      <w:pPr>
        <w:spacing w:line="177" w:lineRule="exact"/>
        <w:rPr>
          <w:rFonts w:ascii="Courier New"/>
          <w:sz w:val="16"/>
        </w:rPr>
        <w:sectPr w:rsidR="00F513FE">
          <w:type w:val="continuous"/>
          <w:pgSz w:w="11910" w:h="16840"/>
          <w:pgMar w:top="1560" w:right="500" w:bottom="660" w:left="460" w:header="708" w:footer="708" w:gutter="0"/>
          <w:cols w:num="2" w:space="708" w:equalWidth="0">
            <w:col w:w="851" w:space="40"/>
            <w:col w:w="10059"/>
          </w:cols>
        </w:sectPr>
      </w:pPr>
    </w:p>
    <w:p w14:paraId="401713B4" w14:textId="77777777" w:rsidR="00F513FE" w:rsidRDefault="00000000">
      <w:pPr>
        <w:ind w:left="754"/>
        <w:rPr>
          <w:rFonts w:ascii="Courier New"/>
          <w:b/>
          <w:sz w:val="16"/>
        </w:rPr>
      </w:pPr>
      <w:r>
        <w:rPr>
          <w:rFonts w:ascii="Courier New"/>
          <w:b/>
          <w:sz w:val="16"/>
        </w:rPr>
        <w:t>&lt;/</w:t>
      </w:r>
      <w:proofErr w:type="spellStart"/>
      <w:r>
        <w:rPr>
          <w:rFonts w:ascii="Courier New"/>
          <w:b/>
          <w:sz w:val="16"/>
        </w:rPr>
        <w:t>KonaniKurzu</w:t>
      </w:r>
      <w:proofErr w:type="spellEnd"/>
      <w:r>
        <w:rPr>
          <w:rFonts w:ascii="Courier New"/>
          <w:b/>
          <w:sz w:val="16"/>
        </w:rPr>
        <w:t>&gt;</w:t>
      </w:r>
    </w:p>
    <w:p w14:paraId="505BC59E" w14:textId="77777777" w:rsidR="00F513FE" w:rsidRDefault="00F513FE">
      <w:pPr>
        <w:pStyle w:val="Zkladntext"/>
        <w:spacing w:before="5"/>
        <w:rPr>
          <w:rFonts w:ascii="Courier New"/>
          <w:b/>
          <w:sz w:val="16"/>
        </w:rPr>
      </w:pPr>
    </w:p>
    <w:p w14:paraId="6BB92772" w14:textId="77777777" w:rsidR="00F513FE" w:rsidRDefault="00000000">
      <w:pPr>
        <w:spacing w:line="178" w:lineRule="exact"/>
        <w:ind w:left="754"/>
        <w:rPr>
          <w:rFonts w:ascii="Courier New" w:hAnsi="Courier New"/>
          <w:sz w:val="16"/>
        </w:rPr>
      </w:pPr>
      <w:proofErr w:type="gramStart"/>
      <w:r>
        <w:rPr>
          <w:rFonts w:ascii="Courier New" w:hAnsi="Courier New"/>
          <w:sz w:val="16"/>
        </w:rPr>
        <w:t>&lt;!--</w:t>
      </w:r>
      <w:proofErr w:type="gramEnd"/>
      <w:r>
        <w:rPr>
          <w:rFonts w:ascii="Courier New" w:hAnsi="Courier New"/>
          <w:sz w:val="16"/>
        </w:rPr>
        <w:t xml:space="preserve"> Další konání kurzu --&gt;</w:t>
      </w:r>
    </w:p>
    <w:p w14:paraId="392B3394" w14:textId="77777777" w:rsidR="00F513FE" w:rsidRDefault="00000000">
      <w:pPr>
        <w:spacing w:line="178" w:lineRule="exact"/>
        <w:ind w:left="754"/>
        <w:rPr>
          <w:rFonts w:ascii="Courier New"/>
          <w:sz w:val="16"/>
        </w:rPr>
      </w:pPr>
      <w:r>
        <w:rPr>
          <w:rFonts w:ascii="Courier New"/>
          <w:sz w:val="16"/>
        </w:rPr>
        <w:t>&lt;</w:t>
      </w:r>
      <w:proofErr w:type="spellStart"/>
      <w:r>
        <w:rPr>
          <w:rFonts w:ascii="Courier New"/>
          <w:b/>
          <w:sz w:val="16"/>
        </w:rPr>
        <w:t>KonaniKurzu</w:t>
      </w:r>
      <w:proofErr w:type="spellEnd"/>
      <w:r>
        <w:rPr>
          <w:rFonts w:ascii="Courier New"/>
          <w:b/>
          <w:sz w:val="16"/>
        </w:rPr>
        <w:t xml:space="preserve"> </w:t>
      </w:r>
      <w:proofErr w:type="spellStart"/>
      <w:r>
        <w:rPr>
          <w:rFonts w:ascii="Courier New"/>
          <w:sz w:val="16"/>
        </w:rPr>
        <w:t>KonaniId</w:t>
      </w:r>
      <w:proofErr w:type="spellEnd"/>
      <w:r>
        <w:rPr>
          <w:rFonts w:ascii="Courier New"/>
          <w:sz w:val="16"/>
        </w:rPr>
        <w:t>="2022_02"&gt;</w:t>
      </w:r>
    </w:p>
    <w:p w14:paraId="496695A6" w14:textId="77777777" w:rsidR="00F513FE" w:rsidRDefault="00000000">
      <w:pPr>
        <w:spacing w:before="6" w:line="178" w:lineRule="exact"/>
        <w:ind w:left="1042"/>
        <w:rPr>
          <w:rFonts w:ascii="Courier New"/>
          <w:sz w:val="16"/>
        </w:rPr>
      </w:pPr>
      <w:r>
        <w:rPr>
          <w:rFonts w:ascii="Courier New"/>
          <w:sz w:val="16"/>
        </w:rPr>
        <w:t>...</w:t>
      </w:r>
    </w:p>
    <w:p w14:paraId="7F87D5D2" w14:textId="77777777" w:rsidR="00F513FE" w:rsidRDefault="00000000">
      <w:pPr>
        <w:spacing w:line="178" w:lineRule="exact"/>
        <w:ind w:left="754"/>
        <w:rPr>
          <w:rFonts w:ascii="Courier New"/>
          <w:sz w:val="16"/>
        </w:rPr>
      </w:pPr>
      <w:r>
        <w:rPr>
          <w:rFonts w:ascii="Courier New"/>
          <w:sz w:val="16"/>
        </w:rPr>
        <w:t>&lt;/</w:t>
      </w:r>
      <w:proofErr w:type="spellStart"/>
      <w:r>
        <w:rPr>
          <w:rFonts w:ascii="Courier New"/>
          <w:b/>
          <w:sz w:val="16"/>
        </w:rPr>
        <w:t>KonaniKurzu</w:t>
      </w:r>
      <w:proofErr w:type="spellEnd"/>
      <w:r>
        <w:rPr>
          <w:rFonts w:ascii="Courier New"/>
          <w:sz w:val="16"/>
        </w:rPr>
        <w:t>&gt;</w:t>
      </w:r>
    </w:p>
    <w:p w14:paraId="1922D54C" w14:textId="77777777" w:rsidR="00F513FE" w:rsidRDefault="00000000">
      <w:pPr>
        <w:spacing w:before="6" w:line="178" w:lineRule="exact"/>
        <w:ind w:left="754"/>
        <w:rPr>
          <w:rFonts w:ascii="Courier New" w:hAnsi="Courier New"/>
          <w:sz w:val="16"/>
        </w:rPr>
      </w:pPr>
      <w:proofErr w:type="gramStart"/>
      <w:r>
        <w:rPr>
          <w:rFonts w:ascii="Courier New" w:hAnsi="Courier New"/>
          <w:sz w:val="16"/>
        </w:rPr>
        <w:t>&lt;!--</w:t>
      </w:r>
      <w:proofErr w:type="gramEnd"/>
      <w:r>
        <w:rPr>
          <w:rFonts w:ascii="Courier New" w:hAnsi="Courier New"/>
          <w:sz w:val="16"/>
        </w:rPr>
        <w:t xml:space="preserve"> A další konání kurzu --&gt;</w:t>
      </w:r>
    </w:p>
    <w:p w14:paraId="685D8FC3" w14:textId="77777777" w:rsidR="00F513FE" w:rsidRDefault="00000000">
      <w:pPr>
        <w:spacing w:line="178" w:lineRule="exact"/>
        <w:ind w:left="754"/>
        <w:rPr>
          <w:rFonts w:ascii="Courier New"/>
          <w:sz w:val="16"/>
        </w:rPr>
      </w:pPr>
      <w:r>
        <w:rPr>
          <w:rFonts w:ascii="Courier New"/>
          <w:sz w:val="16"/>
        </w:rPr>
        <w:t>&lt;</w:t>
      </w:r>
      <w:proofErr w:type="spellStart"/>
      <w:r>
        <w:rPr>
          <w:rFonts w:ascii="Courier New"/>
          <w:b/>
          <w:sz w:val="16"/>
        </w:rPr>
        <w:t>KonaniKurzu</w:t>
      </w:r>
      <w:proofErr w:type="spellEnd"/>
      <w:r>
        <w:rPr>
          <w:rFonts w:ascii="Courier New"/>
          <w:b/>
          <w:sz w:val="16"/>
        </w:rPr>
        <w:t xml:space="preserve"> </w:t>
      </w:r>
      <w:proofErr w:type="spellStart"/>
      <w:r>
        <w:rPr>
          <w:rFonts w:ascii="Courier New"/>
          <w:sz w:val="16"/>
        </w:rPr>
        <w:t>KonaniId</w:t>
      </w:r>
      <w:proofErr w:type="spellEnd"/>
      <w:r>
        <w:rPr>
          <w:rFonts w:ascii="Courier New"/>
          <w:sz w:val="16"/>
        </w:rPr>
        <w:t>="2022_03"&gt;</w:t>
      </w:r>
    </w:p>
    <w:p w14:paraId="68610CCB" w14:textId="77777777" w:rsidR="00F513FE" w:rsidRDefault="00000000">
      <w:pPr>
        <w:spacing w:before="6" w:line="178" w:lineRule="exact"/>
        <w:ind w:left="1042"/>
        <w:rPr>
          <w:rFonts w:ascii="Courier New"/>
          <w:sz w:val="16"/>
        </w:rPr>
      </w:pPr>
      <w:r>
        <w:rPr>
          <w:rFonts w:ascii="Courier New"/>
          <w:sz w:val="16"/>
        </w:rPr>
        <w:t>...</w:t>
      </w:r>
    </w:p>
    <w:p w14:paraId="6E34C998" w14:textId="77777777" w:rsidR="00F513FE" w:rsidRDefault="00000000">
      <w:pPr>
        <w:spacing w:line="178" w:lineRule="exact"/>
        <w:ind w:left="754"/>
        <w:rPr>
          <w:rFonts w:ascii="Courier New"/>
          <w:sz w:val="16"/>
        </w:rPr>
      </w:pPr>
      <w:r>
        <w:rPr>
          <w:rFonts w:ascii="Courier New"/>
          <w:sz w:val="16"/>
        </w:rPr>
        <w:t>&lt;/</w:t>
      </w:r>
      <w:proofErr w:type="spellStart"/>
      <w:r>
        <w:rPr>
          <w:rFonts w:ascii="Courier New"/>
          <w:b/>
          <w:sz w:val="16"/>
        </w:rPr>
        <w:t>KonaniKurzu</w:t>
      </w:r>
      <w:proofErr w:type="spellEnd"/>
      <w:r>
        <w:rPr>
          <w:rFonts w:ascii="Courier New"/>
          <w:sz w:val="16"/>
        </w:rPr>
        <w:t>&gt;</w:t>
      </w:r>
    </w:p>
    <w:p w14:paraId="7A26C41A" w14:textId="77777777" w:rsidR="00F513FE" w:rsidRDefault="00000000">
      <w:pPr>
        <w:spacing w:before="1"/>
        <w:ind w:left="586"/>
        <w:rPr>
          <w:rFonts w:ascii="Courier New"/>
          <w:sz w:val="16"/>
        </w:rPr>
      </w:pPr>
      <w:r>
        <w:rPr>
          <w:rFonts w:ascii="Courier New"/>
          <w:sz w:val="16"/>
        </w:rPr>
        <w:t>&lt;/</w:t>
      </w:r>
      <w:r>
        <w:rPr>
          <w:rFonts w:ascii="Courier New"/>
          <w:b/>
          <w:sz w:val="16"/>
        </w:rPr>
        <w:t>Kurz</w:t>
      </w:r>
      <w:r>
        <w:rPr>
          <w:rFonts w:ascii="Courier New"/>
          <w:sz w:val="16"/>
        </w:rPr>
        <w:t>&gt;</w:t>
      </w:r>
    </w:p>
    <w:p w14:paraId="3C3E0B43" w14:textId="77777777" w:rsidR="00F513FE" w:rsidRDefault="00F513FE">
      <w:pPr>
        <w:pStyle w:val="Zkladntext"/>
        <w:spacing w:before="4"/>
        <w:rPr>
          <w:rFonts w:ascii="Courier New"/>
          <w:sz w:val="16"/>
        </w:rPr>
      </w:pPr>
    </w:p>
    <w:p w14:paraId="3342DFE2" w14:textId="77777777" w:rsidR="00F513FE" w:rsidRDefault="00000000">
      <w:pPr>
        <w:spacing w:line="178" w:lineRule="exact"/>
        <w:ind w:left="586"/>
        <w:rPr>
          <w:rFonts w:ascii="Courier New" w:hAnsi="Courier New"/>
          <w:sz w:val="16"/>
        </w:rPr>
      </w:pPr>
      <w:proofErr w:type="gramStart"/>
      <w:r>
        <w:rPr>
          <w:rFonts w:ascii="Courier New" w:hAnsi="Courier New"/>
          <w:sz w:val="16"/>
        </w:rPr>
        <w:t>&lt;!--</w:t>
      </w:r>
      <w:proofErr w:type="gramEnd"/>
      <w:r>
        <w:rPr>
          <w:rFonts w:ascii="Courier New" w:hAnsi="Courier New"/>
          <w:sz w:val="16"/>
        </w:rPr>
        <w:t xml:space="preserve"> Informace o dalším kurzu --&gt;</w:t>
      </w:r>
    </w:p>
    <w:p w14:paraId="2793B313" w14:textId="77777777" w:rsidR="00F513FE" w:rsidRDefault="00000000">
      <w:pPr>
        <w:tabs>
          <w:tab w:val="left" w:leader="dot" w:pos="3753"/>
        </w:tabs>
        <w:spacing w:line="178" w:lineRule="exact"/>
        <w:ind w:left="586"/>
        <w:rPr>
          <w:rFonts w:ascii="Courier New"/>
          <w:sz w:val="16"/>
        </w:rPr>
      </w:pPr>
      <w:r>
        <w:rPr>
          <w:rFonts w:ascii="Courier New"/>
          <w:sz w:val="16"/>
        </w:rPr>
        <w:t>&lt;</w:t>
      </w:r>
      <w:r>
        <w:rPr>
          <w:rFonts w:ascii="Courier New"/>
          <w:b/>
          <w:sz w:val="16"/>
        </w:rPr>
        <w:t>Kurz</w:t>
      </w:r>
      <w:r>
        <w:rPr>
          <w:rFonts w:ascii="Courier New"/>
          <w:b/>
          <w:spacing w:val="-6"/>
          <w:sz w:val="16"/>
        </w:rPr>
        <w:t xml:space="preserve"> </w:t>
      </w:r>
      <w:proofErr w:type="spellStart"/>
      <w:r>
        <w:rPr>
          <w:rFonts w:ascii="Courier New"/>
          <w:sz w:val="16"/>
        </w:rPr>
        <w:t>KurzId</w:t>
      </w:r>
      <w:proofErr w:type="spellEnd"/>
      <w:r>
        <w:rPr>
          <w:rFonts w:ascii="Courier New"/>
          <w:sz w:val="16"/>
        </w:rPr>
        <w:t>=</w:t>
      </w:r>
      <w:proofErr w:type="gramStart"/>
      <w:r>
        <w:rPr>
          <w:rFonts w:ascii="Courier New"/>
          <w:sz w:val="16"/>
        </w:rPr>
        <w:t>"....</w:t>
      </w:r>
      <w:proofErr w:type="gramEnd"/>
      <w:r>
        <w:rPr>
          <w:rFonts w:ascii="Courier New"/>
          <w:sz w:val="16"/>
        </w:rPr>
        <w:t>"</w:t>
      </w:r>
      <w:r>
        <w:rPr>
          <w:rFonts w:ascii="Courier New"/>
          <w:spacing w:val="-5"/>
          <w:sz w:val="16"/>
        </w:rPr>
        <w:t xml:space="preserve"> </w:t>
      </w:r>
      <w:proofErr w:type="spellStart"/>
      <w:r>
        <w:rPr>
          <w:rFonts w:ascii="Courier New"/>
          <w:sz w:val="16"/>
        </w:rPr>
        <w:t>SkolaId</w:t>
      </w:r>
      <w:proofErr w:type="spellEnd"/>
      <w:r>
        <w:rPr>
          <w:rFonts w:ascii="Courier New"/>
          <w:sz w:val="16"/>
        </w:rPr>
        <w:t>=".</w:t>
      </w:r>
      <w:r>
        <w:rPr>
          <w:rFonts w:ascii="Courier New"/>
          <w:sz w:val="16"/>
        </w:rPr>
        <w:tab/>
        <w:t>"&gt;</w:t>
      </w:r>
    </w:p>
    <w:p w14:paraId="6849AECD" w14:textId="77777777" w:rsidR="00F513FE" w:rsidRDefault="00000000">
      <w:pPr>
        <w:spacing w:before="6" w:line="179" w:lineRule="exact"/>
        <w:ind w:left="850"/>
        <w:rPr>
          <w:rFonts w:ascii="Courier New"/>
          <w:sz w:val="16"/>
        </w:rPr>
      </w:pPr>
      <w:r>
        <w:rPr>
          <w:rFonts w:ascii="Courier New"/>
          <w:sz w:val="16"/>
        </w:rPr>
        <w:t>...</w:t>
      </w:r>
    </w:p>
    <w:p w14:paraId="6DC3D293" w14:textId="77777777" w:rsidR="00F513FE" w:rsidRDefault="00000000">
      <w:pPr>
        <w:spacing w:line="179" w:lineRule="exact"/>
        <w:ind w:left="586"/>
        <w:rPr>
          <w:rFonts w:ascii="Courier New"/>
          <w:sz w:val="16"/>
        </w:rPr>
      </w:pPr>
      <w:r>
        <w:rPr>
          <w:rFonts w:ascii="Courier New"/>
          <w:sz w:val="16"/>
        </w:rPr>
        <w:t>&lt;/</w:t>
      </w:r>
      <w:r>
        <w:rPr>
          <w:rFonts w:ascii="Courier New"/>
          <w:b/>
          <w:sz w:val="16"/>
        </w:rPr>
        <w:t>Kurz</w:t>
      </w:r>
      <w:r>
        <w:rPr>
          <w:rFonts w:ascii="Courier New"/>
          <w:sz w:val="16"/>
        </w:rPr>
        <w:t>&gt;</w:t>
      </w:r>
    </w:p>
    <w:p w14:paraId="0C724505" w14:textId="77777777" w:rsidR="00F513FE" w:rsidRDefault="00000000">
      <w:pPr>
        <w:spacing w:line="181" w:lineRule="exact"/>
        <w:ind w:left="490"/>
        <w:rPr>
          <w:rFonts w:ascii="Courier New"/>
          <w:sz w:val="16"/>
        </w:rPr>
      </w:pPr>
      <w:r>
        <w:rPr>
          <w:rFonts w:ascii="Courier New"/>
          <w:sz w:val="16"/>
        </w:rPr>
        <w:t>&lt;/</w:t>
      </w:r>
      <w:r>
        <w:rPr>
          <w:rFonts w:ascii="Courier New"/>
          <w:b/>
          <w:sz w:val="16"/>
        </w:rPr>
        <w:t>Katalog</w:t>
      </w:r>
      <w:r>
        <w:rPr>
          <w:rFonts w:ascii="Courier New"/>
          <w:sz w:val="16"/>
        </w:rPr>
        <w:t>&gt;</w:t>
      </w:r>
    </w:p>
    <w:p w14:paraId="16CE8EC9" w14:textId="77777777" w:rsidR="00F513FE" w:rsidRDefault="00F513FE">
      <w:pPr>
        <w:spacing w:line="181" w:lineRule="exact"/>
        <w:rPr>
          <w:rFonts w:ascii="Courier New"/>
          <w:sz w:val="16"/>
        </w:rPr>
        <w:sectPr w:rsidR="00F513FE">
          <w:type w:val="continuous"/>
          <w:pgSz w:w="11910" w:h="16840"/>
          <w:pgMar w:top="1560" w:right="500" w:bottom="660" w:left="460" w:header="708" w:footer="708" w:gutter="0"/>
          <w:cols w:space="708"/>
        </w:sectPr>
      </w:pPr>
    </w:p>
    <w:p w14:paraId="0D4870D1" w14:textId="77777777" w:rsidR="00F513FE" w:rsidRDefault="00F513FE">
      <w:pPr>
        <w:pStyle w:val="Zkladntext"/>
        <w:spacing w:before="9"/>
        <w:rPr>
          <w:rFonts w:ascii="Courier New"/>
          <w:sz w:val="16"/>
        </w:rPr>
      </w:pPr>
    </w:p>
    <w:p w14:paraId="2F1CB374" w14:textId="77777777" w:rsidR="00F513FE" w:rsidRDefault="00000000">
      <w:pPr>
        <w:pStyle w:val="Nadpis4"/>
        <w:rPr>
          <w:u w:val="none"/>
        </w:rPr>
      </w:pPr>
      <w:bookmarkStart w:id="5" w:name="_bookmark5"/>
      <w:bookmarkEnd w:id="5"/>
      <w:r>
        <w:rPr>
          <w:u w:val="thick"/>
        </w:rPr>
        <w:t>Minimální tvar XML pro import dat do Katalogu</w:t>
      </w:r>
    </w:p>
    <w:p w14:paraId="7B1D4573" w14:textId="77777777" w:rsidR="00F513FE" w:rsidRDefault="00F513FE">
      <w:pPr>
        <w:rPr>
          <w:b/>
          <w:sz w:val="16"/>
        </w:rPr>
      </w:pPr>
    </w:p>
    <w:p w14:paraId="2CFE4497" w14:textId="77777777" w:rsidR="00F513FE" w:rsidRDefault="00000000">
      <w:pPr>
        <w:pStyle w:val="Zkladntext"/>
        <w:spacing w:before="91" w:line="229" w:lineRule="exact"/>
        <w:ind w:left="466"/>
        <w:rPr>
          <w:rFonts w:ascii="Times New Roman" w:hAnsi="Times New Roman"/>
        </w:rPr>
      </w:pPr>
      <w:r>
        <w:rPr>
          <w:rFonts w:ascii="Times New Roman" w:hAnsi="Times New Roman"/>
        </w:rPr>
        <w:t xml:space="preserve">Níže je uveden </w:t>
      </w:r>
      <w:proofErr w:type="spellStart"/>
      <w:r>
        <w:rPr>
          <w:rFonts w:ascii="Times New Roman" w:hAnsi="Times New Roman"/>
        </w:rPr>
        <w:t>miniální</w:t>
      </w:r>
      <w:proofErr w:type="spellEnd"/>
      <w:r>
        <w:rPr>
          <w:rFonts w:ascii="Times New Roman" w:hAnsi="Times New Roman"/>
        </w:rPr>
        <w:t xml:space="preserve"> tvar XML, který musí být při každém import XML dat. Zahrnuje tedy pouze ty tagy, které jsou</w:t>
      </w:r>
    </w:p>
    <w:p w14:paraId="319A196B" w14:textId="77777777" w:rsidR="00F513FE" w:rsidRDefault="00000000">
      <w:pPr>
        <w:pStyle w:val="Zkladntext"/>
        <w:spacing w:line="229" w:lineRule="exact"/>
        <w:ind w:left="466"/>
        <w:rPr>
          <w:rFonts w:ascii="Times New Roman" w:hAnsi="Times New Roman"/>
        </w:rPr>
      </w:pPr>
      <w:r>
        <w:rPr>
          <w:rFonts w:ascii="Times New Roman" w:hAnsi="Times New Roman"/>
        </w:rPr>
        <w:t>v popisu atributů uvedeny jako povinné.</w:t>
      </w:r>
    </w:p>
    <w:p w14:paraId="7FCDD910" w14:textId="77777777" w:rsidR="00F513FE" w:rsidRDefault="00F513FE">
      <w:pPr>
        <w:spacing w:before="4"/>
        <w:rPr>
          <w:sz w:val="25"/>
        </w:rPr>
      </w:pPr>
    </w:p>
    <w:p w14:paraId="170D27B0" w14:textId="77777777" w:rsidR="00F513FE" w:rsidRDefault="00000000">
      <w:pPr>
        <w:spacing w:line="181" w:lineRule="exact"/>
        <w:ind w:left="466"/>
        <w:rPr>
          <w:rFonts w:ascii="Courier New"/>
          <w:sz w:val="16"/>
        </w:rPr>
      </w:pPr>
      <w:r>
        <w:rPr>
          <w:rFonts w:ascii="Courier New"/>
          <w:sz w:val="16"/>
        </w:rPr>
        <w:t>&lt;?</w:t>
      </w:r>
      <w:proofErr w:type="spellStart"/>
      <w:r>
        <w:rPr>
          <w:rFonts w:ascii="Courier New"/>
          <w:sz w:val="16"/>
        </w:rPr>
        <w:t>xml</w:t>
      </w:r>
      <w:proofErr w:type="spellEnd"/>
      <w:r>
        <w:rPr>
          <w:rFonts w:ascii="Courier New"/>
          <w:sz w:val="16"/>
        </w:rPr>
        <w:t xml:space="preserve"> </w:t>
      </w:r>
      <w:proofErr w:type="spellStart"/>
      <w:r>
        <w:rPr>
          <w:rFonts w:ascii="Courier New"/>
          <w:sz w:val="16"/>
        </w:rPr>
        <w:t>version</w:t>
      </w:r>
      <w:proofErr w:type="spellEnd"/>
      <w:r>
        <w:rPr>
          <w:rFonts w:ascii="Courier New"/>
          <w:sz w:val="16"/>
        </w:rPr>
        <w:t xml:space="preserve">="1.0" </w:t>
      </w:r>
      <w:proofErr w:type="spellStart"/>
      <w:r>
        <w:rPr>
          <w:rFonts w:ascii="Courier New"/>
          <w:sz w:val="16"/>
        </w:rPr>
        <w:t>encoding</w:t>
      </w:r>
      <w:proofErr w:type="spellEnd"/>
      <w:r>
        <w:rPr>
          <w:rFonts w:ascii="Courier New"/>
          <w:sz w:val="16"/>
        </w:rPr>
        <w:t>="utf-8"?&gt;</w:t>
      </w:r>
    </w:p>
    <w:p w14:paraId="6EB83B90" w14:textId="77777777" w:rsidR="00F513FE" w:rsidRDefault="00000000">
      <w:pPr>
        <w:spacing w:line="179" w:lineRule="exact"/>
        <w:ind w:left="466"/>
        <w:rPr>
          <w:rFonts w:ascii="Courier New"/>
          <w:i/>
          <w:sz w:val="16"/>
        </w:rPr>
      </w:pPr>
      <w:proofErr w:type="gramStart"/>
      <w:r>
        <w:rPr>
          <w:rFonts w:ascii="Courier New"/>
          <w:i/>
          <w:color w:val="0070C0"/>
          <w:sz w:val="16"/>
        </w:rPr>
        <w:t>&lt;!--</w:t>
      </w:r>
      <w:proofErr w:type="gramEnd"/>
      <w:r>
        <w:rPr>
          <w:rFonts w:ascii="Courier New"/>
          <w:i/>
          <w:color w:val="0070C0"/>
          <w:sz w:val="16"/>
        </w:rPr>
        <w:t xml:space="preserve"> Katalog kurzu --&gt;</w:t>
      </w:r>
    </w:p>
    <w:p w14:paraId="2CD1FF18" w14:textId="77777777" w:rsidR="00F513FE" w:rsidRDefault="00000000">
      <w:pPr>
        <w:spacing w:line="179" w:lineRule="exact"/>
        <w:ind w:left="466"/>
        <w:rPr>
          <w:rFonts w:ascii="Courier New"/>
          <w:sz w:val="16"/>
        </w:rPr>
      </w:pPr>
      <w:r>
        <w:rPr>
          <w:rFonts w:ascii="Courier New"/>
          <w:sz w:val="16"/>
        </w:rPr>
        <w:t>&lt;</w:t>
      </w:r>
      <w:r>
        <w:rPr>
          <w:rFonts w:ascii="Courier New"/>
          <w:b/>
          <w:sz w:val="16"/>
        </w:rPr>
        <w:t>Katalog</w:t>
      </w:r>
      <w:r>
        <w:rPr>
          <w:rFonts w:ascii="Courier New"/>
          <w:sz w:val="16"/>
        </w:rPr>
        <w:t>&gt;</w:t>
      </w:r>
    </w:p>
    <w:p w14:paraId="0F341842" w14:textId="77777777" w:rsidR="00F513FE" w:rsidRDefault="00F513FE">
      <w:pPr>
        <w:pStyle w:val="Zkladntext"/>
        <w:spacing w:before="2"/>
        <w:rPr>
          <w:rFonts w:ascii="Courier New"/>
          <w:sz w:val="16"/>
        </w:rPr>
      </w:pPr>
    </w:p>
    <w:p w14:paraId="5C935BF7" w14:textId="77777777" w:rsidR="00F513FE" w:rsidRDefault="00000000">
      <w:pPr>
        <w:spacing w:before="1"/>
        <w:ind w:left="562"/>
        <w:rPr>
          <w:rFonts w:ascii="Courier New"/>
          <w:i/>
          <w:sz w:val="16"/>
        </w:rPr>
      </w:pPr>
      <w:proofErr w:type="gramStart"/>
      <w:r>
        <w:rPr>
          <w:rFonts w:ascii="Courier New"/>
          <w:i/>
          <w:color w:val="0070C0"/>
          <w:sz w:val="16"/>
        </w:rPr>
        <w:t>&lt;!--</w:t>
      </w:r>
      <w:proofErr w:type="gramEnd"/>
      <w:r>
        <w:rPr>
          <w:rFonts w:ascii="Courier New"/>
          <w:i/>
          <w:color w:val="0070C0"/>
          <w:sz w:val="16"/>
        </w:rPr>
        <w:t xml:space="preserve"> Informace o kurzu.</w:t>
      </w:r>
    </w:p>
    <w:p w14:paraId="1C3BF138" w14:textId="77777777" w:rsidR="00F513FE" w:rsidRDefault="00000000">
      <w:pPr>
        <w:spacing w:before="1"/>
        <w:ind w:left="1042" w:right="2014"/>
        <w:rPr>
          <w:rFonts w:ascii="Courier New" w:hAnsi="Courier New"/>
          <w:i/>
          <w:sz w:val="16"/>
        </w:rPr>
      </w:pPr>
      <w:proofErr w:type="spellStart"/>
      <w:r>
        <w:rPr>
          <w:rFonts w:ascii="Courier New" w:hAnsi="Courier New"/>
          <w:i/>
          <w:color w:val="0070C0"/>
          <w:sz w:val="16"/>
        </w:rPr>
        <w:t>KurzId</w:t>
      </w:r>
      <w:proofErr w:type="spellEnd"/>
      <w:r>
        <w:rPr>
          <w:rFonts w:ascii="Courier New" w:hAnsi="Courier New"/>
          <w:i/>
          <w:color w:val="0070C0"/>
          <w:sz w:val="16"/>
        </w:rPr>
        <w:t xml:space="preserve"> je povinná interní identifikace kurzu na dané VŠ. Hodnota musí být unikátní v rámci vysoké školy </w:t>
      </w:r>
      <w:proofErr w:type="spellStart"/>
      <w:r>
        <w:rPr>
          <w:rFonts w:ascii="Courier New" w:hAnsi="Courier New"/>
          <w:i/>
          <w:color w:val="0070C0"/>
          <w:sz w:val="16"/>
        </w:rPr>
        <w:t>SkolaId</w:t>
      </w:r>
      <w:proofErr w:type="spellEnd"/>
      <w:r>
        <w:rPr>
          <w:rFonts w:ascii="Courier New" w:hAnsi="Courier New"/>
          <w:i/>
          <w:color w:val="0070C0"/>
          <w:sz w:val="16"/>
        </w:rPr>
        <w:t>.</w:t>
      </w:r>
    </w:p>
    <w:p w14:paraId="42A1A6B1" w14:textId="77777777" w:rsidR="00F513FE" w:rsidRDefault="00000000">
      <w:pPr>
        <w:spacing w:line="181" w:lineRule="exact"/>
        <w:ind w:left="1042"/>
        <w:rPr>
          <w:rFonts w:ascii="Courier New" w:hAnsi="Courier New"/>
          <w:i/>
          <w:sz w:val="16"/>
        </w:rPr>
      </w:pPr>
      <w:proofErr w:type="spellStart"/>
      <w:r>
        <w:rPr>
          <w:rFonts w:ascii="Courier New" w:hAnsi="Courier New"/>
          <w:i/>
          <w:color w:val="0070C0"/>
          <w:sz w:val="16"/>
        </w:rPr>
        <w:t>SkolaId</w:t>
      </w:r>
      <w:proofErr w:type="spellEnd"/>
      <w:r>
        <w:rPr>
          <w:rFonts w:ascii="Courier New" w:hAnsi="Courier New"/>
          <w:i/>
          <w:color w:val="0070C0"/>
          <w:sz w:val="16"/>
        </w:rPr>
        <w:t xml:space="preserve"> je povinná identifikace školy podle </w:t>
      </w:r>
      <w:proofErr w:type="spellStart"/>
      <w:r>
        <w:rPr>
          <w:rFonts w:ascii="Courier New" w:hAnsi="Courier New"/>
          <w:i/>
          <w:color w:val="0070C0"/>
          <w:sz w:val="16"/>
        </w:rPr>
        <w:t>SIMSového</w:t>
      </w:r>
      <w:proofErr w:type="spellEnd"/>
      <w:r>
        <w:rPr>
          <w:rFonts w:ascii="Courier New" w:hAnsi="Courier New"/>
          <w:i/>
          <w:color w:val="0070C0"/>
          <w:sz w:val="16"/>
        </w:rPr>
        <w:t xml:space="preserve"> číselníku škol.</w:t>
      </w:r>
    </w:p>
    <w:p w14:paraId="4E84BABA" w14:textId="77777777" w:rsidR="00F513FE" w:rsidRDefault="00000000">
      <w:pPr>
        <w:spacing w:before="1" w:line="179" w:lineRule="exact"/>
        <w:ind w:left="1042"/>
        <w:rPr>
          <w:rFonts w:ascii="Courier New" w:hAnsi="Courier New"/>
          <w:i/>
          <w:sz w:val="16"/>
        </w:rPr>
      </w:pPr>
      <w:proofErr w:type="spellStart"/>
      <w:r>
        <w:rPr>
          <w:rFonts w:ascii="Courier New" w:hAnsi="Courier New"/>
          <w:i/>
          <w:color w:val="0070C0"/>
          <w:sz w:val="16"/>
        </w:rPr>
        <w:t>FakultaId</w:t>
      </w:r>
      <w:proofErr w:type="spellEnd"/>
      <w:r>
        <w:rPr>
          <w:rFonts w:ascii="Courier New" w:hAnsi="Courier New"/>
          <w:i/>
          <w:color w:val="0070C0"/>
          <w:sz w:val="16"/>
        </w:rPr>
        <w:t xml:space="preserve"> je nepovinná identifikace fakulty podle </w:t>
      </w:r>
      <w:proofErr w:type="spellStart"/>
      <w:r>
        <w:rPr>
          <w:rFonts w:ascii="Courier New" w:hAnsi="Courier New"/>
          <w:i/>
          <w:color w:val="0070C0"/>
          <w:sz w:val="16"/>
        </w:rPr>
        <w:t>SIMSového</w:t>
      </w:r>
      <w:proofErr w:type="spellEnd"/>
      <w:r>
        <w:rPr>
          <w:rFonts w:ascii="Courier New" w:hAnsi="Courier New"/>
          <w:i/>
          <w:color w:val="0070C0"/>
          <w:sz w:val="16"/>
        </w:rPr>
        <w:t xml:space="preserve"> číselníku škol. Uvádí se, pokud se</w:t>
      </w:r>
    </w:p>
    <w:p w14:paraId="54FC5706" w14:textId="77777777" w:rsidR="00F513FE" w:rsidRDefault="00000000">
      <w:pPr>
        <w:ind w:left="466"/>
        <w:rPr>
          <w:rFonts w:ascii="Courier New"/>
          <w:i/>
          <w:sz w:val="16"/>
        </w:rPr>
      </w:pPr>
      <w:r>
        <w:rPr>
          <w:rFonts w:ascii="Courier New"/>
          <w:i/>
          <w:color w:val="0070C0"/>
          <w:sz w:val="16"/>
        </w:rPr>
        <w:t>kurz</w:t>
      </w:r>
    </w:p>
    <w:p w14:paraId="6FA358C5" w14:textId="77777777" w:rsidR="00F513FE" w:rsidRDefault="00000000">
      <w:pPr>
        <w:spacing w:before="1" w:line="177" w:lineRule="exact"/>
        <w:ind w:left="1042"/>
        <w:rPr>
          <w:rFonts w:ascii="Courier New" w:hAnsi="Courier New"/>
          <w:i/>
          <w:sz w:val="16"/>
        </w:rPr>
      </w:pPr>
      <w:r>
        <w:rPr>
          <w:rFonts w:ascii="Courier New" w:hAnsi="Courier New"/>
          <w:i/>
          <w:color w:val="0070C0"/>
          <w:sz w:val="16"/>
        </w:rPr>
        <w:t xml:space="preserve">váže i na fakultu a škola je rozdělena na </w:t>
      </w:r>
      <w:proofErr w:type="gramStart"/>
      <w:r>
        <w:rPr>
          <w:rFonts w:ascii="Courier New" w:hAnsi="Courier New"/>
          <w:i/>
          <w:color w:val="0070C0"/>
          <w:sz w:val="16"/>
        </w:rPr>
        <w:t>fakulty.--</w:t>
      </w:r>
      <w:proofErr w:type="gramEnd"/>
      <w:r>
        <w:rPr>
          <w:rFonts w:ascii="Courier New" w:hAnsi="Courier New"/>
          <w:i/>
          <w:color w:val="0070C0"/>
          <w:sz w:val="16"/>
        </w:rPr>
        <w:t>&gt;</w:t>
      </w:r>
    </w:p>
    <w:p w14:paraId="6891645E" w14:textId="77777777" w:rsidR="00F513FE" w:rsidRDefault="00000000">
      <w:pPr>
        <w:spacing w:before="1"/>
        <w:ind w:left="586"/>
        <w:rPr>
          <w:rFonts w:ascii="Courier New"/>
          <w:sz w:val="16"/>
        </w:rPr>
      </w:pPr>
      <w:r>
        <w:rPr>
          <w:rFonts w:ascii="Courier New"/>
          <w:sz w:val="16"/>
        </w:rPr>
        <w:t>&lt;</w:t>
      </w:r>
      <w:r>
        <w:rPr>
          <w:rFonts w:ascii="Courier New"/>
          <w:b/>
          <w:sz w:val="16"/>
        </w:rPr>
        <w:t xml:space="preserve">Kurz </w:t>
      </w:r>
      <w:proofErr w:type="spellStart"/>
      <w:r>
        <w:rPr>
          <w:rFonts w:ascii="Courier New"/>
          <w:sz w:val="16"/>
        </w:rPr>
        <w:t>KurzId</w:t>
      </w:r>
      <w:proofErr w:type="spellEnd"/>
      <w:r>
        <w:rPr>
          <w:rFonts w:ascii="Courier New"/>
          <w:sz w:val="16"/>
        </w:rPr>
        <w:t xml:space="preserve">="257" </w:t>
      </w:r>
      <w:proofErr w:type="spellStart"/>
      <w:r>
        <w:rPr>
          <w:rFonts w:ascii="Courier New"/>
          <w:sz w:val="16"/>
        </w:rPr>
        <w:t>SkolaId</w:t>
      </w:r>
      <w:proofErr w:type="spellEnd"/>
      <w:r>
        <w:rPr>
          <w:rFonts w:ascii="Courier New"/>
          <w:sz w:val="16"/>
        </w:rPr>
        <w:t xml:space="preserve">="1100" </w:t>
      </w:r>
      <w:proofErr w:type="spellStart"/>
      <w:r>
        <w:rPr>
          <w:rFonts w:ascii="Courier New"/>
          <w:sz w:val="16"/>
        </w:rPr>
        <w:t>FakultaId</w:t>
      </w:r>
      <w:proofErr w:type="spellEnd"/>
      <w:r>
        <w:rPr>
          <w:rFonts w:ascii="Courier New"/>
          <w:sz w:val="16"/>
        </w:rPr>
        <w:t>="11410"&gt;</w:t>
      </w:r>
    </w:p>
    <w:p w14:paraId="2CC44C15" w14:textId="77777777" w:rsidR="00F513FE" w:rsidRDefault="00F513FE">
      <w:pPr>
        <w:pStyle w:val="Zkladntext"/>
        <w:spacing w:before="2"/>
        <w:rPr>
          <w:rFonts w:ascii="Courier New"/>
          <w:sz w:val="16"/>
        </w:rPr>
      </w:pPr>
    </w:p>
    <w:p w14:paraId="01A7849E" w14:textId="77777777" w:rsidR="00F513FE" w:rsidRDefault="00000000">
      <w:pPr>
        <w:ind w:left="754"/>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Název kurzu v různých jazycích --&gt;</w:t>
      </w:r>
    </w:p>
    <w:p w14:paraId="129763B7" w14:textId="77777777" w:rsidR="00F513FE" w:rsidRDefault="00000000">
      <w:pPr>
        <w:spacing w:before="4" w:line="179" w:lineRule="exact"/>
        <w:ind w:left="754"/>
        <w:rPr>
          <w:rFonts w:ascii="Courier New" w:hAnsi="Courier New"/>
          <w:sz w:val="16"/>
        </w:rPr>
      </w:pPr>
      <w:r>
        <w:rPr>
          <w:rFonts w:ascii="Courier New" w:hAnsi="Courier New"/>
          <w:sz w:val="16"/>
        </w:rPr>
        <w:t>&lt;</w:t>
      </w:r>
      <w:proofErr w:type="spellStart"/>
      <w:r>
        <w:rPr>
          <w:rFonts w:ascii="Courier New" w:hAnsi="Courier New"/>
          <w:sz w:val="16"/>
        </w:rPr>
        <w:t>NazevKurzu</w:t>
      </w:r>
      <w:proofErr w:type="spellEnd"/>
      <w:r>
        <w:rPr>
          <w:rFonts w:ascii="Courier New" w:hAnsi="Courier New"/>
          <w:sz w:val="16"/>
        </w:rPr>
        <w:t xml:space="preserve"> </w:t>
      </w:r>
      <w:proofErr w:type="spellStart"/>
      <w:proofErr w:type="gramStart"/>
      <w:r>
        <w:rPr>
          <w:rFonts w:ascii="Courier New" w:hAnsi="Courier New"/>
          <w:sz w:val="16"/>
        </w:rPr>
        <w:t>xml:lang</w:t>
      </w:r>
      <w:proofErr w:type="spellEnd"/>
      <w:proofErr w:type="gramEnd"/>
      <w:r>
        <w:rPr>
          <w:rFonts w:ascii="Courier New" w:hAnsi="Courier New"/>
          <w:sz w:val="16"/>
        </w:rPr>
        <w:t>="</w:t>
      </w:r>
      <w:proofErr w:type="spellStart"/>
      <w:r>
        <w:rPr>
          <w:rFonts w:ascii="Courier New" w:hAnsi="Courier New"/>
          <w:sz w:val="16"/>
        </w:rPr>
        <w:t>cze</w:t>
      </w:r>
      <w:proofErr w:type="spellEnd"/>
      <w:proofErr w:type="gramStart"/>
      <w:r>
        <w:rPr>
          <w:rFonts w:ascii="Courier New" w:hAnsi="Courier New"/>
          <w:sz w:val="16"/>
        </w:rPr>
        <w:t>"&gt;Anglický</w:t>
      </w:r>
      <w:proofErr w:type="gramEnd"/>
      <w:r>
        <w:rPr>
          <w:rFonts w:ascii="Courier New" w:hAnsi="Courier New"/>
          <w:sz w:val="16"/>
        </w:rPr>
        <w:t xml:space="preserve"> </w:t>
      </w:r>
      <w:proofErr w:type="gramStart"/>
      <w:r>
        <w:rPr>
          <w:rFonts w:ascii="Courier New" w:hAnsi="Courier New"/>
          <w:sz w:val="16"/>
        </w:rPr>
        <w:t>jazyk - učitelství</w:t>
      </w:r>
      <w:proofErr w:type="gramEnd"/>
      <w:r>
        <w:rPr>
          <w:rFonts w:ascii="Courier New" w:hAnsi="Courier New"/>
          <w:sz w:val="16"/>
        </w:rPr>
        <w:t xml:space="preserve"> pro 2. stupeň ZŠ a SŠ&lt;/</w:t>
      </w:r>
      <w:proofErr w:type="spellStart"/>
      <w:r>
        <w:rPr>
          <w:rFonts w:ascii="Courier New" w:hAnsi="Courier New"/>
          <w:sz w:val="16"/>
        </w:rPr>
        <w:t>NazevKurzu</w:t>
      </w:r>
      <w:proofErr w:type="spellEnd"/>
      <w:r>
        <w:rPr>
          <w:rFonts w:ascii="Courier New" w:hAnsi="Courier New"/>
          <w:sz w:val="16"/>
        </w:rPr>
        <w:t>&gt;</w:t>
      </w:r>
    </w:p>
    <w:p w14:paraId="54D90D71" w14:textId="77777777" w:rsidR="00F513FE" w:rsidRDefault="00000000">
      <w:pPr>
        <w:spacing w:line="179" w:lineRule="exact"/>
        <w:ind w:left="754"/>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Jazyk výuky z číselníku jazyků (převzat ze SIMS) --&gt;</w:t>
      </w:r>
    </w:p>
    <w:p w14:paraId="25E5829B" w14:textId="77777777" w:rsidR="00F513FE" w:rsidRDefault="00000000">
      <w:pPr>
        <w:spacing w:before="3" w:line="179" w:lineRule="exact"/>
        <w:ind w:left="754"/>
        <w:rPr>
          <w:rFonts w:ascii="Courier New"/>
          <w:sz w:val="16"/>
        </w:rPr>
      </w:pPr>
      <w:r>
        <w:rPr>
          <w:rFonts w:ascii="Courier New"/>
          <w:sz w:val="16"/>
        </w:rPr>
        <w:t>&lt;</w:t>
      </w:r>
      <w:proofErr w:type="spellStart"/>
      <w:r>
        <w:rPr>
          <w:rFonts w:ascii="Courier New"/>
          <w:sz w:val="16"/>
        </w:rPr>
        <w:t>JazykVyuky</w:t>
      </w:r>
      <w:proofErr w:type="spellEnd"/>
      <w:r>
        <w:rPr>
          <w:rFonts w:ascii="Courier New"/>
          <w:sz w:val="16"/>
        </w:rPr>
        <w:t>&gt;</w:t>
      </w:r>
      <w:proofErr w:type="spellStart"/>
      <w:r>
        <w:rPr>
          <w:rFonts w:ascii="Courier New"/>
          <w:sz w:val="16"/>
        </w:rPr>
        <w:t>cze</w:t>
      </w:r>
      <w:proofErr w:type="spellEnd"/>
      <w:r>
        <w:rPr>
          <w:rFonts w:ascii="Courier New"/>
          <w:sz w:val="16"/>
        </w:rPr>
        <w:t>&lt;/</w:t>
      </w:r>
      <w:proofErr w:type="spellStart"/>
      <w:r>
        <w:rPr>
          <w:rFonts w:ascii="Courier New"/>
          <w:sz w:val="16"/>
        </w:rPr>
        <w:t>JazykVyuky</w:t>
      </w:r>
      <w:proofErr w:type="spellEnd"/>
      <w:r>
        <w:rPr>
          <w:rFonts w:ascii="Courier New"/>
          <w:sz w:val="16"/>
        </w:rPr>
        <w:t>&gt;</w:t>
      </w:r>
    </w:p>
    <w:p w14:paraId="70D0284E" w14:textId="77777777" w:rsidR="00F513FE" w:rsidRDefault="00000000">
      <w:pPr>
        <w:spacing w:line="179" w:lineRule="exact"/>
        <w:ind w:left="754"/>
        <w:rPr>
          <w:rFonts w:ascii="Courier New"/>
          <w:i/>
          <w:sz w:val="16"/>
        </w:rPr>
      </w:pPr>
      <w:proofErr w:type="gramStart"/>
      <w:r>
        <w:rPr>
          <w:rFonts w:ascii="Courier New"/>
          <w:i/>
          <w:color w:val="0070C0"/>
          <w:sz w:val="16"/>
        </w:rPr>
        <w:t>&lt;!--</w:t>
      </w:r>
      <w:proofErr w:type="gramEnd"/>
      <w:r>
        <w:rPr>
          <w:rFonts w:ascii="Courier New"/>
          <w:i/>
          <w:color w:val="0070C0"/>
          <w:sz w:val="16"/>
        </w:rPr>
        <w:t xml:space="preserve"> Charakteristika/Popis kurzu --&gt;</w:t>
      </w:r>
    </w:p>
    <w:p w14:paraId="7CA73AC8" w14:textId="77777777" w:rsidR="00F513FE" w:rsidRDefault="00000000">
      <w:pPr>
        <w:spacing w:before="4"/>
        <w:ind w:left="754"/>
        <w:rPr>
          <w:rFonts w:ascii="Courier New"/>
          <w:sz w:val="16"/>
        </w:rPr>
      </w:pPr>
      <w:r>
        <w:rPr>
          <w:rFonts w:ascii="Courier New"/>
          <w:sz w:val="16"/>
        </w:rPr>
        <w:t>&lt;</w:t>
      </w:r>
      <w:proofErr w:type="spellStart"/>
      <w:r>
        <w:rPr>
          <w:rFonts w:ascii="Courier New"/>
          <w:sz w:val="16"/>
        </w:rPr>
        <w:t>PopisKurzu</w:t>
      </w:r>
      <w:proofErr w:type="spellEnd"/>
      <w:r>
        <w:rPr>
          <w:rFonts w:ascii="Courier New"/>
          <w:sz w:val="16"/>
        </w:rPr>
        <w:t xml:space="preserve"> </w:t>
      </w:r>
      <w:proofErr w:type="spellStart"/>
      <w:proofErr w:type="gramStart"/>
      <w:r>
        <w:rPr>
          <w:rFonts w:ascii="Courier New"/>
          <w:sz w:val="16"/>
        </w:rPr>
        <w:t>xml:lang</w:t>
      </w:r>
      <w:proofErr w:type="spellEnd"/>
      <w:proofErr w:type="gramEnd"/>
      <w:r>
        <w:rPr>
          <w:rFonts w:ascii="Courier New"/>
          <w:sz w:val="16"/>
        </w:rPr>
        <w:t>="</w:t>
      </w:r>
      <w:proofErr w:type="spellStart"/>
      <w:r>
        <w:rPr>
          <w:rFonts w:ascii="Courier New"/>
          <w:sz w:val="16"/>
        </w:rPr>
        <w:t>cze</w:t>
      </w:r>
      <w:proofErr w:type="spellEnd"/>
      <w:proofErr w:type="gramStart"/>
      <w:r>
        <w:rPr>
          <w:rFonts w:ascii="Courier New"/>
          <w:sz w:val="16"/>
        </w:rPr>
        <w:t>"&gt;Charakteristika</w:t>
      </w:r>
      <w:proofErr w:type="gramEnd"/>
      <w:r>
        <w:rPr>
          <w:rFonts w:ascii="Courier New"/>
          <w:sz w:val="16"/>
        </w:rPr>
        <w:t>/Popis kurzu ... &lt;/</w:t>
      </w:r>
      <w:proofErr w:type="spellStart"/>
      <w:r>
        <w:rPr>
          <w:rFonts w:ascii="Courier New"/>
          <w:sz w:val="16"/>
        </w:rPr>
        <w:t>PopisKurzu</w:t>
      </w:r>
      <w:proofErr w:type="spellEnd"/>
      <w:r>
        <w:rPr>
          <w:rFonts w:ascii="Courier New"/>
          <w:sz w:val="16"/>
        </w:rPr>
        <w:t>&gt;</w:t>
      </w:r>
    </w:p>
    <w:p w14:paraId="36871400" w14:textId="77777777" w:rsidR="00F513FE" w:rsidRDefault="00F513FE">
      <w:pPr>
        <w:pStyle w:val="Zkladntext"/>
        <w:rPr>
          <w:rFonts w:ascii="Courier New"/>
          <w:sz w:val="18"/>
        </w:rPr>
      </w:pPr>
    </w:p>
    <w:p w14:paraId="77171BE3" w14:textId="77777777" w:rsidR="00F513FE" w:rsidRDefault="00000000">
      <w:pPr>
        <w:spacing w:before="155"/>
        <w:ind w:left="754"/>
        <w:rPr>
          <w:rFonts w:ascii="Courier New"/>
          <w:i/>
          <w:sz w:val="16"/>
        </w:rPr>
      </w:pPr>
      <w:proofErr w:type="gramStart"/>
      <w:r>
        <w:rPr>
          <w:rFonts w:ascii="Courier New"/>
          <w:i/>
          <w:color w:val="0070C0"/>
          <w:sz w:val="16"/>
        </w:rPr>
        <w:t>&lt;!--</w:t>
      </w:r>
      <w:proofErr w:type="gramEnd"/>
      <w:r>
        <w:rPr>
          <w:rFonts w:ascii="Courier New"/>
          <w:i/>
          <w:color w:val="0070C0"/>
          <w:sz w:val="16"/>
        </w:rPr>
        <w:t xml:space="preserve"> Informace o garantovi kurzu --&gt;</w:t>
      </w:r>
    </w:p>
    <w:p w14:paraId="4C95D624" w14:textId="77777777" w:rsidR="00F513FE" w:rsidRDefault="00000000">
      <w:pPr>
        <w:spacing w:before="3" w:line="181" w:lineRule="exact"/>
        <w:ind w:left="753"/>
        <w:rPr>
          <w:rFonts w:ascii="Courier New"/>
          <w:sz w:val="16"/>
        </w:rPr>
      </w:pPr>
      <w:r>
        <w:rPr>
          <w:rFonts w:ascii="Courier New"/>
          <w:sz w:val="16"/>
        </w:rPr>
        <w:t>&lt;Garant&gt;</w:t>
      </w:r>
    </w:p>
    <w:p w14:paraId="2B44F487" w14:textId="77777777" w:rsidR="00F513FE" w:rsidRDefault="00000000">
      <w:pPr>
        <w:spacing w:line="181" w:lineRule="exact"/>
        <w:ind w:left="945"/>
        <w:rPr>
          <w:rFonts w:ascii="Courier New" w:hAnsi="Courier New"/>
          <w:sz w:val="16"/>
        </w:rPr>
      </w:pPr>
      <w:r>
        <w:rPr>
          <w:rFonts w:ascii="Courier New" w:hAnsi="Courier New"/>
          <w:sz w:val="16"/>
        </w:rPr>
        <w:t>&lt;</w:t>
      </w:r>
      <w:proofErr w:type="spellStart"/>
      <w:r>
        <w:rPr>
          <w:rFonts w:ascii="Courier New" w:hAnsi="Courier New"/>
          <w:sz w:val="16"/>
        </w:rPr>
        <w:t>Jmeno</w:t>
      </w:r>
      <w:proofErr w:type="spellEnd"/>
      <w:r>
        <w:rPr>
          <w:rFonts w:ascii="Courier New" w:hAnsi="Courier New"/>
          <w:sz w:val="16"/>
        </w:rPr>
        <w:t>&gt;Jiří&lt;/</w:t>
      </w:r>
      <w:proofErr w:type="spellStart"/>
      <w:r>
        <w:rPr>
          <w:rFonts w:ascii="Courier New" w:hAnsi="Courier New"/>
          <w:sz w:val="16"/>
        </w:rPr>
        <w:t>Jmeno</w:t>
      </w:r>
      <w:proofErr w:type="spellEnd"/>
      <w:r>
        <w:rPr>
          <w:rFonts w:ascii="Courier New" w:hAnsi="Courier New"/>
          <w:sz w:val="16"/>
        </w:rPr>
        <w:t>&gt;</w:t>
      </w:r>
    </w:p>
    <w:p w14:paraId="0F65A388" w14:textId="77777777" w:rsidR="00F513FE" w:rsidRDefault="00000000">
      <w:pPr>
        <w:spacing w:before="1" w:line="181" w:lineRule="exact"/>
        <w:ind w:left="945"/>
        <w:rPr>
          <w:rFonts w:ascii="Courier New" w:hAnsi="Courier New"/>
          <w:sz w:val="16"/>
        </w:rPr>
      </w:pPr>
      <w:r>
        <w:rPr>
          <w:rFonts w:ascii="Courier New" w:hAnsi="Courier New"/>
          <w:sz w:val="16"/>
        </w:rPr>
        <w:t>&lt;</w:t>
      </w:r>
      <w:proofErr w:type="spellStart"/>
      <w:r>
        <w:rPr>
          <w:rFonts w:ascii="Courier New" w:hAnsi="Courier New"/>
          <w:sz w:val="16"/>
        </w:rPr>
        <w:t>Prijmeni</w:t>
      </w:r>
      <w:proofErr w:type="spellEnd"/>
      <w:r>
        <w:rPr>
          <w:rFonts w:ascii="Courier New" w:hAnsi="Courier New"/>
          <w:sz w:val="16"/>
        </w:rPr>
        <w:t>&gt;Novák&lt;/</w:t>
      </w:r>
      <w:proofErr w:type="spellStart"/>
      <w:r>
        <w:rPr>
          <w:rFonts w:ascii="Courier New" w:hAnsi="Courier New"/>
          <w:sz w:val="16"/>
        </w:rPr>
        <w:t>Prijmeni</w:t>
      </w:r>
      <w:proofErr w:type="spellEnd"/>
      <w:r>
        <w:rPr>
          <w:rFonts w:ascii="Courier New" w:hAnsi="Courier New"/>
          <w:sz w:val="16"/>
        </w:rPr>
        <w:t>&gt;</w:t>
      </w:r>
    </w:p>
    <w:p w14:paraId="493F4CA2" w14:textId="77777777" w:rsidR="00F513FE" w:rsidRDefault="00000000">
      <w:pPr>
        <w:spacing w:line="181" w:lineRule="exact"/>
        <w:ind w:left="753"/>
        <w:rPr>
          <w:rFonts w:ascii="Courier New"/>
          <w:sz w:val="16"/>
        </w:rPr>
      </w:pPr>
      <w:r>
        <w:rPr>
          <w:rFonts w:ascii="Courier New"/>
          <w:sz w:val="16"/>
        </w:rPr>
        <w:t>&lt;/Garant&gt;</w:t>
      </w:r>
    </w:p>
    <w:p w14:paraId="1C6BAD7C" w14:textId="77777777" w:rsidR="00F513FE" w:rsidRDefault="00F513FE">
      <w:pPr>
        <w:pStyle w:val="Zkladntext"/>
        <w:rPr>
          <w:rFonts w:ascii="Courier New"/>
          <w:sz w:val="16"/>
        </w:rPr>
      </w:pPr>
    </w:p>
    <w:p w14:paraId="69EB1E39" w14:textId="77777777" w:rsidR="00F513FE" w:rsidRDefault="00000000">
      <w:pPr>
        <w:spacing w:line="181" w:lineRule="exact"/>
        <w:ind w:left="753"/>
        <w:rPr>
          <w:rFonts w:ascii="Courier New"/>
          <w:sz w:val="16"/>
        </w:rPr>
      </w:pPr>
      <w:r>
        <w:rPr>
          <w:rFonts w:ascii="Courier New"/>
          <w:sz w:val="16"/>
        </w:rPr>
        <w:t>&lt;Kredity&gt;</w:t>
      </w:r>
    </w:p>
    <w:p w14:paraId="7BF3690A" w14:textId="77777777" w:rsidR="00F513FE" w:rsidRDefault="00000000">
      <w:pPr>
        <w:spacing w:line="181" w:lineRule="exact"/>
        <w:ind w:left="945"/>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Počet kreditů </w:t>
      </w:r>
      <w:proofErr w:type="gramStart"/>
      <w:r>
        <w:rPr>
          <w:rFonts w:ascii="Courier New" w:hAnsi="Courier New"/>
          <w:i/>
          <w:color w:val="0070C0"/>
          <w:sz w:val="16"/>
        </w:rPr>
        <w:t>ECTS - číselný</w:t>
      </w:r>
      <w:proofErr w:type="gramEnd"/>
      <w:r>
        <w:rPr>
          <w:rFonts w:ascii="Courier New" w:hAnsi="Courier New"/>
          <w:i/>
          <w:color w:val="0070C0"/>
          <w:sz w:val="16"/>
        </w:rPr>
        <w:t xml:space="preserve"> údaj --&gt;</w:t>
      </w:r>
    </w:p>
    <w:p w14:paraId="441199E5" w14:textId="77777777" w:rsidR="00F513FE" w:rsidRDefault="00000000">
      <w:pPr>
        <w:spacing w:before="3" w:line="181" w:lineRule="exact"/>
        <w:ind w:left="945"/>
        <w:rPr>
          <w:rFonts w:ascii="Courier New"/>
          <w:sz w:val="16"/>
        </w:rPr>
      </w:pPr>
      <w:r>
        <w:rPr>
          <w:rFonts w:ascii="Courier New"/>
          <w:sz w:val="16"/>
        </w:rPr>
        <w:t>&lt;</w:t>
      </w:r>
      <w:proofErr w:type="spellStart"/>
      <w:r>
        <w:rPr>
          <w:rFonts w:ascii="Courier New"/>
          <w:sz w:val="16"/>
        </w:rPr>
        <w:t>KredityPocet</w:t>
      </w:r>
      <w:proofErr w:type="spellEnd"/>
      <w:r>
        <w:rPr>
          <w:rFonts w:ascii="Courier New"/>
          <w:sz w:val="16"/>
        </w:rPr>
        <w:t>&gt;60&lt;/</w:t>
      </w:r>
      <w:proofErr w:type="spellStart"/>
      <w:r>
        <w:rPr>
          <w:rFonts w:ascii="Courier New"/>
          <w:sz w:val="16"/>
        </w:rPr>
        <w:t>Delka</w:t>
      </w:r>
      <w:proofErr w:type="spellEnd"/>
      <w:r>
        <w:rPr>
          <w:rFonts w:ascii="Courier New"/>
          <w:sz w:val="16"/>
        </w:rPr>
        <w:t>&gt;</w:t>
      </w:r>
    </w:p>
    <w:p w14:paraId="7249CA5E" w14:textId="77777777" w:rsidR="00F513FE" w:rsidRDefault="00000000">
      <w:pPr>
        <w:spacing w:line="181" w:lineRule="exact"/>
        <w:ind w:left="753"/>
        <w:rPr>
          <w:rFonts w:ascii="Courier New"/>
          <w:sz w:val="16"/>
        </w:rPr>
      </w:pPr>
      <w:r>
        <w:rPr>
          <w:rFonts w:ascii="Courier New"/>
          <w:sz w:val="16"/>
        </w:rPr>
        <w:t>&lt;/Kredity&gt;</w:t>
      </w:r>
    </w:p>
    <w:p w14:paraId="13E572BC" w14:textId="77777777" w:rsidR="00F513FE" w:rsidRDefault="00F513FE">
      <w:pPr>
        <w:pStyle w:val="Zkladntext"/>
        <w:rPr>
          <w:rFonts w:ascii="Courier New"/>
          <w:sz w:val="16"/>
        </w:rPr>
      </w:pPr>
    </w:p>
    <w:p w14:paraId="646F5011" w14:textId="77777777" w:rsidR="00F513FE" w:rsidRDefault="00000000">
      <w:pPr>
        <w:spacing w:line="181" w:lineRule="exact"/>
        <w:ind w:left="753"/>
        <w:rPr>
          <w:rFonts w:ascii="Courier New"/>
          <w:sz w:val="16"/>
        </w:rPr>
      </w:pPr>
      <w:r>
        <w:rPr>
          <w:rFonts w:ascii="Courier New"/>
          <w:sz w:val="16"/>
        </w:rPr>
        <w:t>&lt;</w:t>
      </w:r>
      <w:proofErr w:type="spellStart"/>
      <w:r>
        <w:rPr>
          <w:rFonts w:ascii="Courier New"/>
          <w:sz w:val="16"/>
        </w:rPr>
        <w:t>DelkaKurzu</w:t>
      </w:r>
      <w:proofErr w:type="spellEnd"/>
      <w:r>
        <w:rPr>
          <w:rFonts w:ascii="Courier New"/>
          <w:sz w:val="16"/>
        </w:rPr>
        <w:t>&gt;</w:t>
      </w:r>
    </w:p>
    <w:p w14:paraId="1D5F77BE" w14:textId="77777777" w:rsidR="00F513FE" w:rsidRDefault="00000000">
      <w:pPr>
        <w:spacing w:line="181" w:lineRule="exact"/>
        <w:ind w:left="945"/>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Délka </w:t>
      </w:r>
      <w:proofErr w:type="gramStart"/>
      <w:r>
        <w:rPr>
          <w:rFonts w:ascii="Courier New" w:hAnsi="Courier New"/>
          <w:i/>
          <w:color w:val="0070C0"/>
          <w:sz w:val="16"/>
        </w:rPr>
        <w:t>kurzu - číselný</w:t>
      </w:r>
      <w:proofErr w:type="gramEnd"/>
      <w:r>
        <w:rPr>
          <w:rFonts w:ascii="Courier New" w:hAnsi="Courier New"/>
          <w:i/>
          <w:color w:val="0070C0"/>
          <w:sz w:val="16"/>
        </w:rPr>
        <w:t xml:space="preserve"> údaj --&gt;</w:t>
      </w:r>
    </w:p>
    <w:p w14:paraId="72816626" w14:textId="77777777" w:rsidR="00F513FE" w:rsidRDefault="00000000">
      <w:pPr>
        <w:spacing w:before="1" w:line="181" w:lineRule="exact"/>
        <w:ind w:left="945"/>
        <w:rPr>
          <w:rFonts w:ascii="Courier New"/>
          <w:sz w:val="16"/>
        </w:rPr>
      </w:pPr>
      <w:r>
        <w:rPr>
          <w:rFonts w:ascii="Courier New"/>
          <w:sz w:val="16"/>
        </w:rPr>
        <w:t>&lt;</w:t>
      </w:r>
      <w:proofErr w:type="spellStart"/>
      <w:r>
        <w:rPr>
          <w:rFonts w:ascii="Courier New"/>
          <w:sz w:val="16"/>
        </w:rPr>
        <w:t>Delka</w:t>
      </w:r>
      <w:proofErr w:type="spellEnd"/>
      <w:r>
        <w:rPr>
          <w:rFonts w:ascii="Courier New"/>
          <w:sz w:val="16"/>
        </w:rPr>
        <w:t>&gt;60&lt;/</w:t>
      </w:r>
      <w:proofErr w:type="spellStart"/>
      <w:r>
        <w:rPr>
          <w:rFonts w:ascii="Courier New"/>
          <w:sz w:val="16"/>
        </w:rPr>
        <w:t>Delka</w:t>
      </w:r>
      <w:proofErr w:type="spellEnd"/>
      <w:r>
        <w:rPr>
          <w:rFonts w:ascii="Courier New"/>
          <w:sz w:val="16"/>
        </w:rPr>
        <w:t>&gt;</w:t>
      </w:r>
    </w:p>
    <w:p w14:paraId="6938AD7F" w14:textId="77777777" w:rsidR="00F513FE" w:rsidRDefault="00000000">
      <w:pPr>
        <w:spacing w:line="181" w:lineRule="exact"/>
        <w:ind w:left="945"/>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Jednotka délky </w:t>
      </w:r>
      <w:proofErr w:type="gramStart"/>
      <w:r>
        <w:rPr>
          <w:rFonts w:ascii="Courier New" w:hAnsi="Courier New"/>
          <w:i/>
          <w:color w:val="0070C0"/>
          <w:sz w:val="16"/>
        </w:rPr>
        <w:t>kurzu - hodnota</w:t>
      </w:r>
      <w:proofErr w:type="gramEnd"/>
      <w:r>
        <w:rPr>
          <w:rFonts w:ascii="Courier New" w:hAnsi="Courier New"/>
          <w:i/>
          <w:color w:val="0070C0"/>
          <w:sz w:val="16"/>
        </w:rPr>
        <w:t xml:space="preserve"> z číselníku H/D/T/M (Hodiny/Dny/Týdny/Měsíce) --&gt;</w:t>
      </w:r>
    </w:p>
    <w:p w14:paraId="3E64DE58" w14:textId="77777777" w:rsidR="00F513FE" w:rsidRDefault="00000000">
      <w:pPr>
        <w:spacing w:before="1"/>
        <w:ind w:left="945"/>
        <w:rPr>
          <w:rFonts w:ascii="Courier New"/>
          <w:sz w:val="16"/>
        </w:rPr>
      </w:pPr>
      <w:r>
        <w:rPr>
          <w:rFonts w:ascii="Courier New"/>
          <w:sz w:val="16"/>
        </w:rPr>
        <w:t>&lt;</w:t>
      </w:r>
      <w:proofErr w:type="spellStart"/>
      <w:r>
        <w:rPr>
          <w:rFonts w:ascii="Courier New"/>
          <w:sz w:val="16"/>
        </w:rPr>
        <w:t>DelkaJednotka</w:t>
      </w:r>
      <w:proofErr w:type="spellEnd"/>
      <w:r>
        <w:rPr>
          <w:rFonts w:ascii="Courier New"/>
          <w:sz w:val="16"/>
        </w:rPr>
        <w:t>&gt;H&lt;/</w:t>
      </w:r>
      <w:proofErr w:type="spellStart"/>
      <w:r>
        <w:rPr>
          <w:rFonts w:ascii="Courier New"/>
          <w:sz w:val="16"/>
        </w:rPr>
        <w:t>DelkaJednotka</w:t>
      </w:r>
      <w:proofErr w:type="spellEnd"/>
      <w:r>
        <w:rPr>
          <w:rFonts w:ascii="Courier New"/>
          <w:sz w:val="16"/>
        </w:rPr>
        <w:t>&gt;</w:t>
      </w:r>
    </w:p>
    <w:p w14:paraId="3EB29D73" w14:textId="77777777" w:rsidR="00F513FE" w:rsidRDefault="00000000">
      <w:pPr>
        <w:spacing w:before="1"/>
        <w:ind w:left="753"/>
        <w:rPr>
          <w:rFonts w:ascii="Courier New"/>
          <w:sz w:val="16"/>
        </w:rPr>
      </w:pPr>
      <w:r>
        <w:rPr>
          <w:rFonts w:ascii="Courier New"/>
          <w:sz w:val="16"/>
        </w:rPr>
        <w:t>&lt;/</w:t>
      </w:r>
      <w:proofErr w:type="spellStart"/>
      <w:r>
        <w:rPr>
          <w:rFonts w:ascii="Courier New"/>
          <w:sz w:val="16"/>
        </w:rPr>
        <w:t>DelkaKurzu</w:t>
      </w:r>
      <w:proofErr w:type="spellEnd"/>
      <w:r>
        <w:rPr>
          <w:rFonts w:ascii="Courier New"/>
          <w:sz w:val="16"/>
        </w:rPr>
        <w:t>&gt;</w:t>
      </w:r>
    </w:p>
    <w:p w14:paraId="654F298E" w14:textId="77777777" w:rsidR="00F513FE" w:rsidRDefault="00F513FE">
      <w:pPr>
        <w:pStyle w:val="Zkladntext"/>
        <w:rPr>
          <w:rFonts w:ascii="Courier New"/>
          <w:sz w:val="16"/>
        </w:rPr>
      </w:pPr>
    </w:p>
    <w:p w14:paraId="28FA1231" w14:textId="77777777" w:rsidR="00F513FE" w:rsidRDefault="00000000">
      <w:pPr>
        <w:spacing w:line="179" w:lineRule="exact"/>
        <w:ind w:left="753"/>
        <w:rPr>
          <w:rFonts w:ascii="Courier New"/>
          <w:sz w:val="16"/>
        </w:rPr>
      </w:pPr>
      <w:r>
        <w:rPr>
          <w:rFonts w:ascii="Courier New"/>
          <w:sz w:val="16"/>
        </w:rPr>
        <w:t>&lt;</w:t>
      </w:r>
      <w:proofErr w:type="spellStart"/>
      <w:r>
        <w:rPr>
          <w:rFonts w:ascii="Courier New"/>
          <w:sz w:val="16"/>
        </w:rPr>
        <w:t>ZakonceniKurzu</w:t>
      </w:r>
      <w:proofErr w:type="spellEnd"/>
      <w:r>
        <w:rPr>
          <w:rFonts w:ascii="Courier New"/>
          <w:sz w:val="16"/>
        </w:rPr>
        <w:t>&gt;</w:t>
      </w:r>
    </w:p>
    <w:p w14:paraId="1C98A0F8" w14:textId="77777777" w:rsidR="00F513FE" w:rsidRDefault="00000000">
      <w:pPr>
        <w:spacing w:line="179" w:lineRule="exact"/>
        <w:ind w:left="945"/>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Typ hodnocení </w:t>
      </w:r>
      <w:proofErr w:type="gramStart"/>
      <w:r>
        <w:rPr>
          <w:rFonts w:ascii="Courier New" w:hAnsi="Courier New"/>
          <w:i/>
          <w:color w:val="0070C0"/>
          <w:sz w:val="16"/>
        </w:rPr>
        <w:t>kurzu - hodnota</w:t>
      </w:r>
      <w:proofErr w:type="gramEnd"/>
      <w:r>
        <w:rPr>
          <w:rFonts w:ascii="Courier New" w:hAnsi="Courier New"/>
          <w:i/>
          <w:color w:val="0070C0"/>
          <w:sz w:val="16"/>
        </w:rPr>
        <w:t xml:space="preserve"> z číselníku ZK/ZA/SP/PO/UZ/PP --&gt;</w:t>
      </w:r>
    </w:p>
    <w:p w14:paraId="2664024B" w14:textId="77777777" w:rsidR="00F513FE" w:rsidRDefault="00000000">
      <w:pPr>
        <w:spacing w:before="4" w:line="179" w:lineRule="exact"/>
        <w:ind w:left="945"/>
        <w:rPr>
          <w:rFonts w:ascii="Courier New"/>
          <w:sz w:val="16"/>
        </w:rPr>
      </w:pPr>
      <w:r>
        <w:rPr>
          <w:rFonts w:ascii="Courier New"/>
          <w:sz w:val="16"/>
        </w:rPr>
        <w:t>&lt;</w:t>
      </w:r>
      <w:proofErr w:type="spellStart"/>
      <w:r>
        <w:rPr>
          <w:rFonts w:ascii="Courier New"/>
          <w:sz w:val="16"/>
        </w:rPr>
        <w:t>TypHodnoceni</w:t>
      </w:r>
      <w:proofErr w:type="spellEnd"/>
      <w:r>
        <w:rPr>
          <w:rFonts w:ascii="Courier New"/>
          <w:sz w:val="16"/>
        </w:rPr>
        <w:t>&gt;ZK&lt;/</w:t>
      </w:r>
      <w:proofErr w:type="spellStart"/>
      <w:r>
        <w:rPr>
          <w:rFonts w:ascii="Courier New"/>
          <w:sz w:val="16"/>
        </w:rPr>
        <w:t>TypHodnoceni</w:t>
      </w:r>
      <w:proofErr w:type="spellEnd"/>
      <w:r>
        <w:rPr>
          <w:rFonts w:ascii="Courier New"/>
          <w:sz w:val="16"/>
        </w:rPr>
        <w:t>&gt;</w:t>
      </w:r>
    </w:p>
    <w:p w14:paraId="65B8B390" w14:textId="77777777" w:rsidR="00F513FE" w:rsidRDefault="00000000">
      <w:pPr>
        <w:spacing w:line="179" w:lineRule="exact"/>
        <w:ind w:left="945"/>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Kód </w:t>
      </w:r>
      <w:proofErr w:type="gramStart"/>
      <w:r>
        <w:rPr>
          <w:rFonts w:ascii="Courier New" w:hAnsi="Courier New"/>
          <w:i/>
          <w:color w:val="0070C0"/>
          <w:sz w:val="16"/>
        </w:rPr>
        <w:t>EQF - číselný</w:t>
      </w:r>
      <w:proofErr w:type="gramEnd"/>
      <w:r>
        <w:rPr>
          <w:rFonts w:ascii="Courier New" w:hAnsi="Courier New"/>
          <w:i/>
          <w:color w:val="0070C0"/>
          <w:sz w:val="16"/>
        </w:rPr>
        <w:t xml:space="preserve"> údaj z číselníku EQF --&gt;</w:t>
      </w:r>
    </w:p>
    <w:p w14:paraId="79CD7D9D" w14:textId="77777777" w:rsidR="00F513FE" w:rsidRDefault="00000000">
      <w:pPr>
        <w:spacing w:before="3" w:line="179" w:lineRule="exact"/>
        <w:ind w:left="945"/>
        <w:rPr>
          <w:rFonts w:ascii="Courier New"/>
          <w:sz w:val="16"/>
        </w:rPr>
      </w:pPr>
      <w:r>
        <w:rPr>
          <w:rFonts w:ascii="Courier New"/>
          <w:sz w:val="16"/>
        </w:rPr>
        <w:t>&lt;</w:t>
      </w:r>
      <w:proofErr w:type="spellStart"/>
      <w:r>
        <w:rPr>
          <w:rFonts w:ascii="Courier New"/>
          <w:sz w:val="16"/>
        </w:rPr>
        <w:t>Eqf</w:t>
      </w:r>
      <w:proofErr w:type="spellEnd"/>
      <w:r>
        <w:rPr>
          <w:rFonts w:ascii="Courier New"/>
          <w:sz w:val="16"/>
        </w:rPr>
        <w:t>&gt;1&lt;/</w:t>
      </w:r>
      <w:proofErr w:type="spellStart"/>
      <w:r>
        <w:rPr>
          <w:rFonts w:ascii="Courier New"/>
          <w:sz w:val="16"/>
        </w:rPr>
        <w:t>Eqf</w:t>
      </w:r>
      <w:proofErr w:type="spellEnd"/>
      <w:r>
        <w:rPr>
          <w:rFonts w:ascii="Courier New"/>
          <w:sz w:val="16"/>
        </w:rPr>
        <w:t>&gt;</w:t>
      </w:r>
    </w:p>
    <w:p w14:paraId="5B58FC3A" w14:textId="77777777" w:rsidR="00F513FE" w:rsidRDefault="00000000">
      <w:pPr>
        <w:spacing w:line="179" w:lineRule="exact"/>
        <w:ind w:left="945"/>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Kód ISCED - </w:t>
      </w:r>
      <w:proofErr w:type="gramStart"/>
      <w:r>
        <w:rPr>
          <w:rFonts w:ascii="Courier New" w:hAnsi="Courier New"/>
          <w:i/>
          <w:color w:val="0070C0"/>
          <w:sz w:val="16"/>
        </w:rPr>
        <w:t>4-místný</w:t>
      </w:r>
      <w:proofErr w:type="gramEnd"/>
      <w:r>
        <w:rPr>
          <w:rFonts w:ascii="Courier New" w:hAnsi="Courier New"/>
          <w:i/>
          <w:color w:val="0070C0"/>
          <w:sz w:val="16"/>
        </w:rPr>
        <w:t xml:space="preserve"> číselný údaj z číselníku ISCED --&gt;</w:t>
      </w:r>
    </w:p>
    <w:p w14:paraId="7FD11136" w14:textId="77777777" w:rsidR="00F513FE" w:rsidRDefault="00000000">
      <w:pPr>
        <w:spacing w:before="4"/>
        <w:ind w:left="944"/>
        <w:rPr>
          <w:rFonts w:ascii="Courier New"/>
          <w:sz w:val="16"/>
        </w:rPr>
      </w:pPr>
      <w:r>
        <w:rPr>
          <w:rFonts w:ascii="Courier New"/>
          <w:sz w:val="16"/>
        </w:rPr>
        <w:t>&lt;</w:t>
      </w:r>
      <w:proofErr w:type="spellStart"/>
      <w:r>
        <w:rPr>
          <w:rFonts w:ascii="Courier New"/>
          <w:sz w:val="16"/>
        </w:rPr>
        <w:t>Isced</w:t>
      </w:r>
      <w:proofErr w:type="spellEnd"/>
      <w:r>
        <w:rPr>
          <w:rFonts w:ascii="Courier New"/>
          <w:sz w:val="16"/>
        </w:rPr>
        <w:t>&gt;0511&lt;/</w:t>
      </w:r>
      <w:proofErr w:type="spellStart"/>
      <w:r>
        <w:rPr>
          <w:rFonts w:ascii="Courier New"/>
          <w:sz w:val="16"/>
        </w:rPr>
        <w:t>Isced</w:t>
      </w:r>
      <w:proofErr w:type="spellEnd"/>
      <w:r>
        <w:rPr>
          <w:rFonts w:ascii="Courier New"/>
          <w:sz w:val="16"/>
        </w:rPr>
        <w:t>&gt;</w:t>
      </w:r>
    </w:p>
    <w:p w14:paraId="128E4426" w14:textId="77777777" w:rsidR="00F513FE" w:rsidRDefault="00000000">
      <w:pPr>
        <w:spacing w:before="1"/>
        <w:ind w:left="754"/>
        <w:rPr>
          <w:rFonts w:ascii="Courier New"/>
          <w:sz w:val="16"/>
        </w:rPr>
      </w:pPr>
      <w:r>
        <w:rPr>
          <w:rFonts w:ascii="Courier New"/>
          <w:sz w:val="16"/>
        </w:rPr>
        <w:t>&lt;/</w:t>
      </w:r>
      <w:proofErr w:type="spellStart"/>
      <w:r>
        <w:rPr>
          <w:rFonts w:ascii="Courier New"/>
          <w:sz w:val="16"/>
        </w:rPr>
        <w:t>ZakonceniKurzu</w:t>
      </w:r>
      <w:proofErr w:type="spellEnd"/>
      <w:r>
        <w:rPr>
          <w:rFonts w:ascii="Courier New"/>
          <w:sz w:val="16"/>
        </w:rPr>
        <w:t>&gt;</w:t>
      </w:r>
    </w:p>
    <w:p w14:paraId="76D91F46" w14:textId="77777777" w:rsidR="00F513FE" w:rsidRDefault="00F513FE">
      <w:pPr>
        <w:pStyle w:val="Zkladntext"/>
        <w:spacing w:before="9"/>
        <w:rPr>
          <w:rFonts w:ascii="Courier New"/>
          <w:sz w:val="15"/>
        </w:rPr>
      </w:pPr>
    </w:p>
    <w:p w14:paraId="0291A67C" w14:textId="77777777" w:rsidR="00F513FE" w:rsidRDefault="00000000">
      <w:pPr>
        <w:ind w:left="754"/>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Informace o období, kdy je kurz platný --&gt;</w:t>
      </w:r>
    </w:p>
    <w:p w14:paraId="28ACA5CF" w14:textId="77777777" w:rsidR="00F513FE" w:rsidRDefault="00000000">
      <w:pPr>
        <w:spacing w:before="3" w:line="179" w:lineRule="exact"/>
        <w:ind w:left="754"/>
        <w:rPr>
          <w:rFonts w:ascii="Courier New"/>
          <w:sz w:val="16"/>
        </w:rPr>
      </w:pPr>
      <w:r>
        <w:rPr>
          <w:rFonts w:ascii="Courier New"/>
          <w:sz w:val="16"/>
        </w:rPr>
        <w:t>&lt;Platnost&gt;</w:t>
      </w:r>
    </w:p>
    <w:p w14:paraId="0261C9FA" w14:textId="77777777" w:rsidR="00F513FE" w:rsidRDefault="00000000">
      <w:pPr>
        <w:spacing w:line="179" w:lineRule="exact"/>
        <w:ind w:left="946"/>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Začátek období platnosti kurzu --&gt;</w:t>
      </w:r>
    </w:p>
    <w:p w14:paraId="7C8E22C8" w14:textId="77777777" w:rsidR="00F513FE" w:rsidRDefault="00000000">
      <w:pPr>
        <w:spacing w:before="4" w:line="181" w:lineRule="exact"/>
        <w:ind w:left="946"/>
        <w:rPr>
          <w:rFonts w:ascii="Courier New"/>
          <w:sz w:val="16"/>
        </w:rPr>
      </w:pPr>
      <w:r>
        <w:rPr>
          <w:rFonts w:ascii="Courier New"/>
          <w:sz w:val="16"/>
        </w:rPr>
        <w:t>&lt;</w:t>
      </w:r>
      <w:proofErr w:type="spellStart"/>
      <w:r>
        <w:rPr>
          <w:rFonts w:ascii="Courier New"/>
          <w:sz w:val="16"/>
        </w:rPr>
        <w:t>PlatnostOd</w:t>
      </w:r>
      <w:proofErr w:type="spellEnd"/>
      <w:r>
        <w:rPr>
          <w:rFonts w:ascii="Courier New"/>
          <w:sz w:val="16"/>
        </w:rPr>
        <w:t>&gt;2020-01-11&lt;/</w:t>
      </w:r>
      <w:proofErr w:type="spellStart"/>
      <w:r>
        <w:rPr>
          <w:rFonts w:ascii="Courier New"/>
          <w:sz w:val="16"/>
        </w:rPr>
        <w:t>PlatnostOd</w:t>
      </w:r>
      <w:proofErr w:type="spellEnd"/>
      <w:r>
        <w:rPr>
          <w:rFonts w:ascii="Courier New"/>
          <w:sz w:val="16"/>
        </w:rPr>
        <w:t>&gt;</w:t>
      </w:r>
    </w:p>
    <w:p w14:paraId="73D93DE1" w14:textId="77777777" w:rsidR="00F513FE" w:rsidRDefault="00000000">
      <w:pPr>
        <w:spacing w:line="181" w:lineRule="exact"/>
        <w:ind w:left="754"/>
        <w:rPr>
          <w:rFonts w:ascii="Courier New"/>
          <w:sz w:val="16"/>
        </w:rPr>
      </w:pPr>
      <w:r>
        <w:rPr>
          <w:rFonts w:ascii="Courier New"/>
          <w:sz w:val="16"/>
        </w:rPr>
        <w:t>&lt;/Platnost&gt;</w:t>
      </w:r>
    </w:p>
    <w:p w14:paraId="7027CECE" w14:textId="77777777" w:rsidR="00F513FE" w:rsidRDefault="00F513FE">
      <w:pPr>
        <w:pStyle w:val="Zkladntext"/>
        <w:spacing w:before="11"/>
        <w:rPr>
          <w:rFonts w:ascii="Courier New"/>
          <w:sz w:val="15"/>
        </w:rPr>
      </w:pPr>
    </w:p>
    <w:p w14:paraId="4235AE98" w14:textId="77777777" w:rsidR="00F513FE" w:rsidRDefault="00000000">
      <w:pPr>
        <w:ind w:left="754"/>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Zde se má kurz zveřejnit v </w:t>
      </w:r>
      <w:proofErr w:type="gramStart"/>
      <w:r>
        <w:rPr>
          <w:rFonts w:ascii="Courier New" w:hAnsi="Courier New"/>
          <w:i/>
          <w:color w:val="0070C0"/>
          <w:sz w:val="16"/>
        </w:rPr>
        <w:t>katalogu - hodnota</w:t>
      </w:r>
      <w:proofErr w:type="gramEnd"/>
      <w:r>
        <w:rPr>
          <w:rFonts w:ascii="Courier New" w:hAnsi="Courier New"/>
          <w:i/>
          <w:color w:val="0070C0"/>
          <w:sz w:val="16"/>
        </w:rPr>
        <w:t xml:space="preserve"> A/N (Ano/Ne) --&gt;</w:t>
      </w:r>
    </w:p>
    <w:p w14:paraId="2077DD81" w14:textId="77777777" w:rsidR="00F513FE" w:rsidRDefault="00000000">
      <w:pPr>
        <w:spacing w:before="1"/>
        <w:ind w:left="754"/>
        <w:rPr>
          <w:rFonts w:ascii="Courier New"/>
          <w:sz w:val="16"/>
        </w:rPr>
      </w:pPr>
      <w:r>
        <w:rPr>
          <w:rFonts w:ascii="Courier New"/>
          <w:sz w:val="16"/>
        </w:rPr>
        <w:t>&lt;</w:t>
      </w:r>
      <w:proofErr w:type="spellStart"/>
      <w:r>
        <w:rPr>
          <w:rFonts w:ascii="Courier New"/>
          <w:sz w:val="16"/>
        </w:rPr>
        <w:t>Zverejnit</w:t>
      </w:r>
      <w:proofErr w:type="spellEnd"/>
      <w:r>
        <w:rPr>
          <w:rFonts w:ascii="Courier New"/>
          <w:sz w:val="16"/>
        </w:rPr>
        <w:t>&gt;A&lt;/</w:t>
      </w:r>
      <w:proofErr w:type="spellStart"/>
      <w:r>
        <w:rPr>
          <w:rFonts w:ascii="Courier New"/>
          <w:sz w:val="16"/>
        </w:rPr>
        <w:t>Zverejnit</w:t>
      </w:r>
      <w:proofErr w:type="spellEnd"/>
      <w:r>
        <w:rPr>
          <w:rFonts w:ascii="Courier New"/>
          <w:sz w:val="16"/>
        </w:rPr>
        <w:t>&gt;</w:t>
      </w:r>
    </w:p>
    <w:p w14:paraId="31796100" w14:textId="77777777" w:rsidR="00F513FE" w:rsidRDefault="00F513FE">
      <w:pPr>
        <w:pStyle w:val="Zkladntext"/>
        <w:spacing w:before="9"/>
        <w:rPr>
          <w:rFonts w:ascii="Courier New"/>
          <w:sz w:val="15"/>
        </w:rPr>
      </w:pPr>
    </w:p>
    <w:p w14:paraId="188B0D40" w14:textId="77777777" w:rsidR="00F513FE" w:rsidRDefault="00000000">
      <w:pPr>
        <w:spacing w:line="244" w:lineRule="auto"/>
        <w:ind w:left="1234" w:right="766" w:hanging="480"/>
        <w:rPr>
          <w:rFonts w:ascii="Courier New" w:hAnsi="Courier New"/>
          <w:sz w:val="16"/>
        </w:rPr>
      </w:pPr>
      <w:proofErr w:type="gramStart"/>
      <w:r>
        <w:rPr>
          <w:rFonts w:ascii="Courier New" w:hAnsi="Courier New"/>
          <w:i/>
          <w:color w:val="0070C0"/>
          <w:sz w:val="16"/>
        </w:rPr>
        <w:t>&lt;!--</w:t>
      </w:r>
      <w:proofErr w:type="gramEnd"/>
      <w:r>
        <w:rPr>
          <w:rFonts w:ascii="Courier New" w:hAnsi="Courier New"/>
          <w:i/>
          <w:color w:val="0070C0"/>
          <w:sz w:val="16"/>
        </w:rPr>
        <w:t xml:space="preserve"> Informace o všech konáních (termínech) kurzu. </w:t>
      </w:r>
      <w:r>
        <w:rPr>
          <w:rFonts w:ascii="Courier New" w:hAnsi="Courier New"/>
          <w:color w:val="0070C0"/>
          <w:sz w:val="16"/>
        </w:rPr>
        <w:t xml:space="preserve">Identifikátor </w:t>
      </w:r>
      <w:proofErr w:type="spellStart"/>
      <w:r>
        <w:rPr>
          <w:rFonts w:ascii="Courier New" w:hAnsi="Courier New"/>
          <w:color w:val="0070C0"/>
          <w:sz w:val="16"/>
        </w:rPr>
        <w:t>KonaniID</w:t>
      </w:r>
      <w:proofErr w:type="spellEnd"/>
      <w:r>
        <w:rPr>
          <w:rFonts w:ascii="Courier New" w:hAnsi="Courier New"/>
          <w:color w:val="0070C0"/>
          <w:sz w:val="16"/>
        </w:rPr>
        <w:t xml:space="preserve"> je interní identifikátor konání kurzu </w:t>
      </w:r>
      <w:proofErr w:type="spellStart"/>
      <w:r>
        <w:rPr>
          <w:rFonts w:ascii="Courier New" w:hAnsi="Courier New"/>
          <w:color w:val="0070C0"/>
          <w:sz w:val="16"/>
        </w:rPr>
        <w:t>KurzId</w:t>
      </w:r>
      <w:proofErr w:type="spellEnd"/>
      <w:r>
        <w:rPr>
          <w:rFonts w:ascii="Courier New" w:hAnsi="Courier New"/>
          <w:color w:val="0070C0"/>
          <w:sz w:val="16"/>
        </w:rPr>
        <w:t xml:space="preserve"> na VŠ --&gt;</w:t>
      </w:r>
    </w:p>
    <w:p w14:paraId="29881855" w14:textId="77777777" w:rsidR="00F513FE" w:rsidRDefault="00000000">
      <w:pPr>
        <w:spacing w:line="172" w:lineRule="exact"/>
        <w:ind w:left="754"/>
        <w:rPr>
          <w:rFonts w:ascii="Courier New"/>
          <w:sz w:val="16"/>
        </w:rPr>
      </w:pPr>
      <w:r>
        <w:rPr>
          <w:rFonts w:ascii="Courier New"/>
          <w:sz w:val="16"/>
        </w:rPr>
        <w:t>&lt;</w:t>
      </w:r>
      <w:proofErr w:type="spellStart"/>
      <w:r>
        <w:rPr>
          <w:rFonts w:ascii="Courier New"/>
          <w:b/>
          <w:sz w:val="16"/>
        </w:rPr>
        <w:t>KonaniKurzu</w:t>
      </w:r>
      <w:proofErr w:type="spellEnd"/>
      <w:r>
        <w:rPr>
          <w:rFonts w:ascii="Courier New"/>
          <w:b/>
          <w:sz w:val="16"/>
        </w:rPr>
        <w:t xml:space="preserve"> </w:t>
      </w:r>
      <w:proofErr w:type="spellStart"/>
      <w:r>
        <w:rPr>
          <w:rFonts w:ascii="Courier New"/>
          <w:sz w:val="16"/>
        </w:rPr>
        <w:t>KonaniId</w:t>
      </w:r>
      <w:proofErr w:type="spellEnd"/>
      <w:r>
        <w:rPr>
          <w:rFonts w:ascii="Courier New"/>
          <w:sz w:val="16"/>
        </w:rPr>
        <w:t>="2022_01"&gt;</w:t>
      </w:r>
    </w:p>
    <w:p w14:paraId="651A44AD" w14:textId="77777777" w:rsidR="00F513FE" w:rsidRDefault="00000000">
      <w:pPr>
        <w:spacing w:before="3"/>
        <w:ind w:left="946"/>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Informace o termínech tohoto konání kurzu --&gt;</w:t>
      </w:r>
    </w:p>
    <w:p w14:paraId="3BC98BD9" w14:textId="77777777" w:rsidR="00F513FE" w:rsidRDefault="00000000">
      <w:pPr>
        <w:spacing w:before="1" w:line="181" w:lineRule="exact"/>
        <w:ind w:left="946"/>
        <w:rPr>
          <w:rFonts w:ascii="Courier New"/>
          <w:sz w:val="16"/>
        </w:rPr>
      </w:pPr>
      <w:r>
        <w:rPr>
          <w:rFonts w:ascii="Courier New"/>
          <w:sz w:val="16"/>
        </w:rPr>
        <w:t>&lt;</w:t>
      </w:r>
      <w:proofErr w:type="spellStart"/>
      <w:r>
        <w:rPr>
          <w:rFonts w:ascii="Courier New"/>
          <w:sz w:val="16"/>
        </w:rPr>
        <w:t>TerminKonani</w:t>
      </w:r>
      <w:proofErr w:type="spellEnd"/>
      <w:r>
        <w:rPr>
          <w:rFonts w:ascii="Courier New"/>
          <w:sz w:val="16"/>
        </w:rPr>
        <w:t>&gt;</w:t>
      </w:r>
    </w:p>
    <w:p w14:paraId="3E06C5FF" w14:textId="77777777" w:rsidR="00F513FE" w:rsidRDefault="00000000">
      <w:pPr>
        <w:spacing w:line="181" w:lineRule="exact"/>
        <w:ind w:left="1138"/>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Začátek konání kurzu --&gt;</w:t>
      </w:r>
    </w:p>
    <w:p w14:paraId="24E68A06" w14:textId="77777777" w:rsidR="00F513FE" w:rsidRDefault="00000000">
      <w:pPr>
        <w:spacing w:before="2" w:line="181" w:lineRule="exact"/>
        <w:ind w:left="1137"/>
        <w:rPr>
          <w:rFonts w:ascii="Courier New"/>
          <w:sz w:val="16"/>
        </w:rPr>
      </w:pPr>
      <w:r>
        <w:rPr>
          <w:rFonts w:ascii="Courier New"/>
          <w:sz w:val="16"/>
        </w:rPr>
        <w:t>&lt;</w:t>
      </w:r>
      <w:proofErr w:type="spellStart"/>
      <w:r>
        <w:rPr>
          <w:rFonts w:ascii="Courier New"/>
          <w:sz w:val="16"/>
        </w:rPr>
        <w:t>TerminOd</w:t>
      </w:r>
      <w:proofErr w:type="spellEnd"/>
      <w:r>
        <w:rPr>
          <w:rFonts w:ascii="Courier New"/>
          <w:sz w:val="16"/>
        </w:rPr>
        <w:t>&gt;2022-09-05&lt;/</w:t>
      </w:r>
      <w:proofErr w:type="spellStart"/>
      <w:r>
        <w:rPr>
          <w:rFonts w:ascii="Courier New"/>
          <w:sz w:val="16"/>
        </w:rPr>
        <w:t>TerminOd</w:t>
      </w:r>
      <w:proofErr w:type="spellEnd"/>
      <w:r>
        <w:rPr>
          <w:rFonts w:ascii="Courier New"/>
          <w:sz w:val="16"/>
        </w:rPr>
        <w:t>&gt;</w:t>
      </w:r>
    </w:p>
    <w:p w14:paraId="3B49DF79" w14:textId="77777777" w:rsidR="00F513FE" w:rsidRDefault="00000000">
      <w:pPr>
        <w:spacing w:line="181" w:lineRule="exact"/>
        <w:ind w:left="1137"/>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Konec konání kurzu --&gt;</w:t>
      </w:r>
    </w:p>
    <w:p w14:paraId="1C0EEFE3" w14:textId="77777777" w:rsidR="00F513FE" w:rsidRDefault="00000000">
      <w:pPr>
        <w:spacing w:before="1"/>
        <w:ind w:left="1137"/>
        <w:rPr>
          <w:rFonts w:ascii="Courier New"/>
          <w:sz w:val="16"/>
        </w:rPr>
      </w:pPr>
      <w:r>
        <w:rPr>
          <w:rFonts w:ascii="Courier New"/>
          <w:sz w:val="16"/>
        </w:rPr>
        <w:t>&lt;</w:t>
      </w:r>
      <w:proofErr w:type="spellStart"/>
      <w:r>
        <w:rPr>
          <w:rFonts w:ascii="Courier New"/>
          <w:sz w:val="16"/>
        </w:rPr>
        <w:t>TerminDo</w:t>
      </w:r>
      <w:proofErr w:type="spellEnd"/>
      <w:r>
        <w:rPr>
          <w:rFonts w:ascii="Courier New"/>
          <w:sz w:val="16"/>
        </w:rPr>
        <w:t>&gt;2023-01-31&lt;/</w:t>
      </w:r>
      <w:proofErr w:type="spellStart"/>
      <w:r>
        <w:rPr>
          <w:rFonts w:ascii="Courier New"/>
          <w:sz w:val="16"/>
        </w:rPr>
        <w:t>TerminDo</w:t>
      </w:r>
      <w:proofErr w:type="spellEnd"/>
      <w:r>
        <w:rPr>
          <w:rFonts w:ascii="Courier New"/>
          <w:sz w:val="16"/>
        </w:rPr>
        <w:t>&gt;</w:t>
      </w:r>
    </w:p>
    <w:p w14:paraId="0415A385" w14:textId="77777777" w:rsidR="00F513FE" w:rsidRDefault="00000000">
      <w:pPr>
        <w:spacing w:before="1" w:line="179" w:lineRule="exact"/>
        <w:ind w:left="945"/>
        <w:rPr>
          <w:rFonts w:ascii="Courier New"/>
          <w:sz w:val="16"/>
        </w:rPr>
      </w:pPr>
      <w:r>
        <w:rPr>
          <w:rFonts w:ascii="Courier New"/>
          <w:sz w:val="16"/>
        </w:rPr>
        <w:t>&lt;/</w:t>
      </w:r>
      <w:proofErr w:type="spellStart"/>
      <w:r>
        <w:rPr>
          <w:rFonts w:ascii="Courier New"/>
          <w:sz w:val="16"/>
        </w:rPr>
        <w:t>TerminKonani</w:t>
      </w:r>
      <w:proofErr w:type="spellEnd"/>
      <w:r>
        <w:rPr>
          <w:rFonts w:ascii="Courier New"/>
          <w:sz w:val="16"/>
        </w:rPr>
        <w:t>&gt;</w:t>
      </w:r>
    </w:p>
    <w:p w14:paraId="4D2EE6CE" w14:textId="77777777" w:rsidR="00F513FE" w:rsidRDefault="00000000">
      <w:pPr>
        <w:ind w:left="1425" w:right="863" w:hanging="480"/>
        <w:rPr>
          <w:rFonts w:ascii="Courier New" w:hAnsi="Courier New"/>
          <w:i/>
          <w:sz w:val="16"/>
        </w:rPr>
      </w:pPr>
      <w:proofErr w:type="gramStart"/>
      <w:r>
        <w:rPr>
          <w:rFonts w:ascii="Courier New" w:hAnsi="Courier New"/>
          <w:i/>
          <w:color w:val="0070C0"/>
          <w:sz w:val="16"/>
        </w:rPr>
        <w:t>&lt;!--</w:t>
      </w:r>
      <w:proofErr w:type="gramEnd"/>
      <w:r>
        <w:rPr>
          <w:rFonts w:ascii="Courier New" w:hAnsi="Courier New"/>
          <w:i/>
          <w:color w:val="0070C0"/>
          <w:sz w:val="16"/>
        </w:rPr>
        <w:t xml:space="preserve"> Zda se má toto konání kurzu zveřejnit v </w:t>
      </w:r>
      <w:proofErr w:type="gramStart"/>
      <w:r>
        <w:rPr>
          <w:rFonts w:ascii="Courier New" w:hAnsi="Courier New"/>
          <w:i/>
          <w:color w:val="0070C0"/>
          <w:sz w:val="16"/>
        </w:rPr>
        <w:t>katalogu - hodnota</w:t>
      </w:r>
      <w:proofErr w:type="gramEnd"/>
      <w:r>
        <w:rPr>
          <w:rFonts w:ascii="Courier New" w:hAnsi="Courier New"/>
          <w:i/>
          <w:color w:val="0070C0"/>
          <w:sz w:val="16"/>
        </w:rPr>
        <w:t xml:space="preserve"> A/N (Ano/Ne). Tento atribut se zohledňuje pouze, pokud se kurz zveřejňuje (element </w:t>
      </w:r>
      <w:proofErr w:type="spellStart"/>
      <w:r>
        <w:rPr>
          <w:rFonts w:ascii="Courier New" w:hAnsi="Courier New"/>
          <w:i/>
          <w:color w:val="0070C0"/>
          <w:sz w:val="16"/>
        </w:rPr>
        <w:t>Kurz.Zverejnit</w:t>
      </w:r>
      <w:proofErr w:type="spellEnd"/>
      <w:r>
        <w:rPr>
          <w:rFonts w:ascii="Courier New" w:hAnsi="Courier New"/>
          <w:i/>
          <w:color w:val="0070C0"/>
          <w:sz w:val="16"/>
        </w:rPr>
        <w:t>). V případě, že se celý</w:t>
      </w:r>
    </w:p>
    <w:p w14:paraId="1B593D3D" w14:textId="77777777" w:rsidR="00F513FE" w:rsidRDefault="00F513FE">
      <w:pPr>
        <w:rPr>
          <w:rFonts w:ascii="Courier New" w:hAnsi="Courier New"/>
          <w:sz w:val="16"/>
        </w:rPr>
        <w:sectPr w:rsidR="00F513FE">
          <w:pgSz w:w="11910" w:h="16840"/>
          <w:pgMar w:top="840" w:right="500" w:bottom="660" w:left="460" w:header="631" w:footer="479" w:gutter="0"/>
          <w:cols w:space="708"/>
        </w:sectPr>
      </w:pPr>
    </w:p>
    <w:p w14:paraId="498EFCD0" w14:textId="77777777" w:rsidR="00F513FE" w:rsidRDefault="00000000">
      <w:pPr>
        <w:spacing w:line="179" w:lineRule="exact"/>
        <w:ind w:left="465"/>
        <w:rPr>
          <w:rFonts w:ascii="Courier New"/>
          <w:i/>
          <w:sz w:val="16"/>
        </w:rPr>
      </w:pPr>
      <w:r>
        <w:rPr>
          <w:rFonts w:ascii="Courier New"/>
          <w:i/>
          <w:color w:val="0070C0"/>
          <w:sz w:val="16"/>
        </w:rPr>
        <w:t>kurz</w:t>
      </w:r>
    </w:p>
    <w:p w14:paraId="0D85A57C" w14:textId="77777777" w:rsidR="00F513FE" w:rsidRDefault="00000000">
      <w:pPr>
        <w:pStyle w:val="Zkladntext"/>
        <w:spacing w:before="10"/>
        <w:rPr>
          <w:rFonts w:ascii="Courier New"/>
          <w:i/>
          <w:sz w:val="15"/>
        </w:rPr>
      </w:pPr>
      <w:r>
        <w:br w:type="column"/>
      </w:r>
    </w:p>
    <w:p w14:paraId="5B2A4B6E" w14:textId="77777777" w:rsidR="00F513FE" w:rsidRDefault="00000000">
      <w:pPr>
        <w:ind w:left="535"/>
        <w:rPr>
          <w:rFonts w:ascii="Courier New" w:hAnsi="Courier New"/>
          <w:i/>
          <w:sz w:val="16"/>
        </w:rPr>
      </w:pPr>
      <w:r>
        <w:rPr>
          <w:rFonts w:ascii="Courier New" w:hAnsi="Courier New"/>
          <w:i/>
          <w:color w:val="0070C0"/>
          <w:sz w:val="16"/>
        </w:rPr>
        <w:t>nebude zveřejňovat, pak se tento atribut ignoruje. --&gt;</w:t>
      </w:r>
    </w:p>
    <w:p w14:paraId="009C9C72" w14:textId="77777777" w:rsidR="00F513FE" w:rsidRDefault="00000000">
      <w:pPr>
        <w:spacing w:before="1" w:line="177" w:lineRule="exact"/>
        <w:ind w:left="55"/>
        <w:rPr>
          <w:rFonts w:ascii="Courier New"/>
          <w:sz w:val="16"/>
        </w:rPr>
      </w:pPr>
      <w:r>
        <w:rPr>
          <w:rFonts w:ascii="Courier New"/>
          <w:sz w:val="16"/>
        </w:rPr>
        <w:t>&lt;</w:t>
      </w:r>
      <w:proofErr w:type="spellStart"/>
      <w:r>
        <w:rPr>
          <w:rFonts w:ascii="Courier New"/>
          <w:sz w:val="16"/>
        </w:rPr>
        <w:t>Zverejnit</w:t>
      </w:r>
      <w:proofErr w:type="spellEnd"/>
      <w:r>
        <w:rPr>
          <w:rFonts w:ascii="Courier New"/>
          <w:sz w:val="16"/>
        </w:rPr>
        <w:t>&gt;A&lt;/</w:t>
      </w:r>
      <w:proofErr w:type="spellStart"/>
      <w:r>
        <w:rPr>
          <w:rFonts w:ascii="Courier New"/>
          <w:sz w:val="16"/>
        </w:rPr>
        <w:t>Zverejnit</w:t>
      </w:r>
      <w:proofErr w:type="spellEnd"/>
      <w:r>
        <w:rPr>
          <w:rFonts w:ascii="Courier New"/>
          <w:sz w:val="16"/>
        </w:rPr>
        <w:t>&gt;</w:t>
      </w:r>
    </w:p>
    <w:p w14:paraId="132A80F5" w14:textId="77777777" w:rsidR="00F513FE" w:rsidRDefault="00F513FE">
      <w:pPr>
        <w:spacing w:line="177" w:lineRule="exact"/>
        <w:rPr>
          <w:rFonts w:ascii="Courier New"/>
          <w:sz w:val="16"/>
        </w:rPr>
        <w:sectPr w:rsidR="00F513FE">
          <w:type w:val="continuous"/>
          <w:pgSz w:w="11910" w:h="16840"/>
          <w:pgMar w:top="1560" w:right="500" w:bottom="660" w:left="460" w:header="708" w:footer="708" w:gutter="0"/>
          <w:cols w:num="2" w:space="708" w:equalWidth="0">
            <w:col w:w="850" w:space="40"/>
            <w:col w:w="10060"/>
          </w:cols>
        </w:sectPr>
      </w:pPr>
    </w:p>
    <w:p w14:paraId="60A1EBAE" w14:textId="77777777" w:rsidR="00F513FE" w:rsidRDefault="00000000">
      <w:pPr>
        <w:spacing w:before="1"/>
        <w:ind w:left="753"/>
        <w:rPr>
          <w:rFonts w:ascii="Courier New"/>
          <w:b/>
          <w:sz w:val="16"/>
        </w:rPr>
      </w:pPr>
      <w:r>
        <w:rPr>
          <w:rFonts w:ascii="Courier New"/>
          <w:b/>
          <w:sz w:val="16"/>
        </w:rPr>
        <w:t>&lt;/</w:t>
      </w:r>
      <w:proofErr w:type="spellStart"/>
      <w:r>
        <w:rPr>
          <w:rFonts w:ascii="Courier New"/>
          <w:b/>
          <w:sz w:val="16"/>
        </w:rPr>
        <w:t>KonaniKurzu</w:t>
      </w:r>
      <w:proofErr w:type="spellEnd"/>
      <w:r>
        <w:rPr>
          <w:rFonts w:ascii="Courier New"/>
          <w:b/>
          <w:sz w:val="16"/>
        </w:rPr>
        <w:t>&gt;</w:t>
      </w:r>
    </w:p>
    <w:p w14:paraId="3EDB4BCA" w14:textId="77777777" w:rsidR="00F513FE" w:rsidRDefault="00F513FE">
      <w:pPr>
        <w:rPr>
          <w:rFonts w:ascii="Courier New"/>
          <w:sz w:val="16"/>
        </w:rPr>
        <w:sectPr w:rsidR="00F513FE">
          <w:type w:val="continuous"/>
          <w:pgSz w:w="11910" w:h="16840"/>
          <w:pgMar w:top="1560" w:right="500" w:bottom="660" w:left="460" w:header="708" w:footer="708" w:gutter="0"/>
          <w:cols w:space="708"/>
        </w:sectPr>
      </w:pPr>
    </w:p>
    <w:p w14:paraId="7DF750CE" w14:textId="77777777" w:rsidR="00F513FE" w:rsidRDefault="00F513FE">
      <w:pPr>
        <w:pStyle w:val="Zkladntext"/>
        <w:rPr>
          <w:rFonts w:ascii="Courier New"/>
          <w:b/>
        </w:rPr>
      </w:pPr>
    </w:p>
    <w:p w14:paraId="13E3F988" w14:textId="77777777" w:rsidR="00F513FE" w:rsidRDefault="00F513FE">
      <w:pPr>
        <w:pStyle w:val="Zkladntext"/>
        <w:spacing w:before="3"/>
        <w:rPr>
          <w:rFonts w:ascii="Courier New"/>
          <w:b/>
          <w:sz w:val="21"/>
        </w:rPr>
      </w:pPr>
    </w:p>
    <w:p w14:paraId="2BE89247" w14:textId="77777777" w:rsidR="00F513FE" w:rsidRDefault="00000000">
      <w:pPr>
        <w:spacing w:line="178" w:lineRule="exact"/>
        <w:ind w:left="754"/>
        <w:rPr>
          <w:rFonts w:ascii="Courier New" w:hAnsi="Courier New"/>
          <w:sz w:val="16"/>
        </w:rPr>
      </w:pPr>
      <w:proofErr w:type="gramStart"/>
      <w:r>
        <w:rPr>
          <w:rFonts w:ascii="Courier New" w:hAnsi="Courier New"/>
          <w:sz w:val="16"/>
        </w:rPr>
        <w:t>&lt;!--</w:t>
      </w:r>
      <w:proofErr w:type="gramEnd"/>
      <w:r>
        <w:rPr>
          <w:rFonts w:ascii="Courier New" w:hAnsi="Courier New"/>
          <w:sz w:val="16"/>
        </w:rPr>
        <w:t xml:space="preserve"> Další konání kurzu --&gt;</w:t>
      </w:r>
    </w:p>
    <w:p w14:paraId="1440664B" w14:textId="77777777" w:rsidR="00F513FE" w:rsidRDefault="00000000">
      <w:pPr>
        <w:spacing w:line="178" w:lineRule="exact"/>
        <w:ind w:left="754"/>
        <w:rPr>
          <w:rFonts w:ascii="Courier New"/>
          <w:sz w:val="16"/>
        </w:rPr>
      </w:pPr>
      <w:r>
        <w:rPr>
          <w:rFonts w:ascii="Courier New"/>
          <w:sz w:val="16"/>
        </w:rPr>
        <w:t>&lt;</w:t>
      </w:r>
      <w:proofErr w:type="spellStart"/>
      <w:r>
        <w:rPr>
          <w:rFonts w:ascii="Courier New"/>
          <w:b/>
          <w:sz w:val="16"/>
        </w:rPr>
        <w:t>KonaniKurzu</w:t>
      </w:r>
      <w:proofErr w:type="spellEnd"/>
      <w:r>
        <w:rPr>
          <w:rFonts w:ascii="Courier New"/>
          <w:b/>
          <w:sz w:val="16"/>
        </w:rPr>
        <w:t xml:space="preserve"> </w:t>
      </w:r>
      <w:proofErr w:type="spellStart"/>
      <w:r>
        <w:rPr>
          <w:rFonts w:ascii="Courier New"/>
          <w:sz w:val="16"/>
        </w:rPr>
        <w:t>KonaniId</w:t>
      </w:r>
      <w:proofErr w:type="spellEnd"/>
      <w:r>
        <w:rPr>
          <w:rFonts w:ascii="Courier New"/>
          <w:sz w:val="16"/>
        </w:rPr>
        <w:t>="2022_02"&gt;</w:t>
      </w:r>
    </w:p>
    <w:p w14:paraId="05A0FD14" w14:textId="77777777" w:rsidR="00F513FE" w:rsidRDefault="00000000">
      <w:pPr>
        <w:spacing w:before="6" w:line="179" w:lineRule="exact"/>
        <w:ind w:left="1042"/>
        <w:rPr>
          <w:rFonts w:ascii="Courier New"/>
          <w:sz w:val="16"/>
        </w:rPr>
      </w:pPr>
      <w:r>
        <w:rPr>
          <w:rFonts w:ascii="Courier New"/>
          <w:sz w:val="16"/>
        </w:rPr>
        <w:t>...</w:t>
      </w:r>
    </w:p>
    <w:p w14:paraId="0C1993BA" w14:textId="77777777" w:rsidR="00F513FE" w:rsidRDefault="00000000">
      <w:pPr>
        <w:spacing w:line="179" w:lineRule="exact"/>
        <w:ind w:left="754"/>
        <w:rPr>
          <w:rFonts w:ascii="Courier New"/>
          <w:sz w:val="16"/>
        </w:rPr>
      </w:pPr>
      <w:r>
        <w:rPr>
          <w:rFonts w:ascii="Courier New"/>
          <w:sz w:val="16"/>
        </w:rPr>
        <w:t>&lt;/</w:t>
      </w:r>
      <w:proofErr w:type="spellStart"/>
      <w:r>
        <w:rPr>
          <w:rFonts w:ascii="Courier New"/>
          <w:b/>
          <w:sz w:val="16"/>
        </w:rPr>
        <w:t>KonaniKurzu</w:t>
      </w:r>
      <w:proofErr w:type="spellEnd"/>
      <w:r>
        <w:rPr>
          <w:rFonts w:ascii="Courier New"/>
          <w:sz w:val="16"/>
        </w:rPr>
        <w:t>&gt;</w:t>
      </w:r>
    </w:p>
    <w:p w14:paraId="4C450788" w14:textId="77777777" w:rsidR="00F513FE" w:rsidRDefault="00000000">
      <w:pPr>
        <w:spacing w:line="181" w:lineRule="exact"/>
        <w:ind w:left="586"/>
        <w:rPr>
          <w:rFonts w:ascii="Courier New"/>
          <w:sz w:val="16"/>
        </w:rPr>
      </w:pPr>
      <w:r>
        <w:rPr>
          <w:rFonts w:ascii="Courier New"/>
          <w:sz w:val="16"/>
        </w:rPr>
        <w:t>&lt;/</w:t>
      </w:r>
      <w:r>
        <w:rPr>
          <w:rFonts w:ascii="Courier New"/>
          <w:b/>
          <w:sz w:val="16"/>
        </w:rPr>
        <w:t>Kurz</w:t>
      </w:r>
      <w:r>
        <w:rPr>
          <w:rFonts w:ascii="Courier New"/>
          <w:sz w:val="16"/>
        </w:rPr>
        <w:t>&gt;</w:t>
      </w:r>
    </w:p>
    <w:p w14:paraId="0F3ED8C2" w14:textId="77777777" w:rsidR="00F513FE" w:rsidRDefault="00F513FE">
      <w:pPr>
        <w:pStyle w:val="Zkladntext"/>
        <w:spacing w:before="4"/>
        <w:rPr>
          <w:rFonts w:ascii="Courier New"/>
          <w:sz w:val="16"/>
        </w:rPr>
      </w:pPr>
    </w:p>
    <w:p w14:paraId="790E309D" w14:textId="77777777" w:rsidR="00F513FE" w:rsidRDefault="00000000">
      <w:pPr>
        <w:spacing w:before="1" w:line="179" w:lineRule="exact"/>
        <w:ind w:left="586"/>
        <w:rPr>
          <w:rFonts w:ascii="Courier New" w:hAnsi="Courier New"/>
          <w:sz w:val="16"/>
        </w:rPr>
      </w:pPr>
      <w:proofErr w:type="gramStart"/>
      <w:r>
        <w:rPr>
          <w:rFonts w:ascii="Courier New" w:hAnsi="Courier New"/>
          <w:sz w:val="16"/>
        </w:rPr>
        <w:t>&lt;!--</w:t>
      </w:r>
      <w:proofErr w:type="gramEnd"/>
      <w:r>
        <w:rPr>
          <w:rFonts w:ascii="Courier New" w:hAnsi="Courier New"/>
          <w:sz w:val="16"/>
        </w:rPr>
        <w:t xml:space="preserve"> Informace o dalším kurzu --&gt;</w:t>
      </w:r>
    </w:p>
    <w:p w14:paraId="306BE255" w14:textId="77777777" w:rsidR="00F513FE" w:rsidRDefault="00000000">
      <w:pPr>
        <w:tabs>
          <w:tab w:val="left" w:leader="dot" w:pos="3754"/>
        </w:tabs>
        <w:spacing w:line="179" w:lineRule="exact"/>
        <w:ind w:left="586"/>
        <w:rPr>
          <w:rFonts w:ascii="Courier New"/>
          <w:sz w:val="16"/>
        </w:rPr>
      </w:pPr>
      <w:r>
        <w:rPr>
          <w:rFonts w:ascii="Courier New"/>
          <w:sz w:val="16"/>
        </w:rPr>
        <w:t>&lt;</w:t>
      </w:r>
      <w:r>
        <w:rPr>
          <w:rFonts w:ascii="Courier New"/>
          <w:b/>
          <w:sz w:val="16"/>
        </w:rPr>
        <w:t>Kurz</w:t>
      </w:r>
      <w:r>
        <w:rPr>
          <w:rFonts w:ascii="Courier New"/>
          <w:b/>
          <w:spacing w:val="-6"/>
          <w:sz w:val="16"/>
        </w:rPr>
        <w:t xml:space="preserve"> </w:t>
      </w:r>
      <w:proofErr w:type="spellStart"/>
      <w:r>
        <w:rPr>
          <w:rFonts w:ascii="Courier New"/>
          <w:sz w:val="16"/>
        </w:rPr>
        <w:t>KurzId</w:t>
      </w:r>
      <w:proofErr w:type="spellEnd"/>
      <w:r>
        <w:rPr>
          <w:rFonts w:ascii="Courier New"/>
          <w:sz w:val="16"/>
        </w:rPr>
        <w:t>=</w:t>
      </w:r>
      <w:proofErr w:type="gramStart"/>
      <w:r>
        <w:rPr>
          <w:rFonts w:ascii="Courier New"/>
          <w:sz w:val="16"/>
        </w:rPr>
        <w:t>"....</w:t>
      </w:r>
      <w:proofErr w:type="gramEnd"/>
      <w:r>
        <w:rPr>
          <w:rFonts w:ascii="Courier New"/>
          <w:sz w:val="16"/>
        </w:rPr>
        <w:t>"</w:t>
      </w:r>
      <w:r>
        <w:rPr>
          <w:rFonts w:ascii="Courier New"/>
          <w:spacing w:val="-5"/>
          <w:sz w:val="16"/>
        </w:rPr>
        <w:t xml:space="preserve"> </w:t>
      </w:r>
      <w:proofErr w:type="spellStart"/>
      <w:r>
        <w:rPr>
          <w:rFonts w:ascii="Courier New"/>
          <w:sz w:val="16"/>
        </w:rPr>
        <w:t>SkolaId</w:t>
      </w:r>
      <w:proofErr w:type="spellEnd"/>
      <w:r>
        <w:rPr>
          <w:rFonts w:ascii="Courier New"/>
          <w:sz w:val="16"/>
        </w:rPr>
        <w:t>=".</w:t>
      </w:r>
      <w:r>
        <w:rPr>
          <w:rFonts w:ascii="Courier New"/>
          <w:sz w:val="16"/>
        </w:rPr>
        <w:tab/>
        <w:t>"&gt;</w:t>
      </w:r>
    </w:p>
    <w:p w14:paraId="35D6B4EA" w14:textId="77777777" w:rsidR="00F513FE" w:rsidRDefault="00000000">
      <w:pPr>
        <w:spacing w:before="3" w:line="179" w:lineRule="exact"/>
        <w:ind w:left="850"/>
        <w:rPr>
          <w:rFonts w:ascii="Courier New"/>
          <w:sz w:val="16"/>
        </w:rPr>
      </w:pPr>
      <w:r>
        <w:rPr>
          <w:rFonts w:ascii="Courier New"/>
          <w:sz w:val="16"/>
        </w:rPr>
        <w:t>...</w:t>
      </w:r>
    </w:p>
    <w:p w14:paraId="08E74D47" w14:textId="77777777" w:rsidR="00F513FE" w:rsidRDefault="00000000">
      <w:pPr>
        <w:spacing w:line="179" w:lineRule="exact"/>
        <w:ind w:left="586"/>
        <w:rPr>
          <w:rFonts w:ascii="Courier New"/>
          <w:sz w:val="16"/>
        </w:rPr>
      </w:pPr>
      <w:r>
        <w:rPr>
          <w:rFonts w:ascii="Courier New"/>
          <w:sz w:val="16"/>
        </w:rPr>
        <w:t>&lt;/</w:t>
      </w:r>
      <w:r>
        <w:rPr>
          <w:rFonts w:ascii="Courier New"/>
          <w:b/>
          <w:sz w:val="16"/>
        </w:rPr>
        <w:t>Kurz</w:t>
      </w:r>
      <w:r>
        <w:rPr>
          <w:rFonts w:ascii="Courier New"/>
          <w:sz w:val="16"/>
        </w:rPr>
        <w:t>&gt;</w:t>
      </w:r>
    </w:p>
    <w:p w14:paraId="2C8C4F39" w14:textId="77777777" w:rsidR="00F513FE" w:rsidRDefault="00000000">
      <w:pPr>
        <w:spacing w:line="181" w:lineRule="exact"/>
        <w:ind w:left="490"/>
        <w:rPr>
          <w:rFonts w:ascii="Courier New"/>
          <w:sz w:val="16"/>
        </w:rPr>
      </w:pPr>
      <w:r>
        <w:rPr>
          <w:rFonts w:ascii="Courier New"/>
          <w:sz w:val="16"/>
        </w:rPr>
        <w:t>&lt;/</w:t>
      </w:r>
      <w:r>
        <w:rPr>
          <w:rFonts w:ascii="Courier New"/>
          <w:b/>
          <w:sz w:val="16"/>
        </w:rPr>
        <w:t>Katalog</w:t>
      </w:r>
      <w:r>
        <w:rPr>
          <w:rFonts w:ascii="Courier New"/>
          <w:sz w:val="16"/>
        </w:rPr>
        <w:t>&gt;</w:t>
      </w:r>
    </w:p>
    <w:p w14:paraId="1DC7FA8D" w14:textId="77777777" w:rsidR="00F513FE" w:rsidRDefault="00F513FE">
      <w:pPr>
        <w:pStyle w:val="Zkladntext"/>
        <w:rPr>
          <w:rFonts w:ascii="Courier New"/>
          <w:sz w:val="18"/>
        </w:rPr>
      </w:pPr>
    </w:p>
    <w:p w14:paraId="1BE3B995" w14:textId="77777777" w:rsidR="00F513FE" w:rsidRDefault="00F513FE">
      <w:pPr>
        <w:pStyle w:val="Zkladntext"/>
        <w:rPr>
          <w:rFonts w:ascii="Courier New"/>
          <w:sz w:val="18"/>
        </w:rPr>
      </w:pPr>
    </w:p>
    <w:p w14:paraId="0A53521D" w14:textId="77777777" w:rsidR="00F513FE" w:rsidRDefault="00F513FE">
      <w:pPr>
        <w:pStyle w:val="Zkladntext"/>
        <w:spacing w:before="3"/>
        <w:rPr>
          <w:rFonts w:ascii="Courier New"/>
        </w:rPr>
      </w:pPr>
    </w:p>
    <w:p w14:paraId="3981D2DD" w14:textId="77777777" w:rsidR="00F513FE" w:rsidRDefault="00000000">
      <w:pPr>
        <w:pStyle w:val="Nadpis4"/>
        <w:spacing w:before="1"/>
        <w:rPr>
          <w:u w:val="none"/>
        </w:rPr>
      </w:pPr>
      <w:bookmarkStart w:id="6" w:name="_bookmark6"/>
      <w:bookmarkEnd w:id="6"/>
      <w:r>
        <w:rPr>
          <w:u w:val="thick"/>
        </w:rPr>
        <w:t>Aktualizace dat o kurzu v Katalogu</w:t>
      </w:r>
    </w:p>
    <w:p w14:paraId="44834832" w14:textId="77777777" w:rsidR="00F513FE" w:rsidRDefault="00F513FE">
      <w:pPr>
        <w:rPr>
          <w:b/>
          <w:sz w:val="16"/>
        </w:rPr>
      </w:pPr>
    </w:p>
    <w:p w14:paraId="7B756CD1" w14:textId="77777777" w:rsidR="00F513FE" w:rsidRDefault="00000000">
      <w:pPr>
        <w:pStyle w:val="Zkladntext"/>
        <w:spacing w:before="91"/>
        <w:ind w:left="466" w:right="489"/>
        <w:jc w:val="both"/>
        <w:rPr>
          <w:rFonts w:ascii="Times New Roman" w:hAnsi="Times New Roman"/>
        </w:rPr>
      </w:pPr>
      <w:r>
        <w:rPr>
          <w:rFonts w:ascii="Times New Roman" w:hAnsi="Times New Roman"/>
        </w:rPr>
        <w:t xml:space="preserve">Každý kurz v Katalogu je jednoznačně určen dvojicí identifikátorů </w:t>
      </w:r>
      <w:proofErr w:type="spellStart"/>
      <w:r>
        <w:rPr>
          <w:rFonts w:ascii="Times New Roman" w:hAnsi="Times New Roman"/>
          <w:i/>
        </w:rPr>
        <w:t>KurzId</w:t>
      </w:r>
      <w:proofErr w:type="spellEnd"/>
      <w:r>
        <w:rPr>
          <w:rFonts w:ascii="Times New Roman" w:hAnsi="Times New Roman"/>
          <w:i/>
        </w:rPr>
        <w:t xml:space="preserve"> </w:t>
      </w:r>
      <w:r>
        <w:rPr>
          <w:rFonts w:ascii="Times New Roman" w:hAnsi="Times New Roman"/>
        </w:rPr>
        <w:t xml:space="preserve">a </w:t>
      </w:r>
      <w:proofErr w:type="spellStart"/>
      <w:r>
        <w:rPr>
          <w:rFonts w:ascii="Times New Roman" w:hAnsi="Times New Roman"/>
          <w:i/>
        </w:rPr>
        <w:t>SkolaId</w:t>
      </w:r>
      <w:proofErr w:type="spellEnd"/>
      <w:r>
        <w:rPr>
          <w:rFonts w:ascii="Times New Roman" w:hAnsi="Times New Roman"/>
        </w:rPr>
        <w:t xml:space="preserve">. Pokud je do Katalogu nahráno XML   s kurzem, který má stejné identifikátory </w:t>
      </w:r>
      <w:proofErr w:type="spellStart"/>
      <w:r>
        <w:rPr>
          <w:rFonts w:ascii="Times New Roman" w:hAnsi="Times New Roman"/>
          <w:i/>
        </w:rPr>
        <w:t>KurzId</w:t>
      </w:r>
      <w:proofErr w:type="spellEnd"/>
      <w:r>
        <w:rPr>
          <w:rFonts w:ascii="Times New Roman" w:hAnsi="Times New Roman"/>
          <w:i/>
        </w:rPr>
        <w:t xml:space="preserve"> </w:t>
      </w:r>
      <w:r>
        <w:rPr>
          <w:rFonts w:ascii="Times New Roman" w:hAnsi="Times New Roman"/>
        </w:rPr>
        <w:t xml:space="preserve">a </w:t>
      </w:r>
      <w:proofErr w:type="spellStart"/>
      <w:r>
        <w:rPr>
          <w:rFonts w:ascii="Times New Roman" w:hAnsi="Times New Roman"/>
          <w:i/>
        </w:rPr>
        <w:t>SkolaId</w:t>
      </w:r>
      <w:proofErr w:type="spellEnd"/>
      <w:r>
        <w:rPr>
          <w:rFonts w:ascii="Times New Roman" w:hAnsi="Times New Roman"/>
          <w:i/>
        </w:rPr>
        <w:t xml:space="preserve"> </w:t>
      </w:r>
      <w:r>
        <w:rPr>
          <w:rFonts w:ascii="Times New Roman" w:hAnsi="Times New Roman"/>
        </w:rPr>
        <w:t xml:space="preserve">jako již existující kurz v Katalogu, dojde k aktualizaci již existujícího kurzu s identifikátory </w:t>
      </w:r>
      <w:proofErr w:type="spellStart"/>
      <w:r>
        <w:rPr>
          <w:rFonts w:ascii="Times New Roman" w:hAnsi="Times New Roman"/>
          <w:i/>
        </w:rPr>
        <w:t>KurzId</w:t>
      </w:r>
      <w:proofErr w:type="spellEnd"/>
      <w:r>
        <w:rPr>
          <w:rFonts w:ascii="Times New Roman" w:hAnsi="Times New Roman"/>
          <w:i/>
        </w:rPr>
        <w:t xml:space="preserve"> </w:t>
      </w:r>
      <w:r>
        <w:rPr>
          <w:rFonts w:ascii="Times New Roman" w:hAnsi="Times New Roman"/>
        </w:rPr>
        <w:t xml:space="preserve">a </w:t>
      </w:r>
      <w:proofErr w:type="spellStart"/>
      <w:r>
        <w:rPr>
          <w:rFonts w:ascii="Times New Roman" w:hAnsi="Times New Roman"/>
          <w:i/>
        </w:rPr>
        <w:t>SkolaId</w:t>
      </w:r>
      <w:proofErr w:type="spellEnd"/>
      <w:r>
        <w:rPr>
          <w:rFonts w:ascii="Times New Roman" w:hAnsi="Times New Roman"/>
          <w:i/>
        </w:rPr>
        <w:t xml:space="preserve"> </w:t>
      </w:r>
      <w:r>
        <w:rPr>
          <w:rFonts w:ascii="Times New Roman" w:hAnsi="Times New Roman"/>
        </w:rPr>
        <w:t>v Katalogu. Při aktualizaci kurzu jsou původní údaje o kurzu v Katalogu odstraněny a do Katalogu jsou vloženy údaje z nově importovaného XML. Při aktualizaci kurzu je tedy nutné do Katalogu nahrát XML soubor s kompletními informace o tomto kurzu. Při aktualizaci kurzu nestačí v XML uvést jen konkrétní změněný</w:t>
      </w:r>
      <w:r>
        <w:rPr>
          <w:rFonts w:ascii="Times New Roman" w:hAnsi="Times New Roman"/>
          <w:spacing w:val="-2"/>
        </w:rPr>
        <w:t xml:space="preserve"> </w:t>
      </w:r>
      <w:r>
        <w:rPr>
          <w:rFonts w:ascii="Times New Roman" w:hAnsi="Times New Roman"/>
        </w:rPr>
        <w:t>údaj.</w:t>
      </w:r>
    </w:p>
    <w:p w14:paraId="62DC9924" w14:textId="77777777" w:rsidR="00F513FE" w:rsidRDefault="00F513FE"/>
    <w:p w14:paraId="43EBE6CD" w14:textId="77777777" w:rsidR="00F513FE" w:rsidRDefault="00F513FE">
      <w:pPr>
        <w:spacing w:before="8"/>
        <w:rPr>
          <w:sz w:val="26"/>
        </w:rPr>
      </w:pPr>
    </w:p>
    <w:p w14:paraId="4C020F74" w14:textId="77777777" w:rsidR="00F513FE" w:rsidRDefault="00000000">
      <w:pPr>
        <w:pStyle w:val="Nadpis4"/>
        <w:spacing w:before="0"/>
        <w:jc w:val="both"/>
        <w:rPr>
          <w:u w:val="none"/>
        </w:rPr>
      </w:pPr>
      <w:r>
        <w:rPr>
          <w:u w:val="thick"/>
        </w:rPr>
        <w:t>Smazání k</w:t>
      </w:r>
      <w:bookmarkStart w:id="7" w:name="_bookmark7"/>
      <w:bookmarkEnd w:id="7"/>
      <w:r>
        <w:rPr>
          <w:u w:val="thick"/>
        </w:rPr>
        <w:t>urzu z Katalogu</w:t>
      </w:r>
    </w:p>
    <w:p w14:paraId="0617ABD6" w14:textId="77777777" w:rsidR="00F513FE" w:rsidRDefault="00F513FE">
      <w:pPr>
        <w:rPr>
          <w:b/>
          <w:sz w:val="16"/>
        </w:rPr>
      </w:pPr>
    </w:p>
    <w:p w14:paraId="5527EA49" w14:textId="77777777" w:rsidR="00F513FE" w:rsidRDefault="00000000">
      <w:pPr>
        <w:pStyle w:val="Zkladntext"/>
        <w:spacing w:before="91"/>
        <w:ind w:left="466" w:right="405"/>
        <w:rPr>
          <w:rFonts w:ascii="Times New Roman" w:hAnsi="Times New Roman"/>
        </w:rPr>
      </w:pPr>
      <w:r>
        <w:rPr>
          <w:rFonts w:ascii="Times New Roman" w:hAnsi="Times New Roman"/>
        </w:rPr>
        <w:t xml:space="preserve">V případě nutnost smazat z Katalogu již </w:t>
      </w:r>
      <w:proofErr w:type="spellStart"/>
      <w:r>
        <w:rPr>
          <w:rFonts w:ascii="Times New Roman" w:hAnsi="Times New Roman"/>
        </w:rPr>
        <w:t>naimportovaný</w:t>
      </w:r>
      <w:proofErr w:type="spellEnd"/>
      <w:r>
        <w:rPr>
          <w:rFonts w:ascii="Times New Roman" w:hAnsi="Times New Roman"/>
        </w:rPr>
        <w:t xml:space="preserve"> kurz je tvar XML jiný (a jednoduchý) - element Kurz s identifikátory kurzu </w:t>
      </w:r>
      <w:proofErr w:type="spellStart"/>
      <w:r>
        <w:rPr>
          <w:rFonts w:ascii="Times New Roman" w:hAnsi="Times New Roman"/>
          <w:i/>
        </w:rPr>
        <w:t>KurzId</w:t>
      </w:r>
      <w:proofErr w:type="spellEnd"/>
      <w:r>
        <w:rPr>
          <w:rFonts w:ascii="Times New Roman" w:hAnsi="Times New Roman"/>
          <w:i/>
        </w:rPr>
        <w:t xml:space="preserve"> </w:t>
      </w:r>
      <w:r>
        <w:rPr>
          <w:rFonts w:ascii="Times New Roman" w:hAnsi="Times New Roman"/>
        </w:rPr>
        <w:t xml:space="preserve">a </w:t>
      </w:r>
      <w:proofErr w:type="spellStart"/>
      <w:r>
        <w:rPr>
          <w:rFonts w:ascii="Times New Roman" w:hAnsi="Times New Roman"/>
          <w:i/>
        </w:rPr>
        <w:t>SkolaId</w:t>
      </w:r>
      <w:proofErr w:type="spellEnd"/>
      <w:r>
        <w:rPr>
          <w:rFonts w:ascii="Times New Roman" w:hAnsi="Times New Roman"/>
          <w:i/>
        </w:rPr>
        <w:t xml:space="preserve"> </w:t>
      </w:r>
      <w:r>
        <w:rPr>
          <w:rFonts w:ascii="Times New Roman" w:hAnsi="Times New Roman"/>
        </w:rPr>
        <w:t xml:space="preserve">obsahuje pouze element </w:t>
      </w:r>
      <w:r>
        <w:rPr>
          <w:rFonts w:ascii="Times New Roman" w:hAnsi="Times New Roman"/>
          <w:i/>
        </w:rPr>
        <w:t xml:space="preserve">Smazat </w:t>
      </w:r>
      <w:r>
        <w:rPr>
          <w:rFonts w:ascii="Times New Roman" w:hAnsi="Times New Roman"/>
        </w:rPr>
        <w:t>s konstantní hodnotou ‘A‘ pro smazání kurzu:</w:t>
      </w:r>
    </w:p>
    <w:p w14:paraId="7753DF8A" w14:textId="77777777" w:rsidR="00F513FE" w:rsidRDefault="00F513FE">
      <w:pPr>
        <w:spacing w:before="4"/>
        <w:rPr>
          <w:sz w:val="25"/>
        </w:rPr>
      </w:pPr>
    </w:p>
    <w:p w14:paraId="67B395FC" w14:textId="77777777" w:rsidR="00F513FE" w:rsidRDefault="00000000">
      <w:pPr>
        <w:spacing w:line="181" w:lineRule="exact"/>
        <w:ind w:left="466"/>
        <w:rPr>
          <w:rFonts w:ascii="Courier New"/>
          <w:sz w:val="16"/>
        </w:rPr>
      </w:pPr>
      <w:r>
        <w:rPr>
          <w:rFonts w:ascii="Courier New"/>
          <w:sz w:val="16"/>
        </w:rPr>
        <w:t xml:space="preserve">&lt;Kurz </w:t>
      </w:r>
      <w:proofErr w:type="spellStart"/>
      <w:r>
        <w:rPr>
          <w:rFonts w:ascii="Courier New"/>
          <w:sz w:val="16"/>
        </w:rPr>
        <w:t>KurzId</w:t>
      </w:r>
      <w:proofErr w:type="spellEnd"/>
      <w:r>
        <w:rPr>
          <w:rFonts w:ascii="Courier New"/>
          <w:sz w:val="16"/>
        </w:rPr>
        <w:t xml:space="preserve">="257" </w:t>
      </w:r>
      <w:proofErr w:type="spellStart"/>
      <w:r>
        <w:rPr>
          <w:rFonts w:ascii="Courier New"/>
          <w:sz w:val="16"/>
        </w:rPr>
        <w:t>SkolaId</w:t>
      </w:r>
      <w:proofErr w:type="spellEnd"/>
      <w:r>
        <w:rPr>
          <w:rFonts w:ascii="Courier New"/>
          <w:sz w:val="16"/>
        </w:rPr>
        <w:t>="1100"&gt;</w:t>
      </w:r>
    </w:p>
    <w:p w14:paraId="6F8DD144" w14:textId="77777777" w:rsidR="00F513FE" w:rsidRDefault="00000000">
      <w:pPr>
        <w:spacing w:line="181" w:lineRule="exact"/>
        <w:ind w:left="658"/>
        <w:rPr>
          <w:rFonts w:ascii="Courier New"/>
          <w:sz w:val="16"/>
        </w:rPr>
      </w:pPr>
      <w:r>
        <w:rPr>
          <w:rFonts w:ascii="Courier New"/>
          <w:sz w:val="16"/>
        </w:rPr>
        <w:t>&lt;Smazat&gt;A&lt;/Smazat&gt;</w:t>
      </w:r>
    </w:p>
    <w:p w14:paraId="2EA20D0C" w14:textId="77777777" w:rsidR="00F513FE" w:rsidRDefault="00000000">
      <w:pPr>
        <w:spacing w:before="2"/>
        <w:ind w:left="466"/>
        <w:rPr>
          <w:rFonts w:ascii="Courier New"/>
          <w:sz w:val="16"/>
        </w:rPr>
      </w:pPr>
      <w:r>
        <w:rPr>
          <w:rFonts w:ascii="Courier New"/>
          <w:sz w:val="16"/>
        </w:rPr>
        <w:t>&lt;/Kurz&gt;</w:t>
      </w:r>
    </w:p>
    <w:p w14:paraId="19DB5C34" w14:textId="77777777" w:rsidR="00F513FE" w:rsidRDefault="00F513FE">
      <w:pPr>
        <w:rPr>
          <w:rFonts w:ascii="Courier New"/>
          <w:sz w:val="16"/>
        </w:rPr>
        <w:sectPr w:rsidR="00F513FE">
          <w:pgSz w:w="11910" w:h="16840"/>
          <w:pgMar w:top="840" w:right="500" w:bottom="660" w:left="460" w:header="631" w:footer="479" w:gutter="0"/>
          <w:cols w:space="708"/>
        </w:sectPr>
      </w:pPr>
    </w:p>
    <w:p w14:paraId="0F6CFE60" w14:textId="77777777" w:rsidR="00F513FE" w:rsidRDefault="00F513FE">
      <w:pPr>
        <w:pStyle w:val="Zkladntext"/>
        <w:spacing w:before="9"/>
        <w:rPr>
          <w:rFonts w:ascii="Courier New"/>
          <w:sz w:val="24"/>
        </w:rPr>
      </w:pPr>
    </w:p>
    <w:p w14:paraId="6367674A" w14:textId="77777777" w:rsidR="00F513FE" w:rsidRDefault="00000000">
      <w:pPr>
        <w:pStyle w:val="Zkladntext"/>
        <w:spacing w:line="20" w:lineRule="exact"/>
        <w:ind w:left="432"/>
        <w:rPr>
          <w:rFonts w:ascii="Courier New"/>
          <w:sz w:val="2"/>
        </w:rPr>
      </w:pPr>
      <w:r>
        <w:rPr>
          <w:rFonts w:ascii="Courier New"/>
          <w:sz w:val="2"/>
        </w:rPr>
      </w:r>
      <w:r>
        <w:rPr>
          <w:rFonts w:ascii="Courier New"/>
          <w:sz w:val="2"/>
        </w:rPr>
        <w:pict w14:anchorId="32676B0F">
          <v:group id="_x0000_s2054" style="width:459pt;height:.5pt;mso-position-horizontal-relative:char;mso-position-vertical-relative:line" coordsize="9180,10">
            <v:line id="_x0000_s2055" style="position:absolute" from="0,5" to="9180,5" strokeweight=".48pt"/>
            <w10:anchorlock/>
          </v:group>
        </w:pict>
      </w:r>
    </w:p>
    <w:p w14:paraId="10F2677D" w14:textId="77777777" w:rsidR="00F513FE" w:rsidRDefault="00F513FE">
      <w:pPr>
        <w:pStyle w:val="Zkladntext"/>
        <w:spacing w:before="9"/>
        <w:rPr>
          <w:rFonts w:ascii="Courier New"/>
          <w:sz w:val="13"/>
        </w:rPr>
      </w:pPr>
    </w:p>
    <w:p w14:paraId="3E78E593" w14:textId="77777777" w:rsidR="00F513FE" w:rsidRDefault="00000000">
      <w:pPr>
        <w:pStyle w:val="Nadpis2"/>
        <w:numPr>
          <w:ilvl w:val="0"/>
          <w:numId w:val="4"/>
        </w:numPr>
        <w:tabs>
          <w:tab w:val="left" w:pos="3361"/>
        </w:tabs>
        <w:ind w:left="3360" w:hanging="361"/>
        <w:jc w:val="left"/>
      </w:pPr>
      <w:bookmarkStart w:id="8" w:name="_bookmark8"/>
      <w:bookmarkEnd w:id="8"/>
      <w:r>
        <w:t>Popis prvků importního</w:t>
      </w:r>
      <w:r>
        <w:rPr>
          <w:spacing w:val="-3"/>
        </w:rPr>
        <w:t xml:space="preserve"> </w:t>
      </w:r>
      <w:r>
        <w:t>XML</w:t>
      </w:r>
    </w:p>
    <w:p w14:paraId="3F0C16F6" w14:textId="77777777" w:rsidR="00F513FE" w:rsidRDefault="00000000">
      <w:pPr>
        <w:pStyle w:val="Zkladntext"/>
        <w:spacing w:before="8"/>
        <w:rPr>
          <w:rFonts w:ascii="Calibri"/>
          <w:sz w:val="15"/>
        </w:rPr>
      </w:pPr>
      <w:r>
        <w:pict w14:anchorId="4482FF2F">
          <v:shape id="_x0000_s2053" style="position:absolute;margin-left:44.9pt;margin-top:11.8pt;width:459pt;height:.1pt;z-index:-251651072;mso-wrap-distance-left:0;mso-wrap-distance-right:0;mso-position-horizontal-relative:page" coordorigin="898,236" coordsize="9180,0" path="m898,236r9180,e" filled="f" strokeweight=".48pt">
            <v:path arrowok="t"/>
            <w10:wrap type="topAndBottom" anchorx="page"/>
          </v:shape>
        </w:pict>
      </w:r>
    </w:p>
    <w:p w14:paraId="4DD9BE0C" w14:textId="77777777" w:rsidR="00F513FE" w:rsidRDefault="00F513FE">
      <w:pPr>
        <w:pStyle w:val="Zkladntext"/>
        <w:spacing w:before="1"/>
        <w:rPr>
          <w:rFonts w:ascii="Calibri"/>
          <w:sz w:val="19"/>
        </w:rPr>
      </w:pPr>
    </w:p>
    <w:p w14:paraId="355CB4AB" w14:textId="77777777" w:rsidR="00F513FE" w:rsidRDefault="00000000">
      <w:pPr>
        <w:pStyle w:val="Zkladntext"/>
        <w:spacing w:before="91"/>
        <w:ind w:left="466"/>
        <w:jc w:val="both"/>
        <w:rPr>
          <w:rFonts w:ascii="Times New Roman" w:hAnsi="Times New Roman"/>
        </w:rPr>
      </w:pPr>
      <w:r>
        <w:rPr>
          <w:rFonts w:ascii="Times New Roman" w:hAnsi="Times New Roman"/>
        </w:rPr>
        <w:t xml:space="preserve">Metadatový formát je uvozen kořenovým elementem </w:t>
      </w:r>
      <w:r>
        <w:rPr>
          <w:rFonts w:ascii="Times New Roman" w:hAnsi="Times New Roman"/>
          <w:i/>
        </w:rPr>
        <w:t>&lt;Katalog&gt;</w:t>
      </w:r>
      <w:r>
        <w:rPr>
          <w:rFonts w:ascii="Times New Roman" w:hAnsi="Times New Roman"/>
        </w:rPr>
        <w:t>.</w:t>
      </w:r>
    </w:p>
    <w:p w14:paraId="408BC396" w14:textId="77777777" w:rsidR="00F513FE" w:rsidRDefault="00F513FE">
      <w:pPr>
        <w:spacing w:before="5"/>
        <w:rPr>
          <w:sz w:val="24"/>
        </w:rPr>
      </w:pPr>
    </w:p>
    <w:p w14:paraId="4CDB2590" w14:textId="77777777" w:rsidR="00F513FE" w:rsidRDefault="00000000">
      <w:pPr>
        <w:pStyle w:val="Zkladntext"/>
        <w:ind w:left="465" w:right="490"/>
        <w:jc w:val="both"/>
        <w:rPr>
          <w:rFonts w:ascii="Times New Roman" w:hAnsi="Times New Roman"/>
        </w:rPr>
      </w:pPr>
      <w:r>
        <w:rPr>
          <w:rFonts w:ascii="Times New Roman" w:hAnsi="Times New Roman"/>
        </w:rPr>
        <w:t xml:space="preserve">Katalog je tvořen jednotlivými </w:t>
      </w:r>
      <w:proofErr w:type="gramStart"/>
      <w:r>
        <w:rPr>
          <w:rFonts w:ascii="Times New Roman" w:hAnsi="Times New Roman"/>
        </w:rPr>
        <w:t>kurzy - každý</w:t>
      </w:r>
      <w:proofErr w:type="gramEnd"/>
      <w:r>
        <w:rPr>
          <w:rFonts w:ascii="Times New Roman" w:hAnsi="Times New Roman"/>
        </w:rPr>
        <w:t xml:space="preserve"> z nich v samostatném elementu </w:t>
      </w:r>
      <w:r>
        <w:rPr>
          <w:rFonts w:ascii="Times New Roman" w:hAnsi="Times New Roman"/>
          <w:i/>
        </w:rPr>
        <w:t>&lt;Kurz&gt;</w:t>
      </w:r>
      <w:r>
        <w:rPr>
          <w:rFonts w:ascii="Times New Roman" w:hAnsi="Times New Roman"/>
        </w:rPr>
        <w:t>. Kurz je jednoznačně identifikován dvěma</w:t>
      </w:r>
      <w:r>
        <w:rPr>
          <w:rFonts w:ascii="Times New Roman" w:hAnsi="Times New Roman"/>
          <w:spacing w:val="-13"/>
        </w:rPr>
        <w:t xml:space="preserve"> </w:t>
      </w:r>
      <w:r>
        <w:rPr>
          <w:rFonts w:ascii="Times New Roman" w:hAnsi="Times New Roman"/>
        </w:rPr>
        <w:t>atributy</w:t>
      </w:r>
      <w:r>
        <w:rPr>
          <w:rFonts w:ascii="Times New Roman" w:hAnsi="Times New Roman"/>
          <w:spacing w:val="-14"/>
        </w:rPr>
        <w:t xml:space="preserve"> </w:t>
      </w:r>
      <w:proofErr w:type="spellStart"/>
      <w:r>
        <w:rPr>
          <w:rFonts w:ascii="Times New Roman" w:hAnsi="Times New Roman"/>
          <w:i/>
        </w:rPr>
        <w:t>KurzId</w:t>
      </w:r>
      <w:proofErr w:type="spellEnd"/>
      <w:r>
        <w:rPr>
          <w:rFonts w:ascii="Times New Roman" w:hAnsi="Times New Roman"/>
          <w:i/>
          <w:spacing w:val="-12"/>
        </w:rPr>
        <w:t xml:space="preserve"> </w:t>
      </w:r>
      <w:r>
        <w:rPr>
          <w:rFonts w:ascii="Times New Roman" w:hAnsi="Times New Roman"/>
        </w:rPr>
        <w:t>a</w:t>
      </w:r>
      <w:r>
        <w:rPr>
          <w:rFonts w:ascii="Times New Roman" w:hAnsi="Times New Roman"/>
          <w:spacing w:val="-12"/>
        </w:rPr>
        <w:t xml:space="preserve"> </w:t>
      </w:r>
      <w:proofErr w:type="spellStart"/>
      <w:r>
        <w:rPr>
          <w:rFonts w:ascii="Times New Roman" w:hAnsi="Times New Roman"/>
          <w:i/>
        </w:rPr>
        <w:t>SkolaId</w:t>
      </w:r>
      <w:proofErr w:type="spellEnd"/>
      <w:r>
        <w:rPr>
          <w:rFonts w:ascii="Times New Roman" w:hAnsi="Times New Roman"/>
        </w:rPr>
        <w:t>.</w:t>
      </w:r>
      <w:r>
        <w:rPr>
          <w:rFonts w:ascii="Times New Roman" w:hAnsi="Times New Roman"/>
          <w:spacing w:val="-8"/>
        </w:rPr>
        <w:t xml:space="preserve"> </w:t>
      </w:r>
      <w:r>
        <w:rPr>
          <w:rFonts w:ascii="Times New Roman" w:hAnsi="Times New Roman"/>
        </w:rPr>
        <w:t>Identifikátor</w:t>
      </w:r>
      <w:r>
        <w:rPr>
          <w:rFonts w:ascii="Times New Roman" w:hAnsi="Times New Roman"/>
          <w:spacing w:val="-12"/>
        </w:rPr>
        <w:t xml:space="preserve"> </w:t>
      </w:r>
      <w:proofErr w:type="spellStart"/>
      <w:r>
        <w:rPr>
          <w:rFonts w:ascii="Times New Roman" w:hAnsi="Times New Roman"/>
          <w:i/>
        </w:rPr>
        <w:t>SkolaId</w:t>
      </w:r>
      <w:proofErr w:type="spellEnd"/>
      <w:r>
        <w:rPr>
          <w:rFonts w:ascii="Times New Roman" w:hAnsi="Times New Roman"/>
          <w:i/>
          <w:spacing w:val="-15"/>
        </w:rPr>
        <w:t xml:space="preserve"> </w:t>
      </w:r>
      <w:r>
        <w:rPr>
          <w:rFonts w:ascii="Times New Roman" w:hAnsi="Times New Roman"/>
        </w:rPr>
        <w:t>je</w:t>
      </w:r>
      <w:r>
        <w:rPr>
          <w:rFonts w:ascii="Times New Roman" w:hAnsi="Times New Roman"/>
          <w:spacing w:val="-12"/>
        </w:rPr>
        <w:t xml:space="preserve"> </w:t>
      </w:r>
      <w:r>
        <w:rPr>
          <w:rFonts w:ascii="Times New Roman" w:hAnsi="Times New Roman"/>
        </w:rPr>
        <w:t>identifikátor</w:t>
      </w:r>
      <w:r>
        <w:rPr>
          <w:rFonts w:ascii="Times New Roman" w:hAnsi="Times New Roman"/>
          <w:spacing w:val="-12"/>
        </w:rPr>
        <w:t xml:space="preserve"> </w:t>
      </w:r>
      <w:r>
        <w:rPr>
          <w:rFonts w:ascii="Times New Roman" w:hAnsi="Times New Roman"/>
        </w:rPr>
        <w:t>vysoké</w:t>
      </w:r>
      <w:r>
        <w:rPr>
          <w:rFonts w:ascii="Times New Roman" w:hAnsi="Times New Roman"/>
          <w:spacing w:val="-11"/>
        </w:rPr>
        <w:t xml:space="preserve"> </w:t>
      </w:r>
      <w:r>
        <w:rPr>
          <w:rFonts w:ascii="Times New Roman" w:hAnsi="Times New Roman"/>
        </w:rPr>
        <w:t>školy</w:t>
      </w:r>
      <w:r>
        <w:rPr>
          <w:rFonts w:ascii="Times New Roman" w:hAnsi="Times New Roman"/>
          <w:spacing w:val="-14"/>
        </w:rPr>
        <w:t xml:space="preserve"> </w:t>
      </w:r>
      <w:r>
        <w:rPr>
          <w:rFonts w:ascii="Times New Roman" w:hAnsi="Times New Roman"/>
        </w:rPr>
        <w:t>dle</w:t>
      </w:r>
      <w:r>
        <w:rPr>
          <w:rFonts w:ascii="Times New Roman" w:hAnsi="Times New Roman"/>
          <w:spacing w:val="-13"/>
        </w:rPr>
        <w:t xml:space="preserve"> </w:t>
      </w:r>
      <w:r>
        <w:rPr>
          <w:rFonts w:ascii="Times New Roman" w:hAnsi="Times New Roman"/>
        </w:rPr>
        <w:t>číselníku</w:t>
      </w:r>
      <w:r>
        <w:rPr>
          <w:rFonts w:ascii="Times New Roman" w:hAnsi="Times New Roman"/>
          <w:spacing w:val="-11"/>
        </w:rPr>
        <w:t xml:space="preserve"> </w:t>
      </w:r>
      <w:hyperlink w:anchor="_bookmark15" w:history="1">
        <w:r>
          <w:rPr>
            <w:rFonts w:ascii="Times New Roman" w:hAnsi="Times New Roman"/>
            <w:color w:val="0000FF"/>
            <w:u w:val="single" w:color="0000FF"/>
          </w:rPr>
          <w:t>Školy</w:t>
        </w:r>
        <w:r>
          <w:rPr>
            <w:rFonts w:ascii="Times New Roman" w:hAnsi="Times New Roman"/>
          </w:rPr>
          <w:t>.</w:t>
        </w:r>
        <w:r>
          <w:rPr>
            <w:rFonts w:ascii="Times New Roman" w:hAnsi="Times New Roman"/>
            <w:spacing w:val="-13"/>
          </w:rPr>
          <w:t xml:space="preserve"> </w:t>
        </w:r>
      </w:hyperlink>
      <w:r>
        <w:rPr>
          <w:rFonts w:ascii="Times New Roman" w:hAnsi="Times New Roman"/>
        </w:rPr>
        <w:t>Kurz</w:t>
      </w:r>
      <w:r>
        <w:rPr>
          <w:rFonts w:ascii="Times New Roman" w:hAnsi="Times New Roman"/>
          <w:spacing w:val="-10"/>
        </w:rPr>
        <w:t xml:space="preserve"> </w:t>
      </w:r>
      <w:r>
        <w:rPr>
          <w:rFonts w:ascii="Times New Roman" w:hAnsi="Times New Roman"/>
        </w:rPr>
        <w:t>může</w:t>
      </w:r>
      <w:r>
        <w:rPr>
          <w:rFonts w:ascii="Times New Roman" w:hAnsi="Times New Roman"/>
          <w:spacing w:val="-13"/>
        </w:rPr>
        <w:t xml:space="preserve"> </w:t>
      </w:r>
      <w:r>
        <w:rPr>
          <w:rFonts w:ascii="Times New Roman" w:hAnsi="Times New Roman"/>
        </w:rPr>
        <w:t xml:space="preserve">obsahovat navíc nepovinný identifikátor fakulty </w:t>
      </w:r>
      <w:proofErr w:type="spellStart"/>
      <w:r>
        <w:rPr>
          <w:rFonts w:ascii="Times New Roman" w:hAnsi="Times New Roman"/>
          <w:i/>
        </w:rPr>
        <w:t>FakultaId</w:t>
      </w:r>
      <w:proofErr w:type="spellEnd"/>
      <w:r>
        <w:rPr>
          <w:rFonts w:ascii="Times New Roman" w:hAnsi="Times New Roman"/>
          <w:i/>
        </w:rPr>
        <w:t xml:space="preserve"> </w:t>
      </w:r>
      <w:r>
        <w:rPr>
          <w:rFonts w:ascii="Times New Roman" w:hAnsi="Times New Roman"/>
        </w:rPr>
        <w:t xml:space="preserve">z číselníku </w:t>
      </w:r>
      <w:hyperlink w:anchor="_bookmark15" w:history="1">
        <w:r>
          <w:rPr>
            <w:rFonts w:ascii="Times New Roman" w:hAnsi="Times New Roman"/>
            <w:color w:val="0000FF"/>
            <w:u w:val="single" w:color="0000FF"/>
          </w:rPr>
          <w:t>Školy/Fakulty</w:t>
        </w:r>
        <w:r>
          <w:rPr>
            <w:rFonts w:ascii="Times New Roman" w:hAnsi="Times New Roman"/>
          </w:rPr>
          <w:t xml:space="preserve">. </w:t>
        </w:r>
      </w:hyperlink>
      <w:r>
        <w:rPr>
          <w:rFonts w:ascii="Times New Roman" w:hAnsi="Times New Roman"/>
        </w:rPr>
        <w:t xml:space="preserve">Kurz může být buď společný pro celou vysokou školu anebo může příslušet jedné konkrétní fakultě na dané vysoké škole. Identifikátor </w:t>
      </w:r>
      <w:proofErr w:type="spellStart"/>
      <w:r>
        <w:rPr>
          <w:rFonts w:ascii="Times New Roman" w:hAnsi="Times New Roman"/>
          <w:i/>
        </w:rPr>
        <w:t>KurzId</w:t>
      </w:r>
      <w:proofErr w:type="spellEnd"/>
      <w:r>
        <w:rPr>
          <w:rFonts w:ascii="Times New Roman" w:hAnsi="Times New Roman"/>
          <w:i/>
        </w:rPr>
        <w:t xml:space="preserve"> </w:t>
      </w:r>
      <w:r>
        <w:rPr>
          <w:rFonts w:ascii="Times New Roman" w:hAnsi="Times New Roman"/>
        </w:rPr>
        <w:t>je lokální identifikátor kurzu na</w:t>
      </w:r>
      <w:r>
        <w:rPr>
          <w:rFonts w:ascii="Times New Roman" w:hAnsi="Times New Roman"/>
          <w:spacing w:val="-7"/>
        </w:rPr>
        <w:t xml:space="preserve"> </w:t>
      </w:r>
      <w:r>
        <w:rPr>
          <w:rFonts w:ascii="Times New Roman" w:hAnsi="Times New Roman"/>
        </w:rPr>
        <w:t>dané</w:t>
      </w:r>
      <w:r>
        <w:rPr>
          <w:rFonts w:ascii="Times New Roman" w:hAnsi="Times New Roman"/>
          <w:spacing w:val="-7"/>
        </w:rPr>
        <w:t xml:space="preserve"> </w:t>
      </w:r>
      <w:r>
        <w:rPr>
          <w:rFonts w:ascii="Times New Roman" w:hAnsi="Times New Roman"/>
        </w:rPr>
        <w:t>vysoké</w:t>
      </w:r>
      <w:r>
        <w:rPr>
          <w:rFonts w:ascii="Times New Roman" w:hAnsi="Times New Roman"/>
          <w:spacing w:val="-7"/>
        </w:rPr>
        <w:t xml:space="preserve"> </w:t>
      </w:r>
      <w:r>
        <w:rPr>
          <w:rFonts w:ascii="Times New Roman" w:hAnsi="Times New Roman"/>
        </w:rPr>
        <w:t>škole</w:t>
      </w:r>
      <w:r>
        <w:rPr>
          <w:rFonts w:ascii="Times New Roman" w:hAnsi="Times New Roman"/>
          <w:spacing w:val="-6"/>
        </w:rPr>
        <w:t xml:space="preserve"> </w:t>
      </w:r>
      <w:r>
        <w:rPr>
          <w:rFonts w:ascii="Times New Roman" w:hAnsi="Times New Roman"/>
        </w:rPr>
        <w:t>a</w:t>
      </w:r>
      <w:r>
        <w:rPr>
          <w:rFonts w:ascii="Times New Roman" w:hAnsi="Times New Roman"/>
          <w:spacing w:val="-5"/>
        </w:rPr>
        <w:t xml:space="preserve"> </w:t>
      </w:r>
      <w:r>
        <w:rPr>
          <w:rFonts w:ascii="Times New Roman" w:hAnsi="Times New Roman"/>
        </w:rPr>
        <w:t>musí</w:t>
      </w:r>
      <w:r>
        <w:rPr>
          <w:rFonts w:ascii="Times New Roman" w:hAnsi="Times New Roman"/>
          <w:spacing w:val="-8"/>
        </w:rPr>
        <w:t xml:space="preserve"> </w:t>
      </w:r>
      <w:r>
        <w:rPr>
          <w:rFonts w:ascii="Times New Roman" w:hAnsi="Times New Roman"/>
        </w:rPr>
        <w:t>být</w:t>
      </w:r>
      <w:r>
        <w:rPr>
          <w:rFonts w:ascii="Times New Roman" w:hAnsi="Times New Roman"/>
          <w:spacing w:val="-8"/>
        </w:rPr>
        <w:t xml:space="preserve"> </w:t>
      </w:r>
      <w:r>
        <w:rPr>
          <w:rFonts w:ascii="Times New Roman" w:hAnsi="Times New Roman"/>
        </w:rPr>
        <w:t>unikátní</w:t>
      </w:r>
      <w:r>
        <w:rPr>
          <w:rFonts w:ascii="Times New Roman" w:hAnsi="Times New Roman"/>
          <w:spacing w:val="-7"/>
        </w:rPr>
        <w:t xml:space="preserve"> </w:t>
      </w:r>
      <w:r>
        <w:rPr>
          <w:rFonts w:ascii="Times New Roman" w:hAnsi="Times New Roman"/>
        </w:rPr>
        <w:t>v</w:t>
      </w:r>
      <w:r>
        <w:rPr>
          <w:rFonts w:ascii="Times New Roman" w:hAnsi="Times New Roman"/>
          <w:spacing w:val="-9"/>
        </w:rPr>
        <w:t xml:space="preserve"> </w:t>
      </w:r>
      <w:r>
        <w:rPr>
          <w:rFonts w:ascii="Times New Roman" w:hAnsi="Times New Roman"/>
        </w:rPr>
        <w:t>rámci</w:t>
      </w:r>
      <w:r>
        <w:rPr>
          <w:rFonts w:ascii="Times New Roman" w:hAnsi="Times New Roman"/>
          <w:spacing w:val="-8"/>
        </w:rPr>
        <w:t xml:space="preserve"> </w:t>
      </w:r>
      <w:r>
        <w:rPr>
          <w:rFonts w:ascii="Times New Roman" w:hAnsi="Times New Roman"/>
        </w:rPr>
        <w:t>všech</w:t>
      </w:r>
      <w:r>
        <w:rPr>
          <w:rFonts w:ascii="Times New Roman" w:hAnsi="Times New Roman"/>
          <w:spacing w:val="-6"/>
        </w:rPr>
        <w:t xml:space="preserve"> </w:t>
      </w:r>
      <w:r>
        <w:rPr>
          <w:rFonts w:ascii="Times New Roman" w:hAnsi="Times New Roman"/>
        </w:rPr>
        <w:t>kurzů</w:t>
      </w:r>
      <w:r>
        <w:rPr>
          <w:rFonts w:ascii="Times New Roman" w:hAnsi="Times New Roman"/>
          <w:spacing w:val="-9"/>
        </w:rPr>
        <w:t xml:space="preserve"> </w:t>
      </w:r>
      <w:r>
        <w:rPr>
          <w:rFonts w:ascii="Times New Roman" w:hAnsi="Times New Roman"/>
        </w:rPr>
        <w:t>dané</w:t>
      </w:r>
      <w:r>
        <w:rPr>
          <w:rFonts w:ascii="Times New Roman" w:hAnsi="Times New Roman"/>
          <w:spacing w:val="-8"/>
        </w:rPr>
        <w:t xml:space="preserve"> </w:t>
      </w:r>
      <w:r>
        <w:rPr>
          <w:rFonts w:ascii="Times New Roman" w:hAnsi="Times New Roman"/>
        </w:rPr>
        <w:t>vysoké</w:t>
      </w:r>
      <w:r>
        <w:rPr>
          <w:rFonts w:ascii="Times New Roman" w:hAnsi="Times New Roman"/>
          <w:spacing w:val="-7"/>
        </w:rPr>
        <w:t xml:space="preserve"> </w:t>
      </w:r>
      <w:r>
        <w:rPr>
          <w:rFonts w:ascii="Times New Roman" w:hAnsi="Times New Roman"/>
        </w:rPr>
        <w:t>školy</w:t>
      </w:r>
      <w:r>
        <w:rPr>
          <w:rFonts w:ascii="Times New Roman" w:hAnsi="Times New Roman"/>
          <w:spacing w:val="-9"/>
        </w:rPr>
        <w:t xml:space="preserve"> </w:t>
      </w:r>
      <w:proofErr w:type="spellStart"/>
      <w:r>
        <w:rPr>
          <w:rFonts w:ascii="Times New Roman" w:hAnsi="Times New Roman"/>
          <w:i/>
        </w:rPr>
        <w:t>SkolaId</w:t>
      </w:r>
      <w:proofErr w:type="spellEnd"/>
      <w:r>
        <w:rPr>
          <w:rFonts w:ascii="Times New Roman" w:hAnsi="Times New Roman"/>
          <w:i/>
          <w:spacing w:val="-7"/>
        </w:rPr>
        <w:t xml:space="preserve"> </w:t>
      </w:r>
      <w:r>
        <w:rPr>
          <w:rFonts w:ascii="Times New Roman" w:hAnsi="Times New Roman"/>
        </w:rPr>
        <w:t>bez</w:t>
      </w:r>
      <w:r>
        <w:rPr>
          <w:rFonts w:ascii="Times New Roman" w:hAnsi="Times New Roman"/>
          <w:spacing w:val="-7"/>
        </w:rPr>
        <w:t xml:space="preserve"> </w:t>
      </w:r>
      <w:r>
        <w:rPr>
          <w:rFonts w:ascii="Times New Roman" w:hAnsi="Times New Roman"/>
        </w:rPr>
        <w:t>ohledu</w:t>
      </w:r>
      <w:r>
        <w:rPr>
          <w:rFonts w:ascii="Times New Roman" w:hAnsi="Times New Roman"/>
          <w:spacing w:val="-9"/>
        </w:rPr>
        <w:t xml:space="preserve"> </w:t>
      </w:r>
      <w:r>
        <w:rPr>
          <w:rFonts w:ascii="Times New Roman" w:hAnsi="Times New Roman"/>
        </w:rPr>
        <w:t>na</w:t>
      </w:r>
      <w:r>
        <w:rPr>
          <w:rFonts w:ascii="Times New Roman" w:hAnsi="Times New Roman"/>
          <w:spacing w:val="-8"/>
        </w:rPr>
        <w:t xml:space="preserve"> </w:t>
      </w:r>
      <w:r>
        <w:rPr>
          <w:rFonts w:ascii="Times New Roman" w:hAnsi="Times New Roman"/>
        </w:rPr>
        <w:t>případnou</w:t>
      </w:r>
      <w:r>
        <w:rPr>
          <w:rFonts w:ascii="Times New Roman" w:hAnsi="Times New Roman"/>
          <w:spacing w:val="-8"/>
        </w:rPr>
        <w:t xml:space="preserve"> </w:t>
      </w:r>
      <w:r>
        <w:rPr>
          <w:rFonts w:ascii="Times New Roman" w:hAnsi="Times New Roman"/>
        </w:rPr>
        <w:t>příslušnost k fakultě vysoké</w:t>
      </w:r>
      <w:r>
        <w:rPr>
          <w:rFonts w:ascii="Times New Roman" w:hAnsi="Times New Roman"/>
          <w:spacing w:val="-2"/>
        </w:rPr>
        <w:t xml:space="preserve"> </w:t>
      </w:r>
      <w:r>
        <w:rPr>
          <w:rFonts w:ascii="Times New Roman" w:hAnsi="Times New Roman"/>
        </w:rPr>
        <w:t>školy.</w:t>
      </w:r>
    </w:p>
    <w:p w14:paraId="0E3CD783" w14:textId="77777777" w:rsidR="00F513FE" w:rsidRDefault="00F513FE">
      <w:pPr>
        <w:spacing w:before="2"/>
        <w:rPr>
          <w:sz w:val="24"/>
        </w:rPr>
      </w:pPr>
    </w:p>
    <w:p w14:paraId="4F247A08" w14:textId="77777777" w:rsidR="00F513FE" w:rsidRDefault="00000000">
      <w:pPr>
        <w:pStyle w:val="Zkladntext"/>
        <w:spacing w:before="1"/>
        <w:ind w:left="464"/>
        <w:jc w:val="both"/>
        <w:rPr>
          <w:rFonts w:ascii="Times New Roman" w:hAnsi="Times New Roman"/>
        </w:rPr>
      </w:pPr>
      <w:r>
        <w:rPr>
          <w:rFonts w:ascii="Times New Roman" w:hAnsi="Times New Roman"/>
        </w:rPr>
        <w:t xml:space="preserve">Element </w:t>
      </w:r>
      <w:r>
        <w:rPr>
          <w:rFonts w:ascii="Times New Roman" w:hAnsi="Times New Roman"/>
          <w:i/>
        </w:rPr>
        <w:t xml:space="preserve">&lt;Kurz&gt; </w:t>
      </w:r>
      <w:r>
        <w:rPr>
          <w:rFonts w:ascii="Times New Roman" w:hAnsi="Times New Roman"/>
        </w:rPr>
        <w:t>obsahuje údaje o kurzu:</w:t>
      </w:r>
    </w:p>
    <w:p w14:paraId="456A5CA6" w14:textId="77777777" w:rsidR="00F513FE" w:rsidRDefault="00000000">
      <w:pPr>
        <w:pStyle w:val="Odstavecseseznamem"/>
        <w:numPr>
          <w:ilvl w:val="0"/>
          <w:numId w:val="2"/>
        </w:numPr>
        <w:tabs>
          <w:tab w:val="left" w:pos="1229"/>
          <w:tab w:val="left" w:pos="1230"/>
        </w:tabs>
        <w:spacing w:before="120" w:line="239" w:lineRule="exact"/>
        <w:ind w:hanging="359"/>
        <w:rPr>
          <w:rFonts w:ascii="Times New Roman" w:hAnsi="Times New Roman"/>
          <w:sz w:val="20"/>
        </w:rPr>
      </w:pPr>
      <w:proofErr w:type="spellStart"/>
      <w:proofErr w:type="gramStart"/>
      <w:r>
        <w:rPr>
          <w:rFonts w:ascii="Times New Roman" w:hAnsi="Times New Roman"/>
          <w:sz w:val="20"/>
        </w:rPr>
        <w:t>NazevKurzu</w:t>
      </w:r>
      <w:proofErr w:type="spellEnd"/>
      <w:r>
        <w:rPr>
          <w:rFonts w:ascii="Times New Roman" w:hAnsi="Times New Roman"/>
          <w:sz w:val="20"/>
        </w:rPr>
        <w:t xml:space="preserve"> - název</w:t>
      </w:r>
      <w:proofErr w:type="gramEnd"/>
      <w:r>
        <w:rPr>
          <w:rFonts w:ascii="Times New Roman" w:hAnsi="Times New Roman"/>
          <w:spacing w:val="-3"/>
          <w:sz w:val="20"/>
        </w:rPr>
        <w:t xml:space="preserve"> </w:t>
      </w:r>
      <w:r>
        <w:rPr>
          <w:rFonts w:ascii="Times New Roman" w:hAnsi="Times New Roman"/>
          <w:sz w:val="20"/>
        </w:rPr>
        <w:t>kurzu,</w:t>
      </w:r>
    </w:p>
    <w:p w14:paraId="1C711AAF" w14:textId="77777777" w:rsidR="00F513FE" w:rsidRDefault="00000000">
      <w:pPr>
        <w:pStyle w:val="Odstavecseseznamem"/>
        <w:numPr>
          <w:ilvl w:val="0"/>
          <w:numId w:val="2"/>
        </w:numPr>
        <w:tabs>
          <w:tab w:val="left" w:pos="1229"/>
          <w:tab w:val="left" w:pos="1230"/>
        </w:tabs>
        <w:spacing w:line="230" w:lineRule="exact"/>
        <w:ind w:hanging="359"/>
        <w:rPr>
          <w:rFonts w:ascii="Times New Roman" w:hAnsi="Times New Roman"/>
          <w:sz w:val="20"/>
        </w:rPr>
      </w:pPr>
      <w:proofErr w:type="spellStart"/>
      <w:proofErr w:type="gramStart"/>
      <w:r>
        <w:rPr>
          <w:rFonts w:ascii="Times New Roman" w:hAnsi="Times New Roman"/>
          <w:sz w:val="20"/>
        </w:rPr>
        <w:t>FormaStudia</w:t>
      </w:r>
      <w:proofErr w:type="spellEnd"/>
      <w:r>
        <w:rPr>
          <w:rFonts w:ascii="Times New Roman" w:hAnsi="Times New Roman"/>
          <w:sz w:val="20"/>
        </w:rPr>
        <w:t xml:space="preserve"> - forma</w:t>
      </w:r>
      <w:proofErr w:type="gramEnd"/>
      <w:r>
        <w:rPr>
          <w:rFonts w:ascii="Times New Roman" w:hAnsi="Times New Roman"/>
          <w:sz w:val="20"/>
        </w:rPr>
        <w:t xml:space="preserve"> studia</w:t>
      </w:r>
      <w:r>
        <w:rPr>
          <w:rFonts w:ascii="Times New Roman" w:hAnsi="Times New Roman"/>
          <w:spacing w:val="1"/>
          <w:sz w:val="20"/>
        </w:rPr>
        <w:t xml:space="preserve"> </w:t>
      </w:r>
      <w:r>
        <w:rPr>
          <w:rFonts w:ascii="Times New Roman" w:hAnsi="Times New Roman"/>
          <w:sz w:val="20"/>
        </w:rPr>
        <w:t>kurzu,</w:t>
      </w:r>
    </w:p>
    <w:p w14:paraId="3A195EE7" w14:textId="77777777" w:rsidR="00F513FE" w:rsidRDefault="00000000">
      <w:pPr>
        <w:pStyle w:val="Odstavecseseznamem"/>
        <w:numPr>
          <w:ilvl w:val="0"/>
          <w:numId w:val="2"/>
        </w:numPr>
        <w:tabs>
          <w:tab w:val="left" w:pos="1229"/>
          <w:tab w:val="left" w:pos="1230"/>
        </w:tabs>
        <w:spacing w:line="230" w:lineRule="exact"/>
        <w:ind w:hanging="359"/>
        <w:rPr>
          <w:rFonts w:ascii="Times New Roman" w:hAnsi="Times New Roman"/>
          <w:sz w:val="20"/>
        </w:rPr>
      </w:pPr>
      <w:proofErr w:type="spellStart"/>
      <w:proofErr w:type="gramStart"/>
      <w:r>
        <w:rPr>
          <w:rFonts w:ascii="Times New Roman" w:hAnsi="Times New Roman"/>
          <w:sz w:val="20"/>
        </w:rPr>
        <w:t>JazykVyuky</w:t>
      </w:r>
      <w:proofErr w:type="spellEnd"/>
      <w:r>
        <w:rPr>
          <w:rFonts w:ascii="Times New Roman" w:hAnsi="Times New Roman"/>
          <w:sz w:val="20"/>
        </w:rPr>
        <w:t xml:space="preserve"> - jazyk</w:t>
      </w:r>
      <w:proofErr w:type="gramEnd"/>
      <w:r>
        <w:rPr>
          <w:rFonts w:ascii="Times New Roman" w:hAnsi="Times New Roman"/>
          <w:sz w:val="20"/>
        </w:rPr>
        <w:t xml:space="preserve"> výuky</w:t>
      </w:r>
      <w:r>
        <w:rPr>
          <w:rFonts w:ascii="Times New Roman" w:hAnsi="Times New Roman"/>
          <w:spacing w:val="-6"/>
          <w:sz w:val="20"/>
        </w:rPr>
        <w:t xml:space="preserve"> </w:t>
      </w:r>
      <w:r>
        <w:rPr>
          <w:rFonts w:ascii="Times New Roman" w:hAnsi="Times New Roman"/>
          <w:sz w:val="20"/>
        </w:rPr>
        <w:t>kurzu,</w:t>
      </w:r>
    </w:p>
    <w:p w14:paraId="7A5A87A6" w14:textId="77777777" w:rsidR="00F513FE" w:rsidRDefault="00000000">
      <w:pPr>
        <w:pStyle w:val="Odstavecseseznamem"/>
        <w:numPr>
          <w:ilvl w:val="0"/>
          <w:numId w:val="2"/>
        </w:numPr>
        <w:tabs>
          <w:tab w:val="left" w:pos="1228"/>
          <w:tab w:val="left" w:pos="1229"/>
        </w:tabs>
        <w:spacing w:line="230" w:lineRule="exact"/>
        <w:ind w:left="1228"/>
        <w:rPr>
          <w:rFonts w:ascii="Times New Roman" w:hAnsi="Times New Roman"/>
          <w:sz w:val="20"/>
        </w:rPr>
      </w:pPr>
      <w:proofErr w:type="spellStart"/>
      <w:proofErr w:type="gramStart"/>
      <w:r>
        <w:rPr>
          <w:rFonts w:ascii="Times New Roman" w:hAnsi="Times New Roman"/>
          <w:sz w:val="20"/>
        </w:rPr>
        <w:t>PopisKurzu</w:t>
      </w:r>
      <w:proofErr w:type="spellEnd"/>
      <w:r>
        <w:rPr>
          <w:rFonts w:ascii="Times New Roman" w:hAnsi="Times New Roman"/>
          <w:sz w:val="20"/>
        </w:rPr>
        <w:t xml:space="preserve"> - popis</w:t>
      </w:r>
      <w:proofErr w:type="gramEnd"/>
      <w:r>
        <w:rPr>
          <w:rFonts w:ascii="Times New Roman" w:hAnsi="Times New Roman"/>
          <w:spacing w:val="-5"/>
          <w:sz w:val="20"/>
        </w:rPr>
        <w:t xml:space="preserve"> </w:t>
      </w:r>
      <w:r>
        <w:rPr>
          <w:rFonts w:ascii="Times New Roman" w:hAnsi="Times New Roman"/>
          <w:sz w:val="20"/>
        </w:rPr>
        <w:t>kurzu,</w:t>
      </w:r>
    </w:p>
    <w:p w14:paraId="7E12F34C" w14:textId="77777777" w:rsidR="00F513FE" w:rsidRDefault="00000000">
      <w:pPr>
        <w:pStyle w:val="Odstavecseseznamem"/>
        <w:numPr>
          <w:ilvl w:val="0"/>
          <w:numId w:val="2"/>
        </w:numPr>
        <w:tabs>
          <w:tab w:val="left" w:pos="1228"/>
          <w:tab w:val="left" w:pos="1229"/>
        </w:tabs>
        <w:spacing w:line="229" w:lineRule="exact"/>
        <w:ind w:left="1228"/>
        <w:rPr>
          <w:rFonts w:ascii="Times New Roman" w:hAnsi="Times New Roman"/>
          <w:sz w:val="20"/>
        </w:rPr>
      </w:pPr>
      <w:proofErr w:type="spellStart"/>
      <w:proofErr w:type="gramStart"/>
      <w:r>
        <w:rPr>
          <w:rFonts w:ascii="Times New Roman" w:hAnsi="Times New Roman"/>
          <w:sz w:val="20"/>
        </w:rPr>
        <w:t>ObsahKurzu</w:t>
      </w:r>
      <w:proofErr w:type="spellEnd"/>
      <w:r>
        <w:rPr>
          <w:rFonts w:ascii="Times New Roman" w:hAnsi="Times New Roman"/>
          <w:sz w:val="20"/>
        </w:rPr>
        <w:t xml:space="preserve"> - informace</w:t>
      </w:r>
      <w:proofErr w:type="gramEnd"/>
      <w:r>
        <w:rPr>
          <w:rFonts w:ascii="Times New Roman" w:hAnsi="Times New Roman"/>
          <w:sz w:val="20"/>
        </w:rPr>
        <w:t xml:space="preserve"> o obsahu</w:t>
      </w:r>
      <w:r>
        <w:rPr>
          <w:rFonts w:ascii="Times New Roman" w:hAnsi="Times New Roman"/>
          <w:spacing w:val="-2"/>
          <w:sz w:val="20"/>
        </w:rPr>
        <w:t xml:space="preserve"> </w:t>
      </w:r>
      <w:r>
        <w:rPr>
          <w:rFonts w:ascii="Times New Roman" w:hAnsi="Times New Roman"/>
          <w:sz w:val="20"/>
        </w:rPr>
        <w:t>kurzu,</w:t>
      </w:r>
    </w:p>
    <w:p w14:paraId="380C9E86" w14:textId="77777777" w:rsidR="00F513FE" w:rsidRDefault="00000000">
      <w:pPr>
        <w:pStyle w:val="Odstavecseseznamem"/>
        <w:numPr>
          <w:ilvl w:val="0"/>
          <w:numId w:val="2"/>
        </w:numPr>
        <w:tabs>
          <w:tab w:val="left" w:pos="1228"/>
          <w:tab w:val="left" w:pos="1229"/>
        </w:tabs>
        <w:spacing w:line="229" w:lineRule="exact"/>
        <w:ind w:left="1228"/>
        <w:rPr>
          <w:rFonts w:ascii="Times New Roman" w:hAnsi="Times New Roman"/>
          <w:sz w:val="20"/>
        </w:rPr>
      </w:pPr>
      <w:proofErr w:type="spellStart"/>
      <w:proofErr w:type="gramStart"/>
      <w:r>
        <w:rPr>
          <w:rFonts w:ascii="Times New Roman" w:hAnsi="Times New Roman"/>
          <w:sz w:val="20"/>
        </w:rPr>
        <w:t>PredpokladyUchazece</w:t>
      </w:r>
      <w:proofErr w:type="spellEnd"/>
      <w:r>
        <w:rPr>
          <w:rFonts w:ascii="Times New Roman" w:hAnsi="Times New Roman"/>
          <w:sz w:val="20"/>
        </w:rPr>
        <w:t xml:space="preserve"> - požadované</w:t>
      </w:r>
      <w:proofErr w:type="gramEnd"/>
      <w:r>
        <w:rPr>
          <w:rFonts w:ascii="Times New Roman" w:hAnsi="Times New Roman"/>
          <w:sz w:val="20"/>
        </w:rPr>
        <w:t xml:space="preserve"> předpoklady uchazeče o tento</w:t>
      </w:r>
      <w:r>
        <w:rPr>
          <w:rFonts w:ascii="Times New Roman" w:hAnsi="Times New Roman"/>
          <w:spacing w:val="-2"/>
          <w:sz w:val="20"/>
        </w:rPr>
        <w:t xml:space="preserve"> </w:t>
      </w:r>
      <w:r>
        <w:rPr>
          <w:rFonts w:ascii="Times New Roman" w:hAnsi="Times New Roman"/>
          <w:sz w:val="20"/>
        </w:rPr>
        <w:t>kurz,</w:t>
      </w:r>
    </w:p>
    <w:p w14:paraId="572A5485" w14:textId="77777777" w:rsidR="00F513FE" w:rsidRDefault="00000000">
      <w:pPr>
        <w:pStyle w:val="Odstavecseseznamem"/>
        <w:numPr>
          <w:ilvl w:val="0"/>
          <w:numId w:val="2"/>
        </w:numPr>
        <w:tabs>
          <w:tab w:val="left" w:pos="1228"/>
          <w:tab w:val="left" w:pos="1229"/>
        </w:tabs>
        <w:spacing w:line="230" w:lineRule="exact"/>
        <w:ind w:left="1228" w:hanging="359"/>
        <w:rPr>
          <w:rFonts w:ascii="Times New Roman" w:hAnsi="Times New Roman"/>
          <w:sz w:val="20"/>
        </w:rPr>
      </w:pPr>
      <w:proofErr w:type="spellStart"/>
      <w:proofErr w:type="gramStart"/>
      <w:r>
        <w:rPr>
          <w:rFonts w:ascii="Times New Roman" w:hAnsi="Times New Roman"/>
          <w:sz w:val="20"/>
        </w:rPr>
        <w:t>VysledkyUceni</w:t>
      </w:r>
      <w:proofErr w:type="spellEnd"/>
      <w:r>
        <w:rPr>
          <w:rFonts w:ascii="Times New Roman" w:hAnsi="Times New Roman"/>
          <w:sz w:val="20"/>
        </w:rPr>
        <w:t xml:space="preserve"> - výsledky</w:t>
      </w:r>
      <w:proofErr w:type="gramEnd"/>
      <w:r>
        <w:rPr>
          <w:rFonts w:ascii="Times New Roman" w:hAnsi="Times New Roman"/>
          <w:sz w:val="20"/>
        </w:rPr>
        <w:t xml:space="preserve"> učení po získání</w:t>
      </w:r>
      <w:r>
        <w:rPr>
          <w:rFonts w:ascii="Times New Roman" w:hAnsi="Times New Roman"/>
          <w:spacing w:val="2"/>
          <w:sz w:val="20"/>
        </w:rPr>
        <w:t xml:space="preserve"> </w:t>
      </w:r>
      <w:proofErr w:type="spellStart"/>
      <w:r>
        <w:rPr>
          <w:rFonts w:ascii="Times New Roman" w:hAnsi="Times New Roman"/>
          <w:sz w:val="20"/>
        </w:rPr>
        <w:t>mikrocertifikátu</w:t>
      </w:r>
      <w:proofErr w:type="spellEnd"/>
      <w:r>
        <w:rPr>
          <w:rFonts w:ascii="Times New Roman" w:hAnsi="Times New Roman"/>
          <w:sz w:val="20"/>
        </w:rPr>
        <w:t>,</w:t>
      </w:r>
    </w:p>
    <w:p w14:paraId="0DF943FE" w14:textId="77777777" w:rsidR="00F513FE" w:rsidRDefault="00000000">
      <w:pPr>
        <w:pStyle w:val="Odstavecseseznamem"/>
        <w:numPr>
          <w:ilvl w:val="0"/>
          <w:numId w:val="2"/>
        </w:numPr>
        <w:tabs>
          <w:tab w:val="left" w:pos="1228"/>
          <w:tab w:val="left" w:pos="1229"/>
        </w:tabs>
        <w:spacing w:line="230" w:lineRule="exact"/>
        <w:ind w:left="1228" w:hanging="359"/>
        <w:rPr>
          <w:rFonts w:ascii="Times New Roman" w:hAnsi="Times New Roman"/>
          <w:sz w:val="20"/>
        </w:rPr>
      </w:pPr>
      <w:proofErr w:type="spellStart"/>
      <w:proofErr w:type="gramStart"/>
      <w:r>
        <w:rPr>
          <w:rFonts w:ascii="Times New Roman" w:hAnsi="Times New Roman"/>
          <w:sz w:val="20"/>
        </w:rPr>
        <w:t>SpolupracujiciSkola</w:t>
      </w:r>
      <w:proofErr w:type="spellEnd"/>
      <w:r>
        <w:rPr>
          <w:rFonts w:ascii="Times New Roman" w:hAnsi="Times New Roman"/>
          <w:sz w:val="20"/>
        </w:rPr>
        <w:t xml:space="preserve"> - spolupracující</w:t>
      </w:r>
      <w:proofErr w:type="gramEnd"/>
      <w:r>
        <w:rPr>
          <w:rFonts w:ascii="Times New Roman" w:hAnsi="Times New Roman"/>
          <w:sz w:val="20"/>
        </w:rPr>
        <w:t xml:space="preserve"> VŠ/fakulta na</w:t>
      </w:r>
      <w:r>
        <w:rPr>
          <w:rFonts w:ascii="Times New Roman" w:hAnsi="Times New Roman"/>
          <w:spacing w:val="3"/>
          <w:sz w:val="20"/>
        </w:rPr>
        <w:t xml:space="preserve"> </w:t>
      </w:r>
      <w:r>
        <w:rPr>
          <w:rFonts w:ascii="Times New Roman" w:hAnsi="Times New Roman"/>
          <w:sz w:val="20"/>
        </w:rPr>
        <w:t>kurzu,</w:t>
      </w:r>
    </w:p>
    <w:p w14:paraId="2EB21A4D" w14:textId="77777777" w:rsidR="00F513FE" w:rsidRDefault="00000000">
      <w:pPr>
        <w:pStyle w:val="Odstavecseseznamem"/>
        <w:numPr>
          <w:ilvl w:val="0"/>
          <w:numId w:val="2"/>
        </w:numPr>
        <w:tabs>
          <w:tab w:val="left" w:pos="1228"/>
          <w:tab w:val="left" w:pos="1229"/>
        </w:tabs>
        <w:spacing w:line="230" w:lineRule="exact"/>
        <w:ind w:left="1228" w:hanging="359"/>
        <w:rPr>
          <w:rFonts w:ascii="Times New Roman" w:hAnsi="Times New Roman"/>
          <w:sz w:val="20"/>
        </w:rPr>
      </w:pPr>
      <w:proofErr w:type="spellStart"/>
      <w:proofErr w:type="gramStart"/>
      <w:r>
        <w:rPr>
          <w:rFonts w:ascii="Times New Roman" w:hAnsi="Times New Roman"/>
          <w:sz w:val="20"/>
        </w:rPr>
        <w:t>SpolupracujiciOrganizace</w:t>
      </w:r>
      <w:proofErr w:type="spellEnd"/>
      <w:r>
        <w:rPr>
          <w:rFonts w:ascii="Times New Roman" w:hAnsi="Times New Roman"/>
          <w:sz w:val="20"/>
        </w:rPr>
        <w:t xml:space="preserve"> - další</w:t>
      </w:r>
      <w:proofErr w:type="gramEnd"/>
      <w:r>
        <w:rPr>
          <w:rFonts w:ascii="Times New Roman" w:hAnsi="Times New Roman"/>
          <w:sz w:val="20"/>
        </w:rPr>
        <w:t xml:space="preserve"> organizace, která spolupracuje na kurzu,</w:t>
      </w:r>
    </w:p>
    <w:p w14:paraId="01A7CA34" w14:textId="77777777" w:rsidR="00F513FE" w:rsidRDefault="00000000">
      <w:pPr>
        <w:pStyle w:val="Odstavecseseznamem"/>
        <w:numPr>
          <w:ilvl w:val="0"/>
          <w:numId w:val="2"/>
        </w:numPr>
        <w:tabs>
          <w:tab w:val="left" w:pos="1228"/>
          <w:tab w:val="left" w:pos="1229"/>
        </w:tabs>
        <w:spacing w:line="230" w:lineRule="exact"/>
        <w:ind w:left="1228" w:hanging="359"/>
        <w:rPr>
          <w:rFonts w:ascii="Times New Roman" w:hAnsi="Times New Roman"/>
          <w:sz w:val="20"/>
        </w:rPr>
      </w:pPr>
      <w:proofErr w:type="gramStart"/>
      <w:r>
        <w:rPr>
          <w:rFonts w:ascii="Times New Roman" w:hAnsi="Times New Roman"/>
          <w:sz w:val="20"/>
        </w:rPr>
        <w:t>SpolupracujiciOrganizace2 - druhá</w:t>
      </w:r>
      <w:proofErr w:type="gramEnd"/>
      <w:r>
        <w:rPr>
          <w:rFonts w:ascii="Times New Roman" w:hAnsi="Times New Roman"/>
          <w:sz w:val="20"/>
        </w:rPr>
        <w:t xml:space="preserve"> organizace, která spolupracuje na</w:t>
      </w:r>
      <w:r>
        <w:rPr>
          <w:rFonts w:ascii="Times New Roman" w:hAnsi="Times New Roman"/>
          <w:spacing w:val="-2"/>
          <w:sz w:val="20"/>
        </w:rPr>
        <w:t xml:space="preserve"> </w:t>
      </w:r>
      <w:r>
        <w:rPr>
          <w:rFonts w:ascii="Times New Roman" w:hAnsi="Times New Roman"/>
          <w:sz w:val="20"/>
        </w:rPr>
        <w:t>kurzu,</w:t>
      </w:r>
    </w:p>
    <w:p w14:paraId="1D04D248" w14:textId="77777777" w:rsidR="00F513FE" w:rsidRDefault="00000000">
      <w:pPr>
        <w:pStyle w:val="Odstavecseseznamem"/>
        <w:numPr>
          <w:ilvl w:val="0"/>
          <w:numId w:val="2"/>
        </w:numPr>
        <w:tabs>
          <w:tab w:val="left" w:pos="1228"/>
          <w:tab w:val="left" w:pos="1229"/>
        </w:tabs>
        <w:spacing w:line="229" w:lineRule="exact"/>
        <w:ind w:left="1228" w:hanging="359"/>
        <w:rPr>
          <w:rFonts w:ascii="Times New Roman" w:hAnsi="Times New Roman"/>
          <w:sz w:val="20"/>
        </w:rPr>
      </w:pPr>
      <w:proofErr w:type="gramStart"/>
      <w:r>
        <w:rPr>
          <w:rFonts w:ascii="Times New Roman" w:hAnsi="Times New Roman"/>
          <w:sz w:val="20"/>
        </w:rPr>
        <w:t>SpolupracujiciOrganizace3 - třetí</w:t>
      </w:r>
      <w:proofErr w:type="gramEnd"/>
      <w:r>
        <w:rPr>
          <w:rFonts w:ascii="Times New Roman" w:hAnsi="Times New Roman"/>
          <w:sz w:val="20"/>
        </w:rPr>
        <w:t xml:space="preserve"> organizace, která spolupracuje na</w:t>
      </w:r>
      <w:r>
        <w:rPr>
          <w:rFonts w:ascii="Times New Roman" w:hAnsi="Times New Roman"/>
          <w:spacing w:val="-2"/>
          <w:sz w:val="20"/>
        </w:rPr>
        <w:t xml:space="preserve"> </w:t>
      </w:r>
      <w:r>
        <w:rPr>
          <w:rFonts w:ascii="Times New Roman" w:hAnsi="Times New Roman"/>
          <w:sz w:val="20"/>
        </w:rPr>
        <w:t>kurzu,</w:t>
      </w:r>
    </w:p>
    <w:p w14:paraId="5D03E022" w14:textId="77777777" w:rsidR="00F513FE" w:rsidRDefault="00000000">
      <w:pPr>
        <w:pStyle w:val="Odstavecseseznamem"/>
        <w:numPr>
          <w:ilvl w:val="0"/>
          <w:numId w:val="2"/>
        </w:numPr>
        <w:tabs>
          <w:tab w:val="left" w:pos="1228"/>
          <w:tab w:val="left" w:pos="1229"/>
        </w:tabs>
        <w:spacing w:line="229" w:lineRule="exact"/>
        <w:ind w:left="1228" w:hanging="359"/>
        <w:rPr>
          <w:rFonts w:ascii="Times New Roman" w:hAnsi="Times New Roman"/>
          <w:sz w:val="20"/>
        </w:rPr>
      </w:pPr>
      <w:proofErr w:type="spellStart"/>
      <w:proofErr w:type="gramStart"/>
      <w:r>
        <w:rPr>
          <w:rFonts w:ascii="Times New Roman" w:hAnsi="Times New Roman"/>
          <w:sz w:val="20"/>
        </w:rPr>
        <w:t>Url</w:t>
      </w:r>
      <w:proofErr w:type="spellEnd"/>
      <w:r>
        <w:rPr>
          <w:rFonts w:ascii="Times New Roman" w:hAnsi="Times New Roman"/>
          <w:sz w:val="20"/>
        </w:rPr>
        <w:t xml:space="preserve"> - </w:t>
      </w:r>
      <w:proofErr w:type="spellStart"/>
      <w:r>
        <w:rPr>
          <w:rFonts w:ascii="Times New Roman" w:hAnsi="Times New Roman"/>
          <w:sz w:val="20"/>
        </w:rPr>
        <w:t>url</w:t>
      </w:r>
      <w:proofErr w:type="spellEnd"/>
      <w:proofErr w:type="gramEnd"/>
      <w:r>
        <w:rPr>
          <w:rFonts w:ascii="Times New Roman" w:hAnsi="Times New Roman"/>
          <w:sz w:val="20"/>
        </w:rPr>
        <w:t xml:space="preserve"> na stránky vysoké školy, kde jsou detailní informace o</w:t>
      </w:r>
      <w:r>
        <w:rPr>
          <w:rFonts w:ascii="Times New Roman" w:hAnsi="Times New Roman"/>
          <w:spacing w:val="-2"/>
          <w:sz w:val="20"/>
        </w:rPr>
        <w:t xml:space="preserve"> </w:t>
      </w:r>
      <w:r>
        <w:rPr>
          <w:rFonts w:ascii="Times New Roman" w:hAnsi="Times New Roman"/>
          <w:sz w:val="20"/>
        </w:rPr>
        <w:t>kurzu,</w:t>
      </w:r>
    </w:p>
    <w:p w14:paraId="78BA64BB" w14:textId="77777777" w:rsidR="00F513FE" w:rsidRDefault="00000000">
      <w:pPr>
        <w:pStyle w:val="Odstavecseseznamem"/>
        <w:numPr>
          <w:ilvl w:val="0"/>
          <w:numId w:val="2"/>
        </w:numPr>
        <w:tabs>
          <w:tab w:val="left" w:pos="1228"/>
          <w:tab w:val="left" w:pos="1229"/>
        </w:tabs>
        <w:spacing w:line="230" w:lineRule="exact"/>
        <w:ind w:left="1228" w:hanging="359"/>
        <w:rPr>
          <w:rFonts w:ascii="Times New Roman" w:hAnsi="Times New Roman"/>
          <w:sz w:val="20"/>
        </w:rPr>
      </w:pPr>
      <w:proofErr w:type="gramStart"/>
      <w:r>
        <w:rPr>
          <w:rFonts w:ascii="Times New Roman" w:hAnsi="Times New Roman"/>
          <w:sz w:val="20"/>
        </w:rPr>
        <w:t>Garant - informace</w:t>
      </w:r>
      <w:proofErr w:type="gramEnd"/>
      <w:r>
        <w:rPr>
          <w:rFonts w:ascii="Times New Roman" w:hAnsi="Times New Roman"/>
          <w:sz w:val="20"/>
        </w:rPr>
        <w:t xml:space="preserve"> o garantovi</w:t>
      </w:r>
      <w:r>
        <w:rPr>
          <w:rFonts w:ascii="Times New Roman" w:hAnsi="Times New Roman"/>
          <w:spacing w:val="-2"/>
          <w:sz w:val="20"/>
        </w:rPr>
        <w:t xml:space="preserve"> </w:t>
      </w:r>
      <w:r>
        <w:rPr>
          <w:rFonts w:ascii="Times New Roman" w:hAnsi="Times New Roman"/>
          <w:sz w:val="20"/>
        </w:rPr>
        <w:t>kurzu,</w:t>
      </w:r>
    </w:p>
    <w:p w14:paraId="21B76381" w14:textId="77777777" w:rsidR="00F513FE" w:rsidRDefault="00000000">
      <w:pPr>
        <w:pStyle w:val="Odstavecseseznamem"/>
        <w:numPr>
          <w:ilvl w:val="0"/>
          <w:numId w:val="2"/>
        </w:numPr>
        <w:tabs>
          <w:tab w:val="left" w:pos="1228"/>
          <w:tab w:val="left" w:pos="1229"/>
        </w:tabs>
        <w:spacing w:line="230" w:lineRule="exact"/>
        <w:ind w:left="1228" w:hanging="359"/>
        <w:rPr>
          <w:rFonts w:ascii="Times New Roman" w:hAnsi="Times New Roman"/>
          <w:sz w:val="20"/>
        </w:rPr>
      </w:pPr>
      <w:proofErr w:type="gramStart"/>
      <w:r>
        <w:rPr>
          <w:rFonts w:ascii="Times New Roman" w:hAnsi="Times New Roman"/>
          <w:sz w:val="20"/>
        </w:rPr>
        <w:t>Akreditace - informace</w:t>
      </w:r>
      <w:proofErr w:type="gramEnd"/>
      <w:r>
        <w:rPr>
          <w:rFonts w:ascii="Times New Roman" w:hAnsi="Times New Roman"/>
          <w:sz w:val="20"/>
        </w:rPr>
        <w:t xml:space="preserve"> o akreditaci</w:t>
      </w:r>
      <w:r>
        <w:rPr>
          <w:rFonts w:ascii="Times New Roman" w:hAnsi="Times New Roman"/>
          <w:spacing w:val="-2"/>
          <w:sz w:val="20"/>
        </w:rPr>
        <w:t xml:space="preserve"> </w:t>
      </w:r>
      <w:r>
        <w:rPr>
          <w:rFonts w:ascii="Times New Roman" w:hAnsi="Times New Roman"/>
          <w:sz w:val="20"/>
        </w:rPr>
        <w:t>kurzu,</w:t>
      </w:r>
    </w:p>
    <w:p w14:paraId="13711239" w14:textId="77777777" w:rsidR="00F513FE" w:rsidRDefault="00000000">
      <w:pPr>
        <w:pStyle w:val="Odstavecseseznamem"/>
        <w:numPr>
          <w:ilvl w:val="0"/>
          <w:numId w:val="2"/>
        </w:numPr>
        <w:tabs>
          <w:tab w:val="left" w:pos="1228"/>
          <w:tab w:val="left" w:pos="1229"/>
        </w:tabs>
        <w:spacing w:line="230" w:lineRule="exact"/>
        <w:ind w:left="1228" w:hanging="359"/>
        <w:rPr>
          <w:rFonts w:ascii="Times New Roman" w:hAnsi="Times New Roman"/>
          <w:sz w:val="20"/>
        </w:rPr>
      </w:pPr>
      <w:proofErr w:type="gramStart"/>
      <w:r>
        <w:rPr>
          <w:rFonts w:ascii="Times New Roman" w:hAnsi="Times New Roman"/>
          <w:sz w:val="20"/>
        </w:rPr>
        <w:t>Kredity - kredity</w:t>
      </w:r>
      <w:proofErr w:type="gramEnd"/>
      <w:r>
        <w:rPr>
          <w:rFonts w:ascii="Times New Roman" w:hAnsi="Times New Roman"/>
          <w:sz w:val="20"/>
        </w:rPr>
        <w:t xml:space="preserve"> získané po absolvování</w:t>
      </w:r>
      <w:r>
        <w:rPr>
          <w:rFonts w:ascii="Times New Roman" w:hAnsi="Times New Roman"/>
          <w:spacing w:val="-7"/>
          <w:sz w:val="20"/>
        </w:rPr>
        <w:t xml:space="preserve"> </w:t>
      </w:r>
      <w:r>
        <w:rPr>
          <w:rFonts w:ascii="Times New Roman" w:hAnsi="Times New Roman"/>
          <w:sz w:val="20"/>
        </w:rPr>
        <w:t>kurzu,</w:t>
      </w:r>
    </w:p>
    <w:p w14:paraId="73D4DDAF" w14:textId="77777777" w:rsidR="00F513FE" w:rsidRDefault="00000000">
      <w:pPr>
        <w:pStyle w:val="Odstavecseseznamem"/>
        <w:numPr>
          <w:ilvl w:val="0"/>
          <w:numId w:val="2"/>
        </w:numPr>
        <w:tabs>
          <w:tab w:val="left" w:pos="1227"/>
          <w:tab w:val="left" w:pos="1228"/>
        </w:tabs>
        <w:spacing w:line="230" w:lineRule="exact"/>
        <w:ind w:left="1227"/>
        <w:rPr>
          <w:rFonts w:ascii="Times New Roman" w:hAnsi="Times New Roman"/>
          <w:sz w:val="20"/>
        </w:rPr>
      </w:pPr>
      <w:proofErr w:type="spellStart"/>
      <w:proofErr w:type="gramStart"/>
      <w:r>
        <w:rPr>
          <w:rFonts w:ascii="Times New Roman" w:hAnsi="Times New Roman"/>
          <w:sz w:val="20"/>
        </w:rPr>
        <w:t>DelkaKurzu</w:t>
      </w:r>
      <w:proofErr w:type="spellEnd"/>
      <w:r>
        <w:rPr>
          <w:rFonts w:ascii="Times New Roman" w:hAnsi="Times New Roman"/>
          <w:sz w:val="20"/>
        </w:rPr>
        <w:t xml:space="preserve"> - délka</w:t>
      </w:r>
      <w:proofErr w:type="gramEnd"/>
      <w:r>
        <w:rPr>
          <w:rFonts w:ascii="Times New Roman" w:hAnsi="Times New Roman"/>
          <w:spacing w:val="1"/>
          <w:sz w:val="20"/>
        </w:rPr>
        <w:t xml:space="preserve"> </w:t>
      </w:r>
      <w:r>
        <w:rPr>
          <w:rFonts w:ascii="Times New Roman" w:hAnsi="Times New Roman"/>
          <w:sz w:val="20"/>
        </w:rPr>
        <w:t>kurzu,</w:t>
      </w:r>
    </w:p>
    <w:p w14:paraId="48497FA1" w14:textId="77777777" w:rsidR="00F513FE" w:rsidRDefault="00000000">
      <w:pPr>
        <w:pStyle w:val="Odstavecseseznamem"/>
        <w:numPr>
          <w:ilvl w:val="0"/>
          <w:numId w:val="2"/>
        </w:numPr>
        <w:tabs>
          <w:tab w:val="left" w:pos="1227"/>
          <w:tab w:val="left" w:pos="1228"/>
        </w:tabs>
        <w:spacing w:line="229" w:lineRule="exact"/>
        <w:ind w:left="1227"/>
        <w:rPr>
          <w:rFonts w:ascii="Times New Roman" w:hAnsi="Times New Roman"/>
          <w:sz w:val="20"/>
        </w:rPr>
      </w:pPr>
      <w:proofErr w:type="spellStart"/>
      <w:proofErr w:type="gramStart"/>
      <w:r>
        <w:rPr>
          <w:rFonts w:ascii="Times New Roman" w:hAnsi="Times New Roman"/>
          <w:sz w:val="20"/>
        </w:rPr>
        <w:t>ZakonceniKurzu</w:t>
      </w:r>
      <w:proofErr w:type="spellEnd"/>
      <w:r>
        <w:rPr>
          <w:rFonts w:ascii="Times New Roman" w:hAnsi="Times New Roman"/>
          <w:sz w:val="20"/>
        </w:rPr>
        <w:t xml:space="preserve"> - způsob</w:t>
      </w:r>
      <w:proofErr w:type="gramEnd"/>
      <w:r>
        <w:rPr>
          <w:rFonts w:ascii="Times New Roman" w:hAnsi="Times New Roman"/>
          <w:sz w:val="20"/>
        </w:rPr>
        <w:t xml:space="preserve"> zakončení</w:t>
      </w:r>
      <w:r>
        <w:rPr>
          <w:rFonts w:ascii="Times New Roman" w:hAnsi="Times New Roman"/>
          <w:spacing w:val="1"/>
          <w:sz w:val="20"/>
        </w:rPr>
        <w:t xml:space="preserve"> </w:t>
      </w:r>
      <w:r>
        <w:rPr>
          <w:rFonts w:ascii="Times New Roman" w:hAnsi="Times New Roman"/>
          <w:sz w:val="20"/>
        </w:rPr>
        <w:t>kurzu,</w:t>
      </w:r>
    </w:p>
    <w:p w14:paraId="46B22379" w14:textId="77777777" w:rsidR="00F513FE" w:rsidRDefault="00000000">
      <w:pPr>
        <w:pStyle w:val="Odstavecseseznamem"/>
        <w:numPr>
          <w:ilvl w:val="0"/>
          <w:numId w:val="2"/>
        </w:numPr>
        <w:tabs>
          <w:tab w:val="left" w:pos="1227"/>
          <w:tab w:val="left" w:pos="1228"/>
        </w:tabs>
        <w:spacing w:line="229" w:lineRule="exact"/>
        <w:ind w:left="1227"/>
        <w:rPr>
          <w:rFonts w:ascii="Times New Roman" w:hAnsi="Times New Roman"/>
          <w:sz w:val="20"/>
        </w:rPr>
      </w:pPr>
      <w:proofErr w:type="gramStart"/>
      <w:r>
        <w:rPr>
          <w:rFonts w:ascii="Times New Roman" w:hAnsi="Times New Roman"/>
          <w:sz w:val="20"/>
        </w:rPr>
        <w:t>Platnost - období</w:t>
      </w:r>
      <w:proofErr w:type="gramEnd"/>
      <w:r>
        <w:rPr>
          <w:rFonts w:ascii="Times New Roman" w:hAnsi="Times New Roman"/>
          <w:sz w:val="20"/>
        </w:rPr>
        <w:t xml:space="preserve"> platnosti</w:t>
      </w:r>
      <w:r>
        <w:rPr>
          <w:rFonts w:ascii="Times New Roman" w:hAnsi="Times New Roman"/>
          <w:spacing w:val="-3"/>
          <w:sz w:val="20"/>
        </w:rPr>
        <w:t xml:space="preserve"> </w:t>
      </w:r>
      <w:r>
        <w:rPr>
          <w:rFonts w:ascii="Times New Roman" w:hAnsi="Times New Roman"/>
          <w:sz w:val="20"/>
        </w:rPr>
        <w:t>kurzu,</w:t>
      </w:r>
    </w:p>
    <w:p w14:paraId="3B07A695" w14:textId="77777777" w:rsidR="00F513FE" w:rsidRDefault="00000000">
      <w:pPr>
        <w:pStyle w:val="Odstavecseseznamem"/>
        <w:numPr>
          <w:ilvl w:val="0"/>
          <w:numId w:val="2"/>
        </w:numPr>
        <w:tabs>
          <w:tab w:val="left" w:pos="1227"/>
          <w:tab w:val="left" w:pos="1228"/>
        </w:tabs>
        <w:spacing w:line="230" w:lineRule="exact"/>
        <w:ind w:left="1227"/>
        <w:rPr>
          <w:rFonts w:ascii="Times New Roman" w:hAnsi="Times New Roman"/>
          <w:sz w:val="20"/>
        </w:rPr>
      </w:pPr>
      <w:proofErr w:type="spellStart"/>
      <w:proofErr w:type="gramStart"/>
      <w:r>
        <w:rPr>
          <w:rFonts w:ascii="Times New Roman" w:hAnsi="Times New Roman"/>
          <w:sz w:val="20"/>
        </w:rPr>
        <w:t>Zverejnit</w:t>
      </w:r>
      <w:proofErr w:type="spellEnd"/>
      <w:r>
        <w:rPr>
          <w:rFonts w:ascii="Times New Roman" w:hAnsi="Times New Roman"/>
          <w:sz w:val="20"/>
        </w:rPr>
        <w:t xml:space="preserve"> - zda</w:t>
      </w:r>
      <w:proofErr w:type="gramEnd"/>
      <w:r>
        <w:rPr>
          <w:rFonts w:ascii="Times New Roman" w:hAnsi="Times New Roman"/>
          <w:sz w:val="20"/>
        </w:rPr>
        <w:t xml:space="preserve"> se má kurz zveřejnit v</w:t>
      </w:r>
      <w:r>
        <w:rPr>
          <w:rFonts w:ascii="Times New Roman" w:hAnsi="Times New Roman"/>
          <w:spacing w:val="1"/>
          <w:sz w:val="20"/>
        </w:rPr>
        <w:t xml:space="preserve"> </w:t>
      </w:r>
      <w:r>
        <w:rPr>
          <w:rFonts w:ascii="Times New Roman" w:hAnsi="Times New Roman"/>
          <w:sz w:val="20"/>
        </w:rPr>
        <w:t>Katalogu,</w:t>
      </w:r>
    </w:p>
    <w:p w14:paraId="2F8E82DD" w14:textId="77777777" w:rsidR="00F513FE" w:rsidRDefault="00000000">
      <w:pPr>
        <w:pStyle w:val="Odstavecseseznamem"/>
        <w:numPr>
          <w:ilvl w:val="0"/>
          <w:numId w:val="2"/>
        </w:numPr>
        <w:tabs>
          <w:tab w:val="left" w:pos="1227"/>
          <w:tab w:val="left" w:pos="1228"/>
        </w:tabs>
        <w:spacing w:line="230" w:lineRule="exact"/>
        <w:ind w:left="1227"/>
        <w:rPr>
          <w:rFonts w:ascii="Times New Roman" w:hAnsi="Times New Roman"/>
          <w:sz w:val="20"/>
        </w:rPr>
      </w:pPr>
      <w:proofErr w:type="gramStart"/>
      <w:r>
        <w:rPr>
          <w:rFonts w:ascii="Times New Roman" w:hAnsi="Times New Roman"/>
          <w:sz w:val="20"/>
        </w:rPr>
        <w:t>Smazat - tento</w:t>
      </w:r>
      <w:proofErr w:type="gramEnd"/>
      <w:r>
        <w:rPr>
          <w:rFonts w:ascii="Times New Roman" w:hAnsi="Times New Roman"/>
          <w:sz w:val="20"/>
        </w:rPr>
        <w:t xml:space="preserve"> element se uvede pouze v případě, že má dojít ke smazání kurzu v</w:t>
      </w:r>
      <w:r>
        <w:rPr>
          <w:rFonts w:ascii="Times New Roman" w:hAnsi="Times New Roman"/>
          <w:spacing w:val="-8"/>
          <w:sz w:val="20"/>
        </w:rPr>
        <w:t xml:space="preserve"> </w:t>
      </w:r>
      <w:r>
        <w:rPr>
          <w:rFonts w:ascii="Times New Roman" w:hAnsi="Times New Roman"/>
          <w:sz w:val="20"/>
        </w:rPr>
        <w:t>Katalogu,</w:t>
      </w:r>
    </w:p>
    <w:p w14:paraId="093F1EDF" w14:textId="77777777" w:rsidR="00F513FE" w:rsidRDefault="00000000">
      <w:pPr>
        <w:pStyle w:val="Odstavecseseznamem"/>
        <w:numPr>
          <w:ilvl w:val="0"/>
          <w:numId w:val="2"/>
        </w:numPr>
        <w:tabs>
          <w:tab w:val="left" w:pos="1227"/>
          <w:tab w:val="left" w:pos="1228"/>
        </w:tabs>
        <w:spacing w:line="239" w:lineRule="exact"/>
        <w:ind w:left="1227"/>
        <w:rPr>
          <w:rFonts w:ascii="Times New Roman" w:hAnsi="Times New Roman"/>
          <w:sz w:val="20"/>
        </w:rPr>
      </w:pPr>
      <w:proofErr w:type="spellStart"/>
      <w:proofErr w:type="gramStart"/>
      <w:r>
        <w:rPr>
          <w:rFonts w:ascii="Times New Roman" w:hAnsi="Times New Roman"/>
          <w:sz w:val="20"/>
        </w:rPr>
        <w:t>KonaniKurzu</w:t>
      </w:r>
      <w:proofErr w:type="spellEnd"/>
      <w:r>
        <w:rPr>
          <w:rFonts w:ascii="Times New Roman" w:hAnsi="Times New Roman"/>
          <w:sz w:val="20"/>
        </w:rPr>
        <w:t xml:space="preserve"> - popis</w:t>
      </w:r>
      <w:proofErr w:type="gramEnd"/>
      <w:r>
        <w:rPr>
          <w:rFonts w:ascii="Times New Roman" w:hAnsi="Times New Roman"/>
          <w:sz w:val="20"/>
        </w:rPr>
        <w:t xml:space="preserve"> jednotlivých konáních/termínech tohoto</w:t>
      </w:r>
      <w:r>
        <w:rPr>
          <w:rFonts w:ascii="Times New Roman" w:hAnsi="Times New Roman"/>
          <w:spacing w:val="-6"/>
          <w:sz w:val="20"/>
        </w:rPr>
        <w:t xml:space="preserve"> </w:t>
      </w:r>
      <w:r>
        <w:rPr>
          <w:rFonts w:ascii="Times New Roman" w:hAnsi="Times New Roman"/>
          <w:sz w:val="20"/>
        </w:rPr>
        <w:t>kurzu.</w:t>
      </w:r>
    </w:p>
    <w:p w14:paraId="55900888" w14:textId="77777777" w:rsidR="00F513FE" w:rsidRDefault="00F513FE">
      <w:pPr>
        <w:spacing w:before="9"/>
      </w:pPr>
    </w:p>
    <w:p w14:paraId="11A43A1A" w14:textId="77777777" w:rsidR="00F513FE" w:rsidRDefault="00000000">
      <w:pPr>
        <w:pStyle w:val="Zkladntext"/>
        <w:ind w:left="464"/>
        <w:jc w:val="both"/>
        <w:rPr>
          <w:rFonts w:ascii="Times New Roman" w:hAnsi="Times New Roman"/>
        </w:rPr>
      </w:pPr>
      <w:r>
        <w:rPr>
          <w:rFonts w:ascii="Times New Roman" w:hAnsi="Times New Roman"/>
        </w:rPr>
        <w:t>Kurz je též dále tvořen jedním či více termíny (tzv. konáními) kurzu. Ty jsou v popsány ve vnořeném elementu</w:t>
      </w:r>
    </w:p>
    <w:p w14:paraId="6455B21D" w14:textId="77777777" w:rsidR="00F513FE" w:rsidRDefault="00000000">
      <w:pPr>
        <w:pStyle w:val="Zkladntext"/>
        <w:spacing w:before="1"/>
        <w:ind w:left="464" w:right="491"/>
        <w:jc w:val="both"/>
        <w:rPr>
          <w:rFonts w:ascii="Times New Roman" w:hAnsi="Times New Roman"/>
        </w:rPr>
      </w:pPr>
      <w:r>
        <w:rPr>
          <w:rFonts w:ascii="Times New Roman" w:hAnsi="Times New Roman"/>
          <w:i/>
        </w:rPr>
        <w:t>&lt;</w:t>
      </w:r>
      <w:proofErr w:type="spellStart"/>
      <w:r>
        <w:rPr>
          <w:rFonts w:ascii="Times New Roman" w:hAnsi="Times New Roman"/>
          <w:i/>
        </w:rPr>
        <w:t>KonaniKurzu</w:t>
      </w:r>
      <w:proofErr w:type="spellEnd"/>
      <w:r>
        <w:rPr>
          <w:rFonts w:ascii="Times New Roman" w:hAnsi="Times New Roman"/>
          <w:i/>
        </w:rPr>
        <w:t>&gt;</w:t>
      </w:r>
      <w:r>
        <w:rPr>
          <w:rFonts w:ascii="Times New Roman" w:hAnsi="Times New Roman"/>
        </w:rPr>
        <w:t xml:space="preserve">. Každé konání/termín kurzu je identifikováno povinným atributem </w:t>
      </w:r>
      <w:proofErr w:type="spellStart"/>
      <w:r>
        <w:rPr>
          <w:rFonts w:ascii="Times New Roman" w:hAnsi="Times New Roman"/>
        </w:rPr>
        <w:t>KurzId</w:t>
      </w:r>
      <w:proofErr w:type="spellEnd"/>
      <w:r>
        <w:rPr>
          <w:rFonts w:ascii="Times New Roman" w:hAnsi="Times New Roman"/>
        </w:rPr>
        <w:t xml:space="preserve"> (např. může odpovídat pořadí konání/termínu v rámci tohoto kurzu). Tento atribut musí být unikátní v rámci všech konáních/termínů kurzu </w:t>
      </w:r>
      <w:proofErr w:type="spellStart"/>
      <w:r>
        <w:rPr>
          <w:rFonts w:ascii="Times New Roman" w:hAnsi="Times New Roman"/>
        </w:rPr>
        <w:t>KurzId</w:t>
      </w:r>
      <w:proofErr w:type="spellEnd"/>
      <w:r>
        <w:rPr>
          <w:rFonts w:ascii="Times New Roman" w:hAnsi="Times New Roman"/>
        </w:rPr>
        <w:t xml:space="preserve"> na vysoké škole </w:t>
      </w:r>
      <w:proofErr w:type="spellStart"/>
      <w:r>
        <w:rPr>
          <w:rFonts w:ascii="Times New Roman" w:hAnsi="Times New Roman"/>
        </w:rPr>
        <w:t>SkolaId</w:t>
      </w:r>
      <w:proofErr w:type="spellEnd"/>
      <w:r>
        <w:rPr>
          <w:rFonts w:ascii="Times New Roman" w:hAnsi="Times New Roman"/>
        </w:rPr>
        <w:t>. Konání/termín kurzu obsahuje údaje:</w:t>
      </w:r>
    </w:p>
    <w:p w14:paraId="469EE4FE" w14:textId="77777777" w:rsidR="00F513FE" w:rsidRDefault="00F513FE">
      <w:pPr>
        <w:spacing w:before="3"/>
        <w:rPr>
          <w:sz w:val="24"/>
        </w:rPr>
      </w:pPr>
    </w:p>
    <w:p w14:paraId="58C3B1AC" w14:textId="77777777" w:rsidR="00F513FE" w:rsidRDefault="00000000">
      <w:pPr>
        <w:pStyle w:val="Odstavecseseznamem"/>
        <w:numPr>
          <w:ilvl w:val="0"/>
          <w:numId w:val="2"/>
        </w:numPr>
        <w:tabs>
          <w:tab w:val="left" w:pos="1227"/>
          <w:tab w:val="left" w:pos="1228"/>
        </w:tabs>
        <w:spacing w:line="239" w:lineRule="exact"/>
        <w:ind w:left="1227"/>
        <w:rPr>
          <w:rFonts w:ascii="Times New Roman" w:hAnsi="Times New Roman"/>
          <w:sz w:val="20"/>
        </w:rPr>
      </w:pPr>
      <w:proofErr w:type="spellStart"/>
      <w:proofErr w:type="gramStart"/>
      <w:r>
        <w:rPr>
          <w:rFonts w:ascii="Times New Roman" w:hAnsi="Times New Roman"/>
          <w:sz w:val="20"/>
        </w:rPr>
        <w:t>TerminKonani</w:t>
      </w:r>
      <w:proofErr w:type="spellEnd"/>
      <w:r>
        <w:rPr>
          <w:rFonts w:ascii="Times New Roman" w:hAnsi="Times New Roman"/>
          <w:sz w:val="20"/>
        </w:rPr>
        <w:t xml:space="preserve"> - informace</w:t>
      </w:r>
      <w:proofErr w:type="gramEnd"/>
      <w:r>
        <w:rPr>
          <w:rFonts w:ascii="Times New Roman" w:hAnsi="Times New Roman"/>
          <w:sz w:val="20"/>
        </w:rPr>
        <w:t xml:space="preserve"> o konkrétním termínu tohoto konání/termín</w:t>
      </w:r>
      <w:r>
        <w:rPr>
          <w:rFonts w:ascii="Times New Roman" w:hAnsi="Times New Roman"/>
          <w:spacing w:val="-6"/>
          <w:sz w:val="20"/>
        </w:rPr>
        <w:t xml:space="preserve"> </w:t>
      </w:r>
      <w:r>
        <w:rPr>
          <w:rFonts w:ascii="Times New Roman" w:hAnsi="Times New Roman"/>
          <w:sz w:val="20"/>
        </w:rPr>
        <w:t>kurzu,</w:t>
      </w:r>
    </w:p>
    <w:p w14:paraId="668405AC" w14:textId="77777777" w:rsidR="00F513FE" w:rsidRDefault="00000000">
      <w:pPr>
        <w:pStyle w:val="Odstavecseseznamem"/>
        <w:numPr>
          <w:ilvl w:val="0"/>
          <w:numId w:val="2"/>
        </w:numPr>
        <w:tabs>
          <w:tab w:val="left" w:pos="1227"/>
          <w:tab w:val="left" w:pos="1228"/>
        </w:tabs>
        <w:spacing w:line="230" w:lineRule="exact"/>
        <w:ind w:left="1227"/>
        <w:rPr>
          <w:rFonts w:ascii="Times New Roman" w:hAnsi="Times New Roman"/>
          <w:sz w:val="20"/>
        </w:rPr>
      </w:pPr>
      <w:proofErr w:type="spellStart"/>
      <w:proofErr w:type="gramStart"/>
      <w:r>
        <w:rPr>
          <w:rFonts w:ascii="Times New Roman" w:hAnsi="Times New Roman"/>
          <w:sz w:val="20"/>
        </w:rPr>
        <w:t>MistoKonani</w:t>
      </w:r>
      <w:proofErr w:type="spellEnd"/>
      <w:r>
        <w:rPr>
          <w:rFonts w:ascii="Times New Roman" w:hAnsi="Times New Roman"/>
          <w:sz w:val="20"/>
        </w:rPr>
        <w:t xml:space="preserve"> - informace</w:t>
      </w:r>
      <w:proofErr w:type="gramEnd"/>
      <w:r>
        <w:rPr>
          <w:rFonts w:ascii="Times New Roman" w:hAnsi="Times New Roman"/>
          <w:sz w:val="20"/>
        </w:rPr>
        <w:t xml:space="preserve"> o místě konání/termín tohoto</w:t>
      </w:r>
      <w:r>
        <w:rPr>
          <w:rFonts w:ascii="Times New Roman" w:hAnsi="Times New Roman"/>
          <w:spacing w:val="-1"/>
          <w:sz w:val="20"/>
        </w:rPr>
        <w:t xml:space="preserve"> </w:t>
      </w:r>
      <w:r>
        <w:rPr>
          <w:rFonts w:ascii="Times New Roman" w:hAnsi="Times New Roman"/>
          <w:sz w:val="20"/>
        </w:rPr>
        <w:t>kurzu,</w:t>
      </w:r>
    </w:p>
    <w:p w14:paraId="71DA90CA" w14:textId="77777777" w:rsidR="00F513FE" w:rsidRDefault="00000000">
      <w:pPr>
        <w:pStyle w:val="Odstavecseseznamem"/>
        <w:numPr>
          <w:ilvl w:val="0"/>
          <w:numId w:val="2"/>
        </w:numPr>
        <w:tabs>
          <w:tab w:val="left" w:pos="1227"/>
          <w:tab w:val="left" w:pos="1228"/>
        </w:tabs>
        <w:spacing w:line="230" w:lineRule="exact"/>
        <w:ind w:left="1227" w:hanging="359"/>
        <w:rPr>
          <w:rFonts w:ascii="Times New Roman" w:hAnsi="Times New Roman"/>
          <w:sz w:val="20"/>
        </w:rPr>
      </w:pPr>
      <w:proofErr w:type="spellStart"/>
      <w:proofErr w:type="gramStart"/>
      <w:r>
        <w:rPr>
          <w:rFonts w:ascii="Times New Roman" w:hAnsi="Times New Roman"/>
          <w:sz w:val="20"/>
        </w:rPr>
        <w:t>VyucujiciSkola</w:t>
      </w:r>
      <w:proofErr w:type="spellEnd"/>
      <w:r>
        <w:rPr>
          <w:rFonts w:ascii="Times New Roman" w:hAnsi="Times New Roman"/>
          <w:sz w:val="20"/>
        </w:rPr>
        <w:t xml:space="preserve"> - VŠ</w:t>
      </w:r>
      <w:proofErr w:type="gramEnd"/>
      <w:r>
        <w:rPr>
          <w:rFonts w:ascii="Times New Roman" w:hAnsi="Times New Roman"/>
          <w:sz w:val="20"/>
        </w:rPr>
        <w:t>/fakulta, která na tomto konání/termín kurzu zajišťovat</w:t>
      </w:r>
      <w:r>
        <w:rPr>
          <w:rFonts w:ascii="Times New Roman" w:hAnsi="Times New Roman"/>
          <w:spacing w:val="-2"/>
          <w:sz w:val="20"/>
        </w:rPr>
        <w:t xml:space="preserve"> </w:t>
      </w:r>
      <w:r>
        <w:rPr>
          <w:rFonts w:ascii="Times New Roman" w:hAnsi="Times New Roman"/>
          <w:sz w:val="20"/>
        </w:rPr>
        <w:t>výuku,</w:t>
      </w:r>
    </w:p>
    <w:p w14:paraId="68F19881" w14:textId="77777777" w:rsidR="00F513FE" w:rsidRDefault="00000000">
      <w:pPr>
        <w:pStyle w:val="Odstavecseseznamem"/>
        <w:numPr>
          <w:ilvl w:val="0"/>
          <w:numId w:val="2"/>
        </w:numPr>
        <w:tabs>
          <w:tab w:val="left" w:pos="1227"/>
          <w:tab w:val="left" w:pos="1228"/>
        </w:tabs>
        <w:spacing w:line="230" w:lineRule="exact"/>
        <w:ind w:left="1227" w:hanging="359"/>
        <w:rPr>
          <w:rFonts w:ascii="Times New Roman" w:hAnsi="Times New Roman"/>
          <w:sz w:val="20"/>
        </w:rPr>
      </w:pPr>
      <w:proofErr w:type="spellStart"/>
      <w:proofErr w:type="gramStart"/>
      <w:r>
        <w:rPr>
          <w:rFonts w:ascii="Times New Roman" w:hAnsi="Times New Roman"/>
          <w:sz w:val="20"/>
        </w:rPr>
        <w:t>VyucujiciOrganizace</w:t>
      </w:r>
      <w:proofErr w:type="spellEnd"/>
      <w:r>
        <w:rPr>
          <w:rFonts w:ascii="Times New Roman" w:hAnsi="Times New Roman"/>
          <w:sz w:val="20"/>
        </w:rPr>
        <w:t xml:space="preserve"> - organizace</w:t>
      </w:r>
      <w:proofErr w:type="gramEnd"/>
      <w:r>
        <w:rPr>
          <w:rFonts w:ascii="Times New Roman" w:hAnsi="Times New Roman"/>
          <w:sz w:val="20"/>
        </w:rPr>
        <w:t>, která vyučuje kurz a není to VŠ či</w:t>
      </w:r>
      <w:r>
        <w:rPr>
          <w:rFonts w:ascii="Times New Roman" w:hAnsi="Times New Roman"/>
          <w:spacing w:val="-3"/>
          <w:sz w:val="20"/>
        </w:rPr>
        <w:t xml:space="preserve"> </w:t>
      </w:r>
      <w:r>
        <w:rPr>
          <w:rFonts w:ascii="Times New Roman" w:hAnsi="Times New Roman"/>
          <w:sz w:val="20"/>
        </w:rPr>
        <w:t>fakulta,</w:t>
      </w:r>
    </w:p>
    <w:p w14:paraId="17748846" w14:textId="77777777" w:rsidR="00F513FE" w:rsidRDefault="00000000">
      <w:pPr>
        <w:pStyle w:val="Odstavecseseznamem"/>
        <w:numPr>
          <w:ilvl w:val="0"/>
          <w:numId w:val="2"/>
        </w:numPr>
        <w:tabs>
          <w:tab w:val="left" w:pos="1226"/>
          <w:tab w:val="left" w:pos="1227"/>
        </w:tabs>
        <w:spacing w:line="229" w:lineRule="exact"/>
        <w:ind w:left="1226"/>
        <w:rPr>
          <w:rFonts w:ascii="Times New Roman" w:hAnsi="Times New Roman"/>
          <w:sz w:val="20"/>
        </w:rPr>
      </w:pPr>
      <w:proofErr w:type="gramStart"/>
      <w:r>
        <w:rPr>
          <w:rFonts w:ascii="Times New Roman" w:hAnsi="Times New Roman"/>
          <w:sz w:val="20"/>
        </w:rPr>
        <w:t>VyucujiciOrganizace2</w:t>
      </w:r>
      <w:r>
        <w:rPr>
          <w:rFonts w:ascii="Times New Roman" w:hAnsi="Times New Roman"/>
          <w:spacing w:val="-3"/>
          <w:sz w:val="20"/>
        </w:rPr>
        <w:t xml:space="preserve"> </w:t>
      </w:r>
      <w:r>
        <w:rPr>
          <w:rFonts w:ascii="Times New Roman" w:hAnsi="Times New Roman"/>
          <w:sz w:val="20"/>
        </w:rPr>
        <w:t>-</w:t>
      </w:r>
      <w:r>
        <w:rPr>
          <w:rFonts w:ascii="Times New Roman" w:hAnsi="Times New Roman"/>
          <w:spacing w:val="-6"/>
          <w:sz w:val="20"/>
        </w:rPr>
        <w:t xml:space="preserve"> </w:t>
      </w:r>
      <w:r>
        <w:rPr>
          <w:rFonts w:ascii="Times New Roman" w:hAnsi="Times New Roman"/>
          <w:sz w:val="20"/>
        </w:rPr>
        <w:t>organizace</w:t>
      </w:r>
      <w:proofErr w:type="gramEnd"/>
      <w:r>
        <w:rPr>
          <w:rFonts w:ascii="Times New Roman" w:hAnsi="Times New Roman"/>
          <w:sz w:val="20"/>
        </w:rPr>
        <w:t>,</w:t>
      </w:r>
      <w:r>
        <w:rPr>
          <w:rFonts w:ascii="Times New Roman" w:hAnsi="Times New Roman"/>
          <w:spacing w:val="-3"/>
          <w:sz w:val="20"/>
        </w:rPr>
        <w:t xml:space="preserve"> </w:t>
      </w:r>
      <w:r>
        <w:rPr>
          <w:rFonts w:ascii="Times New Roman" w:hAnsi="Times New Roman"/>
          <w:sz w:val="20"/>
        </w:rPr>
        <w:t>která</w:t>
      </w:r>
      <w:r>
        <w:rPr>
          <w:rFonts w:ascii="Times New Roman" w:hAnsi="Times New Roman"/>
          <w:spacing w:val="-4"/>
          <w:sz w:val="20"/>
        </w:rPr>
        <w:t xml:space="preserve"> </w:t>
      </w:r>
      <w:r>
        <w:rPr>
          <w:rFonts w:ascii="Times New Roman" w:hAnsi="Times New Roman"/>
          <w:sz w:val="20"/>
        </w:rPr>
        <w:t>vyučuje</w:t>
      </w:r>
      <w:r>
        <w:rPr>
          <w:rFonts w:ascii="Times New Roman" w:hAnsi="Times New Roman"/>
          <w:spacing w:val="-4"/>
          <w:sz w:val="20"/>
        </w:rPr>
        <w:t xml:space="preserve"> </w:t>
      </w:r>
      <w:r>
        <w:rPr>
          <w:rFonts w:ascii="Times New Roman" w:hAnsi="Times New Roman"/>
          <w:sz w:val="20"/>
        </w:rPr>
        <w:t>kurz</w:t>
      </w:r>
      <w:r>
        <w:rPr>
          <w:rFonts w:ascii="Times New Roman" w:hAnsi="Times New Roman"/>
          <w:spacing w:val="-4"/>
          <w:sz w:val="20"/>
        </w:rPr>
        <w:t xml:space="preserve"> </w:t>
      </w:r>
      <w:r>
        <w:rPr>
          <w:rFonts w:ascii="Times New Roman" w:hAnsi="Times New Roman"/>
          <w:sz w:val="20"/>
        </w:rPr>
        <w:t>a</w:t>
      </w:r>
      <w:r>
        <w:rPr>
          <w:rFonts w:ascii="Times New Roman" w:hAnsi="Times New Roman"/>
          <w:spacing w:val="-4"/>
          <w:sz w:val="20"/>
        </w:rPr>
        <w:t xml:space="preserve"> </w:t>
      </w:r>
      <w:r>
        <w:rPr>
          <w:rFonts w:ascii="Times New Roman" w:hAnsi="Times New Roman"/>
          <w:sz w:val="20"/>
        </w:rPr>
        <w:t>není</w:t>
      </w:r>
      <w:r>
        <w:rPr>
          <w:rFonts w:ascii="Times New Roman" w:hAnsi="Times New Roman"/>
          <w:spacing w:val="-4"/>
          <w:sz w:val="20"/>
        </w:rPr>
        <w:t xml:space="preserve"> </w:t>
      </w:r>
      <w:r>
        <w:rPr>
          <w:rFonts w:ascii="Times New Roman" w:hAnsi="Times New Roman"/>
          <w:sz w:val="20"/>
        </w:rPr>
        <w:t>to</w:t>
      </w:r>
      <w:r>
        <w:rPr>
          <w:rFonts w:ascii="Times New Roman" w:hAnsi="Times New Roman"/>
          <w:spacing w:val="-3"/>
          <w:sz w:val="20"/>
        </w:rPr>
        <w:t xml:space="preserve"> </w:t>
      </w:r>
      <w:r>
        <w:rPr>
          <w:rFonts w:ascii="Times New Roman" w:hAnsi="Times New Roman"/>
          <w:sz w:val="20"/>
        </w:rPr>
        <w:t>VŠ</w:t>
      </w:r>
      <w:r>
        <w:rPr>
          <w:rFonts w:ascii="Times New Roman" w:hAnsi="Times New Roman"/>
          <w:spacing w:val="-4"/>
          <w:sz w:val="20"/>
        </w:rPr>
        <w:t xml:space="preserve"> </w:t>
      </w:r>
      <w:r>
        <w:rPr>
          <w:rFonts w:ascii="Times New Roman" w:hAnsi="Times New Roman"/>
          <w:sz w:val="20"/>
        </w:rPr>
        <w:t>či</w:t>
      </w:r>
      <w:r>
        <w:rPr>
          <w:rFonts w:ascii="Times New Roman" w:hAnsi="Times New Roman"/>
          <w:spacing w:val="-4"/>
          <w:sz w:val="20"/>
        </w:rPr>
        <w:t xml:space="preserve"> </w:t>
      </w:r>
      <w:r>
        <w:rPr>
          <w:rFonts w:ascii="Times New Roman" w:hAnsi="Times New Roman"/>
          <w:sz w:val="20"/>
        </w:rPr>
        <w:t>fakulta,</w:t>
      </w:r>
    </w:p>
    <w:p w14:paraId="6C9C9F1F" w14:textId="77777777" w:rsidR="00F513FE" w:rsidRDefault="00000000">
      <w:pPr>
        <w:pStyle w:val="Odstavecseseznamem"/>
        <w:numPr>
          <w:ilvl w:val="0"/>
          <w:numId w:val="2"/>
        </w:numPr>
        <w:tabs>
          <w:tab w:val="left" w:pos="1226"/>
          <w:tab w:val="left" w:pos="1227"/>
        </w:tabs>
        <w:spacing w:line="229" w:lineRule="exact"/>
        <w:ind w:left="1226"/>
        <w:rPr>
          <w:rFonts w:ascii="Times New Roman" w:hAnsi="Times New Roman"/>
          <w:sz w:val="20"/>
        </w:rPr>
      </w:pPr>
      <w:proofErr w:type="gramStart"/>
      <w:r>
        <w:rPr>
          <w:rFonts w:ascii="Times New Roman" w:hAnsi="Times New Roman"/>
          <w:sz w:val="20"/>
        </w:rPr>
        <w:t>VyucujiciOrganizace3</w:t>
      </w:r>
      <w:r>
        <w:rPr>
          <w:rFonts w:ascii="Times New Roman" w:hAnsi="Times New Roman"/>
          <w:spacing w:val="-3"/>
          <w:sz w:val="20"/>
        </w:rPr>
        <w:t xml:space="preserve"> </w:t>
      </w:r>
      <w:r>
        <w:rPr>
          <w:rFonts w:ascii="Times New Roman" w:hAnsi="Times New Roman"/>
          <w:sz w:val="20"/>
        </w:rPr>
        <w:t>-</w:t>
      </w:r>
      <w:r>
        <w:rPr>
          <w:rFonts w:ascii="Times New Roman" w:hAnsi="Times New Roman"/>
          <w:spacing w:val="-6"/>
          <w:sz w:val="20"/>
        </w:rPr>
        <w:t xml:space="preserve"> </w:t>
      </w:r>
      <w:r>
        <w:rPr>
          <w:rFonts w:ascii="Times New Roman" w:hAnsi="Times New Roman"/>
          <w:sz w:val="20"/>
        </w:rPr>
        <w:t>organizace</w:t>
      </w:r>
      <w:proofErr w:type="gramEnd"/>
      <w:r>
        <w:rPr>
          <w:rFonts w:ascii="Times New Roman" w:hAnsi="Times New Roman"/>
          <w:sz w:val="20"/>
        </w:rPr>
        <w:t>,</w:t>
      </w:r>
      <w:r>
        <w:rPr>
          <w:rFonts w:ascii="Times New Roman" w:hAnsi="Times New Roman"/>
          <w:spacing w:val="-3"/>
          <w:sz w:val="20"/>
        </w:rPr>
        <w:t xml:space="preserve"> </w:t>
      </w:r>
      <w:r>
        <w:rPr>
          <w:rFonts w:ascii="Times New Roman" w:hAnsi="Times New Roman"/>
          <w:sz w:val="20"/>
        </w:rPr>
        <w:t>která</w:t>
      </w:r>
      <w:r>
        <w:rPr>
          <w:rFonts w:ascii="Times New Roman" w:hAnsi="Times New Roman"/>
          <w:spacing w:val="-4"/>
          <w:sz w:val="20"/>
        </w:rPr>
        <w:t xml:space="preserve"> </w:t>
      </w:r>
      <w:r>
        <w:rPr>
          <w:rFonts w:ascii="Times New Roman" w:hAnsi="Times New Roman"/>
          <w:sz w:val="20"/>
        </w:rPr>
        <w:t>vyučuje</w:t>
      </w:r>
      <w:r>
        <w:rPr>
          <w:rFonts w:ascii="Times New Roman" w:hAnsi="Times New Roman"/>
          <w:spacing w:val="-4"/>
          <w:sz w:val="20"/>
        </w:rPr>
        <w:t xml:space="preserve"> </w:t>
      </w:r>
      <w:r>
        <w:rPr>
          <w:rFonts w:ascii="Times New Roman" w:hAnsi="Times New Roman"/>
          <w:sz w:val="20"/>
        </w:rPr>
        <w:t>kurz</w:t>
      </w:r>
      <w:r>
        <w:rPr>
          <w:rFonts w:ascii="Times New Roman" w:hAnsi="Times New Roman"/>
          <w:spacing w:val="-4"/>
          <w:sz w:val="20"/>
        </w:rPr>
        <w:t xml:space="preserve"> </w:t>
      </w:r>
      <w:r>
        <w:rPr>
          <w:rFonts w:ascii="Times New Roman" w:hAnsi="Times New Roman"/>
          <w:sz w:val="20"/>
        </w:rPr>
        <w:t>a</w:t>
      </w:r>
      <w:r>
        <w:rPr>
          <w:rFonts w:ascii="Times New Roman" w:hAnsi="Times New Roman"/>
          <w:spacing w:val="-4"/>
          <w:sz w:val="20"/>
        </w:rPr>
        <w:t xml:space="preserve"> </w:t>
      </w:r>
      <w:r>
        <w:rPr>
          <w:rFonts w:ascii="Times New Roman" w:hAnsi="Times New Roman"/>
          <w:sz w:val="20"/>
        </w:rPr>
        <w:t>není</w:t>
      </w:r>
      <w:r>
        <w:rPr>
          <w:rFonts w:ascii="Times New Roman" w:hAnsi="Times New Roman"/>
          <w:spacing w:val="-4"/>
          <w:sz w:val="20"/>
        </w:rPr>
        <w:t xml:space="preserve"> </w:t>
      </w:r>
      <w:r>
        <w:rPr>
          <w:rFonts w:ascii="Times New Roman" w:hAnsi="Times New Roman"/>
          <w:sz w:val="20"/>
        </w:rPr>
        <w:t>to</w:t>
      </w:r>
      <w:r>
        <w:rPr>
          <w:rFonts w:ascii="Times New Roman" w:hAnsi="Times New Roman"/>
          <w:spacing w:val="-3"/>
          <w:sz w:val="20"/>
        </w:rPr>
        <w:t xml:space="preserve"> </w:t>
      </w:r>
      <w:r>
        <w:rPr>
          <w:rFonts w:ascii="Times New Roman" w:hAnsi="Times New Roman"/>
          <w:sz w:val="20"/>
        </w:rPr>
        <w:t>VŠ</w:t>
      </w:r>
      <w:r>
        <w:rPr>
          <w:rFonts w:ascii="Times New Roman" w:hAnsi="Times New Roman"/>
          <w:spacing w:val="-4"/>
          <w:sz w:val="20"/>
        </w:rPr>
        <w:t xml:space="preserve"> </w:t>
      </w:r>
      <w:r>
        <w:rPr>
          <w:rFonts w:ascii="Times New Roman" w:hAnsi="Times New Roman"/>
          <w:sz w:val="20"/>
        </w:rPr>
        <w:t>či</w:t>
      </w:r>
      <w:r>
        <w:rPr>
          <w:rFonts w:ascii="Times New Roman" w:hAnsi="Times New Roman"/>
          <w:spacing w:val="-4"/>
          <w:sz w:val="20"/>
        </w:rPr>
        <w:t xml:space="preserve"> </w:t>
      </w:r>
      <w:r>
        <w:rPr>
          <w:rFonts w:ascii="Times New Roman" w:hAnsi="Times New Roman"/>
          <w:sz w:val="20"/>
        </w:rPr>
        <w:t>fakulta,</w:t>
      </w:r>
    </w:p>
    <w:p w14:paraId="4F916338" w14:textId="77777777" w:rsidR="00F513FE" w:rsidRDefault="00000000">
      <w:pPr>
        <w:pStyle w:val="Odstavecseseznamem"/>
        <w:numPr>
          <w:ilvl w:val="0"/>
          <w:numId w:val="2"/>
        </w:numPr>
        <w:tabs>
          <w:tab w:val="left" w:pos="1226"/>
          <w:tab w:val="left" w:pos="1227"/>
        </w:tabs>
        <w:spacing w:line="230" w:lineRule="exact"/>
        <w:ind w:left="1226" w:hanging="359"/>
        <w:rPr>
          <w:rFonts w:ascii="Times New Roman" w:hAnsi="Times New Roman"/>
          <w:sz w:val="20"/>
        </w:rPr>
      </w:pPr>
      <w:proofErr w:type="gramStart"/>
      <w:r>
        <w:rPr>
          <w:rFonts w:ascii="Times New Roman" w:hAnsi="Times New Roman"/>
          <w:sz w:val="20"/>
        </w:rPr>
        <w:t>Lektor - seznam</w:t>
      </w:r>
      <w:proofErr w:type="gramEnd"/>
      <w:r>
        <w:rPr>
          <w:rFonts w:ascii="Times New Roman" w:hAnsi="Times New Roman"/>
          <w:sz w:val="20"/>
        </w:rPr>
        <w:t xml:space="preserve"> lektorů tohoto konání/termín</w:t>
      </w:r>
      <w:r>
        <w:rPr>
          <w:rFonts w:ascii="Times New Roman" w:hAnsi="Times New Roman"/>
          <w:spacing w:val="-6"/>
          <w:sz w:val="20"/>
        </w:rPr>
        <w:t xml:space="preserve"> </w:t>
      </w:r>
      <w:r>
        <w:rPr>
          <w:rFonts w:ascii="Times New Roman" w:hAnsi="Times New Roman"/>
          <w:sz w:val="20"/>
        </w:rPr>
        <w:t>kurzu,</w:t>
      </w:r>
    </w:p>
    <w:p w14:paraId="17983808" w14:textId="77777777" w:rsidR="00F513FE" w:rsidRDefault="00000000">
      <w:pPr>
        <w:pStyle w:val="Odstavecseseznamem"/>
        <w:numPr>
          <w:ilvl w:val="0"/>
          <w:numId w:val="2"/>
        </w:numPr>
        <w:tabs>
          <w:tab w:val="left" w:pos="1226"/>
          <w:tab w:val="left" w:pos="1227"/>
        </w:tabs>
        <w:spacing w:line="229" w:lineRule="exact"/>
        <w:ind w:left="1226" w:hanging="359"/>
        <w:rPr>
          <w:rFonts w:ascii="Times New Roman" w:hAnsi="Times New Roman"/>
          <w:sz w:val="20"/>
        </w:rPr>
      </w:pPr>
      <w:proofErr w:type="gramStart"/>
      <w:r>
        <w:rPr>
          <w:rFonts w:ascii="Times New Roman" w:hAnsi="Times New Roman"/>
          <w:sz w:val="20"/>
        </w:rPr>
        <w:t>Kapacita - kapacita</w:t>
      </w:r>
      <w:proofErr w:type="gramEnd"/>
      <w:r>
        <w:rPr>
          <w:rFonts w:ascii="Times New Roman" w:hAnsi="Times New Roman"/>
          <w:sz w:val="20"/>
        </w:rPr>
        <w:t xml:space="preserve"> tohoto konání/termín</w:t>
      </w:r>
      <w:r>
        <w:rPr>
          <w:rFonts w:ascii="Times New Roman" w:hAnsi="Times New Roman"/>
          <w:spacing w:val="-3"/>
          <w:sz w:val="20"/>
        </w:rPr>
        <w:t xml:space="preserve"> </w:t>
      </w:r>
      <w:r>
        <w:rPr>
          <w:rFonts w:ascii="Times New Roman" w:hAnsi="Times New Roman"/>
          <w:sz w:val="20"/>
        </w:rPr>
        <w:t>kurzu,</w:t>
      </w:r>
    </w:p>
    <w:p w14:paraId="45AA58D5" w14:textId="77777777" w:rsidR="00F513FE" w:rsidRDefault="00000000">
      <w:pPr>
        <w:pStyle w:val="Odstavecseseznamem"/>
        <w:numPr>
          <w:ilvl w:val="0"/>
          <w:numId w:val="2"/>
        </w:numPr>
        <w:tabs>
          <w:tab w:val="left" w:pos="1229"/>
          <w:tab w:val="left" w:pos="1230"/>
        </w:tabs>
        <w:spacing w:line="229" w:lineRule="exact"/>
        <w:ind w:hanging="359"/>
        <w:rPr>
          <w:rFonts w:ascii="Times New Roman" w:hAnsi="Times New Roman"/>
          <w:sz w:val="20"/>
        </w:rPr>
      </w:pPr>
      <w:proofErr w:type="gramStart"/>
      <w:r>
        <w:rPr>
          <w:rFonts w:ascii="Times New Roman" w:hAnsi="Times New Roman"/>
          <w:sz w:val="20"/>
        </w:rPr>
        <w:t>Poplatek - informace</w:t>
      </w:r>
      <w:proofErr w:type="gramEnd"/>
      <w:r>
        <w:rPr>
          <w:rFonts w:ascii="Times New Roman" w:hAnsi="Times New Roman"/>
          <w:sz w:val="20"/>
        </w:rPr>
        <w:t xml:space="preserve"> o platbě za toto konání/termín</w:t>
      </w:r>
      <w:r>
        <w:rPr>
          <w:rFonts w:ascii="Times New Roman" w:hAnsi="Times New Roman"/>
          <w:spacing w:val="-5"/>
          <w:sz w:val="20"/>
        </w:rPr>
        <w:t xml:space="preserve"> </w:t>
      </w:r>
      <w:r>
        <w:rPr>
          <w:rFonts w:ascii="Times New Roman" w:hAnsi="Times New Roman"/>
          <w:sz w:val="20"/>
        </w:rPr>
        <w:t>kurzu,</w:t>
      </w:r>
    </w:p>
    <w:p w14:paraId="331EB99F" w14:textId="77777777" w:rsidR="00F513FE" w:rsidRDefault="00000000">
      <w:pPr>
        <w:pStyle w:val="Odstavecseseznamem"/>
        <w:numPr>
          <w:ilvl w:val="0"/>
          <w:numId w:val="2"/>
        </w:numPr>
        <w:tabs>
          <w:tab w:val="left" w:pos="1229"/>
          <w:tab w:val="left" w:pos="1230"/>
        </w:tabs>
        <w:spacing w:line="230" w:lineRule="exact"/>
        <w:ind w:hanging="359"/>
        <w:rPr>
          <w:rFonts w:ascii="Times New Roman" w:hAnsi="Times New Roman"/>
          <w:sz w:val="20"/>
        </w:rPr>
      </w:pPr>
      <w:proofErr w:type="spellStart"/>
      <w:proofErr w:type="gramStart"/>
      <w:r>
        <w:rPr>
          <w:rFonts w:ascii="Times New Roman" w:hAnsi="Times New Roman"/>
          <w:sz w:val="20"/>
        </w:rPr>
        <w:t>Prihlaska</w:t>
      </w:r>
      <w:proofErr w:type="spellEnd"/>
      <w:r>
        <w:rPr>
          <w:rFonts w:ascii="Times New Roman" w:hAnsi="Times New Roman"/>
          <w:sz w:val="20"/>
        </w:rPr>
        <w:t xml:space="preserve"> - informace</w:t>
      </w:r>
      <w:proofErr w:type="gramEnd"/>
      <w:r>
        <w:rPr>
          <w:rFonts w:ascii="Times New Roman" w:hAnsi="Times New Roman"/>
          <w:sz w:val="20"/>
        </w:rPr>
        <w:t xml:space="preserve"> o způsobu podání </w:t>
      </w:r>
      <w:proofErr w:type="spellStart"/>
      <w:r>
        <w:rPr>
          <w:rFonts w:ascii="Times New Roman" w:hAnsi="Times New Roman"/>
          <w:sz w:val="20"/>
        </w:rPr>
        <w:t>příhlášky</w:t>
      </w:r>
      <w:proofErr w:type="spellEnd"/>
      <w:r>
        <w:rPr>
          <w:rFonts w:ascii="Times New Roman" w:hAnsi="Times New Roman"/>
          <w:sz w:val="20"/>
        </w:rPr>
        <w:t xml:space="preserve"> na toto konání/termín</w:t>
      </w:r>
      <w:r>
        <w:rPr>
          <w:rFonts w:ascii="Times New Roman" w:hAnsi="Times New Roman"/>
          <w:spacing w:val="-2"/>
          <w:sz w:val="20"/>
        </w:rPr>
        <w:t xml:space="preserve"> </w:t>
      </w:r>
      <w:r>
        <w:rPr>
          <w:rFonts w:ascii="Times New Roman" w:hAnsi="Times New Roman"/>
          <w:sz w:val="20"/>
        </w:rPr>
        <w:t>kurzu,</w:t>
      </w:r>
    </w:p>
    <w:p w14:paraId="3CC3E539" w14:textId="77777777" w:rsidR="00F513FE" w:rsidRDefault="00000000">
      <w:pPr>
        <w:pStyle w:val="Odstavecseseznamem"/>
        <w:numPr>
          <w:ilvl w:val="0"/>
          <w:numId w:val="2"/>
        </w:numPr>
        <w:tabs>
          <w:tab w:val="left" w:pos="1229"/>
          <w:tab w:val="left" w:pos="1230"/>
        </w:tabs>
        <w:spacing w:line="229" w:lineRule="exact"/>
        <w:ind w:hanging="359"/>
        <w:rPr>
          <w:rFonts w:ascii="Times New Roman" w:hAnsi="Times New Roman"/>
          <w:sz w:val="20"/>
        </w:rPr>
      </w:pPr>
      <w:proofErr w:type="spellStart"/>
      <w:proofErr w:type="gramStart"/>
      <w:r>
        <w:rPr>
          <w:rFonts w:ascii="Times New Roman" w:hAnsi="Times New Roman"/>
          <w:sz w:val="20"/>
        </w:rPr>
        <w:t>PrijimaciRizeni</w:t>
      </w:r>
      <w:proofErr w:type="spellEnd"/>
      <w:r>
        <w:rPr>
          <w:rFonts w:ascii="Times New Roman" w:hAnsi="Times New Roman"/>
          <w:sz w:val="20"/>
        </w:rPr>
        <w:t xml:space="preserve"> - informace</w:t>
      </w:r>
      <w:proofErr w:type="gramEnd"/>
      <w:r>
        <w:rPr>
          <w:rFonts w:ascii="Times New Roman" w:hAnsi="Times New Roman"/>
          <w:sz w:val="20"/>
        </w:rPr>
        <w:t xml:space="preserve"> o přijímacím řízení na toto konání/termín kurzu,</w:t>
      </w:r>
    </w:p>
    <w:p w14:paraId="423D9B17" w14:textId="77777777" w:rsidR="00F513FE" w:rsidRDefault="00000000">
      <w:pPr>
        <w:pStyle w:val="Odstavecseseznamem"/>
        <w:numPr>
          <w:ilvl w:val="0"/>
          <w:numId w:val="2"/>
        </w:numPr>
        <w:tabs>
          <w:tab w:val="left" w:pos="1228"/>
          <w:tab w:val="left" w:pos="1229"/>
        </w:tabs>
        <w:spacing w:line="229" w:lineRule="exact"/>
        <w:ind w:left="1228"/>
        <w:rPr>
          <w:rFonts w:ascii="Times New Roman" w:hAnsi="Times New Roman"/>
          <w:sz w:val="20"/>
        </w:rPr>
      </w:pPr>
      <w:proofErr w:type="spellStart"/>
      <w:proofErr w:type="gramStart"/>
      <w:r>
        <w:rPr>
          <w:rFonts w:ascii="Times New Roman" w:hAnsi="Times New Roman"/>
          <w:sz w:val="20"/>
        </w:rPr>
        <w:t>Zapis</w:t>
      </w:r>
      <w:proofErr w:type="spellEnd"/>
      <w:r>
        <w:rPr>
          <w:rFonts w:ascii="Times New Roman" w:hAnsi="Times New Roman"/>
          <w:sz w:val="20"/>
        </w:rPr>
        <w:t xml:space="preserve"> - informace</w:t>
      </w:r>
      <w:proofErr w:type="gramEnd"/>
      <w:r>
        <w:rPr>
          <w:rFonts w:ascii="Times New Roman" w:hAnsi="Times New Roman"/>
          <w:sz w:val="20"/>
        </w:rPr>
        <w:t xml:space="preserve"> o zápisu na toto konání/termín</w:t>
      </w:r>
      <w:r>
        <w:rPr>
          <w:rFonts w:ascii="Times New Roman" w:hAnsi="Times New Roman"/>
          <w:spacing w:val="2"/>
          <w:sz w:val="20"/>
        </w:rPr>
        <w:t xml:space="preserve"> </w:t>
      </w:r>
      <w:r>
        <w:rPr>
          <w:rFonts w:ascii="Times New Roman" w:hAnsi="Times New Roman"/>
          <w:sz w:val="20"/>
        </w:rPr>
        <w:t>kurzu,</w:t>
      </w:r>
    </w:p>
    <w:p w14:paraId="5073A3F6" w14:textId="77777777" w:rsidR="00F513FE" w:rsidRDefault="00000000">
      <w:pPr>
        <w:pStyle w:val="Odstavecseseznamem"/>
        <w:numPr>
          <w:ilvl w:val="0"/>
          <w:numId w:val="2"/>
        </w:numPr>
        <w:tabs>
          <w:tab w:val="left" w:pos="1228"/>
          <w:tab w:val="left" w:pos="1229"/>
        </w:tabs>
        <w:spacing w:line="239" w:lineRule="exact"/>
        <w:ind w:left="1228"/>
        <w:rPr>
          <w:rFonts w:ascii="Times New Roman" w:hAnsi="Times New Roman"/>
          <w:sz w:val="20"/>
        </w:rPr>
      </w:pPr>
      <w:proofErr w:type="spellStart"/>
      <w:proofErr w:type="gramStart"/>
      <w:r>
        <w:rPr>
          <w:rFonts w:ascii="Times New Roman" w:hAnsi="Times New Roman"/>
          <w:sz w:val="20"/>
        </w:rPr>
        <w:t>Zverejnit</w:t>
      </w:r>
      <w:proofErr w:type="spellEnd"/>
      <w:r>
        <w:rPr>
          <w:rFonts w:ascii="Times New Roman" w:hAnsi="Times New Roman"/>
          <w:sz w:val="20"/>
        </w:rPr>
        <w:t xml:space="preserve"> - zda</w:t>
      </w:r>
      <w:proofErr w:type="gramEnd"/>
      <w:r>
        <w:rPr>
          <w:rFonts w:ascii="Times New Roman" w:hAnsi="Times New Roman"/>
          <w:sz w:val="20"/>
        </w:rPr>
        <w:t>-</w:t>
      </w:r>
      <w:proofErr w:type="spellStart"/>
      <w:r>
        <w:rPr>
          <w:rFonts w:ascii="Times New Roman" w:hAnsi="Times New Roman"/>
          <w:sz w:val="20"/>
        </w:rPr>
        <w:t>li</w:t>
      </w:r>
      <w:proofErr w:type="spellEnd"/>
      <w:r>
        <w:rPr>
          <w:rFonts w:ascii="Times New Roman" w:hAnsi="Times New Roman"/>
          <w:sz w:val="20"/>
        </w:rPr>
        <w:t xml:space="preserve"> se má toto konání/termín kurzu zveřejnit v</w:t>
      </w:r>
      <w:r>
        <w:rPr>
          <w:rFonts w:ascii="Times New Roman" w:hAnsi="Times New Roman"/>
          <w:spacing w:val="-4"/>
          <w:sz w:val="20"/>
        </w:rPr>
        <w:t xml:space="preserve"> </w:t>
      </w:r>
      <w:r>
        <w:rPr>
          <w:rFonts w:ascii="Times New Roman" w:hAnsi="Times New Roman"/>
          <w:sz w:val="20"/>
        </w:rPr>
        <w:t>Katalogu.</w:t>
      </w:r>
    </w:p>
    <w:p w14:paraId="7F65EFB4" w14:textId="77777777" w:rsidR="00F513FE" w:rsidRDefault="00F513FE">
      <w:pPr>
        <w:rPr>
          <w:sz w:val="24"/>
        </w:rPr>
      </w:pPr>
    </w:p>
    <w:p w14:paraId="04A9B658" w14:textId="77777777" w:rsidR="00F513FE" w:rsidRDefault="00000000">
      <w:pPr>
        <w:pStyle w:val="Zkladntext"/>
        <w:spacing w:before="178"/>
        <w:ind w:left="532" w:right="487"/>
        <w:jc w:val="both"/>
        <w:rPr>
          <w:rFonts w:ascii="Times New Roman" w:hAnsi="Times New Roman"/>
        </w:rPr>
      </w:pPr>
      <w:proofErr w:type="gramStart"/>
      <w:r>
        <w:rPr>
          <w:rFonts w:ascii="Times New Roman" w:hAnsi="Times New Roman"/>
        </w:rPr>
        <w:t>V</w:t>
      </w:r>
      <w:proofErr w:type="gramEnd"/>
      <w:r>
        <w:rPr>
          <w:rFonts w:ascii="Times New Roman" w:hAnsi="Times New Roman"/>
          <w:spacing w:val="-4"/>
        </w:rPr>
        <w:t xml:space="preserve"> </w:t>
      </w:r>
      <w:r>
        <w:rPr>
          <w:rFonts w:ascii="Times New Roman" w:hAnsi="Times New Roman"/>
        </w:rPr>
        <w:t>dvou</w:t>
      </w:r>
      <w:r>
        <w:rPr>
          <w:rFonts w:ascii="Times New Roman" w:hAnsi="Times New Roman"/>
          <w:spacing w:val="-8"/>
        </w:rPr>
        <w:t xml:space="preserve"> </w:t>
      </w:r>
      <w:r>
        <w:rPr>
          <w:rFonts w:ascii="Times New Roman" w:hAnsi="Times New Roman"/>
        </w:rPr>
        <w:t>tabulkách</w:t>
      </w:r>
      <w:r>
        <w:rPr>
          <w:rFonts w:ascii="Times New Roman" w:hAnsi="Times New Roman"/>
          <w:spacing w:val="-9"/>
        </w:rPr>
        <w:t xml:space="preserve"> </w:t>
      </w:r>
      <w:r>
        <w:rPr>
          <w:rFonts w:ascii="Times New Roman" w:hAnsi="Times New Roman"/>
        </w:rPr>
        <w:t>dále</w:t>
      </w:r>
      <w:r>
        <w:rPr>
          <w:rFonts w:ascii="Times New Roman" w:hAnsi="Times New Roman"/>
          <w:spacing w:val="-7"/>
        </w:rPr>
        <w:t xml:space="preserve"> </w:t>
      </w:r>
      <w:r>
        <w:rPr>
          <w:rFonts w:ascii="Times New Roman" w:hAnsi="Times New Roman"/>
        </w:rPr>
        <w:t>v</w:t>
      </w:r>
      <w:r>
        <w:rPr>
          <w:rFonts w:ascii="Times New Roman" w:hAnsi="Times New Roman"/>
          <w:spacing w:val="-9"/>
        </w:rPr>
        <w:t xml:space="preserve"> </w:t>
      </w:r>
      <w:r>
        <w:rPr>
          <w:rFonts w:ascii="Times New Roman" w:hAnsi="Times New Roman"/>
        </w:rPr>
        <w:t>textu</w:t>
      </w:r>
      <w:r>
        <w:rPr>
          <w:rFonts w:ascii="Times New Roman" w:hAnsi="Times New Roman"/>
          <w:spacing w:val="-9"/>
        </w:rPr>
        <w:t xml:space="preserve"> </w:t>
      </w:r>
      <w:r>
        <w:rPr>
          <w:rFonts w:ascii="Times New Roman" w:hAnsi="Times New Roman"/>
        </w:rPr>
        <w:t>je</w:t>
      </w:r>
      <w:r>
        <w:rPr>
          <w:rFonts w:ascii="Times New Roman" w:hAnsi="Times New Roman"/>
          <w:spacing w:val="-6"/>
        </w:rPr>
        <w:t xml:space="preserve"> </w:t>
      </w:r>
      <w:r>
        <w:rPr>
          <w:rFonts w:ascii="Times New Roman" w:hAnsi="Times New Roman"/>
        </w:rPr>
        <w:t>zachycen</w:t>
      </w:r>
      <w:r>
        <w:rPr>
          <w:rFonts w:ascii="Times New Roman" w:hAnsi="Times New Roman"/>
          <w:spacing w:val="-9"/>
        </w:rPr>
        <w:t xml:space="preserve"> </w:t>
      </w:r>
      <w:r>
        <w:rPr>
          <w:rFonts w:ascii="Times New Roman" w:hAnsi="Times New Roman"/>
        </w:rPr>
        <w:t>popis</w:t>
      </w:r>
      <w:r>
        <w:rPr>
          <w:rFonts w:ascii="Times New Roman" w:hAnsi="Times New Roman"/>
          <w:spacing w:val="-9"/>
        </w:rPr>
        <w:t xml:space="preserve"> </w:t>
      </w:r>
      <w:r>
        <w:rPr>
          <w:rFonts w:ascii="Times New Roman" w:hAnsi="Times New Roman"/>
        </w:rPr>
        <w:t>všech</w:t>
      </w:r>
      <w:r>
        <w:rPr>
          <w:rFonts w:ascii="Times New Roman" w:hAnsi="Times New Roman"/>
          <w:spacing w:val="-9"/>
        </w:rPr>
        <w:t xml:space="preserve"> </w:t>
      </w:r>
      <w:r>
        <w:rPr>
          <w:rFonts w:ascii="Times New Roman" w:hAnsi="Times New Roman"/>
        </w:rPr>
        <w:t>elementů</w:t>
      </w:r>
      <w:r>
        <w:rPr>
          <w:rFonts w:ascii="Times New Roman" w:hAnsi="Times New Roman"/>
          <w:spacing w:val="-9"/>
        </w:rPr>
        <w:t xml:space="preserve"> </w:t>
      </w:r>
      <w:r>
        <w:rPr>
          <w:rFonts w:ascii="Times New Roman" w:hAnsi="Times New Roman"/>
        </w:rPr>
        <w:t>importního</w:t>
      </w:r>
      <w:r>
        <w:rPr>
          <w:rFonts w:ascii="Times New Roman" w:hAnsi="Times New Roman"/>
          <w:spacing w:val="-6"/>
        </w:rPr>
        <w:t xml:space="preserve"> </w:t>
      </w:r>
      <w:r>
        <w:rPr>
          <w:rFonts w:ascii="Times New Roman" w:hAnsi="Times New Roman"/>
        </w:rPr>
        <w:t>XML.</w:t>
      </w:r>
      <w:r>
        <w:rPr>
          <w:rFonts w:ascii="Times New Roman" w:hAnsi="Times New Roman"/>
          <w:spacing w:val="-7"/>
        </w:rPr>
        <w:t xml:space="preserve"> </w:t>
      </w:r>
      <w:r>
        <w:rPr>
          <w:rFonts w:ascii="Times New Roman" w:hAnsi="Times New Roman"/>
        </w:rPr>
        <w:t>Nadřazený</w:t>
      </w:r>
      <w:r>
        <w:rPr>
          <w:rFonts w:ascii="Times New Roman" w:hAnsi="Times New Roman"/>
          <w:spacing w:val="-11"/>
        </w:rPr>
        <w:t xml:space="preserve"> </w:t>
      </w:r>
      <w:r>
        <w:rPr>
          <w:rFonts w:ascii="Times New Roman" w:hAnsi="Times New Roman"/>
        </w:rPr>
        <w:t>element</w:t>
      </w:r>
      <w:r>
        <w:rPr>
          <w:rFonts w:ascii="Times New Roman" w:hAnsi="Times New Roman"/>
          <w:spacing w:val="-8"/>
        </w:rPr>
        <w:t xml:space="preserve"> </w:t>
      </w:r>
      <w:r>
        <w:rPr>
          <w:rFonts w:ascii="Times New Roman" w:hAnsi="Times New Roman"/>
        </w:rPr>
        <w:t>je</w:t>
      </w:r>
      <w:r>
        <w:rPr>
          <w:rFonts w:ascii="Times New Roman" w:hAnsi="Times New Roman"/>
          <w:spacing w:val="-7"/>
        </w:rPr>
        <w:t xml:space="preserve"> </w:t>
      </w:r>
      <w:r>
        <w:rPr>
          <w:rFonts w:ascii="Times New Roman" w:hAnsi="Times New Roman"/>
        </w:rPr>
        <w:t>element,</w:t>
      </w:r>
      <w:r>
        <w:rPr>
          <w:rFonts w:ascii="Times New Roman" w:hAnsi="Times New Roman"/>
          <w:spacing w:val="-7"/>
        </w:rPr>
        <w:t xml:space="preserve"> </w:t>
      </w:r>
      <w:r>
        <w:rPr>
          <w:rFonts w:ascii="Times New Roman" w:hAnsi="Times New Roman"/>
        </w:rPr>
        <w:t>ve</w:t>
      </w:r>
      <w:r>
        <w:rPr>
          <w:rFonts w:ascii="Times New Roman" w:hAnsi="Times New Roman"/>
          <w:spacing w:val="-6"/>
        </w:rPr>
        <w:t xml:space="preserve"> </w:t>
      </w:r>
      <w:r>
        <w:rPr>
          <w:rFonts w:ascii="Times New Roman" w:hAnsi="Times New Roman"/>
        </w:rPr>
        <w:t>kterém je element vnořen. Je-li v tabulce uveden atribut, atribut se vztahuje k elementu uvedenému v řádku</w:t>
      </w:r>
      <w:r>
        <w:rPr>
          <w:rFonts w:ascii="Times New Roman" w:hAnsi="Times New Roman"/>
          <w:spacing w:val="-17"/>
        </w:rPr>
        <w:t xml:space="preserve"> </w:t>
      </w:r>
      <w:r>
        <w:rPr>
          <w:rFonts w:ascii="Times New Roman" w:hAnsi="Times New Roman"/>
        </w:rPr>
        <w:t>výše.</w:t>
      </w:r>
    </w:p>
    <w:p w14:paraId="7DC4FB72" w14:textId="77777777" w:rsidR="00F513FE" w:rsidRDefault="00F513FE">
      <w:pPr>
        <w:jc w:val="both"/>
        <w:sectPr w:rsidR="00F513FE">
          <w:pgSz w:w="11910" w:h="16840"/>
          <w:pgMar w:top="840" w:right="500" w:bottom="660" w:left="460" w:header="631" w:footer="479" w:gutter="0"/>
          <w:cols w:space="708"/>
        </w:sectPr>
      </w:pPr>
    </w:p>
    <w:p w14:paraId="08EF4E70" w14:textId="77777777" w:rsidR="00F513FE" w:rsidRDefault="00F513FE">
      <w:pPr>
        <w:spacing w:before="5" w:after="1"/>
        <w:rPr>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027"/>
        <w:gridCol w:w="579"/>
        <w:gridCol w:w="3338"/>
        <w:gridCol w:w="404"/>
        <w:gridCol w:w="317"/>
        <w:gridCol w:w="1363"/>
        <w:gridCol w:w="516"/>
        <w:gridCol w:w="958"/>
        <w:gridCol w:w="572"/>
      </w:tblGrid>
      <w:tr w:rsidR="00F513FE" w14:paraId="758F3FBB" w14:textId="77777777">
        <w:trPr>
          <w:trHeight w:val="320"/>
        </w:trPr>
        <w:tc>
          <w:tcPr>
            <w:tcW w:w="1395" w:type="dxa"/>
          </w:tcPr>
          <w:p w14:paraId="5FA0C247" w14:textId="77777777" w:rsidR="00F513FE" w:rsidRDefault="00F513FE">
            <w:pPr>
              <w:pStyle w:val="TableParagraph"/>
              <w:rPr>
                <w:sz w:val="10"/>
              </w:rPr>
            </w:pPr>
          </w:p>
          <w:p w14:paraId="354A0259" w14:textId="77777777" w:rsidR="00F513FE" w:rsidRDefault="00000000">
            <w:pPr>
              <w:pStyle w:val="TableParagraph"/>
              <w:spacing w:before="71" w:line="114" w:lineRule="exact"/>
              <w:ind w:left="19"/>
              <w:rPr>
                <w:rFonts w:ascii="Calibri"/>
                <w:b/>
                <w:sz w:val="11"/>
              </w:rPr>
            </w:pPr>
            <w:r>
              <w:rPr>
                <w:rFonts w:ascii="Calibri"/>
                <w:b/>
                <w:sz w:val="11"/>
              </w:rPr>
              <w:t>Element</w:t>
            </w:r>
          </w:p>
        </w:tc>
        <w:tc>
          <w:tcPr>
            <w:tcW w:w="1027" w:type="dxa"/>
          </w:tcPr>
          <w:p w14:paraId="7348E107" w14:textId="77777777" w:rsidR="00F513FE" w:rsidRDefault="00F513FE">
            <w:pPr>
              <w:pStyle w:val="TableParagraph"/>
              <w:rPr>
                <w:sz w:val="10"/>
              </w:rPr>
            </w:pPr>
          </w:p>
          <w:p w14:paraId="4DEDBB6F" w14:textId="77777777" w:rsidR="00F513FE" w:rsidRDefault="00000000">
            <w:pPr>
              <w:pStyle w:val="TableParagraph"/>
              <w:spacing w:before="71" w:line="114" w:lineRule="exact"/>
              <w:ind w:left="20"/>
              <w:rPr>
                <w:rFonts w:ascii="Calibri" w:hAnsi="Calibri"/>
                <w:b/>
                <w:sz w:val="11"/>
              </w:rPr>
            </w:pPr>
            <w:r>
              <w:rPr>
                <w:rFonts w:ascii="Calibri" w:hAnsi="Calibri"/>
                <w:b/>
                <w:sz w:val="11"/>
              </w:rPr>
              <w:t>Nadřazený element</w:t>
            </w:r>
          </w:p>
        </w:tc>
        <w:tc>
          <w:tcPr>
            <w:tcW w:w="579" w:type="dxa"/>
          </w:tcPr>
          <w:p w14:paraId="343C6EC3" w14:textId="77777777" w:rsidR="00F513FE" w:rsidRDefault="00F513FE">
            <w:pPr>
              <w:pStyle w:val="TableParagraph"/>
              <w:rPr>
                <w:sz w:val="10"/>
              </w:rPr>
            </w:pPr>
          </w:p>
          <w:p w14:paraId="0D71F5BA" w14:textId="77777777" w:rsidR="00F513FE" w:rsidRDefault="00000000">
            <w:pPr>
              <w:pStyle w:val="TableParagraph"/>
              <w:spacing w:before="71" w:line="114" w:lineRule="exact"/>
              <w:ind w:left="20"/>
              <w:rPr>
                <w:rFonts w:ascii="Calibri"/>
                <w:b/>
                <w:sz w:val="11"/>
              </w:rPr>
            </w:pPr>
            <w:r>
              <w:rPr>
                <w:rFonts w:ascii="Calibri"/>
                <w:b/>
                <w:sz w:val="11"/>
              </w:rPr>
              <w:t>Atribut</w:t>
            </w:r>
          </w:p>
        </w:tc>
        <w:tc>
          <w:tcPr>
            <w:tcW w:w="3338" w:type="dxa"/>
          </w:tcPr>
          <w:p w14:paraId="67EC8D9A" w14:textId="77777777" w:rsidR="00F513FE" w:rsidRDefault="00F513FE">
            <w:pPr>
              <w:pStyle w:val="TableParagraph"/>
              <w:rPr>
                <w:sz w:val="10"/>
              </w:rPr>
            </w:pPr>
          </w:p>
          <w:p w14:paraId="79012D26" w14:textId="77777777" w:rsidR="00F513FE" w:rsidRDefault="00000000">
            <w:pPr>
              <w:pStyle w:val="TableParagraph"/>
              <w:spacing w:before="71" w:line="114" w:lineRule="exact"/>
              <w:ind w:left="21"/>
              <w:rPr>
                <w:rFonts w:ascii="Calibri"/>
                <w:b/>
                <w:sz w:val="11"/>
              </w:rPr>
            </w:pPr>
            <w:r>
              <w:rPr>
                <w:rFonts w:ascii="Calibri"/>
                <w:b/>
                <w:sz w:val="11"/>
              </w:rPr>
              <w:t>Popis elementu</w:t>
            </w:r>
          </w:p>
        </w:tc>
        <w:tc>
          <w:tcPr>
            <w:tcW w:w="404" w:type="dxa"/>
          </w:tcPr>
          <w:p w14:paraId="3D2E13B3" w14:textId="77777777" w:rsidR="00F513FE" w:rsidRDefault="00F513FE">
            <w:pPr>
              <w:pStyle w:val="TableParagraph"/>
              <w:rPr>
                <w:sz w:val="10"/>
              </w:rPr>
            </w:pPr>
          </w:p>
          <w:p w14:paraId="2BB68E79" w14:textId="77777777" w:rsidR="00F513FE" w:rsidRDefault="00000000">
            <w:pPr>
              <w:pStyle w:val="TableParagraph"/>
              <w:spacing w:before="71" w:line="114" w:lineRule="exact"/>
              <w:ind w:left="21"/>
              <w:rPr>
                <w:rFonts w:ascii="Calibri"/>
                <w:b/>
                <w:sz w:val="11"/>
              </w:rPr>
            </w:pPr>
            <w:r>
              <w:rPr>
                <w:rFonts w:ascii="Calibri"/>
                <w:b/>
                <w:sz w:val="11"/>
              </w:rPr>
              <w:t>Typ</w:t>
            </w:r>
          </w:p>
        </w:tc>
        <w:tc>
          <w:tcPr>
            <w:tcW w:w="317" w:type="dxa"/>
          </w:tcPr>
          <w:p w14:paraId="158486A2" w14:textId="77777777" w:rsidR="00F513FE" w:rsidRDefault="00F513FE">
            <w:pPr>
              <w:pStyle w:val="TableParagraph"/>
              <w:rPr>
                <w:sz w:val="10"/>
              </w:rPr>
            </w:pPr>
          </w:p>
          <w:p w14:paraId="182DC40E" w14:textId="77777777" w:rsidR="00F513FE" w:rsidRDefault="00000000">
            <w:pPr>
              <w:pStyle w:val="TableParagraph"/>
              <w:spacing w:before="71" w:line="114" w:lineRule="exact"/>
              <w:ind w:right="21"/>
              <w:jc w:val="right"/>
              <w:rPr>
                <w:rFonts w:ascii="Calibri" w:hAnsi="Calibri"/>
                <w:b/>
                <w:sz w:val="11"/>
              </w:rPr>
            </w:pPr>
            <w:r>
              <w:rPr>
                <w:rFonts w:ascii="Calibri" w:hAnsi="Calibri"/>
                <w:b/>
                <w:sz w:val="11"/>
              </w:rPr>
              <w:t>Délka</w:t>
            </w:r>
          </w:p>
        </w:tc>
        <w:tc>
          <w:tcPr>
            <w:tcW w:w="1363" w:type="dxa"/>
          </w:tcPr>
          <w:p w14:paraId="2EC70057" w14:textId="77777777" w:rsidR="00F513FE" w:rsidRDefault="00F513FE">
            <w:pPr>
              <w:pStyle w:val="TableParagraph"/>
              <w:rPr>
                <w:sz w:val="10"/>
              </w:rPr>
            </w:pPr>
          </w:p>
          <w:p w14:paraId="2364C660" w14:textId="77777777" w:rsidR="00F513FE" w:rsidRDefault="00000000">
            <w:pPr>
              <w:pStyle w:val="TableParagraph"/>
              <w:spacing w:before="71" w:line="114" w:lineRule="exact"/>
              <w:ind w:left="23"/>
              <w:rPr>
                <w:rFonts w:ascii="Calibri" w:hAnsi="Calibri"/>
                <w:b/>
                <w:sz w:val="11"/>
              </w:rPr>
            </w:pPr>
            <w:r>
              <w:rPr>
                <w:rFonts w:ascii="Calibri" w:hAnsi="Calibri"/>
                <w:b/>
                <w:sz w:val="11"/>
              </w:rPr>
              <w:t>Číselník</w:t>
            </w:r>
          </w:p>
        </w:tc>
        <w:tc>
          <w:tcPr>
            <w:tcW w:w="516" w:type="dxa"/>
          </w:tcPr>
          <w:p w14:paraId="6C1B1043" w14:textId="77777777" w:rsidR="00F513FE" w:rsidRDefault="00000000">
            <w:pPr>
              <w:pStyle w:val="TableParagraph"/>
              <w:spacing w:before="21" w:line="150" w:lineRule="atLeast"/>
              <w:ind w:left="24" w:right="82"/>
              <w:rPr>
                <w:rFonts w:ascii="Calibri" w:hAnsi="Calibri"/>
                <w:b/>
                <w:sz w:val="11"/>
              </w:rPr>
            </w:pPr>
            <w:r>
              <w:rPr>
                <w:rFonts w:ascii="Calibri" w:hAnsi="Calibri"/>
                <w:b/>
                <w:sz w:val="11"/>
              </w:rPr>
              <w:t>Povinný element</w:t>
            </w:r>
          </w:p>
        </w:tc>
        <w:tc>
          <w:tcPr>
            <w:tcW w:w="958" w:type="dxa"/>
          </w:tcPr>
          <w:p w14:paraId="654BCDCD" w14:textId="77777777" w:rsidR="00F513FE" w:rsidRDefault="00F513FE">
            <w:pPr>
              <w:pStyle w:val="TableParagraph"/>
              <w:rPr>
                <w:sz w:val="10"/>
              </w:rPr>
            </w:pPr>
          </w:p>
          <w:p w14:paraId="28232E3B" w14:textId="77777777" w:rsidR="00F513FE" w:rsidRDefault="00000000">
            <w:pPr>
              <w:pStyle w:val="TableParagraph"/>
              <w:spacing w:before="71" w:line="114" w:lineRule="exact"/>
              <w:ind w:left="25"/>
              <w:rPr>
                <w:rFonts w:ascii="Calibri" w:hAnsi="Calibri"/>
                <w:b/>
                <w:sz w:val="11"/>
              </w:rPr>
            </w:pPr>
            <w:r>
              <w:rPr>
                <w:rFonts w:ascii="Calibri" w:hAnsi="Calibri"/>
                <w:b/>
                <w:sz w:val="11"/>
              </w:rPr>
              <w:t>Opakovatelný</w:t>
            </w:r>
          </w:p>
        </w:tc>
        <w:tc>
          <w:tcPr>
            <w:tcW w:w="572" w:type="dxa"/>
          </w:tcPr>
          <w:p w14:paraId="68B15177" w14:textId="77777777" w:rsidR="00F513FE" w:rsidRDefault="00000000">
            <w:pPr>
              <w:pStyle w:val="TableParagraph"/>
              <w:spacing w:before="21" w:line="150" w:lineRule="atLeast"/>
              <w:ind w:left="26"/>
              <w:rPr>
                <w:rFonts w:ascii="Calibri" w:hAnsi="Calibri"/>
                <w:b/>
                <w:sz w:val="11"/>
              </w:rPr>
            </w:pPr>
            <w:r>
              <w:rPr>
                <w:rFonts w:ascii="Calibri" w:hAnsi="Calibri"/>
                <w:b/>
                <w:sz w:val="11"/>
              </w:rPr>
              <w:t>Jazyková verze</w:t>
            </w:r>
          </w:p>
        </w:tc>
      </w:tr>
      <w:tr w:rsidR="00F513FE" w14:paraId="4EB3E3EC" w14:textId="77777777">
        <w:trPr>
          <w:trHeight w:val="157"/>
        </w:trPr>
        <w:tc>
          <w:tcPr>
            <w:tcW w:w="1395" w:type="dxa"/>
            <w:shd w:val="clear" w:color="auto" w:fill="DDEBF7"/>
          </w:tcPr>
          <w:p w14:paraId="138CF2A8" w14:textId="77777777" w:rsidR="00F513FE" w:rsidRDefault="00000000">
            <w:pPr>
              <w:pStyle w:val="TableParagraph"/>
              <w:spacing w:before="23" w:line="114" w:lineRule="exact"/>
              <w:ind w:left="19"/>
              <w:rPr>
                <w:rFonts w:ascii="Calibri"/>
                <w:sz w:val="11"/>
              </w:rPr>
            </w:pPr>
            <w:r>
              <w:rPr>
                <w:rFonts w:ascii="Calibri"/>
                <w:sz w:val="11"/>
              </w:rPr>
              <w:t>Katalog</w:t>
            </w:r>
          </w:p>
        </w:tc>
        <w:tc>
          <w:tcPr>
            <w:tcW w:w="1027" w:type="dxa"/>
            <w:shd w:val="clear" w:color="auto" w:fill="DDEBF7"/>
          </w:tcPr>
          <w:p w14:paraId="2145C51D" w14:textId="77777777" w:rsidR="00F513FE" w:rsidRDefault="00F513FE">
            <w:pPr>
              <w:pStyle w:val="TableParagraph"/>
              <w:rPr>
                <w:sz w:val="10"/>
              </w:rPr>
            </w:pPr>
          </w:p>
        </w:tc>
        <w:tc>
          <w:tcPr>
            <w:tcW w:w="579" w:type="dxa"/>
            <w:shd w:val="clear" w:color="auto" w:fill="DDEBF7"/>
          </w:tcPr>
          <w:p w14:paraId="0CA7B837" w14:textId="77777777" w:rsidR="00F513FE" w:rsidRDefault="00F513FE">
            <w:pPr>
              <w:pStyle w:val="TableParagraph"/>
              <w:rPr>
                <w:sz w:val="10"/>
              </w:rPr>
            </w:pPr>
          </w:p>
        </w:tc>
        <w:tc>
          <w:tcPr>
            <w:tcW w:w="3338" w:type="dxa"/>
            <w:shd w:val="clear" w:color="auto" w:fill="DDEBF7"/>
          </w:tcPr>
          <w:p w14:paraId="1952BED2" w14:textId="77777777" w:rsidR="00F513FE" w:rsidRDefault="00000000">
            <w:pPr>
              <w:pStyle w:val="TableParagraph"/>
              <w:spacing w:before="23" w:line="114" w:lineRule="exact"/>
              <w:ind w:left="21"/>
              <w:rPr>
                <w:rFonts w:ascii="Calibri" w:hAnsi="Calibri"/>
                <w:sz w:val="11"/>
              </w:rPr>
            </w:pPr>
            <w:r>
              <w:rPr>
                <w:rFonts w:ascii="Calibri" w:hAnsi="Calibri"/>
                <w:sz w:val="11"/>
              </w:rPr>
              <w:t>Katalog všech kurzů</w:t>
            </w:r>
          </w:p>
        </w:tc>
        <w:tc>
          <w:tcPr>
            <w:tcW w:w="404" w:type="dxa"/>
            <w:shd w:val="clear" w:color="auto" w:fill="DDEBF7"/>
          </w:tcPr>
          <w:p w14:paraId="166F318B" w14:textId="77777777" w:rsidR="00F513FE" w:rsidRDefault="00F513FE">
            <w:pPr>
              <w:pStyle w:val="TableParagraph"/>
              <w:rPr>
                <w:sz w:val="10"/>
              </w:rPr>
            </w:pPr>
          </w:p>
        </w:tc>
        <w:tc>
          <w:tcPr>
            <w:tcW w:w="317" w:type="dxa"/>
            <w:shd w:val="clear" w:color="auto" w:fill="DDEBF7"/>
          </w:tcPr>
          <w:p w14:paraId="42CC5E43" w14:textId="77777777" w:rsidR="00F513FE" w:rsidRDefault="00F513FE">
            <w:pPr>
              <w:pStyle w:val="TableParagraph"/>
              <w:rPr>
                <w:sz w:val="10"/>
              </w:rPr>
            </w:pPr>
          </w:p>
        </w:tc>
        <w:tc>
          <w:tcPr>
            <w:tcW w:w="1363" w:type="dxa"/>
            <w:shd w:val="clear" w:color="auto" w:fill="DDEBF7"/>
          </w:tcPr>
          <w:p w14:paraId="35491618" w14:textId="77777777" w:rsidR="00F513FE" w:rsidRDefault="00F513FE">
            <w:pPr>
              <w:pStyle w:val="TableParagraph"/>
              <w:rPr>
                <w:sz w:val="10"/>
              </w:rPr>
            </w:pPr>
          </w:p>
        </w:tc>
        <w:tc>
          <w:tcPr>
            <w:tcW w:w="516" w:type="dxa"/>
            <w:shd w:val="clear" w:color="auto" w:fill="DDEBF7"/>
          </w:tcPr>
          <w:p w14:paraId="4FE163D2" w14:textId="77777777" w:rsidR="00F513FE" w:rsidRDefault="00000000">
            <w:pPr>
              <w:pStyle w:val="TableParagraph"/>
              <w:spacing w:before="23" w:line="114" w:lineRule="exact"/>
              <w:ind w:left="24"/>
              <w:rPr>
                <w:rFonts w:ascii="Calibri"/>
                <w:sz w:val="11"/>
              </w:rPr>
            </w:pPr>
            <w:r>
              <w:rPr>
                <w:rFonts w:ascii="Calibri"/>
                <w:sz w:val="11"/>
              </w:rPr>
              <w:t>ANO</w:t>
            </w:r>
          </w:p>
        </w:tc>
        <w:tc>
          <w:tcPr>
            <w:tcW w:w="958" w:type="dxa"/>
            <w:shd w:val="clear" w:color="auto" w:fill="DDEBF7"/>
          </w:tcPr>
          <w:p w14:paraId="14BF459C" w14:textId="77777777" w:rsidR="00F513FE" w:rsidRDefault="00000000">
            <w:pPr>
              <w:pStyle w:val="TableParagraph"/>
              <w:spacing w:before="23" w:line="114" w:lineRule="exact"/>
              <w:ind w:left="25"/>
              <w:rPr>
                <w:rFonts w:ascii="Calibri"/>
                <w:sz w:val="11"/>
              </w:rPr>
            </w:pPr>
            <w:r>
              <w:rPr>
                <w:rFonts w:ascii="Calibri"/>
                <w:sz w:val="11"/>
              </w:rPr>
              <w:t>NE</w:t>
            </w:r>
          </w:p>
        </w:tc>
        <w:tc>
          <w:tcPr>
            <w:tcW w:w="572" w:type="dxa"/>
            <w:shd w:val="clear" w:color="auto" w:fill="DDEBF7"/>
          </w:tcPr>
          <w:p w14:paraId="08DE2EBE" w14:textId="77777777" w:rsidR="00F513FE" w:rsidRDefault="00000000">
            <w:pPr>
              <w:pStyle w:val="TableParagraph"/>
              <w:spacing w:before="23" w:line="114" w:lineRule="exact"/>
              <w:ind w:left="26"/>
              <w:rPr>
                <w:rFonts w:ascii="Calibri"/>
                <w:sz w:val="11"/>
              </w:rPr>
            </w:pPr>
            <w:r>
              <w:rPr>
                <w:rFonts w:ascii="Calibri"/>
                <w:sz w:val="11"/>
              </w:rPr>
              <w:t>NE</w:t>
            </w:r>
          </w:p>
        </w:tc>
      </w:tr>
      <w:tr w:rsidR="00F513FE" w14:paraId="5C93D8E1" w14:textId="77777777">
        <w:trPr>
          <w:trHeight w:val="139"/>
        </w:trPr>
        <w:tc>
          <w:tcPr>
            <w:tcW w:w="1395" w:type="dxa"/>
            <w:shd w:val="clear" w:color="auto" w:fill="DDEBF7"/>
          </w:tcPr>
          <w:p w14:paraId="663BB7B6" w14:textId="77777777" w:rsidR="00F513FE" w:rsidRDefault="00000000">
            <w:pPr>
              <w:pStyle w:val="TableParagraph"/>
              <w:spacing w:before="5" w:line="114" w:lineRule="exact"/>
              <w:ind w:left="19"/>
              <w:rPr>
                <w:rFonts w:ascii="Calibri"/>
                <w:sz w:val="11"/>
              </w:rPr>
            </w:pPr>
            <w:r>
              <w:rPr>
                <w:rFonts w:ascii="Calibri"/>
                <w:sz w:val="11"/>
              </w:rPr>
              <w:t>Kurz</w:t>
            </w:r>
          </w:p>
        </w:tc>
        <w:tc>
          <w:tcPr>
            <w:tcW w:w="1027" w:type="dxa"/>
            <w:shd w:val="clear" w:color="auto" w:fill="DDEBF7"/>
          </w:tcPr>
          <w:p w14:paraId="1C03BF4D" w14:textId="77777777" w:rsidR="00F513FE" w:rsidRDefault="00000000">
            <w:pPr>
              <w:pStyle w:val="TableParagraph"/>
              <w:spacing w:before="5" w:line="114" w:lineRule="exact"/>
              <w:ind w:left="20"/>
              <w:rPr>
                <w:rFonts w:ascii="Calibri"/>
                <w:sz w:val="11"/>
              </w:rPr>
            </w:pPr>
            <w:r>
              <w:rPr>
                <w:rFonts w:ascii="Calibri"/>
                <w:sz w:val="11"/>
              </w:rPr>
              <w:t>Katalog</w:t>
            </w:r>
          </w:p>
        </w:tc>
        <w:tc>
          <w:tcPr>
            <w:tcW w:w="579" w:type="dxa"/>
            <w:shd w:val="clear" w:color="auto" w:fill="DDEBF7"/>
          </w:tcPr>
          <w:p w14:paraId="56CE9BF4" w14:textId="77777777" w:rsidR="00F513FE" w:rsidRDefault="00F513FE">
            <w:pPr>
              <w:pStyle w:val="TableParagraph"/>
              <w:rPr>
                <w:sz w:val="8"/>
              </w:rPr>
            </w:pPr>
          </w:p>
        </w:tc>
        <w:tc>
          <w:tcPr>
            <w:tcW w:w="3338" w:type="dxa"/>
            <w:shd w:val="clear" w:color="auto" w:fill="DDEBF7"/>
          </w:tcPr>
          <w:p w14:paraId="4F41B535" w14:textId="77777777" w:rsidR="00F513FE" w:rsidRDefault="00000000">
            <w:pPr>
              <w:pStyle w:val="TableParagraph"/>
              <w:spacing w:before="5" w:line="114" w:lineRule="exact"/>
              <w:ind w:left="21"/>
              <w:rPr>
                <w:rFonts w:ascii="Calibri"/>
                <w:sz w:val="11"/>
              </w:rPr>
            </w:pPr>
            <w:r>
              <w:rPr>
                <w:rFonts w:ascii="Calibri"/>
                <w:sz w:val="11"/>
              </w:rPr>
              <w:t>Informace o kurzu</w:t>
            </w:r>
          </w:p>
        </w:tc>
        <w:tc>
          <w:tcPr>
            <w:tcW w:w="404" w:type="dxa"/>
            <w:shd w:val="clear" w:color="auto" w:fill="DDEBF7"/>
          </w:tcPr>
          <w:p w14:paraId="26D19CBB" w14:textId="77777777" w:rsidR="00F513FE" w:rsidRDefault="00F513FE">
            <w:pPr>
              <w:pStyle w:val="TableParagraph"/>
              <w:rPr>
                <w:sz w:val="8"/>
              </w:rPr>
            </w:pPr>
          </w:p>
        </w:tc>
        <w:tc>
          <w:tcPr>
            <w:tcW w:w="317" w:type="dxa"/>
            <w:shd w:val="clear" w:color="auto" w:fill="DDEBF7"/>
          </w:tcPr>
          <w:p w14:paraId="527669AE" w14:textId="77777777" w:rsidR="00F513FE" w:rsidRDefault="00F513FE">
            <w:pPr>
              <w:pStyle w:val="TableParagraph"/>
              <w:rPr>
                <w:sz w:val="8"/>
              </w:rPr>
            </w:pPr>
          </w:p>
        </w:tc>
        <w:tc>
          <w:tcPr>
            <w:tcW w:w="1363" w:type="dxa"/>
            <w:shd w:val="clear" w:color="auto" w:fill="DDEBF7"/>
          </w:tcPr>
          <w:p w14:paraId="23C11772" w14:textId="77777777" w:rsidR="00F513FE" w:rsidRDefault="00F513FE">
            <w:pPr>
              <w:pStyle w:val="TableParagraph"/>
              <w:rPr>
                <w:sz w:val="8"/>
              </w:rPr>
            </w:pPr>
          </w:p>
        </w:tc>
        <w:tc>
          <w:tcPr>
            <w:tcW w:w="516" w:type="dxa"/>
            <w:shd w:val="clear" w:color="auto" w:fill="DDEBF7"/>
          </w:tcPr>
          <w:p w14:paraId="41AD4515" w14:textId="77777777" w:rsidR="00F513FE" w:rsidRDefault="00000000">
            <w:pPr>
              <w:pStyle w:val="TableParagraph"/>
              <w:spacing w:before="5" w:line="114" w:lineRule="exact"/>
              <w:ind w:left="24"/>
              <w:rPr>
                <w:rFonts w:ascii="Calibri"/>
                <w:sz w:val="11"/>
              </w:rPr>
            </w:pPr>
            <w:r>
              <w:rPr>
                <w:rFonts w:ascii="Calibri"/>
                <w:sz w:val="11"/>
              </w:rPr>
              <w:t>ANO</w:t>
            </w:r>
          </w:p>
        </w:tc>
        <w:tc>
          <w:tcPr>
            <w:tcW w:w="958" w:type="dxa"/>
            <w:shd w:val="clear" w:color="auto" w:fill="DDEBF7"/>
          </w:tcPr>
          <w:p w14:paraId="2F401A36" w14:textId="77777777" w:rsidR="00F513FE" w:rsidRDefault="00000000">
            <w:pPr>
              <w:pStyle w:val="TableParagraph"/>
              <w:spacing w:before="5" w:line="114" w:lineRule="exact"/>
              <w:ind w:left="25"/>
              <w:rPr>
                <w:rFonts w:ascii="Calibri"/>
                <w:sz w:val="11"/>
              </w:rPr>
            </w:pPr>
            <w:r>
              <w:rPr>
                <w:rFonts w:ascii="Calibri"/>
                <w:sz w:val="11"/>
              </w:rPr>
              <w:t>ANO</w:t>
            </w:r>
          </w:p>
        </w:tc>
        <w:tc>
          <w:tcPr>
            <w:tcW w:w="572" w:type="dxa"/>
            <w:shd w:val="clear" w:color="auto" w:fill="DDEBF7"/>
          </w:tcPr>
          <w:p w14:paraId="493A4C74" w14:textId="77777777" w:rsidR="00F513FE" w:rsidRDefault="00000000">
            <w:pPr>
              <w:pStyle w:val="TableParagraph"/>
              <w:spacing w:before="5" w:line="114" w:lineRule="exact"/>
              <w:ind w:left="26"/>
              <w:rPr>
                <w:rFonts w:ascii="Calibri"/>
                <w:sz w:val="11"/>
              </w:rPr>
            </w:pPr>
            <w:r>
              <w:rPr>
                <w:rFonts w:ascii="Calibri"/>
                <w:sz w:val="11"/>
              </w:rPr>
              <w:t>NE</w:t>
            </w:r>
          </w:p>
        </w:tc>
      </w:tr>
      <w:tr w:rsidR="00F513FE" w14:paraId="2B719A9E" w14:textId="77777777">
        <w:trPr>
          <w:trHeight w:val="288"/>
        </w:trPr>
        <w:tc>
          <w:tcPr>
            <w:tcW w:w="1395" w:type="dxa"/>
          </w:tcPr>
          <w:p w14:paraId="2EF4084E" w14:textId="77777777" w:rsidR="00F513FE" w:rsidRDefault="00F513FE">
            <w:pPr>
              <w:pStyle w:val="TableParagraph"/>
              <w:rPr>
                <w:sz w:val="10"/>
              </w:rPr>
            </w:pPr>
          </w:p>
        </w:tc>
        <w:tc>
          <w:tcPr>
            <w:tcW w:w="1027" w:type="dxa"/>
          </w:tcPr>
          <w:p w14:paraId="62EF66A2" w14:textId="77777777" w:rsidR="00F513FE" w:rsidRDefault="00F513FE">
            <w:pPr>
              <w:pStyle w:val="TableParagraph"/>
              <w:rPr>
                <w:sz w:val="10"/>
              </w:rPr>
            </w:pPr>
          </w:p>
        </w:tc>
        <w:tc>
          <w:tcPr>
            <w:tcW w:w="579" w:type="dxa"/>
          </w:tcPr>
          <w:p w14:paraId="15414DF0" w14:textId="77777777" w:rsidR="00F513FE" w:rsidRDefault="00F513FE">
            <w:pPr>
              <w:pStyle w:val="TableParagraph"/>
              <w:spacing w:before="5"/>
              <w:rPr>
                <w:sz w:val="13"/>
              </w:rPr>
            </w:pPr>
          </w:p>
          <w:p w14:paraId="0557B80C" w14:textId="77777777" w:rsidR="00F513FE" w:rsidRDefault="00000000">
            <w:pPr>
              <w:pStyle w:val="TableParagraph"/>
              <w:spacing w:line="114" w:lineRule="exact"/>
              <w:ind w:left="20"/>
              <w:rPr>
                <w:rFonts w:ascii="Calibri"/>
                <w:sz w:val="11"/>
              </w:rPr>
            </w:pPr>
            <w:proofErr w:type="spellStart"/>
            <w:r>
              <w:rPr>
                <w:rFonts w:ascii="Calibri"/>
                <w:sz w:val="11"/>
              </w:rPr>
              <w:t>KurzId</w:t>
            </w:r>
            <w:proofErr w:type="spellEnd"/>
          </w:p>
        </w:tc>
        <w:tc>
          <w:tcPr>
            <w:tcW w:w="3338" w:type="dxa"/>
          </w:tcPr>
          <w:p w14:paraId="113C5F42" w14:textId="77777777" w:rsidR="00F513FE" w:rsidRDefault="00000000">
            <w:pPr>
              <w:pStyle w:val="TableParagraph"/>
              <w:spacing w:before="5"/>
              <w:ind w:left="21"/>
              <w:rPr>
                <w:rFonts w:ascii="Calibri" w:hAnsi="Calibri"/>
                <w:sz w:val="11"/>
              </w:rPr>
            </w:pPr>
            <w:r>
              <w:rPr>
                <w:rFonts w:ascii="Calibri" w:hAnsi="Calibri"/>
                <w:sz w:val="11"/>
              </w:rPr>
              <w:t>Identifikace kurzu na dané VŠ. Hodnota musí být unikátní v rámci vysoké</w:t>
            </w:r>
          </w:p>
          <w:p w14:paraId="541F119C" w14:textId="77777777" w:rsidR="00F513FE" w:rsidRDefault="00000000">
            <w:pPr>
              <w:pStyle w:val="TableParagraph"/>
              <w:spacing w:before="15" w:line="114" w:lineRule="exact"/>
              <w:ind w:left="21"/>
              <w:rPr>
                <w:rFonts w:ascii="Calibri" w:hAnsi="Calibri"/>
                <w:sz w:val="11"/>
              </w:rPr>
            </w:pPr>
            <w:r>
              <w:rPr>
                <w:rFonts w:ascii="Calibri" w:hAnsi="Calibri"/>
                <w:sz w:val="11"/>
              </w:rPr>
              <w:t xml:space="preserve">školy dle </w:t>
            </w:r>
            <w:proofErr w:type="spellStart"/>
            <w:r>
              <w:rPr>
                <w:rFonts w:ascii="Calibri" w:hAnsi="Calibri"/>
                <w:b/>
                <w:sz w:val="11"/>
              </w:rPr>
              <w:t>SkolaId</w:t>
            </w:r>
            <w:proofErr w:type="spellEnd"/>
            <w:r>
              <w:rPr>
                <w:rFonts w:ascii="Calibri" w:hAnsi="Calibri"/>
                <w:sz w:val="11"/>
              </w:rPr>
              <w:t>.</w:t>
            </w:r>
          </w:p>
        </w:tc>
        <w:tc>
          <w:tcPr>
            <w:tcW w:w="404" w:type="dxa"/>
          </w:tcPr>
          <w:p w14:paraId="46F37513" w14:textId="77777777" w:rsidR="00F513FE" w:rsidRDefault="00F513FE">
            <w:pPr>
              <w:pStyle w:val="TableParagraph"/>
              <w:spacing w:before="5"/>
              <w:rPr>
                <w:sz w:val="13"/>
              </w:rPr>
            </w:pPr>
          </w:p>
          <w:p w14:paraId="04DF26DC" w14:textId="77777777" w:rsidR="00F513FE" w:rsidRDefault="00000000">
            <w:pPr>
              <w:pStyle w:val="TableParagraph"/>
              <w:spacing w:line="114" w:lineRule="exact"/>
              <w:ind w:left="21"/>
              <w:rPr>
                <w:rFonts w:ascii="Calibri"/>
                <w:sz w:val="11"/>
              </w:rPr>
            </w:pPr>
            <w:proofErr w:type="spellStart"/>
            <w:r>
              <w:rPr>
                <w:rFonts w:ascii="Calibri"/>
                <w:sz w:val="11"/>
              </w:rPr>
              <w:t>string</w:t>
            </w:r>
            <w:proofErr w:type="spellEnd"/>
          </w:p>
        </w:tc>
        <w:tc>
          <w:tcPr>
            <w:tcW w:w="317" w:type="dxa"/>
          </w:tcPr>
          <w:p w14:paraId="7FE267F0" w14:textId="77777777" w:rsidR="00F513FE" w:rsidRDefault="00F513FE">
            <w:pPr>
              <w:pStyle w:val="TableParagraph"/>
              <w:spacing w:before="5"/>
              <w:rPr>
                <w:sz w:val="13"/>
              </w:rPr>
            </w:pPr>
          </w:p>
          <w:p w14:paraId="2BBA4DDC" w14:textId="77777777" w:rsidR="00F513FE" w:rsidRDefault="00000000">
            <w:pPr>
              <w:pStyle w:val="TableParagraph"/>
              <w:spacing w:line="114" w:lineRule="exact"/>
              <w:ind w:right="8"/>
              <w:jc w:val="right"/>
              <w:rPr>
                <w:rFonts w:ascii="Calibri"/>
                <w:sz w:val="11"/>
              </w:rPr>
            </w:pPr>
            <w:r>
              <w:rPr>
                <w:rFonts w:ascii="Calibri"/>
                <w:sz w:val="11"/>
              </w:rPr>
              <w:t>100</w:t>
            </w:r>
          </w:p>
        </w:tc>
        <w:tc>
          <w:tcPr>
            <w:tcW w:w="1363" w:type="dxa"/>
          </w:tcPr>
          <w:p w14:paraId="2549CB83" w14:textId="77777777" w:rsidR="00F513FE" w:rsidRDefault="00F513FE">
            <w:pPr>
              <w:pStyle w:val="TableParagraph"/>
              <w:rPr>
                <w:sz w:val="10"/>
              </w:rPr>
            </w:pPr>
          </w:p>
        </w:tc>
        <w:tc>
          <w:tcPr>
            <w:tcW w:w="516" w:type="dxa"/>
          </w:tcPr>
          <w:p w14:paraId="1B112B39" w14:textId="77777777" w:rsidR="00F513FE" w:rsidRDefault="00F513FE">
            <w:pPr>
              <w:pStyle w:val="TableParagraph"/>
              <w:spacing w:before="5"/>
              <w:rPr>
                <w:sz w:val="13"/>
              </w:rPr>
            </w:pPr>
          </w:p>
          <w:p w14:paraId="7CB3D9E2" w14:textId="77777777" w:rsidR="00F513FE" w:rsidRDefault="00000000">
            <w:pPr>
              <w:pStyle w:val="TableParagraph"/>
              <w:spacing w:line="114" w:lineRule="exact"/>
              <w:ind w:left="24"/>
              <w:rPr>
                <w:rFonts w:ascii="Calibri"/>
                <w:sz w:val="11"/>
              </w:rPr>
            </w:pPr>
            <w:r>
              <w:rPr>
                <w:rFonts w:ascii="Calibri"/>
                <w:sz w:val="11"/>
              </w:rPr>
              <w:t>ANO</w:t>
            </w:r>
          </w:p>
        </w:tc>
        <w:tc>
          <w:tcPr>
            <w:tcW w:w="958" w:type="dxa"/>
          </w:tcPr>
          <w:p w14:paraId="1ABAAB70" w14:textId="77777777" w:rsidR="00F513FE" w:rsidRDefault="00F513FE">
            <w:pPr>
              <w:pStyle w:val="TableParagraph"/>
              <w:rPr>
                <w:sz w:val="10"/>
              </w:rPr>
            </w:pPr>
          </w:p>
        </w:tc>
        <w:tc>
          <w:tcPr>
            <w:tcW w:w="572" w:type="dxa"/>
          </w:tcPr>
          <w:p w14:paraId="064FB6BE" w14:textId="77777777" w:rsidR="00F513FE" w:rsidRDefault="00F513FE">
            <w:pPr>
              <w:pStyle w:val="TableParagraph"/>
              <w:spacing w:before="5"/>
              <w:rPr>
                <w:sz w:val="13"/>
              </w:rPr>
            </w:pPr>
          </w:p>
          <w:p w14:paraId="3B223C57" w14:textId="77777777" w:rsidR="00F513FE" w:rsidRDefault="00000000">
            <w:pPr>
              <w:pStyle w:val="TableParagraph"/>
              <w:spacing w:line="114" w:lineRule="exact"/>
              <w:ind w:left="26"/>
              <w:rPr>
                <w:rFonts w:ascii="Calibri"/>
                <w:sz w:val="11"/>
              </w:rPr>
            </w:pPr>
            <w:r>
              <w:rPr>
                <w:rFonts w:ascii="Calibri"/>
                <w:sz w:val="11"/>
              </w:rPr>
              <w:t>NE</w:t>
            </w:r>
          </w:p>
        </w:tc>
      </w:tr>
      <w:tr w:rsidR="00F513FE" w14:paraId="1AE62085" w14:textId="77777777">
        <w:trPr>
          <w:trHeight w:val="139"/>
        </w:trPr>
        <w:tc>
          <w:tcPr>
            <w:tcW w:w="1395" w:type="dxa"/>
          </w:tcPr>
          <w:p w14:paraId="40455E0A" w14:textId="77777777" w:rsidR="00F513FE" w:rsidRDefault="00F513FE">
            <w:pPr>
              <w:pStyle w:val="TableParagraph"/>
              <w:rPr>
                <w:sz w:val="8"/>
              </w:rPr>
            </w:pPr>
          </w:p>
        </w:tc>
        <w:tc>
          <w:tcPr>
            <w:tcW w:w="1027" w:type="dxa"/>
          </w:tcPr>
          <w:p w14:paraId="403579C7" w14:textId="77777777" w:rsidR="00F513FE" w:rsidRDefault="00F513FE">
            <w:pPr>
              <w:pStyle w:val="TableParagraph"/>
              <w:rPr>
                <w:sz w:val="8"/>
              </w:rPr>
            </w:pPr>
          </w:p>
        </w:tc>
        <w:tc>
          <w:tcPr>
            <w:tcW w:w="579" w:type="dxa"/>
          </w:tcPr>
          <w:p w14:paraId="5E8DA075" w14:textId="77777777" w:rsidR="00F513FE" w:rsidRDefault="00000000">
            <w:pPr>
              <w:pStyle w:val="TableParagraph"/>
              <w:spacing w:before="5" w:line="114" w:lineRule="exact"/>
              <w:ind w:left="20"/>
              <w:rPr>
                <w:rFonts w:ascii="Calibri"/>
                <w:sz w:val="11"/>
              </w:rPr>
            </w:pPr>
            <w:proofErr w:type="spellStart"/>
            <w:r>
              <w:rPr>
                <w:rFonts w:ascii="Calibri"/>
                <w:sz w:val="11"/>
              </w:rPr>
              <w:t>SkolaId</w:t>
            </w:r>
            <w:proofErr w:type="spellEnd"/>
          </w:p>
        </w:tc>
        <w:tc>
          <w:tcPr>
            <w:tcW w:w="3338" w:type="dxa"/>
          </w:tcPr>
          <w:p w14:paraId="7A51882F" w14:textId="77777777" w:rsidR="00F513FE" w:rsidRDefault="00000000">
            <w:pPr>
              <w:pStyle w:val="TableParagraph"/>
              <w:spacing w:before="5" w:line="114" w:lineRule="exact"/>
              <w:ind w:left="21"/>
              <w:rPr>
                <w:rFonts w:ascii="Calibri" w:hAnsi="Calibri"/>
                <w:sz w:val="11"/>
              </w:rPr>
            </w:pPr>
            <w:r>
              <w:rPr>
                <w:rFonts w:ascii="Calibri" w:hAnsi="Calibri"/>
                <w:sz w:val="11"/>
              </w:rPr>
              <w:t>Identifikace VŠ (</w:t>
            </w:r>
            <w:proofErr w:type="gramStart"/>
            <w:r>
              <w:rPr>
                <w:rFonts w:ascii="Calibri" w:hAnsi="Calibri"/>
                <w:sz w:val="11"/>
              </w:rPr>
              <w:t>4-6místný</w:t>
            </w:r>
            <w:proofErr w:type="gramEnd"/>
            <w:r>
              <w:rPr>
                <w:rFonts w:ascii="Calibri" w:hAnsi="Calibri"/>
                <w:sz w:val="11"/>
              </w:rPr>
              <w:t xml:space="preserve"> číselný </w:t>
            </w:r>
            <w:proofErr w:type="spellStart"/>
            <w:r>
              <w:rPr>
                <w:rFonts w:ascii="Calibri" w:hAnsi="Calibri"/>
                <w:sz w:val="11"/>
              </w:rPr>
              <w:t>kod</w:t>
            </w:r>
            <w:proofErr w:type="spellEnd"/>
            <w:r>
              <w:rPr>
                <w:rFonts w:ascii="Calibri" w:hAnsi="Calibri"/>
                <w:sz w:val="11"/>
              </w:rPr>
              <w:t xml:space="preserve"> VŠ)</w:t>
            </w:r>
          </w:p>
        </w:tc>
        <w:tc>
          <w:tcPr>
            <w:tcW w:w="404" w:type="dxa"/>
          </w:tcPr>
          <w:p w14:paraId="24E2718E" w14:textId="77777777" w:rsidR="00F513FE" w:rsidRDefault="00000000">
            <w:pPr>
              <w:pStyle w:val="TableParagraph"/>
              <w:spacing w:before="5" w:line="114" w:lineRule="exact"/>
              <w:ind w:left="21"/>
              <w:rPr>
                <w:rFonts w:ascii="Calibri"/>
                <w:sz w:val="11"/>
              </w:rPr>
            </w:pPr>
            <w:proofErr w:type="spellStart"/>
            <w:r>
              <w:rPr>
                <w:rFonts w:ascii="Calibri"/>
                <w:sz w:val="11"/>
              </w:rPr>
              <w:t>string</w:t>
            </w:r>
            <w:proofErr w:type="spellEnd"/>
          </w:p>
        </w:tc>
        <w:tc>
          <w:tcPr>
            <w:tcW w:w="317" w:type="dxa"/>
          </w:tcPr>
          <w:p w14:paraId="1E2B1F71" w14:textId="77777777" w:rsidR="00F513FE" w:rsidRDefault="00000000">
            <w:pPr>
              <w:pStyle w:val="TableParagraph"/>
              <w:spacing w:before="5" w:line="114" w:lineRule="exact"/>
              <w:ind w:right="7"/>
              <w:jc w:val="right"/>
              <w:rPr>
                <w:rFonts w:ascii="Calibri"/>
                <w:sz w:val="11"/>
              </w:rPr>
            </w:pPr>
            <w:r>
              <w:rPr>
                <w:rFonts w:ascii="Calibri"/>
                <w:w w:val="101"/>
                <w:sz w:val="11"/>
              </w:rPr>
              <w:t>6</w:t>
            </w:r>
          </w:p>
        </w:tc>
        <w:tc>
          <w:tcPr>
            <w:tcW w:w="1363" w:type="dxa"/>
          </w:tcPr>
          <w:p w14:paraId="7761F722" w14:textId="77777777" w:rsidR="00F513FE" w:rsidRDefault="00000000">
            <w:pPr>
              <w:pStyle w:val="TableParagraph"/>
              <w:spacing w:before="5" w:line="114" w:lineRule="exact"/>
              <w:ind w:left="23" w:right="-15"/>
              <w:rPr>
                <w:rFonts w:ascii="Calibri" w:hAnsi="Calibri"/>
                <w:sz w:val="11"/>
              </w:rPr>
            </w:pPr>
            <w:r>
              <w:rPr>
                <w:rFonts w:ascii="Calibri" w:hAnsi="Calibri"/>
                <w:sz w:val="11"/>
              </w:rPr>
              <w:t>Číselník Školy, fakulty (SIMS)</w:t>
            </w:r>
            <w:r>
              <w:rPr>
                <w:rFonts w:ascii="Calibri" w:hAnsi="Calibri"/>
                <w:spacing w:val="-6"/>
                <w:sz w:val="11"/>
              </w:rPr>
              <w:t xml:space="preserve"> </w:t>
            </w:r>
            <w:r>
              <w:rPr>
                <w:rFonts w:ascii="Calibri" w:hAnsi="Calibri"/>
                <w:sz w:val="11"/>
              </w:rPr>
              <w:t>-</w:t>
            </w:r>
          </w:p>
        </w:tc>
        <w:tc>
          <w:tcPr>
            <w:tcW w:w="516" w:type="dxa"/>
          </w:tcPr>
          <w:p w14:paraId="0452BF54" w14:textId="77777777" w:rsidR="00F513FE" w:rsidRDefault="00000000">
            <w:pPr>
              <w:pStyle w:val="TableParagraph"/>
              <w:spacing w:before="5" w:line="114" w:lineRule="exact"/>
              <w:ind w:left="24"/>
              <w:rPr>
                <w:rFonts w:ascii="Calibri"/>
                <w:sz w:val="11"/>
              </w:rPr>
            </w:pPr>
            <w:r>
              <w:rPr>
                <w:rFonts w:ascii="Calibri"/>
                <w:sz w:val="11"/>
              </w:rPr>
              <w:t>ANO</w:t>
            </w:r>
          </w:p>
        </w:tc>
        <w:tc>
          <w:tcPr>
            <w:tcW w:w="958" w:type="dxa"/>
          </w:tcPr>
          <w:p w14:paraId="7582A33F" w14:textId="77777777" w:rsidR="00F513FE" w:rsidRDefault="00F513FE">
            <w:pPr>
              <w:pStyle w:val="TableParagraph"/>
              <w:rPr>
                <w:sz w:val="8"/>
              </w:rPr>
            </w:pPr>
          </w:p>
        </w:tc>
        <w:tc>
          <w:tcPr>
            <w:tcW w:w="572" w:type="dxa"/>
          </w:tcPr>
          <w:p w14:paraId="2FBDAEC2" w14:textId="77777777" w:rsidR="00F513FE" w:rsidRDefault="00000000">
            <w:pPr>
              <w:pStyle w:val="TableParagraph"/>
              <w:spacing w:before="5" w:line="114" w:lineRule="exact"/>
              <w:ind w:left="26"/>
              <w:rPr>
                <w:rFonts w:ascii="Calibri"/>
                <w:sz w:val="11"/>
              </w:rPr>
            </w:pPr>
            <w:r>
              <w:rPr>
                <w:rFonts w:ascii="Calibri"/>
                <w:sz w:val="11"/>
              </w:rPr>
              <w:t>NE</w:t>
            </w:r>
          </w:p>
        </w:tc>
      </w:tr>
      <w:tr w:rsidR="00F513FE" w14:paraId="241237F7" w14:textId="77777777">
        <w:trPr>
          <w:trHeight w:val="288"/>
        </w:trPr>
        <w:tc>
          <w:tcPr>
            <w:tcW w:w="1395" w:type="dxa"/>
          </w:tcPr>
          <w:p w14:paraId="097A5235" w14:textId="77777777" w:rsidR="00F513FE" w:rsidRDefault="00F513FE">
            <w:pPr>
              <w:pStyle w:val="TableParagraph"/>
              <w:rPr>
                <w:sz w:val="10"/>
              </w:rPr>
            </w:pPr>
          </w:p>
        </w:tc>
        <w:tc>
          <w:tcPr>
            <w:tcW w:w="1027" w:type="dxa"/>
          </w:tcPr>
          <w:p w14:paraId="34B05E19" w14:textId="77777777" w:rsidR="00F513FE" w:rsidRDefault="00F513FE">
            <w:pPr>
              <w:pStyle w:val="TableParagraph"/>
              <w:rPr>
                <w:sz w:val="10"/>
              </w:rPr>
            </w:pPr>
          </w:p>
        </w:tc>
        <w:tc>
          <w:tcPr>
            <w:tcW w:w="579" w:type="dxa"/>
          </w:tcPr>
          <w:p w14:paraId="6D16AA50" w14:textId="77777777" w:rsidR="00F513FE" w:rsidRDefault="00F513FE">
            <w:pPr>
              <w:pStyle w:val="TableParagraph"/>
              <w:spacing w:before="5"/>
              <w:rPr>
                <w:sz w:val="13"/>
              </w:rPr>
            </w:pPr>
          </w:p>
          <w:p w14:paraId="1990B8F9" w14:textId="77777777" w:rsidR="00F513FE" w:rsidRDefault="00000000">
            <w:pPr>
              <w:pStyle w:val="TableParagraph"/>
              <w:spacing w:line="114" w:lineRule="exact"/>
              <w:ind w:left="20"/>
              <w:rPr>
                <w:rFonts w:ascii="Calibri"/>
                <w:sz w:val="11"/>
              </w:rPr>
            </w:pPr>
            <w:proofErr w:type="spellStart"/>
            <w:r>
              <w:rPr>
                <w:rFonts w:ascii="Calibri"/>
                <w:sz w:val="11"/>
              </w:rPr>
              <w:t>FakultaId</w:t>
            </w:r>
            <w:proofErr w:type="spellEnd"/>
          </w:p>
        </w:tc>
        <w:tc>
          <w:tcPr>
            <w:tcW w:w="3338" w:type="dxa"/>
          </w:tcPr>
          <w:p w14:paraId="6014F050" w14:textId="77777777" w:rsidR="00F513FE" w:rsidRDefault="00000000">
            <w:pPr>
              <w:pStyle w:val="TableParagraph"/>
              <w:spacing w:before="5"/>
              <w:ind w:left="21"/>
              <w:rPr>
                <w:rFonts w:ascii="Calibri" w:hAnsi="Calibri"/>
                <w:sz w:val="11"/>
              </w:rPr>
            </w:pPr>
            <w:r>
              <w:rPr>
                <w:rFonts w:ascii="Calibri" w:hAnsi="Calibri"/>
                <w:sz w:val="11"/>
              </w:rPr>
              <w:t>Identifikace fakulty na dané VŠ, pokud je kurz vázán na fakultu a VŠ má</w:t>
            </w:r>
          </w:p>
          <w:p w14:paraId="1E540E52" w14:textId="77777777" w:rsidR="00F513FE" w:rsidRDefault="00000000">
            <w:pPr>
              <w:pStyle w:val="TableParagraph"/>
              <w:spacing w:before="15" w:line="114" w:lineRule="exact"/>
              <w:ind w:left="21"/>
              <w:rPr>
                <w:rFonts w:ascii="Calibri"/>
                <w:sz w:val="11"/>
              </w:rPr>
            </w:pPr>
            <w:r>
              <w:rPr>
                <w:rFonts w:ascii="Calibri"/>
                <w:sz w:val="11"/>
              </w:rPr>
              <w:t>fakulty</w:t>
            </w:r>
          </w:p>
        </w:tc>
        <w:tc>
          <w:tcPr>
            <w:tcW w:w="404" w:type="dxa"/>
          </w:tcPr>
          <w:p w14:paraId="19B630CA" w14:textId="77777777" w:rsidR="00F513FE" w:rsidRDefault="00F513FE">
            <w:pPr>
              <w:pStyle w:val="TableParagraph"/>
              <w:spacing w:before="5"/>
              <w:rPr>
                <w:sz w:val="13"/>
              </w:rPr>
            </w:pPr>
          </w:p>
          <w:p w14:paraId="7D7A766B" w14:textId="77777777" w:rsidR="00F513FE" w:rsidRDefault="00000000">
            <w:pPr>
              <w:pStyle w:val="TableParagraph"/>
              <w:spacing w:line="114" w:lineRule="exact"/>
              <w:ind w:left="21"/>
              <w:rPr>
                <w:rFonts w:ascii="Calibri"/>
                <w:sz w:val="11"/>
              </w:rPr>
            </w:pPr>
            <w:proofErr w:type="spellStart"/>
            <w:r>
              <w:rPr>
                <w:rFonts w:ascii="Calibri"/>
                <w:sz w:val="11"/>
              </w:rPr>
              <w:t>string</w:t>
            </w:r>
            <w:proofErr w:type="spellEnd"/>
          </w:p>
        </w:tc>
        <w:tc>
          <w:tcPr>
            <w:tcW w:w="317" w:type="dxa"/>
          </w:tcPr>
          <w:p w14:paraId="5E1DDA2F" w14:textId="77777777" w:rsidR="00F513FE" w:rsidRDefault="00F513FE">
            <w:pPr>
              <w:pStyle w:val="TableParagraph"/>
              <w:spacing w:before="5"/>
              <w:rPr>
                <w:sz w:val="13"/>
              </w:rPr>
            </w:pPr>
          </w:p>
          <w:p w14:paraId="3A482BE5" w14:textId="77777777" w:rsidR="00F513FE" w:rsidRDefault="00000000">
            <w:pPr>
              <w:pStyle w:val="TableParagraph"/>
              <w:spacing w:line="114" w:lineRule="exact"/>
              <w:ind w:right="7"/>
              <w:jc w:val="right"/>
              <w:rPr>
                <w:rFonts w:ascii="Calibri"/>
                <w:sz w:val="11"/>
              </w:rPr>
            </w:pPr>
            <w:r>
              <w:rPr>
                <w:rFonts w:ascii="Calibri"/>
                <w:w w:val="101"/>
                <w:sz w:val="11"/>
              </w:rPr>
              <w:t>6</w:t>
            </w:r>
          </w:p>
        </w:tc>
        <w:tc>
          <w:tcPr>
            <w:tcW w:w="1363" w:type="dxa"/>
          </w:tcPr>
          <w:p w14:paraId="7DC8BC77" w14:textId="77777777" w:rsidR="00F513FE" w:rsidRDefault="00F513FE">
            <w:pPr>
              <w:pStyle w:val="TableParagraph"/>
              <w:spacing w:before="5"/>
              <w:rPr>
                <w:sz w:val="13"/>
              </w:rPr>
            </w:pPr>
          </w:p>
          <w:p w14:paraId="18F31DFD" w14:textId="77777777" w:rsidR="00F513FE" w:rsidRDefault="00000000">
            <w:pPr>
              <w:pStyle w:val="TableParagraph"/>
              <w:spacing w:line="114" w:lineRule="exact"/>
              <w:ind w:left="23" w:right="-15"/>
              <w:rPr>
                <w:rFonts w:ascii="Calibri" w:hAnsi="Calibri"/>
                <w:sz w:val="11"/>
              </w:rPr>
            </w:pPr>
            <w:r>
              <w:rPr>
                <w:rFonts w:ascii="Calibri" w:hAnsi="Calibri"/>
                <w:sz w:val="11"/>
              </w:rPr>
              <w:t>Číselník Školy, fakulty (SIMS)</w:t>
            </w:r>
            <w:r>
              <w:rPr>
                <w:rFonts w:ascii="Calibri" w:hAnsi="Calibri"/>
                <w:spacing w:val="-6"/>
                <w:sz w:val="11"/>
              </w:rPr>
              <w:t xml:space="preserve"> </w:t>
            </w:r>
            <w:r>
              <w:rPr>
                <w:rFonts w:ascii="Calibri" w:hAnsi="Calibri"/>
                <w:sz w:val="11"/>
              </w:rPr>
              <w:t>-</w:t>
            </w:r>
          </w:p>
        </w:tc>
        <w:tc>
          <w:tcPr>
            <w:tcW w:w="516" w:type="dxa"/>
          </w:tcPr>
          <w:p w14:paraId="41D23705" w14:textId="77777777" w:rsidR="00F513FE" w:rsidRDefault="00F513FE">
            <w:pPr>
              <w:pStyle w:val="TableParagraph"/>
              <w:spacing w:before="5"/>
              <w:rPr>
                <w:sz w:val="13"/>
              </w:rPr>
            </w:pPr>
          </w:p>
          <w:p w14:paraId="389598ED" w14:textId="77777777" w:rsidR="00F513FE" w:rsidRDefault="00000000">
            <w:pPr>
              <w:pStyle w:val="TableParagraph"/>
              <w:spacing w:line="114" w:lineRule="exact"/>
              <w:ind w:left="24"/>
              <w:rPr>
                <w:rFonts w:ascii="Calibri"/>
                <w:sz w:val="11"/>
              </w:rPr>
            </w:pPr>
            <w:r>
              <w:rPr>
                <w:rFonts w:ascii="Calibri"/>
                <w:sz w:val="11"/>
              </w:rPr>
              <w:t>NE</w:t>
            </w:r>
          </w:p>
        </w:tc>
        <w:tc>
          <w:tcPr>
            <w:tcW w:w="958" w:type="dxa"/>
          </w:tcPr>
          <w:p w14:paraId="5E189B54" w14:textId="77777777" w:rsidR="00F513FE" w:rsidRDefault="00F513FE">
            <w:pPr>
              <w:pStyle w:val="TableParagraph"/>
              <w:rPr>
                <w:sz w:val="10"/>
              </w:rPr>
            </w:pPr>
          </w:p>
        </w:tc>
        <w:tc>
          <w:tcPr>
            <w:tcW w:w="572" w:type="dxa"/>
          </w:tcPr>
          <w:p w14:paraId="710BE08C" w14:textId="77777777" w:rsidR="00F513FE" w:rsidRDefault="00F513FE">
            <w:pPr>
              <w:pStyle w:val="TableParagraph"/>
              <w:spacing w:before="5"/>
              <w:rPr>
                <w:sz w:val="13"/>
              </w:rPr>
            </w:pPr>
          </w:p>
          <w:p w14:paraId="6FB23E70" w14:textId="77777777" w:rsidR="00F513FE" w:rsidRDefault="00000000">
            <w:pPr>
              <w:pStyle w:val="TableParagraph"/>
              <w:spacing w:line="114" w:lineRule="exact"/>
              <w:ind w:left="26"/>
              <w:rPr>
                <w:rFonts w:ascii="Calibri"/>
                <w:sz w:val="11"/>
              </w:rPr>
            </w:pPr>
            <w:r>
              <w:rPr>
                <w:rFonts w:ascii="Calibri"/>
                <w:sz w:val="11"/>
              </w:rPr>
              <w:t>NE</w:t>
            </w:r>
          </w:p>
        </w:tc>
      </w:tr>
      <w:tr w:rsidR="00F513FE" w14:paraId="2B89FFFB" w14:textId="77777777">
        <w:trPr>
          <w:trHeight w:val="288"/>
        </w:trPr>
        <w:tc>
          <w:tcPr>
            <w:tcW w:w="1395" w:type="dxa"/>
          </w:tcPr>
          <w:p w14:paraId="69F9BA25" w14:textId="77777777" w:rsidR="00F513FE" w:rsidRDefault="00F513FE">
            <w:pPr>
              <w:pStyle w:val="TableParagraph"/>
              <w:spacing w:before="5"/>
              <w:rPr>
                <w:sz w:val="13"/>
              </w:rPr>
            </w:pPr>
          </w:p>
          <w:p w14:paraId="2C671F38" w14:textId="77777777" w:rsidR="00F513FE" w:rsidRDefault="00000000">
            <w:pPr>
              <w:pStyle w:val="TableParagraph"/>
              <w:spacing w:line="114" w:lineRule="exact"/>
              <w:ind w:left="19"/>
              <w:rPr>
                <w:rFonts w:ascii="Calibri"/>
                <w:sz w:val="11"/>
              </w:rPr>
            </w:pPr>
            <w:proofErr w:type="spellStart"/>
            <w:r>
              <w:rPr>
                <w:rFonts w:ascii="Calibri"/>
                <w:sz w:val="11"/>
              </w:rPr>
              <w:t>NazevKurzu</w:t>
            </w:r>
            <w:proofErr w:type="spellEnd"/>
          </w:p>
        </w:tc>
        <w:tc>
          <w:tcPr>
            <w:tcW w:w="1027" w:type="dxa"/>
          </w:tcPr>
          <w:p w14:paraId="0B2571E7" w14:textId="77777777" w:rsidR="00F513FE" w:rsidRDefault="00F513FE">
            <w:pPr>
              <w:pStyle w:val="TableParagraph"/>
              <w:spacing w:before="5"/>
              <w:rPr>
                <w:sz w:val="13"/>
              </w:rPr>
            </w:pPr>
          </w:p>
          <w:p w14:paraId="368F5421" w14:textId="77777777" w:rsidR="00F513FE" w:rsidRDefault="00000000">
            <w:pPr>
              <w:pStyle w:val="TableParagraph"/>
              <w:spacing w:line="114" w:lineRule="exact"/>
              <w:ind w:left="20"/>
              <w:rPr>
                <w:rFonts w:ascii="Calibri"/>
                <w:sz w:val="11"/>
              </w:rPr>
            </w:pPr>
            <w:r>
              <w:rPr>
                <w:rFonts w:ascii="Calibri"/>
                <w:sz w:val="11"/>
              </w:rPr>
              <w:t>Kurz</w:t>
            </w:r>
          </w:p>
        </w:tc>
        <w:tc>
          <w:tcPr>
            <w:tcW w:w="579" w:type="dxa"/>
          </w:tcPr>
          <w:p w14:paraId="339B4C15" w14:textId="77777777" w:rsidR="00F513FE" w:rsidRDefault="00F513FE">
            <w:pPr>
              <w:pStyle w:val="TableParagraph"/>
              <w:rPr>
                <w:sz w:val="10"/>
              </w:rPr>
            </w:pPr>
          </w:p>
        </w:tc>
        <w:tc>
          <w:tcPr>
            <w:tcW w:w="3338" w:type="dxa"/>
          </w:tcPr>
          <w:p w14:paraId="67C29027" w14:textId="77777777" w:rsidR="00F513FE" w:rsidRDefault="00000000">
            <w:pPr>
              <w:pStyle w:val="TableParagraph"/>
              <w:spacing w:before="5"/>
              <w:ind w:left="21"/>
              <w:rPr>
                <w:rFonts w:ascii="Calibri" w:hAnsi="Calibri"/>
                <w:sz w:val="11"/>
              </w:rPr>
            </w:pPr>
            <w:r>
              <w:rPr>
                <w:rFonts w:ascii="Calibri" w:hAnsi="Calibri"/>
                <w:sz w:val="11"/>
              </w:rPr>
              <w:t xml:space="preserve">Název </w:t>
            </w:r>
            <w:proofErr w:type="gramStart"/>
            <w:r>
              <w:rPr>
                <w:rFonts w:ascii="Calibri" w:hAnsi="Calibri"/>
                <w:sz w:val="11"/>
              </w:rPr>
              <w:t>kurzu - povinný</w:t>
            </w:r>
            <w:proofErr w:type="gramEnd"/>
            <w:r>
              <w:rPr>
                <w:rFonts w:ascii="Calibri" w:hAnsi="Calibri"/>
                <w:sz w:val="11"/>
              </w:rPr>
              <w:t xml:space="preserve"> název v </w:t>
            </w:r>
            <w:proofErr w:type="spellStart"/>
            <w:r>
              <w:rPr>
                <w:rFonts w:ascii="Calibri" w:hAnsi="Calibri"/>
                <w:sz w:val="11"/>
              </w:rPr>
              <w:t>cze</w:t>
            </w:r>
            <w:proofErr w:type="spellEnd"/>
            <w:r>
              <w:rPr>
                <w:rFonts w:ascii="Calibri" w:hAnsi="Calibri"/>
                <w:sz w:val="11"/>
              </w:rPr>
              <w:t xml:space="preserve"> nebo </w:t>
            </w:r>
            <w:proofErr w:type="spellStart"/>
            <w:r>
              <w:rPr>
                <w:rFonts w:ascii="Calibri" w:hAnsi="Calibri"/>
                <w:sz w:val="11"/>
              </w:rPr>
              <w:t>eng</w:t>
            </w:r>
            <w:proofErr w:type="spellEnd"/>
            <w:r>
              <w:rPr>
                <w:rFonts w:ascii="Calibri" w:hAnsi="Calibri"/>
                <w:sz w:val="11"/>
              </w:rPr>
              <w:t>, názvy v jiných jazycích</w:t>
            </w:r>
          </w:p>
          <w:p w14:paraId="2E210FCC" w14:textId="77777777" w:rsidR="00F513FE" w:rsidRDefault="00000000">
            <w:pPr>
              <w:pStyle w:val="TableParagraph"/>
              <w:spacing w:before="15" w:line="114" w:lineRule="exact"/>
              <w:ind w:left="21"/>
              <w:rPr>
                <w:rFonts w:ascii="Calibri" w:hAnsi="Calibri"/>
                <w:sz w:val="11"/>
              </w:rPr>
            </w:pPr>
            <w:r>
              <w:rPr>
                <w:rFonts w:ascii="Calibri" w:hAnsi="Calibri"/>
                <w:sz w:val="11"/>
              </w:rPr>
              <w:t>nepovinné</w:t>
            </w:r>
          </w:p>
        </w:tc>
        <w:tc>
          <w:tcPr>
            <w:tcW w:w="404" w:type="dxa"/>
          </w:tcPr>
          <w:p w14:paraId="4567C09A" w14:textId="77777777" w:rsidR="00F513FE" w:rsidRDefault="00F513FE">
            <w:pPr>
              <w:pStyle w:val="TableParagraph"/>
              <w:spacing w:before="5"/>
              <w:rPr>
                <w:sz w:val="13"/>
              </w:rPr>
            </w:pPr>
          </w:p>
          <w:p w14:paraId="3854B654" w14:textId="77777777" w:rsidR="00F513FE" w:rsidRDefault="00000000">
            <w:pPr>
              <w:pStyle w:val="TableParagraph"/>
              <w:spacing w:line="114" w:lineRule="exact"/>
              <w:ind w:left="21"/>
              <w:rPr>
                <w:rFonts w:ascii="Calibri"/>
                <w:sz w:val="11"/>
              </w:rPr>
            </w:pPr>
            <w:proofErr w:type="spellStart"/>
            <w:r>
              <w:rPr>
                <w:rFonts w:ascii="Calibri"/>
                <w:sz w:val="11"/>
              </w:rPr>
              <w:t>string</w:t>
            </w:r>
            <w:proofErr w:type="spellEnd"/>
          </w:p>
        </w:tc>
        <w:tc>
          <w:tcPr>
            <w:tcW w:w="317" w:type="dxa"/>
          </w:tcPr>
          <w:p w14:paraId="24E37AF3" w14:textId="77777777" w:rsidR="00F513FE" w:rsidRDefault="00F513FE">
            <w:pPr>
              <w:pStyle w:val="TableParagraph"/>
              <w:spacing w:before="5"/>
              <w:rPr>
                <w:sz w:val="13"/>
              </w:rPr>
            </w:pPr>
          </w:p>
          <w:p w14:paraId="45F08C3A" w14:textId="77777777" w:rsidR="00F513FE" w:rsidRDefault="00000000">
            <w:pPr>
              <w:pStyle w:val="TableParagraph"/>
              <w:spacing w:line="114" w:lineRule="exact"/>
              <w:ind w:right="8"/>
              <w:jc w:val="right"/>
              <w:rPr>
                <w:rFonts w:ascii="Calibri"/>
                <w:sz w:val="11"/>
              </w:rPr>
            </w:pPr>
            <w:r>
              <w:rPr>
                <w:rFonts w:ascii="Calibri"/>
                <w:sz w:val="11"/>
              </w:rPr>
              <w:t>250</w:t>
            </w:r>
          </w:p>
        </w:tc>
        <w:tc>
          <w:tcPr>
            <w:tcW w:w="1363" w:type="dxa"/>
          </w:tcPr>
          <w:p w14:paraId="38405FA4" w14:textId="77777777" w:rsidR="00F513FE" w:rsidRDefault="00F513FE">
            <w:pPr>
              <w:pStyle w:val="TableParagraph"/>
              <w:rPr>
                <w:sz w:val="10"/>
              </w:rPr>
            </w:pPr>
          </w:p>
        </w:tc>
        <w:tc>
          <w:tcPr>
            <w:tcW w:w="516" w:type="dxa"/>
          </w:tcPr>
          <w:p w14:paraId="18A1F6DD" w14:textId="77777777" w:rsidR="00F513FE" w:rsidRDefault="00F513FE">
            <w:pPr>
              <w:pStyle w:val="TableParagraph"/>
              <w:spacing w:before="5"/>
              <w:rPr>
                <w:sz w:val="13"/>
              </w:rPr>
            </w:pPr>
          </w:p>
          <w:p w14:paraId="18883F6C" w14:textId="77777777" w:rsidR="00F513FE" w:rsidRDefault="00000000">
            <w:pPr>
              <w:pStyle w:val="TableParagraph"/>
              <w:spacing w:line="114" w:lineRule="exact"/>
              <w:ind w:left="24"/>
              <w:rPr>
                <w:rFonts w:ascii="Calibri"/>
                <w:sz w:val="11"/>
              </w:rPr>
            </w:pPr>
            <w:r>
              <w:rPr>
                <w:rFonts w:ascii="Calibri"/>
                <w:sz w:val="11"/>
              </w:rPr>
              <w:t>ANO</w:t>
            </w:r>
          </w:p>
        </w:tc>
        <w:tc>
          <w:tcPr>
            <w:tcW w:w="958" w:type="dxa"/>
          </w:tcPr>
          <w:p w14:paraId="3DF5E27C" w14:textId="77777777" w:rsidR="00F513FE" w:rsidRDefault="00000000">
            <w:pPr>
              <w:pStyle w:val="TableParagraph"/>
              <w:spacing w:before="5"/>
              <w:ind w:left="25"/>
              <w:rPr>
                <w:rFonts w:ascii="Calibri" w:hAnsi="Calibri"/>
                <w:sz w:val="11"/>
              </w:rPr>
            </w:pPr>
            <w:r>
              <w:rPr>
                <w:rFonts w:ascii="Calibri" w:hAnsi="Calibri"/>
                <w:sz w:val="11"/>
              </w:rPr>
              <w:t>ANO pro jiné</w:t>
            </w:r>
          </w:p>
          <w:p w14:paraId="1CFE7721" w14:textId="77777777" w:rsidR="00F513FE" w:rsidRDefault="00000000">
            <w:pPr>
              <w:pStyle w:val="TableParagraph"/>
              <w:spacing w:before="15" w:line="114" w:lineRule="exact"/>
              <w:ind w:left="25"/>
              <w:rPr>
                <w:rFonts w:ascii="Calibri" w:hAnsi="Calibri"/>
                <w:sz w:val="11"/>
              </w:rPr>
            </w:pPr>
            <w:r>
              <w:rPr>
                <w:rFonts w:ascii="Calibri" w:hAnsi="Calibri"/>
                <w:sz w:val="11"/>
              </w:rPr>
              <w:t>jazykové mutace</w:t>
            </w:r>
          </w:p>
        </w:tc>
        <w:tc>
          <w:tcPr>
            <w:tcW w:w="572" w:type="dxa"/>
          </w:tcPr>
          <w:p w14:paraId="692CFCC9" w14:textId="77777777" w:rsidR="00F513FE" w:rsidRDefault="00F513FE">
            <w:pPr>
              <w:pStyle w:val="TableParagraph"/>
              <w:spacing w:before="5"/>
              <w:rPr>
                <w:sz w:val="13"/>
              </w:rPr>
            </w:pPr>
          </w:p>
          <w:p w14:paraId="7DEA9604" w14:textId="77777777" w:rsidR="00F513FE" w:rsidRDefault="00000000">
            <w:pPr>
              <w:pStyle w:val="TableParagraph"/>
              <w:spacing w:line="114" w:lineRule="exact"/>
              <w:ind w:left="26"/>
              <w:rPr>
                <w:rFonts w:ascii="Calibri"/>
                <w:sz w:val="11"/>
              </w:rPr>
            </w:pPr>
            <w:r>
              <w:rPr>
                <w:rFonts w:ascii="Calibri"/>
                <w:sz w:val="11"/>
              </w:rPr>
              <w:t>ANO</w:t>
            </w:r>
          </w:p>
        </w:tc>
      </w:tr>
      <w:tr w:rsidR="00F513FE" w14:paraId="419C5B62" w14:textId="77777777">
        <w:trPr>
          <w:trHeight w:val="438"/>
        </w:trPr>
        <w:tc>
          <w:tcPr>
            <w:tcW w:w="1395" w:type="dxa"/>
          </w:tcPr>
          <w:p w14:paraId="682E02A5" w14:textId="77777777" w:rsidR="00F513FE" w:rsidRDefault="00F513FE">
            <w:pPr>
              <w:pStyle w:val="TableParagraph"/>
              <w:rPr>
                <w:sz w:val="10"/>
              </w:rPr>
            </w:pPr>
          </w:p>
          <w:p w14:paraId="48285233" w14:textId="77777777" w:rsidR="00F513FE" w:rsidRDefault="00F513FE">
            <w:pPr>
              <w:pStyle w:val="TableParagraph"/>
              <w:rPr>
                <w:sz w:val="10"/>
              </w:rPr>
            </w:pPr>
          </w:p>
          <w:p w14:paraId="4DE65BB3" w14:textId="77777777" w:rsidR="00F513FE" w:rsidRDefault="00000000">
            <w:pPr>
              <w:pStyle w:val="TableParagraph"/>
              <w:spacing w:before="74" w:line="114" w:lineRule="exact"/>
              <w:ind w:left="19"/>
              <w:rPr>
                <w:rFonts w:ascii="Calibri"/>
                <w:sz w:val="11"/>
              </w:rPr>
            </w:pPr>
            <w:proofErr w:type="spellStart"/>
            <w:r>
              <w:rPr>
                <w:rFonts w:ascii="Calibri"/>
                <w:sz w:val="11"/>
              </w:rPr>
              <w:t>FormaStudia</w:t>
            </w:r>
            <w:proofErr w:type="spellEnd"/>
          </w:p>
        </w:tc>
        <w:tc>
          <w:tcPr>
            <w:tcW w:w="1027" w:type="dxa"/>
          </w:tcPr>
          <w:p w14:paraId="1958AE75" w14:textId="77777777" w:rsidR="00F513FE" w:rsidRDefault="00F513FE">
            <w:pPr>
              <w:pStyle w:val="TableParagraph"/>
              <w:rPr>
                <w:sz w:val="10"/>
              </w:rPr>
            </w:pPr>
          </w:p>
          <w:p w14:paraId="7A297C77" w14:textId="77777777" w:rsidR="00F513FE" w:rsidRDefault="00F513FE">
            <w:pPr>
              <w:pStyle w:val="TableParagraph"/>
              <w:rPr>
                <w:sz w:val="10"/>
              </w:rPr>
            </w:pPr>
          </w:p>
          <w:p w14:paraId="2498E9C0" w14:textId="77777777" w:rsidR="00F513FE" w:rsidRDefault="00000000">
            <w:pPr>
              <w:pStyle w:val="TableParagraph"/>
              <w:spacing w:before="74" w:line="114" w:lineRule="exact"/>
              <w:ind w:left="20"/>
              <w:rPr>
                <w:rFonts w:ascii="Calibri"/>
                <w:sz w:val="11"/>
              </w:rPr>
            </w:pPr>
            <w:r>
              <w:rPr>
                <w:rFonts w:ascii="Calibri"/>
                <w:sz w:val="11"/>
              </w:rPr>
              <w:t>Kurz</w:t>
            </w:r>
          </w:p>
        </w:tc>
        <w:tc>
          <w:tcPr>
            <w:tcW w:w="579" w:type="dxa"/>
          </w:tcPr>
          <w:p w14:paraId="194C42CB" w14:textId="77777777" w:rsidR="00F513FE" w:rsidRDefault="00F513FE">
            <w:pPr>
              <w:pStyle w:val="TableParagraph"/>
              <w:rPr>
                <w:sz w:val="10"/>
              </w:rPr>
            </w:pPr>
          </w:p>
        </w:tc>
        <w:tc>
          <w:tcPr>
            <w:tcW w:w="3338" w:type="dxa"/>
          </w:tcPr>
          <w:p w14:paraId="1DAB29A2" w14:textId="77777777" w:rsidR="00F513FE" w:rsidRDefault="00F513FE">
            <w:pPr>
              <w:pStyle w:val="TableParagraph"/>
              <w:rPr>
                <w:sz w:val="10"/>
              </w:rPr>
            </w:pPr>
          </w:p>
          <w:p w14:paraId="4A68F50E" w14:textId="77777777" w:rsidR="00F513FE" w:rsidRDefault="00F513FE">
            <w:pPr>
              <w:pStyle w:val="TableParagraph"/>
              <w:rPr>
                <w:sz w:val="10"/>
              </w:rPr>
            </w:pPr>
          </w:p>
          <w:p w14:paraId="378E05AF" w14:textId="77777777" w:rsidR="00F513FE" w:rsidRDefault="00000000">
            <w:pPr>
              <w:pStyle w:val="TableParagraph"/>
              <w:spacing w:before="74" w:line="114" w:lineRule="exact"/>
              <w:ind w:left="21"/>
              <w:rPr>
                <w:rFonts w:ascii="Calibri" w:hAnsi="Calibri"/>
                <w:sz w:val="11"/>
              </w:rPr>
            </w:pPr>
            <w:r>
              <w:rPr>
                <w:rFonts w:ascii="Calibri" w:hAnsi="Calibri"/>
                <w:sz w:val="11"/>
              </w:rPr>
              <w:t xml:space="preserve">Forma studia </w:t>
            </w:r>
            <w:proofErr w:type="gramStart"/>
            <w:r>
              <w:rPr>
                <w:rFonts w:ascii="Calibri" w:hAnsi="Calibri"/>
                <w:sz w:val="11"/>
              </w:rPr>
              <w:t>kurzu - hodnota</w:t>
            </w:r>
            <w:proofErr w:type="gramEnd"/>
            <w:r>
              <w:rPr>
                <w:rFonts w:ascii="Calibri" w:hAnsi="Calibri"/>
                <w:sz w:val="11"/>
              </w:rPr>
              <w:t xml:space="preserve"> z číselníku</w:t>
            </w:r>
          </w:p>
        </w:tc>
        <w:tc>
          <w:tcPr>
            <w:tcW w:w="404" w:type="dxa"/>
          </w:tcPr>
          <w:p w14:paraId="5E7CDE1E" w14:textId="77777777" w:rsidR="00F513FE" w:rsidRDefault="00F513FE">
            <w:pPr>
              <w:pStyle w:val="TableParagraph"/>
              <w:rPr>
                <w:sz w:val="10"/>
              </w:rPr>
            </w:pPr>
          </w:p>
          <w:p w14:paraId="7762130A" w14:textId="77777777" w:rsidR="00F513FE" w:rsidRDefault="00F513FE">
            <w:pPr>
              <w:pStyle w:val="TableParagraph"/>
              <w:rPr>
                <w:sz w:val="10"/>
              </w:rPr>
            </w:pPr>
          </w:p>
          <w:p w14:paraId="0881674A" w14:textId="77777777" w:rsidR="00F513FE" w:rsidRDefault="00000000">
            <w:pPr>
              <w:pStyle w:val="TableParagraph"/>
              <w:spacing w:before="74" w:line="114" w:lineRule="exact"/>
              <w:ind w:left="21"/>
              <w:rPr>
                <w:rFonts w:ascii="Calibri"/>
                <w:sz w:val="11"/>
              </w:rPr>
            </w:pPr>
            <w:proofErr w:type="spellStart"/>
            <w:r>
              <w:rPr>
                <w:rFonts w:ascii="Calibri"/>
                <w:sz w:val="11"/>
              </w:rPr>
              <w:t>string</w:t>
            </w:r>
            <w:proofErr w:type="spellEnd"/>
          </w:p>
        </w:tc>
        <w:tc>
          <w:tcPr>
            <w:tcW w:w="317" w:type="dxa"/>
          </w:tcPr>
          <w:p w14:paraId="676430B6" w14:textId="77777777" w:rsidR="00F513FE" w:rsidRDefault="00F513FE">
            <w:pPr>
              <w:pStyle w:val="TableParagraph"/>
              <w:rPr>
                <w:sz w:val="10"/>
              </w:rPr>
            </w:pPr>
          </w:p>
          <w:p w14:paraId="09ADA41E" w14:textId="77777777" w:rsidR="00F513FE" w:rsidRDefault="00F513FE">
            <w:pPr>
              <w:pStyle w:val="TableParagraph"/>
              <w:rPr>
                <w:sz w:val="10"/>
              </w:rPr>
            </w:pPr>
          </w:p>
          <w:p w14:paraId="657DB8E3" w14:textId="77777777" w:rsidR="00F513FE" w:rsidRDefault="00000000">
            <w:pPr>
              <w:pStyle w:val="TableParagraph"/>
              <w:spacing w:before="74" w:line="114" w:lineRule="exact"/>
              <w:ind w:right="7"/>
              <w:jc w:val="right"/>
              <w:rPr>
                <w:rFonts w:ascii="Calibri"/>
                <w:sz w:val="11"/>
              </w:rPr>
            </w:pPr>
            <w:r>
              <w:rPr>
                <w:rFonts w:ascii="Calibri"/>
                <w:w w:val="101"/>
                <w:sz w:val="11"/>
              </w:rPr>
              <w:t>2</w:t>
            </w:r>
          </w:p>
        </w:tc>
        <w:tc>
          <w:tcPr>
            <w:tcW w:w="1363" w:type="dxa"/>
          </w:tcPr>
          <w:p w14:paraId="232AB9D4" w14:textId="77777777" w:rsidR="00F513FE" w:rsidRDefault="00000000">
            <w:pPr>
              <w:pStyle w:val="TableParagraph"/>
              <w:spacing w:before="5"/>
              <w:ind w:left="23"/>
              <w:rPr>
                <w:rFonts w:ascii="Calibri" w:hAnsi="Calibri"/>
                <w:sz w:val="11"/>
              </w:rPr>
            </w:pPr>
            <w:r>
              <w:rPr>
                <w:rFonts w:ascii="Calibri" w:hAnsi="Calibri"/>
                <w:sz w:val="11"/>
              </w:rPr>
              <w:t>Rozšířený číselník Forma</w:t>
            </w:r>
          </w:p>
          <w:p w14:paraId="3927B9EE" w14:textId="77777777" w:rsidR="00F513FE" w:rsidRDefault="00000000">
            <w:pPr>
              <w:pStyle w:val="TableParagraph"/>
              <w:spacing w:before="15"/>
              <w:ind w:left="23"/>
              <w:rPr>
                <w:rFonts w:ascii="Calibri" w:hAnsi="Calibri"/>
                <w:sz w:val="11"/>
              </w:rPr>
            </w:pPr>
            <w:proofErr w:type="gramStart"/>
            <w:r>
              <w:rPr>
                <w:rFonts w:ascii="Calibri" w:hAnsi="Calibri"/>
                <w:sz w:val="11"/>
              </w:rPr>
              <w:t>studia - kód</w:t>
            </w:r>
            <w:proofErr w:type="gramEnd"/>
            <w:r>
              <w:rPr>
                <w:rFonts w:ascii="Calibri" w:hAnsi="Calibri"/>
                <w:sz w:val="11"/>
              </w:rPr>
              <w:t xml:space="preserve"> formy</w:t>
            </w:r>
          </w:p>
          <w:p w14:paraId="4414B6FA" w14:textId="77777777" w:rsidR="00F513FE" w:rsidRDefault="00000000">
            <w:pPr>
              <w:pStyle w:val="TableParagraph"/>
              <w:spacing w:before="16" w:line="114" w:lineRule="exact"/>
              <w:ind w:left="23"/>
              <w:rPr>
                <w:rFonts w:ascii="Calibri"/>
                <w:sz w:val="11"/>
              </w:rPr>
            </w:pPr>
            <w:r>
              <w:rPr>
                <w:rFonts w:ascii="Calibri"/>
                <w:sz w:val="11"/>
              </w:rPr>
              <w:t>(P/K/DS/DA/S)</w:t>
            </w:r>
          </w:p>
        </w:tc>
        <w:tc>
          <w:tcPr>
            <w:tcW w:w="516" w:type="dxa"/>
          </w:tcPr>
          <w:p w14:paraId="69BC74A7" w14:textId="77777777" w:rsidR="00F513FE" w:rsidRDefault="00F513FE">
            <w:pPr>
              <w:pStyle w:val="TableParagraph"/>
              <w:rPr>
                <w:sz w:val="10"/>
              </w:rPr>
            </w:pPr>
          </w:p>
          <w:p w14:paraId="7DD410B8" w14:textId="77777777" w:rsidR="00F513FE" w:rsidRDefault="00F513FE">
            <w:pPr>
              <w:pStyle w:val="TableParagraph"/>
              <w:rPr>
                <w:sz w:val="10"/>
              </w:rPr>
            </w:pPr>
          </w:p>
          <w:p w14:paraId="4B924BD1" w14:textId="77777777" w:rsidR="00F513FE" w:rsidRDefault="00000000">
            <w:pPr>
              <w:pStyle w:val="TableParagraph"/>
              <w:spacing w:before="74" w:line="114" w:lineRule="exact"/>
              <w:ind w:left="24"/>
              <w:rPr>
                <w:rFonts w:ascii="Calibri"/>
                <w:sz w:val="11"/>
              </w:rPr>
            </w:pPr>
            <w:r>
              <w:rPr>
                <w:rFonts w:ascii="Calibri"/>
                <w:sz w:val="11"/>
              </w:rPr>
              <w:t>NE</w:t>
            </w:r>
          </w:p>
        </w:tc>
        <w:tc>
          <w:tcPr>
            <w:tcW w:w="958" w:type="dxa"/>
          </w:tcPr>
          <w:p w14:paraId="46737D32" w14:textId="77777777" w:rsidR="00F513FE" w:rsidRDefault="00F513FE">
            <w:pPr>
              <w:pStyle w:val="TableParagraph"/>
              <w:rPr>
                <w:sz w:val="10"/>
              </w:rPr>
            </w:pPr>
          </w:p>
          <w:p w14:paraId="5796D30F" w14:textId="77777777" w:rsidR="00F513FE" w:rsidRDefault="00F513FE">
            <w:pPr>
              <w:pStyle w:val="TableParagraph"/>
              <w:rPr>
                <w:sz w:val="10"/>
              </w:rPr>
            </w:pPr>
          </w:p>
          <w:p w14:paraId="502BD5DE" w14:textId="77777777" w:rsidR="00F513FE" w:rsidRDefault="00000000">
            <w:pPr>
              <w:pStyle w:val="TableParagraph"/>
              <w:spacing w:before="74" w:line="114" w:lineRule="exact"/>
              <w:ind w:left="25"/>
              <w:rPr>
                <w:rFonts w:ascii="Calibri"/>
                <w:sz w:val="11"/>
              </w:rPr>
            </w:pPr>
            <w:r>
              <w:rPr>
                <w:rFonts w:ascii="Calibri"/>
                <w:sz w:val="11"/>
              </w:rPr>
              <w:t>NE</w:t>
            </w:r>
          </w:p>
        </w:tc>
        <w:tc>
          <w:tcPr>
            <w:tcW w:w="572" w:type="dxa"/>
          </w:tcPr>
          <w:p w14:paraId="3CB8834F" w14:textId="77777777" w:rsidR="00F513FE" w:rsidRDefault="00F513FE">
            <w:pPr>
              <w:pStyle w:val="TableParagraph"/>
              <w:rPr>
                <w:sz w:val="10"/>
              </w:rPr>
            </w:pPr>
          </w:p>
          <w:p w14:paraId="0D92497D" w14:textId="77777777" w:rsidR="00F513FE" w:rsidRDefault="00F513FE">
            <w:pPr>
              <w:pStyle w:val="TableParagraph"/>
              <w:rPr>
                <w:sz w:val="10"/>
              </w:rPr>
            </w:pPr>
          </w:p>
          <w:p w14:paraId="401A0771" w14:textId="77777777" w:rsidR="00F513FE" w:rsidRDefault="00000000">
            <w:pPr>
              <w:pStyle w:val="TableParagraph"/>
              <w:spacing w:before="74" w:line="114" w:lineRule="exact"/>
              <w:ind w:left="26"/>
              <w:rPr>
                <w:rFonts w:ascii="Calibri"/>
                <w:sz w:val="11"/>
              </w:rPr>
            </w:pPr>
            <w:r>
              <w:rPr>
                <w:rFonts w:ascii="Calibri"/>
                <w:sz w:val="11"/>
              </w:rPr>
              <w:t>NE</w:t>
            </w:r>
          </w:p>
        </w:tc>
      </w:tr>
      <w:tr w:rsidR="00F513FE" w14:paraId="1C95F8F7" w14:textId="77777777">
        <w:trPr>
          <w:trHeight w:val="282"/>
        </w:trPr>
        <w:tc>
          <w:tcPr>
            <w:tcW w:w="1395" w:type="dxa"/>
          </w:tcPr>
          <w:p w14:paraId="266A9692" w14:textId="77777777" w:rsidR="00F513FE" w:rsidRDefault="00F513FE">
            <w:pPr>
              <w:pStyle w:val="TableParagraph"/>
              <w:spacing w:before="10"/>
              <w:rPr>
                <w:sz w:val="12"/>
              </w:rPr>
            </w:pPr>
          </w:p>
          <w:p w14:paraId="621F1BF4" w14:textId="77777777" w:rsidR="00F513FE" w:rsidRDefault="00000000">
            <w:pPr>
              <w:pStyle w:val="TableParagraph"/>
              <w:spacing w:line="114" w:lineRule="exact"/>
              <w:ind w:left="19"/>
              <w:rPr>
                <w:rFonts w:ascii="Calibri"/>
                <w:sz w:val="11"/>
              </w:rPr>
            </w:pPr>
            <w:proofErr w:type="spellStart"/>
            <w:r>
              <w:rPr>
                <w:rFonts w:ascii="Calibri"/>
                <w:sz w:val="11"/>
              </w:rPr>
              <w:t>JazykVyuky</w:t>
            </w:r>
            <w:proofErr w:type="spellEnd"/>
          </w:p>
        </w:tc>
        <w:tc>
          <w:tcPr>
            <w:tcW w:w="1027" w:type="dxa"/>
          </w:tcPr>
          <w:p w14:paraId="5E805354" w14:textId="77777777" w:rsidR="00F513FE" w:rsidRDefault="00F513FE">
            <w:pPr>
              <w:pStyle w:val="TableParagraph"/>
              <w:spacing w:before="10"/>
              <w:rPr>
                <w:sz w:val="12"/>
              </w:rPr>
            </w:pPr>
          </w:p>
          <w:p w14:paraId="7C09A8BC" w14:textId="77777777" w:rsidR="00F513FE" w:rsidRDefault="00000000">
            <w:pPr>
              <w:pStyle w:val="TableParagraph"/>
              <w:spacing w:line="114" w:lineRule="exact"/>
              <w:ind w:left="20"/>
              <w:rPr>
                <w:rFonts w:ascii="Calibri"/>
                <w:sz w:val="11"/>
              </w:rPr>
            </w:pPr>
            <w:r>
              <w:rPr>
                <w:rFonts w:ascii="Calibri"/>
                <w:sz w:val="11"/>
              </w:rPr>
              <w:t>Kurz</w:t>
            </w:r>
          </w:p>
        </w:tc>
        <w:tc>
          <w:tcPr>
            <w:tcW w:w="579" w:type="dxa"/>
          </w:tcPr>
          <w:p w14:paraId="199B31BB" w14:textId="77777777" w:rsidR="00F513FE" w:rsidRDefault="00F513FE">
            <w:pPr>
              <w:pStyle w:val="TableParagraph"/>
              <w:rPr>
                <w:sz w:val="10"/>
              </w:rPr>
            </w:pPr>
          </w:p>
        </w:tc>
        <w:tc>
          <w:tcPr>
            <w:tcW w:w="3338" w:type="dxa"/>
          </w:tcPr>
          <w:p w14:paraId="71CF891B" w14:textId="77777777" w:rsidR="00F513FE" w:rsidRDefault="00F513FE">
            <w:pPr>
              <w:pStyle w:val="TableParagraph"/>
              <w:spacing w:before="10"/>
              <w:rPr>
                <w:sz w:val="12"/>
              </w:rPr>
            </w:pPr>
          </w:p>
          <w:p w14:paraId="41CBB729" w14:textId="77777777" w:rsidR="00F513FE" w:rsidRDefault="00000000">
            <w:pPr>
              <w:pStyle w:val="TableParagraph"/>
              <w:spacing w:line="114" w:lineRule="exact"/>
              <w:ind w:left="21"/>
              <w:rPr>
                <w:rFonts w:ascii="Calibri" w:hAnsi="Calibri"/>
                <w:sz w:val="11"/>
              </w:rPr>
            </w:pPr>
            <w:r>
              <w:rPr>
                <w:rFonts w:ascii="Calibri" w:hAnsi="Calibri"/>
                <w:sz w:val="11"/>
              </w:rPr>
              <w:t>Jazyk výuky kurzu</w:t>
            </w:r>
          </w:p>
        </w:tc>
        <w:tc>
          <w:tcPr>
            <w:tcW w:w="404" w:type="dxa"/>
          </w:tcPr>
          <w:p w14:paraId="3F3E7E88" w14:textId="77777777" w:rsidR="00F513FE" w:rsidRDefault="00F513FE">
            <w:pPr>
              <w:pStyle w:val="TableParagraph"/>
              <w:spacing w:before="10"/>
              <w:rPr>
                <w:sz w:val="12"/>
              </w:rPr>
            </w:pPr>
          </w:p>
          <w:p w14:paraId="5B88EAB1" w14:textId="77777777" w:rsidR="00F513FE" w:rsidRDefault="00000000">
            <w:pPr>
              <w:pStyle w:val="TableParagraph"/>
              <w:spacing w:line="114" w:lineRule="exact"/>
              <w:ind w:left="21"/>
              <w:rPr>
                <w:rFonts w:ascii="Calibri"/>
                <w:sz w:val="11"/>
              </w:rPr>
            </w:pPr>
            <w:proofErr w:type="spellStart"/>
            <w:r>
              <w:rPr>
                <w:rFonts w:ascii="Calibri"/>
                <w:sz w:val="11"/>
              </w:rPr>
              <w:t>string</w:t>
            </w:r>
            <w:proofErr w:type="spellEnd"/>
          </w:p>
        </w:tc>
        <w:tc>
          <w:tcPr>
            <w:tcW w:w="317" w:type="dxa"/>
          </w:tcPr>
          <w:p w14:paraId="2EA0667D" w14:textId="77777777" w:rsidR="00F513FE" w:rsidRDefault="00F513FE">
            <w:pPr>
              <w:pStyle w:val="TableParagraph"/>
              <w:spacing w:before="10"/>
              <w:rPr>
                <w:sz w:val="12"/>
              </w:rPr>
            </w:pPr>
          </w:p>
          <w:p w14:paraId="5A88893F" w14:textId="77777777" w:rsidR="00F513FE" w:rsidRDefault="00000000">
            <w:pPr>
              <w:pStyle w:val="TableParagraph"/>
              <w:spacing w:line="114" w:lineRule="exact"/>
              <w:ind w:right="7"/>
              <w:jc w:val="right"/>
              <w:rPr>
                <w:rFonts w:ascii="Calibri"/>
                <w:sz w:val="11"/>
              </w:rPr>
            </w:pPr>
            <w:r>
              <w:rPr>
                <w:rFonts w:ascii="Calibri"/>
                <w:w w:val="101"/>
                <w:sz w:val="11"/>
              </w:rPr>
              <w:t>3</w:t>
            </w:r>
          </w:p>
        </w:tc>
        <w:tc>
          <w:tcPr>
            <w:tcW w:w="1363" w:type="dxa"/>
          </w:tcPr>
          <w:p w14:paraId="43062CCC" w14:textId="77777777" w:rsidR="00F513FE" w:rsidRDefault="00000000">
            <w:pPr>
              <w:pStyle w:val="TableParagraph"/>
              <w:spacing w:line="134" w:lineRule="exact"/>
              <w:ind w:left="23"/>
              <w:rPr>
                <w:rFonts w:ascii="Calibri" w:hAnsi="Calibri"/>
                <w:sz w:val="11"/>
              </w:rPr>
            </w:pPr>
            <w:r>
              <w:rPr>
                <w:rFonts w:ascii="Calibri" w:hAnsi="Calibri"/>
                <w:sz w:val="11"/>
              </w:rPr>
              <w:t>Číselník Jazyk výuky (převzat</w:t>
            </w:r>
          </w:p>
          <w:p w14:paraId="5EF17210" w14:textId="77777777" w:rsidR="00F513FE" w:rsidRDefault="00000000">
            <w:pPr>
              <w:pStyle w:val="TableParagraph"/>
              <w:spacing w:before="15" w:line="114" w:lineRule="exact"/>
              <w:ind w:left="23"/>
              <w:rPr>
                <w:rFonts w:ascii="Calibri"/>
                <w:sz w:val="11"/>
              </w:rPr>
            </w:pPr>
            <w:r>
              <w:rPr>
                <w:rFonts w:ascii="Calibri"/>
                <w:sz w:val="11"/>
              </w:rPr>
              <w:t>ze SIMS)</w:t>
            </w:r>
          </w:p>
        </w:tc>
        <w:tc>
          <w:tcPr>
            <w:tcW w:w="516" w:type="dxa"/>
          </w:tcPr>
          <w:p w14:paraId="6FB1B57D" w14:textId="77777777" w:rsidR="00F513FE" w:rsidRDefault="00F513FE">
            <w:pPr>
              <w:pStyle w:val="TableParagraph"/>
              <w:spacing w:before="10"/>
              <w:rPr>
                <w:sz w:val="12"/>
              </w:rPr>
            </w:pPr>
          </w:p>
          <w:p w14:paraId="0F8C68E9" w14:textId="77777777" w:rsidR="00F513FE" w:rsidRDefault="00000000">
            <w:pPr>
              <w:pStyle w:val="TableParagraph"/>
              <w:spacing w:line="114" w:lineRule="exact"/>
              <w:ind w:left="24"/>
              <w:rPr>
                <w:rFonts w:ascii="Calibri"/>
                <w:sz w:val="11"/>
              </w:rPr>
            </w:pPr>
            <w:r>
              <w:rPr>
                <w:rFonts w:ascii="Calibri"/>
                <w:sz w:val="11"/>
              </w:rPr>
              <w:t>ANO</w:t>
            </w:r>
          </w:p>
        </w:tc>
        <w:tc>
          <w:tcPr>
            <w:tcW w:w="958" w:type="dxa"/>
          </w:tcPr>
          <w:p w14:paraId="18A166B9" w14:textId="77777777" w:rsidR="00F513FE" w:rsidRDefault="00F513FE">
            <w:pPr>
              <w:pStyle w:val="TableParagraph"/>
              <w:spacing w:before="10"/>
              <w:rPr>
                <w:sz w:val="12"/>
              </w:rPr>
            </w:pPr>
          </w:p>
          <w:p w14:paraId="02EE83E7" w14:textId="77777777" w:rsidR="00F513FE" w:rsidRDefault="00000000">
            <w:pPr>
              <w:pStyle w:val="TableParagraph"/>
              <w:spacing w:line="114" w:lineRule="exact"/>
              <w:ind w:left="25"/>
              <w:rPr>
                <w:rFonts w:ascii="Calibri"/>
                <w:sz w:val="11"/>
              </w:rPr>
            </w:pPr>
            <w:r>
              <w:rPr>
                <w:rFonts w:ascii="Calibri"/>
                <w:sz w:val="11"/>
              </w:rPr>
              <w:t>NE</w:t>
            </w:r>
          </w:p>
        </w:tc>
        <w:tc>
          <w:tcPr>
            <w:tcW w:w="572" w:type="dxa"/>
          </w:tcPr>
          <w:p w14:paraId="1346ED58" w14:textId="77777777" w:rsidR="00F513FE" w:rsidRDefault="00F513FE">
            <w:pPr>
              <w:pStyle w:val="TableParagraph"/>
              <w:spacing w:before="10"/>
              <w:rPr>
                <w:sz w:val="12"/>
              </w:rPr>
            </w:pPr>
          </w:p>
          <w:p w14:paraId="230BF3D5" w14:textId="77777777" w:rsidR="00F513FE" w:rsidRDefault="00000000">
            <w:pPr>
              <w:pStyle w:val="TableParagraph"/>
              <w:spacing w:line="114" w:lineRule="exact"/>
              <w:ind w:left="26"/>
              <w:rPr>
                <w:rFonts w:ascii="Calibri"/>
                <w:sz w:val="11"/>
              </w:rPr>
            </w:pPr>
            <w:r>
              <w:rPr>
                <w:rFonts w:ascii="Calibri"/>
                <w:sz w:val="11"/>
              </w:rPr>
              <w:t>NE</w:t>
            </w:r>
          </w:p>
        </w:tc>
      </w:tr>
      <w:tr w:rsidR="00F513FE" w14:paraId="0C78C3C3" w14:textId="77777777">
        <w:trPr>
          <w:trHeight w:val="288"/>
        </w:trPr>
        <w:tc>
          <w:tcPr>
            <w:tcW w:w="1395" w:type="dxa"/>
          </w:tcPr>
          <w:p w14:paraId="407CD341" w14:textId="77777777" w:rsidR="00F513FE" w:rsidRDefault="00F513FE">
            <w:pPr>
              <w:pStyle w:val="TableParagraph"/>
              <w:spacing w:before="5"/>
              <w:rPr>
                <w:sz w:val="13"/>
              </w:rPr>
            </w:pPr>
          </w:p>
          <w:p w14:paraId="0FC12EF2" w14:textId="77777777" w:rsidR="00F513FE" w:rsidRDefault="00000000">
            <w:pPr>
              <w:pStyle w:val="TableParagraph"/>
              <w:spacing w:line="114" w:lineRule="exact"/>
              <w:ind w:left="19"/>
              <w:rPr>
                <w:rFonts w:ascii="Calibri"/>
                <w:sz w:val="11"/>
              </w:rPr>
            </w:pPr>
            <w:proofErr w:type="spellStart"/>
            <w:r>
              <w:rPr>
                <w:rFonts w:ascii="Calibri"/>
                <w:sz w:val="11"/>
              </w:rPr>
              <w:t>PopisKurzu</w:t>
            </w:r>
            <w:proofErr w:type="spellEnd"/>
          </w:p>
        </w:tc>
        <w:tc>
          <w:tcPr>
            <w:tcW w:w="1027" w:type="dxa"/>
          </w:tcPr>
          <w:p w14:paraId="0132B496" w14:textId="77777777" w:rsidR="00F513FE" w:rsidRDefault="00F513FE">
            <w:pPr>
              <w:pStyle w:val="TableParagraph"/>
              <w:spacing w:before="5"/>
              <w:rPr>
                <w:sz w:val="13"/>
              </w:rPr>
            </w:pPr>
          </w:p>
          <w:p w14:paraId="11469A96" w14:textId="77777777" w:rsidR="00F513FE" w:rsidRDefault="00000000">
            <w:pPr>
              <w:pStyle w:val="TableParagraph"/>
              <w:spacing w:line="114" w:lineRule="exact"/>
              <w:ind w:left="20"/>
              <w:rPr>
                <w:rFonts w:ascii="Calibri"/>
                <w:sz w:val="11"/>
              </w:rPr>
            </w:pPr>
            <w:r>
              <w:rPr>
                <w:rFonts w:ascii="Calibri"/>
                <w:sz w:val="11"/>
              </w:rPr>
              <w:t>Kurz</w:t>
            </w:r>
          </w:p>
        </w:tc>
        <w:tc>
          <w:tcPr>
            <w:tcW w:w="579" w:type="dxa"/>
          </w:tcPr>
          <w:p w14:paraId="5CA539E5" w14:textId="77777777" w:rsidR="00F513FE" w:rsidRDefault="00F513FE">
            <w:pPr>
              <w:pStyle w:val="TableParagraph"/>
              <w:rPr>
                <w:sz w:val="10"/>
              </w:rPr>
            </w:pPr>
          </w:p>
        </w:tc>
        <w:tc>
          <w:tcPr>
            <w:tcW w:w="3338" w:type="dxa"/>
          </w:tcPr>
          <w:p w14:paraId="49AADD85" w14:textId="77777777" w:rsidR="00F513FE" w:rsidRDefault="00000000">
            <w:pPr>
              <w:pStyle w:val="TableParagraph"/>
              <w:spacing w:before="5"/>
              <w:ind w:left="21"/>
              <w:rPr>
                <w:rFonts w:ascii="Calibri" w:hAnsi="Calibri"/>
                <w:sz w:val="11"/>
              </w:rPr>
            </w:pPr>
            <w:r>
              <w:rPr>
                <w:rFonts w:ascii="Calibri" w:hAnsi="Calibri"/>
                <w:sz w:val="11"/>
              </w:rPr>
              <w:t xml:space="preserve">Popis </w:t>
            </w:r>
            <w:proofErr w:type="gramStart"/>
            <w:r>
              <w:rPr>
                <w:rFonts w:ascii="Calibri" w:hAnsi="Calibri"/>
                <w:sz w:val="11"/>
              </w:rPr>
              <w:t>kurzu - povinný</w:t>
            </w:r>
            <w:proofErr w:type="gramEnd"/>
            <w:r>
              <w:rPr>
                <w:rFonts w:ascii="Calibri" w:hAnsi="Calibri"/>
                <w:sz w:val="11"/>
              </w:rPr>
              <w:t xml:space="preserve"> popis v </w:t>
            </w:r>
            <w:proofErr w:type="spellStart"/>
            <w:r>
              <w:rPr>
                <w:rFonts w:ascii="Calibri" w:hAnsi="Calibri"/>
                <w:sz w:val="11"/>
              </w:rPr>
              <w:t>cze</w:t>
            </w:r>
            <w:proofErr w:type="spellEnd"/>
            <w:r>
              <w:rPr>
                <w:rFonts w:ascii="Calibri" w:hAnsi="Calibri"/>
                <w:sz w:val="11"/>
              </w:rPr>
              <w:t xml:space="preserve"> nebo </w:t>
            </w:r>
            <w:proofErr w:type="spellStart"/>
            <w:r>
              <w:rPr>
                <w:rFonts w:ascii="Calibri" w:hAnsi="Calibri"/>
                <w:sz w:val="11"/>
              </w:rPr>
              <w:t>eng</w:t>
            </w:r>
            <w:proofErr w:type="spellEnd"/>
            <w:r>
              <w:rPr>
                <w:rFonts w:ascii="Calibri" w:hAnsi="Calibri"/>
                <w:sz w:val="11"/>
              </w:rPr>
              <w:t>, popisy v jiných jazycích</w:t>
            </w:r>
          </w:p>
          <w:p w14:paraId="3B0118E0" w14:textId="77777777" w:rsidR="00F513FE" w:rsidRDefault="00000000">
            <w:pPr>
              <w:pStyle w:val="TableParagraph"/>
              <w:spacing w:before="15" w:line="114" w:lineRule="exact"/>
              <w:ind w:left="21"/>
              <w:rPr>
                <w:rFonts w:ascii="Calibri" w:hAnsi="Calibri"/>
                <w:sz w:val="11"/>
              </w:rPr>
            </w:pPr>
            <w:r>
              <w:rPr>
                <w:rFonts w:ascii="Calibri" w:hAnsi="Calibri"/>
                <w:sz w:val="11"/>
              </w:rPr>
              <w:t>nepovinné</w:t>
            </w:r>
          </w:p>
        </w:tc>
        <w:tc>
          <w:tcPr>
            <w:tcW w:w="404" w:type="dxa"/>
          </w:tcPr>
          <w:p w14:paraId="34240FE2" w14:textId="77777777" w:rsidR="00F513FE" w:rsidRDefault="00000000">
            <w:pPr>
              <w:pStyle w:val="TableParagraph"/>
              <w:spacing w:before="5"/>
              <w:ind w:left="21"/>
              <w:rPr>
                <w:rFonts w:ascii="Calibri"/>
                <w:sz w:val="11"/>
              </w:rPr>
            </w:pPr>
            <w:proofErr w:type="spellStart"/>
            <w:r>
              <w:rPr>
                <w:rFonts w:ascii="Calibri"/>
                <w:sz w:val="11"/>
              </w:rPr>
              <w:t>string</w:t>
            </w:r>
            <w:proofErr w:type="spellEnd"/>
          </w:p>
        </w:tc>
        <w:tc>
          <w:tcPr>
            <w:tcW w:w="317" w:type="dxa"/>
          </w:tcPr>
          <w:p w14:paraId="66822804" w14:textId="77777777" w:rsidR="00F513FE" w:rsidRDefault="00000000">
            <w:pPr>
              <w:pStyle w:val="TableParagraph"/>
              <w:spacing w:before="5"/>
              <w:ind w:right="8"/>
              <w:jc w:val="right"/>
              <w:rPr>
                <w:rFonts w:ascii="Calibri"/>
                <w:sz w:val="11"/>
              </w:rPr>
            </w:pPr>
            <w:r>
              <w:rPr>
                <w:rFonts w:ascii="Calibri"/>
                <w:sz w:val="11"/>
              </w:rPr>
              <w:t>3000</w:t>
            </w:r>
          </w:p>
        </w:tc>
        <w:tc>
          <w:tcPr>
            <w:tcW w:w="1363" w:type="dxa"/>
          </w:tcPr>
          <w:p w14:paraId="2A461645" w14:textId="77777777" w:rsidR="00F513FE" w:rsidRDefault="00F513FE">
            <w:pPr>
              <w:pStyle w:val="TableParagraph"/>
              <w:rPr>
                <w:sz w:val="10"/>
              </w:rPr>
            </w:pPr>
          </w:p>
        </w:tc>
        <w:tc>
          <w:tcPr>
            <w:tcW w:w="516" w:type="dxa"/>
          </w:tcPr>
          <w:p w14:paraId="5DD10F5C" w14:textId="77777777" w:rsidR="00F513FE" w:rsidRDefault="00000000">
            <w:pPr>
              <w:pStyle w:val="TableParagraph"/>
              <w:spacing w:before="5"/>
              <w:ind w:left="24"/>
              <w:rPr>
                <w:rFonts w:ascii="Calibri"/>
                <w:sz w:val="11"/>
              </w:rPr>
            </w:pPr>
            <w:r>
              <w:rPr>
                <w:rFonts w:ascii="Calibri"/>
                <w:sz w:val="11"/>
              </w:rPr>
              <w:t>ANO</w:t>
            </w:r>
          </w:p>
        </w:tc>
        <w:tc>
          <w:tcPr>
            <w:tcW w:w="958" w:type="dxa"/>
          </w:tcPr>
          <w:p w14:paraId="38472266" w14:textId="77777777" w:rsidR="00F513FE" w:rsidRDefault="00000000">
            <w:pPr>
              <w:pStyle w:val="TableParagraph"/>
              <w:spacing w:before="5"/>
              <w:ind w:left="25"/>
              <w:rPr>
                <w:rFonts w:ascii="Calibri" w:hAnsi="Calibri"/>
                <w:sz w:val="11"/>
              </w:rPr>
            </w:pPr>
            <w:r>
              <w:rPr>
                <w:rFonts w:ascii="Calibri" w:hAnsi="Calibri"/>
                <w:sz w:val="11"/>
              </w:rPr>
              <w:t>ANO pro jiné</w:t>
            </w:r>
          </w:p>
          <w:p w14:paraId="1BFF8510" w14:textId="77777777" w:rsidR="00F513FE" w:rsidRDefault="00000000">
            <w:pPr>
              <w:pStyle w:val="TableParagraph"/>
              <w:spacing w:before="15" w:line="114" w:lineRule="exact"/>
              <w:ind w:left="25"/>
              <w:rPr>
                <w:rFonts w:ascii="Calibri" w:hAnsi="Calibri"/>
                <w:sz w:val="11"/>
              </w:rPr>
            </w:pPr>
            <w:r>
              <w:rPr>
                <w:rFonts w:ascii="Calibri" w:hAnsi="Calibri"/>
                <w:sz w:val="11"/>
              </w:rPr>
              <w:t>jazykové mutace</w:t>
            </w:r>
          </w:p>
        </w:tc>
        <w:tc>
          <w:tcPr>
            <w:tcW w:w="572" w:type="dxa"/>
          </w:tcPr>
          <w:p w14:paraId="34A080C5" w14:textId="77777777" w:rsidR="00F513FE" w:rsidRDefault="00000000">
            <w:pPr>
              <w:pStyle w:val="TableParagraph"/>
              <w:spacing w:before="5"/>
              <w:ind w:left="26"/>
              <w:rPr>
                <w:rFonts w:ascii="Calibri"/>
                <w:sz w:val="11"/>
              </w:rPr>
            </w:pPr>
            <w:r>
              <w:rPr>
                <w:rFonts w:ascii="Calibri"/>
                <w:sz w:val="11"/>
              </w:rPr>
              <w:t>ANO</w:t>
            </w:r>
          </w:p>
        </w:tc>
      </w:tr>
      <w:tr w:rsidR="00F513FE" w14:paraId="5B601692" w14:textId="77777777">
        <w:trPr>
          <w:trHeight w:val="288"/>
        </w:trPr>
        <w:tc>
          <w:tcPr>
            <w:tcW w:w="1395" w:type="dxa"/>
          </w:tcPr>
          <w:p w14:paraId="0FFABA2D" w14:textId="77777777" w:rsidR="00F513FE" w:rsidRDefault="00F513FE">
            <w:pPr>
              <w:pStyle w:val="TableParagraph"/>
              <w:spacing w:before="5"/>
              <w:rPr>
                <w:sz w:val="13"/>
              </w:rPr>
            </w:pPr>
          </w:p>
          <w:p w14:paraId="20C51BE1" w14:textId="77777777" w:rsidR="00F513FE" w:rsidRDefault="00000000">
            <w:pPr>
              <w:pStyle w:val="TableParagraph"/>
              <w:spacing w:line="114" w:lineRule="exact"/>
              <w:ind w:left="19"/>
              <w:rPr>
                <w:rFonts w:ascii="Calibri"/>
                <w:sz w:val="11"/>
              </w:rPr>
            </w:pPr>
            <w:proofErr w:type="spellStart"/>
            <w:r>
              <w:rPr>
                <w:rFonts w:ascii="Calibri"/>
                <w:sz w:val="11"/>
              </w:rPr>
              <w:t>ObsahKurzu</w:t>
            </w:r>
            <w:proofErr w:type="spellEnd"/>
          </w:p>
        </w:tc>
        <w:tc>
          <w:tcPr>
            <w:tcW w:w="1027" w:type="dxa"/>
          </w:tcPr>
          <w:p w14:paraId="44CB3DD0" w14:textId="77777777" w:rsidR="00F513FE" w:rsidRDefault="00F513FE">
            <w:pPr>
              <w:pStyle w:val="TableParagraph"/>
              <w:spacing w:before="5"/>
              <w:rPr>
                <w:sz w:val="13"/>
              </w:rPr>
            </w:pPr>
          </w:p>
          <w:p w14:paraId="440F1B72" w14:textId="77777777" w:rsidR="00F513FE" w:rsidRDefault="00000000">
            <w:pPr>
              <w:pStyle w:val="TableParagraph"/>
              <w:spacing w:line="114" w:lineRule="exact"/>
              <w:ind w:left="20"/>
              <w:rPr>
                <w:rFonts w:ascii="Calibri"/>
                <w:sz w:val="11"/>
              </w:rPr>
            </w:pPr>
            <w:r>
              <w:rPr>
                <w:rFonts w:ascii="Calibri"/>
                <w:sz w:val="11"/>
              </w:rPr>
              <w:t>Kurz</w:t>
            </w:r>
          </w:p>
        </w:tc>
        <w:tc>
          <w:tcPr>
            <w:tcW w:w="579" w:type="dxa"/>
          </w:tcPr>
          <w:p w14:paraId="129CB7D0" w14:textId="77777777" w:rsidR="00F513FE" w:rsidRDefault="00F513FE">
            <w:pPr>
              <w:pStyle w:val="TableParagraph"/>
              <w:rPr>
                <w:sz w:val="10"/>
              </w:rPr>
            </w:pPr>
          </w:p>
        </w:tc>
        <w:tc>
          <w:tcPr>
            <w:tcW w:w="3338" w:type="dxa"/>
          </w:tcPr>
          <w:p w14:paraId="21446069" w14:textId="77777777" w:rsidR="00F513FE" w:rsidRDefault="00F513FE">
            <w:pPr>
              <w:pStyle w:val="TableParagraph"/>
              <w:spacing w:before="5"/>
              <w:rPr>
                <w:sz w:val="13"/>
              </w:rPr>
            </w:pPr>
          </w:p>
          <w:p w14:paraId="57335850" w14:textId="77777777" w:rsidR="00F513FE" w:rsidRDefault="00000000">
            <w:pPr>
              <w:pStyle w:val="TableParagraph"/>
              <w:spacing w:line="114" w:lineRule="exact"/>
              <w:ind w:left="21"/>
              <w:rPr>
                <w:rFonts w:ascii="Calibri" w:hAnsi="Calibri"/>
                <w:sz w:val="11"/>
              </w:rPr>
            </w:pPr>
            <w:r>
              <w:rPr>
                <w:rFonts w:ascii="Calibri" w:hAnsi="Calibri"/>
                <w:sz w:val="11"/>
              </w:rPr>
              <w:t>Obsah/Náplň kurzu</w:t>
            </w:r>
          </w:p>
        </w:tc>
        <w:tc>
          <w:tcPr>
            <w:tcW w:w="404" w:type="dxa"/>
          </w:tcPr>
          <w:p w14:paraId="67CFC96E" w14:textId="77777777" w:rsidR="00F513FE" w:rsidRDefault="00F513FE">
            <w:pPr>
              <w:pStyle w:val="TableParagraph"/>
              <w:spacing w:before="5"/>
              <w:rPr>
                <w:sz w:val="13"/>
              </w:rPr>
            </w:pPr>
          </w:p>
          <w:p w14:paraId="296F6F08" w14:textId="77777777" w:rsidR="00F513FE" w:rsidRDefault="00000000">
            <w:pPr>
              <w:pStyle w:val="TableParagraph"/>
              <w:spacing w:line="114" w:lineRule="exact"/>
              <w:ind w:left="21"/>
              <w:rPr>
                <w:rFonts w:ascii="Calibri"/>
                <w:sz w:val="11"/>
              </w:rPr>
            </w:pPr>
            <w:proofErr w:type="spellStart"/>
            <w:r>
              <w:rPr>
                <w:rFonts w:ascii="Calibri"/>
                <w:sz w:val="11"/>
              </w:rPr>
              <w:t>string</w:t>
            </w:r>
            <w:proofErr w:type="spellEnd"/>
          </w:p>
        </w:tc>
        <w:tc>
          <w:tcPr>
            <w:tcW w:w="317" w:type="dxa"/>
          </w:tcPr>
          <w:p w14:paraId="3303593A" w14:textId="77777777" w:rsidR="00F513FE" w:rsidRDefault="00F513FE">
            <w:pPr>
              <w:pStyle w:val="TableParagraph"/>
              <w:spacing w:before="5"/>
              <w:rPr>
                <w:sz w:val="13"/>
              </w:rPr>
            </w:pPr>
          </w:p>
          <w:p w14:paraId="2282DF50" w14:textId="77777777" w:rsidR="00F513FE" w:rsidRDefault="00000000">
            <w:pPr>
              <w:pStyle w:val="TableParagraph"/>
              <w:spacing w:line="114" w:lineRule="exact"/>
              <w:ind w:right="8"/>
              <w:jc w:val="right"/>
              <w:rPr>
                <w:rFonts w:ascii="Calibri"/>
                <w:sz w:val="11"/>
              </w:rPr>
            </w:pPr>
            <w:r>
              <w:rPr>
                <w:rFonts w:ascii="Calibri"/>
                <w:sz w:val="11"/>
              </w:rPr>
              <w:t>3000</w:t>
            </w:r>
          </w:p>
        </w:tc>
        <w:tc>
          <w:tcPr>
            <w:tcW w:w="1363" w:type="dxa"/>
          </w:tcPr>
          <w:p w14:paraId="11BDC05B" w14:textId="77777777" w:rsidR="00F513FE" w:rsidRDefault="00F513FE">
            <w:pPr>
              <w:pStyle w:val="TableParagraph"/>
              <w:rPr>
                <w:sz w:val="10"/>
              </w:rPr>
            </w:pPr>
          </w:p>
        </w:tc>
        <w:tc>
          <w:tcPr>
            <w:tcW w:w="516" w:type="dxa"/>
          </w:tcPr>
          <w:p w14:paraId="378910B1" w14:textId="77777777" w:rsidR="00F513FE" w:rsidRDefault="00F513FE">
            <w:pPr>
              <w:pStyle w:val="TableParagraph"/>
              <w:spacing w:before="5"/>
              <w:rPr>
                <w:sz w:val="13"/>
              </w:rPr>
            </w:pPr>
          </w:p>
          <w:p w14:paraId="20522188" w14:textId="77777777" w:rsidR="00F513FE" w:rsidRDefault="00000000">
            <w:pPr>
              <w:pStyle w:val="TableParagraph"/>
              <w:spacing w:line="114" w:lineRule="exact"/>
              <w:ind w:left="24"/>
              <w:rPr>
                <w:rFonts w:ascii="Calibri"/>
                <w:sz w:val="11"/>
              </w:rPr>
            </w:pPr>
            <w:r>
              <w:rPr>
                <w:rFonts w:ascii="Calibri"/>
                <w:sz w:val="11"/>
              </w:rPr>
              <w:t>NE</w:t>
            </w:r>
          </w:p>
        </w:tc>
        <w:tc>
          <w:tcPr>
            <w:tcW w:w="958" w:type="dxa"/>
          </w:tcPr>
          <w:p w14:paraId="09DD1FF9" w14:textId="77777777" w:rsidR="00F513FE" w:rsidRDefault="00000000">
            <w:pPr>
              <w:pStyle w:val="TableParagraph"/>
              <w:spacing w:before="5"/>
              <w:ind w:left="25"/>
              <w:rPr>
                <w:rFonts w:ascii="Calibri" w:hAnsi="Calibri"/>
                <w:sz w:val="11"/>
              </w:rPr>
            </w:pPr>
            <w:r>
              <w:rPr>
                <w:rFonts w:ascii="Calibri" w:hAnsi="Calibri"/>
                <w:sz w:val="11"/>
              </w:rPr>
              <w:t>ANO pro jiné</w:t>
            </w:r>
          </w:p>
          <w:p w14:paraId="03204477" w14:textId="77777777" w:rsidR="00F513FE" w:rsidRDefault="00000000">
            <w:pPr>
              <w:pStyle w:val="TableParagraph"/>
              <w:spacing w:before="15" w:line="114" w:lineRule="exact"/>
              <w:ind w:left="25"/>
              <w:rPr>
                <w:rFonts w:ascii="Calibri" w:hAnsi="Calibri"/>
                <w:sz w:val="11"/>
              </w:rPr>
            </w:pPr>
            <w:r>
              <w:rPr>
                <w:rFonts w:ascii="Calibri" w:hAnsi="Calibri"/>
                <w:sz w:val="11"/>
              </w:rPr>
              <w:t>jazykové mutace</w:t>
            </w:r>
          </w:p>
        </w:tc>
        <w:tc>
          <w:tcPr>
            <w:tcW w:w="572" w:type="dxa"/>
          </w:tcPr>
          <w:p w14:paraId="07EF34C4" w14:textId="77777777" w:rsidR="00F513FE" w:rsidRDefault="00F513FE">
            <w:pPr>
              <w:pStyle w:val="TableParagraph"/>
              <w:spacing w:before="5"/>
              <w:rPr>
                <w:sz w:val="13"/>
              </w:rPr>
            </w:pPr>
          </w:p>
          <w:p w14:paraId="7EC80B22" w14:textId="77777777" w:rsidR="00F513FE" w:rsidRDefault="00000000">
            <w:pPr>
              <w:pStyle w:val="TableParagraph"/>
              <w:spacing w:line="114" w:lineRule="exact"/>
              <w:ind w:left="26"/>
              <w:rPr>
                <w:rFonts w:ascii="Calibri"/>
                <w:sz w:val="11"/>
              </w:rPr>
            </w:pPr>
            <w:r>
              <w:rPr>
                <w:rFonts w:ascii="Calibri"/>
                <w:sz w:val="11"/>
              </w:rPr>
              <w:t>ANO</w:t>
            </w:r>
          </w:p>
        </w:tc>
      </w:tr>
      <w:tr w:rsidR="00F513FE" w14:paraId="408C8D16" w14:textId="77777777">
        <w:trPr>
          <w:trHeight w:val="307"/>
        </w:trPr>
        <w:tc>
          <w:tcPr>
            <w:tcW w:w="1395" w:type="dxa"/>
          </w:tcPr>
          <w:p w14:paraId="104EBA15" w14:textId="77777777" w:rsidR="00F513FE" w:rsidRDefault="00F513FE">
            <w:pPr>
              <w:pStyle w:val="TableParagraph"/>
              <w:rPr>
                <w:sz w:val="10"/>
              </w:rPr>
            </w:pPr>
          </w:p>
          <w:p w14:paraId="37455F57" w14:textId="77777777" w:rsidR="00F513FE" w:rsidRDefault="00000000">
            <w:pPr>
              <w:pStyle w:val="TableParagraph"/>
              <w:spacing w:before="58" w:line="114" w:lineRule="exact"/>
              <w:ind w:left="19"/>
              <w:rPr>
                <w:rFonts w:ascii="Calibri"/>
                <w:sz w:val="11"/>
              </w:rPr>
            </w:pPr>
            <w:proofErr w:type="spellStart"/>
            <w:r>
              <w:rPr>
                <w:rFonts w:ascii="Calibri"/>
                <w:sz w:val="11"/>
              </w:rPr>
              <w:t>PredpokladyUchazece</w:t>
            </w:r>
            <w:proofErr w:type="spellEnd"/>
          </w:p>
        </w:tc>
        <w:tc>
          <w:tcPr>
            <w:tcW w:w="1027" w:type="dxa"/>
          </w:tcPr>
          <w:p w14:paraId="7B6770C8" w14:textId="77777777" w:rsidR="00F513FE" w:rsidRDefault="00F513FE">
            <w:pPr>
              <w:pStyle w:val="TableParagraph"/>
              <w:rPr>
                <w:sz w:val="10"/>
              </w:rPr>
            </w:pPr>
          </w:p>
          <w:p w14:paraId="4A5EA33D" w14:textId="77777777" w:rsidR="00F513FE" w:rsidRDefault="00000000">
            <w:pPr>
              <w:pStyle w:val="TableParagraph"/>
              <w:spacing w:before="58" w:line="114" w:lineRule="exact"/>
              <w:ind w:left="20"/>
              <w:rPr>
                <w:rFonts w:ascii="Calibri"/>
                <w:sz w:val="11"/>
              </w:rPr>
            </w:pPr>
            <w:r>
              <w:rPr>
                <w:rFonts w:ascii="Calibri"/>
                <w:sz w:val="11"/>
              </w:rPr>
              <w:t>Kurz</w:t>
            </w:r>
          </w:p>
        </w:tc>
        <w:tc>
          <w:tcPr>
            <w:tcW w:w="579" w:type="dxa"/>
          </w:tcPr>
          <w:p w14:paraId="2BA93B4B" w14:textId="77777777" w:rsidR="00F513FE" w:rsidRDefault="00F513FE">
            <w:pPr>
              <w:pStyle w:val="TableParagraph"/>
              <w:rPr>
                <w:sz w:val="10"/>
              </w:rPr>
            </w:pPr>
          </w:p>
        </w:tc>
        <w:tc>
          <w:tcPr>
            <w:tcW w:w="3338" w:type="dxa"/>
          </w:tcPr>
          <w:p w14:paraId="165487D0" w14:textId="77777777" w:rsidR="00F513FE" w:rsidRDefault="00F513FE">
            <w:pPr>
              <w:pStyle w:val="TableParagraph"/>
              <w:rPr>
                <w:sz w:val="10"/>
              </w:rPr>
            </w:pPr>
          </w:p>
          <w:p w14:paraId="43EAE8B1" w14:textId="77777777" w:rsidR="00F513FE" w:rsidRDefault="00000000">
            <w:pPr>
              <w:pStyle w:val="TableParagraph"/>
              <w:spacing w:before="58" w:line="114" w:lineRule="exact"/>
              <w:ind w:left="21"/>
              <w:rPr>
                <w:rFonts w:ascii="Calibri" w:hAnsi="Calibri"/>
                <w:sz w:val="11"/>
              </w:rPr>
            </w:pPr>
            <w:r>
              <w:rPr>
                <w:rFonts w:ascii="Calibri" w:hAnsi="Calibri"/>
                <w:sz w:val="11"/>
              </w:rPr>
              <w:t>Požadované předpoklady uchazeče</w:t>
            </w:r>
          </w:p>
        </w:tc>
        <w:tc>
          <w:tcPr>
            <w:tcW w:w="404" w:type="dxa"/>
          </w:tcPr>
          <w:p w14:paraId="25ED95A2" w14:textId="77777777" w:rsidR="00F513FE" w:rsidRDefault="00F513FE">
            <w:pPr>
              <w:pStyle w:val="TableParagraph"/>
              <w:rPr>
                <w:sz w:val="10"/>
              </w:rPr>
            </w:pPr>
          </w:p>
          <w:p w14:paraId="26923EB2" w14:textId="77777777" w:rsidR="00F513FE" w:rsidRDefault="00000000">
            <w:pPr>
              <w:pStyle w:val="TableParagraph"/>
              <w:spacing w:before="58" w:line="114" w:lineRule="exact"/>
              <w:ind w:left="21"/>
              <w:rPr>
                <w:rFonts w:ascii="Calibri"/>
                <w:sz w:val="11"/>
              </w:rPr>
            </w:pPr>
            <w:proofErr w:type="spellStart"/>
            <w:r>
              <w:rPr>
                <w:rFonts w:ascii="Calibri"/>
                <w:sz w:val="11"/>
              </w:rPr>
              <w:t>string</w:t>
            </w:r>
            <w:proofErr w:type="spellEnd"/>
          </w:p>
        </w:tc>
        <w:tc>
          <w:tcPr>
            <w:tcW w:w="317" w:type="dxa"/>
          </w:tcPr>
          <w:p w14:paraId="537BFA25" w14:textId="77777777" w:rsidR="00F513FE" w:rsidRDefault="00F513FE">
            <w:pPr>
              <w:pStyle w:val="TableParagraph"/>
              <w:rPr>
                <w:sz w:val="10"/>
              </w:rPr>
            </w:pPr>
          </w:p>
          <w:p w14:paraId="56384238" w14:textId="77777777" w:rsidR="00F513FE" w:rsidRDefault="00000000">
            <w:pPr>
              <w:pStyle w:val="TableParagraph"/>
              <w:spacing w:before="58" w:line="114" w:lineRule="exact"/>
              <w:ind w:right="8"/>
              <w:jc w:val="right"/>
              <w:rPr>
                <w:rFonts w:ascii="Calibri"/>
                <w:sz w:val="11"/>
              </w:rPr>
            </w:pPr>
            <w:r>
              <w:rPr>
                <w:rFonts w:ascii="Calibri"/>
                <w:sz w:val="11"/>
              </w:rPr>
              <w:t>3000</w:t>
            </w:r>
          </w:p>
        </w:tc>
        <w:tc>
          <w:tcPr>
            <w:tcW w:w="1363" w:type="dxa"/>
          </w:tcPr>
          <w:p w14:paraId="475143F2" w14:textId="77777777" w:rsidR="00F513FE" w:rsidRDefault="00F513FE">
            <w:pPr>
              <w:pStyle w:val="TableParagraph"/>
              <w:rPr>
                <w:sz w:val="10"/>
              </w:rPr>
            </w:pPr>
          </w:p>
        </w:tc>
        <w:tc>
          <w:tcPr>
            <w:tcW w:w="516" w:type="dxa"/>
          </w:tcPr>
          <w:p w14:paraId="13A88072" w14:textId="77777777" w:rsidR="00F513FE" w:rsidRDefault="00F513FE">
            <w:pPr>
              <w:pStyle w:val="TableParagraph"/>
              <w:rPr>
                <w:sz w:val="10"/>
              </w:rPr>
            </w:pPr>
          </w:p>
          <w:p w14:paraId="42544D9C" w14:textId="77777777" w:rsidR="00F513FE" w:rsidRDefault="00000000">
            <w:pPr>
              <w:pStyle w:val="TableParagraph"/>
              <w:spacing w:before="58" w:line="114" w:lineRule="exact"/>
              <w:ind w:left="24"/>
              <w:rPr>
                <w:rFonts w:ascii="Calibri"/>
                <w:sz w:val="11"/>
              </w:rPr>
            </w:pPr>
            <w:r>
              <w:rPr>
                <w:rFonts w:ascii="Calibri"/>
                <w:sz w:val="11"/>
              </w:rPr>
              <w:t>NE</w:t>
            </w:r>
          </w:p>
        </w:tc>
        <w:tc>
          <w:tcPr>
            <w:tcW w:w="958" w:type="dxa"/>
          </w:tcPr>
          <w:p w14:paraId="37323C5A" w14:textId="77777777" w:rsidR="00F513FE" w:rsidRDefault="00000000">
            <w:pPr>
              <w:pStyle w:val="TableParagraph"/>
              <w:spacing w:before="8" w:line="150" w:lineRule="atLeast"/>
              <w:ind w:left="25" w:right="157"/>
              <w:rPr>
                <w:rFonts w:ascii="Calibri" w:hAnsi="Calibri"/>
                <w:sz w:val="11"/>
              </w:rPr>
            </w:pPr>
            <w:r>
              <w:rPr>
                <w:rFonts w:ascii="Calibri" w:hAnsi="Calibri"/>
                <w:sz w:val="11"/>
              </w:rPr>
              <w:t>ANO pro jiné jazykové mutace</w:t>
            </w:r>
          </w:p>
        </w:tc>
        <w:tc>
          <w:tcPr>
            <w:tcW w:w="572" w:type="dxa"/>
          </w:tcPr>
          <w:p w14:paraId="1D422B01" w14:textId="77777777" w:rsidR="00F513FE" w:rsidRDefault="00F513FE">
            <w:pPr>
              <w:pStyle w:val="TableParagraph"/>
              <w:rPr>
                <w:sz w:val="10"/>
              </w:rPr>
            </w:pPr>
          </w:p>
          <w:p w14:paraId="0E7884D5" w14:textId="77777777" w:rsidR="00F513FE" w:rsidRDefault="00000000">
            <w:pPr>
              <w:pStyle w:val="TableParagraph"/>
              <w:spacing w:before="58" w:line="114" w:lineRule="exact"/>
              <w:ind w:left="26"/>
              <w:rPr>
                <w:rFonts w:ascii="Calibri"/>
                <w:sz w:val="11"/>
              </w:rPr>
            </w:pPr>
            <w:r>
              <w:rPr>
                <w:rFonts w:ascii="Calibri"/>
                <w:sz w:val="11"/>
              </w:rPr>
              <w:t>ANO</w:t>
            </w:r>
          </w:p>
        </w:tc>
      </w:tr>
      <w:tr w:rsidR="00F513FE" w14:paraId="25771AAC" w14:textId="77777777">
        <w:trPr>
          <w:trHeight w:val="288"/>
        </w:trPr>
        <w:tc>
          <w:tcPr>
            <w:tcW w:w="1395" w:type="dxa"/>
          </w:tcPr>
          <w:p w14:paraId="6B0D5730" w14:textId="77777777" w:rsidR="00F513FE" w:rsidRDefault="00F513FE">
            <w:pPr>
              <w:pStyle w:val="TableParagraph"/>
              <w:spacing w:before="5"/>
              <w:rPr>
                <w:sz w:val="13"/>
              </w:rPr>
            </w:pPr>
          </w:p>
          <w:p w14:paraId="79D6B03D" w14:textId="77777777" w:rsidR="00F513FE" w:rsidRDefault="00000000">
            <w:pPr>
              <w:pStyle w:val="TableParagraph"/>
              <w:spacing w:line="114" w:lineRule="exact"/>
              <w:ind w:left="19"/>
              <w:rPr>
                <w:rFonts w:ascii="Calibri"/>
                <w:sz w:val="11"/>
              </w:rPr>
            </w:pPr>
            <w:proofErr w:type="spellStart"/>
            <w:r>
              <w:rPr>
                <w:rFonts w:ascii="Calibri"/>
                <w:sz w:val="11"/>
              </w:rPr>
              <w:t>VysledkyUceni</w:t>
            </w:r>
            <w:proofErr w:type="spellEnd"/>
          </w:p>
        </w:tc>
        <w:tc>
          <w:tcPr>
            <w:tcW w:w="1027" w:type="dxa"/>
          </w:tcPr>
          <w:p w14:paraId="3C341244" w14:textId="77777777" w:rsidR="00F513FE" w:rsidRDefault="00F513FE">
            <w:pPr>
              <w:pStyle w:val="TableParagraph"/>
              <w:spacing w:before="5"/>
              <w:rPr>
                <w:sz w:val="13"/>
              </w:rPr>
            </w:pPr>
          </w:p>
          <w:p w14:paraId="34AD8927" w14:textId="77777777" w:rsidR="00F513FE" w:rsidRDefault="00000000">
            <w:pPr>
              <w:pStyle w:val="TableParagraph"/>
              <w:spacing w:line="114" w:lineRule="exact"/>
              <w:ind w:left="20"/>
              <w:rPr>
                <w:rFonts w:ascii="Calibri"/>
                <w:sz w:val="11"/>
              </w:rPr>
            </w:pPr>
            <w:r>
              <w:rPr>
                <w:rFonts w:ascii="Calibri"/>
                <w:sz w:val="11"/>
              </w:rPr>
              <w:t>Kurz</w:t>
            </w:r>
          </w:p>
        </w:tc>
        <w:tc>
          <w:tcPr>
            <w:tcW w:w="579" w:type="dxa"/>
          </w:tcPr>
          <w:p w14:paraId="00737DD4" w14:textId="77777777" w:rsidR="00F513FE" w:rsidRDefault="00F513FE">
            <w:pPr>
              <w:pStyle w:val="TableParagraph"/>
              <w:rPr>
                <w:sz w:val="10"/>
              </w:rPr>
            </w:pPr>
          </w:p>
        </w:tc>
        <w:tc>
          <w:tcPr>
            <w:tcW w:w="3338" w:type="dxa"/>
          </w:tcPr>
          <w:p w14:paraId="69AEEDA1" w14:textId="77777777" w:rsidR="00F513FE" w:rsidRDefault="00F513FE">
            <w:pPr>
              <w:pStyle w:val="TableParagraph"/>
              <w:spacing w:before="5"/>
              <w:rPr>
                <w:sz w:val="13"/>
              </w:rPr>
            </w:pPr>
          </w:p>
          <w:p w14:paraId="76DF1B7E" w14:textId="77777777" w:rsidR="00F513FE" w:rsidRDefault="00000000">
            <w:pPr>
              <w:pStyle w:val="TableParagraph"/>
              <w:spacing w:line="114" w:lineRule="exact"/>
              <w:ind w:left="21"/>
              <w:rPr>
                <w:rFonts w:ascii="Calibri" w:hAnsi="Calibri"/>
                <w:sz w:val="11"/>
              </w:rPr>
            </w:pPr>
            <w:r>
              <w:rPr>
                <w:rFonts w:ascii="Calibri" w:hAnsi="Calibri"/>
                <w:sz w:val="11"/>
              </w:rPr>
              <w:t xml:space="preserve">Výsledky učení (po získání </w:t>
            </w:r>
            <w:proofErr w:type="spellStart"/>
            <w:r>
              <w:rPr>
                <w:rFonts w:ascii="Calibri" w:hAnsi="Calibri"/>
                <w:sz w:val="11"/>
              </w:rPr>
              <w:t>mikrocertifikátu</w:t>
            </w:r>
            <w:proofErr w:type="spellEnd"/>
            <w:r>
              <w:rPr>
                <w:rFonts w:ascii="Calibri" w:hAnsi="Calibri"/>
                <w:sz w:val="11"/>
              </w:rPr>
              <w:t>)</w:t>
            </w:r>
          </w:p>
        </w:tc>
        <w:tc>
          <w:tcPr>
            <w:tcW w:w="404" w:type="dxa"/>
          </w:tcPr>
          <w:p w14:paraId="682EAC8E" w14:textId="77777777" w:rsidR="00F513FE" w:rsidRDefault="00F513FE">
            <w:pPr>
              <w:pStyle w:val="TableParagraph"/>
              <w:spacing w:before="5"/>
              <w:rPr>
                <w:sz w:val="13"/>
              </w:rPr>
            </w:pPr>
          </w:p>
          <w:p w14:paraId="619EA01F" w14:textId="77777777" w:rsidR="00F513FE" w:rsidRDefault="00000000">
            <w:pPr>
              <w:pStyle w:val="TableParagraph"/>
              <w:spacing w:line="114" w:lineRule="exact"/>
              <w:ind w:left="21"/>
              <w:rPr>
                <w:rFonts w:ascii="Calibri"/>
                <w:sz w:val="11"/>
              </w:rPr>
            </w:pPr>
            <w:proofErr w:type="spellStart"/>
            <w:r>
              <w:rPr>
                <w:rFonts w:ascii="Calibri"/>
                <w:sz w:val="11"/>
              </w:rPr>
              <w:t>string</w:t>
            </w:r>
            <w:proofErr w:type="spellEnd"/>
          </w:p>
        </w:tc>
        <w:tc>
          <w:tcPr>
            <w:tcW w:w="317" w:type="dxa"/>
          </w:tcPr>
          <w:p w14:paraId="1D71AB9E" w14:textId="77777777" w:rsidR="00F513FE" w:rsidRDefault="00F513FE">
            <w:pPr>
              <w:pStyle w:val="TableParagraph"/>
              <w:spacing w:before="5"/>
              <w:rPr>
                <w:sz w:val="13"/>
              </w:rPr>
            </w:pPr>
          </w:p>
          <w:p w14:paraId="2CD18485" w14:textId="77777777" w:rsidR="00F513FE" w:rsidRDefault="00000000">
            <w:pPr>
              <w:pStyle w:val="TableParagraph"/>
              <w:spacing w:line="114" w:lineRule="exact"/>
              <w:ind w:right="8"/>
              <w:jc w:val="right"/>
              <w:rPr>
                <w:rFonts w:ascii="Calibri"/>
                <w:sz w:val="11"/>
              </w:rPr>
            </w:pPr>
            <w:r>
              <w:rPr>
                <w:rFonts w:ascii="Calibri"/>
                <w:sz w:val="11"/>
              </w:rPr>
              <w:t>3000</w:t>
            </w:r>
          </w:p>
        </w:tc>
        <w:tc>
          <w:tcPr>
            <w:tcW w:w="1363" w:type="dxa"/>
          </w:tcPr>
          <w:p w14:paraId="7CD5BE06" w14:textId="77777777" w:rsidR="00F513FE" w:rsidRDefault="00F513FE">
            <w:pPr>
              <w:pStyle w:val="TableParagraph"/>
              <w:rPr>
                <w:sz w:val="10"/>
              </w:rPr>
            </w:pPr>
          </w:p>
        </w:tc>
        <w:tc>
          <w:tcPr>
            <w:tcW w:w="516" w:type="dxa"/>
          </w:tcPr>
          <w:p w14:paraId="2EE7F8F9" w14:textId="77777777" w:rsidR="00F513FE" w:rsidRDefault="00F513FE">
            <w:pPr>
              <w:pStyle w:val="TableParagraph"/>
              <w:spacing w:before="5"/>
              <w:rPr>
                <w:sz w:val="13"/>
              </w:rPr>
            </w:pPr>
          </w:p>
          <w:p w14:paraId="144727A0" w14:textId="77777777" w:rsidR="00F513FE" w:rsidRDefault="00000000">
            <w:pPr>
              <w:pStyle w:val="TableParagraph"/>
              <w:spacing w:line="114" w:lineRule="exact"/>
              <w:ind w:left="24"/>
              <w:rPr>
                <w:rFonts w:ascii="Calibri"/>
                <w:sz w:val="11"/>
              </w:rPr>
            </w:pPr>
            <w:r>
              <w:rPr>
                <w:rFonts w:ascii="Calibri"/>
                <w:sz w:val="11"/>
              </w:rPr>
              <w:t>NE</w:t>
            </w:r>
          </w:p>
        </w:tc>
        <w:tc>
          <w:tcPr>
            <w:tcW w:w="958" w:type="dxa"/>
          </w:tcPr>
          <w:p w14:paraId="08C7DD53" w14:textId="77777777" w:rsidR="00F513FE" w:rsidRDefault="00000000">
            <w:pPr>
              <w:pStyle w:val="TableParagraph"/>
              <w:spacing w:before="5"/>
              <w:ind w:left="25"/>
              <w:rPr>
                <w:rFonts w:ascii="Calibri" w:hAnsi="Calibri"/>
                <w:sz w:val="11"/>
              </w:rPr>
            </w:pPr>
            <w:r>
              <w:rPr>
                <w:rFonts w:ascii="Calibri" w:hAnsi="Calibri"/>
                <w:sz w:val="11"/>
              </w:rPr>
              <w:t>ANO pro jiné</w:t>
            </w:r>
          </w:p>
          <w:p w14:paraId="76827577" w14:textId="77777777" w:rsidR="00F513FE" w:rsidRDefault="00000000">
            <w:pPr>
              <w:pStyle w:val="TableParagraph"/>
              <w:spacing w:before="15" w:line="114" w:lineRule="exact"/>
              <w:ind w:left="25"/>
              <w:rPr>
                <w:rFonts w:ascii="Calibri" w:hAnsi="Calibri"/>
                <w:sz w:val="11"/>
              </w:rPr>
            </w:pPr>
            <w:r>
              <w:rPr>
                <w:rFonts w:ascii="Calibri" w:hAnsi="Calibri"/>
                <w:sz w:val="11"/>
              </w:rPr>
              <w:t>jazykové mutace</w:t>
            </w:r>
          </w:p>
        </w:tc>
        <w:tc>
          <w:tcPr>
            <w:tcW w:w="572" w:type="dxa"/>
          </w:tcPr>
          <w:p w14:paraId="05E15EE7" w14:textId="77777777" w:rsidR="00F513FE" w:rsidRDefault="00F513FE">
            <w:pPr>
              <w:pStyle w:val="TableParagraph"/>
              <w:spacing w:before="5"/>
              <w:rPr>
                <w:sz w:val="13"/>
              </w:rPr>
            </w:pPr>
          </w:p>
          <w:p w14:paraId="32028362" w14:textId="77777777" w:rsidR="00F513FE" w:rsidRDefault="00000000">
            <w:pPr>
              <w:pStyle w:val="TableParagraph"/>
              <w:spacing w:line="114" w:lineRule="exact"/>
              <w:ind w:left="26"/>
              <w:rPr>
                <w:rFonts w:ascii="Calibri"/>
                <w:sz w:val="11"/>
              </w:rPr>
            </w:pPr>
            <w:r>
              <w:rPr>
                <w:rFonts w:ascii="Calibri"/>
                <w:sz w:val="11"/>
              </w:rPr>
              <w:t>ANO</w:t>
            </w:r>
          </w:p>
        </w:tc>
      </w:tr>
      <w:tr w:rsidR="00F513FE" w14:paraId="79A3ADE5" w14:textId="77777777">
        <w:trPr>
          <w:trHeight w:val="295"/>
        </w:trPr>
        <w:tc>
          <w:tcPr>
            <w:tcW w:w="1395" w:type="dxa"/>
          </w:tcPr>
          <w:p w14:paraId="65470AAE" w14:textId="77777777" w:rsidR="00F513FE" w:rsidRDefault="00F513FE">
            <w:pPr>
              <w:pStyle w:val="TableParagraph"/>
              <w:rPr>
                <w:sz w:val="14"/>
              </w:rPr>
            </w:pPr>
          </w:p>
          <w:p w14:paraId="71719903" w14:textId="77777777" w:rsidR="00F513FE" w:rsidRDefault="00000000">
            <w:pPr>
              <w:pStyle w:val="TableParagraph"/>
              <w:spacing w:line="114" w:lineRule="exact"/>
              <w:ind w:left="19"/>
              <w:rPr>
                <w:rFonts w:ascii="Calibri"/>
                <w:sz w:val="11"/>
              </w:rPr>
            </w:pPr>
            <w:proofErr w:type="spellStart"/>
            <w:r>
              <w:rPr>
                <w:rFonts w:ascii="Calibri"/>
                <w:sz w:val="11"/>
              </w:rPr>
              <w:t>SpolupracujiciSkola</w:t>
            </w:r>
            <w:proofErr w:type="spellEnd"/>
          </w:p>
        </w:tc>
        <w:tc>
          <w:tcPr>
            <w:tcW w:w="1027" w:type="dxa"/>
          </w:tcPr>
          <w:p w14:paraId="2E080632" w14:textId="77777777" w:rsidR="00F513FE" w:rsidRDefault="00F513FE">
            <w:pPr>
              <w:pStyle w:val="TableParagraph"/>
              <w:rPr>
                <w:sz w:val="14"/>
              </w:rPr>
            </w:pPr>
          </w:p>
          <w:p w14:paraId="04E27A9E" w14:textId="77777777" w:rsidR="00F513FE" w:rsidRDefault="00000000">
            <w:pPr>
              <w:pStyle w:val="TableParagraph"/>
              <w:spacing w:line="114" w:lineRule="exact"/>
              <w:ind w:left="20"/>
              <w:rPr>
                <w:rFonts w:ascii="Calibri"/>
                <w:sz w:val="11"/>
              </w:rPr>
            </w:pPr>
            <w:r>
              <w:rPr>
                <w:rFonts w:ascii="Calibri"/>
                <w:sz w:val="11"/>
              </w:rPr>
              <w:t>Kurz</w:t>
            </w:r>
          </w:p>
        </w:tc>
        <w:tc>
          <w:tcPr>
            <w:tcW w:w="579" w:type="dxa"/>
          </w:tcPr>
          <w:p w14:paraId="7F86B9B0" w14:textId="77777777" w:rsidR="00F513FE" w:rsidRDefault="00F513FE">
            <w:pPr>
              <w:pStyle w:val="TableParagraph"/>
              <w:rPr>
                <w:sz w:val="10"/>
              </w:rPr>
            </w:pPr>
          </w:p>
        </w:tc>
        <w:tc>
          <w:tcPr>
            <w:tcW w:w="3338" w:type="dxa"/>
          </w:tcPr>
          <w:p w14:paraId="6E8EA147" w14:textId="77777777" w:rsidR="00F513FE" w:rsidRDefault="00F513FE">
            <w:pPr>
              <w:pStyle w:val="TableParagraph"/>
              <w:rPr>
                <w:sz w:val="14"/>
              </w:rPr>
            </w:pPr>
          </w:p>
          <w:p w14:paraId="70CE02DF" w14:textId="77777777" w:rsidR="00F513FE" w:rsidRDefault="00000000">
            <w:pPr>
              <w:pStyle w:val="TableParagraph"/>
              <w:spacing w:line="114" w:lineRule="exact"/>
              <w:ind w:left="21"/>
              <w:rPr>
                <w:rFonts w:ascii="Calibri" w:hAnsi="Calibri"/>
                <w:sz w:val="11"/>
              </w:rPr>
            </w:pPr>
            <w:r>
              <w:rPr>
                <w:rFonts w:ascii="Calibri" w:hAnsi="Calibri"/>
                <w:sz w:val="11"/>
              </w:rPr>
              <w:t>Spolupracující VŠ/fakulta</w:t>
            </w:r>
          </w:p>
        </w:tc>
        <w:tc>
          <w:tcPr>
            <w:tcW w:w="404" w:type="dxa"/>
          </w:tcPr>
          <w:p w14:paraId="2A511C60" w14:textId="77777777" w:rsidR="00F513FE" w:rsidRDefault="00F513FE">
            <w:pPr>
              <w:pStyle w:val="TableParagraph"/>
              <w:rPr>
                <w:sz w:val="14"/>
              </w:rPr>
            </w:pPr>
          </w:p>
          <w:p w14:paraId="04BA4FFE" w14:textId="77777777" w:rsidR="00F513FE" w:rsidRDefault="00000000">
            <w:pPr>
              <w:pStyle w:val="TableParagraph"/>
              <w:spacing w:line="114" w:lineRule="exact"/>
              <w:ind w:left="21"/>
              <w:rPr>
                <w:rFonts w:ascii="Calibri"/>
                <w:sz w:val="11"/>
              </w:rPr>
            </w:pPr>
            <w:proofErr w:type="spellStart"/>
            <w:r>
              <w:rPr>
                <w:rFonts w:ascii="Calibri"/>
                <w:sz w:val="11"/>
              </w:rPr>
              <w:t>string</w:t>
            </w:r>
            <w:proofErr w:type="spellEnd"/>
          </w:p>
        </w:tc>
        <w:tc>
          <w:tcPr>
            <w:tcW w:w="317" w:type="dxa"/>
          </w:tcPr>
          <w:p w14:paraId="7A9B70D4" w14:textId="77777777" w:rsidR="00F513FE" w:rsidRDefault="00F513FE">
            <w:pPr>
              <w:pStyle w:val="TableParagraph"/>
              <w:rPr>
                <w:sz w:val="14"/>
              </w:rPr>
            </w:pPr>
          </w:p>
          <w:p w14:paraId="38445FA4" w14:textId="77777777" w:rsidR="00F513FE" w:rsidRDefault="00000000">
            <w:pPr>
              <w:pStyle w:val="TableParagraph"/>
              <w:spacing w:line="114" w:lineRule="exact"/>
              <w:ind w:right="7"/>
              <w:jc w:val="right"/>
              <w:rPr>
                <w:rFonts w:ascii="Calibri"/>
                <w:sz w:val="11"/>
              </w:rPr>
            </w:pPr>
            <w:r>
              <w:rPr>
                <w:rFonts w:ascii="Calibri"/>
                <w:w w:val="101"/>
                <w:sz w:val="11"/>
              </w:rPr>
              <w:t>6</w:t>
            </w:r>
          </w:p>
        </w:tc>
        <w:tc>
          <w:tcPr>
            <w:tcW w:w="1363" w:type="dxa"/>
          </w:tcPr>
          <w:p w14:paraId="3215DC56" w14:textId="77777777" w:rsidR="00F513FE" w:rsidRDefault="00000000">
            <w:pPr>
              <w:pStyle w:val="TableParagraph"/>
              <w:spacing w:before="11"/>
              <w:ind w:left="23" w:right="-15"/>
              <w:rPr>
                <w:rFonts w:ascii="Calibri" w:hAnsi="Calibri"/>
                <w:sz w:val="11"/>
              </w:rPr>
            </w:pPr>
            <w:r>
              <w:rPr>
                <w:rFonts w:ascii="Calibri" w:hAnsi="Calibri"/>
                <w:sz w:val="11"/>
              </w:rPr>
              <w:t>Číselník Školy, fakulty (SIMS)</w:t>
            </w:r>
            <w:r>
              <w:rPr>
                <w:rFonts w:ascii="Calibri" w:hAnsi="Calibri"/>
                <w:spacing w:val="-6"/>
                <w:sz w:val="11"/>
              </w:rPr>
              <w:t xml:space="preserve"> </w:t>
            </w:r>
            <w:r>
              <w:rPr>
                <w:rFonts w:ascii="Calibri" w:hAnsi="Calibri"/>
                <w:sz w:val="11"/>
              </w:rPr>
              <w:t>-</w:t>
            </w:r>
          </w:p>
          <w:p w14:paraId="0BB2AD35" w14:textId="77777777" w:rsidR="00F513FE" w:rsidRDefault="00000000">
            <w:pPr>
              <w:pStyle w:val="TableParagraph"/>
              <w:spacing w:before="16" w:line="114" w:lineRule="exact"/>
              <w:ind w:left="23"/>
              <w:rPr>
                <w:rFonts w:ascii="Calibri" w:hAnsi="Calibri"/>
                <w:sz w:val="11"/>
              </w:rPr>
            </w:pPr>
            <w:r>
              <w:rPr>
                <w:rFonts w:ascii="Calibri" w:hAnsi="Calibri"/>
                <w:sz w:val="11"/>
              </w:rPr>
              <w:t>id školy nebo fakulty</w:t>
            </w:r>
          </w:p>
        </w:tc>
        <w:tc>
          <w:tcPr>
            <w:tcW w:w="516" w:type="dxa"/>
          </w:tcPr>
          <w:p w14:paraId="60AB7530" w14:textId="77777777" w:rsidR="00F513FE" w:rsidRDefault="00F513FE">
            <w:pPr>
              <w:pStyle w:val="TableParagraph"/>
              <w:rPr>
                <w:sz w:val="14"/>
              </w:rPr>
            </w:pPr>
          </w:p>
          <w:p w14:paraId="2CBB8F5A" w14:textId="77777777" w:rsidR="00F513FE" w:rsidRDefault="00000000">
            <w:pPr>
              <w:pStyle w:val="TableParagraph"/>
              <w:spacing w:line="114" w:lineRule="exact"/>
              <w:ind w:left="24"/>
              <w:rPr>
                <w:rFonts w:ascii="Calibri"/>
                <w:sz w:val="11"/>
              </w:rPr>
            </w:pPr>
            <w:r>
              <w:rPr>
                <w:rFonts w:ascii="Calibri"/>
                <w:sz w:val="11"/>
              </w:rPr>
              <w:t>NE</w:t>
            </w:r>
          </w:p>
        </w:tc>
        <w:tc>
          <w:tcPr>
            <w:tcW w:w="958" w:type="dxa"/>
          </w:tcPr>
          <w:p w14:paraId="32772C2A" w14:textId="77777777" w:rsidR="00F513FE" w:rsidRDefault="00F513FE">
            <w:pPr>
              <w:pStyle w:val="TableParagraph"/>
              <w:rPr>
                <w:sz w:val="14"/>
              </w:rPr>
            </w:pPr>
          </w:p>
          <w:p w14:paraId="20E61124" w14:textId="77777777" w:rsidR="00F513FE" w:rsidRDefault="00000000">
            <w:pPr>
              <w:pStyle w:val="TableParagraph"/>
              <w:spacing w:line="114" w:lineRule="exact"/>
              <w:ind w:left="25"/>
              <w:rPr>
                <w:rFonts w:ascii="Calibri"/>
                <w:sz w:val="11"/>
              </w:rPr>
            </w:pPr>
            <w:r>
              <w:rPr>
                <w:rFonts w:ascii="Calibri"/>
                <w:sz w:val="11"/>
              </w:rPr>
              <w:t>ANO</w:t>
            </w:r>
          </w:p>
        </w:tc>
        <w:tc>
          <w:tcPr>
            <w:tcW w:w="572" w:type="dxa"/>
          </w:tcPr>
          <w:p w14:paraId="352C494D" w14:textId="77777777" w:rsidR="00F513FE" w:rsidRDefault="00F513FE">
            <w:pPr>
              <w:pStyle w:val="TableParagraph"/>
              <w:rPr>
                <w:sz w:val="14"/>
              </w:rPr>
            </w:pPr>
          </w:p>
          <w:p w14:paraId="7F04E3CA" w14:textId="77777777" w:rsidR="00F513FE" w:rsidRDefault="00000000">
            <w:pPr>
              <w:pStyle w:val="TableParagraph"/>
              <w:spacing w:line="114" w:lineRule="exact"/>
              <w:ind w:left="26"/>
              <w:rPr>
                <w:rFonts w:ascii="Calibri"/>
                <w:sz w:val="11"/>
              </w:rPr>
            </w:pPr>
            <w:r>
              <w:rPr>
                <w:rFonts w:ascii="Calibri"/>
                <w:sz w:val="11"/>
              </w:rPr>
              <w:t>NE</w:t>
            </w:r>
          </w:p>
        </w:tc>
      </w:tr>
      <w:tr w:rsidR="00F513FE" w14:paraId="7DC8083F" w14:textId="77777777">
        <w:trPr>
          <w:trHeight w:val="288"/>
        </w:trPr>
        <w:tc>
          <w:tcPr>
            <w:tcW w:w="1395" w:type="dxa"/>
          </w:tcPr>
          <w:p w14:paraId="17533197" w14:textId="77777777" w:rsidR="00F513FE" w:rsidRDefault="00F513FE">
            <w:pPr>
              <w:pStyle w:val="TableParagraph"/>
              <w:spacing w:before="5"/>
              <w:rPr>
                <w:sz w:val="13"/>
              </w:rPr>
            </w:pPr>
          </w:p>
          <w:p w14:paraId="6DA22A05" w14:textId="77777777" w:rsidR="00F513FE" w:rsidRDefault="00000000">
            <w:pPr>
              <w:pStyle w:val="TableParagraph"/>
              <w:spacing w:line="114" w:lineRule="exact"/>
              <w:ind w:left="19"/>
              <w:rPr>
                <w:rFonts w:ascii="Calibri"/>
                <w:sz w:val="11"/>
              </w:rPr>
            </w:pPr>
            <w:proofErr w:type="spellStart"/>
            <w:r>
              <w:rPr>
                <w:rFonts w:ascii="Calibri"/>
                <w:sz w:val="11"/>
              </w:rPr>
              <w:t>SpolupracujiciOrganizace</w:t>
            </w:r>
            <w:proofErr w:type="spellEnd"/>
          </w:p>
        </w:tc>
        <w:tc>
          <w:tcPr>
            <w:tcW w:w="1027" w:type="dxa"/>
          </w:tcPr>
          <w:p w14:paraId="0132FC8E" w14:textId="77777777" w:rsidR="00F513FE" w:rsidRDefault="00F513FE">
            <w:pPr>
              <w:pStyle w:val="TableParagraph"/>
              <w:spacing w:before="5"/>
              <w:rPr>
                <w:sz w:val="13"/>
              </w:rPr>
            </w:pPr>
          </w:p>
          <w:p w14:paraId="1C0F7515" w14:textId="77777777" w:rsidR="00F513FE" w:rsidRDefault="00000000">
            <w:pPr>
              <w:pStyle w:val="TableParagraph"/>
              <w:spacing w:line="114" w:lineRule="exact"/>
              <w:ind w:left="20"/>
              <w:rPr>
                <w:rFonts w:ascii="Calibri"/>
                <w:sz w:val="11"/>
              </w:rPr>
            </w:pPr>
            <w:r>
              <w:rPr>
                <w:rFonts w:ascii="Calibri"/>
                <w:sz w:val="11"/>
              </w:rPr>
              <w:t>Kurz</w:t>
            </w:r>
          </w:p>
        </w:tc>
        <w:tc>
          <w:tcPr>
            <w:tcW w:w="579" w:type="dxa"/>
          </w:tcPr>
          <w:p w14:paraId="180B6187" w14:textId="77777777" w:rsidR="00F513FE" w:rsidRDefault="00F513FE">
            <w:pPr>
              <w:pStyle w:val="TableParagraph"/>
              <w:rPr>
                <w:sz w:val="10"/>
              </w:rPr>
            </w:pPr>
          </w:p>
        </w:tc>
        <w:tc>
          <w:tcPr>
            <w:tcW w:w="3338" w:type="dxa"/>
          </w:tcPr>
          <w:p w14:paraId="07A92E2F" w14:textId="77777777" w:rsidR="00F513FE" w:rsidRDefault="00000000">
            <w:pPr>
              <w:pStyle w:val="TableParagraph"/>
              <w:spacing w:before="5"/>
              <w:ind w:left="21"/>
              <w:rPr>
                <w:rFonts w:ascii="Calibri" w:hAnsi="Calibri"/>
                <w:sz w:val="11"/>
              </w:rPr>
            </w:pPr>
            <w:r>
              <w:rPr>
                <w:rFonts w:ascii="Calibri" w:hAnsi="Calibri"/>
                <w:sz w:val="11"/>
              </w:rPr>
              <w:t>Spolupracující organizace, pokud se na kurzu podílí i subjekty ze</w:t>
            </w:r>
          </w:p>
          <w:p w14:paraId="005D6A67" w14:textId="77777777" w:rsidR="00F513FE" w:rsidRDefault="00000000">
            <w:pPr>
              <w:pStyle w:val="TableParagraph"/>
              <w:spacing w:before="15" w:line="114" w:lineRule="exact"/>
              <w:ind w:left="21"/>
              <w:rPr>
                <w:rFonts w:ascii="Calibri" w:hAnsi="Calibri"/>
                <w:sz w:val="11"/>
              </w:rPr>
            </w:pPr>
            <w:r>
              <w:rPr>
                <w:rFonts w:ascii="Calibri" w:hAnsi="Calibri"/>
                <w:sz w:val="11"/>
              </w:rPr>
              <w:t>soukromé sféry</w:t>
            </w:r>
          </w:p>
        </w:tc>
        <w:tc>
          <w:tcPr>
            <w:tcW w:w="404" w:type="dxa"/>
          </w:tcPr>
          <w:p w14:paraId="1AC7986C" w14:textId="77777777" w:rsidR="00F513FE" w:rsidRDefault="00F513FE">
            <w:pPr>
              <w:pStyle w:val="TableParagraph"/>
              <w:spacing w:before="5"/>
              <w:rPr>
                <w:sz w:val="13"/>
              </w:rPr>
            </w:pPr>
          </w:p>
          <w:p w14:paraId="762F1C65" w14:textId="77777777" w:rsidR="00F513FE" w:rsidRDefault="00000000">
            <w:pPr>
              <w:pStyle w:val="TableParagraph"/>
              <w:spacing w:line="114" w:lineRule="exact"/>
              <w:ind w:left="21"/>
              <w:rPr>
                <w:rFonts w:ascii="Calibri"/>
                <w:sz w:val="11"/>
              </w:rPr>
            </w:pPr>
            <w:proofErr w:type="spellStart"/>
            <w:r>
              <w:rPr>
                <w:rFonts w:ascii="Calibri"/>
                <w:sz w:val="11"/>
              </w:rPr>
              <w:t>string</w:t>
            </w:r>
            <w:proofErr w:type="spellEnd"/>
          </w:p>
        </w:tc>
        <w:tc>
          <w:tcPr>
            <w:tcW w:w="317" w:type="dxa"/>
          </w:tcPr>
          <w:p w14:paraId="08614545" w14:textId="77777777" w:rsidR="00F513FE" w:rsidRDefault="00F513FE">
            <w:pPr>
              <w:pStyle w:val="TableParagraph"/>
              <w:spacing w:before="5"/>
              <w:rPr>
                <w:sz w:val="13"/>
              </w:rPr>
            </w:pPr>
          </w:p>
          <w:p w14:paraId="16AB1999" w14:textId="77777777" w:rsidR="00F513FE" w:rsidRDefault="00000000">
            <w:pPr>
              <w:pStyle w:val="TableParagraph"/>
              <w:spacing w:line="114" w:lineRule="exact"/>
              <w:ind w:right="8"/>
              <w:jc w:val="right"/>
              <w:rPr>
                <w:rFonts w:ascii="Calibri"/>
                <w:sz w:val="11"/>
              </w:rPr>
            </w:pPr>
            <w:r>
              <w:rPr>
                <w:rFonts w:ascii="Calibri"/>
                <w:sz w:val="11"/>
              </w:rPr>
              <w:t>1000</w:t>
            </w:r>
          </w:p>
        </w:tc>
        <w:tc>
          <w:tcPr>
            <w:tcW w:w="1363" w:type="dxa"/>
          </w:tcPr>
          <w:p w14:paraId="3D01B888" w14:textId="77777777" w:rsidR="00F513FE" w:rsidRDefault="00F513FE">
            <w:pPr>
              <w:pStyle w:val="TableParagraph"/>
              <w:rPr>
                <w:sz w:val="10"/>
              </w:rPr>
            </w:pPr>
          </w:p>
        </w:tc>
        <w:tc>
          <w:tcPr>
            <w:tcW w:w="516" w:type="dxa"/>
          </w:tcPr>
          <w:p w14:paraId="06110ADB" w14:textId="77777777" w:rsidR="00F513FE" w:rsidRDefault="00F513FE">
            <w:pPr>
              <w:pStyle w:val="TableParagraph"/>
              <w:spacing w:before="5"/>
              <w:rPr>
                <w:sz w:val="13"/>
              </w:rPr>
            </w:pPr>
          </w:p>
          <w:p w14:paraId="56DA380B" w14:textId="77777777" w:rsidR="00F513FE" w:rsidRDefault="00000000">
            <w:pPr>
              <w:pStyle w:val="TableParagraph"/>
              <w:spacing w:line="114" w:lineRule="exact"/>
              <w:ind w:left="24"/>
              <w:rPr>
                <w:rFonts w:ascii="Calibri"/>
                <w:sz w:val="11"/>
              </w:rPr>
            </w:pPr>
            <w:r>
              <w:rPr>
                <w:rFonts w:ascii="Calibri"/>
                <w:sz w:val="11"/>
              </w:rPr>
              <w:t>NE</w:t>
            </w:r>
          </w:p>
        </w:tc>
        <w:tc>
          <w:tcPr>
            <w:tcW w:w="958" w:type="dxa"/>
          </w:tcPr>
          <w:p w14:paraId="0CA4D896" w14:textId="77777777" w:rsidR="00F513FE" w:rsidRDefault="00000000">
            <w:pPr>
              <w:pStyle w:val="TableParagraph"/>
              <w:spacing w:before="5"/>
              <w:ind w:left="25"/>
              <w:rPr>
                <w:rFonts w:ascii="Calibri" w:hAnsi="Calibri"/>
                <w:sz w:val="11"/>
              </w:rPr>
            </w:pPr>
            <w:r>
              <w:rPr>
                <w:rFonts w:ascii="Calibri" w:hAnsi="Calibri"/>
                <w:sz w:val="11"/>
              </w:rPr>
              <w:t>ANO pro jiné</w:t>
            </w:r>
          </w:p>
          <w:p w14:paraId="2B15BD1F" w14:textId="77777777" w:rsidR="00F513FE" w:rsidRDefault="00000000">
            <w:pPr>
              <w:pStyle w:val="TableParagraph"/>
              <w:spacing w:before="15" w:line="114" w:lineRule="exact"/>
              <w:ind w:left="25"/>
              <w:rPr>
                <w:rFonts w:ascii="Calibri" w:hAnsi="Calibri"/>
                <w:sz w:val="11"/>
              </w:rPr>
            </w:pPr>
            <w:r>
              <w:rPr>
                <w:rFonts w:ascii="Calibri" w:hAnsi="Calibri"/>
                <w:sz w:val="11"/>
              </w:rPr>
              <w:t>jazykové mutace</w:t>
            </w:r>
          </w:p>
        </w:tc>
        <w:tc>
          <w:tcPr>
            <w:tcW w:w="572" w:type="dxa"/>
          </w:tcPr>
          <w:p w14:paraId="7C0524CD" w14:textId="77777777" w:rsidR="00F513FE" w:rsidRDefault="00F513FE">
            <w:pPr>
              <w:pStyle w:val="TableParagraph"/>
              <w:spacing w:before="5"/>
              <w:rPr>
                <w:sz w:val="13"/>
              </w:rPr>
            </w:pPr>
          </w:p>
          <w:p w14:paraId="6C61C4CE" w14:textId="77777777" w:rsidR="00F513FE" w:rsidRDefault="00000000">
            <w:pPr>
              <w:pStyle w:val="TableParagraph"/>
              <w:spacing w:line="114" w:lineRule="exact"/>
              <w:ind w:left="26"/>
              <w:rPr>
                <w:rFonts w:ascii="Calibri"/>
                <w:sz w:val="11"/>
              </w:rPr>
            </w:pPr>
            <w:r>
              <w:rPr>
                <w:rFonts w:ascii="Calibri"/>
                <w:sz w:val="11"/>
              </w:rPr>
              <w:t>ANO</w:t>
            </w:r>
          </w:p>
        </w:tc>
      </w:tr>
      <w:tr w:rsidR="00F513FE" w14:paraId="5B188223" w14:textId="77777777">
        <w:trPr>
          <w:trHeight w:val="288"/>
        </w:trPr>
        <w:tc>
          <w:tcPr>
            <w:tcW w:w="1395" w:type="dxa"/>
          </w:tcPr>
          <w:p w14:paraId="7DF14B00" w14:textId="77777777" w:rsidR="00F513FE" w:rsidRDefault="00F513FE">
            <w:pPr>
              <w:pStyle w:val="TableParagraph"/>
              <w:spacing w:before="5"/>
              <w:rPr>
                <w:sz w:val="13"/>
              </w:rPr>
            </w:pPr>
          </w:p>
          <w:p w14:paraId="2CD7316B" w14:textId="77777777" w:rsidR="00F513FE" w:rsidRDefault="00000000">
            <w:pPr>
              <w:pStyle w:val="TableParagraph"/>
              <w:spacing w:line="114" w:lineRule="exact"/>
              <w:ind w:left="19"/>
              <w:rPr>
                <w:rFonts w:ascii="Calibri"/>
                <w:sz w:val="11"/>
              </w:rPr>
            </w:pPr>
            <w:r>
              <w:rPr>
                <w:rFonts w:ascii="Calibri"/>
                <w:sz w:val="11"/>
              </w:rPr>
              <w:t>SpolupracujiciOrganizace2</w:t>
            </w:r>
          </w:p>
        </w:tc>
        <w:tc>
          <w:tcPr>
            <w:tcW w:w="1027" w:type="dxa"/>
          </w:tcPr>
          <w:p w14:paraId="568F976F" w14:textId="77777777" w:rsidR="00F513FE" w:rsidRDefault="00F513FE">
            <w:pPr>
              <w:pStyle w:val="TableParagraph"/>
              <w:spacing w:before="5"/>
              <w:rPr>
                <w:sz w:val="13"/>
              </w:rPr>
            </w:pPr>
          </w:p>
          <w:p w14:paraId="5DB154B0" w14:textId="77777777" w:rsidR="00F513FE" w:rsidRDefault="00000000">
            <w:pPr>
              <w:pStyle w:val="TableParagraph"/>
              <w:spacing w:line="114" w:lineRule="exact"/>
              <w:ind w:left="20"/>
              <w:rPr>
                <w:rFonts w:ascii="Calibri"/>
                <w:sz w:val="11"/>
              </w:rPr>
            </w:pPr>
            <w:r>
              <w:rPr>
                <w:rFonts w:ascii="Calibri"/>
                <w:sz w:val="11"/>
              </w:rPr>
              <w:t>Kurz</w:t>
            </w:r>
          </w:p>
        </w:tc>
        <w:tc>
          <w:tcPr>
            <w:tcW w:w="579" w:type="dxa"/>
          </w:tcPr>
          <w:p w14:paraId="770ADC32" w14:textId="77777777" w:rsidR="00F513FE" w:rsidRDefault="00F513FE">
            <w:pPr>
              <w:pStyle w:val="TableParagraph"/>
              <w:rPr>
                <w:sz w:val="10"/>
              </w:rPr>
            </w:pPr>
          </w:p>
        </w:tc>
        <w:tc>
          <w:tcPr>
            <w:tcW w:w="3338" w:type="dxa"/>
          </w:tcPr>
          <w:p w14:paraId="76AE5875" w14:textId="77777777" w:rsidR="00F513FE" w:rsidRDefault="00000000">
            <w:pPr>
              <w:pStyle w:val="TableParagraph"/>
              <w:spacing w:before="5"/>
              <w:ind w:left="21"/>
              <w:rPr>
                <w:rFonts w:ascii="Calibri" w:hAnsi="Calibri"/>
                <w:sz w:val="11"/>
              </w:rPr>
            </w:pPr>
            <w:r>
              <w:rPr>
                <w:rFonts w:ascii="Calibri" w:hAnsi="Calibri"/>
                <w:sz w:val="11"/>
              </w:rPr>
              <w:t>Druhá spolupracující organizace, pokud se na kurzu podílí i subjekty ze</w:t>
            </w:r>
          </w:p>
          <w:p w14:paraId="198468BB" w14:textId="77777777" w:rsidR="00F513FE" w:rsidRDefault="00000000">
            <w:pPr>
              <w:pStyle w:val="TableParagraph"/>
              <w:spacing w:before="15" w:line="114" w:lineRule="exact"/>
              <w:ind w:left="21"/>
              <w:rPr>
                <w:rFonts w:ascii="Calibri" w:hAnsi="Calibri"/>
                <w:sz w:val="11"/>
              </w:rPr>
            </w:pPr>
            <w:r>
              <w:rPr>
                <w:rFonts w:ascii="Calibri" w:hAnsi="Calibri"/>
                <w:sz w:val="11"/>
              </w:rPr>
              <w:t>soukromé sféry</w:t>
            </w:r>
          </w:p>
        </w:tc>
        <w:tc>
          <w:tcPr>
            <w:tcW w:w="404" w:type="dxa"/>
          </w:tcPr>
          <w:p w14:paraId="07B29AE4" w14:textId="77777777" w:rsidR="00F513FE" w:rsidRDefault="00F513FE">
            <w:pPr>
              <w:pStyle w:val="TableParagraph"/>
              <w:spacing w:before="5"/>
              <w:rPr>
                <w:sz w:val="13"/>
              </w:rPr>
            </w:pPr>
          </w:p>
          <w:p w14:paraId="69ECBED8" w14:textId="77777777" w:rsidR="00F513FE" w:rsidRDefault="00000000">
            <w:pPr>
              <w:pStyle w:val="TableParagraph"/>
              <w:spacing w:line="114" w:lineRule="exact"/>
              <w:ind w:left="21"/>
              <w:rPr>
                <w:rFonts w:ascii="Calibri"/>
                <w:sz w:val="11"/>
              </w:rPr>
            </w:pPr>
            <w:proofErr w:type="spellStart"/>
            <w:r>
              <w:rPr>
                <w:rFonts w:ascii="Calibri"/>
                <w:sz w:val="11"/>
              </w:rPr>
              <w:t>string</w:t>
            </w:r>
            <w:proofErr w:type="spellEnd"/>
          </w:p>
        </w:tc>
        <w:tc>
          <w:tcPr>
            <w:tcW w:w="317" w:type="dxa"/>
          </w:tcPr>
          <w:p w14:paraId="3A625024" w14:textId="77777777" w:rsidR="00F513FE" w:rsidRDefault="00F513FE">
            <w:pPr>
              <w:pStyle w:val="TableParagraph"/>
              <w:spacing w:before="5"/>
              <w:rPr>
                <w:sz w:val="13"/>
              </w:rPr>
            </w:pPr>
          </w:p>
          <w:p w14:paraId="68A94F97" w14:textId="77777777" w:rsidR="00F513FE" w:rsidRDefault="00000000">
            <w:pPr>
              <w:pStyle w:val="TableParagraph"/>
              <w:spacing w:line="114" w:lineRule="exact"/>
              <w:ind w:right="8"/>
              <w:jc w:val="right"/>
              <w:rPr>
                <w:rFonts w:ascii="Calibri"/>
                <w:sz w:val="11"/>
              </w:rPr>
            </w:pPr>
            <w:r>
              <w:rPr>
                <w:rFonts w:ascii="Calibri"/>
                <w:sz w:val="11"/>
              </w:rPr>
              <w:t>1000</w:t>
            </w:r>
          </w:p>
        </w:tc>
        <w:tc>
          <w:tcPr>
            <w:tcW w:w="1363" w:type="dxa"/>
          </w:tcPr>
          <w:p w14:paraId="425F3DE1" w14:textId="77777777" w:rsidR="00F513FE" w:rsidRDefault="00F513FE">
            <w:pPr>
              <w:pStyle w:val="TableParagraph"/>
              <w:rPr>
                <w:sz w:val="10"/>
              </w:rPr>
            </w:pPr>
          </w:p>
        </w:tc>
        <w:tc>
          <w:tcPr>
            <w:tcW w:w="516" w:type="dxa"/>
          </w:tcPr>
          <w:p w14:paraId="5AD5BB66" w14:textId="77777777" w:rsidR="00F513FE" w:rsidRDefault="00F513FE">
            <w:pPr>
              <w:pStyle w:val="TableParagraph"/>
              <w:spacing w:before="5"/>
              <w:rPr>
                <w:sz w:val="13"/>
              </w:rPr>
            </w:pPr>
          </w:p>
          <w:p w14:paraId="54833004" w14:textId="77777777" w:rsidR="00F513FE" w:rsidRDefault="00000000">
            <w:pPr>
              <w:pStyle w:val="TableParagraph"/>
              <w:spacing w:line="114" w:lineRule="exact"/>
              <w:ind w:left="24"/>
              <w:rPr>
                <w:rFonts w:ascii="Calibri"/>
                <w:sz w:val="11"/>
              </w:rPr>
            </w:pPr>
            <w:r>
              <w:rPr>
                <w:rFonts w:ascii="Calibri"/>
                <w:sz w:val="11"/>
              </w:rPr>
              <w:t>NE</w:t>
            </w:r>
          </w:p>
        </w:tc>
        <w:tc>
          <w:tcPr>
            <w:tcW w:w="958" w:type="dxa"/>
          </w:tcPr>
          <w:p w14:paraId="47D5DBE0" w14:textId="77777777" w:rsidR="00F513FE" w:rsidRDefault="00000000">
            <w:pPr>
              <w:pStyle w:val="TableParagraph"/>
              <w:spacing w:before="5"/>
              <w:ind w:left="25"/>
              <w:rPr>
                <w:rFonts w:ascii="Calibri" w:hAnsi="Calibri"/>
                <w:sz w:val="11"/>
              </w:rPr>
            </w:pPr>
            <w:r>
              <w:rPr>
                <w:rFonts w:ascii="Calibri" w:hAnsi="Calibri"/>
                <w:sz w:val="11"/>
              </w:rPr>
              <w:t>ANO pro jiné</w:t>
            </w:r>
          </w:p>
          <w:p w14:paraId="7260F2B8" w14:textId="77777777" w:rsidR="00F513FE" w:rsidRDefault="00000000">
            <w:pPr>
              <w:pStyle w:val="TableParagraph"/>
              <w:spacing w:before="15" w:line="114" w:lineRule="exact"/>
              <w:ind w:left="25"/>
              <w:rPr>
                <w:rFonts w:ascii="Calibri" w:hAnsi="Calibri"/>
                <w:sz w:val="11"/>
              </w:rPr>
            </w:pPr>
            <w:r>
              <w:rPr>
                <w:rFonts w:ascii="Calibri" w:hAnsi="Calibri"/>
                <w:sz w:val="11"/>
              </w:rPr>
              <w:t>jazykové mutace</w:t>
            </w:r>
          </w:p>
        </w:tc>
        <w:tc>
          <w:tcPr>
            <w:tcW w:w="572" w:type="dxa"/>
          </w:tcPr>
          <w:p w14:paraId="0C4C6E97" w14:textId="77777777" w:rsidR="00F513FE" w:rsidRDefault="00F513FE">
            <w:pPr>
              <w:pStyle w:val="TableParagraph"/>
              <w:spacing w:before="5"/>
              <w:rPr>
                <w:sz w:val="13"/>
              </w:rPr>
            </w:pPr>
          </w:p>
          <w:p w14:paraId="6B3B4023" w14:textId="77777777" w:rsidR="00F513FE" w:rsidRDefault="00000000">
            <w:pPr>
              <w:pStyle w:val="TableParagraph"/>
              <w:spacing w:line="114" w:lineRule="exact"/>
              <w:ind w:left="26"/>
              <w:rPr>
                <w:rFonts w:ascii="Calibri"/>
                <w:sz w:val="11"/>
              </w:rPr>
            </w:pPr>
            <w:r>
              <w:rPr>
                <w:rFonts w:ascii="Calibri"/>
                <w:sz w:val="11"/>
              </w:rPr>
              <w:t>ANO</w:t>
            </w:r>
          </w:p>
        </w:tc>
      </w:tr>
      <w:tr w:rsidR="00F513FE" w14:paraId="0E4D76DA" w14:textId="77777777">
        <w:trPr>
          <w:trHeight w:val="288"/>
        </w:trPr>
        <w:tc>
          <w:tcPr>
            <w:tcW w:w="1395" w:type="dxa"/>
          </w:tcPr>
          <w:p w14:paraId="564569A1" w14:textId="77777777" w:rsidR="00F513FE" w:rsidRDefault="00F513FE">
            <w:pPr>
              <w:pStyle w:val="TableParagraph"/>
              <w:spacing w:before="5"/>
              <w:rPr>
                <w:sz w:val="13"/>
              </w:rPr>
            </w:pPr>
          </w:p>
          <w:p w14:paraId="3FF23B6D" w14:textId="77777777" w:rsidR="00F513FE" w:rsidRDefault="00000000">
            <w:pPr>
              <w:pStyle w:val="TableParagraph"/>
              <w:spacing w:line="114" w:lineRule="exact"/>
              <w:ind w:left="19"/>
              <w:rPr>
                <w:rFonts w:ascii="Calibri"/>
                <w:sz w:val="11"/>
              </w:rPr>
            </w:pPr>
            <w:r>
              <w:rPr>
                <w:rFonts w:ascii="Calibri"/>
                <w:sz w:val="11"/>
              </w:rPr>
              <w:t>SpolupracujiciOrganizace3</w:t>
            </w:r>
          </w:p>
        </w:tc>
        <w:tc>
          <w:tcPr>
            <w:tcW w:w="1027" w:type="dxa"/>
          </w:tcPr>
          <w:p w14:paraId="4ADE9AB1" w14:textId="77777777" w:rsidR="00F513FE" w:rsidRDefault="00F513FE">
            <w:pPr>
              <w:pStyle w:val="TableParagraph"/>
              <w:spacing w:before="5"/>
              <w:rPr>
                <w:sz w:val="13"/>
              </w:rPr>
            </w:pPr>
          </w:p>
          <w:p w14:paraId="58E146D3" w14:textId="77777777" w:rsidR="00F513FE" w:rsidRDefault="00000000">
            <w:pPr>
              <w:pStyle w:val="TableParagraph"/>
              <w:spacing w:line="114" w:lineRule="exact"/>
              <w:ind w:left="20"/>
              <w:rPr>
                <w:rFonts w:ascii="Calibri"/>
                <w:sz w:val="11"/>
              </w:rPr>
            </w:pPr>
            <w:r>
              <w:rPr>
                <w:rFonts w:ascii="Calibri"/>
                <w:sz w:val="11"/>
              </w:rPr>
              <w:t>Kurz</w:t>
            </w:r>
          </w:p>
        </w:tc>
        <w:tc>
          <w:tcPr>
            <w:tcW w:w="579" w:type="dxa"/>
          </w:tcPr>
          <w:p w14:paraId="5566F447" w14:textId="77777777" w:rsidR="00F513FE" w:rsidRDefault="00F513FE">
            <w:pPr>
              <w:pStyle w:val="TableParagraph"/>
              <w:rPr>
                <w:sz w:val="10"/>
              </w:rPr>
            </w:pPr>
          </w:p>
        </w:tc>
        <w:tc>
          <w:tcPr>
            <w:tcW w:w="3338" w:type="dxa"/>
          </w:tcPr>
          <w:p w14:paraId="69B629A6" w14:textId="77777777" w:rsidR="00F513FE" w:rsidRDefault="00000000">
            <w:pPr>
              <w:pStyle w:val="TableParagraph"/>
              <w:spacing w:before="5"/>
              <w:ind w:left="21"/>
              <w:rPr>
                <w:rFonts w:ascii="Calibri" w:hAnsi="Calibri"/>
                <w:sz w:val="11"/>
              </w:rPr>
            </w:pPr>
            <w:r>
              <w:rPr>
                <w:rFonts w:ascii="Calibri" w:hAnsi="Calibri"/>
                <w:sz w:val="11"/>
              </w:rPr>
              <w:t>Třetí spolupracující organizace, pokud se na kurzu podílí i subjekty ze</w:t>
            </w:r>
          </w:p>
          <w:p w14:paraId="0C68A7B0" w14:textId="77777777" w:rsidR="00F513FE" w:rsidRDefault="00000000">
            <w:pPr>
              <w:pStyle w:val="TableParagraph"/>
              <w:spacing w:before="15" w:line="114" w:lineRule="exact"/>
              <w:ind w:left="21"/>
              <w:rPr>
                <w:rFonts w:ascii="Calibri" w:hAnsi="Calibri"/>
                <w:sz w:val="11"/>
              </w:rPr>
            </w:pPr>
            <w:r>
              <w:rPr>
                <w:rFonts w:ascii="Calibri" w:hAnsi="Calibri"/>
                <w:sz w:val="11"/>
              </w:rPr>
              <w:t>soukromé sféry</w:t>
            </w:r>
          </w:p>
        </w:tc>
        <w:tc>
          <w:tcPr>
            <w:tcW w:w="404" w:type="dxa"/>
          </w:tcPr>
          <w:p w14:paraId="25F5D15F" w14:textId="77777777" w:rsidR="00F513FE" w:rsidRDefault="00F513FE">
            <w:pPr>
              <w:pStyle w:val="TableParagraph"/>
              <w:spacing w:before="5"/>
              <w:rPr>
                <w:sz w:val="13"/>
              </w:rPr>
            </w:pPr>
          </w:p>
          <w:p w14:paraId="626DF975" w14:textId="77777777" w:rsidR="00F513FE" w:rsidRDefault="00000000">
            <w:pPr>
              <w:pStyle w:val="TableParagraph"/>
              <w:spacing w:line="114" w:lineRule="exact"/>
              <w:ind w:left="21"/>
              <w:rPr>
                <w:rFonts w:ascii="Calibri"/>
                <w:sz w:val="11"/>
              </w:rPr>
            </w:pPr>
            <w:proofErr w:type="spellStart"/>
            <w:r>
              <w:rPr>
                <w:rFonts w:ascii="Calibri"/>
                <w:sz w:val="11"/>
              </w:rPr>
              <w:t>string</w:t>
            </w:r>
            <w:proofErr w:type="spellEnd"/>
          </w:p>
        </w:tc>
        <w:tc>
          <w:tcPr>
            <w:tcW w:w="317" w:type="dxa"/>
          </w:tcPr>
          <w:p w14:paraId="3007F671" w14:textId="77777777" w:rsidR="00F513FE" w:rsidRDefault="00F513FE">
            <w:pPr>
              <w:pStyle w:val="TableParagraph"/>
              <w:spacing w:before="5"/>
              <w:rPr>
                <w:sz w:val="13"/>
              </w:rPr>
            </w:pPr>
          </w:p>
          <w:p w14:paraId="3C8606F9" w14:textId="77777777" w:rsidR="00F513FE" w:rsidRDefault="00000000">
            <w:pPr>
              <w:pStyle w:val="TableParagraph"/>
              <w:spacing w:line="114" w:lineRule="exact"/>
              <w:ind w:right="8"/>
              <w:jc w:val="right"/>
              <w:rPr>
                <w:rFonts w:ascii="Calibri"/>
                <w:sz w:val="11"/>
              </w:rPr>
            </w:pPr>
            <w:r>
              <w:rPr>
                <w:rFonts w:ascii="Calibri"/>
                <w:sz w:val="11"/>
              </w:rPr>
              <w:t>1000</w:t>
            </w:r>
          </w:p>
        </w:tc>
        <w:tc>
          <w:tcPr>
            <w:tcW w:w="1363" w:type="dxa"/>
          </w:tcPr>
          <w:p w14:paraId="7CC64197" w14:textId="77777777" w:rsidR="00F513FE" w:rsidRDefault="00F513FE">
            <w:pPr>
              <w:pStyle w:val="TableParagraph"/>
              <w:rPr>
                <w:sz w:val="10"/>
              </w:rPr>
            </w:pPr>
          </w:p>
        </w:tc>
        <w:tc>
          <w:tcPr>
            <w:tcW w:w="516" w:type="dxa"/>
          </w:tcPr>
          <w:p w14:paraId="5CCF3477" w14:textId="77777777" w:rsidR="00F513FE" w:rsidRDefault="00F513FE">
            <w:pPr>
              <w:pStyle w:val="TableParagraph"/>
              <w:spacing w:before="5"/>
              <w:rPr>
                <w:sz w:val="13"/>
              </w:rPr>
            </w:pPr>
          </w:p>
          <w:p w14:paraId="141CA7C1" w14:textId="77777777" w:rsidR="00F513FE" w:rsidRDefault="00000000">
            <w:pPr>
              <w:pStyle w:val="TableParagraph"/>
              <w:spacing w:line="114" w:lineRule="exact"/>
              <w:ind w:left="24"/>
              <w:rPr>
                <w:rFonts w:ascii="Calibri"/>
                <w:sz w:val="11"/>
              </w:rPr>
            </w:pPr>
            <w:r>
              <w:rPr>
                <w:rFonts w:ascii="Calibri"/>
                <w:sz w:val="11"/>
              </w:rPr>
              <w:t>NE</w:t>
            </w:r>
          </w:p>
        </w:tc>
        <w:tc>
          <w:tcPr>
            <w:tcW w:w="958" w:type="dxa"/>
          </w:tcPr>
          <w:p w14:paraId="2A5C4785" w14:textId="77777777" w:rsidR="00F513FE" w:rsidRDefault="00000000">
            <w:pPr>
              <w:pStyle w:val="TableParagraph"/>
              <w:spacing w:before="5"/>
              <w:ind w:left="25"/>
              <w:rPr>
                <w:rFonts w:ascii="Calibri" w:hAnsi="Calibri"/>
                <w:sz w:val="11"/>
              </w:rPr>
            </w:pPr>
            <w:r>
              <w:rPr>
                <w:rFonts w:ascii="Calibri" w:hAnsi="Calibri"/>
                <w:sz w:val="11"/>
              </w:rPr>
              <w:t>ANO pro jiné</w:t>
            </w:r>
          </w:p>
          <w:p w14:paraId="313079D5" w14:textId="77777777" w:rsidR="00F513FE" w:rsidRDefault="00000000">
            <w:pPr>
              <w:pStyle w:val="TableParagraph"/>
              <w:spacing w:before="15" w:line="114" w:lineRule="exact"/>
              <w:ind w:left="25"/>
              <w:rPr>
                <w:rFonts w:ascii="Calibri" w:hAnsi="Calibri"/>
                <w:sz w:val="11"/>
              </w:rPr>
            </w:pPr>
            <w:r>
              <w:rPr>
                <w:rFonts w:ascii="Calibri" w:hAnsi="Calibri"/>
                <w:sz w:val="11"/>
              </w:rPr>
              <w:t>jazykové mutace</w:t>
            </w:r>
          </w:p>
        </w:tc>
        <w:tc>
          <w:tcPr>
            <w:tcW w:w="572" w:type="dxa"/>
          </w:tcPr>
          <w:p w14:paraId="2BBEA2EB" w14:textId="77777777" w:rsidR="00F513FE" w:rsidRDefault="00F513FE">
            <w:pPr>
              <w:pStyle w:val="TableParagraph"/>
              <w:spacing w:before="5"/>
              <w:rPr>
                <w:sz w:val="13"/>
              </w:rPr>
            </w:pPr>
          </w:p>
          <w:p w14:paraId="4B7CD03C" w14:textId="77777777" w:rsidR="00F513FE" w:rsidRDefault="00000000">
            <w:pPr>
              <w:pStyle w:val="TableParagraph"/>
              <w:spacing w:line="114" w:lineRule="exact"/>
              <w:ind w:left="26"/>
              <w:rPr>
                <w:rFonts w:ascii="Calibri"/>
                <w:sz w:val="11"/>
              </w:rPr>
            </w:pPr>
            <w:r>
              <w:rPr>
                <w:rFonts w:ascii="Calibri"/>
                <w:sz w:val="11"/>
              </w:rPr>
              <w:t>ANO</w:t>
            </w:r>
          </w:p>
        </w:tc>
      </w:tr>
      <w:tr w:rsidR="00F513FE" w14:paraId="1DE9F251" w14:textId="77777777">
        <w:trPr>
          <w:trHeight w:val="164"/>
        </w:trPr>
        <w:tc>
          <w:tcPr>
            <w:tcW w:w="1395" w:type="dxa"/>
          </w:tcPr>
          <w:p w14:paraId="4CD52FA2" w14:textId="77777777" w:rsidR="00F513FE" w:rsidRDefault="00000000">
            <w:pPr>
              <w:pStyle w:val="TableParagraph"/>
              <w:spacing w:before="30" w:line="114" w:lineRule="exact"/>
              <w:ind w:left="19"/>
              <w:rPr>
                <w:rFonts w:ascii="Calibri"/>
                <w:sz w:val="11"/>
              </w:rPr>
            </w:pPr>
            <w:proofErr w:type="spellStart"/>
            <w:r>
              <w:rPr>
                <w:rFonts w:ascii="Calibri"/>
                <w:sz w:val="11"/>
              </w:rPr>
              <w:t>Url</w:t>
            </w:r>
            <w:proofErr w:type="spellEnd"/>
          </w:p>
        </w:tc>
        <w:tc>
          <w:tcPr>
            <w:tcW w:w="1027" w:type="dxa"/>
          </w:tcPr>
          <w:p w14:paraId="29913AA9" w14:textId="77777777" w:rsidR="00F513FE" w:rsidRDefault="00000000">
            <w:pPr>
              <w:pStyle w:val="TableParagraph"/>
              <w:spacing w:before="30" w:line="114" w:lineRule="exact"/>
              <w:ind w:left="20"/>
              <w:rPr>
                <w:rFonts w:ascii="Calibri"/>
                <w:sz w:val="11"/>
              </w:rPr>
            </w:pPr>
            <w:r>
              <w:rPr>
                <w:rFonts w:ascii="Calibri"/>
                <w:sz w:val="11"/>
              </w:rPr>
              <w:t>Kurz</w:t>
            </w:r>
          </w:p>
        </w:tc>
        <w:tc>
          <w:tcPr>
            <w:tcW w:w="579" w:type="dxa"/>
          </w:tcPr>
          <w:p w14:paraId="438432F2" w14:textId="77777777" w:rsidR="00F513FE" w:rsidRDefault="00F513FE">
            <w:pPr>
              <w:pStyle w:val="TableParagraph"/>
              <w:rPr>
                <w:sz w:val="10"/>
              </w:rPr>
            </w:pPr>
          </w:p>
        </w:tc>
        <w:tc>
          <w:tcPr>
            <w:tcW w:w="3338" w:type="dxa"/>
          </w:tcPr>
          <w:p w14:paraId="41A347AE" w14:textId="77777777" w:rsidR="00F513FE" w:rsidRDefault="00000000">
            <w:pPr>
              <w:pStyle w:val="TableParagraph"/>
              <w:spacing w:before="30" w:line="114" w:lineRule="exact"/>
              <w:ind w:left="21"/>
              <w:rPr>
                <w:rFonts w:ascii="Calibri" w:hAnsi="Calibri"/>
                <w:sz w:val="11"/>
              </w:rPr>
            </w:pPr>
            <w:r>
              <w:rPr>
                <w:rFonts w:ascii="Calibri" w:hAnsi="Calibri"/>
                <w:sz w:val="11"/>
              </w:rPr>
              <w:t>Odkaz na webovou stránku VŠ s informacemi o kurzu</w:t>
            </w:r>
          </w:p>
        </w:tc>
        <w:tc>
          <w:tcPr>
            <w:tcW w:w="404" w:type="dxa"/>
          </w:tcPr>
          <w:p w14:paraId="3001A8EA" w14:textId="77777777" w:rsidR="00F513FE" w:rsidRDefault="00000000">
            <w:pPr>
              <w:pStyle w:val="TableParagraph"/>
              <w:spacing w:before="30" w:line="114" w:lineRule="exact"/>
              <w:ind w:left="21"/>
              <w:rPr>
                <w:rFonts w:ascii="Calibri"/>
                <w:sz w:val="11"/>
              </w:rPr>
            </w:pPr>
            <w:proofErr w:type="spellStart"/>
            <w:r>
              <w:rPr>
                <w:rFonts w:ascii="Calibri"/>
                <w:sz w:val="11"/>
              </w:rPr>
              <w:t>string</w:t>
            </w:r>
            <w:proofErr w:type="spellEnd"/>
          </w:p>
        </w:tc>
        <w:tc>
          <w:tcPr>
            <w:tcW w:w="317" w:type="dxa"/>
          </w:tcPr>
          <w:p w14:paraId="4AB9F685" w14:textId="77777777" w:rsidR="00F513FE" w:rsidRDefault="00000000">
            <w:pPr>
              <w:pStyle w:val="TableParagraph"/>
              <w:spacing w:before="30" w:line="114" w:lineRule="exact"/>
              <w:ind w:right="8"/>
              <w:jc w:val="right"/>
              <w:rPr>
                <w:rFonts w:ascii="Calibri"/>
                <w:sz w:val="11"/>
              </w:rPr>
            </w:pPr>
            <w:r>
              <w:rPr>
                <w:rFonts w:ascii="Calibri"/>
                <w:sz w:val="11"/>
              </w:rPr>
              <w:t>100</w:t>
            </w:r>
          </w:p>
        </w:tc>
        <w:tc>
          <w:tcPr>
            <w:tcW w:w="1363" w:type="dxa"/>
          </w:tcPr>
          <w:p w14:paraId="5B331A2A" w14:textId="77777777" w:rsidR="00F513FE" w:rsidRDefault="00F513FE">
            <w:pPr>
              <w:pStyle w:val="TableParagraph"/>
              <w:rPr>
                <w:sz w:val="10"/>
              </w:rPr>
            </w:pPr>
          </w:p>
        </w:tc>
        <w:tc>
          <w:tcPr>
            <w:tcW w:w="516" w:type="dxa"/>
          </w:tcPr>
          <w:p w14:paraId="527FB2E5" w14:textId="77777777" w:rsidR="00F513FE" w:rsidRDefault="00000000">
            <w:pPr>
              <w:pStyle w:val="TableParagraph"/>
              <w:spacing w:before="30" w:line="114" w:lineRule="exact"/>
              <w:ind w:left="24"/>
              <w:rPr>
                <w:rFonts w:ascii="Calibri"/>
                <w:sz w:val="11"/>
              </w:rPr>
            </w:pPr>
            <w:r>
              <w:rPr>
                <w:rFonts w:ascii="Calibri"/>
                <w:sz w:val="11"/>
              </w:rPr>
              <w:t>NE</w:t>
            </w:r>
          </w:p>
        </w:tc>
        <w:tc>
          <w:tcPr>
            <w:tcW w:w="958" w:type="dxa"/>
          </w:tcPr>
          <w:p w14:paraId="07FEDBC7" w14:textId="77777777" w:rsidR="00F513FE" w:rsidRDefault="00000000">
            <w:pPr>
              <w:pStyle w:val="TableParagraph"/>
              <w:spacing w:before="30" w:line="114" w:lineRule="exact"/>
              <w:ind w:left="25"/>
              <w:rPr>
                <w:rFonts w:ascii="Calibri"/>
                <w:sz w:val="11"/>
              </w:rPr>
            </w:pPr>
            <w:r>
              <w:rPr>
                <w:rFonts w:ascii="Calibri"/>
                <w:sz w:val="11"/>
              </w:rPr>
              <w:t>NE</w:t>
            </w:r>
          </w:p>
        </w:tc>
        <w:tc>
          <w:tcPr>
            <w:tcW w:w="572" w:type="dxa"/>
          </w:tcPr>
          <w:p w14:paraId="574219F0" w14:textId="77777777" w:rsidR="00F513FE" w:rsidRDefault="00000000">
            <w:pPr>
              <w:pStyle w:val="TableParagraph"/>
              <w:spacing w:before="30" w:line="114" w:lineRule="exact"/>
              <w:ind w:left="26"/>
              <w:rPr>
                <w:rFonts w:ascii="Calibri"/>
                <w:sz w:val="11"/>
              </w:rPr>
            </w:pPr>
            <w:r>
              <w:rPr>
                <w:rFonts w:ascii="Calibri"/>
                <w:sz w:val="11"/>
              </w:rPr>
              <w:t>NE</w:t>
            </w:r>
          </w:p>
        </w:tc>
      </w:tr>
      <w:tr w:rsidR="00F513FE" w14:paraId="48CA3F65" w14:textId="77777777">
        <w:trPr>
          <w:trHeight w:val="151"/>
        </w:trPr>
        <w:tc>
          <w:tcPr>
            <w:tcW w:w="1395" w:type="dxa"/>
          </w:tcPr>
          <w:p w14:paraId="3301D702" w14:textId="77777777" w:rsidR="00F513FE" w:rsidRDefault="00000000">
            <w:pPr>
              <w:pStyle w:val="TableParagraph"/>
              <w:spacing w:before="18" w:line="114" w:lineRule="exact"/>
              <w:ind w:left="19"/>
              <w:rPr>
                <w:rFonts w:ascii="Calibri"/>
                <w:sz w:val="11"/>
              </w:rPr>
            </w:pPr>
            <w:r>
              <w:rPr>
                <w:rFonts w:ascii="Calibri"/>
                <w:sz w:val="11"/>
              </w:rPr>
              <w:t>Garant</w:t>
            </w:r>
          </w:p>
        </w:tc>
        <w:tc>
          <w:tcPr>
            <w:tcW w:w="1027" w:type="dxa"/>
          </w:tcPr>
          <w:p w14:paraId="68A22970" w14:textId="77777777" w:rsidR="00F513FE" w:rsidRDefault="00000000">
            <w:pPr>
              <w:pStyle w:val="TableParagraph"/>
              <w:spacing w:before="18" w:line="114" w:lineRule="exact"/>
              <w:ind w:left="20"/>
              <w:rPr>
                <w:rFonts w:ascii="Calibri"/>
                <w:sz w:val="11"/>
              </w:rPr>
            </w:pPr>
            <w:r>
              <w:rPr>
                <w:rFonts w:ascii="Calibri"/>
                <w:sz w:val="11"/>
              </w:rPr>
              <w:t>Kurz</w:t>
            </w:r>
          </w:p>
        </w:tc>
        <w:tc>
          <w:tcPr>
            <w:tcW w:w="579" w:type="dxa"/>
          </w:tcPr>
          <w:p w14:paraId="301C92FE" w14:textId="77777777" w:rsidR="00F513FE" w:rsidRDefault="00F513FE">
            <w:pPr>
              <w:pStyle w:val="TableParagraph"/>
              <w:rPr>
                <w:sz w:val="8"/>
              </w:rPr>
            </w:pPr>
          </w:p>
        </w:tc>
        <w:tc>
          <w:tcPr>
            <w:tcW w:w="3338" w:type="dxa"/>
          </w:tcPr>
          <w:p w14:paraId="533FE3ED" w14:textId="77777777" w:rsidR="00F513FE" w:rsidRDefault="00000000">
            <w:pPr>
              <w:pStyle w:val="TableParagraph"/>
              <w:spacing w:before="18" w:line="114" w:lineRule="exact"/>
              <w:ind w:left="21"/>
              <w:rPr>
                <w:rFonts w:ascii="Calibri" w:hAnsi="Calibri"/>
                <w:sz w:val="11"/>
              </w:rPr>
            </w:pPr>
            <w:r>
              <w:rPr>
                <w:rFonts w:ascii="Calibri" w:hAnsi="Calibri"/>
                <w:sz w:val="11"/>
              </w:rPr>
              <w:t>Garanti kurzu na dané VŠ</w:t>
            </w:r>
          </w:p>
        </w:tc>
        <w:tc>
          <w:tcPr>
            <w:tcW w:w="404" w:type="dxa"/>
          </w:tcPr>
          <w:p w14:paraId="5517EA24" w14:textId="77777777" w:rsidR="00F513FE" w:rsidRDefault="00F513FE">
            <w:pPr>
              <w:pStyle w:val="TableParagraph"/>
              <w:rPr>
                <w:sz w:val="8"/>
              </w:rPr>
            </w:pPr>
          </w:p>
        </w:tc>
        <w:tc>
          <w:tcPr>
            <w:tcW w:w="317" w:type="dxa"/>
          </w:tcPr>
          <w:p w14:paraId="117E4843" w14:textId="77777777" w:rsidR="00F513FE" w:rsidRDefault="00F513FE">
            <w:pPr>
              <w:pStyle w:val="TableParagraph"/>
              <w:rPr>
                <w:sz w:val="8"/>
              </w:rPr>
            </w:pPr>
          </w:p>
        </w:tc>
        <w:tc>
          <w:tcPr>
            <w:tcW w:w="1363" w:type="dxa"/>
          </w:tcPr>
          <w:p w14:paraId="34A6FC5F" w14:textId="77777777" w:rsidR="00F513FE" w:rsidRDefault="00F513FE">
            <w:pPr>
              <w:pStyle w:val="TableParagraph"/>
              <w:rPr>
                <w:sz w:val="8"/>
              </w:rPr>
            </w:pPr>
          </w:p>
        </w:tc>
        <w:tc>
          <w:tcPr>
            <w:tcW w:w="516" w:type="dxa"/>
          </w:tcPr>
          <w:p w14:paraId="052C8DAD" w14:textId="77777777" w:rsidR="00F513FE" w:rsidRDefault="00000000">
            <w:pPr>
              <w:pStyle w:val="TableParagraph"/>
              <w:spacing w:before="18" w:line="114" w:lineRule="exact"/>
              <w:ind w:left="24"/>
              <w:rPr>
                <w:rFonts w:ascii="Calibri"/>
                <w:sz w:val="11"/>
              </w:rPr>
            </w:pPr>
            <w:r>
              <w:rPr>
                <w:rFonts w:ascii="Calibri"/>
                <w:sz w:val="11"/>
              </w:rPr>
              <w:t>ANO</w:t>
            </w:r>
          </w:p>
        </w:tc>
        <w:tc>
          <w:tcPr>
            <w:tcW w:w="958" w:type="dxa"/>
          </w:tcPr>
          <w:p w14:paraId="1943CC10" w14:textId="77777777" w:rsidR="00F513FE" w:rsidRDefault="00000000">
            <w:pPr>
              <w:pStyle w:val="TableParagraph"/>
              <w:spacing w:before="18" w:line="114" w:lineRule="exact"/>
              <w:ind w:left="25"/>
              <w:rPr>
                <w:rFonts w:ascii="Calibri"/>
                <w:sz w:val="11"/>
              </w:rPr>
            </w:pPr>
            <w:r>
              <w:rPr>
                <w:rFonts w:ascii="Calibri"/>
                <w:sz w:val="11"/>
              </w:rPr>
              <w:t>ANO</w:t>
            </w:r>
          </w:p>
        </w:tc>
        <w:tc>
          <w:tcPr>
            <w:tcW w:w="572" w:type="dxa"/>
          </w:tcPr>
          <w:p w14:paraId="58F84DB7" w14:textId="77777777" w:rsidR="00F513FE" w:rsidRDefault="00000000">
            <w:pPr>
              <w:pStyle w:val="TableParagraph"/>
              <w:spacing w:before="18" w:line="114" w:lineRule="exact"/>
              <w:ind w:left="26"/>
              <w:rPr>
                <w:rFonts w:ascii="Calibri"/>
                <w:sz w:val="11"/>
              </w:rPr>
            </w:pPr>
            <w:r>
              <w:rPr>
                <w:rFonts w:ascii="Calibri"/>
                <w:sz w:val="11"/>
              </w:rPr>
              <w:t>NE</w:t>
            </w:r>
          </w:p>
        </w:tc>
      </w:tr>
      <w:tr w:rsidR="00F513FE" w14:paraId="00973043" w14:textId="77777777">
        <w:trPr>
          <w:trHeight w:val="139"/>
        </w:trPr>
        <w:tc>
          <w:tcPr>
            <w:tcW w:w="1395" w:type="dxa"/>
          </w:tcPr>
          <w:p w14:paraId="11EEDE56" w14:textId="77777777" w:rsidR="00F513FE" w:rsidRDefault="00000000">
            <w:pPr>
              <w:pStyle w:val="TableParagraph"/>
              <w:spacing w:before="5" w:line="114" w:lineRule="exact"/>
              <w:ind w:left="19"/>
              <w:rPr>
                <w:rFonts w:ascii="Calibri"/>
                <w:sz w:val="11"/>
              </w:rPr>
            </w:pPr>
            <w:proofErr w:type="spellStart"/>
            <w:r>
              <w:rPr>
                <w:rFonts w:ascii="Calibri"/>
                <w:sz w:val="11"/>
              </w:rPr>
              <w:t>Jmeno</w:t>
            </w:r>
            <w:proofErr w:type="spellEnd"/>
          </w:p>
        </w:tc>
        <w:tc>
          <w:tcPr>
            <w:tcW w:w="1027" w:type="dxa"/>
          </w:tcPr>
          <w:p w14:paraId="13D43826" w14:textId="77777777" w:rsidR="00F513FE" w:rsidRDefault="00000000">
            <w:pPr>
              <w:pStyle w:val="TableParagraph"/>
              <w:spacing w:before="5" w:line="114" w:lineRule="exact"/>
              <w:ind w:left="20"/>
              <w:rPr>
                <w:rFonts w:ascii="Calibri"/>
                <w:sz w:val="11"/>
              </w:rPr>
            </w:pPr>
            <w:r>
              <w:rPr>
                <w:rFonts w:ascii="Calibri"/>
                <w:sz w:val="11"/>
              </w:rPr>
              <w:t>Garant</w:t>
            </w:r>
          </w:p>
        </w:tc>
        <w:tc>
          <w:tcPr>
            <w:tcW w:w="579" w:type="dxa"/>
          </w:tcPr>
          <w:p w14:paraId="4F7AD867" w14:textId="77777777" w:rsidR="00F513FE" w:rsidRDefault="00F513FE">
            <w:pPr>
              <w:pStyle w:val="TableParagraph"/>
              <w:rPr>
                <w:sz w:val="8"/>
              </w:rPr>
            </w:pPr>
          </w:p>
        </w:tc>
        <w:tc>
          <w:tcPr>
            <w:tcW w:w="3338" w:type="dxa"/>
          </w:tcPr>
          <w:p w14:paraId="36CCD603" w14:textId="77777777" w:rsidR="00F513FE" w:rsidRDefault="00000000">
            <w:pPr>
              <w:pStyle w:val="TableParagraph"/>
              <w:spacing w:before="5" w:line="114" w:lineRule="exact"/>
              <w:ind w:left="21"/>
              <w:rPr>
                <w:rFonts w:ascii="Calibri" w:hAnsi="Calibri"/>
                <w:sz w:val="11"/>
              </w:rPr>
            </w:pPr>
            <w:r>
              <w:rPr>
                <w:rFonts w:ascii="Calibri" w:hAnsi="Calibri"/>
                <w:sz w:val="11"/>
              </w:rPr>
              <w:t>Jméno garanta</w:t>
            </w:r>
          </w:p>
        </w:tc>
        <w:tc>
          <w:tcPr>
            <w:tcW w:w="404" w:type="dxa"/>
          </w:tcPr>
          <w:p w14:paraId="6B3B0ED3" w14:textId="77777777" w:rsidR="00F513FE" w:rsidRDefault="00000000">
            <w:pPr>
              <w:pStyle w:val="TableParagraph"/>
              <w:spacing w:before="5" w:line="114" w:lineRule="exact"/>
              <w:ind w:left="21"/>
              <w:rPr>
                <w:rFonts w:ascii="Calibri"/>
                <w:sz w:val="11"/>
              </w:rPr>
            </w:pPr>
            <w:proofErr w:type="spellStart"/>
            <w:r>
              <w:rPr>
                <w:rFonts w:ascii="Calibri"/>
                <w:sz w:val="11"/>
              </w:rPr>
              <w:t>string</w:t>
            </w:r>
            <w:proofErr w:type="spellEnd"/>
          </w:p>
        </w:tc>
        <w:tc>
          <w:tcPr>
            <w:tcW w:w="317" w:type="dxa"/>
          </w:tcPr>
          <w:p w14:paraId="53B49768" w14:textId="77777777" w:rsidR="00F513FE" w:rsidRDefault="00000000">
            <w:pPr>
              <w:pStyle w:val="TableParagraph"/>
              <w:spacing w:before="5" w:line="114" w:lineRule="exact"/>
              <w:ind w:right="8"/>
              <w:jc w:val="right"/>
              <w:rPr>
                <w:rFonts w:ascii="Calibri"/>
                <w:sz w:val="11"/>
              </w:rPr>
            </w:pPr>
            <w:r>
              <w:rPr>
                <w:rFonts w:ascii="Calibri"/>
                <w:sz w:val="11"/>
              </w:rPr>
              <w:t>100</w:t>
            </w:r>
          </w:p>
        </w:tc>
        <w:tc>
          <w:tcPr>
            <w:tcW w:w="1363" w:type="dxa"/>
          </w:tcPr>
          <w:p w14:paraId="52215A34" w14:textId="77777777" w:rsidR="00F513FE" w:rsidRDefault="00F513FE">
            <w:pPr>
              <w:pStyle w:val="TableParagraph"/>
              <w:rPr>
                <w:sz w:val="8"/>
              </w:rPr>
            </w:pPr>
          </w:p>
        </w:tc>
        <w:tc>
          <w:tcPr>
            <w:tcW w:w="516" w:type="dxa"/>
          </w:tcPr>
          <w:p w14:paraId="648E6C88" w14:textId="77777777" w:rsidR="00F513FE" w:rsidRDefault="00000000">
            <w:pPr>
              <w:pStyle w:val="TableParagraph"/>
              <w:spacing w:before="5" w:line="114" w:lineRule="exact"/>
              <w:ind w:left="24"/>
              <w:rPr>
                <w:rFonts w:ascii="Calibri"/>
                <w:sz w:val="11"/>
              </w:rPr>
            </w:pPr>
            <w:r>
              <w:rPr>
                <w:rFonts w:ascii="Calibri"/>
                <w:sz w:val="11"/>
              </w:rPr>
              <w:t>ANO</w:t>
            </w:r>
          </w:p>
        </w:tc>
        <w:tc>
          <w:tcPr>
            <w:tcW w:w="958" w:type="dxa"/>
          </w:tcPr>
          <w:p w14:paraId="46E68FF9" w14:textId="77777777" w:rsidR="00F513FE" w:rsidRDefault="00000000">
            <w:pPr>
              <w:pStyle w:val="TableParagraph"/>
              <w:spacing w:before="5" w:line="114" w:lineRule="exact"/>
              <w:ind w:left="25"/>
              <w:rPr>
                <w:rFonts w:ascii="Calibri"/>
                <w:sz w:val="11"/>
              </w:rPr>
            </w:pPr>
            <w:r>
              <w:rPr>
                <w:rFonts w:ascii="Calibri"/>
                <w:sz w:val="11"/>
              </w:rPr>
              <w:t>NE</w:t>
            </w:r>
          </w:p>
        </w:tc>
        <w:tc>
          <w:tcPr>
            <w:tcW w:w="572" w:type="dxa"/>
          </w:tcPr>
          <w:p w14:paraId="162E12E2" w14:textId="77777777" w:rsidR="00F513FE" w:rsidRDefault="00000000">
            <w:pPr>
              <w:pStyle w:val="TableParagraph"/>
              <w:spacing w:before="5" w:line="114" w:lineRule="exact"/>
              <w:ind w:left="26"/>
              <w:rPr>
                <w:rFonts w:ascii="Calibri"/>
                <w:sz w:val="11"/>
              </w:rPr>
            </w:pPr>
            <w:r>
              <w:rPr>
                <w:rFonts w:ascii="Calibri"/>
                <w:sz w:val="11"/>
              </w:rPr>
              <w:t>NE</w:t>
            </w:r>
          </w:p>
        </w:tc>
      </w:tr>
      <w:tr w:rsidR="00F513FE" w14:paraId="313EDE94" w14:textId="77777777">
        <w:trPr>
          <w:trHeight w:val="139"/>
        </w:trPr>
        <w:tc>
          <w:tcPr>
            <w:tcW w:w="1395" w:type="dxa"/>
          </w:tcPr>
          <w:p w14:paraId="43232ABE" w14:textId="77777777" w:rsidR="00F513FE" w:rsidRDefault="00000000">
            <w:pPr>
              <w:pStyle w:val="TableParagraph"/>
              <w:spacing w:before="5" w:line="114" w:lineRule="exact"/>
              <w:ind w:left="19"/>
              <w:rPr>
                <w:rFonts w:ascii="Calibri"/>
                <w:sz w:val="11"/>
              </w:rPr>
            </w:pPr>
            <w:proofErr w:type="spellStart"/>
            <w:r>
              <w:rPr>
                <w:rFonts w:ascii="Calibri"/>
                <w:sz w:val="11"/>
              </w:rPr>
              <w:t>Prijmeni</w:t>
            </w:r>
            <w:proofErr w:type="spellEnd"/>
          </w:p>
        </w:tc>
        <w:tc>
          <w:tcPr>
            <w:tcW w:w="1027" w:type="dxa"/>
          </w:tcPr>
          <w:p w14:paraId="372BA1E7" w14:textId="77777777" w:rsidR="00F513FE" w:rsidRDefault="00000000">
            <w:pPr>
              <w:pStyle w:val="TableParagraph"/>
              <w:spacing w:before="5" w:line="114" w:lineRule="exact"/>
              <w:ind w:left="20"/>
              <w:rPr>
                <w:rFonts w:ascii="Calibri"/>
                <w:sz w:val="11"/>
              </w:rPr>
            </w:pPr>
            <w:r>
              <w:rPr>
                <w:rFonts w:ascii="Calibri"/>
                <w:sz w:val="11"/>
              </w:rPr>
              <w:t>Garant</w:t>
            </w:r>
          </w:p>
        </w:tc>
        <w:tc>
          <w:tcPr>
            <w:tcW w:w="579" w:type="dxa"/>
          </w:tcPr>
          <w:p w14:paraId="1FEEE8EC" w14:textId="77777777" w:rsidR="00F513FE" w:rsidRDefault="00F513FE">
            <w:pPr>
              <w:pStyle w:val="TableParagraph"/>
              <w:rPr>
                <w:sz w:val="8"/>
              </w:rPr>
            </w:pPr>
          </w:p>
        </w:tc>
        <w:tc>
          <w:tcPr>
            <w:tcW w:w="3338" w:type="dxa"/>
          </w:tcPr>
          <w:p w14:paraId="2B6A5C95" w14:textId="77777777" w:rsidR="00F513FE" w:rsidRDefault="00000000">
            <w:pPr>
              <w:pStyle w:val="TableParagraph"/>
              <w:spacing w:before="5" w:line="114" w:lineRule="exact"/>
              <w:ind w:left="21"/>
              <w:rPr>
                <w:rFonts w:ascii="Calibri" w:hAnsi="Calibri"/>
                <w:sz w:val="11"/>
              </w:rPr>
            </w:pPr>
            <w:r>
              <w:rPr>
                <w:rFonts w:ascii="Calibri" w:hAnsi="Calibri"/>
                <w:sz w:val="11"/>
              </w:rPr>
              <w:t>Příjmení garanta</w:t>
            </w:r>
          </w:p>
        </w:tc>
        <w:tc>
          <w:tcPr>
            <w:tcW w:w="404" w:type="dxa"/>
          </w:tcPr>
          <w:p w14:paraId="2A6E9879" w14:textId="77777777" w:rsidR="00F513FE" w:rsidRDefault="00000000">
            <w:pPr>
              <w:pStyle w:val="TableParagraph"/>
              <w:spacing w:before="5" w:line="114" w:lineRule="exact"/>
              <w:ind w:left="21"/>
              <w:rPr>
                <w:rFonts w:ascii="Calibri"/>
                <w:sz w:val="11"/>
              </w:rPr>
            </w:pPr>
            <w:proofErr w:type="spellStart"/>
            <w:r>
              <w:rPr>
                <w:rFonts w:ascii="Calibri"/>
                <w:sz w:val="11"/>
              </w:rPr>
              <w:t>string</w:t>
            </w:r>
            <w:proofErr w:type="spellEnd"/>
          </w:p>
        </w:tc>
        <w:tc>
          <w:tcPr>
            <w:tcW w:w="317" w:type="dxa"/>
          </w:tcPr>
          <w:p w14:paraId="6FDC1359" w14:textId="77777777" w:rsidR="00F513FE" w:rsidRDefault="00000000">
            <w:pPr>
              <w:pStyle w:val="TableParagraph"/>
              <w:spacing w:before="5" w:line="114" w:lineRule="exact"/>
              <w:ind w:right="8"/>
              <w:jc w:val="right"/>
              <w:rPr>
                <w:rFonts w:ascii="Calibri"/>
                <w:sz w:val="11"/>
              </w:rPr>
            </w:pPr>
            <w:r>
              <w:rPr>
                <w:rFonts w:ascii="Calibri"/>
                <w:sz w:val="11"/>
              </w:rPr>
              <w:t>100</w:t>
            </w:r>
          </w:p>
        </w:tc>
        <w:tc>
          <w:tcPr>
            <w:tcW w:w="1363" w:type="dxa"/>
          </w:tcPr>
          <w:p w14:paraId="68DF42C7" w14:textId="77777777" w:rsidR="00F513FE" w:rsidRDefault="00F513FE">
            <w:pPr>
              <w:pStyle w:val="TableParagraph"/>
              <w:rPr>
                <w:sz w:val="8"/>
              </w:rPr>
            </w:pPr>
          </w:p>
        </w:tc>
        <w:tc>
          <w:tcPr>
            <w:tcW w:w="516" w:type="dxa"/>
          </w:tcPr>
          <w:p w14:paraId="5811B976" w14:textId="77777777" w:rsidR="00F513FE" w:rsidRDefault="00000000">
            <w:pPr>
              <w:pStyle w:val="TableParagraph"/>
              <w:spacing w:before="5" w:line="114" w:lineRule="exact"/>
              <w:ind w:left="24"/>
              <w:rPr>
                <w:rFonts w:ascii="Calibri"/>
                <w:sz w:val="11"/>
              </w:rPr>
            </w:pPr>
            <w:r>
              <w:rPr>
                <w:rFonts w:ascii="Calibri"/>
                <w:sz w:val="11"/>
              </w:rPr>
              <w:t>ANO</w:t>
            </w:r>
          </w:p>
        </w:tc>
        <w:tc>
          <w:tcPr>
            <w:tcW w:w="958" w:type="dxa"/>
          </w:tcPr>
          <w:p w14:paraId="3B04D6A8" w14:textId="77777777" w:rsidR="00F513FE" w:rsidRDefault="00000000">
            <w:pPr>
              <w:pStyle w:val="TableParagraph"/>
              <w:spacing w:before="5" w:line="114" w:lineRule="exact"/>
              <w:ind w:left="25"/>
              <w:rPr>
                <w:rFonts w:ascii="Calibri"/>
                <w:sz w:val="11"/>
              </w:rPr>
            </w:pPr>
            <w:r>
              <w:rPr>
                <w:rFonts w:ascii="Calibri"/>
                <w:sz w:val="11"/>
              </w:rPr>
              <w:t>NE</w:t>
            </w:r>
          </w:p>
        </w:tc>
        <w:tc>
          <w:tcPr>
            <w:tcW w:w="572" w:type="dxa"/>
          </w:tcPr>
          <w:p w14:paraId="43ABCF5C" w14:textId="77777777" w:rsidR="00F513FE" w:rsidRDefault="00000000">
            <w:pPr>
              <w:pStyle w:val="TableParagraph"/>
              <w:spacing w:before="5" w:line="114" w:lineRule="exact"/>
              <w:ind w:left="26"/>
              <w:rPr>
                <w:rFonts w:ascii="Calibri"/>
                <w:sz w:val="11"/>
              </w:rPr>
            </w:pPr>
            <w:r>
              <w:rPr>
                <w:rFonts w:ascii="Calibri"/>
                <w:sz w:val="11"/>
              </w:rPr>
              <w:t>NE</w:t>
            </w:r>
          </w:p>
        </w:tc>
      </w:tr>
      <w:tr w:rsidR="00F513FE" w14:paraId="4ABA9640" w14:textId="77777777">
        <w:trPr>
          <w:trHeight w:val="139"/>
        </w:trPr>
        <w:tc>
          <w:tcPr>
            <w:tcW w:w="1395" w:type="dxa"/>
          </w:tcPr>
          <w:p w14:paraId="53EDABA8" w14:textId="77777777" w:rsidR="00F513FE" w:rsidRDefault="00000000">
            <w:pPr>
              <w:pStyle w:val="TableParagraph"/>
              <w:spacing w:before="5" w:line="114" w:lineRule="exact"/>
              <w:ind w:left="19"/>
              <w:rPr>
                <w:rFonts w:ascii="Calibri"/>
                <w:sz w:val="11"/>
              </w:rPr>
            </w:pPr>
            <w:proofErr w:type="spellStart"/>
            <w:r>
              <w:rPr>
                <w:rFonts w:ascii="Calibri"/>
                <w:sz w:val="11"/>
              </w:rPr>
              <w:t>TitulPred</w:t>
            </w:r>
            <w:proofErr w:type="spellEnd"/>
          </w:p>
        </w:tc>
        <w:tc>
          <w:tcPr>
            <w:tcW w:w="1027" w:type="dxa"/>
          </w:tcPr>
          <w:p w14:paraId="5FDF2857" w14:textId="77777777" w:rsidR="00F513FE" w:rsidRDefault="00000000">
            <w:pPr>
              <w:pStyle w:val="TableParagraph"/>
              <w:spacing w:before="5" w:line="114" w:lineRule="exact"/>
              <w:ind w:left="20"/>
              <w:rPr>
                <w:rFonts w:ascii="Calibri"/>
                <w:sz w:val="11"/>
              </w:rPr>
            </w:pPr>
            <w:r>
              <w:rPr>
                <w:rFonts w:ascii="Calibri"/>
                <w:sz w:val="11"/>
              </w:rPr>
              <w:t>Garant</w:t>
            </w:r>
          </w:p>
        </w:tc>
        <w:tc>
          <w:tcPr>
            <w:tcW w:w="579" w:type="dxa"/>
          </w:tcPr>
          <w:p w14:paraId="0F1B896B" w14:textId="77777777" w:rsidR="00F513FE" w:rsidRDefault="00F513FE">
            <w:pPr>
              <w:pStyle w:val="TableParagraph"/>
              <w:rPr>
                <w:sz w:val="8"/>
              </w:rPr>
            </w:pPr>
          </w:p>
        </w:tc>
        <w:tc>
          <w:tcPr>
            <w:tcW w:w="3338" w:type="dxa"/>
          </w:tcPr>
          <w:p w14:paraId="2E73925B" w14:textId="77777777" w:rsidR="00F513FE" w:rsidRDefault="00000000">
            <w:pPr>
              <w:pStyle w:val="TableParagraph"/>
              <w:spacing w:before="5" w:line="114" w:lineRule="exact"/>
              <w:ind w:left="21"/>
              <w:rPr>
                <w:rFonts w:ascii="Calibri" w:hAnsi="Calibri"/>
                <w:sz w:val="11"/>
              </w:rPr>
            </w:pPr>
            <w:r>
              <w:rPr>
                <w:rFonts w:ascii="Calibri" w:hAnsi="Calibri"/>
                <w:sz w:val="11"/>
              </w:rPr>
              <w:t>Titul(y) před jménem</w:t>
            </w:r>
          </w:p>
        </w:tc>
        <w:tc>
          <w:tcPr>
            <w:tcW w:w="404" w:type="dxa"/>
          </w:tcPr>
          <w:p w14:paraId="22C287A6" w14:textId="77777777" w:rsidR="00F513FE" w:rsidRDefault="00000000">
            <w:pPr>
              <w:pStyle w:val="TableParagraph"/>
              <w:spacing w:before="5" w:line="114" w:lineRule="exact"/>
              <w:ind w:left="21"/>
              <w:rPr>
                <w:rFonts w:ascii="Calibri"/>
                <w:sz w:val="11"/>
              </w:rPr>
            </w:pPr>
            <w:proofErr w:type="spellStart"/>
            <w:r>
              <w:rPr>
                <w:rFonts w:ascii="Calibri"/>
                <w:sz w:val="11"/>
              </w:rPr>
              <w:t>string</w:t>
            </w:r>
            <w:proofErr w:type="spellEnd"/>
          </w:p>
        </w:tc>
        <w:tc>
          <w:tcPr>
            <w:tcW w:w="317" w:type="dxa"/>
          </w:tcPr>
          <w:p w14:paraId="1BDAB5F0" w14:textId="77777777" w:rsidR="00F513FE" w:rsidRDefault="00000000">
            <w:pPr>
              <w:pStyle w:val="TableParagraph"/>
              <w:spacing w:before="5" w:line="114" w:lineRule="exact"/>
              <w:ind w:right="8"/>
              <w:jc w:val="right"/>
              <w:rPr>
                <w:rFonts w:ascii="Calibri"/>
                <w:sz w:val="11"/>
              </w:rPr>
            </w:pPr>
            <w:r>
              <w:rPr>
                <w:rFonts w:ascii="Calibri"/>
                <w:sz w:val="11"/>
              </w:rPr>
              <w:t>50</w:t>
            </w:r>
          </w:p>
        </w:tc>
        <w:tc>
          <w:tcPr>
            <w:tcW w:w="1363" w:type="dxa"/>
          </w:tcPr>
          <w:p w14:paraId="3082685E" w14:textId="77777777" w:rsidR="00F513FE" w:rsidRDefault="00F513FE">
            <w:pPr>
              <w:pStyle w:val="TableParagraph"/>
              <w:rPr>
                <w:sz w:val="8"/>
              </w:rPr>
            </w:pPr>
          </w:p>
        </w:tc>
        <w:tc>
          <w:tcPr>
            <w:tcW w:w="516" w:type="dxa"/>
          </w:tcPr>
          <w:p w14:paraId="15EAB01F" w14:textId="77777777" w:rsidR="00F513FE" w:rsidRDefault="00000000">
            <w:pPr>
              <w:pStyle w:val="TableParagraph"/>
              <w:spacing w:before="5" w:line="114" w:lineRule="exact"/>
              <w:ind w:left="24"/>
              <w:rPr>
                <w:rFonts w:ascii="Calibri"/>
                <w:sz w:val="11"/>
              </w:rPr>
            </w:pPr>
            <w:r>
              <w:rPr>
                <w:rFonts w:ascii="Calibri"/>
                <w:sz w:val="11"/>
              </w:rPr>
              <w:t>NE</w:t>
            </w:r>
          </w:p>
        </w:tc>
        <w:tc>
          <w:tcPr>
            <w:tcW w:w="958" w:type="dxa"/>
          </w:tcPr>
          <w:p w14:paraId="67736429" w14:textId="77777777" w:rsidR="00F513FE" w:rsidRDefault="00000000">
            <w:pPr>
              <w:pStyle w:val="TableParagraph"/>
              <w:spacing w:before="5" w:line="114" w:lineRule="exact"/>
              <w:ind w:left="25"/>
              <w:rPr>
                <w:rFonts w:ascii="Calibri"/>
                <w:sz w:val="11"/>
              </w:rPr>
            </w:pPr>
            <w:r>
              <w:rPr>
                <w:rFonts w:ascii="Calibri"/>
                <w:sz w:val="11"/>
              </w:rPr>
              <w:t>NE</w:t>
            </w:r>
          </w:p>
        </w:tc>
        <w:tc>
          <w:tcPr>
            <w:tcW w:w="572" w:type="dxa"/>
          </w:tcPr>
          <w:p w14:paraId="50D65CFF" w14:textId="77777777" w:rsidR="00F513FE" w:rsidRDefault="00000000">
            <w:pPr>
              <w:pStyle w:val="TableParagraph"/>
              <w:spacing w:before="5" w:line="114" w:lineRule="exact"/>
              <w:ind w:left="26"/>
              <w:rPr>
                <w:rFonts w:ascii="Calibri"/>
                <w:sz w:val="11"/>
              </w:rPr>
            </w:pPr>
            <w:r>
              <w:rPr>
                <w:rFonts w:ascii="Calibri"/>
                <w:sz w:val="11"/>
              </w:rPr>
              <w:t>NE</w:t>
            </w:r>
          </w:p>
        </w:tc>
      </w:tr>
      <w:tr w:rsidR="00F513FE" w14:paraId="06D06A13" w14:textId="77777777">
        <w:trPr>
          <w:trHeight w:val="139"/>
        </w:trPr>
        <w:tc>
          <w:tcPr>
            <w:tcW w:w="1395" w:type="dxa"/>
          </w:tcPr>
          <w:p w14:paraId="7322F980" w14:textId="77777777" w:rsidR="00F513FE" w:rsidRDefault="00000000">
            <w:pPr>
              <w:pStyle w:val="TableParagraph"/>
              <w:spacing w:before="5" w:line="114" w:lineRule="exact"/>
              <w:ind w:left="19"/>
              <w:rPr>
                <w:rFonts w:ascii="Calibri"/>
                <w:sz w:val="11"/>
              </w:rPr>
            </w:pPr>
            <w:proofErr w:type="spellStart"/>
            <w:r>
              <w:rPr>
                <w:rFonts w:ascii="Calibri"/>
                <w:sz w:val="11"/>
              </w:rPr>
              <w:t>TitulZa</w:t>
            </w:r>
            <w:proofErr w:type="spellEnd"/>
          </w:p>
        </w:tc>
        <w:tc>
          <w:tcPr>
            <w:tcW w:w="1027" w:type="dxa"/>
          </w:tcPr>
          <w:p w14:paraId="1FCAA50E" w14:textId="77777777" w:rsidR="00F513FE" w:rsidRDefault="00000000">
            <w:pPr>
              <w:pStyle w:val="TableParagraph"/>
              <w:spacing w:before="5" w:line="114" w:lineRule="exact"/>
              <w:ind w:left="20"/>
              <w:rPr>
                <w:rFonts w:ascii="Calibri"/>
                <w:sz w:val="11"/>
              </w:rPr>
            </w:pPr>
            <w:r>
              <w:rPr>
                <w:rFonts w:ascii="Calibri"/>
                <w:sz w:val="11"/>
              </w:rPr>
              <w:t>Garant</w:t>
            </w:r>
          </w:p>
        </w:tc>
        <w:tc>
          <w:tcPr>
            <w:tcW w:w="579" w:type="dxa"/>
          </w:tcPr>
          <w:p w14:paraId="3C2ABFCF" w14:textId="77777777" w:rsidR="00F513FE" w:rsidRDefault="00F513FE">
            <w:pPr>
              <w:pStyle w:val="TableParagraph"/>
              <w:rPr>
                <w:sz w:val="8"/>
              </w:rPr>
            </w:pPr>
          </w:p>
        </w:tc>
        <w:tc>
          <w:tcPr>
            <w:tcW w:w="3338" w:type="dxa"/>
          </w:tcPr>
          <w:p w14:paraId="4F0D4B1B" w14:textId="77777777" w:rsidR="00F513FE" w:rsidRDefault="00000000">
            <w:pPr>
              <w:pStyle w:val="TableParagraph"/>
              <w:spacing w:before="5" w:line="114" w:lineRule="exact"/>
              <w:ind w:left="21"/>
              <w:rPr>
                <w:rFonts w:ascii="Calibri" w:hAnsi="Calibri"/>
                <w:sz w:val="11"/>
              </w:rPr>
            </w:pPr>
            <w:r>
              <w:rPr>
                <w:rFonts w:ascii="Calibri" w:hAnsi="Calibri"/>
                <w:sz w:val="11"/>
              </w:rPr>
              <w:t>Titul(y) za jménem</w:t>
            </w:r>
          </w:p>
        </w:tc>
        <w:tc>
          <w:tcPr>
            <w:tcW w:w="404" w:type="dxa"/>
          </w:tcPr>
          <w:p w14:paraId="4C071BA8" w14:textId="77777777" w:rsidR="00F513FE" w:rsidRDefault="00000000">
            <w:pPr>
              <w:pStyle w:val="TableParagraph"/>
              <w:spacing w:before="5" w:line="114" w:lineRule="exact"/>
              <w:ind w:left="21"/>
              <w:rPr>
                <w:rFonts w:ascii="Calibri"/>
                <w:sz w:val="11"/>
              </w:rPr>
            </w:pPr>
            <w:proofErr w:type="spellStart"/>
            <w:r>
              <w:rPr>
                <w:rFonts w:ascii="Calibri"/>
                <w:sz w:val="11"/>
              </w:rPr>
              <w:t>string</w:t>
            </w:r>
            <w:proofErr w:type="spellEnd"/>
          </w:p>
        </w:tc>
        <w:tc>
          <w:tcPr>
            <w:tcW w:w="317" w:type="dxa"/>
          </w:tcPr>
          <w:p w14:paraId="47BCD57F" w14:textId="77777777" w:rsidR="00F513FE" w:rsidRDefault="00000000">
            <w:pPr>
              <w:pStyle w:val="TableParagraph"/>
              <w:spacing w:before="5" w:line="114" w:lineRule="exact"/>
              <w:ind w:right="8"/>
              <w:jc w:val="right"/>
              <w:rPr>
                <w:rFonts w:ascii="Calibri"/>
                <w:sz w:val="11"/>
              </w:rPr>
            </w:pPr>
            <w:r>
              <w:rPr>
                <w:rFonts w:ascii="Calibri"/>
                <w:sz w:val="11"/>
              </w:rPr>
              <w:t>50</w:t>
            </w:r>
          </w:p>
        </w:tc>
        <w:tc>
          <w:tcPr>
            <w:tcW w:w="1363" w:type="dxa"/>
          </w:tcPr>
          <w:p w14:paraId="32573E55" w14:textId="77777777" w:rsidR="00F513FE" w:rsidRDefault="00F513FE">
            <w:pPr>
              <w:pStyle w:val="TableParagraph"/>
              <w:rPr>
                <w:sz w:val="8"/>
              </w:rPr>
            </w:pPr>
          </w:p>
        </w:tc>
        <w:tc>
          <w:tcPr>
            <w:tcW w:w="516" w:type="dxa"/>
          </w:tcPr>
          <w:p w14:paraId="57FF0A82" w14:textId="77777777" w:rsidR="00F513FE" w:rsidRDefault="00000000">
            <w:pPr>
              <w:pStyle w:val="TableParagraph"/>
              <w:spacing w:before="5" w:line="114" w:lineRule="exact"/>
              <w:ind w:left="24"/>
              <w:rPr>
                <w:rFonts w:ascii="Calibri"/>
                <w:sz w:val="11"/>
              </w:rPr>
            </w:pPr>
            <w:r>
              <w:rPr>
                <w:rFonts w:ascii="Calibri"/>
                <w:sz w:val="11"/>
              </w:rPr>
              <w:t>NE</w:t>
            </w:r>
          </w:p>
        </w:tc>
        <w:tc>
          <w:tcPr>
            <w:tcW w:w="958" w:type="dxa"/>
          </w:tcPr>
          <w:p w14:paraId="6E430FF0" w14:textId="77777777" w:rsidR="00F513FE" w:rsidRDefault="00000000">
            <w:pPr>
              <w:pStyle w:val="TableParagraph"/>
              <w:spacing w:before="5" w:line="114" w:lineRule="exact"/>
              <w:ind w:left="25"/>
              <w:rPr>
                <w:rFonts w:ascii="Calibri"/>
                <w:sz w:val="11"/>
              </w:rPr>
            </w:pPr>
            <w:r>
              <w:rPr>
                <w:rFonts w:ascii="Calibri"/>
                <w:sz w:val="11"/>
              </w:rPr>
              <w:t>NE</w:t>
            </w:r>
          </w:p>
        </w:tc>
        <w:tc>
          <w:tcPr>
            <w:tcW w:w="572" w:type="dxa"/>
          </w:tcPr>
          <w:p w14:paraId="1DC76DEA" w14:textId="77777777" w:rsidR="00F513FE" w:rsidRDefault="00000000">
            <w:pPr>
              <w:pStyle w:val="TableParagraph"/>
              <w:spacing w:before="5" w:line="114" w:lineRule="exact"/>
              <w:ind w:left="26"/>
              <w:rPr>
                <w:rFonts w:ascii="Calibri"/>
                <w:sz w:val="11"/>
              </w:rPr>
            </w:pPr>
            <w:r>
              <w:rPr>
                <w:rFonts w:ascii="Calibri"/>
                <w:sz w:val="11"/>
              </w:rPr>
              <w:t>NE</w:t>
            </w:r>
          </w:p>
        </w:tc>
      </w:tr>
      <w:tr w:rsidR="00F513FE" w14:paraId="571CAD63" w14:textId="77777777">
        <w:trPr>
          <w:trHeight w:val="139"/>
        </w:trPr>
        <w:tc>
          <w:tcPr>
            <w:tcW w:w="1395" w:type="dxa"/>
          </w:tcPr>
          <w:p w14:paraId="048219FF" w14:textId="77777777" w:rsidR="00F513FE" w:rsidRDefault="00000000">
            <w:pPr>
              <w:pStyle w:val="TableParagraph"/>
              <w:spacing w:before="5" w:line="114" w:lineRule="exact"/>
              <w:ind w:left="19"/>
              <w:rPr>
                <w:rFonts w:ascii="Calibri"/>
                <w:sz w:val="11"/>
              </w:rPr>
            </w:pPr>
            <w:r>
              <w:rPr>
                <w:rFonts w:ascii="Calibri"/>
                <w:sz w:val="11"/>
              </w:rPr>
              <w:t>Email</w:t>
            </w:r>
          </w:p>
        </w:tc>
        <w:tc>
          <w:tcPr>
            <w:tcW w:w="1027" w:type="dxa"/>
          </w:tcPr>
          <w:p w14:paraId="0E2BFCDE" w14:textId="77777777" w:rsidR="00F513FE" w:rsidRDefault="00000000">
            <w:pPr>
              <w:pStyle w:val="TableParagraph"/>
              <w:spacing w:before="5" w:line="114" w:lineRule="exact"/>
              <w:ind w:left="20"/>
              <w:rPr>
                <w:rFonts w:ascii="Calibri"/>
                <w:sz w:val="11"/>
              </w:rPr>
            </w:pPr>
            <w:r>
              <w:rPr>
                <w:rFonts w:ascii="Calibri"/>
                <w:sz w:val="11"/>
              </w:rPr>
              <w:t>Garant</w:t>
            </w:r>
          </w:p>
        </w:tc>
        <w:tc>
          <w:tcPr>
            <w:tcW w:w="579" w:type="dxa"/>
          </w:tcPr>
          <w:p w14:paraId="48909116" w14:textId="77777777" w:rsidR="00F513FE" w:rsidRDefault="00F513FE">
            <w:pPr>
              <w:pStyle w:val="TableParagraph"/>
              <w:rPr>
                <w:sz w:val="8"/>
              </w:rPr>
            </w:pPr>
          </w:p>
        </w:tc>
        <w:tc>
          <w:tcPr>
            <w:tcW w:w="3338" w:type="dxa"/>
          </w:tcPr>
          <w:p w14:paraId="6D1ADAEC" w14:textId="77777777" w:rsidR="00F513FE" w:rsidRDefault="00000000">
            <w:pPr>
              <w:pStyle w:val="TableParagraph"/>
              <w:spacing w:before="5" w:line="114" w:lineRule="exact"/>
              <w:ind w:left="21"/>
              <w:rPr>
                <w:rFonts w:ascii="Calibri"/>
                <w:sz w:val="11"/>
              </w:rPr>
            </w:pPr>
            <w:r>
              <w:rPr>
                <w:rFonts w:ascii="Calibri"/>
                <w:sz w:val="11"/>
              </w:rPr>
              <w:t>Email garanta</w:t>
            </w:r>
          </w:p>
        </w:tc>
        <w:tc>
          <w:tcPr>
            <w:tcW w:w="404" w:type="dxa"/>
          </w:tcPr>
          <w:p w14:paraId="3A4D7916" w14:textId="77777777" w:rsidR="00F513FE" w:rsidRDefault="00000000">
            <w:pPr>
              <w:pStyle w:val="TableParagraph"/>
              <w:spacing w:before="5" w:line="114" w:lineRule="exact"/>
              <w:ind w:left="21"/>
              <w:rPr>
                <w:rFonts w:ascii="Calibri"/>
                <w:sz w:val="11"/>
              </w:rPr>
            </w:pPr>
            <w:proofErr w:type="spellStart"/>
            <w:r>
              <w:rPr>
                <w:rFonts w:ascii="Calibri"/>
                <w:sz w:val="11"/>
              </w:rPr>
              <w:t>string</w:t>
            </w:r>
            <w:proofErr w:type="spellEnd"/>
          </w:p>
        </w:tc>
        <w:tc>
          <w:tcPr>
            <w:tcW w:w="317" w:type="dxa"/>
          </w:tcPr>
          <w:p w14:paraId="492B0374" w14:textId="77777777" w:rsidR="00F513FE" w:rsidRDefault="00000000">
            <w:pPr>
              <w:pStyle w:val="TableParagraph"/>
              <w:spacing w:before="5" w:line="114" w:lineRule="exact"/>
              <w:ind w:right="8"/>
              <w:jc w:val="right"/>
              <w:rPr>
                <w:rFonts w:ascii="Calibri"/>
                <w:sz w:val="11"/>
              </w:rPr>
            </w:pPr>
            <w:r>
              <w:rPr>
                <w:rFonts w:ascii="Calibri"/>
                <w:sz w:val="11"/>
              </w:rPr>
              <w:t>70</w:t>
            </w:r>
          </w:p>
        </w:tc>
        <w:tc>
          <w:tcPr>
            <w:tcW w:w="1363" w:type="dxa"/>
          </w:tcPr>
          <w:p w14:paraId="12305767" w14:textId="77777777" w:rsidR="00F513FE" w:rsidRDefault="00F513FE">
            <w:pPr>
              <w:pStyle w:val="TableParagraph"/>
              <w:rPr>
                <w:sz w:val="8"/>
              </w:rPr>
            </w:pPr>
          </w:p>
        </w:tc>
        <w:tc>
          <w:tcPr>
            <w:tcW w:w="516" w:type="dxa"/>
          </w:tcPr>
          <w:p w14:paraId="6395D139" w14:textId="77777777" w:rsidR="00F513FE" w:rsidRDefault="00000000">
            <w:pPr>
              <w:pStyle w:val="TableParagraph"/>
              <w:spacing w:before="5" w:line="114" w:lineRule="exact"/>
              <w:ind w:left="24"/>
              <w:rPr>
                <w:rFonts w:ascii="Calibri"/>
                <w:sz w:val="11"/>
              </w:rPr>
            </w:pPr>
            <w:r>
              <w:rPr>
                <w:rFonts w:ascii="Calibri"/>
                <w:sz w:val="11"/>
              </w:rPr>
              <w:t>NE</w:t>
            </w:r>
          </w:p>
        </w:tc>
        <w:tc>
          <w:tcPr>
            <w:tcW w:w="958" w:type="dxa"/>
          </w:tcPr>
          <w:p w14:paraId="05886A80" w14:textId="77777777" w:rsidR="00F513FE" w:rsidRDefault="00000000">
            <w:pPr>
              <w:pStyle w:val="TableParagraph"/>
              <w:spacing w:before="5" w:line="114" w:lineRule="exact"/>
              <w:ind w:left="25"/>
              <w:rPr>
                <w:rFonts w:ascii="Calibri"/>
                <w:sz w:val="11"/>
              </w:rPr>
            </w:pPr>
            <w:r>
              <w:rPr>
                <w:rFonts w:ascii="Calibri"/>
                <w:sz w:val="11"/>
              </w:rPr>
              <w:t>NE</w:t>
            </w:r>
          </w:p>
        </w:tc>
        <w:tc>
          <w:tcPr>
            <w:tcW w:w="572" w:type="dxa"/>
          </w:tcPr>
          <w:p w14:paraId="5D6A6E77" w14:textId="77777777" w:rsidR="00F513FE" w:rsidRDefault="00000000">
            <w:pPr>
              <w:pStyle w:val="TableParagraph"/>
              <w:spacing w:before="5" w:line="114" w:lineRule="exact"/>
              <w:ind w:left="26"/>
              <w:rPr>
                <w:rFonts w:ascii="Calibri"/>
                <w:sz w:val="11"/>
              </w:rPr>
            </w:pPr>
            <w:r>
              <w:rPr>
                <w:rFonts w:ascii="Calibri"/>
                <w:sz w:val="11"/>
              </w:rPr>
              <w:t>NE</w:t>
            </w:r>
          </w:p>
        </w:tc>
      </w:tr>
      <w:tr w:rsidR="00F513FE" w14:paraId="1F91CD69" w14:textId="77777777">
        <w:trPr>
          <w:trHeight w:val="139"/>
        </w:trPr>
        <w:tc>
          <w:tcPr>
            <w:tcW w:w="1395" w:type="dxa"/>
          </w:tcPr>
          <w:p w14:paraId="023486DC" w14:textId="77777777" w:rsidR="00F513FE" w:rsidRDefault="00000000">
            <w:pPr>
              <w:pStyle w:val="TableParagraph"/>
              <w:spacing w:before="5" w:line="114" w:lineRule="exact"/>
              <w:ind w:left="19"/>
              <w:rPr>
                <w:rFonts w:ascii="Calibri"/>
                <w:sz w:val="11"/>
              </w:rPr>
            </w:pPr>
            <w:r>
              <w:rPr>
                <w:rFonts w:ascii="Calibri"/>
                <w:sz w:val="11"/>
              </w:rPr>
              <w:t>Telefon</w:t>
            </w:r>
          </w:p>
        </w:tc>
        <w:tc>
          <w:tcPr>
            <w:tcW w:w="1027" w:type="dxa"/>
          </w:tcPr>
          <w:p w14:paraId="34265BDF" w14:textId="77777777" w:rsidR="00F513FE" w:rsidRDefault="00000000">
            <w:pPr>
              <w:pStyle w:val="TableParagraph"/>
              <w:spacing w:before="5" w:line="114" w:lineRule="exact"/>
              <w:ind w:left="20"/>
              <w:rPr>
                <w:rFonts w:ascii="Calibri"/>
                <w:sz w:val="11"/>
              </w:rPr>
            </w:pPr>
            <w:r>
              <w:rPr>
                <w:rFonts w:ascii="Calibri"/>
                <w:sz w:val="11"/>
              </w:rPr>
              <w:t>Garant</w:t>
            </w:r>
          </w:p>
        </w:tc>
        <w:tc>
          <w:tcPr>
            <w:tcW w:w="579" w:type="dxa"/>
          </w:tcPr>
          <w:p w14:paraId="3E9F4B76" w14:textId="77777777" w:rsidR="00F513FE" w:rsidRDefault="00F513FE">
            <w:pPr>
              <w:pStyle w:val="TableParagraph"/>
              <w:rPr>
                <w:sz w:val="8"/>
              </w:rPr>
            </w:pPr>
          </w:p>
        </w:tc>
        <w:tc>
          <w:tcPr>
            <w:tcW w:w="3338" w:type="dxa"/>
          </w:tcPr>
          <w:p w14:paraId="001EC95C" w14:textId="77777777" w:rsidR="00F513FE" w:rsidRDefault="00000000">
            <w:pPr>
              <w:pStyle w:val="TableParagraph"/>
              <w:spacing w:before="5" w:line="114" w:lineRule="exact"/>
              <w:ind w:left="21"/>
              <w:rPr>
                <w:rFonts w:ascii="Calibri"/>
                <w:sz w:val="11"/>
              </w:rPr>
            </w:pPr>
            <w:r>
              <w:rPr>
                <w:rFonts w:ascii="Calibri"/>
                <w:sz w:val="11"/>
              </w:rPr>
              <w:t>Telefon garanta</w:t>
            </w:r>
          </w:p>
        </w:tc>
        <w:tc>
          <w:tcPr>
            <w:tcW w:w="404" w:type="dxa"/>
          </w:tcPr>
          <w:p w14:paraId="381F7995" w14:textId="77777777" w:rsidR="00F513FE" w:rsidRDefault="00000000">
            <w:pPr>
              <w:pStyle w:val="TableParagraph"/>
              <w:spacing w:before="5" w:line="114" w:lineRule="exact"/>
              <w:ind w:left="21"/>
              <w:rPr>
                <w:rFonts w:ascii="Calibri"/>
                <w:sz w:val="11"/>
              </w:rPr>
            </w:pPr>
            <w:proofErr w:type="spellStart"/>
            <w:r>
              <w:rPr>
                <w:rFonts w:ascii="Calibri"/>
                <w:sz w:val="11"/>
              </w:rPr>
              <w:t>string</w:t>
            </w:r>
            <w:proofErr w:type="spellEnd"/>
          </w:p>
        </w:tc>
        <w:tc>
          <w:tcPr>
            <w:tcW w:w="317" w:type="dxa"/>
          </w:tcPr>
          <w:p w14:paraId="2A881496" w14:textId="77777777" w:rsidR="00F513FE" w:rsidRDefault="00000000">
            <w:pPr>
              <w:pStyle w:val="TableParagraph"/>
              <w:spacing w:before="5" w:line="114" w:lineRule="exact"/>
              <w:ind w:right="8"/>
              <w:jc w:val="right"/>
              <w:rPr>
                <w:rFonts w:ascii="Calibri"/>
                <w:sz w:val="11"/>
              </w:rPr>
            </w:pPr>
            <w:r>
              <w:rPr>
                <w:rFonts w:ascii="Calibri"/>
                <w:sz w:val="11"/>
              </w:rPr>
              <w:t>15</w:t>
            </w:r>
          </w:p>
        </w:tc>
        <w:tc>
          <w:tcPr>
            <w:tcW w:w="1363" w:type="dxa"/>
          </w:tcPr>
          <w:p w14:paraId="418A7CFC" w14:textId="77777777" w:rsidR="00F513FE" w:rsidRDefault="00F513FE">
            <w:pPr>
              <w:pStyle w:val="TableParagraph"/>
              <w:rPr>
                <w:sz w:val="8"/>
              </w:rPr>
            </w:pPr>
          </w:p>
        </w:tc>
        <w:tc>
          <w:tcPr>
            <w:tcW w:w="516" w:type="dxa"/>
          </w:tcPr>
          <w:p w14:paraId="78E995C0" w14:textId="77777777" w:rsidR="00F513FE" w:rsidRDefault="00000000">
            <w:pPr>
              <w:pStyle w:val="TableParagraph"/>
              <w:spacing w:before="5" w:line="114" w:lineRule="exact"/>
              <w:ind w:left="24"/>
              <w:rPr>
                <w:rFonts w:ascii="Calibri"/>
                <w:sz w:val="11"/>
              </w:rPr>
            </w:pPr>
            <w:r>
              <w:rPr>
                <w:rFonts w:ascii="Calibri"/>
                <w:sz w:val="11"/>
              </w:rPr>
              <w:t>NE</w:t>
            </w:r>
          </w:p>
        </w:tc>
        <w:tc>
          <w:tcPr>
            <w:tcW w:w="958" w:type="dxa"/>
          </w:tcPr>
          <w:p w14:paraId="3422EE85" w14:textId="77777777" w:rsidR="00F513FE" w:rsidRDefault="00000000">
            <w:pPr>
              <w:pStyle w:val="TableParagraph"/>
              <w:spacing w:before="5" w:line="114" w:lineRule="exact"/>
              <w:ind w:left="25"/>
              <w:rPr>
                <w:rFonts w:ascii="Calibri"/>
                <w:sz w:val="11"/>
              </w:rPr>
            </w:pPr>
            <w:r>
              <w:rPr>
                <w:rFonts w:ascii="Calibri"/>
                <w:sz w:val="11"/>
              </w:rPr>
              <w:t>NE</w:t>
            </w:r>
          </w:p>
        </w:tc>
        <w:tc>
          <w:tcPr>
            <w:tcW w:w="572" w:type="dxa"/>
          </w:tcPr>
          <w:p w14:paraId="3B254340" w14:textId="77777777" w:rsidR="00F513FE" w:rsidRDefault="00000000">
            <w:pPr>
              <w:pStyle w:val="TableParagraph"/>
              <w:spacing w:before="5" w:line="114" w:lineRule="exact"/>
              <w:ind w:left="26"/>
              <w:rPr>
                <w:rFonts w:ascii="Calibri"/>
                <w:sz w:val="11"/>
              </w:rPr>
            </w:pPr>
            <w:r>
              <w:rPr>
                <w:rFonts w:ascii="Calibri"/>
                <w:sz w:val="11"/>
              </w:rPr>
              <w:t>NE</w:t>
            </w:r>
          </w:p>
        </w:tc>
      </w:tr>
      <w:tr w:rsidR="00F513FE" w14:paraId="2CE324FC" w14:textId="77777777">
        <w:trPr>
          <w:trHeight w:val="151"/>
        </w:trPr>
        <w:tc>
          <w:tcPr>
            <w:tcW w:w="1395" w:type="dxa"/>
          </w:tcPr>
          <w:p w14:paraId="378202D9" w14:textId="77777777" w:rsidR="00F513FE" w:rsidRDefault="00000000">
            <w:pPr>
              <w:pStyle w:val="TableParagraph"/>
              <w:spacing w:before="18" w:line="114" w:lineRule="exact"/>
              <w:ind w:left="19"/>
              <w:rPr>
                <w:rFonts w:ascii="Calibri"/>
                <w:sz w:val="11"/>
              </w:rPr>
            </w:pPr>
            <w:r>
              <w:rPr>
                <w:rFonts w:ascii="Calibri"/>
                <w:sz w:val="11"/>
              </w:rPr>
              <w:t>Akreditace</w:t>
            </w:r>
          </w:p>
        </w:tc>
        <w:tc>
          <w:tcPr>
            <w:tcW w:w="1027" w:type="dxa"/>
          </w:tcPr>
          <w:p w14:paraId="11B4002C" w14:textId="77777777" w:rsidR="00F513FE" w:rsidRDefault="00000000">
            <w:pPr>
              <w:pStyle w:val="TableParagraph"/>
              <w:spacing w:before="18" w:line="114" w:lineRule="exact"/>
              <w:ind w:left="20"/>
              <w:rPr>
                <w:rFonts w:ascii="Calibri"/>
                <w:sz w:val="11"/>
              </w:rPr>
            </w:pPr>
            <w:r>
              <w:rPr>
                <w:rFonts w:ascii="Calibri"/>
                <w:sz w:val="11"/>
              </w:rPr>
              <w:t>Kurz</w:t>
            </w:r>
          </w:p>
        </w:tc>
        <w:tc>
          <w:tcPr>
            <w:tcW w:w="579" w:type="dxa"/>
          </w:tcPr>
          <w:p w14:paraId="41775A72" w14:textId="77777777" w:rsidR="00F513FE" w:rsidRDefault="00F513FE">
            <w:pPr>
              <w:pStyle w:val="TableParagraph"/>
              <w:rPr>
                <w:sz w:val="8"/>
              </w:rPr>
            </w:pPr>
          </w:p>
        </w:tc>
        <w:tc>
          <w:tcPr>
            <w:tcW w:w="3338" w:type="dxa"/>
          </w:tcPr>
          <w:p w14:paraId="1AD5A5AD" w14:textId="77777777" w:rsidR="00F513FE" w:rsidRDefault="00000000">
            <w:pPr>
              <w:pStyle w:val="TableParagraph"/>
              <w:spacing w:before="18" w:line="114" w:lineRule="exact"/>
              <w:ind w:left="21"/>
              <w:rPr>
                <w:rFonts w:ascii="Calibri"/>
                <w:sz w:val="11"/>
              </w:rPr>
            </w:pPr>
            <w:r>
              <w:rPr>
                <w:rFonts w:ascii="Calibri"/>
                <w:sz w:val="11"/>
              </w:rPr>
              <w:t>Informace o akreditaci kurzu</w:t>
            </w:r>
          </w:p>
        </w:tc>
        <w:tc>
          <w:tcPr>
            <w:tcW w:w="404" w:type="dxa"/>
          </w:tcPr>
          <w:p w14:paraId="1141A4A8" w14:textId="77777777" w:rsidR="00F513FE" w:rsidRDefault="00F513FE">
            <w:pPr>
              <w:pStyle w:val="TableParagraph"/>
              <w:rPr>
                <w:sz w:val="8"/>
              </w:rPr>
            </w:pPr>
          </w:p>
        </w:tc>
        <w:tc>
          <w:tcPr>
            <w:tcW w:w="317" w:type="dxa"/>
          </w:tcPr>
          <w:p w14:paraId="1E568D76" w14:textId="77777777" w:rsidR="00F513FE" w:rsidRDefault="00F513FE">
            <w:pPr>
              <w:pStyle w:val="TableParagraph"/>
              <w:rPr>
                <w:sz w:val="8"/>
              </w:rPr>
            </w:pPr>
          </w:p>
        </w:tc>
        <w:tc>
          <w:tcPr>
            <w:tcW w:w="1363" w:type="dxa"/>
          </w:tcPr>
          <w:p w14:paraId="797DA5D4" w14:textId="77777777" w:rsidR="00F513FE" w:rsidRDefault="00F513FE">
            <w:pPr>
              <w:pStyle w:val="TableParagraph"/>
              <w:rPr>
                <w:sz w:val="8"/>
              </w:rPr>
            </w:pPr>
          </w:p>
        </w:tc>
        <w:tc>
          <w:tcPr>
            <w:tcW w:w="516" w:type="dxa"/>
          </w:tcPr>
          <w:p w14:paraId="644FBE88" w14:textId="77777777" w:rsidR="00F513FE" w:rsidRDefault="00000000">
            <w:pPr>
              <w:pStyle w:val="TableParagraph"/>
              <w:spacing w:before="18" w:line="114" w:lineRule="exact"/>
              <w:ind w:left="24"/>
              <w:rPr>
                <w:rFonts w:ascii="Calibri"/>
                <w:sz w:val="11"/>
              </w:rPr>
            </w:pPr>
            <w:r>
              <w:rPr>
                <w:rFonts w:ascii="Calibri"/>
                <w:sz w:val="11"/>
              </w:rPr>
              <w:t>NE</w:t>
            </w:r>
          </w:p>
        </w:tc>
        <w:tc>
          <w:tcPr>
            <w:tcW w:w="958" w:type="dxa"/>
          </w:tcPr>
          <w:p w14:paraId="624D65CF" w14:textId="77777777" w:rsidR="00F513FE" w:rsidRDefault="00000000">
            <w:pPr>
              <w:pStyle w:val="TableParagraph"/>
              <w:spacing w:before="18" w:line="114" w:lineRule="exact"/>
              <w:ind w:left="25"/>
              <w:rPr>
                <w:rFonts w:ascii="Calibri"/>
                <w:sz w:val="11"/>
              </w:rPr>
            </w:pPr>
            <w:r>
              <w:rPr>
                <w:rFonts w:ascii="Calibri"/>
                <w:sz w:val="11"/>
              </w:rPr>
              <w:t>NE</w:t>
            </w:r>
          </w:p>
        </w:tc>
        <w:tc>
          <w:tcPr>
            <w:tcW w:w="572" w:type="dxa"/>
          </w:tcPr>
          <w:p w14:paraId="4E47A072" w14:textId="77777777" w:rsidR="00F513FE" w:rsidRDefault="00000000">
            <w:pPr>
              <w:pStyle w:val="TableParagraph"/>
              <w:spacing w:before="18" w:line="114" w:lineRule="exact"/>
              <w:ind w:left="26"/>
              <w:rPr>
                <w:rFonts w:ascii="Calibri"/>
                <w:sz w:val="11"/>
              </w:rPr>
            </w:pPr>
            <w:r>
              <w:rPr>
                <w:rFonts w:ascii="Calibri"/>
                <w:sz w:val="11"/>
              </w:rPr>
              <w:t>NE</w:t>
            </w:r>
          </w:p>
        </w:tc>
      </w:tr>
      <w:tr w:rsidR="00F513FE" w14:paraId="1619D94A" w14:textId="77777777">
        <w:trPr>
          <w:trHeight w:val="288"/>
        </w:trPr>
        <w:tc>
          <w:tcPr>
            <w:tcW w:w="1395" w:type="dxa"/>
          </w:tcPr>
          <w:p w14:paraId="210E9CC8" w14:textId="77777777" w:rsidR="00F513FE" w:rsidRDefault="00F513FE">
            <w:pPr>
              <w:pStyle w:val="TableParagraph"/>
              <w:spacing w:before="5"/>
              <w:rPr>
                <w:sz w:val="13"/>
              </w:rPr>
            </w:pPr>
          </w:p>
          <w:p w14:paraId="48A17833" w14:textId="77777777" w:rsidR="00F513FE" w:rsidRDefault="00000000">
            <w:pPr>
              <w:pStyle w:val="TableParagraph"/>
              <w:spacing w:line="114" w:lineRule="exact"/>
              <w:ind w:left="19"/>
              <w:rPr>
                <w:rFonts w:ascii="Calibri"/>
                <w:sz w:val="11"/>
              </w:rPr>
            </w:pPr>
            <w:r>
              <w:rPr>
                <w:rFonts w:ascii="Calibri"/>
                <w:sz w:val="11"/>
              </w:rPr>
              <w:t>Instituce</w:t>
            </w:r>
          </w:p>
        </w:tc>
        <w:tc>
          <w:tcPr>
            <w:tcW w:w="1027" w:type="dxa"/>
          </w:tcPr>
          <w:p w14:paraId="758D2AAB" w14:textId="77777777" w:rsidR="00F513FE" w:rsidRDefault="00F513FE">
            <w:pPr>
              <w:pStyle w:val="TableParagraph"/>
              <w:spacing w:before="5"/>
              <w:rPr>
                <w:sz w:val="13"/>
              </w:rPr>
            </w:pPr>
          </w:p>
          <w:p w14:paraId="43AAE2C6" w14:textId="77777777" w:rsidR="00F513FE" w:rsidRDefault="00000000">
            <w:pPr>
              <w:pStyle w:val="TableParagraph"/>
              <w:spacing w:line="114" w:lineRule="exact"/>
              <w:ind w:left="20"/>
              <w:rPr>
                <w:rFonts w:ascii="Calibri"/>
                <w:sz w:val="11"/>
              </w:rPr>
            </w:pPr>
            <w:r>
              <w:rPr>
                <w:rFonts w:ascii="Calibri"/>
                <w:sz w:val="11"/>
              </w:rPr>
              <w:t>Akreditace</w:t>
            </w:r>
          </w:p>
        </w:tc>
        <w:tc>
          <w:tcPr>
            <w:tcW w:w="579" w:type="dxa"/>
          </w:tcPr>
          <w:p w14:paraId="0DCA9B20" w14:textId="77777777" w:rsidR="00F513FE" w:rsidRDefault="00F513FE">
            <w:pPr>
              <w:pStyle w:val="TableParagraph"/>
              <w:rPr>
                <w:sz w:val="10"/>
              </w:rPr>
            </w:pPr>
          </w:p>
        </w:tc>
        <w:tc>
          <w:tcPr>
            <w:tcW w:w="3338" w:type="dxa"/>
          </w:tcPr>
          <w:p w14:paraId="30ADE242" w14:textId="77777777" w:rsidR="00F513FE" w:rsidRDefault="00000000">
            <w:pPr>
              <w:pStyle w:val="TableParagraph"/>
              <w:spacing w:before="5"/>
              <w:ind w:left="21"/>
              <w:rPr>
                <w:rFonts w:ascii="Calibri" w:hAnsi="Calibri"/>
                <w:sz w:val="11"/>
              </w:rPr>
            </w:pPr>
            <w:r>
              <w:rPr>
                <w:rFonts w:ascii="Calibri" w:hAnsi="Calibri"/>
                <w:sz w:val="11"/>
              </w:rPr>
              <w:t xml:space="preserve">Instituce, která udělila akreditaci. Je-li vyplněno, pak povinně v </w:t>
            </w:r>
            <w:proofErr w:type="spellStart"/>
            <w:r>
              <w:rPr>
                <w:rFonts w:ascii="Calibri" w:hAnsi="Calibri"/>
                <w:sz w:val="11"/>
              </w:rPr>
              <w:t>cze</w:t>
            </w:r>
            <w:proofErr w:type="spellEnd"/>
            <w:r>
              <w:rPr>
                <w:rFonts w:ascii="Calibri" w:hAnsi="Calibri"/>
                <w:sz w:val="11"/>
              </w:rPr>
              <w:t xml:space="preserve"> nebo</w:t>
            </w:r>
          </w:p>
          <w:p w14:paraId="19CDCA55" w14:textId="77777777" w:rsidR="00F513FE" w:rsidRDefault="00000000">
            <w:pPr>
              <w:pStyle w:val="TableParagraph"/>
              <w:spacing w:before="15" w:line="114" w:lineRule="exact"/>
              <w:ind w:left="21"/>
              <w:rPr>
                <w:rFonts w:ascii="Calibri" w:hAnsi="Calibri"/>
                <w:sz w:val="11"/>
              </w:rPr>
            </w:pPr>
            <w:proofErr w:type="spellStart"/>
            <w:r>
              <w:rPr>
                <w:rFonts w:ascii="Calibri" w:hAnsi="Calibri"/>
                <w:sz w:val="11"/>
              </w:rPr>
              <w:t>eng</w:t>
            </w:r>
            <w:proofErr w:type="spellEnd"/>
            <w:r>
              <w:rPr>
                <w:rFonts w:ascii="Calibri" w:hAnsi="Calibri"/>
                <w:sz w:val="11"/>
              </w:rPr>
              <w:t>, v jiných jazycích nepovinně</w:t>
            </w:r>
          </w:p>
        </w:tc>
        <w:tc>
          <w:tcPr>
            <w:tcW w:w="404" w:type="dxa"/>
          </w:tcPr>
          <w:p w14:paraId="06D7D5E1" w14:textId="77777777" w:rsidR="00F513FE" w:rsidRDefault="00F513FE">
            <w:pPr>
              <w:pStyle w:val="TableParagraph"/>
              <w:spacing w:before="5"/>
              <w:rPr>
                <w:sz w:val="13"/>
              </w:rPr>
            </w:pPr>
          </w:p>
          <w:p w14:paraId="2134D8A8" w14:textId="77777777" w:rsidR="00F513FE" w:rsidRDefault="00000000">
            <w:pPr>
              <w:pStyle w:val="TableParagraph"/>
              <w:spacing w:line="114" w:lineRule="exact"/>
              <w:ind w:left="21"/>
              <w:rPr>
                <w:rFonts w:ascii="Calibri"/>
                <w:sz w:val="11"/>
              </w:rPr>
            </w:pPr>
            <w:proofErr w:type="spellStart"/>
            <w:r>
              <w:rPr>
                <w:rFonts w:ascii="Calibri"/>
                <w:sz w:val="11"/>
              </w:rPr>
              <w:t>string</w:t>
            </w:r>
            <w:proofErr w:type="spellEnd"/>
          </w:p>
        </w:tc>
        <w:tc>
          <w:tcPr>
            <w:tcW w:w="317" w:type="dxa"/>
          </w:tcPr>
          <w:p w14:paraId="03685630" w14:textId="77777777" w:rsidR="00F513FE" w:rsidRDefault="00F513FE">
            <w:pPr>
              <w:pStyle w:val="TableParagraph"/>
              <w:spacing w:before="5"/>
              <w:rPr>
                <w:sz w:val="13"/>
              </w:rPr>
            </w:pPr>
          </w:p>
          <w:p w14:paraId="54BF28E8" w14:textId="77777777" w:rsidR="00F513FE" w:rsidRDefault="00000000">
            <w:pPr>
              <w:pStyle w:val="TableParagraph"/>
              <w:spacing w:line="114" w:lineRule="exact"/>
              <w:ind w:right="8"/>
              <w:jc w:val="right"/>
              <w:rPr>
                <w:rFonts w:ascii="Calibri"/>
                <w:sz w:val="11"/>
              </w:rPr>
            </w:pPr>
            <w:r>
              <w:rPr>
                <w:rFonts w:ascii="Calibri"/>
                <w:sz w:val="11"/>
              </w:rPr>
              <w:t>150</w:t>
            </w:r>
          </w:p>
        </w:tc>
        <w:tc>
          <w:tcPr>
            <w:tcW w:w="1363" w:type="dxa"/>
          </w:tcPr>
          <w:p w14:paraId="44913255" w14:textId="77777777" w:rsidR="00F513FE" w:rsidRDefault="00F513FE">
            <w:pPr>
              <w:pStyle w:val="TableParagraph"/>
              <w:rPr>
                <w:sz w:val="10"/>
              </w:rPr>
            </w:pPr>
          </w:p>
        </w:tc>
        <w:tc>
          <w:tcPr>
            <w:tcW w:w="516" w:type="dxa"/>
          </w:tcPr>
          <w:p w14:paraId="1144CFDB" w14:textId="77777777" w:rsidR="00F513FE" w:rsidRDefault="00F513FE">
            <w:pPr>
              <w:pStyle w:val="TableParagraph"/>
              <w:spacing w:before="5"/>
              <w:rPr>
                <w:sz w:val="13"/>
              </w:rPr>
            </w:pPr>
          </w:p>
          <w:p w14:paraId="17E6CA65" w14:textId="77777777" w:rsidR="00F513FE" w:rsidRDefault="00000000">
            <w:pPr>
              <w:pStyle w:val="TableParagraph"/>
              <w:spacing w:line="114" w:lineRule="exact"/>
              <w:ind w:left="24"/>
              <w:rPr>
                <w:rFonts w:ascii="Calibri"/>
                <w:sz w:val="11"/>
              </w:rPr>
            </w:pPr>
            <w:r>
              <w:rPr>
                <w:rFonts w:ascii="Calibri"/>
                <w:sz w:val="11"/>
              </w:rPr>
              <w:t>NE</w:t>
            </w:r>
          </w:p>
        </w:tc>
        <w:tc>
          <w:tcPr>
            <w:tcW w:w="958" w:type="dxa"/>
          </w:tcPr>
          <w:p w14:paraId="0BEF4343" w14:textId="77777777" w:rsidR="00F513FE" w:rsidRDefault="00000000">
            <w:pPr>
              <w:pStyle w:val="TableParagraph"/>
              <w:spacing w:before="5"/>
              <w:ind w:left="25"/>
              <w:rPr>
                <w:rFonts w:ascii="Calibri" w:hAnsi="Calibri"/>
                <w:sz w:val="11"/>
              </w:rPr>
            </w:pPr>
            <w:r>
              <w:rPr>
                <w:rFonts w:ascii="Calibri" w:hAnsi="Calibri"/>
                <w:sz w:val="11"/>
              </w:rPr>
              <w:t>ANO pro jiné</w:t>
            </w:r>
          </w:p>
          <w:p w14:paraId="74F40826" w14:textId="77777777" w:rsidR="00F513FE" w:rsidRDefault="00000000">
            <w:pPr>
              <w:pStyle w:val="TableParagraph"/>
              <w:spacing w:before="15" w:line="114" w:lineRule="exact"/>
              <w:ind w:left="25"/>
              <w:rPr>
                <w:rFonts w:ascii="Calibri" w:hAnsi="Calibri"/>
                <w:sz w:val="11"/>
              </w:rPr>
            </w:pPr>
            <w:r>
              <w:rPr>
                <w:rFonts w:ascii="Calibri" w:hAnsi="Calibri"/>
                <w:sz w:val="11"/>
              </w:rPr>
              <w:t>jazykové mutace</w:t>
            </w:r>
          </w:p>
        </w:tc>
        <w:tc>
          <w:tcPr>
            <w:tcW w:w="572" w:type="dxa"/>
          </w:tcPr>
          <w:p w14:paraId="50E99D74" w14:textId="77777777" w:rsidR="00F513FE" w:rsidRDefault="00F513FE">
            <w:pPr>
              <w:pStyle w:val="TableParagraph"/>
              <w:spacing w:before="5"/>
              <w:rPr>
                <w:sz w:val="13"/>
              </w:rPr>
            </w:pPr>
          </w:p>
          <w:p w14:paraId="2D4A4A87" w14:textId="77777777" w:rsidR="00F513FE" w:rsidRDefault="00000000">
            <w:pPr>
              <w:pStyle w:val="TableParagraph"/>
              <w:spacing w:line="114" w:lineRule="exact"/>
              <w:ind w:left="26"/>
              <w:rPr>
                <w:rFonts w:ascii="Calibri"/>
                <w:sz w:val="11"/>
              </w:rPr>
            </w:pPr>
            <w:r>
              <w:rPr>
                <w:rFonts w:ascii="Calibri"/>
                <w:sz w:val="11"/>
              </w:rPr>
              <w:t>ANO</w:t>
            </w:r>
          </w:p>
        </w:tc>
      </w:tr>
      <w:tr w:rsidR="00F513FE" w14:paraId="1B1EBB4B" w14:textId="77777777">
        <w:trPr>
          <w:trHeight w:val="139"/>
        </w:trPr>
        <w:tc>
          <w:tcPr>
            <w:tcW w:w="1395" w:type="dxa"/>
          </w:tcPr>
          <w:p w14:paraId="78B1A0DB" w14:textId="77777777" w:rsidR="00F513FE" w:rsidRDefault="00000000">
            <w:pPr>
              <w:pStyle w:val="TableParagraph"/>
              <w:spacing w:before="5" w:line="114" w:lineRule="exact"/>
              <w:ind w:left="19"/>
              <w:rPr>
                <w:rFonts w:ascii="Calibri"/>
                <w:sz w:val="11"/>
              </w:rPr>
            </w:pPr>
            <w:proofErr w:type="spellStart"/>
            <w:r>
              <w:rPr>
                <w:rFonts w:ascii="Calibri"/>
                <w:sz w:val="11"/>
              </w:rPr>
              <w:t>CisloAkreditace</w:t>
            </w:r>
            <w:proofErr w:type="spellEnd"/>
          </w:p>
        </w:tc>
        <w:tc>
          <w:tcPr>
            <w:tcW w:w="1027" w:type="dxa"/>
          </w:tcPr>
          <w:p w14:paraId="5174DB82" w14:textId="77777777" w:rsidR="00F513FE" w:rsidRDefault="00000000">
            <w:pPr>
              <w:pStyle w:val="TableParagraph"/>
              <w:spacing w:before="5" w:line="114" w:lineRule="exact"/>
              <w:ind w:left="20"/>
              <w:rPr>
                <w:rFonts w:ascii="Calibri"/>
                <w:sz w:val="11"/>
              </w:rPr>
            </w:pPr>
            <w:r>
              <w:rPr>
                <w:rFonts w:ascii="Calibri"/>
                <w:sz w:val="11"/>
              </w:rPr>
              <w:t>Akreditace</w:t>
            </w:r>
          </w:p>
        </w:tc>
        <w:tc>
          <w:tcPr>
            <w:tcW w:w="579" w:type="dxa"/>
          </w:tcPr>
          <w:p w14:paraId="0B15DE13" w14:textId="77777777" w:rsidR="00F513FE" w:rsidRDefault="00F513FE">
            <w:pPr>
              <w:pStyle w:val="TableParagraph"/>
              <w:rPr>
                <w:sz w:val="8"/>
              </w:rPr>
            </w:pPr>
          </w:p>
        </w:tc>
        <w:tc>
          <w:tcPr>
            <w:tcW w:w="3338" w:type="dxa"/>
          </w:tcPr>
          <w:p w14:paraId="60F53C31" w14:textId="77777777" w:rsidR="00F513FE" w:rsidRDefault="00000000">
            <w:pPr>
              <w:pStyle w:val="TableParagraph"/>
              <w:spacing w:before="5" w:line="114" w:lineRule="exact"/>
              <w:ind w:left="21"/>
              <w:rPr>
                <w:rFonts w:ascii="Calibri" w:hAnsi="Calibri"/>
                <w:sz w:val="11"/>
              </w:rPr>
            </w:pPr>
            <w:r>
              <w:rPr>
                <w:rFonts w:ascii="Calibri" w:hAnsi="Calibri"/>
                <w:sz w:val="11"/>
              </w:rPr>
              <w:t>Číslo akreditace kurzu</w:t>
            </w:r>
          </w:p>
        </w:tc>
        <w:tc>
          <w:tcPr>
            <w:tcW w:w="404" w:type="dxa"/>
          </w:tcPr>
          <w:p w14:paraId="3B1313F8" w14:textId="77777777" w:rsidR="00F513FE" w:rsidRDefault="00000000">
            <w:pPr>
              <w:pStyle w:val="TableParagraph"/>
              <w:spacing w:before="5" w:line="114" w:lineRule="exact"/>
              <w:ind w:left="21"/>
              <w:rPr>
                <w:rFonts w:ascii="Calibri"/>
                <w:sz w:val="11"/>
              </w:rPr>
            </w:pPr>
            <w:proofErr w:type="spellStart"/>
            <w:r>
              <w:rPr>
                <w:rFonts w:ascii="Calibri"/>
                <w:sz w:val="11"/>
              </w:rPr>
              <w:t>string</w:t>
            </w:r>
            <w:proofErr w:type="spellEnd"/>
          </w:p>
        </w:tc>
        <w:tc>
          <w:tcPr>
            <w:tcW w:w="317" w:type="dxa"/>
          </w:tcPr>
          <w:p w14:paraId="65F1E7B5" w14:textId="77777777" w:rsidR="00F513FE" w:rsidRDefault="00000000">
            <w:pPr>
              <w:pStyle w:val="TableParagraph"/>
              <w:spacing w:before="5" w:line="114" w:lineRule="exact"/>
              <w:ind w:right="8"/>
              <w:jc w:val="right"/>
              <w:rPr>
                <w:rFonts w:ascii="Calibri"/>
                <w:sz w:val="11"/>
              </w:rPr>
            </w:pPr>
            <w:r>
              <w:rPr>
                <w:rFonts w:ascii="Calibri"/>
                <w:sz w:val="11"/>
              </w:rPr>
              <w:t>150</w:t>
            </w:r>
          </w:p>
        </w:tc>
        <w:tc>
          <w:tcPr>
            <w:tcW w:w="1363" w:type="dxa"/>
          </w:tcPr>
          <w:p w14:paraId="0C530A10" w14:textId="77777777" w:rsidR="00F513FE" w:rsidRDefault="00F513FE">
            <w:pPr>
              <w:pStyle w:val="TableParagraph"/>
              <w:rPr>
                <w:sz w:val="8"/>
              </w:rPr>
            </w:pPr>
          </w:p>
        </w:tc>
        <w:tc>
          <w:tcPr>
            <w:tcW w:w="516" w:type="dxa"/>
          </w:tcPr>
          <w:p w14:paraId="68B5AC3A" w14:textId="77777777" w:rsidR="00F513FE" w:rsidRDefault="00000000">
            <w:pPr>
              <w:pStyle w:val="TableParagraph"/>
              <w:spacing w:before="5" w:line="114" w:lineRule="exact"/>
              <w:ind w:left="24"/>
              <w:rPr>
                <w:rFonts w:ascii="Calibri"/>
                <w:sz w:val="11"/>
              </w:rPr>
            </w:pPr>
            <w:r>
              <w:rPr>
                <w:rFonts w:ascii="Calibri"/>
                <w:sz w:val="11"/>
              </w:rPr>
              <w:t>NE</w:t>
            </w:r>
          </w:p>
        </w:tc>
        <w:tc>
          <w:tcPr>
            <w:tcW w:w="958" w:type="dxa"/>
          </w:tcPr>
          <w:p w14:paraId="1C9D118D" w14:textId="77777777" w:rsidR="00F513FE" w:rsidRDefault="00000000">
            <w:pPr>
              <w:pStyle w:val="TableParagraph"/>
              <w:spacing w:before="5" w:line="114" w:lineRule="exact"/>
              <w:ind w:left="25"/>
              <w:rPr>
                <w:rFonts w:ascii="Calibri"/>
                <w:sz w:val="11"/>
              </w:rPr>
            </w:pPr>
            <w:r>
              <w:rPr>
                <w:rFonts w:ascii="Calibri"/>
                <w:sz w:val="11"/>
              </w:rPr>
              <w:t>NE</w:t>
            </w:r>
          </w:p>
        </w:tc>
        <w:tc>
          <w:tcPr>
            <w:tcW w:w="572" w:type="dxa"/>
          </w:tcPr>
          <w:p w14:paraId="50B717F4" w14:textId="77777777" w:rsidR="00F513FE" w:rsidRDefault="00000000">
            <w:pPr>
              <w:pStyle w:val="TableParagraph"/>
              <w:spacing w:before="5" w:line="114" w:lineRule="exact"/>
              <w:ind w:left="26"/>
              <w:rPr>
                <w:rFonts w:ascii="Calibri"/>
                <w:sz w:val="11"/>
              </w:rPr>
            </w:pPr>
            <w:r>
              <w:rPr>
                <w:rFonts w:ascii="Calibri"/>
                <w:sz w:val="11"/>
              </w:rPr>
              <w:t>NE</w:t>
            </w:r>
          </w:p>
        </w:tc>
      </w:tr>
      <w:tr w:rsidR="00F513FE" w14:paraId="33A998D9" w14:textId="77777777">
        <w:trPr>
          <w:trHeight w:val="438"/>
        </w:trPr>
        <w:tc>
          <w:tcPr>
            <w:tcW w:w="1395" w:type="dxa"/>
          </w:tcPr>
          <w:p w14:paraId="0503E2F3" w14:textId="77777777" w:rsidR="00F513FE" w:rsidRDefault="00F513FE">
            <w:pPr>
              <w:pStyle w:val="TableParagraph"/>
              <w:rPr>
                <w:sz w:val="10"/>
              </w:rPr>
            </w:pPr>
          </w:p>
          <w:p w14:paraId="01262852" w14:textId="77777777" w:rsidR="00F513FE" w:rsidRDefault="00F513FE">
            <w:pPr>
              <w:pStyle w:val="TableParagraph"/>
              <w:rPr>
                <w:sz w:val="10"/>
              </w:rPr>
            </w:pPr>
          </w:p>
          <w:p w14:paraId="2FE5936D" w14:textId="77777777" w:rsidR="00F513FE" w:rsidRDefault="00000000">
            <w:pPr>
              <w:pStyle w:val="TableParagraph"/>
              <w:spacing w:before="74" w:line="114" w:lineRule="exact"/>
              <w:ind w:left="19"/>
              <w:rPr>
                <w:rFonts w:ascii="Calibri"/>
                <w:sz w:val="11"/>
              </w:rPr>
            </w:pPr>
            <w:r>
              <w:rPr>
                <w:rFonts w:ascii="Calibri"/>
                <w:sz w:val="11"/>
              </w:rPr>
              <w:t>Legislativa</w:t>
            </w:r>
          </w:p>
        </w:tc>
        <w:tc>
          <w:tcPr>
            <w:tcW w:w="1027" w:type="dxa"/>
          </w:tcPr>
          <w:p w14:paraId="15559AF0" w14:textId="77777777" w:rsidR="00F513FE" w:rsidRDefault="00F513FE">
            <w:pPr>
              <w:pStyle w:val="TableParagraph"/>
              <w:rPr>
                <w:sz w:val="10"/>
              </w:rPr>
            </w:pPr>
          </w:p>
          <w:p w14:paraId="10259C1B" w14:textId="77777777" w:rsidR="00F513FE" w:rsidRDefault="00F513FE">
            <w:pPr>
              <w:pStyle w:val="TableParagraph"/>
              <w:rPr>
                <w:sz w:val="10"/>
              </w:rPr>
            </w:pPr>
          </w:p>
          <w:p w14:paraId="0DE26867" w14:textId="77777777" w:rsidR="00F513FE" w:rsidRDefault="00000000">
            <w:pPr>
              <w:pStyle w:val="TableParagraph"/>
              <w:spacing w:before="74" w:line="114" w:lineRule="exact"/>
              <w:ind w:left="20"/>
              <w:rPr>
                <w:rFonts w:ascii="Calibri"/>
                <w:sz w:val="11"/>
              </w:rPr>
            </w:pPr>
            <w:r>
              <w:rPr>
                <w:rFonts w:ascii="Calibri"/>
                <w:sz w:val="11"/>
              </w:rPr>
              <w:t>Akreditace</w:t>
            </w:r>
          </w:p>
        </w:tc>
        <w:tc>
          <w:tcPr>
            <w:tcW w:w="579" w:type="dxa"/>
          </w:tcPr>
          <w:p w14:paraId="41CBF62C" w14:textId="77777777" w:rsidR="00F513FE" w:rsidRDefault="00F513FE">
            <w:pPr>
              <w:pStyle w:val="TableParagraph"/>
              <w:rPr>
                <w:sz w:val="10"/>
              </w:rPr>
            </w:pPr>
          </w:p>
        </w:tc>
        <w:tc>
          <w:tcPr>
            <w:tcW w:w="3338" w:type="dxa"/>
          </w:tcPr>
          <w:p w14:paraId="48AFC166" w14:textId="77777777" w:rsidR="00F513FE" w:rsidRDefault="00000000">
            <w:pPr>
              <w:pStyle w:val="TableParagraph"/>
              <w:spacing w:before="5" w:line="266" w:lineRule="auto"/>
              <w:ind w:left="21"/>
              <w:rPr>
                <w:rFonts w:ascii="Calibri" w:hAnsi="Calibri"/>
                <w:sz w:val="11"/>
              </w:rPr>
            </w:pPr>
            <w:r>
              <w:rPr>
                <w:rFonts w:ascii="Calibri" w:hAnsi="Calibri"/>
                <w:sz w:val="11"/>
              </w:rPr>
              <w:t xml:space="preserve">Ustanovení zákona / vyhlášky pro osvědčení, na </w:t>
            </w:r>
            <w:proofErr w:type="gramStart"/>
            <w:r>
              <w:rPr>
                <w:rFonts w:ascii="Calibri" w:hAnsi="Calibri"/>
                <w:sz w:val="11"/>
              </w:rPr>
              <w:t>základě</w:t>
            </w:r>
            <w:proofErr w:type="gramEnd"/>
            <w:r>
              <w:rPr>
                <w:rFonts w:ascii="Calibri" w:hAnsi="Calibri"/>
                <w:sz w:val="11"/>
              </w:rPr>
              <w:t xml:space="preserve"> kterých byla akreditace získána. Je-li vyplněno, pak povinně v </w:t>
            </w:r>
            <w:proofErr w:type="spellStart"/>
            <w:r>
              <w:rPr>
                <w:rFonts w:ascii="Calibri" w:hAnsi="Calibri"/>
                <w:sz w:val="11"/>
              </w:rPr>
              <w:t>cze</w:t>
            </w:r>
            <w:proofErr w:type="spellEnd"/>
            <w:r>
              <w:rPr>
                <w:rFonts w:ascii="Calibri" w:hAnsi="Calibri"/>
                <w:sz w:val="11"/>
              </w:rPr>
              <w:t xml:space="preserve"> nebo </w:t>
            </w:r>
            <w:proofErr w:type="spellStart"/>
            <w:r>
              <w:rPr>
                <w:rFonts w:ascii="Calibri" w:hAnsi="Calibri"/>
                <w:sz w:val="11"/>
              </w:rPr>
              <w:t>eng</w:t>
            </w:r>
            <w:proofErr w:type="spellEnd"/>
            <w:r>
              <w:rPr>
                <w:rFonts w:ascii="Calibri" w:hAnsi="Calibri"/>
                <w:sz w:val="11"/>
              </w:rPr>
              <w:t>, v jiných</w:t>
            </w:r>
          </w:p>
          <w:p w14:paraId="199B4C42" w14:textId="77777777" w:rsidR="00F513FE" w:rsidRDefault="00000000">
            <w:pPr>
              <w:pStyle w:val="TableParagraph"/>
              <w:spacing w:before="1" w:line="114" w:lineRule="exact"/>
              <w:ind w:left="21"/>
              <w:rPr>
                <w:rFonts w:ascii="Calibri" w:hAnsi="Calibri"/>
                <w:sz w:val="11"/>
              </w:rPr>
            </w:pPr>
            <w:r>
              <w:rPr>
                <w:rFonts w:ascii="Calibri" w:hAnsi="Calibri"/>
                <w:sz w:val="11"/>
              </w:rPr>
              <w:t>jazycích nepovinně</w:t>
            </w:r>
          </w:p>
        </w:tc>
        <w:tc>
          <w:tcPr>
            <w:tcW w:w="404" w:type="dxa"/>
          </w:tcPr>
          <w:p w14:paraId="75C95086" w14:textId="77777777" w:rsidR="00F513FE" w:rsidRDefault="00F513FE">
            <w:pPr>
              <w:pStyle w:val="TableParagraph"/>
              <w:rPr>
                <w:sz w:val="10"/>
              </w:rPr>
            </w:pPr>
          </w:p>
          <w:p w14:paraId="472308A2" w14:textId="77777777" w:rsidR="00F513FE" w:rsidRDefault="00F513FE">
            <w:pPr>
              <w:pStyle w:val="TableParagraph"/>
              <w:rPr>
                <w:sz w:val="10"/>
              </w:rPr>
            </w:pPr>
          </w:p>
          <w:p w14:paraId="260F14AE" w14:textId="77777777" w:rsidR="00F513FE" w:rsidRDefault="00000000">
            <w:pPr>
              <w:pStyle w:val="TableParagraph"/>
              <w:spacing w:before="74" w:line="114" w:lineRule="exact"/>
              <w:ind w:left="21"/>
              <w:rPr>
                <w:rFonts w:ascii="Calibri"/>
                <w:sz w:val="11"/>
              </w:rPr>
            </w:pPr>
            <w:proofErr w:type="spellStart"/>
            <w:r>
              <w:rPr>
                <w:rFonts w:ascii="Calibri"/>
                <w:sz w:val="11"/>
              </w:rPr>
              <w:t>string</w:t>
            </w:r>
            <w:proofErr w:type="spellEnd"/>
          </w:p>
        </w:tc>
        <w:tc>
          <w:tcPr>
            <w:tcW w:w="317" w:type="dxa"/>
          </w:tcPr>
          <w:p w14:paraId="2B992B48" w14:textId="77777777" w:rsidR="00F513FE" w:rsidRDefault="00F513FE">
            <w:pPr>
              <w:pStyle w:val="TableParagraph"/>
              <w:rPr>
                <w:sz w:val="10"/>
              </w:rPr>
            </w:pPr>
          </w:p>
          <w:p w14:paraId="2E1E3B5B" w14:textId="77777777" w:rsidR="00F513FE" w:rsidRDefault="00F513FE">
            <w:pPr>
              <w:pStyle w:val="TableParagraph"/>
              <w:rPr>
                <w:sz w:val="10"/>
              </w:rPr>
            </w:pPr>
          </w:p>
          <w:p w14:paraId="58D7CF80" w14:textId="77777777" w:rsidR="00F513FE" w:rsidRDefault="00000000">
            <w:pPr>
              <w:pStyle w:val="TableParagraph"/>
              <w:spacing w:before="74" w:line="114" w:lineRule="exact"/>
              <w:ind w:right="8"/>
              <w:jc w:val="right"/>
              <w:rPr>
                <w:rFonts w:ascii="Calibri"/>
                <w:sz w:val="11"/>
              </w:rPr>
            </w:pPr>
            <w:r>
              <w:rPr>
                <w:rFonts w:ascii="Calibri"/>
                <w:sz w:val="11"/>
              </w:rPr>
              <w:t>150</w:t>
            </w:r>
          </w:p>
        </w:tc>
        <w:tc>
          <w:tcPr>
            <w:tcW w:w="1363" w:type="dxa"/>
          </w:tcPr>
          <w:p w14:paraId="6A40393D" w14:textId="77777777" w:rsidR="00F513FE" w:rsidRDefault="00F513FE">
            <w:pPr>
              <w:pStyle w:val="TableParagraph"/>
              <w:rPr>
                <w:sz w:val="10"/>
              </w:rPr>
            </w:pPr>
          </w:p>
        </w:tc>
        <w:tc>
          <w:tcPr>
            <w:tcW w:w="516" w:type="dxa"/>
          </w:tcPr>
          <w:p w14:paraId="3CE0CDE6" w14:textId="77777777" w:rsidR="00F513FE" w:rsidRDefault="00F513FE">
            <w:pPr>
              <w:pStyle w:val="TableParagraph"/>
              <w:rPr>
                <w:sz w:val="10"/>
              </w:rPr>
            </w:pPr>
          </w:p>
          <w:p w14:paraId="1747CA3F" w14:textId="77777777" w:rsidR="00F513FE" w:rsidRDefault="00F513FE">
            <w:pPr>
              <w:pStyle w:val="TableParagraph"/>
              <w:rPr>
                <w:sz w:val="10"/>
              </w:rPr>
            </w:pPr>
          </w:p>
          <w:p w14:paraId="3826969F" w14:textId="77777777" w:rsidR="00F513FE" w:rsidRDefault="00000000">
            <w:pPr>
              <w:pStyle w:val="TableParagraph"/>
              <w:spacing w:before="74" w:line="114" w:lineRule="exact"/>
              <w:ind w:left="24"/>
              <w:rPr>
                <w:rFonts w:ascii="Calibri"/>
                <w:sz w:val="11"/>
              </w:rPr>
            </w:pPr>
            <w:r>
              <w:rPr>
                <w:rFonts w:ascii="Calibri"/>
                <w:sz w:val="11"/>
              </w:rPr>
              <w:t>NE</w:t>
            </w:r>
          </w:p>
        </w:tc>
        <w:tc>
          <w:tcPr>
            <w:tcW w:w="958" w:type="dxa"/>
          </w:tcPr>
          <w:p w14:paraId="3B6D3365" w14:textId="77777777" w:rsidR="00F513FE" w:rsidRDefault="00F513FE">
            <w:pPr>
              <w:pStyle w:val="TableParagraph"/>
              <w:spacing w:before="1"/>
              <w:rPr>
                <w:sz w:val="12"/>
              </w:rPr>
            </w:pPr>
          </w:p>
          <w:p w14:paraId="6759772A" w14:textId="77777777" w:rsidR="00F513FE" w:rsidRDefault="00000000">
            <w:pPr>
              <w:pStyle w:val="TableParagraph"/>
              <w:spacing w:line="150" w:lineRule="atLeast"/>
              <w:ind w:left="25" w:right="157"/>
              <w:rPr>
                <w:rFonts w:ascii="Calibri" w:hAnsi="Calibri"/>
                <w:sz w:val="11"/>
              </w:rPr>
            </w:pPr>
            <w:r>
              <w:rPr>
                <w:rFonts w:ascii="Calibri" w:hAnsi="Calibri"/>
                <w:sz w:val="11"/>
              </w:rPr>
              <w:t>ANO pro jiné jazykové mutace</w:t>
            </w:r>
          </w:p>
        </w:tc>
        <w:tc>
          <w:tcPr>
            <w:tcW w:w="572" w:type="dxa"/>
          </w:tcPr>
          <w:p w14:paraId="6E3D7F6A" w14:textId="77777777" w:rsidR="00F513FE" w:rsidRDefault="00F513FE">
            <w:pPr>
              <w:pStyle w:val="TableParagraph"/>
              <w:rPr>
                <w:sz w:val="10"/>
              </w:rPr>
            </w:pPr>
          </w:p>
          <w:p w14:paraId="484DFAB2" w14:textId="77777777" w:rsidR="00F513FE" w:rsidRDefault="00F513FE">
            <w:pPr>
              <w:pStyle w:val="TableParagraph"/>
              <w:rPr>
                <w:sz w:val="10"/>
              </w:rPr>
            </w:pPr>
          </w:p>
          <w:p w14:paraId="72975BCC" w14:textId="77777777" w:rsidR="00F513FE" w:rsidRDefault="00000000">
            <w:pPr>
              <w:pStyle w:val="TableParagraph"/>
              <w:spacing w:before="74" w:line="114" w:lineRule="exact"/>
              <w:ind w:left="26"/>
              <w:rPr>
                <w:rFonts w:ascii="Calibri"/>
                <w:sz w:val="11"/>
              </w:rPr>
            </w:pPr>
            <w:r>
              <w:rPr>
                <w:rFonts w:ascii="Calibri"/>
                <w:sz w:val="11"/>
              </w:rPr>
              <w:t>ANO</w:t>
            </w:r>
          </w:p>
        </w:tc>
      </w:tr>
      <w:tr w:rsidR="00F513FE" w14:paraId="1682E3FC" w14:textId="77777777">
        <w:trPr>
          <w:trHeight w:val="150"/>
        </w:trPr>
        <w:tc>
          <w:tcPr>
            <w:tcW w:w="1395" w:type="dxa"/>
          </w:tcPr>
          <w:p w14:paraId="0C597A80" w14:textId="77777777" w:rsidR="00F513FE" w:rsidRDefault="00000000">
            <w:pPr>
              <w:pStyle w:val="TableParagraph"/>
              <w:spacing w:before="17" w:line="114" w:lineRule="exact"/>
              <w:ind w:left="19"/>
              <w:rPr>
                <w:rFonts w:ascii="Calibri"/>
                <w:sz w:val="11"/>
              </w:rPr>
            </w:pPr>
            <w:proofErr w:type="spellStart"/>
            <w:r>
              <w:rPr>
                <w:rFonts w:ascii="Calibri"/>
                <w:sz w:val="11"/>
              </w:rPr>
              <w:t>AkreditaceOd</w:t>
            </w:r>
            <w:proofErr w:type="spellEnd"/>
          </w:p>
        </w:tc>
        <w:tc>
          <w:tcPr>
            <w:tcW w:w="1027" w:type="dxa"/>
          </w:tcPr>
          <w:p w14:paraId="5FBD46C8" w14:textId="77777777" w:rsidR="00F513FE" w:rsidRDefault="00000000">
            <w:pPr>
              <w:pStyle w:val="TableParagraph"/>
              <w:spacing w:before="17" w:line="114" w:lineRule="exact"/>
              <w:ind w:left="20"/>
              <w:rPr>
                <w:rFonts w:ascii="Calibri"/>
                <w:sz w:val="11"/>
              </w:rPr>
            </w:pPr>
            <w:r>
              <w:rPr>
                <w:rFonts w:ascii="Calibri"/>
                <w:sz w:val="11"/>
              </w:rPr>
              <w:t>Akreditace</w:t>
            </w:r>
          </w:p>
        </w:tc>
        <w:tc>
          <w:tcPr>
            <w:tcW w:w="579" w:type="dxa"/>
          </w:tcPr>
          <w:p w14:paraId="7B514F07" w14:textId="77777777" w:rsidR="00F513FE" w:rsidRDefault="00F513FE">
            <w:pPr>
              <w:pStyle w:val="TableParagraph"/>
              <w:rPr>
                <w:sz w:val="8"/>
              </w:rPr>
            </w:pPr>
          </w:p>
        </w:tc>
        <w:tc>
          <w:tcPr>
            <w:tcW w:w="3338" w:type="dxa"/>
          </w:tcPr>
          <w:p w14:paraId="7951C0B7" w14:textId="77777777" w:rsidR="00F513FE" w:rsidRDefault="00000000">
            <w:pPr>
              <w:pStyle w:val="TableParagraph"/>
              <w:spacing w:before="17" w:line="114" w:lineRule="exact"/>
              <w:ind w:left="21"/>
              <w:rPr>
                <w:rFonts w:ascii="Calibri" w:hAnsi="Calibri"/>
                <w:sz w:val="11"/>
              </w:rPr>
            </w:pPr>
            <w:r>
              <w:rPr>
                <w:rFonts w:ascii="Calibri" w:hAnsi="Calibri"/>
                <w:sz w:val="11"/>
              </w:rPr>
              <w:t>Začátek akreditace kurzu ve formátu RRRR-MM-DD</w:t>
            </w:r>
          </w:p>
        </w:tc>
        <w:tc>
          <w:tcPr>
            <w:tcW w:w="404" w:type="dxa"/>
          </w:tcPr>
          <w:p w14:paraId="505B3260" w14:textId="77777777" w:rsidR="00F513FE" w:rsidRDefault="00000000">
            <w:pPr>
              <w:pStyle w:val="TableParagraph"/>
              <w:spacing w:before="17" w:line="114" w:lineRule="exact"/>
              <w:ind w:left="21"/>
              <w:rPr>
                <w:rFonts w:ascii="Calibri"/>
                <w:sz w:val="11"/>
              </w:rPr>
            </w:pPr>
            <w:proofErr w:type="spellStart"/>
            <w:r>
              <w:rPr>
                <w:rFonts w:ascii="Calibri"/>
                <w:sz w:val="11"/>
              </w:rPr>
              <w:t>date</w:t>
            </w:r>
            <w:proofErr w:type="spellEnd"/>
          </w:p>
        </w:tc>
        <w:tc>
          <w:tcPr>
            <w:tcW w:w="317" w:type="dxa"/>
          </w:tcPr>
          <w:p w14:paraId="55A87D7E" w14:textId="77777777" w:rsidR="00F513FE" w:rsidRDefault="00F513FE">
            <w:pPr>
              <w:pStyle w:val="TableParagraph"/>
              <w:rPr>
                <w:sz w:val="8"/>
              </w:rPr>
            </w:pPr>
          </w:p>
        </w:tc>
        <w:tc>
          <w:tcPr>
            <w:tcW w:w="1363" w:type="dxa"/>
          </w:tcPr>
          <w:p w14:paraId="3BE324D6" w14:textId="77777777" w:rsidR="00F513FE" w:rsidRDefault="00F513FE">
            <w:pPr>
              <w:pStyle w:val="TableParagraph"/>
              <w:rPr>
                <w:sz w:val="8"/>
              </w:rPr>
            </w:pPr>
          </w:p>
        </w:tc>
        <w:tc>
          <w:tcPr>
            <w:tcW w:w="516" w:type="dxa"/>
          </w:tcPr>
          <w:p w14:paraId="14090C52" w14:textId="77777777" w:rsidR="00F513FE" w:rsidRDefault="00000000">
            <w:pPr>
              <w:pStyle w:val="TableParagraph"/>
              <w:spacing w:before="17" w:line="114" w:lineRule="exact"/>
              <w:ind w:left="24"/>
              <w:rPr>
                <w:rFonts w:ascii="Calibri"/>
                <w:sz w:val="11"/>
              </w:rPr>
            </w:pPr>
            <w:r>
              <w:rPr>
                <w:rFonts w:ascii="Calibri"/>
                <w:sz w:val="11"/>
              </w:rPr>
              <w:t>NE</w:t>
            </w:r>
          </w:p>
        </w:tc>
        <w:tc>
          <w:tcPr>
            <w:tcW w:w="958" w:type="dxa"/>
          </w:tcPr>
          <w:p w14:paraId="3A2A72D1" w14:textId="77777777" w:rsidR="00F513FE" w:rsidRDefault="00000000">
            <w:pPr>
              <w:pStyle w:val="TableParagraph"/>
              <w:spacing w:before="17" w:line="114" w:lineRule="exact"/>
              <w:ind w:left="25"/>
              <w:rPr>
                <w:rFonts w:ascii="Calibri"/>
                <w:sz w:val="11"/>
              </w:rPr>
            </w:pPr>
            <w:r>
              <w:rPr>
                <w:rFonts w:ascii="Calibri"/>
                <w:sz w:val="11"/>
              </w:rPr>
              <w:t>NE</w:t>
            </w:r>
          </w:p>
        </w:tc>
        <w:tc>
          <w:tcPr>
            <w:tcW w:w="572" w:type="dxa"/>
          </w:tcPr>
          <w:p w14:paraId="09838B47" w14:textId="77777777" w:rsidR="00F513FE" w:rsidRDefault="00000000">
            <w:pPr>
              <w:pStyle w:val="TableParagraph"/>
              <w:spacing w:before="17" w:line="114" w:lineRule="exact"/>
              <w:ind w:left="26"/>
              <w:rPr>
                <w:rFonts w:ascii="Calibri"/>
                <w:sz w:val="11"/>
              </w:rPr>
            </w:pPr>
            <w:r>
              <w:rPr>
                <w:rFonts w:ascii="Calibri"/>
                <w:sz w:val="11"/>
              </w:rPr>
              <w:t>NE</w:t>
            </w:r>
          </w:p>
        </w:tc>
      </w:tr>
      <w:tr w:rsidR="00F513FE" w14:paraId="1550011C" w14:textId="77777777">
        <w:trPr>
          <w:trHeight w:val="288"/>
        </w:trPr>
        <w:tc>
          <w:tcPr>
            <w:tcW w:w="1395" w:type="dxa"/>
          </w:tcPr>
          <w:p w14:paraId="3670EF13" w14:textId="77777777" w:rsidR="00F513FE" w:rsidRDefault="00F513FE">
            <w:pPr>
              <w:pStyle w:val="TableParagraph"/>
              <w:spacing w:before="5"/>
              <w:rPr>
                <w:sz w:val="13"/>
              </w:rPr>
            </w:pPr>
          </w:p>
          <w:p w14:paraId="25906C0B" w14:textId="77777777" w:rsidR="00F513FE" w:rsidRDefault="00000000">
            <w:pPr>
              <w:pStyle w:val="TableParagraph"/>
              <w:spacing w:line="114" w:lineRule="exact"/>
              <w:ind w:left="19"/>
              <w:rPr>
                <w:rFonts w:ascii="Calibri"/>
                <w:sz w:val="11"/>
              </w:rPr>
            </w:pPr>
            <w:proofErr w:type="spellStart"/>
            <w:r>
              <w:rPr>
                <w:rFonts w:ascii="Calibri"/>
                <w:sz w:val="11"/>
              </w:rPr>
              <w:t>AkreditaceDo</w:t>
            </w:r>
            <w:proofErr w:type="spellEnd"/>
          </w:p>
        </w:tc>
        <w:tc>
          <w:tcPr>
            <w:tcW w:w="1027" w:type="dxa"/>
          </w:tcPr>
          <w:p w14:paraId="308DA80E" w14:textId="77777777" w:rsidR="00F513FE" w:rsidRDefault="00F513FE">
            <w:pPr>
              <w:pStyle w:val="TableParagraph"/>
              <w:spacing w:before="5"/>
              <w:rPr>
                <w:sz w:val="13"/>
              </w:rPr>
            </w:pPr>
          </w:p>
          <w:p w14:paraId="4574F48E" w14:textId="77777777" w:rsidR="00F513FE" w:rsidRDefault="00000000">
            <w:pPr>
              <w:pStyle w:val="TableParagraph"/>
              <w:spacing w:line="114" w:lineRule="exact"/>
              <w:ind w:left="20"/>
              <w:rPr>
                <w:rFonts w:ascii="Calibri"/>
                <w:sz w:val="11"/>
              </w:rPr>
            </w:pPr>
            <w:r>
              <w:rPr>
                <w:rFonts w:ascii="Calibri"/>
                <w:sz w:val="11"/>
              </w:rPr>
              <w:t>Akreditace</w:t>
            </w:r>
          </w:p>
        </w:tc>
        <w:tc>
          <w:tcPr>
            <w:tcW w:w="579" w:type="dxa"/>
          </w:tcPr>
          <w:p w14:paraId="32D6D2C3" w14:textId="77777777" w:rsidR="00F513FE" w:rsidRDefault="00F513FE">
            <w:pPr>
              <w:pStyle w:val="TableParagraph"/>
              <w:rPr>
                <w:sz w:val="10"/>
              </w:rPr>
            </w:pPr>
          </w:p>
        </w:tc>
        <w:tc>
          <w:tcPr>
            <w:tcW w:w="3338" w:type="dxa"/>
          </w:tcPr>
          <w:p w14:paraId="7660613F" w14:textId="77777777" w:rsidR="00F513FE" w:rsidRDefault="00000000">
            <w:pPr>
              <w:pStyle w:val="TableParagraph"/>
              <w:spacing w:before="5"/>
              <w:ind w:left="21"/>
              <w:rPr>
                <w:rFonts w:ascii="Calibri" w:hAnsi="Calibri"/>
                <w:sz w:val="11"/>
              </w:rPr>
            </w:pPr>
            <w:r>
              <w:rPr>
                <w:rFonts w:ascii="Calibri" w:hAnsi="Calibri"/>
                <w:sz w:val="11"/>
              </w:rPr>
              <w:t>Konec akreditace kurzu (tj. poslední den, kdy je kurz ještě akreditován) ve</w:t>
            </w:r>
          </w:p>
          <w:p w14:paraId="6A7FA8FE" w14:textId="77777777" w:rsidR="00F513FE" w:rsidRDefault="00000000">
            <w:pPr>
              <w:pStyle w:val="TableParagraph"/>
              <w:spacing w:before="15" w:line="114" w:lineRule="exact"/>
              <w:ind w:left="21"/>
              <w:rPr>
                <w:rFonts w:ascii="Calibri" w:hAnsi="Calibri"/>
                <w:sz w:val="11"/>
              </w:rPr>
            </w:pPr>
            <w:r>
              <w:rPr>
                <w:rFonts w:ascii="Calibri" w:hAnsi="Calibri"/>
                <w:sz w:val="11"/>
              </w:rPr>
              <w:t>formátu RRRR-MM-DD</w:t>
            </w:r>
          </w:p>
        </w:tc>
        <w:tc>
          <w:tcPr>
            <w:tcW w:w="404" w:type="dxa"/>
          </w:tcPr>
          <w:p w14:paraId="3E8302E6" w14:textId="77777777" w:rsidR="00F513FE" w:rsidRDefault="00F513FE">
            <w:pPr>
              <w:pStyle w:val="TableParagraph"/>
              <w:spacing w:before="5"/>
              <w:rPr>
                <w:sz w:val="13"/>
              </w:rPr>
            </w:pPr>
          </w:p>
          <w:p w14:paraId="4312F73D" w14:textId="77777777" w:rsidR="00F513FE" w:rsidRDefault="00000000">
            <w:pPr>
              <w:pStyle w:val="TableParagraph"/>
              <w:spacing w:line="114" w:lineRule="exact"/>
              <w:ind w:left="21"/>
              <w:rPr>
                <w:rFonts w:ascii="Calibri"/>
                <w:sz w:val="11"/>
              </w:rPr>
            </w:pPr>
            <w:proofErr w:type="spellStart"/>
            <w:r>
              <w:rPr>
                <w:rFonts w:ascii="Calibri"/>
                <w:sz w:val="11"/>
              </w:rPr>
              <w:t>date</w:t>
            </w:r>
            <w:proofErr w:type="spellEnd"/>
          </w:p>
        </w:tc>
        <w:tc>
          <w:tcPr>
            <w:tcW w:w="317" w:type="dxa"/>
          </w:tcPr>
          <w:p w14:paraId="49A3B627" w14:textId="77777777" w:rsidR="00F513FE" w:rsidRDefault="00F513FE">
            <w:pPr>
              <w:pStyle w:val="TableParagraph"/>
              <w:rPr>
                <w:sz w:val="10"/>
              </w:rPr>
            </w:pPr>
          </w:p>
        </w:tc>
        <w:tc>
          <w:tcPr>
            <w:tcW w:w="1363" w:type="dxa"/>
          </w:tcPr>
          <w:p w14:paraId="288FCB97" w14:textId="77777777" w:rsidR="00F513FE" w:rsidRDefault="00F513FE">
            <w:pPr>
              <w:pStyle w:val="TableParagraph"/>
              <w:rPr>
                <w:sz w:val="10"/>
              </w:rPr>
            </w:pPr>
          </w:p>
        </w:tc>
        <w:tc>
          <w:tcPr>
            <w:tcW w:w="516" w:type="dxa"/>
          </w:tcPr>
          <w:p w14:paraId="2F821608" w14:textId="77777777" w:rsidR="00F513FE" w:rsidRDefault="00F513FE">
            <w:pPr>
              <w:pStyle w:val="TableParagraph"/>
              <w:spacing w:before="5"/>
              <w:rPr>
                <w:sz w:val="13"/>
              </w:rPr>
            </w:pPr>
          </w:p>
          <w:p w14:paraId="2C93F0E6" w14:textId="77777777" w:rsidR="00F513FE" w:rsidRDefault="00000000">
            <w:pPr>
              <w:pStyle w:val="TableParagraph"/>
              <w:spacing w:line="114" w:lineRule="exact"/>
              <w:ind w:left="24"/>
              <w:rPr>
                <w:rFonts w:ascii="Calibri"/>
                <w:sz w:val="11"/>
              </w:rPr>
            </w:pPr>
            <w:r>
              <w:rPr>
                <w:rFonts w:ascii="Calibri"/>
                <w:sz w:val="11"/>
              </w:rPr>
              <w:t>NE</w:t>
            </w:r>
          </w:p>
        </w:tc>
        <w:tc>
          <w:tcPr>
            <w:tcW w:w="958" w:type="dxa"/>
          </w:tcPr>
          <w:p w14:paraId="428D5FAD" w14:textId="77777777" w:rsidR="00F513FE" w:rsidRDefault="00F513FE">
            <w:pPr>
              <w:pStyle w:val="TableParagraph"/>
              <w:spacing w:before="5"/>
              <w:rPr>
                <w:sz w:val="13"/>
              </w:rPr>
            </w:pPr>
          </w:p>
          <w:p w14:paraId="449C4B8F" w14:textId="77777777" w:rsidR="00F513FE" w:rsidRDefault="00000000">
            <w:pPr>
              <w:pStyle w:val="TableParagraph"/>
              <w:spacing w:line="114" w:lineRule="exact"/>
              <w:ind w:left="25"/>
              <w:rPr>
                <w:rFonts w:ascii="Calibri"/>
                <w:sz w:val="11"/>
              </w:rPr>
            </w:pPr>
            <w:r>
              <w:rPr>
                <w:rFonts w:ascii="Calibri"/>
                <w:sz w:val="11"/>
              </w:rPr>
              <w:t>NE</w:t>
            </w:r>
          </w:p>
        </w:tc>
        <w:tc>
          <w:tcPr>
            <w:tcW w:w="572" w:type="dxa"/>
          </w:tcPr>
          <w:p w14:paraId="3B0B9360" w14:textId="77777777" w:rsidR="00F513FE" w:rsidRDefault="00F513FE">
            <w:pPr>
              <w:pStyle w:val="TableParagraph"/>
              <w:spacing w:before="5"/>
              <w:rPr>
                <w:sz w:val="13"/>
              </w:rPr>
            </w:pPr>
          </w:p>
          <w:p w14:paraId="4621AF54" w14:textId="77777777" w:rsidR="00F513FE" w:rsidRDefault="00000000">
            <w:pPr>
              <w:pStyle w:val="TableParagraph"/>
              <w:spacing w:line="114" w:lineRule="exact"/>
              <w:ind w:left="26"/>
              <w:rPr>
                <w:rFonts w:ascii="Calibri"/>
                <w:sz w:val="11"/>
              </w:rPr>
            </w:pPr>
            <w:r>
              <w:rPr>
                <w:rFonts w:ascii="Calibri"/>
                <w:sz w:val="11"/>
              </w:rPr>
              <w:t>NE</w:t>
            </w:r>
          </w:p>
        </w:tc>
      </w:tr>
      <w:tr w:rsidR="00F513FE" w14:paraId="4F83B2D5" w14:textId="77777777">
        <w:trPr>
          <w:trHeight w:val="151"/>
        </w:trPr>
        <w:tc>
          <w:tcPr>
            <w:tcW w:w="1395" w:type="dxa"/>
          </w:tcPr>
          <w:p w14:paraId="39474F9C" w14:textId="77777777" w:rsidR="00F513FE" w:rsidRDefault="00000000">
            <w:pPr>
              <w:pStyle w:val="TableParagraph"/>
              <w:spacing w:before="18" w:line="114" w:lineRule="exact"/>
              <w:ind w:left="19"/>
              <w:rPr>
                <w:rFonts w:ascii="Calibri"/>
                <w:sz w:val="11"/>
              </w:rPr>
            </w:pPr>
            <w:r>
              <w:rPr>
                <w:rFonts w:ascii="Calibri"/>
                <w:sz w:val="11"/>
              </w:rPr>
              <w:t>Kredity</w:t>
            </w:r>
          </w:p>
        </w:tc>
        <w:tc>
          <w:tcPr>
            <w:tcW w:w="1027" w:type="dxa"/>
          </w:tcPr>
          <w:p w14:paraId="7FC5F599" w14:textId="77777777" w:rsidR="00F513FE" w:rsidRDefault="00000000">
            <w:pPr>
              <w:pStyle w:val="TableParagraph"/>
              <w:spacing w:before="18" w:line="114" w:lineRule="exact"/>
              <w:ind w:left="20"/>
              <w:rPr>
                <w:rFonts w:ascii="Calibri"/>
                <w:sz w:val="11"/>
              </w:rPr>
            </w:pPr>
            <w:r>
              <w:rPr>
                <w:rFonts w:ascii="Calibri"/>
                <w:sz w:val="11"/>
              </w:rPr>
              <w:t>Kurz</w:t>
            </w:r>
          </w:p>
        </w:tc>
        <w:tc>
          <w:tcPr>
            <w:tcW w:w="579" w:type="dxa"/>
          </w:tcPr>
          <w:p w14:paraId="686BFE4B" w14:textId="77777777" w:rsidR="00F513FE" w:rsidRDefault="00F513FE">
            <w:pPr>
              <w:pStyle w:val="TableParagraph"/>
              <w:rPr>
                <w:sz w:val="8"/>
              </w:rPr>
            </w:pPr>
          </w:p>
        </w:tc>
        <w:tc>
          <w:tcPr>
            <w:tcW w:w="3338" w:type="dxa"/>
          </w:tcPr>
          <w:p w14:paraId="12076C13" w14:textId="77777777" w:rsidR="00F513FE" w:rsidRDefault="00000000">
            <w:pPr>
              <w:pStyle w:val="TableParagraph"/>
              <w:spacing w:before="18" w:line="114" w:lineRule="exact"/>
              <w:ind w:left="21"/>
              <w:rPr>
                <w:rFonts w:ascii="Calibri"/>
                <w:sz w:val="11"/>
              </w:rPr>
            </w:pPr>
            <w:r>
              <w:rPr>
                <w:rFonts w:ascii="Calibri"/>
                <w:sz w:val="11"/>
              </w:rPr>
              <w:t>Informace o kreditech kurzu</w:t>
            </w:r>
          </w:p>
        </w:tc>
        <w:tc>
          <w:tcPr>
            <w:tcW w:w="404" w:type="dxa"/>
          </w:tcPr>
          <w:p w14:paraId="41C9CCCD" w14:textId="77777777" w:rsidR="00F513FE" w:rsidRDefault="00F513FE">
            <w:pPr>
              <w:pStyle w:val="TableParagraph"/>
              <w:rPr>
                <w:sz w:val="8"/>
              </w:rPr>
            </w:pPr>
          </w:p>
        </w:tc>
        <w:tc>
          <w:tcPr>
            <w:tcW w:w="317" w:type="dxa"/>
          </w:tcPr>
          <w:p w14:paraId="75C29B47" w14:textId="77777777" w:rsidR="00F513FE" w:rsidRDefault="00F513FE">
            <w:pPr>
              <w:pStyle w:val="TableParagraph"/>
              <w:rPr>
                <w:sz w:val="8"/>
              </w:rPr>
            </w:pPr>
          </w:p>
        </w:tc>
        <w:tc>
          <w:tcPr>
            <w:tcW w:w="1363" w:type="dxa"/>
          </w:tcPr>
          <w:p w14:paraId="45CBE595" w14:textId="77777777" w:rsidR="00F513FE" w:rsidRDefault="00F513FE">
            <w:pPr>
              <w:pStyle w:val="TableParagraph"/>
              <w:rPr>
                <w:sz w:val="8"/>
              </w:rPr>
            </w:pPr>
          </w:p>
        </w:tc>
        <w:tc>
          <w:tcPr>
            <w:tcW w:w="516" w:type="dxa"/>
          </w:tcPr>
          <w:p w14:paraId="3A336975" w14:textId="77777777" w:rsidR="00F513FE" w:rsidRDefault="00000000">
            <w:pPr>
              <w:pStyle w:val="TableParagraph"/>
              <w:spacing w:before="18" w:line="114" w:lineRule="exact"/>
              <w:ind w:left="24"/>
              <w:rPr>
                <w:rFonts w:ascii="Calibri"/>
                <w:sz w:val="11"/>
              </w:rPr>
            </w:pPr>
            <w:r>
              <w:rPr>
                <w:rFonts w:ascii="Calibri"/>
                <w:sz w:val="11"/>
              </w:rPr>
              <w:t>NE</w:t>
            </w:r>
          </w:p>
        </w:tc>
        <w:tc>
          <w:tcPr>
            <w:tcW w:w="958" w:type="dxa"/>
          </w:tcPr>
          <w:p w14:paraId="61618FA9" w14:textId="77777777" w:rsidR="00F513FE" w:rsidRDefault="00000000">
            <w:pPr>
              <w:pStyle w:val="TableParagraph"/>
              <w:spacing w:before="18" w:line="114" w:lineRule="exact"/>
              <w:ind w:left="25"/>
              <w:rPr>
                <w:rFonts w:ascii="Calibri"/>
                <w:sz w:val="11"/>
              </w:rPr>
            </w:pPr>
            <w:r>
              <w:rPr>
                <w:rFonts w:ascii="Calibri"/>
                <w:sz w:val="11"/>
              </w:rPr>
              <w:t>NE</w:t>
            </w:r>
          </w:p>
        </w:tc>
        <w:tc>
          <w:tcPr>
            <w:tcW w:w="572" w:type="dxa"/>
          </w:tcPr>
          <w:p w14:paraId="76D11E48" w14:textId="77777777" w:rsidR="00F513FE" w:rsidRDefault="00000000">
            <w:pPr>
              <w:pStyle w:val="TableParagraph"/>
              <w:spacing w:before="18" w:line="114" w:lineRule="exact"/>
              <w:ind w:left="26"/>
              <w:rPr>
                <w:rFonts w:ascii="Calibri"/>
                <w:sz w:val="11"/>
              </w:rPr>
            </w:pPr>
            <w:r>
              <w:rPr>
                <w:rFonts w:ascii="Calibri"/>
                <w:sz w:val="11"/>
              </w:rPr>
              <w:t>NE</w:t>
            </w:r>
          </w:p>
        </w:tc>
      </w:tr>
      <w:tr w:rsidR="00F513FE" w14:paraId="491C201E" w14:textId="77777777">
        <w:trPr>
          <w:trHeight w:val="139"/>
        </w:trPr>
        <w:tc>
          <w:tcPr>
            <w:tcW w:w="1395" w:type="dxa"/>
          </w:tcPr>
          <w:p w14:paraId="0A7066D4" w14:textId="77777777" w:rsidR="00F513FE" w:rsidRDefault="00000000">
            <w:pPr>
              <w:pStyle w:val="TableParagraph"/>
              <w:spacing w:before="5" w:line="114" w:lineRule="exact"/>
              <w:ind w:left="19"/>
              <w:rPr>
                <w:rFonts w:ascii="Calibri"/>
                <w:sz w:val="11"/>
              </w:rPr>
            </w:pPr>
            <w:proofErr w:type="spellStart"/>
            <w:r>
              <w:rPr>
                <w:rFonts w:ascii="Calibri"/>
                <w:sz w:val="11"/>
              </w:rPr>
              <w:t>KredityPocet</w:t>
            </w:r>
            <w:proofErr w:type="spellEnd"/>
          </w:p>
        </w:tc>
        <w:tc>
          <w:tcPr>
            <w:tcW w:w="1027" w:type="dxa"/>
          </w:tcPr>
          <w:p w14:paraId="15259781" w14:textId="77777777" w:rsidR="00F513FE" w:rsidRDefault="00000000">
            <w:pPr>
              <w:pStyle w:val="TableParagraph"/>
              <w:spacing w:before="5" w:line="114" w:lineRule="exact"/>
              <w:ind w:left="20"/>
              <w:rPr>
                <w:rFonts w:ascii="Calibri"/>
                <w:sz w:val="11"/>
              </w:rPr>
            </w:pPr>
            <w:r>
              <w:rPr>
                <w:rFonts w:ascii="Calibri"/>
                <w:sz w:val="11"/>
              </w:rPr>
              <w:t>Kredity</w:t>
            </w:r>
          </w:p>
        </w:tc>
        <w:tc>
          <w:tcPr>
            <w:tcW w:w="579" w:type="dxa"/>
          </w:tcPr>
          <w:p w14:paraId="5E31E416" w14:textId="77777777" w:rsidR="00F513FE" w:rsidRDefault="00F513FE">
            <w:pPr>
              <w:pStyle w:val="TableParagraph"/>
              <w:rPr>
                <w:sz w:val="8"/>
              </w:rPr>
            </w:pPr>
          </w:p>
        </w:tc>
        <w:tc>
          <w:tcPr>
            <w:tcW w:w="3338" w:type="dxa"/>
          </w:tcPr>
          <w:p w14:paraId="3B0810FC" w14:textId="77777777" w:rsidR="00F513FE" w:rsidRDefault="00000000">
            <w:pPr>
              <w:pStyle w:val="TableParagraph"/>
              <w:spacing w:before="5" w:line="114" w:lineRule="exact"/>
              <w:ind w:left="21"/>
              <w:rPr>
                <w:rFonts w:ascii="Calibri" w:hAnsi="Calibri"/>
                <w:sz w:val="11"/>
              </w:rPr>
            </w:pPr>
            <w:r>
              <w:rPr>
                <w:rFonts w:ascii="Calibri" w:hAnsi="Calibri"/>
                <w:sz w:val="11"/>
              </w:rPr>
              <w:t>Počet kreditů ECTS</w:t>
            </w:r>
          </w:p>
        </w:tc>
        <w:tc>
          <w:tcPr>
            <w:tcW w:w="404" w:type="dxa"/>
          </w:tcPr>
          <w:p w14:paraId="3F806A17" w14:textId="77777777" w:rsidR="00F513FE" w:rsidRDefault="00000000">
            <w:pPr>
              <w:pStyle w:val="TableParagraph"/>
              <w:spacing w:before="5" w:line="114" w:lineRule="exact"/>
              <w:ind w:left="21"/>
              <w:rPr>
                <w:rFonts w:ascii="Calibri"/>
                <w:sz w:val="11"/>
              </w:rPr>
            </w:pPr>
            <w:proofErr w:type="spellStart"/>
            <w:r>
              <w:rPr>
                <w:rFonts w:ascii="Calibri"/>
                <w:sz w:val="11"/>
              </w:rPr>
              <w:t>int</w:t>
            </w:r>
            <w:proofErr w:type="spellEnd"/>
          </w:p>
        </w:tc>
        <w:tc>
          <w:tcPr>
            <w:tcW w:w="317" w:type="dxa"/>
          </w:tcPr>
          <w:p w14:paraId="3C72C654" w14:textId="77777777" w:rsidR="00F513FE" w:rsidRDefault="00000000">
            <w:pPr>
              <w:pStyle w:val="TableParagraph"/>
              <w:spacing w:before="5" w:line="114" w:lineRule="exact"/>
              <w:ind w:right="7"/>
              <w:jc w:val="right"/>
              <w:rPr>
                <w:rFonts w:ascii="Calibri"/>
                <w:sz w:val="11"/>
              </w:rPr>
            </w:pPr>
            <w:r>
              <w:rPr>
                <w:rFonts w:ascii="Calibri"/>
                <w:w w:val="101"/>
                <w:sz w:val="11"/>
              </w:rPr>
              <w:t>3</w:t>
            </w:r>
          </w:p>
        </w:tc>
        <w:tc>
          <w:tcPr>
            <w:tcW w:w="1363" w:type="dxa"/>
          </w:tcPr>
          <w:p w14:paraId="1A2F536B" w14:textId="77777777" w:rsidR="00F513FE" w:rsidRDefault="00F513FE">
            <w:pPr>
              <w:pStyle w:val="TableParagraph"/>
              <w:rPr>
                <w:sz w:val="8"/>
              </w:rPr>
            </w:pPr>
          </w:p>
        </w:tc>
        <w:tc>
          <w:tcPr>
            <w:tcW w:w="516" w:type="dxa"/>
          </w:tcPr>
          <w:p w14:paraId="249FED9D" w14:textId="77777777" w:rsidR="00F513FE" w:rsidRDefault="00000000">
            <w:pPr>
              <w:pStyle w:val="TableParagraph"/>
              <w:spacing w:before="5" w:line="114" w:lineRule="exact"/>
              <w:ind w:left="24"/>
              <w:rPr>
                <w:rFonts w:ascii="Calibri"/>
                <w:sz w:val="11"/>
              </w:rPr>
            </w:pPr>
            <w:r>
              <w:rPr>
                <w:rFonts w:ascii="Calibri"/>
                <w:sz w:val="11"/>
              </w:rPr>
              <w:t>ANO</w:t>
            </w:r>
          </w:p>
        </w:tc>
        <w:tc>
          <w:tcPr>
            <w:tcW w:w="958" w:type="dxa"/>
          </w:tcPr>
          <w:p w14:paraId="266B6D4A" w14:textId="77777777" w:rsidR="00F513FE" w:rsidRDefault="00000000">
            <w:pPr>
              <w:pStyle w:val="TableParagraph"/>
              <w:spacing w:before="5" w:line="114" w:lineRule="exact"/>
              <w:ind w:left="25"/>
              <w:rPr>
                <w:rFonts w:ascii="Calibri"/>
                <w:sz w:val="11"/>
              </w:rPr>
            </w:pPr>
            <w:r>
              <w:rPr>
                <w:rFonts w:ascii="Calibri"/>
                <w:sz w:val="11"/>
              </w:rPr>
              <w:t>NE</w:t>
            </w:r>
          </w:p>
        </w:tc>
        <w:tc>
          <w:tcPr>
            <w:tcW w:w="572" w:type="dxa"/>
          </w:tcPr>
          <w:p w14:paraId="024C6DC7" w14:textId="77777777" w:rsidR="00F513FE" w:rsidRDefault="00000000">
            <w:pPr>
              <w:pStyle w:val="TableParagraph"/>
              <w:spacing w:before="5" w:line="114" w:lineRule="exact"/>
              <w:ind w:left="26"/>
              <w:rPr>
                <w:rFonts w:ascii="Calibri"/>
                <w:sz w:val="11"/>
              </w:rPr>
            </w:pPr>
            <w:r>
              <w:rPr>
                <w:rFonts w:ascii="Calibri"/>
                <w:sz w:val="11"/>
              </w:rPr>
              <w:t>NE</w:t>
            </w:r>
          </w:p>
        </w:tc>
      </w:tr>
      <w:tr w:rsidR="00F513FE" w14:paraId="176CD919" w14:textId="77777777">
        <w:trPr>
          <w:trHeight w:val="288"/>
        </w:trPr>
        <w:tc>
          <w:tcPr>
            <w:tcW w:w="1395" w:type="dxa"/>
          </w:tcPr>
          <w:p w14:paraId="5708FAE9" w14:textId="77777777" w:rsidR="00F513FE" w:rsidRDefault="00F513FE">
            <w:pPr>
              <w:pStyle w:val="TableParagraph"/>
              <w:spacing w:before="5"/>
              <w:rPr>
                <w:sz w:val="13"/>
              </w:rPr>
            </w:pPr>
          </w:p>
          <w:p w14:paraId="0E8EAF96" w14:textId="77777777" w:rsidR="00F513FE" w:rsidRDefault="00000000">
            <w:pPr>
              <w:pStyle w:val="TableParagraph"/>
              <w:spacing w:line="114" w:lineRule="exact"/>
              <w:ind w:left="19"/>
              <w:rPr>
                <w:rFonts w:ascii="Calibri"/>
                <w:sz w:val="11"/>
              </w:rPr>
            </w:pPr>
            <w:proofErr w:type="spellStart"/>
            <w:r>
              <w:rPr>
                <w:rFonts w:ascii="Calibri"/>
                <w:sz w:val="11"/>
              </w:rPr>
              <w:t>Poznamka</w:t>
            </w:r>
            <w:proofErr w:type="spellEnd"/>
          </w:p>
        </w:tc>
        <w:tc>
          <w:tcPr>
            <w:tcW w:w="1027" w:type="dxa"/>
          </w:tcPr>
          <w:p w14:paraId="12F2D966" w14:textId="77777777" w:rsidR="00F513FE" w:rsidRDefault="00F513FE">
            <w:pPr>
              <w:pStyle w:val="TableParagraph"/>
              <w:spacing w:before="5"/>
              <w:rPr>
                <w:sz w:val="13"/>
              </w:rPr>
            </w:pPr>
          </w:p>
          <w:p w14:paraId="098AD19C" w14:textId="77777777" w:rsidR="00F513FE" w:rsidRDefault="00000000">
            <w:pPr>
              <w:pStyle w:val="TableParagraph"/>
              <w:spacing w:line="114" w:lineRule="exact"/>
              <w:ind w:left="20"/>
              <w:rPr>
                <w:rFonts w:ascii="Calibri"/>
                <w:sz w:val="11"/>
              </w:rPr>
            </w:pPr>
            <w:r>
              <w:rPr>
                <w:rFonts w:ascii="Calibri"/>
                <w:sz w:val="11"/>
              </w:rPr>
              <w:t>Kredity</w:t>
            </w:r>
          </w:p>
        </w:tc>
        <w:tc>
          <w:tcPr>
            <w:tcW w:w="579" w:type="dxa"/>
          </w:tcPr>
          <w:p w14:paraId="2D97FFF3" w14:textId="77777777" w:rsidR="00F513FE" w:rsidRDefault="00F513FE">
            <w:pPr>
              <w:pStyle w:val="TableParagraph"/>
              <w:rPr>
                <w:sz w:val="10"/>
              </w:rPr>
            </w:pPr>
          </w:p>
        </w:tc>
        <w:tc>
          <w:tcPr>
            <w:tcW w:w="3338" w:type="dxa"/>
          </w:tcPr>
          <w:p w14:paraId="3B42E28C" w14:textId="77777777" w:rsidR="00F513FE" w:rsidRDefault="00000000">
            <w:pPr>
              <w:pStyle w:val="TableParagraph"/>
              <w:spacing w:before="5"/>
              <w:ind w:left="21"/>
              <w:rPr>
                <w:rFonts w:ascii="Calibri" w:hAnsi="Calibri"/>
                <w:sz w:val="11"/>
              </w:rPr>
            </w:pPr>
            <w:r>
              <w:rPr>
                <w:rFonts w:ascii="Calibri" w:hAnsi="Calibri"/>
                <w:sz w:val="11"/>
              </w:rPr>
              <w:t>Počet kreditů slovně, příp. poznámka ke kreditům. Je-li vyplněno, pak</w:t>
            </w:r>
          </w:p>
          <w:p w14:paraId="0FF9E376" w14:textId="77777777" w:rsidR="00F513FE" w:rsidRDefault="00000000">
            <w:pPr>
              <w:pStyle w:val="TableParagraph"/>
              <w:spacing w:before="15" w:line="114" w:lineRule="exact"/>
              <w:ind w:left="21"/>
              <w:rPr>
                <w:rFonts w:ascii="Calibri" w:hAnsi="Calibri"/>
                <w:sz w:val="11"/>
              </w:rPr>
            </w:pPr>
            <w:r>
              <w:rPr>
                <w:rFonts w:ascii="Calibri" w:hAnsi="Calibri"/>
                <w:sz w:val="11"/>
              </w:rPr>
              <w:t xml:space="preserve">povinně v </w:t>
            </w:r>
            <w:proofErr w:type="spellStart"/>
            <w:r>
              <w:rPr>
                <w:rFonts w:ascii="Calibri" w:hAnsi="Calibri"/>
                <w:sz w:val="11"/>
              </w:rPr>
              <w:t>cze</w:t>
            </w:r>
            <w:proofErr w:type="spellEnd"/>
            <w:r>
              <w:rPr>
                <w:rFonts w:ascii="Calibri" w:hAnsi="Calibri"/>
                <w:sz w:val="11"/>
              </w:rPr>
              <w:t xml:space="preserve"> nebo </w:t>
            </w:r>
            <w:proofErr w:type="spellStart"/>
            <w:r>
              <w:rPr>
                <w:rFonts w:ascii="Calibri" w:hAnsi="Calibri"/>
                <w:sz w:val="11"/>
              </w:rPr>
              <w:t>eng</w:t>
            </w:r>
            <w:proofErr w:type="spellEnd"/>
            <w:r>
              <w:rPr>
                <w:rFonts w:ascii="Calibri" w:hAnsi="Calibri"/>
                <w:sz w:val="11"/>
              </w:rPr>
              <w:t>, v jiných jazycích nepovinně</w:t>
            </w:r>
          </w:p>
        </w:tc>
        <w:tc>
          <w:tcPr>
            <w:tcW w:w="404" w:type="dxa"/>
          </w:tcPr>
          <w:p w14:paraId="0097EE1A" w14:textId="77777777" w:rsidR="00F513FE" w:rsidRDefault="00F513FE">
            <w:pPr>
              <w:pStyle w:val="TableParagraph"/>
              <w:spacing w:before="5"/>
              <w:rPr>
                <w:sz w:val="13"/>
              </w:rPr>
            </w:pPr>
          </w:p>
          <w:p w14:paraId="5F9612D1" w14:textId="77777777" w:rsidR="00F513FE" w:rsidRDefault="00000000">
            <w:pPr>
              <w:pStyle w:val="TableParagraph"/>
              <w:spacing w:line="114" w:lineRule="exact"/>
              <w:ind w:left="21"/>
              <w:rPr>
                <w:rFonts w:ascii="Calibri"/>
                <w:sz w:val="11"/>
              </w:rPr>
            </w:pPr>
            <w:proofErr w:type="spellStart"/>
            <w:r>
              <w:rPr>
                <w:rFonts w:ascii="Calibri"/>
                <w:sz w:val="11"/>
              </w:rPr>
              <w:t>string</w:t>
            </w:r>
            <w:proofErr w:type="spellEnd"/>
          </w:p>
        </w:tc>
        <w:tc>
          <w:tcPr>
            <w:tcW w:w="317" w:type="dxa"/>
          </w:tcPr>
          <w:p w14:paraId="1B5CBEAF" w14:textId="77777777" w:rsidR="00F513FE" w:rsidRDefault="00F513FE">
            <w:pPr>
              <w:pStyle w:val="TableParagraph"/>
              <w:spacing w:before="5"/>
              <w:rPr>
                <w:sz w:val="13"/>
              </w:rPr>
            </w:pPr>
          </w:p>
          <w:p w14:paraId="500C0DF3" w14:textId="77777777" w:rsidR="00F513FE" w:rsidRDefault="00000000">
            <w:pPr>
              <w:pStyle w:val="TableParagraph"/>
              <w:spacing w:line="114" w:lineRule="exact"/>
              <w:ind w:right="8"/>
              <w:jc w:val="right"/>
              <w:rPr>
                <w:rFonts w:ascii="Calibri"/>
                <w:sz w:val="11"/>
              </w:rPr>
            </w:pPr>
            <w:r>
              <w:rPr>
                <w:rFonts w:ascii="Calibri"/>
                <w:sz w:val="11"/>
              </w:rPr>
              <w:t>300</w:t>
            </w:r>
          </w:p>
        </w:tc>
        <w:tc>
          <w:tcPr>
            <w:tcW w:w="1363" w:type="dxa"/>
          </w:tcPr>
          <w:p w14:paraId="797FFCF7" w14:textId="77777777" w:rsidR="00F513FE" w:rsidRDefault="00F513FE">
            <w:pPr>
              <w:pStyle w:val="TableParagraph"/>
              <w:rPr>
                <w:sz w:val="10"/>
              </w:rPr>
            </w:pPr>
          </w:p>
        </w:tc>
        <w:tc>
          <w:tcPr>
            <w:tcW w:w="516" w:type="dxa"/>
          </w:tcPr>
          <w:p w14:paraId="3E1879D4" w14:textId="77777777" w:rsidR="00F513FE" w:rsidRDefault="00F513FE">
            <w:pPr>
              <w:pStyle w:val="TableParagraph"/>
              <w:spacing w:before="5"/>
              <w:rPr>
                <w:sz w:val="13"/>
              </w:rPr>
            </w:pPr>
          </w:p>
          <w:p w14:paraId="4C069BA6" w14:textId="77777777" w:rsidR="00F513FE" w:rsidRDefault="00000000">
            <w:pPr>
              <w:pStyle w:val="TableParagraph"/>
              <w:spacing w:line="114" w:lineRule="exact"/>
              <w:ind w:left="24"/>
              <w:rPr>
                <w:rFonts w:ascii="Calibri"/>
                <w:sz w:val="11"/>
              </w:rPr>
            </w:pPr>
            <w:r>
              <w:rPr>
                <w:rFonts w:ascii="Calibri"/>
                <w:sz w:val="11"/>
              </w:rPr>
              <w:t>NE</w:t>
            </w:r>
          </w:p>
        </w:tc>
        <w:tc>
          <w:tcPr>
            <w:tcW w:w="958" w:type="dxa"/>
          </w:tcPr>
          <w:p w14:paraId="348DFCC8" w14:textId="77777777" w:rsidR="00F513FE" w:rsidRDefault="00000000">
            <w:pPr>
              <w:pStyle w:val="TableParagraph"/>
              <w:spacing w:before="5"/>
              <w:ind w:left="25"/>
              <w:rPr>
                <w:rFonts w:ascii="Calibri" w:hAnsi="Calibri"/>
                <w:sz w:val="11"/>
              </w:rPr>
            </w:pPr>
            <w:r>
              <w:rPr>
                <w:rFonts w:ascii="Calibri" w:hAnsi="Calibri"/>
                <w:sz w:val="11"/>
              </w:rPr>
              <w:t>ANO pro jiné</w:t>
            </w:r>
          </w:p>
          <w:p w14:paraId="46275774" w14:textId="77777777" w:rsidR="00F513FE" w:rsidRDefault="00000000">
            <w:pPr>
              <w:pStyle w:val="TableParagraph"/>
              <w:spacing w:before="15" w:line="114" w:lineRule="exact"/>
              <w:ind w:left="25"/>
              <w:rPr>
                <w:rFonts w:ascii="Calibri" w:hAnsi="Calibri"/>
                <w:sz w:val="11"/>
              </w:rPr>
            </w:pPr>
            <w:r>
              <w:rPr>
                <w:rFonts w:ascii="Calibri" w:hAnsi="Calibri"/>
                <w:sz w:val="11"/>
              </w:rPr>
              <w:t>jazykové mutace</w:t>
            </w:r>
          </w:p>
        </w:tc>
        <w:tc>
          <w:tcPr>
            <w:tcW w:w="572" w:type="dxa"/>
          </w:tcPr>
          <w:p w14:paraId="6E52CBF6" w14:textId="77777777" w:rsidR="00F513FE" w:rsidRDefault="00F513FE">
            <w:pPr>
              <w:pStyle w:val="TableParagraph"/>
              <w:spacing w:before="5"/>
              <w:rPr>
                <w:sz w:val="13"/>
              </w:rPr>
            </w:pPr>
          </w:p>
          <w:p w14:paraId="79679FDD" w14:textId="77777777" w:rsidR="00F513FE" w:rsidRDefault="00000000">
            <w:pPr>
              <w:pStyle w:val="TableParagraph"/>
              <w:spacing w:line="114" w:lineRule="exact"/>
              <w:ind w:left="26"/>
              <w:rPr>
                <w:rFonts w:ascii="Calibri"/>
                <w:sz w:val="11"/>
              </w:rPr>
            </w:pPr>
            <w:r>
              <w:rPr>
                <w:rFonts w:ascii="Calibri"/>
                <w:sz w:val="11"/>
              </w:rPr>
              <w:t>ANO</w:t>
            </w:r>
          </w:p>
        </w:tc>
      </w:tr>
      <w:tr w:rsidR="00F513FE" w14:paraId="4609A6E4" w14:textId="77777777">
        <w:trPr>
          <w:trHeight w:val="151"/>
        </w:trPr>
        <w:tc>
          <w:tcPr>
            <w:tcW w:w="1395" w:type="dxa"/>
          </w:tcPr>
          <w:p w14:paraId="45D158A4" w14:textId="77777777" w:rsidR="00F513FE" w:rsidRDefault="00000000">
            <w:pPr>
              <w:pStyle w:val="TableParagraph"/>
              <w:spacing w:before="18" w:line="114" w:lineRule="exact"/>
              <w:ind w:left="19"/>
              <w:rPr>
                <w:rFonts w:ascii="Calibri"/>
                <w:sz w:val="11"/>
              </w:rPr>
            </w:pPr>
            <w:proofErr w:type="spellStart"/>
            <w:r>
              <w:rPr>
                <w:rFonts w:ascii="Calibri"/>
                <w:sz w:val="11"/>
              </w:rPr>
              <w:t>DelkaKurzu</w:t>
            </w:r>
            <w:proofErr w:type="spellEnd"/>
          </w:p>
        </w:tc>
        <w:tc>
          <w:tcPr>
            <w:tcW w:w="1027" w:type="dxa"/>
          </w:tcPr>
          <w:p w14:paraId="0B426D23" w14:textId="77777777" w:rsidR="00F513FE" w:rsidRDefault="00000000">
            <w:pPr>
              <w:pStyle w:val="TableParagraph"/>
              <w:spacing w:before="18" w:line="114" w:lineRule="exact"/>
              <w:ind w:left="20"/>
              <w:rPr>
                <w:rFonts w:ascii="Calibri"/>
                <w:sz w:val="11"/>
              </w:rPr>
            </w:pPr>
            <w:r>
              <w:rPr>
                <w:rFonts w:ascii="Calibri"/>
                <w:sz w:val="11"/>
              </w:rPr>
              <w:t>Kurz</w:t>
            </w:r>
          </w:p>
        </w:tc>
        <w:tc>
          <w:tcPr>
            <w:tcW w:w="579" w:type="dxa"/>
          </w:tcPr>
          <w:p w14:paraId="0E619E3A" w14:textId="77777777" w:rsidR="00F513FE" w:rsidRDefault="00F513FE">
            <w:pPr>
              <w:pStyle w:val="TableParagraph"/>
              <w:rPr>
                <w:sz w:val="8"/>
              </w:rPr>
            </w:pPr>
          </w:p>
        </w:tc>
        <w:tc>
          <w:tcPr>
            <w:tcW w:w="3338" w:type="dxa"/>
          </w:tcPr>
          <w:p w14:paraId="51FFC7A0" w14:textId="77777777" w:rsidR="00F513FE" w:rsidRDefault="00000000">
            <w:pPr>
              <w:pStyle w:val="TableParagraph"/>
              <w:spacing w:before="18" w:line="114" w:lineRule="exact"/>
              <w:ind w:left="21"/>
              <w:rPr>
                <w:rFonts w:ascii="Calibri" w:hAnsi="Calibri"/>
                <w:sz w:val="11"/>
              </w:rPr>
            </w:pPr>
            <w:r>
              <w:rPr>
                <w:rFonts w:ascii="Calibri" w:hAnsi="Calibri"/>
                <w:sz w:val="11"/>
              </w:rPr>
              <w:t>Informace o délce kurzu</w:t>
            </w:r>
          </w:p>
        </w:tc>
        <w:tc>
          <w:tcPr>
            <w:tcW w:w="404" w:type="dxa"/>
          </w:tcPr>
          <w:p w14:paraId="5C9A1393" w14:textId="77777777" w:rsidR="00F513FE" w:rsidRDefault="00F513FE">
            <w:pPr>
              <w:pStyle w:val="TableParagraph"/>
              <w:rPr>
                <w:sz w:val="8"/>
              </w:rPr>
            </w:pPr>
          </w:p>
        </w:tc>
        <w:tc>
          <w:tcPr>
            <w:tcW w:w="317" w:type="dxa"/>
          </w:tcPr>
          <w:p w14:paraId="1DEDCF10" w14:textId="77777777" w:rsidR="00F513FE" w:rsidRDefault="00F513FE">
            <w:pPr>
              <w:pStyle w:val="TableParagraph"/>
              <w:rPr>
                <w:sz w:val="8"/>
              </w:rPr>
            </w:pPr>
          </w:p>
        </w:tc>
        <w:tc>
          <w:tcPr>
            <w:tcW w:w="1363" w:type="dxa"/>
          </w:tcPr>
          <w:p w14:paraId="472D586D" w14:textId="77777777" w:rsidR="00F513FE" w:rsidRDefault="00F513FE">
            <w:pPr>
              <w:pStyle w:val="TableParagraph"/>
              <w:rPr>
                <w:sz w:val="8"/>
              </w:rPr>
            </w:pPr>
          </w:p>
        </w:tc>
        <w:tc>
          <w:tcPr>
            <w:tcW w:w="516" w:type="dxa"/>
          </w:tcPr>
          <w:p w14:paraId="31A62F9B" w14:textId="77777777" w:rsidR="00F513FE" w:rsidRDefault="00000000">
            <w:pPr>
              <w:pStyle w:val="TableParagraph"/>
              <w:spacing w:before="18" w:line="114" w:lineRule="exact"/>
              <w:ind w:left="24"/>
              <w:rPr>
                <w:rFonts w:ascii="Calibri"/>
                <w:sz w:val="11"/>
              </w:rPr>
            </w:pPr>
            <w:r>
              <w:rPr>
                <w:rFonts w:ascii="Calibri"/>
                <w:sz w:val="11"/>
              </w:rPr>
              <w:t>ANO</w:t>
            </w:r>
          </w:p>
        </w:tc>
        <w:tc>
          <w:tcPr>
            <w:tcW w:w="958" w:type="dxa"/>
          </w:tcPr>
          <w:p w14:paraId="4F7D1743" w14:textId="77777777" w:rsidR="00F513FE" w:rsidRDefault="00000000">
            <w:pPr>
              <w:pStyle w:val="TableParagraph"/>
              <w:spacing w:before="18" w:line="114" w:lineRule="exact"/>
              <w:ind w:left="25"/>
              <w:rPr>
                <w:rFonts w:ascii="Calibri"/>
                <w:sz w:val="11"/>
              </w:rPr>
            </w:pPr>
            <w:r>
              <w:rPr>
                <w:rFonts w:ascii="Calibri"/>
                <w:sz w:val="11"/>
              </w:rPr>
              <w:t>NE</w:t>
            </w:r>
          </w:p>
        </w:tc>
        <w:tc>
          <w:tcPr>
            <w:tcW w:w="572" w:type="dxa"/>
          </w:tcPr>
          <w:p w14:paraId="0CF249E6" w14:textId="77777777" w:rsidR="00F513FE" w:rsidRDefault="00000000">
            <w:pPr>
              <w:pStyle w:val="TableParagraph"/>
              <w:spacing w:before="18" w:line="114" w:lineRule="exact"/>
              <w:ind w:left="26"/>
              <w:rPr>
                <w:rFonts w:ascii="Calibri"/>
                <w:sz w:val="11"/>
              </w:rPr>
            </w:pPr>
            <w:r>
              <w:rPr>
                <w:rFonts w:ascii="Calibri"/>
                <w:sz w:val="11"/>
              </w:rPr>
              <w:t>NE</w:t>
            </w:r>
          </w:p>
        </w:tc>
      </w:tr>
      <w:tr w:rsidR="00F513FE" w14:paraId="7D43D617" w14:textId="77777777">
        <w:trPr>
          <w:trHeight w:val="139"/>
        </w:trPr>
        <w:tc>
          <w:tcPr>
            <w:tcW w:w="1395" w:type="dxa"/>
          </w:tcPr>
          <w:p w14:paraId="7B54445A" w14:textId="77777777" w:rsidR="00F513FE" w:rsidRDefault="00000000">
            <w:pPr>
              <w:pStyle w:val="TableParagraph"/>
              <w:spacing w:before="5" w:line="114" w:lineRule="exact"/>
              <w:ind w:left="19"/>
              <w:rPr>
                <w:rFonts w:ascii="Calibri"/>
                <w:sz w:val="11"/>
              </w:rPr>
            </w:pPr>
            <w:proofErr w:type="spellStart"/>
            <w:r>
              <w:rPr>
                <w:rFonts w:ascii="Calibri"/>
                <w:sz w:val="11"/>
              </w:rPr>
              <w:t>Delka</w:t>
            </w:r>
            <w:proofErr w:type="spellEnd"/>
          </w:p>
        </w:tc>
        <w:tc>
          <w:tcPr>
            <w:tcW w:w="1027" w:type="dxa"/>
          </w:tcPr>
          <w:p w14:paraId="6ACF347E" w14:textId="77777777" w:rsidR="00F513FE" w:rsidRDefault="00000000">
            <w:pPr>
              <w:pStyle w:val="TableParagraph"/>
              <w:spacing w:before="5" w:line="114" w:lineRule="exact"/>
              <w:ind w:left="20"/>
              <w:rPr>
                <w:rFonts w:ascii="Calibri"/>
                <w:sz w:val="11"/>
              </w:rPr>
            </w:pPr>
            <w:proofErr w:type="spellStart"/>
            <w:r>
              <w:rPr>
                <w:rFonts w:ascii="Calibri"/>
                <w:sz w:val="11"/>
              </w:rPr>
              <w:t>DelkaKurzu</w:t>
            </w:r>
            <w:proofErr w:type="spellEnd"/>
          </w:p>
        </w:tc>
        <w:tc>
          <w:tcPr>
            <w:tcW w:w="579" w:type="dxa"/>
          </w:tcPr>
          <w:p w14:paraId="2A1DB318" w14:textId="77777777" w:rsidR="00F513FE" w:rsidRDefault="00F513FE">
            <w:pPr>
              <w:pStyle w:val="TableParagraph"/>
              <w:rPr>
                <w:sz w:val="8"/>
              </w:rPr>
            </w:pPr>
          </w:p>
        </w:tc>
        <w:tc>
          <w:tcPr>
            <w:tcW w:w="3338" w:type="dxa"/>
          </w:tcPr>
          <w:p w14:paraId="506C7A28" w14:textId="77777777" w:rsidR="00F513FE" w:rsidRDefault="00000000">
            <w:pPr>
              <w:pStyle w:val="TableParagraph"/>
              <w:spacing w:before="5" w:line="114" w:lineRule="exact"/>
              <w:ind w:left="21"/>
              <w:rPr>
                <w:rFonts w:ascii="Calibri" w:hAnsi="Calibri"/>
                <w:sz w:val="11"/>
              </w:rPr>
            </w:pPr>
            <w:r>
              <w:rPr>
                <w:rFonts w:ascii="Calibri" w:hAnsi="Calibri"/>
                <w:sz w:val="11"/>
              </w:rPr>
              <w:t xml:space="preserve">Délka </w:t>
            </w:r>
            <w:proofErr w:type="gramStart"/>
            <w:r>
              <w:rPr>
                <w:rFonts w:ascii="Calibri" w:hAnsi="Calibri"/>
                <w:sz w:val="11"/>
              </w:rPr>
              <w:t>kurzu - číselně</w:t>
            </w:r>
            <w:proofErr w:type="gramEnd"/>
          </w:p>
        </w:tc>
        <w:tc>
          <w:tcPr>
            <w:tcW w:w="404" w:type="dxa"/>
          </w:tcPr>
          <w:p w14:paraId="6C973396" w14:textId="77777777" w:rsidR="00F513FE" w:rsidRDefault="00000000">
            <w:pPr>
              <w:pStyle w:val="TableParagraph"/>
              <w:spacing w:before="5" w:line="114" w:lineRule="exact"/>
              <w:ind w:left="21"/>
              <w:rPr>
                <w:rFonts w:ascii="Calibri"/>
                <w:sz w:val="11"/>
              </w:rPr>
            </w:pPr>
            <w:proofErr w:type="spellStart"/>
            <w:r>
              <w:rPr>
                <w:rFonts w:ascii="Calibri"/>
                <w:sz w:val="11"/>
              </w:rPr>
              <w:t>int</w:t>
            </w:r>
            <w:proofErr w:type="spellEnd"/>
          </w:p>
        </w:tc>
        <w:tc>
          <w:tcPr>
            <w:tcW w:w="317" w:type="dxa"/>
          </w:tcPr>
          <w:p w14:paraId="7FA2E046" w14:textId="77777777" w:rsidR="00F513FE" w:rsidRDefault="00000000">
            <w:pPr>
              <w:pStyle w:val="TableParagraph"/>
              <w:spacing w:before="5" w:line="114" w:lineRule="exact"/>
              <w:ind w:right="7"/>
              <w:jc w:val="right"/>
              <w:rPr>
                <w:rFonts w:ascii="Calibri"/>
                <w:sz w:val="11"/>
              </w:rPr>
            </w:pPr>
            <w:r>
              <w:rPr>
                <w:rFonts w:ascii="Calibri"/>
                <w:w w:val="101"/>
                <w:sz w:val="11"/>
              </w:rPr>
              <w:t>5</w:t>
            </w:r>
          </w:p>
        </w:tc>
        <w:tc>
          <w:tcPr>
            <w:tcW w:w="1363" w:type="dxa"/>
          </w:tcPr>
          <w:p w14:paraId="2682D518" w14:textId="77777777" w:rsidR="00F513FE" w:rsidRDefault="00F513FE">
            <w:pPr>
              <w:pStyle w:val="TableParagraph"/>
              <w:rPr>
                <w:sz w:val="8"/>
              </w:rPr>
            </w:pPr>
          </w:p>
        </w:tc>
        <w:tc>
          <w:tcPr>
            <w:tcW w:w="516" w:type="dxa"/>
          </w:tcPr>
          <w:p w14:paraId="0435B058" w14:textId="77777777" w:rsidR="00F513FE" w:rsidRDefault="00000000">
            <w:pPr>
              <w:pStyle w:val="TableParagraph"/>
              <w:spacing w:before="5" w:line="114" w:lineRule="exact"/>
              <w:ind w:left="24"/>
              <w:rPr>
                <w:rFonts w:ascii="Calibri"/>
                <w:sz w:val="11"/>
              </w:rPr>
            </w:pPr>
            <w:r>
              <w:rPr>
                <w:rFonts w:ascii="Calibri"/>
                <w:sz w:val="11"/>
              </w:rPr>
              <w:t>ANO</w:t>
            </w:r>
          </w:p>
        </w:tc>
        <w:tc>
          <w:tcPr>
            <w:tcW w:w="958" w:type="dxa"/>
          </w:tcPr>
          <w:p w14:paraId="1ABAE368" w14:textId="77777777" w:rsidR="00F513FE" w:rsidRDefault="00000000">
            <w:pPr>
              <w:pStyle w:val="TableParagraph"/>
              <w:spacing w:before="5" w:line="114" w:lineRule="exact"/>
              <w:ind w:left="25"/>
              <w:rPr>
                <w:rFonts w:ascii="Calibri"/>
                <w:sz w:val="11"/>
              </w:rPr>
            </w:pPr>
            <w:r>
              <w:rPr>
                <w:rFonts w:ascii="Calibri"/>
                <w:sz w:val="11"/>
              </w:rPr>
              <w:t>NE</w:t>
            </w:r>
          </w:p>
        </w:tc>
        <w:tc>
          <w:tcPr>
            <w:tcW w:w="572" w:type="dxa"/>
          </w:tcPr>
          <w:p w14:paraId="0EB2D28B" w14:textId="77777777" w:rsidR="00F513FE" w:rsidRDefault="00000000">
            <w:pPr>
              <w:pStyle w:val="TableParagraph"/>
              <w:spacing w:before="5" w:line="114" w:lineRule="exact"/>
              <w:ind w:left="26"/>
              <w:rPr>
                <w:rFonts w:ascii="Calibri"/>
                <w:sz w:val="11"/>
              </w:rPr>
            </w:pPr>
            <w:r>
              <w:rPr>
                <w:rFonts w:ascii="Calibri"/>
                <w:sz w:val="11"/>
              </w:rPr>
              <w:t>Ne</w:t>
            </w:r>
          </w:p>
        </w:tc>
      </w:tr>
      <w:tr w:rsidR="00F513FE" w14:paraId="05D93D41" w14:textId="77777777">
        <w:trPr>
          <w:trHeight w:val="295"/>
        </w:trPr>
        <w:tc>
          <w:tcPr>
            <w:tcW w:w="1395" w:type="dxa"/>
          </w:tcPr>
          <w:p w14:paraId="2E792804" w14:textId="77777777" w:rsidR="00F513FE" w:rsidRDefault="00F513FE">
            <w:pPr>
              <w:pStyle w:val="TableParagraph"/>
              <w:rPr>
                <w:sz w:val="14"/>
              </w:rPr>
            </w:pPr>
          </w:p>
          <w:p w14:paraId="7900FE70" w14:textId="77777777" w:rsidR="00F513FE" w:rsidRDefault="00000000">
            <w:pPr>
              <w:pStyle w:val="TableParagraph"/>
              <w:spacing w:line="114" w:lineRule="exact"/>
              <w:ind w:left="19"/>
              <w:rPr>
                <w:rFonts w:ascii="Calibri"/>
                <w:sz w:val="11"/>
              </w:rPr>
            </w:pPr>
            <w:proofErr w:type="spellStart"/>
            <w:r>
              <w:rPr>
                <w:rFonts w:ascii="Calibri"/>
                <w:sz w:val="11"/>
              </w:rPr>
              <w:t>DelkaJednotka</w:t>
            </w:r>
            <w:proofErr w:type="spellEnd"/>
          </w:p>
        </w:tc>
        <w:tc>
          <w:tcPr>
            <w:tcW w:w="1027" w:type="dxa"/>
          </w:tcPr>
          <w:p w14:paraId="362DF87D" w14:textId="77777777" w:rsidR="00F513FE" w:rsidRDefault="00F513FE">
            <w:pPr>
              <w:pStyle w:val="TableParagraph"/>
              <w:rPr>
                <w:sz w:val="14"/>
              </w:rPr>
            </w:pPr>
          </w:p>
          <w:p w14:paraId="1CA2992C" w14:textId="77777777" w:rsidR="00F513FE" w:rsidRDefault="00000000">
            <w:pPr>
              <w:pStyle w:val="TableParagraph"/>
              <w:spacing w:line="114" w:lineRule="exact"/>
              <w:ind w:left="20"/>
              <w:rPr>
                <w:rFonts w:ascii="Calibri"/>
                <w:sz w:val="11"/>
              </w:rPr>
            </w:pPr>
            <w:proofErr w:type="spellStart"/>
            <w:r>
              <w:rPr>
                <w:rFonts w:ascii="Calibri"/>
                <w:sz w:val="11"/>
              </w:rPr>
              <w:t>DelkaKurzu</w:t>
            </w:r>
            <w:proofErr w:type="spellEnd"/>
          </w:p>
        </w:tc>
        <w:tc>
          <w:tcPr>
            <w:tcW w:w="579" w:type="dxa"/>
          </w:tcPr>
          <w:p w14:paraId="24DAE495" w14:textId="77777777" w:rsidR="00F513FE" w:rsidRDefault="00F513FE">
            <w:pPr>
              <w:pStyle w:val="TableParagraph"/>
              <w:rPr>
                <w:sz w:val="10"/>
              </w:rPr>
            </w:pPr>
          </w:p>
        </w:tc>
        <w:tc>
          <w:tcPr>
            <w:tcW w:w="3338" w:type="dxa"/>
          </w:tcPr>
          <w:p w14:paraId="7C7FF96C" w14:textId="77777777" w:rsidR="00F513FE" w:rsidRDefault="00000000">
            <w:pPr>
              <w:pStyle w:val="TableParagraph"/>
              <w:spacing w:before="11"/>
              <w:ind w:left="21"/>
              <w:rPr>
                <w:rFonts w:ascii="Calibri" w:hAnsi="Calibri"/>
                <w:sz w:val="11"/>
              </w:rPr>
            </w:pPr>
            <w:r>
              <w:rPr>
                <w:rFonts w:ascii="Calibri" w:hAnsi="Calibri"/>
                <w:sz w:val="11"/>
              </w:rPr>
              <w:t>Jednotka délky kurzu (tj. jaká časová jednotka) - hodnota z číselníku</w:t>
            </w:r>
          </w:p>
          <w:p w14:paraId="5490A782" w14:textId="77777777" w:rsidR="00F513FE" w:rsidRDefault="00000000">
            <w:pPr>
              <w:pStyle w:val="TableParagraph"/>
              <w:spacing w:before="16" w:line="114" w:lineRule="exact"/>
              <w:ind w:left="21"/>
              <w:rPr>
                <w:rFonts w:ascii="Calibri"/>
                <w:sz w:val="11"/>
              </w:rPr>
            </w:pPr>
            <w:r>
              <w:rPr>
                <w:rFonts w:ascii="Calibri"/>
                <w:sz w:val="11"/>
              </w:rPr>
              <w:t>H/D/T/M</w:t>
            </w:r>
          </w:p>
        </w:tc>
        <w:tc>
          <w:tcPr>
            <w:tcW w:w="404" w:type="dxa"/>
          </w:tcPr>
          <w:p w14:paraId="4C77090E" w14:textId="77777777" w:rsidR="00F513FE" w:rsidRDefault="00F513FE">
            <w:pPr>
              <w:pStyle w:val="TableParagraph"/>
              <w:rPr>
                <w:sz w:val="14"/>
              </w:rPr>
            </w:pPr>
          </w:p>
          <w:p w14:paraId="0DA34E55" w14:textId="77777777" w:rsidR="00F513FE" w:rsidRDefault="00000000">
            <w:pPr>
              <w:pStyle w:val="TableParagraph"/>
              <w:spacing w:line="114" w:lineRule="exact"/>
              <w:ind w:left="21"/>
              <w:rPr>
                <w:rFonts w:ascii="Calibri"/>
                <w:sz w:val="11"/>
              </w:rPr>
            </w:pPr>
            <w:proofErr w:type="spellStart"/>
            <w:r>
              <w:rPr>
                <w:rFonts w:ascii="Calibri"/>
                <w:sz w:val="11"/>
              </w:rPr>
              <w:t>int</w:t>
            </w:r>
            <w:proofErr w:type="spellEnd"/>
          </w:p>
        </w:tc>
        <w:tc>
          <w:tcPr>
            <w:tcW w:w="317" w:type="dxa"/>
          </w:tcPr>
          <w:p w14:paraId="4D00CA1A" w14:textId="77777777" w:rsidR="00F513FE" w:rsidRDefault="00F513FE">
            <w:pPr>
              <w:pStyle w:val="TableParagraph"/>
              <w:rPr>
                <w:sz w:val="14"/>
              </w:rPr>
            </w:pPr>
          </w:p>
          <w:p w14:paraId="32561C44" w14:textId="77777777" w:rsidR="00F513FE" w:rsidRDefault="00000000">
            <w:pPr>
              <w:pStyle w:val="TableParagraph"/>
              <w:spacing w:line="114" w:lineRule="exact"/>
              <w:ind w:right="7"/>
              <w:jc w:val="right"/>
              <w:rPr>
                <w:rFonts w:ascii="Calibri"/>
                <w:sz w:val="11"/>
              </w:rPr>
            </w:pPr>
            <w:r>
              <w:rPr>
                <w:rFonts w:ascii="Calibri"/>
                <w:w w:val="101"/>
                <w:sz w:val="11"/>
              </w:rPr>
              <w:t>1</w:t>
            </w:r>
          </w:p>
        </w:tc>
        <w:tc>
          <w:tcPr>
            <w:tcW w:w="1363" w:type="dxa"/>
          </w:tcPr>
          <w:p w14:paraId="2C8727DC" w14:textId="77777777" w:rsidR="00F513FE" w:rsidRDefault="00000000">
            <w:pPr>
              <w:pStyle w:val="TableParagraph"/>
              <w:spacing w:before="11"/>
              <w:ind w:left="23"/>
              <w:rPr>
                <w:rFonts w:ascii="Calibri" w:hAnsi="Calibri"/>
                <w:sz w:val="11"/>
              </w:rPr>
            </w:pPr>
            <w:r>
              <w:rPr>
                <w:rFonts w:ascii="Calibri" w:hAnsi="Calibri"/>
                <w:sz w:val="11"/>
              </w:rPr>
              <w:t>Číselník Jednotka délky kurzu</w:t>
            </w:r>
          </w:p>
          <w:p w14:paraId="5810DD84" w14:textId="77777777" w:rsidR="00F513FE" w:rsidRDefault="00000000">
            <w:pPr>
              <w:pStyle w:val="TableParagraph"/>
              <w:spacing w:before="16" w:line="114" w:lineRule="exact"/>
              <w:ind w:left="23"/>
              <w:rPr>
                <w:rFonts w:ascii="Calibri" w:hAnsi="Calibri"/>
                <w:sz w:val="11"/>
              </w:rPr>
            </w:pPr>
            <w:r>
              <w:rPr>
                <w:rFonts w:ascii="Calibri" w:hAnsi="Calibri"/>
                <w:sz w:val="11"/>
              </w:rPr>
              <w:t>- kód jednotky</w:t>
            </w:r>
          </w:p>
        </w:tc>
        <w:tc>
          <w:tcPr>
            <w:tcW w:w="516" w:type="dxa"/>
          </w:tcPr>
          <w:p w14:paraId="1A0EEC71" w14:textId="77777777" w:rsidR="00F513FE" w:rsidRDefault="00F513FE">
            <w:pPr>
              <w:pStyle w:val="TableParagraph"/>
              <w:rPr>
                <w:sz w:val="14"/>
              </w:rPr>
            </w:pPr>
          </w:p>
          <w:p w14:paraId="49917C93" w14:textId="77777777" w:rsidR="00F513FE" w:rsidRDefault="00000000">
            <w:pPr>
              <w:pStyle w:val="TableParagraph"/>
              <w:spacing w:line="114" w:lineRule="exact"/>
              <w:ind w:left="24"/>
              <w:rPr>
                <w:rFonts w:ascii="Calibri"/>
                <w:sz w:val="11"/>
              </w:rPr>
            </w:pPr>
            <w:r>
              <w:rPr>
                <w:rFonts w:ascii="Calibri"/>
                <w:sz w:val="11"/>
              </w:rPr>
              <w:t>ANO</w:t>
            </w:r>
          </w:p>
        </w:tc>
        <w:tc>
          <w:tcPr>
            <w:tcW w:w="958" w:type="dxa"/>
          </w:tcPr>
          <w:p w14:paraId="6D64DEDA" w14:textId="77777777" w:rsidR="00F513FE" w:rsidRDefault="00F513FE">
            <w:pPr>
              <w:pStyle w:val="TableParagraph"/>
              <w:rPr>
                <w:sz w:val="14"/>
              </w:rPr>
            </w:pPr>
          </w:p>
          <w:p w14:paraId="51C64E06" w14:textId="77777777" w:rsidR="00F513FE" w:rsidRDefault="00000000">
            <w:pPr>
              <w:pStyle w:val="TableParagraph"/>
              <w:spacing w:line="114" w:lineRule="exact"/>
              <w:ind w:left="25"/>
              <w:rPr>
                <w:rFonts w:ascii="Calibri"/>
                <w:sz w:val="11"/>
              </w:rPr>
            </w:pPr>
            <w:r>
              <w:rPr>
                <w:rFonts w:ascii="Calibri"/>
                <w:sz w:val="11"/>
              </w:rPr>
              <w:t>NE</w:t>
            </w:r>
          </w:p>
        </w:tc>
        <w:tc>
          <w:tcPr>
            <w:tcW w:w="572" w:type="dxa"/>
          </w:tcPr>
          <w:p w14:paraId="3FAC2DB2" w14:textId="77777777" w:rsidR="00F513FE" w:rsidRDefault="00F513FE">
            <w:pPr>
              <w:pStyle w:val="TableParagraph"/>
              <w:rPr>
                <w:sz w:val="14"/>
              </w:rPr>
            </w:pPr>
          </w:p>
          <w:p w14:paraId="4B61E69F" w14:textId="77777777" w:rsidR="00F513FE" w:rsidRDefault="00000000">
            <w:pPr>
              <w:pStyle w:val="TableParagraph"/>
              <w:spacing w:line="114" w:lineRule="exact"/>
              <w:ind w:left="26"/>
              <w:rPr>
                <w:rFonts w:ascii="Calibri"/>
                <w:sz w:val="11"/>
              </w:rPr>
            </w:pPr>
            <w:r>
              <w:rPr>
                <w:rFonts w:ascii="Calibri"/>
                <w:sz w:val="11"/>
              </w:rPr>
              <w:t>NE</w:t>
            </w:r>
          </w:p>
        </w:tc>
      </w:tr>
      <w:tr w:rsidR="00F513FE" w14:paraId="173325CF" w14:textId="77777777">
        <w:trPr>
          <w:trHeight w:val="307"/>
        </w:trPr>
        <w:tc>
          <w:tcPr>
            <w:tcW w:w="1395" w:type="dxa"/>
          </w:tcPr>
          <w:p w14:paraId="7A0F91C5" w14:textId="77777777" w:rsidR="00F513FE" w:rsidRDefault="00F513FE">
            <w:pPr>
              <w:pStyle w:val="TableParagraph"/>
              <w:rPr>
                <w:sz w:val="10"/>
              </w:rPr>
            </w:pPr>
          </w:p>
          <w:p w14:paraId="42582462" w14:textId="77777777" w:rsidR="00F513FE" w:rsidRDefault="00000000">
            <w:pPr>
              <w:pStyle w:val="TableParagraph"/>
              <w:spacing w:before="58" w:line="114" w:lineRule="exact"/>
              <w:ind w:left="19"/>
              <w:rPr>
                <w:rFonts w:ascii="Calibri"/>
                <w:sz w:val="11"/>
              </w:rPr>
            </w:pPr>
            <w:proofErr w:type="spellStart"/>
            <w:r>
              <w:rPr>
                <w:rFonts w:ascii="Calibri"/>
                <w:sz w:val="11"/>
              </w:rPr>
              <w:t>Poznamka</w:t>
            </w:r>
            <w:proofErr w:type="spellEnd"/>
          </w:p>
        </w:tc>
        <w:tc>
          <w:tcPr>
            <w:tcW w:w="1027" w:type="dxa"/>
          </w:tcPr>
          <w:p w14:paraId="4A789A25" w14:textId="77777777" w:rsidR="00F513FE" w:rsidRDefault="00F513FE">
            <w:pPr>
              <w:pStyle w:val="TableParagraph"/>
              <w:rPr>
                <w:sz w:val="10"/>
              </w:rPr>
            </w:pPr>
          </w:p>
          <w:p w14:paraId="0FBE4F6B" w14:textId="77777777" w:rsidR="00F513FE" w:rsidRDefault="00000000">
            <w:pPr>
              <w:pStyle w:val="TableParagraph"/>
              <w:spacing w:before="58" w:line="114" w:lineRule="exact"/>
              <w:ind w:left="20"/>
              <w:rPr>
                <w:rFonts w:ascii="Calibri"/>
                <w:sz w:val="11"/>
              </w:rPr>
            </w:pPr>
            <w:proofErr w:type="spellStart"/>
            <w:r>
              <w:rPr>
                <w:rFonts w:ascii="Calibri"/>
                <w:sz w:val="11"/>
              </w:rPr>
              <w:t>DelkaKurzu</w:t>
            </w:r>
            <w:proofErr w:type="spellEnd"/>
          </w:p>
        </w:tc>
        <w:tc>
          <w:tcPr>
            <w:tcW w:w="579" w:type="dxa"/>
          </w:tcPr>
          <w:p w14:paraId="12F96469" w14:textId="77777777" w:rsidR="00F513FE" w:rsidRDefault="00F513FE">
            <w:pPr>
              <w:pStyle w:val="TableParagraph"/>
              <w:rPr>
                <w:sz w:val="10"/>
              </w:rPr>
            </w:pPr>
          </w:p>
        </w:tc>
        <w:tc>
          <w:tcPr>
            <w:tcW w:w="3338" w:type="dxa"/>
          </w:tcPr>
          <w:p w14:paraId="048DCDE4" w14:textId="77777777" w:rsidR="00F513FE" w:rsidRDefault="00000000">
            <w:pPr>
              <w:pStyle w:val="TableParagraph"/>
              <w:spacing w:before="8" w:line="150" w:lineRule="atLeast"/>
              <w:ind w:left="21"/>
              <w:rPr>
                <w:rFonts w:ascii="Calibri" w:hAnsi="Calibri"/>
                <w:sz w:val="11"/>
              </w:rPr>
            </w:pPr>
            <w:r>
              <w:rPr>
                <w:rFonts w:ascii="Calibri" w:hAnsi="Calibri"/>
                <w:sz w:val="11"/>
              </w:rPr>
              <w:t xml:space="preserve">Poznámka k délce kurzu. Je-li vyplněno, pak povinně v </w:t>
            </w:r>
            <w:proofErr w:type="spellStart"/>
            <w:r>
              <w:rPr>
                <w:rFonts w:ascii="Calibri" w:hAnsi="Calibri"/>
                <w:sz w:val="11"/>
              </w:rPr>
              <w:t>cze</w:t>
            </w:r>
            <w:proofErr w:type="spellEnd"/>
            <w:r>
              <w:rPr>
                <w:rFonts w:ascii="Calibri" w:hAnsi="Calibri"/>
                <w:sz w:val="11"/>
              </w:rPr>
              <w:t xml:space="preserve"> nebo </w:t>
            </w:r>
            <w:proofErr w:type="spellStart"/>
            <w:r>
              <w:rPr>
                <w:rFonts w:ascii="Calibri" w:hAnsi="Calibri"/>
                <w:sz w:val="11"/>
              </w:rPr>
              <w:t>eng</w:t>
            </w:r>
            <w:proofErr w:type="spellEnd"/>
            <w:r>
              <w:rPr>
                <w:rFonts w:ascii="Calibri" w:hAnsi="Calibri"/>
                <w:sz w:val="11"/>
              </w:rPr>
              <w:t>, v jiných jazycích nepovinně</w:t>
            </w:r>
          </w:p>
        </w:tc>
        <w:tc>
          <w:tcPr>
            <w:tcW w:w="404" w:type="dxa"/>
          </w:tcPr>
          <w:p w14:paraId="4F204AB7" w14:textId="77777777" w:rsidR="00F513FE" w:rsidRDefault="00F513FE">
            <w:pPr>
              <w:pStyle w:val="TableParagraph"/>
              <w:rPr>
                <w:sz w:val="10"/>
              </w:rPr>
            </w:pPr>
          </w:p>
          <w:p w14:paraId="24DF32BD" w14:textId="77777777" w:rsidR="00F513FE" w:rsidRDefault="00000000">
            <w:pPr>
              <w:pStyle w:val="TableParagraph"/>
              <w:spacing w:before="58" w:line="114" w:lineRule="exact"/>
              <w:ind w:left="21"/>
              <w:rPr>
                <w:rFonts w:ascii="Calibri"/>
                <w:sz w:val="11"/>
              </w:rPr>
            </w:pPr>
            <w:proofErr w:type="spellStart"/>
            <w:r>
              <w:rPr>
                <w:rFonts w:ascii="Calibri"/>
                <w:sz w:val="11"/>
              </w:rPr>
              <w:t>string</w:t>
            </w:r>
            <w:proofErr w:type="spellEnd"/>
          </w:p>
        </w:tc>
        <w:tc>
          <w:tcPr>
            <w:tcW w:w="317" w:type="dxa"/>
          </w:tcPr>
          <w:p w14:paraId="21AA317D" w14:textId="77777777" w:rsidR="00F513FE" w:rsidRDefault="00F513FE">
            <w:pPr>
              <w:pStyle w:val="TableParagraph"/>
              <w:rPr>
                <w:sz w:val="10"/>
              </w:rPr>
            </w:pPr>
          </w:p>
          <w:p w14:paraId="19393E10" w14:textId="77777777" w:rsidR="00F513FE" w:rsidRDefault="00000000">
            <w:pPr>
              <w:pStyle w:val="TableParagraph"/>
              <w:spacing w:before="58" w:line="114" w:lineRule="exact"/>
              <w:ind w:right="8"/>
              <w:jc w:val="right"/>
              <w:rPr>
                <w:rFonts w:ascii="Calibri"/>
                <w:sz w:val="11"/>
              </w:rPr>
            </w:pPr>
            <w:r>
              <w:rPr>
                <w:rFonts w:ascii="Calibri"/>
                <w:sz w:val="11"/>
              </w:rPr>
              <w:t>300</w:t>
            </w:r>
          </w:p>
        </w:tc>
        <w:tc>
          <w:tcPr>
            <w:tcW w:w="1363" w:type="dxa"/>
          </w:tcPr>
          <w:p w14:paraId="440EA163" w14:textId="77777777" w:rsidR="00F513FE" w:rsidRDefault="00F513FE">
            <w:pPr>
              <w:pStyle w:val="TableParagraph"/>
              <w:rPr>
                <w:sz w:val="10"/>
              </w:rPr>
            </w:pPr>
          </w:p>
        </w:tc>
        <w:tc>
          <w:tcPr>
            <w:tcW w:w="516" w:type="dxa"/>
          </w:tcPr>
          <w:p w14:paraId="005227F0" w14:textId="77777777" w:rsidR="00F513FE" w:rsidRDefault="00F513FE">
            <w:pPr>
              <w:pStyle w:val="TableParagraph"/>
              <w:rPr>
                <w:sz w:val="10"/>
              </w:rPr>
            </w:pPr>
          </w:p>
          <w:p w14:paraId="6AD2D4E9" w14:textId="77777777" w:rsidR="00F513FE" w:rsidRDefault="00000000">
            <w:pPr>
              <w:pStyle w:val="TableParagraph"/>
              <w:spacing w:before="58" w:line="114" w:lineRule="exact"/>
              <w:ind w:left="24"/>
              <w:rPr>
                <w:rFonts w:ascii="Calibri"/>
                <w:sz w:val="11"/>
              </w:rPr>
            </w:pPr>
            <w:r>
              <w:rPr>
                <w:rFonts w:ascii="Calibri"/>
                <w:sz w:val="11"/>
              </w:rPr>
              <w:t>NE</w:t>
            </w:r>
          </w:p>
        </w:tc>
        <w:tc>
          <w:tcPr>
            <w:tcW w:w="958" w:type="dxa"/>
          </w:tcPr>
          <w:p w14:paraId="353EEDBA" w14:textId="77777777" w:rsidR="00F513FE" w:rsidRDefault="00000000">
            <w:pPr>
              <w:pStyle w:val="TableParagraph"/>
              <w:spacing w:before="8" w:line="150" w:lineRule="atLeast"/>
              <w:ind w:left="25" w:right="157"/>
              <w:rPr>
                <w:rFonts w:ascii="Calibri" w:hAnsi="Calibri"/>
                <w:sz w:val="11"/>
              </w:rPr>
            </w:pPr>
            <w:r>
              <w:rPr>
                <w:rFonts w:ascii="Calibri" w:hAnsi="Calibri"/>
                <w:sz w:val="11"/>
              </w:rPr>
              <w:t>ANO pro jiné jazykové mutace</w:t>
            </w:r>
          </w:p>
        </w:tc>
        <w:tc>
          <w:tcPr>
            <w:tcW w:w="572" w:type="dxa"/>
          </w:tcPr>
          <w:p w14:paraId="4A32BCD4" w14:textId="77777777" w:rsidR="00F513FE" w:rsidRDefault="00F513FE">
            <w:pPr>
              <w:pStyle w:val="TableParagraph"/>
              <w:rPr>
                <w:sz w:val="10"/>
              </w:rPr>
            </w:pPr>
          </w:p>
          <w:p w14:paraId="1782FD11" w14:textId="77777777" w:rsidR="00F513FE" w:rsidRDefault="00000000">
            <w:pPr>
              <w:pStyle w:val="TableParagraph"/>
              <w:spacing w:before="58" w:line="114" w:lineRule="exact"/>
              <w:ind w:left="26"/>
              <w:rPr>
                <w:rFonts w:ascii="Calibri"/>
                <w:sz w:val="11"/>
              </w:rPr>
            </w:pPr>
            <w:r>
              <w:rPr>
                <w:rFonts w:ascii="Calibri"/>
                <w:sz w:val="11"/>
              </w:rPr>
              <w:t>ANO</w:t>
            </w:r>
          </w:p>
        </w:tc>
      </w:tr>
      <w:tr w:rsidR="00F513FE" w14:paraId="6D7600AC" w14:textId="77777777">
        <w:trPr>
          <w:trHeight w:val="139"/>
        </w:trPr>
        <w:tc>
          <w:tcPr>
            <w:tcW w:w="1395" w:type="dxa"/>
          </w:tcPr>
          <w:p w14:paraId="203E2542" w14:textId="77777777" w:rsidR="00F513FE" w:rsidRDefault="00000000">
            <w:pPr>
              <w:pStyle w:val="TableParagraph"/>
              <w:spacing w:before="5" w:line="114" w:lineRule="exact"/>
              <w:ind w:left="19"/>
              <w:rPr>
                <w:rFonts w:ascii="Calibri"/>
                <w:sz w:val="11"/>
              </w:rPr>
            </w:pPr>
            <w:proofErr w:type="spellStart"/>
            <w:r>
              <w:rPr>
                <w:rFonts w:ascii="Calibri"/>
                <w:sz w:val="11"/>
              </w:rPr>
              <w:t>PocetSemestru</w:t>
            </w:r>
            <w:proofErr w:type="spellEnd"/>
          </w:p>
        </w:tc>
        <w:tc>
          <w:tcPr>
            <w:tcW w:w="1027" w:type="dxa"/>
          </w:tcPr>
          <w:p w14:paraId="0B280B27" w14:textId="77777777" w:rsidR="00F513FE" w:rsidRDefault="00000000">
            <w:pPr>
              <w:pStyle w:val="TableParagraph"/>
              <w:spacing w:before="5" w:line="114" w:lineRule="exact"/>
              <w:ind w:left="20"/>
              <w:rPr>
                <w:rFonts w:ascii="Calibri"/>
                <w:sz w:val="11"/>
              </w:rPr>
            </w:pPr>
            <w:proofErr w:type="spellStart"/>
            <w:r>
              <w:rPr>
                <w:rFonts w:ascii="Calibri"/>
                <w:sz w:val="11"/>
              </w:rPr>
              <w:t>DelkaKurzu</w:t>
            </w:r>
            <w:proofErr w:type="spellEnd"/>
          </w:p>
        </w:tc>
        <w:tc>
          <w:tcPr>
            <w:tcW w:w="579" w:type="dxa"/>
          </w:tcPr>
          <w:p w14:paraId="1A409729" w14:textId="77777777" w:rsidR="00F513FE" w:rsidRDefault="00F513FE">
            <w:pPr>
              <w:pStyle w:val="TableParagraph"/>
              <w:rPr>
                <w:sz w:val="8"/>
              </w:rPr>
            </w:pPr>
          </w:p>
        </w:tc>
        <w:tc>
          <w:tcPr>
            <w:tcW w:w="3338" w:type="dxa"/>
          </w:tcPr>
          <w:p w14:paraId="3AF3B804" w14:textId="77777777" w:rsidR="00F513FE" w:rsidRDefault="00000000">
            <w:pPr>
              <w:pStyle w:val="TableParagraph"/>
              <w:spacing w:before="5" w:line="114" w:lineRule="exact"/>
              <w:ind w:left="21"/>
              <w:rPr>
                <w:rFonts w:ascii="Calibri" w:hAnsi="Calibri"/>
                <w:sz w:val="11"/>
              </w:rPr>
            </w:pPr>
            <w:r>
              <w:rPr>
                <w:rFonts w:ascii="Calibri" w:hAnsi="Calibri"/>
                <w:sz w:val="11"/>
              </w:rPr>
              <w:t>Počet semestrů kurzu</w:t>
            </w:r>
          </w:p>
        </w:tc>
        <w:tc>
          <w:tcPr>
            <w:tcW w:w="404" w:type="dxa"/>
          </w:tcPr>
          <w:p w14:paraId="32E74D2B" w14:textId="77777777" w:rsidR="00F513FE" w:rsidRDefault="00000000">
            <w:pPr>
              <w:pStyle w:val="TableParagraph"/>
              <w:spacing w:before="5" w:line="114" w:lineRule="exact"/>
              <w:ind w:left="21"/>
              <w:rPr>
                <w:rFonts w:ascii="Calibri"/>
                <w:sz w:val="11"/>
              </w:rPr>
            </w:pPr>
            <w:proofErr w:type="spellStart"/>
            <w:r>
              <w:rPr>
                <w:rFonts w:ascii="Calibri"/>
                <w:sz w:val="11"/>
              </w:rPr>
              <w:t>int</w:t>
            </w:r>
            <w:proofErr w:type="spellEnd"/>
          </w:p>
        </w:tc>
        <w:tc>
          <w:tcPr>
            <w:tcW w:w="317" w:type="dxa"/>
          </w:tcPr>
          <w:p w14:paraId="6E882AAF" w14:textId="77777777" w:rsidR="00F513FE" w:rsidRDefault="00000000">
            <w:pPr>
              <w:pStyle w:val="TableParagraph"/>
              <w:spacing w:before="5" w:line="114" w:lineRule="exact"/>
              <w:ind w:right="7"/>
              <w:jc w:val="right"/>
              <w:rPr>
                <w:rFonts w:ascii="Calibri"/>
                <w:sz w:val="11"/>
              </w:rPr>
            </w:pPr>
            <w:r>
              <w:rPr>
                <w:rFonts w:ascii="Calibri"/>
                <w:w w:val="101"/>
                <w:sz w:val="11"/>
              </w:rPr>
              <w:t>2</w:t>
            </w:r>
          </w:p>
        </w:tc>
        <w:tc>
          <w:tcPr>
            <w:tcW w:w="1363" w:type="dxa"/>
          </w:tcPr>
          <w:p w14:paraId="78DA6106" w14:textId="77777777" w:rsidR="00F513FE" w:rsidRDefault="00F513FE">
            <w:pPr>
              <w:pStyle w:val="TableParagraph"/>
              <w:rPr>
                <w:sz w:val="8"/>
              </w:rPr>
            </w:pPr>
          </w:p>
        </w:tc>
        <w:tc>
          <w:tcPr>
            <w:tcW w:w="516" w:type="dxa"/>
          </w:tcPr>
          <w:p w14:paraId="6CC92148" w14:textId="77777777" w:rsidR="00F513FE" w:rsidRDefault="00000000">
            <w:pPr>
              <w:pStyle w:val="TableParagraph"/>
              <w:spacing w:before="5" w:line="114" w:lineRule="exact"/>
              <w:ind w:left="24"/>
              <w:rPr>
                <w:rFonts w:ascii="Calibri"/>
                <w:sz w:val="11"/>
              </w:rPr>
            </w:pPr>
            <w:r>
              <w:rPr>
                <w:rFonts w:ascii="Calibri"/>
                <w:sz w:val="11"/>
              </w:rPr>
              <w:t>NE</w:t>
            </w:r>
          </w:p>
        </w:tc>
        <w:tc>
          <w:tcPr>
            <w:tcW w:w="958" w:type="dxa"/>
          </w:tcPr>
          <w:p w14:paraId="7B0EBBF7" w14:textId="77777777" w:rsidR="00F513FE" w:rsidRDefault="00000000">
            <w:pPr>
              <w:pStyle w:val="TableParagraph"/>
              <w:spacing w:before="5" w:line="114" w:lineRule="exact"/>
              <w:ind w:left="25"/>
              <w:rPr>
                <w:rFonts w:ascii="Calibri"/>
                <w:sz w:val="11"/>
              </w:rPr>
            </w:pPr>
            <w:r>
              <w:rPr>
                <w:rFonts w:ascii="Calibri"/>
                <w:sz w:val="11"/>
              </w:rPr>
              <w:t>NE</w:t>
            </w:r>
          </w:p>
        </w:tc>
        <w:tc>
          <w:tcPr>
            <w:tcW w:w="572" w:type="dxa"/>
          </w:tcPr>
          <w:p w14:paraId="7F4DF9D3" w14:textId="77777777" w:rsidR="00F513FE" w:rsidRDefault="00000000">
            <w:pPr>
              <w:pStyle w:val="TableParagraph"/>
              <w:spacing w:before="5" w:line="114" w:lineRule="exact"/>
              <w:ind w:left="26"/>
              <w:rPr>
                <w:rFonts w:ascii="Calibri"/>
                <w:sz w:val="11"/>
              </w:rPr>
            </w:pPr>
            <w:r>
              <w:rPr>
                <w:rFonts w:ascii="Calibri"/>
                <w:sz w:val="11"/>
              </w:rPr>
              <w:t>NE</w:t>
            </w:r>
          </w:p>
        </w:tc>
      </w:tr>
      <w:tr w:rsidR="00F513FE" w14:paraId="2C9FD76B" w14:textId="77777777">
        <w:trPr>
          <w:trHeight w:val="151"/>
        </w:trPr>
        <w:tc>
          <w:tcPr>
            <w:tcW w:w="1395" w:type="dxa"/>
          </w:tcPr>
          <w:p w14:paraId="6304AB69" w14:textId="77777777" w:rsidR="00F513FE" w:rsidRDefault="00000000">
            <w:pPr>
              <w:pStyle w:val="TableParagraph"/>
              <w:spacing w:before="18" w:line="114" w:lineRule="exact"/>
              <w:ind w:left="19"/>
              <w:rPr>
                <w:rFonts w:ascii="Calibri"/>
                <w:sz w:val="11"/>
              </w:rPr>
            </w:pPr>
            <w:proofErr w:type="spellStart"/>
            <w:r>
              <w:rPr>
                <w:rFonts w:ascii="Calibri"/>
                <w:sz w:val="11"/>
              </w:rPr>
              <w:t>ZakonceniKurzu</w:t>
            </w:r>
            <w:proofErr w:type="spellEnd"/>
          </w:p>
        </w:tc>
        <w:tc>
          <w:tcPr>
            <w:tcW w:w="1027" w:type="dxa"/>
          </w:tcPr>
          <w:p w14:paraId="4530CEC2" w14:textId="77777777" w:rsidR="00F513FE" w:rsidRDefault="00000000">
            <w:pPr>
              <w:pStyle w:val="TableParagraph"/>
              <w:spacing w:before="18" w:line="114" w:lineRule="exact"/>
              <w:ind w:left="20"/>
              <w:rPr>
                <w:rFonts w:ascii="Calibri"/>
                <w:sz w:val="11"/>
              </w:rPr>
            </w:pPr>
            <w:r>
              <w:rPr>
                <w:rFonts w:ascii="Calibri"/>
                <w:sz w:val="11"/>
              </w:rPr>
              <w:t>Kurz</w:t>
            </w:r>
          </w:p>
        </w:tc>
        <w:tc>
          <w:tcPr>
            <w:tcW w:w="579" w:type="dxa"/>
          </w:tcPr>
          <w:p w14:paraId="7C78CCBA" w14:textId="77777777" w:rsidR="00F513FE" w:rsidRDefault="00F513FE">
            <w:pPr>
              <w:pStyle w:val="TableParagraph"/>
              <w:rPr>
                <w:sz w:val="8"/>
              </w:rPr>
            </w:pPr>
          </w:p>
        </w:tc>
        <w:tc>
          <w:tcPr>
            <w:tcW w:w="3338" w:type="dxa"/>
          </w:tcPr>
          <w:p w14:paraId="4152FD1F" w14:textId="77777777" w:rsidR="00F513FE" w:rsidRDefault="00000000">
            <w:pPr>
              <w:pStyle w:val="TableParagraph"/>
              <w:spacing w:before="18" w:line="114" w:lineRule="exact"/>
              <w:ind w:left="21"/>
              <w:rPr>
                <w:rFonts w:ascii="Calibri" w:hAnsi="Calibri"/>
                <w:sz w:val="11"/>
              </w:rPr>
            </w:pPr>
            <w:r>
              <w:rPr>
                <w:rFonts w:ascii="Calibri" w:hAnsi="Calibri"/>
                <w:sz w:val="11"/>
              </w:rPr>
              <w:t>Informace o zakončení kurzu</w:t>
            </w:r>
          </w:p>
        </w:tc>
        <w:tc>
          <w:tcPr>
            <w:tcW w:w="404" w:type="dxa"/>
          </w:tcPr>
          <w:p w14:paraId="27C56A5A" w14:textId="77777777" w:rsidR="00F513FE" w:rsidRDefault="00F513FE">
            <w:pPr>
              <w:pStyle w:val="TableParagraph"/>
              <w:rPr>
                <w:sz w:val="8"/>
              </w:rPr>
            </w:pPr>
          </w:p>
        </w:tc>
        <w:tc>
          <w:tcPr>
            <w:tcW w:w="317" w:type="dxa"/>
          </w:tcPr>
          <w:p w14:paraId="5B8DBB3C" w14:textId="77777777" w:rsidR="00F513FE" w:rsidRDefault="00F513FE">
            <w:pPr>
              <w:pStyle w:val="TableParagraph"/>
              <w:rPr>
                <w:sz w:val="8"/>
              </w:rPr>
            </w:pPr>
          </w:p>
        </w:tc>
        <w:tc>
          <w:tcPr>
            <w:tcW w:w="1363" w:type="dxa"/>
          </w:tcPr>
          <w:p w14:paraId="6754E401" w14:textId="77777777" w:rsidR="00F513FE" w:rsidRDefault="00F513FE">
            <w:pPr>
              <w:pStyle w:val="TableParagraph"/>
              <w:rPr>
                <w:sz w:val="8"/>
              </w:rPr>
            </w:pPr>
          </w:p>
        </w:tc>
        <w:tc>
          <w:tcPr>
            <w:tcW w:w="516" w:type="dxa"/>
          </w:tcPr>
          <w:p w14:paraId="3EBBFA31" w14:textId="77777777" w:rsidR="00F513FE" w:rsidRDefault="00000000">
            <w:pPr>
              <w:pStyle w:val="TableParagraph"/>
              <w:spacing w:before="18" w:line="114" w:lineRule="exact"/>
              <w:ind w:left="24"/>
              <w:rPr>
                <w:rFonts w:ascii="Calibri"/>
                <w:sz w:val="11"/>
              </w:rPr>
            </w:pPr>
            <w:r>
              <w:rPr>
                <w:rFonts w:ascii="Calibri"/>
                <w:sz w:val="11"/>
              </w:rPr>
              <w:t>ANO</w:t>
            </w:r>
          </w:p>
        </w:tc>
        <w:tc>
          <w:tcPr>
            <w:tcW w:w="958" w:type="dxa"/>
          </w:tcPr>
          <w:p w14:paraId="4C79FEFE" w14:textId="77777777" w:rsidR="00F513FE" w:rsidRDefault="00000000">
            <w:pPr>
              <w:pStyle w:val="TableParagraph"/>
              <w:spacing w:before="18" w:line="114" w:lineRule="exact"/>
              <w:ind w:left="25"/>
              <w:rPr>
                <w:rFonts w:ascii="Calibri"/>
                <w:sz w:val="11"/>
              </w:rPr>
            </w:pPr>
            <w:r>
              <w:rPr>
                <w:rFonts w:ascii="Calibri"/>
                <w:sz w:val="11"/>
              </w:rPr>
              <w:t>NE</w:t>
            </w:r>
          </w:p>
        </w:tc>
        <w:tc>
          <w:tcPr>
            <w:tcW w:w="572" w:type="dxa"/>
          </w:tcPr>
          <w:p w14:paraId="7F384444" w14:textId="77777777" w:rsidR="00F513FE" w:rsidRDefault="00000000">
            <w:pPr>
              <w:pStyle w:val="TableParagraph"/>
              <w:spacing w:before="18" w:line="114" w:lineRule="exact"/>
              <w:ind w:left="26"/>
              <w:rPr>
                <w:rFonts w:ascii="Calibri"/>
                <w:sz w:val="11"/>
              </w:rPr>
            </w:pPr>
            <w:r>
              <w:rPr>
                <w:rFonts w:ascii="Calibri"/>
                <w:sz w:val="11"/>
              </w:rPr>
              <w:t>NE</w:t>
            </w:r>
          </w:p>
        </w:tc>
      </w:tr>
      <w:tr w:rsidR="00F513FE" w14:paraId="216D8517" w14:textId="77777777">
        <w:trPr>
          <w:trHeight w:val="288"/>
        </w:trPr>
        <w:tc>
          <w:tcPr>
            <w:tcW w:w="1395" w:type="dxa"/>
          </w:tcPr>
          <w:p w14:paraId="0B18014F" w14:textId="77777777" w:rsidR="00F513FE" w:rsidRDefault="00F513FE">
            <w:pPr>
              <w:pStyle w:val="TableParagraph"/>
              <w:spacing w:before="5"/>
              <w:rPr>
                <w:sz w:val="13"/>
              </w:rPr>
            </w:pPr>
          </w:p>
          <w:p w14:paraId="32F6FA95" w14:textId="77777777" w:rsidR="00F513FE" w:rsidRDefault="00000000">
            <w:pPr>
              <w:pStyle w:val="TableParagraph"/>
              <w:spacing w:line="114" w:lineRule="exact"/>
              <w:ind w:left="19"/>
              <w:rPr>
                <w:rFonts w:ascii="Calibri"/>
                <w:sz w:val="11"/>
              </w:rPr>
            </w:pPr>
            <w:proofErr w:type="spellStart"/>
            <w:r>
              <w:rPr>
                <w:rFonts w:ascii="Calibri"/>
                <w:sz w:val="11"/>
              </w:rPr>
              <w:t>TypHodnoceni</w:t>
            </w:r>
            <w:proofErr w:type="spellEnd"/>
          </w:p>
        </w:tc>
        <w:tc>
          <w:tcPr>
            <w:tcW w:w="1027" w:type="dxa"/>
          </w:tcPr>
          <w:p w14:paraId="47F7F986" w14:textId="77777777" w:rsidR="00F513FE" w:rsidRDefault="00F513FE">
            <w:pPr>
              <w:pStyle w:val="TableParagraph"/>
              <w:spacing w:before="5"/>
              <w:rPr>
                <w:sz w:val="13"/>
              </w:rPr>
            </w:pPr>
          </w:p>
          <w:p w14:paraId="0F2C69E4" w14:textId="77777777" w:rsidR="00F513FE" w:rsidRDefault="00000000">
            <w:pPr>
              <w:pStyle w:val="TableParagraph"/>
              <w:spacing w:line="114" w:lineRule="exact"/>
              <w:ind w:left="20"/>
              <w:rPr>
                <w:rFonts w:ascii="Calibri"/>
                <w:sz w:val="11"/>
              </w:rPr>
            </w:pPr>
            <w:proofErr w:type="spellStart"/>
            <w:r>
              <w:rPr>
                <w:rFonts w:ascii="Calibri"/>
                <w:sz w:val="11"/>
              </w:rPr>
              <w:t>ZakonceniKurzu</w:t>
            </w:r>
            <w:proofErr w:type="spellEnd"/>
          </w:p>
        </w:tc>
        <w:tc>
          <w:tcPr>
            <w:tcW w:w="579" w:type="dxa"/>
          </w:tcPr>
          <w:p w14:paraId="35E70BFF" w14:textId="77777777" w:rsidR="00F513FE" w:rsidRDefault="00F513FE">
            <w:pPr>
              <w:pStyle w:val="TableParagraph"/>
              <w:rPr>
                <w:sz w:val="10"/>
              </w:rPr>
            </w:pPr>
          </w:p>
        </w:tc>
        <w:tc>
          <w:tcPr>
            <w:tcW w:w="3338" w:type="dxa"/>
          </w:tcPr>
          <w:p w14:paraId="7BC40A01" w14:textId="77777777" w:rsidR="00F513FE" w:rsidRDefault="00000000">
            <w:pPr>
              <w:pStyle w:val="TableParagraph"/>
              <w:spacing w:before="5"/>
              <w:ind w:left="21"/>
              <w:rPr>
                <w:rFonts w:ascii="Calibri" w:hAnsi="Calibri"/>
                <w:sz w:val="11"/>
              </w:rPr>
            </w:pPr>
            <w:r>
              <w:rPr>
                <w:rFonts w:ascii="Calibri" w:hAnsi="Calibri"/>
                <w:sz w:val="11"/>
              </w:rPr>
              <w:t xml:space="preserve">Typ hodnocení </w:t>
            </w:r>
            <w:proofErr w:type="gramStart"/>
            <w:r>
              <w:rPr>
                <w:rFonts w:ascii="Calibri" w:hAnsi="Calibri"/>
                <w:sz w:val="11"/>
              </w:rPr>
              <w:t>kurzu - hodnota</w:t>
            </w:r>
            <w:proofErr w:type="gramEnd"/>
            <w:r>
              <w:rPr>
                <w:rFonts w:ascii="Calibri" w:hAnsi="Calibri"/>
                <w:sz w:val="11"/>
              </w:rPr>
              <w:t xml:space="preserve"> z číselníku ZK/ZA/SP/PO/UZ/PP. Atribut je</w:t>
            </w:r>
          </w:p>
          <w:p w14:paraId="2AC0B66F" w14:textId="77777777" w:rsidR="00F513FE" w:rsidRDefault="00000000">
            <w:pPr>
              <w:pStyle w:val="TableParagraph"/>
              <w:spacing w:before="15" w:line="114" w:lineRule="exact"/>
              <w:ind w:left="21"/>
              <w:rPr>
                <w:rFonts w:ascii="Calibri" w:hAnsi="Calibri"/>
                <w:sz w:val="11"/>
              </w:rPr>
            </w:pPr>
            <w:r>
              <w:rPr>
                <w:rFonts w:ascii="Calibri" w:hAnsi="Calibri"/>
                <w:sz w:val="11"/>
              </w:rPr>
              <w:t>možné opakovat pro více možných hodnocení</w:t>
            </w:r>
          </w:p>
        </w:tc>
        <w:tc>
          <w:tcPr>
            <w:tcW w:w="404" w:type="dxa"/>
          </w:tcPr>
          <w:p w14:paraId="3E2393B8" w14:textId="77777777" w:rsidR="00F513FE" w:rsidRDefault="00F513FE">
            <w:pPr>
              <w:pStyle w:val="TableParagraph"/>
              <w:spacing w:before="5"/>
              <w:rPr>
                <w:sz w:val="13"/>
              </w:rPr>
            </w:pPr>
          </w:p>
          <w:p w14:paraId="75E6DA0C" w14:textId="77777777" w:rsidR="00F513FE" w:rsidRDefault="00000000">
            <w:pPr>
              <w:pStyle w:val="TableParagraph"/>
              <w:spacing w:line="114" w:lineRule="exact"/>
              <w:ind w:left="21"/>
              <w:rPr>
                <w:rFonts w:ascii="Calibri"/>
                <w:sz w:val="11"/>
              </w:rPr>
            </w:pPr>
            <w:proofErr w:type="spellStart"/>
            <w:r>
              <w:rPr>
                <w:rFonts w:ascii="Calibri"/>
                <w:sz w:val="11"/>
              </w:rPr>
              <w:t>string</w:t>
            </w:r>
            <w:proofErr w:type="spellEnd"/>
          </w:p>
        </w:tc>
        <w:tc>
          <w:tcPr>
            <w:tcW w:w="317" w:type="dxa"/>
          </w:tcPr>
          <w:p w14:paraId="34480741" w14:textId="77777777" w:rsidR="00F513FE" w:rsidRDefault="00F513FE">
            <w:pPr>
              <w:pStyle w:val="TableParagraph"/>
              <w:spacing w:before="5"/>
              <w:rPr>
                <w:sz w:val="13"/>
              </w:rPr>
            </w:pPr>
          </w:p>
          <w:p w14:paraId="4A4B1D0F" w14:textId="77777777" w:rsidR="00F513FE" w:rsidRDefault="00000000">
            <w:pPr>
              <w:pStyle w:val="TableParagraph"/>
              <w:spacing w:line="114" w:lineRule="exact"/>
              <w:ind w:right="7"/>
              <w:jc w:val="right"/>
              <w:rPr>
                <w:rFonts w:ascii="Calibri"/>
                <w:sz w:val="11"/>
              </w:rPr>
            </w:pPr>
            <w:r>
              <w:rPr>
                <w:rFonts w:ascii="Calibri"/>
                <w:w w:val="101"/>
                <w:sz w:val="11"/>
              </w:rPr>
              <w:t>2</w:t>
            </w:r>
          </w:p>
        </w:tc>
        <w:tc>
          <w:tcPr>
            <w:tcW w:w="1363" w:type="dxa"/>
          </w:tcPr>
          <w:p w14:paraId="3EA69720" w14:textId="77777777" w:rsidR="00F513FE" w:rsidRDefault="00F513FE">
            <w:pPr>
              <w:pStyle w:val="TableParagraph"/>
              <w:spacing w:before="5"/>
              <w:rPr>
                <w:sz w:val="13"/>
              </w:rPr>
            </w:pPr>
          </w:p>
          <w:p w14:paraId="180075D4" w14:textId="77777777" w:rsidR="00F513FE" w:rsidRDefault="00000000">
            <w:pPr>
              <w:pStyle w:val="TableParagraph"/>
              <w:spacing w:line="114" w:lineRule="exact"/>
              <w:ind w:left="23" w:right="-29"/>
              <w:rPr>
                <w:rFonts w:ascii="Calibri" w:hAnsi="Calibri"/>
                <w:sz w:val="11"/>
              </w:rPr>
            </w:pPr>
            <w:r>
              <w:rPr>
                <w:rFonts w:ascii="Calibri" w:hAnsi="Calibri"/>
                <w:sz w:val="11"/>
              </w:rPr>
              <w:t xml:space="preserve">Číselník Typ </w:t>
            </w:r>
            <w:proofErr w:type="gramStart"/>
            <w:r>
              <w:rPr>
                <w:rFonts w:ascii="Calibri" w:hAnsi="Calibri"/>
                <w:sz w:val="11"/>
              </w:rPr>
              <w:t xml:space="preserve">hodnocení - </w:t>
            </w:r>
            <w:proofErr w:type="spellStart"/>
            <w:r>
              <w:rPr>
                <w:rFonts w:ascii="Calibri" w:hAnsi="Calibri"/>
                <w:sz w:val="11"/>
              </w:rPr>
              <w:t>kod</w:t>
            </w:r>
            <w:proofErr w:type="spellEnd"/>
            <w:proofErr w:type="gramEnd"/>
            <w:r>
              <w:rPr>
                <w:rFonts w:ascii="Calibri" w:hAnsi="Calibri"/>
                <w:spacing w:val="7"/>
                <w:sz w:val="11"/>
              </w:rPr>
              <w:t xml:space="preserve"> </w:t>
            </w:r>
            <w:r>
              <w:rPr>
                <w:rFonts w:ascii="Calibri" w:hAnsi="Calibri"/>
                <w:sz w:val="11"/>
              </w:rPr>
              <w:t>t</w:t>
            </w:r>
          </w:p>
        </w:tc>
        <w:tc>
          <w:tcPr>
            <w:tcW w:w="516" w:type="dxa"/>
          </w:tcPr>
          <w:p w14:paraId="64B4F944" w14:textId="77777777" w:rsidR="00F513FE" w:rsidRDefault="00F513FE">
            <w:pPr>
              <w:pStyle w:val="TableParagraph"/>
              <w:spacing w:before="5"/>
              <w:rPr>
                <w:sz w:val="13"/>
              </w:rPr>
            </w:pPr>
          </w:p>
          <w:p w14:paraId="0DCB88D6" w14:textId="77777777" w:rsidR="00F513FE" w:rsidRDefault="00000000">
            <w:pPr>
              <w:pStyle w:val="TableParagraph"/>
              <w:spacing w:line="114" w:lineRule="exact"/>
              <w:ind w:left="24"/>
              <w:rPr>
                <w:rFonts w:ascii="Calibri"/>
                <w:sz w:val="11"/>
              </w:rPr>
            </w:pPr>
            <w:r>
              <w:rPr>
                <w:rFonts w:ascii="Calibri"/>
                <w:sz w:val="11"/>
              </w:rPr>
              <w:t>ANO</w:t>
            </w:r>
          </w:p>
        </w:tc>
        <w:tc>
          <w:tcPr>
            <w:tcW w:w="958" w:type="dxa"/>
          </w:tcPr>
          <w:p w14:paraId="544D3921" w14:textId="77777777" w:rsidR="00F513FE" w:rsidRDefault="00F513FE">
            <w:pPr>
              <w:pStyle w:val="TableParagraph"/>
              <w:spacing w:before="5"/>
              <w:rPr>
                <w:sz w:val="13"/>
              </w:rPr>
            </w:pPr>
          </w:p>
          <w:p w14:paraId="31959A74" w14:textId="77777777" w:rsidR="00F513FE" w:rsidRDefault="00000000">
            <w:pPr>
              <w:pStyle w:val="TableParagraph"/>
              <w:spacing w:line="114" w:lineRule="exact"/>
              <w:ind w:left="25"/>
              <w:rPr>
                <w:rFonts w:ascii="Calibri"/>
                <w:sz w:val="11"/>
              </w:rPr>
            </w:pPr>
            <w:r>
              <w:rPr>
                <w:rFonts w:ascii="Calibri"/>
                <w:sz w:val="11"/>
              </w:rPr>
              <w:t>ANO</w:t>
            </w:r>
          </w:p>
        </w:tc>
        <w:tc>
          <w:tcPr>
            <w:tcW w:w="572" w:type="dxa"/>
          </w:tcPr>
          <w:p w14:paraId="53532A75" w14:textId="77777777" w:rsidR="00F513FE" w:rsidRDefault="00F513FE">
            <w:pPr>
              <w:pStyle w:val="TableParagraph"/>
              <w:spacing w:before="5"/>
              <w:rPr>
                <w:sz w:val="13"/>
              </w:rPr>
            </w:pPr>
          </w:p>
          <w:p w14:paraId="3890ADEF" w14:textId="77777777" w:rsidR="00F513FE" w:rsidRDefault="00000000">
            <w:pPr>
              <w:pStyle w:val="TableParagraph"/>
              <w:spacing w:line="114" w:lineRule="exact"/>
              <w:ind w:left="26"/>
              <w:rPr>
                <w:rFonts w:ascii="Calibri"/>
                <w:sz w:val="11"/>
              </w:rPr>
            </w:pPr>
            <w:r>
              <w:rPr>
                <w:rFonts w:ascii="Calibri"/>
                <w:sz w:val="11"/>
              </w:rPr>
              <w:t>NE</w:t>
            </w:r>
          </w:p>
        </w:tc>
      </w:tr>
      <w:tr w:rsidR="00F513FE" w14:paraId="5A995C52" w14:textId="77777777">
        <w:trPr>
          <w:trHeight w:val="288"/>
        </w:trPr>
        <w:tc>
          <w:tcPr>
            <w:tcW w:w="1395" w:type="dxa"/>
          </w:tcPr>
          <w:p w14:paraId="01977FFA" w14:textId="77777777" w:rsidR="00F513FE" w:rsidRDefault="00F513FE">
            <w:pPr>
              <w:pStyle w:val="TableParagraph"/>
              <w:spacing w:before="5"/>
              <w:rPr>
                <w:sz w:val="13"/>
              </w:rPr>
            </w:pPr>
          </w:p>
          <w:p w14:paraId="2C154B46" w14:textId="77777777" w:rsidR="00F513FE" w:rsidRDefault="00000000">
            <w:pPr>
              <w:pStyle w:val="TableParagraph"/>
              <w:spacing w:line="114" w:lineRule="exact"/>
              <w:ind w:left="19"/>
              <w:rPr>
                <w:rFonts w:ascii="Calibri"/>
                <w:sz w:val="11"/>
              </w:rPr>
            </w:pPr>
            <w:proofErr w:type="spellStart"/>
            <w:r>
              <w:rPr>
                <w:rFonts w:ascii="Calibri"/>
                <w:sz w:val="11"/>
              </w:rPr>
              <w:t>OvereniHodnoceni</w:t>
            </w:r>
            <w:proofErr w:type="spellEnd"/>
          </w:p>
        </w:tc>
        <w:tc>
          <w:tcPr>
            <w:tcW w:w="1027" w:type="dxa"/>
          </w:tcPr>
          <w:p w14:paraId="47F591C6" w14:textId="77777777" w:rsidR="00F513FE" w:rsidRDefault="00F513FE">
            <w:pPr>
              <w:pStyle w:val="TableParagraph"/>
              <w:spacing w:before="5"/>
              <w:rPr>
                <w:sz w:val="13"/>
              </w:rPr>
            </w:pPr>
          </w:p>
          <w:p w14:paraId="32E63A00" w14:textId="77777777" w:rsidR="00F513FE" w:rsidRDefault="00000000">
            <w:pPr>
              <w:pStyle w:val="TableParagraph"/>
              <w:spacing w:line="114" w:lineRule="exact"/>
              <w:ind w:left="20"/>
              <w:rPr>
                <w:rFonts w:ascii="Calibri"/>
                <w:sz w:val="11"/>
              </w:rPr>
            </w:pPr>
            <w:proofErr w:type="spellStart"/>
            <w:r>
              <w:rPr>
                <w:rFonts w:ascii="Calibri"/>
                <w:sz w:val="11"/>
              </w:rPr>
              <w:t>ZakonceniKurzu</w:t>
            </w:r>
            <w:proofErr w:type="spellEnd"/>
          </w:p>
        </w:tc>
        <w:tc>
          <w:tcPr>
            <w:tcW w:w="579" w:type="dxa"/>
          </w:tcPr>
          <w:p w14:paraId="454BE4B9" w14:textId="77777777" w:rsidR="00F513FE" w:rsidRDefault="00F513FE">
            <w:pPr>
              <w:pStyle w:val="TableParagraph"/>
              <w:rPr>
                <w:sz w:val="10"/>
              </w:rPr>
            </w:pPr>
          </w:p>
        </w:tc>
        <w:tc>
          <w:tcPr>
            <w:tcW w:w="3338" w:type="dxa"/>
          </w:tcPr>
          <w:p w14:paraId="0B925511" w14:textId="77777777" w:rsidR="00F513FE" w:rsidRDefault="00000000">
            <w:pPr>
              <w:pStyle w:val="TableParagraph"/>
              <w:spacing w:before="5"/>
              <w:ind w:left="21"/>
              <w:rPr>
                <w:rFonts w:ascii="Calibri" w:hAnsi="Calibri"/>
                <w:sz w:val="11"/>
              </w:rPr>
            </w:pPr>
            <w:r>
              <w:rPr>
                <w:rFonts w:ascii="Calibri" w:hAnsi="Calibri"/>
                <w:sz w:val="11"/>
              </w:rPr>
              <w:t>Jak VŠ ověřuje totožnost účastníka během hodnocení a jak probíhá</w:t>
            </w:r>
          </w:p>
          <w:p w14:paraId="07D62813" w14:textId="77777777" w:rsidR="00F513FE" w:rsidRDefault="00000000">
            <w:pPr>
              <w:pStyle w:val="TableParagraph"/>
              <w:spacing w:before="15" w:line="114" w:lineRule="exact"/>
              <w:ind w:left="21"/>
              <w:rPr>
                <w:rFonts w:ascii="Calibri" w:hAnsi="Calibri"/>
                <w:sz w:val="11"/>
              </w:rPr>
            </w:pPr>
            <w:r>
              <w:rPr>
                <w:rFonts w:ascii="Calibri" w:hAnsi="Calibri"/>
                <w:sz w:val="11"/>
              </w:rPr>
              <w:t xml:space="preserve">kontrola </w:t>
            </w:r>
            <w:proofErr w:type="gramStart"/>
            <w:r>
              <w:rPr>
                <w:rFonts w:ascii="Calibri" w:hAnsi="Calibri"/>
                <w:sz w:val="11"/>
              </w:rPr>
              <w:t>plnění - hodnota</w:t>
            </w:r>
            <w:proofErr w:type="gramEnd"/>
            <w:r>
              <w:rPr>
                <w:rFonts w:ascii="Calibri" w:hAnsi="Calibri"/>
                <w:sz w:val="11"/>
              </w:rPr>
              <w:t xml:space="preserve"> z číselníku N/D/O/T.</w:t>
            </w:r>
          </w:p>
        </w:tc>
        <w:tc>
          <w:tcPr>
            <w:tcW w:w="404" w:type="dxa"/>
          </w:tcPr>
          <w:p w14:paraId="3DCC0B89" w14:textId="77777777" w:rsidR="00F513FE" w:rsidRDefault="00F513FE">
            <w:pPr>
              <w:pStyle w:val="TableParagraph"/>
              <w:spacing w:before="5"/>
              <w:rPr>
                <w:sz w:val="13"/>
              </w:rPr>
            </w:pPr>
          </w:p>
          <w:p w14:paraId="57E36E2B" w14:textId="77777777" w:rsidR="00F513FE" w:rsidRDefault="00000000">
            <w:pPr>
              <w:pStyle w:val="TableParagraph"/>
              <w:spacing w:line="114" w:lineRule="exact"/>
              <w:ind w:left="21"/>
              <w:rPr>
                <w:rFonts w:ascii="Calibri"/>
                <w:sz w:val="11"/>
              </w:rPr>
            </w:pPr>
            <w:proofErr w:type="spellStart"/>
            <w:r>
              <w:rPr>
                <w:rFonts w:ascii="Calibri"/>
                <w:sz w:val="11"/>
              </w:rPr>
              <w:t>string</w:t>
            </w:r>
            <w:proofErr w:type="spellEnd"/>
          </w:p>
        </w:tc>
        <w:tc>
          <w:tcPr>
            <w:tcW w:w="317" w:type="dxa"/>
          </w:tcPr>
          <w:p w14:paraId="4B065AEF" w14:textId="77777777" w:rsidR="00F513FE" w:rsidRDefault="00F513FE">
            <w:pPr>
              <w:pStyle w:val="TableParagraph"/>
              <w:spacing w:before="5"/>
              <w:rPr>
                <w:sz w:val="13"/>
              </w:rPr>
            </w:pPr>
          </w:p>
          <w:p w14:paraId="4DDB7191" w14:textId="77777777" w:rsidR="00F513FE" w:rsidRDefault="00000000">
            <w:pPr>
              <w:pStyle w:val="TableParagraph"/>
              <w:spacing w:line="114" w:lineRule="exact"/>
              <w:ind w:right="7"/>
              <w:jc w:val="right"/>
              <w:rPr>
                <w:rFonts w:ascii="Calibri"/>
                <w:sz w:val="11"/>
              </w:rPr>
            </w:pPr>
            <w:r>
              <w:rPr>
                <w:rFonts w:ascii="Calibri"/>
                <w:w w:val="101"/>
                <w:sz w:val="11"/>
              </w:rPr>
              <w:t>1</w:t>
            </w:r>
          </w:p>
        </w:tc>
        <w:tc>
          <w:tcPr>
            <w:tcW w:w="1363" w:type="dxa"/>
          </w:tcPr>
          <w:p w14:paraId="76A0B358" w14:textId="77777777" w:rsidR="00F513FE" w:rsidRDefault="00F513FE">
            <w:pPr>
              <w:pStyle w:val="TableParagraph"/>
              <w:spacing w:before="5"/>
              <w:rPr>
                <w:sz w:val="13"/>
              </w:rPr>
            </w:pPr>
          </w:p>
          <w:p w14:paraId="0E0D37D9" w14:textId="77777777" w:rsidR="00F513FE" w:rsidRDefault="00000000">
            <w:pPr>
              <w:pStyle w:val="TableParagraph"/>
              <w:spacing w:line="114" w:lineRule="exact"/>
              <w:ind w:left="23" w:right="-29"/>
              <w:rPr>
                <w:rFonts w:ascii="Calibri" w:hAnsi="Calibri"/>
                <w:sz w:val="11"/>
              </w:rPr>
            </w:pPr>
            <w:r>
              <w:rPr>
                <w:rFonts w:ascii="Calibri" w:hAnsi="Calibri"/>
                <w:sz w:val="11"/>
              </w:rPr>
              <w:t>Číselník Typ dohledu a</w:t>
            </w:r>
            <w:r>
              <w:rPr>
                <w:rFonts w:ascii="Calibri" w:hAnsi="Calibri"/>
                <w:spacing w:val="3"/>
                <w:sz w:val="11"/>
              </w:rPr>
              <w:t xml:space="preserve"> </w:t>
            </w:r>
            <w:r>
              <w:rPr>
                <w:rFonts w:ascii="Calibri" w:hAnsi="Calibri"/>
                <w:sz w:val="11"/>
              </w:rPr>
              <w:t>ověřen</w:t>
            </w:r>
          </w:p>
        </w:tc>
        <w:tc>
          <w:tcPr>
            <w:tcW w:w="516" w:type="dxa"/>
          </w:tcPr>
          <w:p w14:paraId="2C24437E" w14:textId="77777777" w:rsidR="00F513FE" w:rsidRDefault="00F513FE">
            <w:pPr>
              <w:pStyle w:val="TableParagraph"/>
              <w:spacing w:before="5"/>
              <w:rPr>
                <w:sz w:val="13"/>
              </w:rPr>
            </w:pPr>
          </w:p>
          <w:p w14:paraId="063E1371" w14:textId="77777777" w:rsidR="00F513FE" w:rsidRDefault="00000000">
            <w:pPr>
              <w:pStyle w:val="TableParagraph"/>
              <w:spacing w:line="114" w:lineRule="exact"/>
              <w:ind w:left="24"/>
              <w:rPr>
                <w:rFonts w:ascii="Calibri"/>
                <w:sz w:val="11"/>
              </w:rPr>
            </w:pPr>
            <w:r>
              <w:rPr>
                <w:rFonts w:ascii="Calibri"/>
                <w:sz w:val="11"/>
              </w:rPr>
              <w:t>NE</w:t>
            </w:r>
          </w:p>
        </w:tc>
        <w:tc>
          <w:tcPr>
            <w:tcW w:w="958" w:type="dxa"/>
          </w:tcPr>
          <w:p w14:paraId="167C814A" w14:textId="77777777" w:rsidR="00F513FE" w:rsidRDefault="00F513FE">
            <w:pPr>
              <w:pStyle w:val="TableParagraph"/>
              <w:spacing w:before="5"/>
              <w:rPr>
                <w:sz w:val="13"/>
              </w:rPr>
            </w:pPr>
          </w:p>
          <w:p w14:paraId="41789FF1" w14:textId="77777777" w:rsidR="00F513FE" w:rsidRDefault="00000000">
            <w:pPr>
              <w:pStyle w:val="TableParagraph"/>
              <w:spacing w:line="114" w:lineRule="exact"/>
              <w:ind w:left="25"/>
              <w:rPr>
                <w:rFonts w:ascii="Calibri"/>
                <w:sz w:val="11"/>
              </w:rPr>
            </w:pPr>
            <w:r>
              <w:rPr>
                <w:rFonts w:ascii="Calibri"/>
                <w:sz w:val="11"/>
              </w:rPr>
              <w:t>NE</w:t>
            </w:r>
          </w:p>
        </w:tc>
        <w:tc>
          <w:tcPr>
            <w:tcW w:w="572" w:type="dxa"/>
          </w:tcPr>
          <w:p w14:paraId="4B9CB2E6" w14:textId="77777777" w:rsidR="00F513FE" w:rsidRDefault="00F513FE">
            <w:pPr>
              <w:pStyle w:val="TableParagraph"/>
              <w:spacing w:before="5"/>
              <w:rPr>
                <w:sz w:val="13"/>
              </w:rPr>
            </w:pPr>
          </w:p>
          <w:p w14:paraId="5587ECEE" w14:textId="77777777" w:rsidR="00F513FE" w:rsidRDefault="00000000">
            <w:pPr>
              <w:pStyle w:val="TableParagraph"/>
              <w:spacing w:line="114" w:lineRule="exact"/>
              <w:ind w:left="26"/>
              <w:rPr>
                <w:rFonts w:ascii="Calibri"/>
                <w:sz w:val="11"/>
              </w:rPr>
            </w:pPr>
            <w:r>
              <w:rPr>
                <w:rFonts w:ascii="Calibri"/>
                <w:sz w:val="11"/>
              </w:rPr>
              <w:t>NE</w:t>
            </w:r>
          </w:p>
        </w:tc>
      </w:tr>
      <w:tr w:rsidR="00F513FE" w14:paraId="729E5236" w14:textId="77777777">
        <w:trPr>
          <w:trHeight w:val="139"/>
        </w:trPr>
        <w:tc>
          <w:tcPr>
            <w:tcW w:w="1395" w:type="dxa"/>
          </w:tcPr>
          <w:p w14:paraId="4877AB47" w14:textId="77777777" w:rsidR="00F513FE" w:rsidRDefault="00000000">
            <w:pPr>
              <w:pStyle w:val="TableParagraph"/>
              <w:spacing w:before="5" w:line="114" w:lineRule="exact"/>
              <w:ind w:left="19"/>
              <w:rPr>
                <w:rFonts w:ascii="Calibri"/>
                <w:sz w:val="11"/>
              </w:rPr>
            </w:pPr>
            <w:proofErr w:type="spellStart"/>
            <w:r>
              <w:rPr>
                <w:rFonts w:ascii="Calibri"/>
                <w:sz w:val="11"/>
              </w:rPr>
              <w:t>ZiskanyTitul</w:t>
            </w:r>
            <w:proofErr w:type="spellEnd"/>
          </w:p>
        </w:tc>
        <w:tc>
          <w:tcPr>
            <w:tcW w:w="1027" w:type="dxa"/>
          </w:tcPr>
          <w:p w14:paraId="31F29571" w14:textId="77777777" w:rsidR="00F513FE" w:rsidRDefault="00000000">
            <w:pPr>
              <w:pStyle w:val="TableParagraph"/>
              <w:spacing w:before="5" w:line="114" w:lineRule="exact"/>
              <w:ind w:left="20"/>
              <w:rPr>
                <w:rFonts w:ascii="Calibri"/>
                <w:sz w:val="11"/>
              </w:rPr>
            </w:pPr>
            <w:proofErr w:type="spellStart"/>
            <w:r>
              <w:rPr>
                <w:rFonts w:ascii="Calibri"/>
                <w:sz w:val="11"/>
              </w:rPr>
              <w:t>ZakonceniKurzu</w:t>
            </w:r>
            <w:proofErr w:type="spellEnd"/>
          </w:p>
        </w:tc>
        <w:tc>
          <w:tcPr>
            <w:tcW w:w="579" w:type="dxa"/>
          </w:tcPr>
          <w:p w14:paraId="425BD0F0" w14:textId="77777777" w:rsidR="00F513FE" w:rsidRDefault="00F513FE">
            <w:pPr>
              <w:pStyle w:val="TableParagraph"/>
              <w:rPr>
                <w:sz w:val="8"/>
              </w:rPr>
            </w:pPr>
          </w:p>
        </w:tc>
        <w:tc>
          <w:tcPr>
            <w:tcW w:w="3338" w:type="dxa"/>
          </w:tcPr>
          <w:p w14:paraId="576B6C90" w14:textId="77777777" w:rsidR="00F513FE" w:rsidRDefault="00000000">
            <w:pPr>
              <w:pStyle w:val="TableParagraph"/>
              <w:spacing w:before="5" w:line="114" w:lineRule="exact"/>
              <w:ind w:left="21"/>
              <w:rPr>
                <w:rFonts w:ascii="Calibri" w:hAnsi="Calibri"/>
                <w:sz w:val="11"/>
              </w:rPr>
            </w:pPr>
            <w:r>
              <w:rPr>
                <w:rFonts w:ascii="Calibri" w:hAnsi="Calibri"/>
                <w:sz w:val="11"/>
              </w:rPr>
              <w:t>Získaný titul</w:t>
            </w:r>
          </w:p>
        </w:tc>
        <w:tc>
          <w:tcPr>
            <w:tcW w:w="404" w:type="dxa"/>
          </w:tcPr>
          <w:p w14:paraId="4F30C74C" w14:textId="77777777" w:rsidR="00F513FE" w:rsidRDefault="00000000">
            <w:pPr>
              <w:pStyle w:val="TableParagraph"/>
              <w:spacing w:before="5" w:line="114" w:lineRule="exact"/>
              <w:ind w:left="21"/>
              <w:rPr>
                <w:rFonts w:ascii="Calibri"/>
                <w:sz w:val="11"/>
              </w:rPr>
            </w:pPr>
            <w:proofErr w:type="spellStart"/>
            <w:r>
              <w:rPr>
                <w:rFonts w:ascii="Calibri"/>
                <w:sz w:val="11"/>
              </w:rPr>
              <w:t>string</w:t>
            </w:r>
            <w:proofErr w:type="spellEnd"/>
          </w:p>
        </w:tc>
        <w:tc>
          <w:tcPr>
            <w:tcW w:w="317" w:type="dxa"/>
          </w:tcPr>
          <w:p w14:paraId="1D5A9989" w14:textId="77777777" w:rsidR="00F513FE" w:rsidRDefault="00000000">
            <w:pPr>
              <w:pStyle w:val="TableParagraph"/>
              <w:spacing w:before="5" w:line="114" w:lineRule="exact"/>
              <w:ind w:right="8"/>
              <w:jc w:val="right"/>
              <w:rPr>
                <w:rFonts w:ascii="Calibri"/>
                <w:sz w:val="11"/>
              </w:rPr>
            </w:pPr>
            <w:r>
              <w:rPr>
                <w:rFonts w:ascii="Calibri"/>
                <w:sz w:val="11"/>
              </w:rPr>
              <w:t>20</w:t>
            </w:r>
          </w:p>
        </w:tc>
        <w:tc>
          <w:tcPr>
            <w:tcW w:w="1363" w:type="dxa"/>
          </w:tcPr>
          <w:p w14:paraId="37C0D7F7" w14:textId="77777777" w:rsidR="00F513FE" w:rsidRDefault="00F513FE">
            <w:pPr>
              <w:pStyle w:val="TableParagraph"/>
              <w:rPr>
                <w:sz w:val="8"/>
              </w:rPr>
            </w:pPr>
          </w:p>
        </w:tc>
        <w:tc>
          <w:tcPr>
            <w:tcW w:w="516" w:type="dxa"/>
          </w:tcPr>
          <w:p w14:paraId="7C29E53C" w14:textId="77777777" w:rsidR="00F513FE" w:rsidRDefault="00000000">
            <w:pPr>
              <w:pStyle w:val="TableParagraph"/>
              <w:spacing w:before="5" w:line="114" w:lineRule="exact"/>
              <w:ind w:left="24"/>
              <w:rPr>
                <w:rFonts w:ascii="Calibri"/>
                <w:sz w:val="11"/>
              </w:rPr>
            </w:pPr>
            <w:r>
              <w:rPr>
                <w:rFonts w:ascii="Calibri"/>
                <w:sz w:val="11"/>
              </w:rPr>
              <w:t>NE</w:t>
            </w:r>
          </w:p>
        </w:tc>
        <w:tc>
          <w:tcPr>
            <w:tcW w:w="958" w:type="dxa"/>
          </w:tcPr>
          <w:p w14:paraId="6E4C2C13" w14:textId="77777777" w:rsidR="00F513FE" w:rsidRDefault="00000000">
            <w:pPr>
              <w:pStyle w:val="TableParagraph"/>
              <w:spacing w:before="5" w:line="114" w:lineRule="exact"/>
              <w:ind w:left="25"/>
              <w:rPr>
                <w:rFonts w:ascii="Calibri"/>
                <w:sz w:val="11"/>
              </w:rPr>
            </w:pPr>
            <w:r>
              <w:rPr>
                <w:rFonts w:ascii="Calibri"/>
                <w:sz w:val="11"/>
              </w:rPr>
              <w:t>NE</w:t>
            </w:r>
          </w:p>
        </w:tc>
        <w:tc>
          <w:tcPr>
            <w:tcW w:w="572" w:type="dxa"/>
          </w:tcPr>
          <w:p w14:paraId="7B43C9B6" w14:textId="77777777" w:rsidR="00F513FE" w:rsidRDefault="00000000">
            <w:pPr>
              <w:pStyle w:val="TableParagraph"/>
              <w:spacing w:before="5" w:line="114" w:lineRule="exact"/>
              <w:ind w:left="26"/>
              <w:rPr>
                <w:rFonts w:ascii="Calibri"/>
                <w:sz w:val="11"/>
              </w:rPr>
            </w:pPr>
            <w:r>
              <w:rPr>
                <w:rFonts w:ascii="Calibri"/>
                <w:sz w:val="11"/>
              </w:rPr>
              <w:t>NE</w:t>
            </w:r>
          </w:p>
        </w:tc>
      </w:tr>
      <w:tr w:rsidR="00F513FE" w14:paraId="19D2F485" w14:textId="77777777">
        <w:trPr>
          <w:trHeight w:val="288"/>
        </w:trPr>
        <w:tc>
          <w:tcPr>
            <w:tcW w:w="1395" w:type="dxa"/>
          </w:tcPr>
          <w:p w14:paraId="3EC4CEA3" w14:textId="77777777" w:rsidR="00F513FE" w:rsidRDefault="00F513FE">
            <w:pPr>
              <w:pStyle w:val="TableParagraph"/>
              <w:spacing w:before="5"/>
              <w:rPr>
                <w:sz w:val="13"/>
              </w:rPr>
            </w:pPr>
          </w:p>
          <w:p w14:paraId="1F382825" w14:textId="77777777" w:rsidR="00F513FE" w:rsidRDefault="00000000">
            <w:pPr>
              <w:pStyle w:val="TableParagraph"/>
              <w:spacing w:line="114" w:lineRule="exact"/>
              <w:ind w:left="19"/>
              <w:rPr>
                <w:rFonts w:ascii="Calibri"/>
                <w:sz w:val="11"/>
              </w:rPr>
            </w:pPr>
            <w:proofErr w:type="spellStart"/>
            <w:r>
              <w:rPr>
                <w:rFonts w:ascii="Calibri"/>
                <w:sz w:val="11"/>
              </w:rPr>
              <w:t>Eqf</w:t>
            </w:r>
            <w:proofErr w:type="spellEnd"/>
          </w:p>
        </w:tc>
        <w:tc>
          <w:tcPr>
            <w:tcW w:w="1027" w:type="dxa"/>
          </w:tcPr>
          <w:p w14:paraId="4868E09E" w14:textId="77777777" w:rsidR="00F513FE" w:rsidRDefault="00F513FE">
            <w:pPr>
              <w:pStyle w:val="TableParagraph"/>
              <w:spacing w:before="5"/>
              <w:rPr>
                <w:sz w:val="13"/>
              </w:rPr>
            </w:pPr>
          </w:p>
          <w:p w14:paraId="7A7DEAAE" w14:textId="77777777" w:rsidR="00F513FE" w:rsidRDefault="00000000">
            <w:pPr>
              <w:pStyle w:val="TableParagraph"/>
              <w:spacing w:line="114" w:lineRule="exact"/>
              <w:ind w:left="20"/>
              <w:rPr>
                <w:rFonts w:ascii="Calibri"/>
                <w:sz w:val="11"/>
              </w:rPr>
            </w:pPr>
            <w:proofErr w:type="spellStart"/>
            <w:r>
              <w:rPr>
                <w:rFonts w:ascii="Calibri"/>
                <w:sz w:val="11"/>
              </w:rPr>
              <w:t>ZakonceniKurzu</w:t>
            </w:r>
            <w:proofErr w:type="spellEnd"/>
          </w:p>
        </w:tc>
        <w:tc>
          <w:tcPr>
            <w:tcW w:w="579" w:type="dxa"/>
          </w:tcPr>
          <w:p w14:paraId="4BA11AE2" w14:textId="77777777" w:rsidR="00F513FE" w:rsidRDefault="00F513FE">
            <w:pPr>
              <w:pStyle w:val="TableParagraph"/>
              <w:rPr>
                <w:sz w:val="10"/>
              </w:rPr>
            </w:pPr>
          </w:p>
        </w:tc>
        <w:tc>
          <w:tcPr>
            <w:tcW w:w="3338" w:type="dxa"/>
          </w:tcPr>
          <w:p w14:paraId="7E912BBC" w14:textId="77777777" w:rsidR="00F513FE" w:rsidRDefault="00F513FE">
            <w:pPr>
              <w:pStyle w:val="TableParagraph"/>
              <w:spacing w:before="5"/>
              <w:rPr>
                <w:sz w:val="13"/>
              </w:rPr>
            </w:pPr>
          </w:p>
          <w:p w14:paraId="2247D11F" w14:textId="77777777" w:rsidR="00F513FE" w:rsidRDefault="00000000">
            <w:pPr>
              <w:pStyle w:val="TableParagraph"/>
              <w:spacing w:line="114" w:lineRule="exact"/>
              <w:ind w:left="21"/>
              <w:rPr>
                <w:rFonts w:ascii="Calibri" w:hAnsi="Calibri"/>
                <w:sz w:val="11"/>
              </w:rPr>
            </w:pPr>
            <w:r>
              <w:rPr>
                <w:rFonts w:ascii="Calibri" w:hAnsi="Calibri"/>
                <w:sz w:val="11"/>
              </w:rPr>
              <w:t>Zařazení v evropském rámci kvalifikací (EQF) - hodnota z číselníku 1 až 8</w:t>
            </w:r>
          </w:p>
        </w:tc>
        <w:tc>
          <w:tcPr>
            <w:tcW w:w="404" w:type="dxa"/>
          </w:tcPr>
          <w:p w14:paraId="382E55A0" w14:textId="77777777" w:rsidR="00F513FE" w:rsidRDefault="00F513FE">
            <w:pPr>
              <w:pStyle w:val="TableParagraph"/>
              <w:spacing w:before="5"/>
              <w:rPr>
                <w:sz w:val="13"/>
              </w:rPr>
            </w:pPr>
          </w:p>
          <w:p w14:paraId="649799EA" w14:textId="77777777" w:rsidR="00F513FE" w:rsidRDefault="00000000">
            <w:pPr>
              <w:pStyle w:val="TableParagraph"/>
              <w:spacing w:line="114" w:lineRule="exact"/>
              <w:ind w:left="21"/>
              <w:rPr>
                <w:rFonts w:ascii="Calibri"/>
                <w:sz w:val="11"/>
              </w:rPr>
            </w:pPr>
            <w:proofErr w:type="spellStart"/>
            <w:r>
              <w:rPr>
                <w:rFonts w:ascii="Calibri"/>
                <w:sz w:val="11"/>
              </w:rPr>
              <w:t>int</w:t>
            </w:r>
            <w:proofErr w:type="spellEnd"/>
          </w:p>
        </w:tc>
        <w:tc>
          <w:tcPr>
            <w:tcW w:w="317" w:type="dxa"/>
          </w:tcPr>
          <w:p w14:paraId="26F88817" w14:textId="77777777" w:rsidR="00F513FE" w:rsidRDefault="00F513FE">
            <w:pPr>
              <w:pStyle w:val="TableParagraph"/>
              <w:spacing w:before="5"/>
              <w:rPr>
                <w:sz w:val="13"/>
              </w:rPr>
            </w:pPr>
          </w:p>
          <w:p w14:paraId="2789AB48" w14:textId="77777777" w:rsidR="00F513FE" w:rsidRDefault="00000000">
            <w:pPr>
              <w:pStyle w:val="TableParagraph"/>
              <w:spacing w:line="114" w:lineRule="exact"/>
              <w:ind w:right="7"/>
              <w:jc w:val="right"/>
              <w:rPr>
                <w:rFonts w:ascii="Calibri"/>
                <w:sz w:val="11"/>
              </w:rPr>
            </w:pPr>
            <w:r>
              <w:rPr>
                <w:rFonts w:ascii="Calibri"/>
                <w:w w:val="101"/>
                <w:sz w:val="11"/>
              </w:rPr>
              <w:t>1</w:t>
            </w:r>
          </w:p>
        </w:tc>
        <w:tc>
          <w:tcPr>
            <w:tcW w:w="1363" w:type="dxa"/>
          </w:tcPr>
          <w:p w14:paraId="677CA339" w14:textId="77777777" w:rsidR="00F513FE" w:rsidRDefault="00F513FE">
            <w:pPr>
              <w:pStyle w:val="TableParagraph"/>
              <w:spacing w:before="5"/>
              <w:rPr>
                <w:sz w:val="13"/>
              </w:rPr>
            </w:pPr>
          </w:p>
          <w:p w14:paraId="338EB925" w14:textId="77777777" w:rsidR="00F513FE" w:rsidRDefault="00000000">
            <w:pPr>
              <w:pStyle w:val="TableParagraph"/>
              <w:spacing w:line="114" w:lineRule="exact"/>
              <w:ind w:left="23"/>
              <w:rPr>
                <w:rFonts w:ascii="Calibri" w:hAnsi="Calibri"/>
                <w:sz w:val="11"/>
              </w:rPr>
            </w:pPr>
            <w:r>
              <w:rPr>
                <w:rFonts w:ascii="Calibri" w:hAnsi="Calibri"/>
                <w:sz w:val="11"/>
              </w:rPr>
              <w:t>Číselník EQF</w:t>
            </w:r>
          </w:p>
        </w:tc>
        <w:tc>
          <w:tcPr>
            <w:tcW w:w="516" w:type="dxa"/>
          </w:tcPr>
          <w:p w14:paraId="05618874" w14:textId="77777777" w:rsidR="00F513FE" w:rsidRDefault="00F513FE">
            <w:pPr>
              <w:pStyle w:val="TableParagraph"/>
              <w:spacing w:before="5"/>
              <w:rPr>
                <w:sz w:val="13"/>
              </w:rPr>
            </w:pPr>
          </w:p>
          <w:p w14:paraId="09BC6C9C" w14:textId="77777777" w:rsidR="00F513FE" w:rsidRDefault="00000000">
            <w:pPr>
              <w:pStyle w:val="TableParagraph"/>
              <w:spacing w:line="114" w:lineRule="exact"/>
              <w:ind w:left="24"/>
              <w:rPr>
                <w:rFonts w:ascii="Calibri"/>
                <w:sz w:val="11"/>
              </w:rPr>
            </w:pPr>
            <w:r>
              <w:rPr>
                <w:rFonts w:ascii="Calibri"/>
                <w:sz w:val="11"/>
              </w:rPr>
              <w:t>ANO</w:t>
            </w:r>
          </w:p>
        </w:tc>
        <w:tc>
          <w:tcPr>
            <w:tcW w:w="958" w:type="dxa"/>
          </w:tcPr>
          <w:p w14:paraId="1C9F656E" w14:textId="77777777" w:rsidR="00F513FE" w:rsidRDefault="00F513FE">
            <w:pPr>
              <w:pStyle w:val="TableParagraph"/>
              <w:spacing w:before="5"/>
              <w:rPr>
                <w:sz w:val="13"/>
              </w:rPr>
            </w:pPr>
          </w:p>
          <w:p w14:paraId="2A02EEC0" w14:textId="77777777" w:rsidR="00F513FE" w:rsidRDefault="00000000">
            <w:pPr>
              <w:pStyle w:val="TableParagraph"/>
              <w:spacing w:line="114" w:lineRule="exact"/>
              <w:ind w:left="25"/>
              <w:rPr>
                <w:rFonts w:ascii="Calibri"/>
                <w:sz w:val="11"/>
              </w:rPr>
            </w:pPr>
            <w:r>
              <w:rPr>
                <w:rFonts w:ascii="Calibri"/>
                <w:sz w:val="11"/>
              </w:rPr>
              <w:t>NE</w:t>
            </w:r>
          </w:p>
        </w:tc>
        <w:tc>
          <w:tcPr>
            <w:tcW w:w="572" w:type="dxa"/>
          </w:tcPr>
          <w:p w14:paraId="4D8E01A8" w14:textId="77777777" w:rsidR="00F513FE" w:rsidRDefault="00F513FE">
            <w:pPr>
              <w:pStyle w:val="TableParagraph"/>
              <w:spacing w:before="5"/>
              <w:rPr>
                <w:sz w:val="13"/>
              </w:rPr>
            </w:pPr>
          </w:p>
          <w:p w14:paraId="5BE275ED" w14:textId="77777777" w:rsidR="00F513FE" w:rsidRDefault="00000000">
            <w:pPr>
              <w:pStyle w:val="TableParagraph"/>
              <w:spacing w:line="114" w:lineRule="exact"/>
              <w:ind w:left="26"/>
              <w:rPr>
                <w:rFonts w:ascii="Calibri"/>
                <w:sz w:val="11"/>
              </w:rPr>
            </w:pPr>
            <w:r>
              <w:rPr>
                <w:rFonts w:ascii="Calibri"/>
                <w:sz w:val="11"/>
              </w:rPr>
              <w:t>NE</w:t>
            </w:r>
          </w:p>
        </w:tc>
      </w:tr>
      <w:tr w:rsidR="00F513FE" w14:paraId="4FB55769" w14:textId="77777777">
        <w:trPr>
          <w:trHeight w:val="139"/>
        </w:trPr>
        <w:tc>
          <w:tcPr>
            <w:tcW w:w="1395" w:type="dxa"/>
          </w:tcPr>
          <w:p w14:paraId="4CFB499D" w14:textId="77777777" w:rsidR="00F513FE" w:rsidRDefault="00000000">
            <w:pPr>
              <w:pStyle w:val="TableParagraph"/>
              <w:spacing w:before="5" w:line="114" w:lineRule="exact"/>
              <w:ind w:left="19"/>
              <w:rPr>
                <w:rFonts w:ascii="Calibri"/>
                <w:sz w:val="11"/>
              </w:rPr>
            </w:pPr>
            <w:proofErr w:type="spellStart"/>
            <w:r>
              <w:rPr>
                <w:rFonts w:ascii="Calibri"/>
                <w:sz w:val="11"/>
              </w:rPr>
              <w:t>Isced</w:t>
            </w:r>
            <w:proofErr w:type="spellEnd"/>
          </w:p>
        </w:tc>
        <w:tc>
          <w:tcPr>
            <w:tcW w:w="1027" w:type="dxa"/>
          </w:tcPr>
          <w:p w14:paraId="5F43E7D2" w14:textId="77777777" w:rsidR="00F513FE" w:rsidRDefault="00000000">
            <w:pPr>
              <w:pStyle w:val="TableParagraph"/>
              <w:spacing w:before="5" w:line="114" w:lineRule="exact"/>
              <w:ind w:left="20"/>
              <w:rPr>
                <w:rFonts w:ascii="Calibri"/>
                <w:sz w:val="11"/>
              </w:rPr>
            </w:pPr>
            <w:proofErr w:type="spellStart"/>
            <w:r>
              <w:rPr>
                <w:rFonts w:ascii="Calibri"/>
                <w:sz w:val="11"/>
              </w:rPr>
              <w:t>ZakonceniKurzu</w:t>
            </w:r>
            <w:proofErr w:type="spellEnd"/>
          </w:p>
        </w:tc>
        <w:tc>
          <w:tcPr>
            <w:tcW w:w="579" w:type="dxa"/>
          </w:tcPr>
          <w:p w14:paraId="4B2150AF" w14:textId="77777777" w:rsidR="00F513FE" w:rsidRDefault="00F513FE">
            <w:pPr>
              <w:pStyle w:val="TableParagraph"/>
              <w:rPr>
                <w:sz w:val="8"/>
              </w:rPr>
            </w:pPr>
          </w:p>
        </w:tc>
        <w:tc>
          <w:tcPr>
            <w:tcW w:w="3338" w:type="dxa"/>
          </w:tcPr>
          <w:p w14:paraId="58212AE8" w14:textId="77777777" w:rsidR="00F513FE" w:rsidRDefault="00000000">
            <w:pPr>
              <w:pStyle w:val="TableParagraph"/>
              <w:spacing w:before="5" w:line="114" w:lineRule="exact"/>
              <w:ind w:left="21"/>
              <w:rPr>
                <w:rFonts w:ascii="Calibri" w:hAnsi="Calibri"/>
                <w:sz w:val="11"/>
              </w:rPr>
            </w:pPr>
            <w:r>
              <w:rPr>
                <w:rFonts w:ascii="Calibri" w:hAnsi="Calibri"/>
                <w:sz w:val="11"/>
              </w:rPr>
              <w:t xml:space="preserve">Kód </w:t>
            </w:r>
            <w:proofErr w:type="gramStart"/>
            <w:r>
              <w:rPr>
                <w:rFonts w:ascii="Calibri" w:hAnsi="Calibri"/>
                <w:sz w:val="11"/>
              </w:rPr>
              <w:t>ISCED - čtyřmístný</w:t>
            </w:r>
            <w:proofErr w:type="gramEnd"/>
            <w:r>
              <w:rPr>
                <w:rFonts w:ascii="Calibri" w:hAnsi="Calibri"/>
                <w:sz w:val="11"/>
              </w:rPr>
              <w:t xml:space="preserve"> kód z číselníku</w:t>
            </w:r>
          </w:p>
        </w:tc>
        <w:tc>
          <w:tcPr>
            <w:tcW w:w="404" w:type="dxa"/>
          </w:tcPr>
          <w:p w14:paraId="0B77DE40" w14:textId="77777777" w:rsidR="00F513FE" w:rsidRDefault="00000000">
            <w:pPr>
              <w:pStyle w:val="TableParagraph"/>
              <w:spacing w:before="5" w:line="114" w:lineRule="exact"/>
              <w:ind w:left="21"/>
              <w:rPr>
                <w:rFonts w:ascii="Calibri"/>
                <w:sz w:val="11"/>
              </w:rPr>
            </w:pPr>
            <w:proofErr w:type="spellStart"/>
            <w:r>
              <w:rPr>
                <w:rFonts w:ascii="Calibri"/>
                <w:sz w:val="11"/>
              </w:rPr>
              <w:t>int</w:t>
            </w:r>
            <w:proofErr w:type="spellEnd"/>
          </w:p>
        </w:tc>
        <w:tc>
          <w:tcPr>
            <w:tcW w:w="317" w:type="dxa"/>
          </w:tcPr>
          <w:p w14:paraId="1095FA2C" w14:textId="77777777" w:rsidR="00F513FE" w:rsidRDefault="00000000">
            <w:pPr>
              <w:pStyle w:val="TableParagraph"/>
              <w:spacing w:before="5" w:line="114" w:lineRule="exact"/>
              <w:ind w:right="7"/>
              <w:jc w:val="right"/>
              <w:rPr>
                <w:rFonts w:ascii="Calibri"/>
                <w:sz w:val="11"/>
              </w:rPr>
            </w:pPr>
            <w:r>
              <w:rPr>
                <w:rFonts w:ascii="Calibri"/>
                <w:w w:val="101"/>
                <w:sz w:val="11"/>
              </w:rPr>
              <w:t>4</w:t>
            </w:r>
          </w:p>
        </w:tc>
        <w:tc>
          <w:tcPr>
            <w:tcW w:w="1363" w:type="dxa"/>
          </w:tcPr>
          <w:p w14:paraId="64AB10F2" w14:textId="77777777" w:rsidR="00F513FE" w:rsidRDefault="00000000">
            <w:pPr>
              <w:pStyle w:val="TableParagraph"/>
              <w:spacing w:before="5" w:line="114" w:lineRule="exact"/>
              <w:ind w:left="23"/>
              <w:rPr>
                <w:rFonts w:ascii="Calibri" w:hAnsi="Calibri"/>
                <w:sz w:val="11"/>
              </w:rPr>
            </w:pPr>
            <w:r>
              <w:rPr>
                <w:rFonts w:ascii="Calibri" w:hAnsi="Calibri"/>
                <w:sz w:val="11"/>
              </w:rPr>
              <w:t>Číselník ISCED</w:t>
            </w:r>
          </w:p>
        </w:tc>
        <w:tc>
          <w:tcPr>
            <w:tcW w:w="516" w:type="dxa"/>
          </w:tcPr>
          <w:p w14:paraId="11B5FF24" w14:textId="77777777" w:rsidR="00F513FE" w:rsidRDefault="00000000">
            <w:pPr>
              <w:pStyle w:val="TableParagraph"/>
              <w:spacing w:before="5" w:line="114" w:lineRule="exact"/>
              <w:ind w:left="24"/>
              <w:rPr>
                <w:rFonts w:ascii="Calibri"/>
                <w:sz w:val="11"/>
              </w:rPr>
            </w:pPr>
            <w:r>
              <w:rPr>
                <w:rFonts w:ascii="Calibri"/>
                <w:sz w:val="11"/>
              </w:rPr>
              <w:t>ANO</w:t>
            </w:r>
          </w:p>
        </w:tc>
        <w:tc>
          <w:tcPr>
            <w:tcW w:w="958" w:type="dxa"/>
          </w:tcPr>
          <w:p w14:paraId="0E09B8C9" w14:textId="77777777" w:rsidR="00F513FE" w:rsidRDefault="00000000">
            <w:pPr>
              <w:pStyle w:val="TableParagraph"/>
              <w:spacing w:before="5" w:line="114" w:lineRule="exact"/>
              <w:ind w:left="25"/>
              <w:rPr>
                <w:rFonts w:ascii="Calibri"/>
                <w:sz w:val="11"/>
              </w:rPr>
            </w:pPr>
            <w:r>
              <w:rPr>
                <w:rFonts w:ascii="Calibri"/>
                <w:sz w:val="11"/>
              </w:rPr>
              <w:t>NE</w:t>
            </w:r>
          </w:p>
        </w:tc>
        <w:tc>
          <w:tcPr>
            <w:tcW w:w="572" w:type="dxa"/>
          </w:tcPr>
          <w:p w14:paraId="2602AD0B" w14:textId="77777777" w:rsidR="00F513FE" w:rsidRDefault="00000000">
            <w:pPr>
              <w:pStyle w:val="TableParagraph"/>
              <w:spacing w:before="5" w:line="114" w:lineRule="exact"/>
              <w:ind w:left="26"/>
              <w:rPr>
                <w:rFonts w:ascii="Calibri"/>
                <w:sz w:val="11"/>
              </w:rPr>
            </w:pPr>
            <w:r>
              <w:rPr>
                <w:rFonts w:ascii="Calibri"/>
                <w:sz w:val="11"/>
              </w:rPr>
              <w:t>NE</w:t>
            </w:r>
          </w:p>
        </w:tc>
      </w:tr>
      <w:tr w:rsidR="00F513FE" w14:paraId="79CF2ED8" w14:textId="77777777">
        <w:trPr>
          <w:trHeight w:val="151"/>
        </w:trPr>
        <w:tc>
          <w:tcPr>
            <w:tcW w:w="1395" w:type="dxa"/>
          </w:tcPr>
          <w:p w14:paraId="7AE73DDE" w14:textId="77777777" w:rsidR="00F513FE" w:rsidRDefault="00000000">
            <w:pPr>
              <w:pStyle w:val="TableParagraph"/>
              <w:spacing w:before="18" w:line="114" w:lineRule="exact"/>
              <w:ind w:left="19"/>
              <w:rPr>
                <w:rFonts w:ascii="Calibri"/>
                <w:sz w:val="11"/>
              </w:rPr>
            </w:pPr>
            <w:r>
              <w:rPr>
                <w:rFonts w:ascii="Calibri"/>
                <w:sz w:val="11"/>
              </w:rPr>
              <w:t>Platnost</w:t>
            </w:r>
          </w:p>
        </w:tc>
        <w:tc>
          <w:tcPr>
            <w:tcW w:w="1027" w:type="dxa"/>
          </w:tcPr>
          <w:p w14:paraId="143D6EFA" w14:textId="77777777" w:rsidR="00F513FE" w:rsidRDefault="00000000">
            <w:pPr>
              <w:pStyle w:val="TableParagraph"/>
              <w:spacing w:before="18" w:line="114" w:lineRule="exact"/>
              <w:ind w:left="20"/>
              <w:rPr>
                <w:rFonts w:ascii="Calibri"/>
                <w:sz w:val="11"/>
              </w:rPr>
            </w:pPr>
            <w:r>
              <w:rPr>
                <w:rFonts w:ascii="Calibri"/>
                <w:sz w:val="11"/>
              </w:rPr>
              <w:t>Kurz</w:t>
            </w:r>
          </w:p>
        </w:tc>
        <w:tc>
          <w:tcPr>
            <w:tcW w:w="579" w:type="dxa"/>
          </w:tcPr>
          <w:p w14:paraId="13D73415" w14:textId="77777777" w:rsidR="00F513FE" w:rsidRDefault="00F513FE">
            <w:pPr>
              <w:pStyle w:val="TableParagraph"/>
              <w:rPr>
                <w:sz w:val="8"/>
              </w:rPr>
            </w:pPr>
          </w:p>
        </w:tc>
        <w:tc>
          <w:tcPr>
            <w:tcW w:w="3338" w:type="dxa"/>
          </w:tcPr>
          <w:p w14:paraId="41F5B324" w14:textId="77777777" w:rsidR="00F513FE" w:rsidRDefault="00000000">
            <w:pPr>
              <w:pStyle w:val="TableParagraph"/>
              <w:spacing w:before="18" w:line="114" w:lineRule="exact"/>
              <w:ind w:left="21"/>
              <w:rPr>
                <w:rFonts w:ascii="Calibri"/>
                <w:sz w:val="11"/>
              </w:rPr>
            </w:pPr>
            <w:r>
              <w:rPr>
                <w:rFonts w:ascii="Calibri"/>
                <w:sz w:val="11"/>
              </w:rPr>
              <w:t>Informace o platnosti kurzu</w:t>
            </w:r>
          </w:p>
        </w:tc>
        <w:tc>
          <w:tcPr>
            <w:tcW w:w="404" w:type="dxa"/>
          </w:tcPr>
          <w:p w14:paraId="09E637AF" w14:textId="77777777" w:rsidR="00F513FE" w:rsidRDefault="00F513FE">
            <w:pPr>
              <w:pStyle w:val="TableParagraph"/>
              <w:rPr>
                <w:sz w:val="8"/>
              </w:rPr>
            </w:pPr>
          </w:p>
        </w:tc>
        <w:tc>
          <w:tcPr>
            <w:tcW w:w="317" w:type="dxa"/>
          </w:tcPr>
          <w:p w14:paraId="5FF2F29D" w14:textId="77777777" w:rsidR="00F513FE" w:rsidRDefault="00F513FE">
            <w:pPr>
              <w:pStyle w:val="TableParagraph"/>
              <w:rPr>
                <w:sz w:val="8"/>
              </w:rPr>
            </w:pPr>
          </w:p>
        </w:tc>
        <w:tc>
          <w:tcPr>
            <w:tcW w:w="1363" w:type="dxa"/>
          </w:tcPr>
          <w:p w14:paraId="06525A2A" w14:textId="77777777" w:rsidR="00F513FE" w:rsidRDefault="00F513FE">
            <w:pPr>
              <w:pStyle w:val="TableParagraph"/>
              <w:rPr>
                <w:sz w:val="8"/>
              </w:rPr>
            </w:pPr>
          </w:p>
        </w:tc>
        <w:tc>
          <w:tcPr>
            <w:tcW w:w="516" w:type="dxa"/>
          </w:tcPr>
          <w:p w14:paraId="2059AAAB" w14:textId="77777777" w:rsidR="00F513FE" w:rsidRDefault="00000000">
            <w:pPr>
              <w:pStyle w:val="TableParagraph"/>
              <w:spacing w:before="18" w:line="114" w:lineRule="exact"/>
              <w:ind w:left="24"/>
              <w:rPr>
                <w:rFonts w:ascii="Calibri"/>
                <w:sz w:val="11"/>
              </w:rPr>
            </w:pPr>
            <w:r>
              <w:rPr>
                <w:rFonts w:ascii="Calibri"/>
                <w:sz w:val="11"/>
              </w:rPr>
              <w:t>ANO</w:t>
            </w:r>
          </w:p>
        </w:tc>
        <w:tc>
          <w:tcPr>
            <w:tcW w:w="958" w:type="dxa"/>
          </w:tcPr>
          <w:p w14:paraId="2AF51872" w14:textId="77777777" w:rsidR="00F513FE" w:rsidRDefault="00000000">
            <w:pPr>
              <w:pStyle w:val="TableParagraph"/>
              <w:spacing w:before="18" w:line="114" w:lineRule="exact"/>
              <w:ind w:left="25"/>
              <w:rPr>
                <w:rFonts w:ascii="Calibri"/>
                <w:sz w:val="11"/>
              </w:rPr>
            </w:pPr>
            <w:r>
              <w:rPr>
                <w:rFonts w:ascii="Calibri"/>
                <w:sz w:val="11"/>
              </w:rPr>
              <w:t>NE</w:t>
            </w:r>
          </w:p>
        </w:tc>
        <w:tc>
          <w:tcPr>
            <w:tcW w:w="572" w:type="dxa"/>
          </w:tcPr>
          <w:p w14:paraId="17B79B58" w14:textId="77777777" w:rsidR="00F513FE" w:rsidRDefault="00000000">
            <w:pPr>
              <w:pStyle w:val="TableParagraph"/>
              <w:spacing w:before="18" w:line="114" w:lineRule="exact"/>
              <w:ind w:left="26"/>
              <w:rPr>
                <w:rFonts w:ascii="Calibri"/>
                <w:sz w:val="11"/>
              </w:rPr>
            </w:pPr>
            <w:r>
              <w:rPr>
                <w:rFonts w:ascii="Calibri"/>
                <w:sz w:val="11"/>
              </w:rPr>
              <w:t>NE</w:t>
            </w:r>
          </w:p>
        </w:tc>
      </w:tr>
      <w:tr w:rsidR="00F513FE" w14:paraId="6F61F51E" w14:textId="77777777">
        <w:trPr>
          <w:trHeight w:val="139"/>
        </w:trPr>
        <w:tc>
          <w:tcPr>
            <w:tcW w:w="1395" w:type="dxa"/>
          </w:tcPr>
          <w:p w14:paraId="1C45174C" w14:textId="77777777" w:rsidR="00F513FE" w:rsidRDefault="00000000">
            <w:pPr>
              <w:pStyle w:val="TableParagraph"/>
              <w:spacing w:before="5" w:line="114" w:lineRule="exact"/>
              <w:ind w:left="19"/>
              <w:rPr>
                <w:rFonts w:ascii="Calibri"/>
                <w:sz w:val="11"/>
              </w:rPr>
            </w:pPr>
            <w:proofErr w:type="spellStart"/>
            <w:r>
              <w:rPr>
                <w:rFonts w:ascii="Calibri"/>
                <w:sz w:val="11"/>
              </w:rPr>
              <w:t>PlatnostOd</w:t>
            </w:r>
            <w:proofErr w:type="spellEnd"/>
          </w:p>
        </w:tc>
        <w:tc>
          <w:tcPr>
            <w:tcW w:w="1027" w:type="dxa"/>
          </w:tcPr>
          <w:p w14:paraId="219B77C8" w14:textId="77777777" w:rsidR="00F513FE" w:rsidRDefault="00000000">
            <w:pPr>
              <w:pStyle w:val="TableParagraph"/>
              <w:spacing w:before="5" w:line="114" w:lineRule="exact"/>
              <w:ind w:left="20"/>
              <w:rPr>
                <w:rFonts w:ascii="Calibri"/>
                <w:sz w:val="11"/>
              </w:rPr>
            </w:pPr>
            <w:r>
              <w:rPr>
                <w:rFonts w:ascii="Calibri"/>
                <w:sz w:val="11"/>
              </w:rPr>
              <w:t>Platnost</w:t>
            </w:r>
          </w:p>
        </w:tc>
        <w:tc>
          <w:tcPr>
            <w:tcW w:w="579" w:type="dxa"/>
          </w:tcPr>
          <w:p w14:paraId="644EFDD5" w14:textId="77777777" w:rsidR="00F513FE" w:rsidRDefault="00F513FE">
            <w:pPr>
              <w:pStyle w:val="TableParagraph"/>
              <w:rPr>
                <w:sz w:val="8"/>
              </w:rPr>
            </w:pPr>
          </w:p>
        </w:tc>
        <w:tc>
          <w:tcPr>
            <w:tcW w:w="3338" w:type="dxa"/>
          </w:tcPr>
          <w:p w14:paraId="456CCDD6" w14:textId="77777777" w:rsidR="00F513FE" w:rsidRDefault="00000000">
            <w:pPr>
              <w:pStyle w:val="TableParagraph"/>
              <w:spacing w:before="5" w:line="114" w:lineRule="exact"/>
              <w:ind w:left="21"/>
              <w:rPr>
                <w:rFonts w:ascii="Calibri" w:hAnsi="Calibri"/>
                <w:sz w:val="11"/>
              </w:rPr>
            </w:pPr>
            <w:r>
              <w:rPr>
                <w:rFonts w:ascii="Calibri" w:hAnsi="Calibri"/>
                <w:sz w:val="11"/>
              </w:rPr>
              <w:t>Začátek platnosti kurzu ve formátu RRRR-MM-DD</w:t>
            </w:r>
          </w:p>
        </w:tc>
        <w:tc>
          <w:tcPr>
            <w:tcW w:w="404" w:type="dxa"/>
          </w:tcPr>
          <w:p w14:paraId="7A217570" w14:textId="77777777" w:rsidR="00F513FE" w:rsidRDefault="00000000">
            <w:pPr>
              <w:pStyle w:val="TableParagraph"/>
              <w:spacing w:before="5" w:line="114" w:lineRule="exact"/>
              <w:ind w:left="21"/>
              <w:rPr>
                <w:rFonts w:ascii="Calibri"/>
                <w:sz w:val="11"/>
              </w:rPr>
            </w:pPr>
            <w:proofErr w:type="spellStart"/>
            <w:r>
              <w:rPr>
                <w:rFonts w:ascii="Calibri"/>
                <w:sz w:val="11"/>
              </w:rPr>
              <w:t>date</w:t>
            </w:r>
            <w:proofErr w:type="spellEnd"/>
          </w:p>
        </w:tc>
        <w:tc>
          <w:tcPr>
            <w:tcW w:w="317" w:type="dxa"/>
          </w:tcPr>
          <w:p w14:paraId="70A33CB3" w14:textId="77777777" w:rsidR="00F513FE" w:rsidRDefault="00F513FE">
            <w:pPr>
              <w:pStyle w:val="TableParagraph"/>
              <w:rPr>
                <w:sz w:val="8"/>
              </w:rPr>
            </w:pPr>
          </w:p>
        </w:tc>
        <w:tc>
          <w:tcPr>
            <w:tcW w:w="1363" w:type="dxa"/>
          </w:tcPr>
          <w:p w14:paraId="415C9856" w14:textId="77777777" w:rsidR="00F513FE" w:rsidRDefault="00F513FE">
            <w:pPr>
              <w:pStyle w:val="TableParagraph"/>
              <w:rPr>
                <w:sz w:val="8"/>
              </w:rPr>
            </w:pPr>
          </w:p>
        </w:tc>
        <w:tc>
          <w:tcPr>
            <w:tcW w:w="516" w:type="dxa"/>
          </w:tcPr>
          <w:p w14:paraId="184CF815" w14:textId="77777777" w:rsidR="00F513FE" w:rsidRDefault="00000000">
            <w:pPr>
              <w:pStyle w:val="TableParagraph"/>
              <w:spacing w:before="5" w:line="114" w:lineRule="exact"/>
              <w:ind w:left="24"/>
              <w:rPr>
                <w:rFonts w:ascii="Calibri"/>
                <w:sz w:val="11"/>
              </w:rPr>
            </w:pPr>
            <w:r>
              <w:rPr>
                <w:rFonts w:ascii="Calibri"/>
                <w:sz w:val="11"/>
              </w:rPr>
              <w:t>ANO</w:t>
            </w:r>
          </w:p>
        </w:tc>
        <w:tc>
          <w:tcPr>
            <w:tcW w:w="958" w:type="dxa"/>
          </w:tcPr>
          <w:p w14:paraId="5BD5F320" w14:textId="77777777" w:rsidR="00F513FE" w:rsidRDefault="00000000">
            <w:pPr>
              <w:pStyle w:val="TableParagraph"/>
              <w:spacing w:before="5" w:line="114" w:lineRule="exact"/>
              <w:ind w:left="25"/>
              <w:rPr>
                <w:rFonts w:ascii="Calibri"/>
                <w:sz w:val="11"/>
              </w:rPr>
            </w:pPr>
            <w:r>
              <w:rPr>
                <w:rFonts w:ascii="Calibri"/>
                <w:sz w:val="11"/>
              </w:rPr>
              <w:t>NE</w:t>
            </w:r>
          </w:p>
        </w:tc>
        <w:tc>
          <w:tcPr>
            <w:tcW w:w="572" w:type="dxa"/>
          </w:tcPr>
          <w:p w14:paraId="39DD06FD" w14:textId="77777777" w:rsidR="00F513FE" w:rsidRDefault="00000000">
            <w:pPr>
              <w:pStyle w:val="TableParagraph"/>
              <w:spacing w:before="5" w:line="114" w:lineRule="exact"/>
              <w:ind w:left="26"/>
              <w:rPr>
                <w:rFonts w:ascii="Calibri"/>
                <w:sz w:val="11"/>
              </w:rPr>
            </w:pPr>
            <w:r>
              <w:rPr>
                <w:rFonts w:ascii="Calibri"/>
                <w:sz w:val="11"/>
              </w:rPr>
              <w:t>NE</w:t>
            </w:r>
          </w:p>
        </w:tc>
      </w:tr>
      <w:tr w:rsidR="00F513FE" w14:paraId="12696D90" w14:textId="77777777">
        <w:trPr>
          <w:trHeight w:val="288"/>
        </w:trPr>
        <w:tc>
          <w:tcPr>
            <w:tcW w:w="1395" w:type="dxa"/>
          </w:tcPr>
          <w:p w14:paraId="1C057E9B" w14:textId="77777777" w:rsidR="00F513FE" w:rsidRDefault="00F513FE">
            <w:pPr>
              <w:pStyle w:val="TableParagraph"/>
              <w:spacing w:before="5"/>
              <w:rPr>
                <w:sz w:val="13"/>
              </w:rPr>
            </w:pPr>
          </w:p>
          <w:p w14:paraId="19D6B9C8" w14:textId="77777777" w:rsidR="00F513FE" w:rsidRDefault="00000000">
            <w:pPr>
              <w:pStyle w:val="TableParagraph"/>
              <w:spacing w:line="114" w:lineRule="exact"/>
              <w:ind w:left="19"/>
              <w:rPr>
                <w:rFonts w:ascii="Calibri"/>
                <w:sz w:val="11"/>
              </w:rPr>
            </w:pPr>
            <w:proofErr w:type="spellStart"/>
            <w:r>
              <w:rPr>
                <w:rFonts w:ascii="Calibri"/>
                <w:sz w:val="11"/>
              </w:rPr>
              <w:t>PlatnostDo</w:t>
            </w:r>
            <w:proofErr w:type="spellEnd"/>
          </w:p>
        </w:tc>
        <w:tc>
          <w:tcPr>
            <w:tcW w:w="1027" w:type="dxa"/>
          </w:tcPr>
          <w:p w14:paraId="5DA1ED58" w14:textId="77777777" w:rsidR="00F513FE" w:rsidRDefault="00F513FE">
            <w:pPr>
              <w:pStyle w:val="TableParagraph"/>
              <w:spacing w:before="5"/>
              <w:rPr>
                <w:sz w:val="13"/>
              </w:rPr>
            </w:pPr>
          </w:p>
          <w:p w14:paraId="281B31F2" w14:textId="77777777" w:rsidR="00F513FE" w:rsidRDefault="00000000">
            <w:pPr>
              <w:pStyle w:val="TableParagraph"/>
              <w:spacing w:line="114" w:lineRule="exact"/>
              <w:ind w:left="20"/>
              <w:rPr>
                <w:rFonts w:ascii="Calibri"/>
                <w:sz w:val="11"/>
              </w:rPr>
            </w:pPr>
            <w:r>
              <w:rPr>
                <w:rFonts w:ascii="Calibri"/>
                <w:sz w:val="11"/>
              </w:rPr>
              <w:t>Platnost</w:t>
            </w:r>
          </w:p>
        </w:tc>
        <w:tc>
          <w:tcPr>
            <w:tcW w:w="579" w:type="dxa"/>
          </w:tcPr>
          <w:p w14:paraId="3657D6C0" w14:textId="77777777" w:rsidR="00F513FE" w:rsidRDefault="00F513FE">
            <w:pPr>
              <w:pStyle w:val="TableParagraph"/>
              <w:rPr>
                <w:sz w:val="10"/>
              </w:rPr>
            </w:pPr>
          </w:p>
        </w:tc>
        <w:tc>
          <w:tcPr>
            <w:tcW w:w="3338" w:type="dxa"/>
          </w:tcPr>
          <w:p w14:paraId="62D64250" w14:textId="77777777" w:rsidR="00F513FE" w:rsidRDefault="00000000">
            <w:pPr>
              <w:pStyle w:val="TableParagraph"/>
              <w:spacing w:before="5"/>
              <w:ind w:left="21"/>
              <w:rPr>
                <w:rFonts w:ascii="Calibri" w:hAnsi="Calibri"/>
                <w:sz w:val="11"/>
              </w:rPr>
            </w:pPr>
            <w:r>
              <w:rPr>
                <w:rFonts w:ascii="Calibri" w:hAnsi="Calibri"/>
                <w:sz w:val="11"/>
              </w:rPr>
              <w:t>Konec platnosti kurzu (tj. poslední den, kdy je kurz ještě platný) ve</w:t>
            </w:r>
          </w:p>
          <w:p w14:paraId="50BAEA9A" w14:textId="77777777" w:rsidR="00F513FE" w:rsidRDefault="00000000">
            <w:pPr>
              <w:pStyle w:val="TableParagraph"/>
              <w:spacing w:before="15" w:line="114" w:lineRule="exact"/>
              <w:ind w:left="21"/>
              <w:rPr>
                <w:rFonts w:ascii="Calibri" w:hAnsi="Calibri"/>
                <w:sz w:val="11"/>
              </w:rPr>
            </w:pPr>
            <w:r>
              <w:rPr>
                <w:rFonts w:ascii="Calibri" w:hAnsi="Calibri"/>
                <w:sz w:val="11"/>
              </w:rPr>
              <w:t>formátu RRRR-MM-DD</w:t>
            </w:r>
          </w:p>
        </w:tc>
        <w:tc>
          <w:tcPr>
            <w:tcW w:w="404" w:type="dxa"/>
          </w:tcPr>
          <w:p w14:paraId="2DC6F33C" w14:textId="77777777" w:rsidR="00F513FE" w:rsidRDefault="00F513FE">
            <w:pPr>
              <w:pStyle w:val="TableParagraph"/>
              <w:spacing w:before="5"/>
              <w:rPr>
                <w:sz w:val="13"/>
              </w:rPr>
            </w:pPr>
          </w:p>
          <w:p w14:paraId="446DFDBE" w14:textId="77777777" w:rsidR="00F513FE" w:rsidRDefault="00000000">
            <w:pPr>
              <w:pStyle w:val="TableParagraph"/>
              <w:spacing w:line="114" w:lineRule="exact"/>
              <w:ind w:left="21"/>
              <w:rPr>
                <w:rFonts w:ascii="Calibri"/>
                <w:sz w:val="11"/>
              </w:rPr>
            </w:pPr>
            <w:proofErr w:type="spellStart"/>
            <w:r>
              <w:rPr>
                <w:rFonts w:ascii="Calibri"/>
                <w:sz w:val="11"/>
              </w:rPr>
              <w:t>date</w:t>
            </w:r>
            <w:proofErr w:type="spellEnd"/>
          </w:p>
        </w:tc>
        <w:tc>
          <w:tcPr>
            <w:tcW w:w="317" w:type="dxa"/>
          </w:tcPr>
          <w:p w14:paraId="4AAC3DA9" w14:textId="77777777" w:rsidR="00F513FE" w:rsidRDefault="00F513FE">
            <w:pPr>
              <w:pStyle w:val="TableParagraph"/>
              <w:rPr>
                <w:sz w:val="10"/>
              </w:rPr>
            </w:pPr>
          </w:p>
        </w:tc>
        <w:tc>
          <w:tcPr>
            <w:tcW w:w="1363" w:type="dxa"/>
          </w:tcPr>
          <w:p w14:paraId="4CC65BDA" w14:textId="77777777" w:rsidR="00F513FE" w:rsidRDefault="00F513FE">
            <w:pPr>
              <w:pStyle w:val="TableParagraph"/>
              <w:rPr>
                <w:sz w:val="10"/>
              </w:rPr>
            </w:pPr>
          </w:p>
        </w:tc>
        <w:tc>
          <w:tcPr>
            <w:tcW w:w="516" w:type="dxa"/>
          </w:tcPr>
          <w:p w14:paraId="70BEA3C4" w14:textId="77777777" w:rsidR="00F513FE" w:rsidRDefault="00F513FE">
            <w:pPr>
              <w:pStyle w:val="TableParagraph"/>
              <w:spacing w:before="5"/>
              <w:rPr>
                <w:sz w:val="13"/>
              </w:rPr>
            </w:pPr>
          </w:p>
          <w:p w14:paraId="5C9D93C8" w14:textId="77777777" w:rsidR="00F513FE" w:rsidRDefault="00000000">
            <w:pPr>
              <w:pStyle w:val="TableParagraph"/>
              <w:spacing w:line="114" w:lineRule="exact"/>
              <w:ind w:left="24"/>
              <w:rPr>
                <w:rFonts w:ascii="Calibri"/>
                <w:sz w:val="11"/>
              </w:rPr>
            </w:pPr>
            <w:r>
              <w:rPr>
                <w:rFonts w:ascii="Calibri"/>
                <w:sz w:val="11"/>
              </w:rPr>
              <w:t>NE</w:t>
            </w:r>
          </w:p>
        </w:tc>
        <w:tc>
          <w:tcPr>
            <w:tcW w:w="958" w:type="dxa"/>
          </w:tcPr>
          <w:p w14:paraId="243B49FB" w14:textId="77777777" w:rsidR="00F513FE" w:rsidRDefault="00F513FE">
            <w:pPr>
              <w:pStyle w:val="TableParagraph"/>
              <w:spacing w:before="5"/>
              <w:rPr>
                <w:sz w:val="13"/>
              </w:rPr>
            </w:pPr>
          </w:p>
          <w:p w14:paraId="1191F25C" w14:textId="77777777" w:rsidR="00F513FE" w:rsidRDefault="00000000">
            <w:pPr>
              <w:pStyle w:val="TableParagraph"/>
              <w:spacing w:line="114" w:lineRule="exact"/>
              <w:ind w:left="25"/>
              <w:rPr>
                <w:rFonts w:ascii="Calibri"/>
                <w:sz w:val="11"/>
              </w:rPr>
            </w:pPr>
            <w:r>
              <w:rPr>
                <w:rFonts w:ascii="Calibri"/>
                <w:sz w:val="11"/>
              </w:rPr>
              <w:t>NE</w:t>
            </w:r>
          </w:p>
        </w:tc>
        <w:tc>
          <w:tcPr>
            <w:tcW w:w="572" w:type="dxa"/>
          </w:tcPr>
          <w:p w14:paraId="270B7489" w14:textId="77777777" w:rsidR="00F513FE" w:rsidRDefault="00F513FE">
            <w:pPr>
              <w:pStyle w:val="TableParagraph"/>
              <w:spacing w:before="5"/>
              <w:rPr>
                <w:sz w:val="13"/>
              </w:rPr>
            </w:pPr>
          </w:p>
          <w:p w14:paraId="7D827FB0" w14:textId="77777777" w:rsidR="00F513FE" w:rsidRDefault="00000000">
            <w:pPr>
              <w:pStyle w:val="TableParagraph"/>
              <w:spacing w:line="114" w:lineRule="exact"/>
              <w:ind w:left="26"/>
              <w:rPr>
                <w:rFonts w:ascii="Calibri"/>
                <w:sz w:val="11"/>
              </w:rPr>
            </w:pPr>
            <w:r>
              <w:rPr>
                <w:rFonts w:ascii="Calibri"/>
                <w:sz w:val="11"/>
              </w:rPr>
              <w:t>NE</w:t>
            </w:r>
          </w:p>
        </w:tc>
      </w:tr>
      <w:tr w:rsidR="00F513FE" w14:paraId="061007E6" w14:textId="77777777">
        <w:trPr>
          <w:trHeight w:val="133"/>
        </w:trPr>
        <w:tc>
          <w:tcPr>
            <w:tcW w:w="1395" w:type="dxa"/>
          </w:tcPr>
          <w:p w14:paraId="719CF311" w14:textId="77777777" w:rsidR="00F513FE" w:rsidRDefault="00000000">
            <w:pPr>
              <w:pStyle w:val="TableParagraph"/>
              <w:spacing w:line="113" w:lineRule="exact"/>
              <w:ind w:left="19"/>
              <w:rPr>
                <w:rFonts w:ascii="Calibri"/>
                <w:sz w:val="11"/>
              </w:rPr>
            </w:pPr>
            <w:proofErr w:type="spellStart"/>
            <w:r>
              <w:rPr>
                <w:rFonts w:ascii="Calibri"/>
                <w:sz w:val="11"/>
              </w:rPr>
              <w:t>Zverejnit</w:t>
            </w:r>
            <w:proofErr w:type="spellEnd"/>
          </w:p>
        </w:tc>
        <w:tc>
          <w:tcPr>
            <w:tcW w:w="1027" w:type="dxa"/>
          </w:tcPr>
          <w:p w14:paraId="2D25D780" w14:textId="77777777" w:rsidR="00F513FE" w:rsidRDefault="00000000">
            <w:pPr>
              <w:pStyle w:val="TableParagraph"/>
              <w:spacing w:line="113" w:lineRule="exact"/>
              <w:ind w:left="20"/>
              <w:rPr>
                <w:rFonts w:ascii="Calibri"/>
                <w:sz w:val="11"/>
              </w:rPr>
            </w:pPr>
            <w:r>
              <w:rPr>
                <w:rFonts w:ascii="Calibri"/>
                <w:sz w:val="11"/>
              </w:rPr>
              <w:t>Kurz</w:t>
            </w:r>
          </w:p>
        </w:tc>
        <w:tc>
          <w:tcPr>
            <w:tcW w:w="579" w:type="dxa"/>
          </w:tcPr>
          <w:p w14:paraId="1FC91AF3" w14:textId="77777777" w:rsidR="00F513FE" w:rsidRDefault="00F513FE">
            <w:pPr>
              <w:pStyle w:val="TableParagraph"/>
              <w:rPr>
                <w:sz w:val="8"/>
              </w:rPr>
            </w:pPr>
          </w:p>
        </w:tc>
        <w:tc>
          <w:tcPr>
            <w:tcW w:w="3338" w:type="dxa"/>
          </w:tcPr>
          <w:p w14:paraId="011BA0C4" w14:textId="77777777" w:rsidR="00F513FE" w:rsidRDefault="00000000">
            <w:pPr>
              <w:pStyle w:val="TableParagraph"/>
              <w:spacing w:line="113" w:lineRule="exact"/>
              <w:ind w:left="21"/>
              <w:rPr>
                <w:rFonts w:ascii="Calibri" w:hAnsi="Calibri"/>
                <w:sz w:val="11"/>
              </w:rPr>
            </w:pPr>
            <w:r>
              <w:rPr>
                <w:rFonts w:ascii="Calibri" w:hAnsi="Calibri"/>
                <w:sz w:val="11"/>
              </w:rPr>
              <w:t>Zveřejnit kurz v katalogu? Hodnota A (ano) nebo N (ne)</w:t>
            </w:r>
          </w:p>
        </w:tc>
        <w:tc>
          <w:tcPr>
            <w:tcW w:w="404" w:type="dxa"/>
          </w:tcPr>
          <w:p w14:paraId="1BF3336E" w14:textId="77777777" w:rsidR="00F513FE" w:rsidRDefault="00000000">
            <w:pPr>
              <w:pStyle w:val="TableParagraph"/>
              <w:spacing w:line="113" w:lineRule="exact"/>
              <w:ind w:left="21"/>
              <w:rPr>
                <w:rFonts w:ascii="Calibri"/>
                <w:sz w:val="11"/>
              </w:rPr>
            </w:pPr>
            <w:proofErr w:type="spellStart"/>
            <w:r>
              <w:rPr>
                <w:rFonts w:ascii="Calibri"/>
                <w:sz w:val="11"/>
              </w:rPr>
              <w:t>string</w:t>
            </w:r>
            <w:proofErr w:type="spellEnd"/>
          </w:p>
        </w:tc>
        <w:tc>
          <w:tcPr>
            <w:tcW w:w="317" w:type="dxa"/>
          </w:tcPr>
          <w:p w14:paraId="5C08CD97" w14:textId="77777777" w:rsidR="00F513FE" w:rsidRDefault="00000000">
            <w:pPr>
              <w:pStyle w:val="TableParagraph"/>
              <w:spacing w:line="113" w:lineRule="exact"/>
              <w:ind w:right="7"/>
              <w:jc w:val="right"/>
              <w:rPr>
                <w:rFonts w:ascii="Calibri"/>
                <w:sz w:val="11"/>
              </w:rPr>
            </w:pPr>
            <w:r>
              <w:rPr>
                <w:rFonts w:ascii="Calibri"/>
                <w:w w:val="101"/>
                <w:sz w:val="11"/>
              </w:rPr>
              <w:t>1</w:t>
            </w:r>
          </w:p>
        </w:tc>
        <w:tc>
          <w:tcPr>
            <w:tcW w:w="1363" w:type="dxa"/>
          </w:tcPr>
          <w:p w14:paraId="58C3FBE6" w14:textId="77777777" w:rsidR="00F513FE" w:rsidRDefault="00000000">
            <w:pPr>
              <w:pStyle w:val="TableParagraph"/>
              <w:spacing w:line="113" w:lineRule="exact"/>
              <w:ind w:left="23"/>
              <w:rPr>
                <w:rFonts w:ascii="Calibri"/>
                <w:sz w:val="11"/>
              </w:rPr>
            </w:pPr>
            <w:r>
              <w:rPr>
                <w:rFonts w:ascii="Calibri"/>
                <w:sz w:val="11"/>
              </w:rPr>
              <w:t>A / N</w:t>
            </w:r>
          </w:p>
        </w:tc>
        <w:tc>
          <w:tcPr>
            <w:tcW w:w="516" w:type="dxa"/>
          </w:tcPr>
          <w:p w14:paraId="71A38736" w14:textId="77777777" w:rsidR="00F513FE" w:rsidRDefault="00000000">
            <w:pPr>
              <w:pStyle w:val="TableParagraph"/>
              <w:spacing w:line="113" w:lineRule="exact"/>
              <w:ind w:left="24"/>
              <w:rPr>
                <w:rFonts w:ascii="Calibri"/>
                <w:sz w:val="11"/>
              </w:rPr>
            </w:pPr>
            <w:r>
              <w:rPr>
                <w:rFonts w:ascii="Calibri"/>
                <w:sz w:val="11"/>
              </w:rPr>
              <w:t>ANO</w:t>
            </w:r>
          </w:p>
        </w:tc>
        <w:tc>
          <w:tcPr>
            <w:tcW w:w="958" w:type="dxa"/>
          </w:tcPr>
          <w:p w14:paraId="29870899" w14:textId="77777777" w:rsidR="00F513FE" w:rsidRDefault="00000000">
            <w:pPr>
              <w:pStyle w:val="TableParagraph"/>
              <w:spacing w:line="113" w:lineRule="exact"/>
              <w:ind w:left="25"/>
              <w:rPr>
                <w:rFonts w:ascii="Calibri"/>
                <w:sz w:val="11"/>
              </w:rPr>
            </w:pPr>
            <w:r>
              <w:rPr>
                <w:rFonts w:ascii="Calibri"/>
                <w:sz w:val="11"/>
              </w:rPr>
              <w:t>NE</w:t>
            </w:r>
          </w:p>
        </w:tc>
        <w:tc>
          <w:tcPr>
            <w:tcW w:w="572" w:type="dxa"/>
          </w:tcPr>
          <w:p w14:paraId="3C61914D" w14:textId="77777777" w:rsidR="00F513FE" w:rsidRDefault="00000000">
            <w:pPr>
              <w:pStyle w:val="TableParagraph"/>
              <w:spacing w:line="113" w:lineRule="exact"/>
              <w:ind w:left="26"/>
              <w:rPr>
                <w:rFonts w:ascii="Calibri"/>
                <w:sz w:val="11"/>
              </w:rPr>
            </w:pPr>
            <w:r>
              <w:rPr>
                <w:rFonts w:ascii="Calibri"/>
                <w:sz w:val="11"/>
              </w:rPr>
              <w:t>NE</w:t>
            </w:r>
          </w:p>
        </w:tc>
      </w:tr>
      <w:tr w:rsidR="00F513FE" w14:paraId="23C00F36" w14:textId="77777777">
        <w:trPr>
          <w:trHeight w:val="288"/>
        </w:trPr>
        <w:tc>
          <w:tcPr>
            <w:tcW w:w="1395" w:type="dxa"/>
          </w:tcPr>
          <w:p w14:paraId="300BBCA0" w14:textId="77777777" w:rsidR="00F513FE" w:rsidRDefault="00F513FE">
            <w:pPr>
              <w:pStyle w:val="TableParagraph"/>
              <w:spacing w:before="5"/>
              <w:rPr>
                <w:sz w:val="13"/>
              </w:rPr>
            </w:pPr>
          </w:p>
          <w:p w14:paraId="4D501732" w14:textId="77777777" w:rsidR="00F513FE" w:rsidRDefault="00000000">
            <w:pPr>
              <w:pStyle w:val="TableParagraph"/>
              <w:spacing w:line="114" w:lineRule="exact"/>
              <w:ind w:left="19"/>
              <w:rPr>
                <w:rFonts w:ascii="Calibri"/>
                <w:sz w:val="11"/>
              </w:rPr>
            </w:pPr>
            <w:r>
              <w:rPr>
                <w:rFonts w:ascii="Calibri"/>
                <w:sz w:val="11"/>
              </w:rPr>
              <w:t>Smazat</w:t>
            </w:r>
          </w:p>
        </w:tc>
        <w:tc>
          <w:tcPr>
            <w:tcW w:w="1027" w:type="dxa"/>
          </w:tcPr>
          <w:p w14:paraId="1496C789" w14:textId="77777777" w:rsidR="00F513FE" w:rsidRDefault="00F513FE">
            <w:pPr>
              <w:pStyle w:val="TableParagraph"/>
              <w:spacing w:before="5"/>
              <w:rPr>
                <w:sz w:val="13"/>
              </w:rPr>
            </w:pPr>
          </w:p>
          <w:p w14:paraId="77719B99" w14:textId="77777777" w:rsidR="00F513FE" w:rsidRDefault="00000000">
            <w:pPr>
              <w:pStyle w:val="TableParagraph"/>
              <w:spacing w:line="114" w:lineRule="exact"/>
              <w:ind w:left="20"/>
              <w:rPr>
                <w:rFonts w:ascii="Calibri"/>
                <w:sz w:val="11"/>
              </w:rPr>
            </w:pPr>
            <w:r>
              <w:rPr>
                <w:rFonts w:ascii="Calibri"/>
                <w:sz w:val="11"/>
              </w:rPr>
              <w:t>Kurz</w:t>
            </w:r>
          </w:p>
        </w:tc>
        <w:tc>
          <w:tcPr>
            <w:tcW w:w="579" w:type="dxa"/>
          </w:tcPr>
          <w:p w14:paraId="5C6B2BB3" w14:textId="77777777" w:rsidR="00F513FE" w:rsidRDefault="00F513FE">
            <w:pPr>
              <w:pStyle w:val="TableParagraph"/>
              <w:rPr>
                <w:sz w:val="10"/>
              </w:rPr>
            </w:pPr>
          </w:p>
        </w:tc>
        <w:tc>
          <w:tcPr>
            <w:tcW w:w="3338" w:type="dxa"/>
          </w:tcPr>
          <w:p w14:paraId="16785A41" w14:textId="77777777" w:rsidR="00F513FE" w:rsidRDefault="00000000">
            <w:pPr>
              <w:pStyle w:val="TableParagraph"/>
              <w:spacing w:before="5"/>
              <w:ind w:left="21"/>
              <w:rPr>
                <w:rFonts w:ascii="Calibri" w:hAnsi="Calibri"/>
                <w:sz w:val="11"/>
              </w:rPr>
            </w:pPr>
            <w:r>
              <w:rPr>
                <w:rFonts w:ascii="Calibri" w:hAnsi="Calibri"/>
                <w:sz w:val="11"/>
              </w:rPr>
              <w:t>Element se použije pouze v případě, že má dojít ke smazání kurzu z</w:t>
            </w:r>
          </w:p>
          <w:p w14:paraId="222B3C7E" w14:textId="77777777" w:rsidR="00F513FE" w:rsidRDefault="00000000">
            <w:pPr>
              <w:pStyle w:val="TableParagraph"/>
              <w:spacing w:before="15" w:line="114" w:lineRule="exact"/>
              <w:ind w:left="21"/>
              <w:rPr>
                <w:rFonts w:ascii="Calibri" w:hAnsi="Calibri"/>
                <w:sz w:val="11"/>
              </w:rPr>
            </w:pPr>
            <w:r>
              <w:rPr>
                <w:rFonts w:ascii="Calibri" w:hAnsi="Calibri"/>
                <w:sz w:val="11"/>
              </w:rPr>
              <w:t>Katalogu. V ostatních případech se element neuvádí.</w:t>
            </w:r>
          </w:p>
        </w:tc>
        <w:tc>
          <w:tcPr>
            <w:tcW w:w="404" w:type="dxa"/>
          </w:tcPr>
          <w:p w14:paraId="6FBC6F2F" w14:textId="77777777" w:rsidR="00F513FE" w:rsidRDefault="00F513FE">
            <w:pPr>
              <w:pStyle w:val="TableParagraph"/>
              <w:spacing w:before="5"/>
              <w:rPr>
                <w:sz w:val="13"/>
              </w:rPr>
            </w:pPr>
          </w:p>
          <w:p w14:paraId="2B024DDE" w14:textId="77777777" w:rsidR="00F513FE" w:rsidRDefault="00000000">
            <w:pPr>
              <w:pStyle w:val="TableParagraph"/>
              <w:spacing w:line="114" w:lineRule="exact"/>
              <w:ind w:left="21"/>
              <w:rPr>
                <w:rFonts w:ascii="Calibri"/>
                <w:sz w:val="11"/>
              </w:rPr>
            </w:pPr>
            <w:proofErr w:type="spellStart"/>
            <w:r>
              <w:rPr>
                <w:rFonts w:ascii="Calibri"/>
                <w:sz w:val="11"/>
              </w:rPr>
              <w:t>string</w:t>
            </w:r>
            <w:proofErr w:type="spellEnd"/>
          </w:p>
        </w:tc>
        <w:tc>
          <w:tcPr>
            <w:tcW w:w="317" w:type="dxa"/>
          </w:tcPr>
          <w:p w14:paraId="127217CA" w14:textId="77777777" w:rsidR="00F513FE" w:rsidRDefault="00F513FE">
            <w:pPr>
              <w:pStyle w:val="TableParagraph"/>
              <w:spacing w:before="5"/>
              <w:rPr>
                <w:sz w:val="13"/>
              </w:rPr>
            </w:pPr>
          </w:p>
          <w:p w14:paraId="3E076791" w14:textId="77777777" w:rsidR="00F513FE" w:rsidRDefault="00000000">
            <w:pPr>
              <w:pStyle w:val="TableParagraph"/>
              <w:spacing w:line="114" w:lineRule="exact"/>
              <w:ind w:right="7"/>
              <w:jc w:val="right"/>
              <w:rPr>
                <w:rFonts w:ascii="Calibri"/>
                <w:sz w:val="11"/>
              </w:rPr>
            </w:pPr>
            <w:r>
              <w:rPr>
                <w:rFonts w:ascii="Calibri"/>
                <w:w w:val="101"/>
                <w:sz w:val="11"/>
              </w:rPr>
              <w:t>1</w:t>
            </w:r>
          </w:p>
        </w:tc>
        <w:tc>
          <w:tcPr>
            <w:tcW w:w="1363" w:type="dxa"/>
          </w:tcPr>
          <w:p w14:paraId="3D1CEE95" w14:textId="77777777" w:rsidR="00F513FE" w:rsidRDefault="00F513FE">
            <w:pPr>
              <w:pStyle w:val="TableParagraph"/>
              <w:spacing w:before="5"/>
              <w:rPr>
                <w:sz w:val="13"/>
              </w:rPr>
            </w:pPr>
          </w:p>
          <w:p w14:paraId="19F999DB" w14:textId="77777777" w:rsidR="00F513FE" w:rsidRDefault="00000000">
            <w:pPr>
              <w:pStyle w:val="TableParagraph"/>
              <w:spacing w:line="114" w:lineRule="exact"/>
              <w:ind w:left="23"/>
              <w:rPr>
                <w:rFonts w:ascii="Calibri"/>
                <w:sz w:val="11"/>
              </w:rPr>
            </w:pPr>
            <w:r>
              <w:rPr>
                <w:rFonts w:ascii="Calibri"/>
                <w:w w:val="101"/>
                <w:sz w:val="11"/>
              </w:rPr>
              <w:t>A</w:t>
            </w:r>
          </w:p>
        </w:tc>
        <w:tc>
          <w:tcPr>
            <w:tcW w:w="516" w:type="dxa"/>
          </w:tcPr>
          <w:p w14:paraId="1790243A" w14:textId="77777777" w:rsidR="00F513FE" w:rsidRDefault="00F513FE">
            <w:pPr>
              <w:pStyle w:val="TableParagraph"/>
              <w:spacing w:before="5"/>
              <w:rPr>
                <w:sz w:val="13"/>
              </w:rPr>
            </w:pPr>
          </w:p>
          <w:p w14:paraId="0FCA8B5B" w14:textId="77777777" w:rsidR="00F513FE" w:rsidRDefault="00000000">
            <w:pPr>
              <w:pStyle w:val="TableParagraph"/>
              <w:spacing w:line="114" w:lineRule="exact"/>
              <w:ind w:left="24"/>
              <w:rPr>
                <w:rFonts w:ascii="Calibri"/>
                <w:sz w:val="11"/>
              </w:rPr>
            </w:pPr>
            <w:r>
              <w:rPr>
                <w:rFonts w:ascii="Calibri"/>
                <w:sz w:val="11"/>
              </w:rPr>
              <w:t>NE</w:t>
            </w:r>
          </w:p>
        </w:tc>
        <w:tc>
          <w:tcPr>
            <w:tcW w:w="958" w:type="dxa"/>
          </w:tcPr>
          <w:p w14:paraId="6850E411" w14:textId="77777777" w:rsidR="00F513FE" w:rsidRDefault="00F513FE">
            <w:pPr>
              <w:pStyle w:val="TableParagraph"/>
              <w:spacing w:before="5"/>
              <w:rPr>
                <w:sz w:val="13"/>
              </w:rPr>
            </w:pPr>
          </w:p>
          <w:p w14:paraId="024A615B" w14:textId="77777777" w:rsidR="00F513FE" w:rsidRDefault="00000000">
            <w:pPr>
              <w:pStyle w:val="TableParagraph"/>
              <w:spacing w:line="114" w:lineRule="exact"/>
              <w:ind w:left="25"/>
              <w:rPr>
                <w:rFonts w:ascii="Calibri"/>
                <w:sz w:val="11"/>
              </w:rPr>
            </w:pPr>
            <w:r>
              <w:rPr>
                <w:rFonts w:ascii="Calibri"/>
                <w:sz w:val="11"/>
              </w:rPr>
              <w:t>NE</w:t>
            </w:r>
          </w:p>
        </w:tc>
        <w:tc>
          <w:tcPr>
            <w:tcW w:w="572" w:type="dxa"/>
          </w:tcPr>
          <w:p w14:paraId="7A85993A" w14:textId="77777777" w:rsidR="00F513FE" w:rsidRDefault="00F513FE">
            <w:pPr>
              <w:pStyle w:val="TableParagraph"/>
              <w:spacing w:before="5"/>
              <w:rPr>
                <w:sz w:val="13"/>
              </w:rPr>
            </w:pPr>
          </w:p>
          <w:p w14:paraId="7254369D" w14:textId="77777777" w:rsidR="00F513FE" w:rsidRDefault="00000000">
            <w:pPr>
              <w:pStyle w:val="TableParagraph"/>
              <w:spacing w:line="114" w:lineRule="exact"/>
              <w:ind w:left="26"/>
              <w:rPr>
                <w:rFonts w:ascii="Calibri"/>
                <w:sz w:val="11"/>
              </w:rPr>
            </w:pPr>
            <w:r>
              <w:rPr>
                <w:rFonts w:ascii="Calibri"/>
                <w:sz w:val="11"/>
              </w:rPr>
              <w:t>NE</w:t>
            </w:r>
          </w:p>
        </w:tc>
      </w:tr>
    </w:tbl>
    <w:p w14:paraId="1A144CEE" w14:textId="77777777" w:rsidR="00F513FE" w:rsidRDefault="00F513FE">
      <w:pPr>
        <w:spacing w:line="114" w:lineRule="exact"/>
        <w:rPr>
          <w:rFonts w:ascii="Calibri"/>
          <w:sz w:val="11"/>
        </w:rPr>
        <w:sectPr w:rsidR="00F513FE">
          <w:pgSz w:w="11910" w:h="16840"/>
          <w:pgMar w:top="840" w:right="500" w:bottom="660" w:left="460" w:header="631" w:footer="479" w:gutter="0"/>
          <w:cols w:space="708"/>
        </w:sectPr>
      </w:pPr>
    </w:p>
    <w:p w14:paraId="17D816C9" w14:textId="77777777" w:rsidR="00F513FE" w:rsidRDefault="00F513FE">
      <w:pPr>
        <w:spacing w:before="5" w:after="1"/>
        <w:rPr>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5"/>
        <w:gridCol w:w="1028"/>
        <w:gridCol w:w="580"/>
        <w:gridCol w:w="3339"/>
        <w:gridCol w:w="405"/>
        <w:gridCol w:w="318"/>
        <w:gridCol w:w="1364"/>
        <w:gridCol w:w="517"/>
        <w:gridCol w:w="959"/>
        <w:gridCol w:w="573"/>
      </w:tblGrid>
      <w:tr w:rsidR="00F513FE" w14:paraId="0BB74E31" w14:textId="77777777">
        <w:trPr>
          <w:trHeight w:val="139"/>
        </w:trPr>
        <w:tc>
          <w:tcPr>
            <w:tcW w:w="1395" w:type="dxa"/>
            <w:shd w:val="clear" w:color="auto" w:fill="DDEBF7"/>
          </w:tcPr>
          <w:p w14:paraId="57EEEC11" w14:textId="77777777" w:rsidR="00F513FE" w:rsidRDefault="00000000">
            <w:pPr>
              <w:pStyle w:val="TableParagraph"/>
              <w:spacing w:before="5" w:line="114" w:lineRule="exact"/>
              <w:ind w:left="19"/>
              <w:rPr>
                <w:rFonts w:ascii="Calibri"/>
                <w:sz w:val="11"/>
              </w:rPr>
            </w:pPr>
            <w:proofErr w:type="spellStart"/>
            <w:r>
              <w:rPr>
                <w:rFonts w:ascii="Calibri"/>
                <w:sz w:val="11"/>
              </w:rPr>
              <w:t>KonaniKurzu</w:t>
            </w:r>
            <w:proofErr w:type="spellEnd"/>
          </w:p>
        </w:tc>
        <w:tc>
          <w:tcPr>
            <w:tcW w:w="1028" w:type="dxa"/>
            <w:shd w:val="clear" w:color="auto" w:fill="DDEBF7"/>
          </w:tcPr>
          <w:p w14:paraId="03E33A38" w14:textId="77777777" w:rsidR="00F513FE" w:rsidRDefault="00000000">
            <w:pPr>
              <w:pStyle w:val="TableParagraph"/>
              <w:spacing w:before="5" w:line="114" w:lineRule="exact"/>
              <w:ind w:left="20"/>
              <w:rPr>
                <w:rFonts w:ascii="Calibri"/>
                <w:sz w:val="11"/>
              </w:rPr>
            </w:pPr>
            <w:r>
              <w:rPr>
                <w:rFonts w:ascii="Calibri"/>
                <w:sz w:val="11"/>
              </w:rPr>
              <w:t>Kurz</w:t>
            </w:r>
          </w:p>
        </w:tc>
        <w:tc>
          <w:tcPr>
            <w:tcW w:w="580" w:type="dxa"/>
            <w:shd w:val="clear" w:color="auto" w:fill="DDEBF7"/>
          </w:tcPr>
          <w:p w14:paraId="3F3D3B5A" w14:textId="77777777" w:rsidR="00F513FE" w:rsidRDefault="00F513FE">
            <w:pPr>
              <w:pStyle w:val="TableParagraph"/>
              <w:rPr>
                <w:sz w:val="8"/>
              </w:rPr>
            </w:pPr>
          </w:p>
        </w:tc>
        <w:tc>
          <w:tcPr>
            <w:tcW w:w="3339" w:type="dxa"/>
            <w:shd w:val="clear" w:color="auto" w:fill="DDEBF7"/>
          </w:tcPr>
          <w:p w14:paraId="2B1AD0B3" w14:textId="77777777" w:rsidR="00F513FE" w:rsidRDefault="00000000">
            <w:pPr>
              <w:pStyle w:val="TableParagraph"/>
              <w:spacing w:before="5" w:line="114" w:lineRule="exact"/>
              <w:ind w:left="19"/>
              <w:rPr>
                <w:rFonts w:ascii="Calibri" w:hAnsi="Calibri"/>
                <w:sz w:val="11"/>
              </w:rPr>
            </w:pPr>
            <w:r>
              <w:rPr>
                <w:rFonts w:ascii="Calibri" w:hAnsi="Calibri"/>
                <w:sz w:val="11"/>
              </w:rPr>
              <w:t>Informace o jednotlivých termínech/konáních kurzu</w:t>
            </w:r>
          </w:p>
        </w:tc>
        <w:tc>
          <w:tcPr>
            <w:tcW w:w="405" w:type="dxa"/>
            <w:shd w:val="clear" w:color="auto" w:fill="DDEBF7"/>
          </w:tcPr>
          <w:p w14:paraId="3EC5372C" w14:textId="77777777" w:rsidR="00F513FE" w:rsidRDefault="00F513FE">
            <w:pPr>
              <w:pStyle w:val="TableParagraph"/>
              <w:rPr>
                <w:sz w:val="8"/>
              </w:rPr>
            </w:pPr>
          </w:p>
        </w:tc>
        <w:tc>
          <w:tcPr>
            <w:tcW w:w="318" w:type="dxa"/>
            <w:shd w:val="clear" w:color="auto" w:fill="DDEBF7"/>
          </w:tcPr>
          <w:p w14:paraId="2EE26C27" w14:textId="77777777" w:rsidR="00F513FE" w:rsidRDefault="00F513FE">
            <w:pPr>
              <w:pStyle w:val="TableParagraph"/>
              <w:rPr>
                <w:sz w:val="8"/>
              </w:rPr>
            </w:pPr>
          </w:p>
        </w:tc>
        <w:tc>
          <w:tcPr>
            <w:tcW w:w="1364" w:type="dxa"/>
            <w:shd w:val="clear" w:color="auto" w:fill="DDEBF7"/>
          </w:tcPr>
          <w:p w14:paraId="3F5BCD7D" w14:textId="77777777" w:rsidR="00F513FE" w:rsidRDefault="00F513FE">
            <w:pPr>
              <w:pStyle w:val="TableParagraph"/>
              <w:rPr>
                <w:sz w:val="8"/>
              </w:rPr>
            </w:pPr>
          </w:p>
        </w:tc>
        <w:tc>
          <w:tcPr>
            <w:tcW w:w="517" w:type="dxa"/>
            <w:shd w:val="clear" w:color="auto" w:fill="DDEBF7"/>
          </w:tcPr>
          <w:p w14:paraId="3FE70C87" w14:textId="77777777" w:rsidR="00F513FE" w:rsidRDefault="00000000">
            <w:pPr>
              <w:pStyle w:val="TableParagraph"/>
              <w:spacing w:before="5" w:line="114" w:lineRule="exact"/>
              <w:ind w:left="18"/>
              <w:rPr>
                <w:rFonts w:ascii="Calibri"/>
                <w:sz w:val="11"/>
              </w:rPr>
            </w:pPr>
            <w:r>
              <w:rPr>
                <w:rFonts w:ascii="Calibri"/>
                <w:sz w:val="11"/>
              </w:rPr>
              <w:t>NE</w:t>
            </w:r>
          </w:p>
        </w:tc>
        <w:tc>
          <w:tcPr>
            <w:tcW w:w="959" w:type="dxa"/>
            <w:shd w:val="clear" w:color="auto" w:fill="DDEBF7"/>
          </w:tcPr>
          <w:p w14:paraId="1DD861E6" w14:textId="77777777" w:rsidR="00F513FE" w:rsidRDefault="00000000">
            <w:pPr>
              <w:pStyle w:val="TableParagraph"/>
              <w:spacing w:before="5" w:line="114" w:lineRule="exact"/>
              <w:ind w:left="18"/>
              <w:rPr>
                <w:rFonts w:ascii="Calibri"/>
                <w:sz w:val="11"/>
              </w:rPr>
            </w:pPr>
            <w:r>
              <w:rPr>
                <w:rFonts w:ascii="Calibri"/>
                <w:sz w:val="11"/>
              </w:rPr>
              <w:t>ANO</w:t>
            </w:r>
          </w:p>
        </w:tc>
        <w:tc>
          <w:tcPr>
            <w:tcW w:w="573" w:type="dxa"/>
            <w:shd w:val="clear" w:color="auto" w:fill="DDEBF7"/>
          </w:tcPr>
          <w:p w14:paraId="113079A4"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4AA9A7C2" w14:textId="77777777">
        <w:trPr>
          <w:trHeight w:val="288"/>
        </w:trPr>
        <w:tc>
          <w:tcPr>
            <w:tcW w:w="1395" w:type="dxa"/>
          </w:tcPr>
          <w:p w14:paraId="123F5777" w14:textId="77777777" w:rsidR="00F513FE" w:rsidRDefault="00F513FE">
            <w:pPr>
              <w:pStyle w:val="TableParagraph"/>
              <w:rPr>
                <w:sz w:val="10"/>
              </w:rPr>
            </w:pPr>
          </w:p>
        </w:tc>
        <w:tc>
          <w:tcPr>
            <w:tcW w:w="1028" w:type="dxa"/>
          </w:tcPr>
          <w:p w14:paraId="230B2369" w14:textId="77777777" w:rsidR="00F513FE" w:rsidRDefault="00F513FE">
            <w:pPr>
              <w:pStyle w:val="TableParagraph"/>
              <w:rPr>
                <w:sz w:val="10"/>
              </w:rPr>
            </w:pPr>
          </w:p>
        </w:tc>
        <w:tc>
          <w:tcPr>
            <w:tcW w:w="580" w:type="dxa"/>
          </w:tcPr>
          <w:p w14:paraId="7D5A28F1" w14:textId="77777777" w:rsidR="00F513FE" w:rsidRDefault="00F513FE">
            <w:pPr>
              <w:pStyle w:val="TableParagraph"/>
              <w:spacing w:before="5"/>
              <w:rPr>
                <w:sz w:val="13"/>
              </w:rPr>
            </w:pPr>
          </w:p>
          <w:p w14:paraId="06E18F6E" w14:textId="77777777" w:rsidR="00F513FE" w:rsidRDefault="00000000">
            <w:pPr>
              <w:pStyle w:val="TableParagraph"/>
              <w:spacing w:line="114" w:lineRule="exact"/>
              <w:ind w:left="19"/>
              <w:rPr>
                <w:rFonts w:ascii="Calibri"/>
                <w:sz w:val="11"/>
              </w:rPr>
            </w:pPr>
            <w:proofErr w:type="spellStart"/>
            <w:r>
              <w:rPr>
                <w:rFonts w:ascii="Calibri"/>
                <w:sz w:val="11"/>
              </w:rPr>
              <w:t>KonaniId</w:t>
            </w:r>
            <w:proofErr w:type="spellEnd"/>
          </w:p>
        </w:tc>
        <w:tc>
          <w:tcPr>
            <w:tcW w:w="3339" w:type="dxa"/>
          </w:tcPr>
          <w:p w14:paraId="16481567" w14:textId="77777777" w:rsidR="00F513FE" w:rsidRDefault="00000000">
            <w:pPr>
              <w:pStyle w:val="TableParagraph"/>
              <w:spacing w:before="5"/>
              <w:ind w:left="19"/>
              <w:rPr>
                <w:rFonts w:ascii="Calibri" w:hAnsi="Calibri"/>
                <w:sz w:val="11"/>
              </w:rPr>
            </w:pPr>
            <w:r>
              <w:rPr>
                <w:rFonts w:ascii="Calibri" w:hAnsi="Calibri"/>
                <w:sz w:val="11"/>
              </w:rPr>
              <w:t>Identifikace termínu/konání kurzu. Hodnota musí být unikátní pro daný</w:t>
            </w:r>
          </w:p>
          <w:p w14:paraId="6669CADC" w14:textId="77777777" w:rsidR="00F513FE" w:rsidRDefault="00000000">
            <w:pPr>
              <w:pStyle w:val="TableParagraph"/>
              <w:spacing w:before="15" w:line="114" w:lineRule="exact"/>
              <w:ind w:left="19"/>
              <w:rPr>
                <w:rFonts w:ascii="Calibri" w:hAnsi="Calibri"/>
                <w:sz w:val="11"/>
              </w:rPr>
            </w:pPr>
            <w:r>
              <w:rPr>
                <w:rFonts w:ascii="Calibri" w:hAnsi="Calibri"/>
                <w:sz w:val="11"/>
              </w:rPr>
              <w:t xml:space="preserve">kurz </w:t>
            </w:r>
            <w:proofErr w:type="spellStart"/>
            <w:r>
              <w:rPr>
                <w:rFonts w:ascii="Calibri" w:hAnsi="Calibri"/>
                <w:b/>
                <w:sz w:val="11"/>
              </w:rPr>
              <w:t>KurzId</w:t>
            </w:r>
            <w:proofErr w:type="spellEnd"/>
            <w:r>
              <w:rPr>
                <w:rFonts w:ascii="Calibri" w:hAnsi="Calibri"/>
                <w:b/>
                <w:sz w:val="11"/>
              </w:rPr>
              <w:t xml:space="preserve"> </w:t>
            </w:r>
            <w:r>
              <w:rPr>
                <w:rFonts w:ascii="Calibri" w:hAnsi="Calibri"/>
                <w:sz w:val="11"/>
              </w:rPr>
              <w:t xml:space="preserve">v rámci vysoké školy </w:t>
            </w:r>
            <w:proofErr w:type="spellStart"/>
            <w:r>
              <w:rPr>
                <w:rFonts w:ascii="Calibri" w:hAnsi="Calibri"/>
                <w:b/>
                <w:sz w:val="11"/>
              </w:rPr>
              <w:t>SkolaId</w:t>
            </w:r>
            <w:proofErr w:type="spellEnd"/>
            <w:r>
              <w:rPr>
                <w:rFonts w:ascii="Calibri" w:hAnsi="Calibri"/>
                <w:sz w:val="11"/>
              </w:rPr>
              <w:t>.</w:t>
            </w:r>
          </w:p>
        </w:tc>
        <w:tc>
          <w:tcPr>
            <w:tcW w:w="405" w:type="dxa"/>
          </w:tcPr>
          <w:p w14:paraId="03984DD7" w14:textId="77777777" w:rsidR="00F513FE" w:rsidRDefault="00F513FE">
            <w:pPr>
              <w:pStyle w:val="TableParagraph"/>
              <w:spacing w:before="5"/>
              <w:rPr>
                <w:sz w:val="13"/>
              </w:rPr>
            </w:pPr>
          </w:p>
          <w:p w14:paraId="04EEE483" w14:textId="77777777" w:rsidR="00F513FE" w:rsidRDefault="00000000">
            <w:pPr>
              <w:pStyle w:val="TableParagraph"/>
              <w:spacing w:line="114" w:lineRule="exact"/>
              <w:ind w:left="18"/>
              <w:rPr>
                <w:rFonts w:ascii="Calibri"/>
                <w:sz w:val="11"/>
              </w:rPr>
            </w:pPr>
            <w:proofErr w:type="spellStart"/>
            <w:r>
              <w:rPr>
                <w:rFonts w:ascii="Calibri"/>
                <w:sz w:val="11"/>
              </w:rPr>
              <w:t>string</w:t>
            </w:r>
            <w:proofErr w:type="spellEnd"/>
          </w:p>
        </w:tc>
        <w:tc>
          <w:tcPr>
            <w:tcW w:w="318" w:type="dxa"/>
          </w:tcPr>
          <w:p w14:paraId="5BC119EE" w14:textId="77777777" w:rsidR="00F513FE" w:rsidRDefault="00F513FE">
            <w:pPr>
              <w:pStyle w:val="TableParagraph"/>
              <w:spacing w:before="5"/>
              <w:rPr>
                <w:sz w:val="13"/>
              </w:rPr>
            </w:pPr>
          </w:p>
          <w:p w14:paraId="1A0C9CF9" w14:textId="77777777" w:rsidR="00F513FE" w:rsidRDefault="00000000">
            <w:pPr>
              <w:pStyle w:val="TableParagraph"/>
              <w:spacing w:line="114" w:lineRule="exact"/>
              <w:ind w:right="13"/>
              <w:jc w:val="right"/>
              <w:rPr>
                <w:rFonts w:ascii="Calibri"/>
                <w:sz w:val="11"/>
              </w:rPr>
            </w:pPr>
            <w:r>
              <w:rPr>
                <w:rFonts w:ascii="Calibri"/>
                <w:sz w:val="11"/>
              </w:rPr>
              <w:t>20</w:t>
            </w:r>
          </w:p>
        </w:tc>
        <w:tc>
          <w:tcPr>
            <w:tcW w:w="1364" w:type="dxa"/>
          </w:tcPr>
          <w:p w14:paraId="70EECA4E" w14:textId="77777777" w:rsidR="00F513FE" w:rsidRDefault="00F513FE">
            <w:pPr>
              <w:pStyle w:val="TableParagraph"/>
              <w:rPr>
                <w:sz w:val="10"/>
              </w:rPr>
            </w:pPr>
          </w:p>
        </w:tc>
        <w:tc>
          <w:tcPr>
            <w:tcW w:w="517" w:type="dxa"/>
          </w:tcPr>
          <w:p w14:paraId="13D407FA" w14:textId="77777777" w:rsidR="00F513FE" w:rsidRDefault="00F513FE">
            <w:pPr>
              <w:pStyle w:val="TableParagraph"/>
              <w:spacing w:before="5"/>
              <w:rPr>
                <w:sz w:val="13"/>
              </w:rPr>
            </w:pPr>
          </w:p>
          <w:p w14:paraId="4842BC30" w14:textId="77777777" w:rsidR="00F513FE" w:rsidRDefault="00000000">
            <w:pPr>
              <w:pStyle w:val="TableParagraph"/>
              <w:spacing w:line="114" w:lineRule="exact"/>
              <w:ind w:left="18"/>
              <w:rPr>
                <w:rFonts w:ascii="Calibri"/>
                <w:sz w:val="11"/>
              </w:rPr>
            </w:pPr>
            <w:r>
              <w:rPr>
                <w:rFonts w:ascii="Calibri"/>
                <w:sz w:val="11"/>
              </w:rPr>
              <w:t>ANO</w:t>
            </w:r>
          </w:p>
        </w:tc>
        <w:tc>
          <w:tcPr>
            <w:tcW w:w="959" w:type="dxa"/>
          </w:tcPr>
          <w:p w14:paraId="433A6A62" w14:textId="77777777" w:rsidR="00F513FE" w:rsidRDefault="00F513FE">
            <w:pPr>
              <w:pStyle w:val="TableParagraph"/>
              <w:spacing w:before="5"/>
              <w:rPr>
                <w:sz w:val="13"/>
              </w:rPr>
            </w:pPr>
          </w:p>
          <w:p w14:paraId="33100F7D" w14:textId="77777777" w:rsidR="00F513FE" w:rsidRDefault="00000000">
            <w:pPr>
              <w:pStyle w:val="TableParagraph"/>
              <w:spacing w:line="114" w:lineRule="exact"/>
              <w:ind w:left="18"/>
              <w:rPr>
                <w:rFonts w:ascii="Calibri"/>
                <w:sz w:val="11"/>
              </w:rPr>
            </w:pPr>
            <w:r>
              <w:rPr>
                <w:rFonts w:ascii="Calibri"/>
                <w:sz w:val="11"/>
              </w:rPr>
              <w:t>NE</w:t>
            </w:r>
          </w:p>
        </w:tc>
        <w:tc>
          <w:tcPr>
            <w:tcW w:w="573" w:type="dxa"/>
          </w:tcPr>
          <w:p w14:paraId="0A2EF8BE" w14:textId="77777777" w:rsidR="00F513FE" w:rsidRDefault="00F513FE">
            <w:pPr>
              <w:pStyle w:val="TableParagraph"/>
              <w:spacing w:before="5"/>
              <w:rPr>
                <w:sz w:val="13"/>
              </w:rPr>
            </w:pPr>
          </w:p>
          <w:p w14:paraId="47094BB1" w14:textId="77777777" w:rsidR="00F513FE" w:rsidRDefault="00000000">
            <w:pPr>
              <w:pStyle w:val="TableParagraph"/>
              <w:spacing w:line="114" w:lineRule="exact"/>
              <w:ind w:left="18"/>
              <w:rPr>
                <w:rFonts w:ascii="Calibri"/>
                <w:sz w:val="11"/>
              </w:rPr>
            </w:pPr>
            <w:r>
              <w:rPr>
                <w:rFonts w:ascii="Calibri"/>
                <w:sz w:val="11"/>
              </w:rPr>
              <w:t>NE</w:t>
            </w:r>
          </w:p>
        </w:tc>
      </w:tr>
      <w:tr w:rsidR="00F513FE" w14:paraId="00B8D73F" w14:textId="77777777">
        <w:trPr>
          <w:trHeight w:val="139"/>
        </w:trPr>
        <w:tc>
          <w:tcPr>
            <w:tcW w:w="1395" w:type="dxa"/>
          </w:tcPr>
          <w:p w14:paraId="69958AE0" w14:textId="77777777" w:rsidR="00F513FE" w:rsidRDefault="00000000">
            <w:pPr>
              <w:pStyle w:val="TableParagraph"/>
              <w:spacing w:before="5" w:line="114" w:lineRule="exact"/>
              <w:ind w:left="19"/>
              <w:rPr>
                <w:rFonts w:ascii="Calibri"/>
                <w:sz w:val="11"/>
              </w:rPr>
            </w:pPr>
            <w:proofErr w:type="spellStart"/>
            <w:r>
              <w:rPr>
                <w:rFonts w:ascii="Calibri"/>
                <w:sz w:val="11"/>
              </w:rPr>
              <w:t>TerminKonani</w:t>
            </w:r>
            <w:proofErr w:type="spellEnd"/>
          </w:p>
        </w:tc>
        <w:tc>
          <w:tcPr>
            <w:tcW w:w="1028" w:type="dxa"/>
          </w:tcPr>
          <w:p w14:paraId="28FDA591" w14:textId="77777777" w:rsidR="00F513FE" w:rsidRDefault="00000000">
            <w:pPr>
              <w:pStyle w:val="TableParagraph"/>
              <w:spacing w:before="5" w:line="114" w:lineRule="exact"/>
              <w:ind w:left="20"/>
              <w:rPr>
                <w:rFonts w:ascii="Calibri"/>
                <w:sz w:val="11"/>
              </w:rPr>
            </w:pPr>
            <w:proofErr w:type="spellStart"/>
            <w:r>
              <w:rPr>
                <w:rFonts w:ascii="Calibri"/>
                <w:sz w:val="11"/>
              </w:rPr>
              <w:t>KonaniKurzu</w:t>
            </w:r>
            <w:proofErr w:type="spellEnd"/>
          </w:p>
        </w:tc>
        <w:tc>
          <w:tcPr>
            <w:tcW w:w="580" w:type="dxa"/>
          </w:tcPr>
          <w:p w14:paraId="25C57EA0" w14:textId="77777777" w:rsidR="00F513FE" w:rsidRDefault="00F513FE">
            <w:pPr>
              <w:pStyle w:val="TableParagraph"/>
              <w:rPr>
                <w:sz w:val="8"/>
              </w:rPr>
            </w:pPr>
          </w:p>
        </w:tc>
        <w:tc>
          <w:tcPr>
            <w:tcW w:w="3339" w:type="dxa"/>
          </w:tcPr>
          <w:p w14:paraId="24977686" w14:textId="77777777" w:rsidR="00F513FE" w:rsidRDefault="00000000">
            <w:pPr>
              <w:pStyle w:val="TableParagraph"/>
              <w:spacing w:before="5" w:line="114" w:lineRule="exact"/>
              <w:ind w:left="19"/>
              <w:rPr>
                <w:rFonts w:ascii="Calibri" w:hAnsi="Calibri"/>
                <w:sz w:val="11"/>
              </w:rPr>
            </w:pPr>
            <w:r>
              <w:rPr>
                <w:rFonts w:ascii="Calibri" w:hAnsi="Calibri"/>
                <w:sz w:val="11"/>
              </w:rPr>
              <w:t>Termín kurzu</w:t>
            </w:r>
          </w:p>
        </w:tc>
        <w:tc>
          <w:tcPr>
            <w:tcW w:w="405" w:type="dxa"/>
          </w:tcPr>
          <w:p w14:paraId="61AAC792" w14:textId="77777777" w:rsidR="00F513FE" w:rsidRDefault="00F513FE">
            <w:pPr>
              <w:pStyle w:val="TableParagraph"/>
              <w:rPr>
                <w:sz w:val="8"/>
              </w:rPr>
            </w:pPr>
          </w:p>
        </w:tc>
        <w:tc>
          <w:tcPr>
            <w:tcW w:w="318" w:type="dxa"/>
          </w:tcPr>
          <w:p w14:paraId="6FB72485" w14:textId="77777777" w:rsidR="00F513FE" w:rsidRDefault="00F513FE">
            <w:pPr>
              <w:pStyle w:val="TableParagraph"/>
              <w:rPr>
                <w:sz w:val="8"/>
              </w:rPr>
            </w:pPr>
          </w:p>
        </w:tc>
        <w:tc>
          <w:tcPr>
            <w:tcW w:w="1364" w:type="dxa"/>
          </w:tcPr>
          <w:p w14:paraId="60010584" w14:textId="77777777" w:rsidR="00F513FE" w:rsidRDefault="00F513FE">
            <w:pPr>
              <w:pStyle w:val="TableParagraph"/>
              <w:rPr>
                <w:sz w:val="8"/>
              </w:rPr>
            </w:pPr>
          </w:p>
        </w:tc>
        <w:tc>
          <w:tcPr>
            <w:tcW w:w="517" w:type="dxa"/>
          </w:tcPr>
          <w:p w14:paraId="223D74E4" w14:textId="77777777" w:rsidR="00F513FE" w:rsidRDefault="00000000">
            <w:pPr>
              <w:pStyle w:val="TableParagraph"/>
              <w:spacing w:before="5" w:line="114" w:lineRule="exact"/>
              <w:ind w:left="18"/>
              <w:rPr>
                <w:rFonts w:ascii="Calibri"/>
                <w:sz w:val="11"/>
              </w:rPr>
            </w:pPr>
            <w:r>
              <w:rPr>
                <w:rFonts w:ascii="Calibri"/>
                <w:sz w:val="11"/>
              </w:rPr>
              <w:t>ANO</w:t>
            </w:r>
          </w:p>
        </w:tc>
        <w:tc>
          <w:tcPr>
            <w:tcW w:w="959" w:type="dxa"/>
          </w:tcPr>
          <w:p w14:paraId="2ABA23CC" w14:textId="77777777" w:rsidR="00F513FE" w:rsidRDefault="00000000">
            <w:pPr>
              <w:pStyle w:val="TableParagraph"/>
              <w:spacing w:before="5" w:line="114" w:lineRule="exact"/>
              <w:ind w:left="18"/>
              <w:rPr>
                <w:rFonts w:ascii="Calibri"/>
                <w:sz w:val="11"/>
              </w:rPr>
            </w:pPr>
            <w:r>
              <w:rPr>
                <w:rFonts w:ascii="Calibri"/>
                <w:sz w:val="11"/>
              </w:rPr>
              <w:t>NE</w:t>
            </w:r>
          </w:p>
        </w:tc>
        <w:tc>
          <w:tcPr>
            <w:tcW w:w="573" w:type="dxa"/>
          </w:tcPr>
          <w:p w14:paraId="41FC2233"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30B64F85" w14:textId="77777777">
        <w:trPr>
          <w:trHeight w:val="139"/>
        </w:trPr>
        <w:tc>
          <w:tcPr>
            <w:tcW w:w="1395" w:type="dxa"/>
          </w:tcPr>
          <w:p w14:paraId="4E2641C2" w14:textId="77777777" w:rsidR="00F513FE" w:rsidRDefault="00000000">
            <w:pPr>
              <w:pStyle w:val="TableParagraph"/>
              <w:spacing w:before="5" w:line="114" w:lineRule="exact"/>
              <w:ind w:left="19"/>
              <w:rPr>
                <w:rFonts w:ascii="Calibri"/>
                <w:sz w:val="11"/>
              </w:rPr>
            </w:pPr>
            <w:proofErr w:type="spellStart"/>
            <w:r>
              <w:rPr>
                <w:rFonts w:ascii="Calibri"/>
                <w:sz w:val="11"/>
              </w:rPr>
              <w:t>TerminOd</w:t>
            </w:r>
            <w:proofErr w:type="spellEnd"/>
          </w:p>
        </w:tc>
        <w:tc>
          <w:tcPr>
            <w:tcW w:w="1028" w:type="dxa"/>
          </w:tcPr>
          <w:p w14:paraId="2CB5A052" w14:textId="77777777" w:rsidR="00F513FE" w:rsidRDefault="00000000">
            <w:pPr>
              <w:pStyle w:val="TableParagraph"/>
              <w:spacing w:before="5" w:line="114" w:lineRule="exact"/>
              <w:ind w:left="20"/>
              <w:rPr>
                <w:rFonts w:ascii="Calibri"/>
                <w:sz w:val="11"/>
              </w:rPr>
            </w:pPr>
            <w:proofErr w:type="spellStart"/>
            <w:r>
              <w:rPr>
                <w:rFonts w:ascii="Calibri"/>
                <w:sz w:val="11"/>
              </w:rPr>
              <w:t>TerminKonani</w:t>
            </w:r>
            <w:proofErr w:type="spellEnd"/>
          </w:p>
        </w:tc>
        <w:tc>
          <w:tcPr>
            <w:tcW w:w="580" w:type="dxa"/>
          </w:tcPr>
          <w:p w14:paraId="4ED43DDC" w14:textId="77777777" w:rsidR="00F513FE" w:rsidRDefault="00F513FE">
            <w:pPr>
              <w:pStyle w:val="TableParagraph"/>
              <w:rPr>
                <w:sz w:val="8"/>
              </w:rPr>
            </w:pPr>
          </w:p>
        </w:tc>
        <w:tc>
          <w:tcPr>
            <w:tcW w:w="3339" w:type="dxa"/>
          </w:tcPr>
          <w:p w14:paraId="3F55F31E" w14:textId="77777777" w:rsidR="00F513FE" w:rsidRDefault="00000000">
            <w:pPr>
              <w:pStyle w:val="TableParagraph"/>
              <w:spacing w:before="5" w:line="114" w:lineRule="exact"/>
              <w:ind w:left="19"/>
              <w:rPr>
                <w:rFonts w:ascii="Calibri" w:hAnsi="Calibri"/>
                <w:sz w:val="11"/>
              </w:rPr>
            </w:pPr>
            <w:r>
              <w:rPr>
                <w:rFonts w:ascii="Calibri" w:hAnsi="Calibri"/>
                <w:sz w:val="11"/>
              </w:rPr>
              <w:t>Začátek kurzu ve formátu RRRR-MM-DD</w:t>
            </w:r>
          </w:p>
        </w:tc>
        <w:tc>
          <w:tcPr>
            <w:tcW w:w="405" w:type="dxa"/>
          </w:tcPr>
          <w:p w14:paraId="5F5CA9B4" w14:textId="77777777" w:rsidR="00F513FE" w:rsidRDefault="00000000">
            <w:pPr>
              <w:pStyle w:val="TableParagraph"/>
              <w:spacing w:before="5" w:line="114" w:lineRule="exact"/>
              <w:ind w:left="18"/>
              <w:rPr>
                <w:rFonts w:ascii="Calibri"/>
                <w:sz w:val="11"/>
              </w:rPr>
            </w:pPr>
            <w:proofErr w:type="spellStart"/>
            <w:r>
              <w:rPr>
                <w:rFonts w:ascii="Calibri"/>
                <w:sz w:val="11"/>
              </w:rPr>
              <w:t>date</w:t>
            </w:r>
            <w:proofErr w:type="spellEnd"/>
          </w:p>
        </w:tc>
        <w:tc>
          <w:tcPr>
            <w:tcW w:w="318" w:type="dxa"/>
          </w:tcPr>
          <w:p w14:paraId="00E73623" w14:textId="77777777" w:rsidR="00F513FE" w:rsidRDefault="00F513FE">
            <w:pPr>
              <w:pStyle w:val="TableParagraph"/>
              <w:rPr>
                <w:sz w:val="8"/>
              </w:rPr>
            </w:pPr>
          </w:p>
        </w:tc>
        <w:tc>
          <w:tcPr>
            <w:tcW w:w="1364" w:type="dxa"/>
          </w:tcPr>
          <w:p w14:paraId="411484BA" w14:textId="77777777" w:rsidR="00F513FE" w:rsidRDefault="00F513FE">
            <w:pPr>
              <w:pStyle w:val="TableParagraph"/>
              <w:rPr>
                <w:sz w:val="8"/>
              </w:rPr>
            </w:pPr>
          </w:p>
        </w:tc>
        <w:tc>
          <w:tcPr>
            <w:tcW w:w="517" w:type="dxa"/>
          </w:tcPr>
          <w:p w14:paraId="4B34AD43" w14:textId="77777777" w:rsidR="00F513FE" w:rsidRDefault="00000000">
            <w:pPr>
              <w:pStyle w:val="TableParagraph"/>
              <w:spacing w:before="5" w:line="114" w:lineRule="exact"/>
              <w:ind w:left="18"/>
              <w:rPr>
                <w:rFonts w:ascii="Calibri"/>
                <w:sz w:val="11"/>
              </w:rPr>
            </w:pPr>
            <w:r>
              <w:rPr>
                <w:rFonts w:ascii="Calibri"/>
                <w:sz w:val="11"/>
              </w:rPr>
              <w:t>ANO</w:t>
            </w:r>
          </w:p>
        </w:tc>
        <w:tc>
          <w:tcPr>
            <w:tcW w:w="959" w:type="dxa"/>
          </w:tcPr>
          <w:p w14:paraId="3EE7B28A" w14:textId="77777777" w:rsidR="00F513FE" w:rsidRDefault="00000000">
            <w:pPr>
              <w:pStyle w:val="TableParagraph"/>
              <w:spacing w:before="5" w:line="114" w:lineRule="exact"/>
              <w:ind w:left="18"/>
              <w:rPr>
                <w:rFonts w:ascii="Calibri"/>
                <w:sz w:val="11"/>
              </w:rPr>
            </w:pPr>
            <w:r>
              <w:rPr>
                <w:rFonts w:ascii="Calibri"/>
                <w:sz w:val="11"/>
              </w:rPr>
              <w:t>NE</w:t>
            </w:r>
          </w:p>
        </w:tc>
        <w:tc>
          <w:tcPr>
            <w:tcW w:w="573" w:type="dxa"/>
          </w:tcPr>
          <w:p w14:paraId="59B931BF"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184C0B14" w14:textId="77777777">
        <w:trPr>
          <w:trHeight w:val="139"/>
        </w:trPr>
        <w:tc>
          <w:tcPr>
            <w:tcW w:w="1395" w:type="dxa"/>
          </w:tcPr>
          <w:p w14:paraId="5D1560B4" w14:textId="77777777" w:rsidR="00F513FE" w:rsidRDefault="00000000">
            <w:pPr>
              <w:pStyle w:val="TableParagraph"/>
              <w:spacing w:before="5" w:line="114" w:lineRule="exact"/>
              <w:ind w:left="19"/>
              <w:rPr>
                <w:rFonts w:ascii="Calibri"/>
                <w:sz w:val="11"/>
              </w:rPr>
            </w:pPr>
            <w:proofErr w:type="spellStart"/>
            <w:r>
              <w:rPr>
                <w:rFonts w:ascii="Calibri"/>
                <w:sz w:val="11"/>
              </w:rPr>
              <w:t>TerminDo</w:t>
            </w:r>
            <w:proofErr w:type="spellEnd"/>
          </w:p>
        </w:tc>
        <w:tc>
          <w:tcPr>
            <w:tcW w:w="1028" w:type="dxa"/>
          </w:tcPr>
          <w:p w14:paraId="182BCCDC" w14:textId="77777777" w:rsidR="00F513FE" w:rsidRDefault="00000000">
            <w:pPr>
              <w:pStyle w:val="TableParagraph"/>
              <w:spacing w:before="5" w:line="114" w:lineRule="exact"/>
              <w:ind w:left="20"/>
              <w:rPr>
                <w:rFonts w:ascii="Calibri"/>
                <w:sz w:val="11"/>
              </w:rPr>
            </w:pPr>
            <w:proofErr w:type="spellStart"/>
            <w:r>
              <w:rPr>
                <w:rFonts w:ascii="Calibri"/>
                <w:sz w:val="11"/>
              </w:rPr>
              <w:t>TerminKonani</w:t>
            </w:r>
            <w:proofErr w:type="spellEnd"/>
          </w:p>
        </w:tc>
        <w:tc>
          <w:tcPr>
            <w:tcW w:w="580" w:type="dxa"/>
          </w:tcPr>
          <w:p w14:paraId="635EC3E0" w14:textId="77777777" w:rsidR="00F513FE" w:rsidRDefault="00F513FE">
            <w:pPr>
              <w:pStyle w:val="TableParagraph"/>
              <w:rPr>
                <w:sz w:val="8"/>
              </w:rPr>
            </w:pPr>
          </w:p>
        </w:tc>
        <w:tc>
          <w:tcPr>
            <w:tcW w:w="3339" w:type="dxa"/>
          </w:tcPr>
          <w:p w14:paraId="458D4BCE" w14:textId="77777777" w:rsidR="00F513FE" w:rsidRDefault="00000000">
            <w:pPr>
              <w:pStyle w:val="TableParagraph"/>
              <w:spacing w:before="5" w:line="114" w:lineRule="exact"/>
              <w:ind w:left="19"/>
              <w:rPr>
                <w:rFonts w:ascii="Calibri" w:hAnsi="Calibri"/>
                <w:sz w:val="11"/>
              </w:rPr>
            </w:pPr>
            <w:r>
              <w:rPr>
                <w:rFonts w:ascii="Calibri" w:hAnsi="Calibri"/>
                <w:sz w:val="11"/>
              </w:rPr>
              <w:t>Konec kurzu ve formátu RRRR-MM-DD</w:t>
            </w:r>
          </w:p>
        </w:tc>
        <w:tc>
          <w:tcPr>
            <w:tcW w:w="405" w:type="dxa"/>
          </w:tcPr>
          <w:p w14:paraId="58A1F919" w14:textId="77777777" w:rsidR="00F513FE" w:rsidRDefault="00000000">
            <w:pPr>
              <w:pStyle w:val="TableParagraph"/>
              <w:spacing w:before="5" w:line="114" w:lineRule="exact"/>
              <w:ind w:left="18"/>
              <w:rPr>
                <w:rFonts w:ascii="Calibri"/>
                <w:sz w:val="11"/>
              </w:rPr>
            </w:pPr>
            <w:proofErr w:type="spellStart"/>
            <w:r>
              <w:rPr>
                <w:rFonts w:ascii="Calibri"/>
                <w:sz w:val="11"/>
              </w:rPr>
              <w:t>date</w:t>
            </w:r>
            <w:proofErr w:type="spellEnd"/>
          </w:p>
        </w:tc>
        <w:tc>
          <w:tcPr>
            <w:tcW w:w="318" w:type="dxa"/>
          </w:tcPr>
          <w:p w14:paraId="58DE1710" w14:textId="77777777" w:rsidR="00F513FE" w:rsidRDefault="00F513FE">
            <w:pPr>
              <w:pStyle w:val="TableParagraph"/>
              <w:rPr>
                <w:sz w:val="8"/>
              </w:rPr>
            </w:pPr>
          </w:p>
        </w:tc>
        <w:tc>
          <w:tcPr>
            <w:tcW w:w="1364" w:type="dxa"/>
          </w:tcPr>
          <w:p w14:paraId="5B2798A1" w14:textId="77777777" w:rsidR="00F513FE" w:rsidRDefault="00F513FE">
            <w:pPr>
              <w:pStyle w:val="TableParagraph"/>
              <w:rPr>
                <w:sz w:val="8"/>
              </w:rPr>
            </w:pPr>
          </w:p>
        </w:tc>
        <w:tc>
          <w:tcPr>
            <w:tcW w:w="517" w:type="dxa"/>
          </w:tcPr>
          <w:p w14:paraId="19172DD6" w14:textId="77777777" w:rsidR="00F513FE" w:rsidRDefault="00000000">
            <w:pPr>
              <w:pStyle w:val="TableParagraph"/>
              <w:spacing w:before="5" w:line="114" w:lineRule="exact"/>
              <w:ind w:left="18"/>
              <w:rPr>
                <w:rFonts w:ascii="Calibri"/>
                <w:sz w:val="11"/>
              </w:rPr>
            </w:pPr>
            <w:r>
              <w:rPr>
                <w:rFonts w:ascii="Calibri"/>
                <w:sz w:val="11"/>
              </w:rPr>
              <w:t>ANO</w:t>
            </w:r>
          </w:p>
        </w:tc>
        <w:tc>
          <w:tcPr>
            <w:tcW w:w="959" w:type="dxa"/>
          </w:tcPr>
          <w:p w14:paraId="294619F3" w14:textId="77777777" w:rsidR="00F513FE" w:rsidRDefault="00000000">
            <w:pPr>
              <w:pStyle w:val="TableParagraph"/>
              <w:spacing w:before="5" w:line="114" w:lineRule="exact"/>
              <w:ind w:left="18"/>
              <w:rPr>
                <w:rFonts w:ascii="Calibri"/>
                <w:sz w:val="11"/>
              </w:rPr>
            </w:pPr>
            <w:r>
              <w:rPr>
                <w:rFonts w:ascii="Calibri"/>
                <w:sz w:val="11"/>
              </w:rPr>
              <w:t>NE</w:t>
            </w:r>
          </w:p>
        </w:tc>
        <w:tc>
          <w:tcPr>
            <w:tcW w:w="573" w:type="dxa"/>
          </w:tcPr>
          <w:p w14:paraId="015E4364"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29B94A4A" w14:textId="77777777">
        <w:trPr>
          <w:trHeight w:val="288"/>
        </w:trPr>
        <w:tc>
          <w:tcPr>
            <w:tcW w:w="1395" w:type="dxa"/>
          </w:tcPr>
          <w:p w14:paraId="3851B723" w14:textId="77777777" w:rsidR="00F513FE" w:rsidRDefault="00F513FE">
            <w:pPr>
              <w:pStyle w:val="TableParagraph"/>
              <w:spacing w:before="5"/>
              <w:rPr>
                <w:sz w:val="13"/>
              </w:rPr>
            </w:pPr>
          </w:p>
          <w:p w14:paraId="31EB99E3" w14:textId="77777777" w:rsidR="00F513FE" w:rsidRDefault="00000000">
            <w:pPr>
              <w:pStyle w:val="TableParagraph"/>
              <w:spacing w:line="114" w:lineRule="exact"/>
              <w:ind w:left="19"/>
              <w:rPr>
                <w:rFonts w:ascii="Calibri"/>
                <w:sz w:val="11"/>
              </w:rPr>
            </w:pPr>
            <w:proofErr w:type="spellStart"/>
            <w:r>
              <w:rPr>
                <w:rFonts w:ascii="Calibri"/>
                <w:sz w:val="11"/>
              </w:rPr>
              <w:t>Poznamka</w:t>
            </w:r>
            <w:proofErr w:type="spellEnd"/>
          </w:p>
        </w:tc>
        <w:tc>
          <w:tcPr>
            <w:tcW w:w="1028" w:type="dxa"/>
          </w:tcPr>
          <w:p w14:paraId="367B654B" w14:textId="77777777" w:rsidR="00F513FE" w:rsidRDefault="00F513FE">
            <w:pPr>
              <w:pStyle w:val="TableParagraph"/>
              <w:spacing w:before="5"/>
              <w:rPr>
                <w:sz w:val="13"/>
              </w:rPr>
            </w:pPr>
          </w:p>
          <w:p w14:paraId="36E9C131" w14:textId="77777777" w:rsidR="00F513FE" w:rsidRDefault="00000000">
            <w:pPr>
              <w:pStyle w:val="TableParagraph"/>
              <w:spacing w:line="114" w:lineRule="exact"/>
              <w:ind w:left="20"/>
              <w:rPr>
                <w:rFonts w:ascii="Calibri"/>
                <w:sz w:val="11"/>
              </w:rPr>
            </w:pPr>
            <w:proofErr w:type="spellStart"/>
            <w:r>
              <w:rPr>
                <w:rFonts w:ascii="Calibri"/>
                <w:sz w:val="11"/>
              </w:rPr>
              <w:t>TerminKonani</w:t>
            </w:r>
            <w:proofErr w:type="spellEnd"/>
          </w:p>
        </w:tc>
        <w:tc>
          <w:tcPr>
            <w:tcW w:w="580" w:type="dxa"/>
          </w:tcPr>
          <w:p w14:paraId="40A55190" w14:textId="77777777" w:rsidR="00F513FE" w:rsidRDefault="00F513FE">
            <w:pPr>
              <w:pStyle w:val="TableParagraph"/>
              <w:rPr>
                <w:sz w:val="10"/>
              </w:rPr>
            </w:pPr>
          </w:p>
        </w:tc>
        <w:tc>
          <w:tcPr>
            <w:tcW w:w="3339" w:type="dxa"/>
          </w:tcPr>
          <w:p w14:paraId="2136D635" w14:textId="77777777" w:rsidR="00F513FE" w:rsidRDefault="00000000">
            <w:pPr>
              <w:pStyle w:val="TableParagraph"/>
              <w:spacing w:before="5"/>
              <w:ind w:left="19"/>
              <w:rPr>
                <w:rFonts w:ascii="Calibri" w:hAnsi="Calibri"/>
                <w:sz w:val="11"/>
              </w:rPr>
            </w:pPr>
            <w:r>
              <w:rPr>
                <w:rFonts w:ascii="Calibri" w:hAnsi="Calibri"/>
                <w:sz w:val="11"/>
              </w:rPr>
              <w:t xml:space="preserve">Poznámka k termínu/konání kurzu. Je-li vyplněno, pak povinně v </w:t>
            </w:r>
            <w:proofErr w:type="spellStart"/>
            <w:r>
              <w:rPr>
                <w:rFonts w:ascii="Calibri" w:hAnsi="Calibri"/>
                <w:sz w:val="11"/>
              </w:rPr>
              <w:t>cze</w:t>
            </w:r>
            <w:proofErr w:type="spellEnd"/>
          </w:p>
          <w:p w14:paraId="4FC48160" w14:textId="77777777" w:rsidR="00F513FE" w:rsidRDefault="00000000">
            <w:pPr>
              <w:pStyle w:val="TableParagraph"/>
              <w:spacing w:before="15" w:line="114" w:lineRule="exact"/>
              <w:ind w:left="19"/>
              <w:rPr>
                <w:rFonts w:ascii="Calibri" w:hAnsi="Calibri"/>
                <w:sz w:val="11"/>
              </w:rPr>
            </w:pPr>
            <w:r>
              <w:rPr>
                <w:rFonts w:ascii="Calibri" w:hAnsi="Calibri"/>
                <w:sz w:val="11"/>
              </w:rPr>
              <w:t xml:space="preserve">nebo </w:t>
            </w:r>
            <w:proofErr w:type="spellStart"/>
            <w:r>
              <w:rPr>
                <w:rFonts w:ascii="Calibri" w:hAnsi="Calibri"/>
                <w:sz w:val="11"/>
              </w:rPr>
              <w:t>eng</w:t>
            </w:r>
            <w:proofErr w:type="spellEnd"/>
            <w:r>
              <w:rPr>
                <w:rFonts w:ascii="Calibri" w:hAnsi="Calibri"/>
                <w:sz w:val="11"/>
              </w:rPr>
              <w:t>, v jiných jazycích nepovinně</w:t>
            </w:r>
          </w:p>
        </w:tc>
        <w:tc>
          <w:tcPr>
            <w:tcW w:w="405" w:type="dxa"/>
          </w:tcPr>
          <w:p w14:paraId="40A41CB6" w14:textId="77777777" w:rsidR="00F513FE" w:rsidRDefault="00F513FE">
            <w:pPr>
              <w:pStyle w:val="TableParagraph"/>
              <w:spacing w:before="5"/>
              <w:rPr>
                <w:sz w:val="13"/>
              </w:rPr>
            </w:pPr>
          </w:p>
          <w:p w14:paraId="72EE4DFA" w14:textId="77777777" w:rsidR="00F513FE" w:rsidRDefault="00000000">
            <w:pPr>
              <w:pStyle w:val="TableParagraph"/>
              <w:spacing w:line="114" w:lineRule="exact"/>
              <w:ind w:left="18"/>
              <w:rPr>
                <w:rFonts w:ascii="Calibri"/>
                <w:sz w:val="11"/>
              </w:rPr>
            </w:pPr>
            <w:proofErr w:type="spellStart"/>
            <w:r>
              <w:rPr>
                <w:rFonts w:ascii="Calibri"/>
                <w:sz w:val="11"/>
              </w:rPr>
              <w:t>string</w:t>
            </w:r>
            <w:proofErr w:type="spellEnd"/>
          </w:p>
        </w:tc>
        <w:tc>
          <w:tcPr>
            <w:tcW w:w="318" w:type="dxa"/>
          </w:tcPr>
          <w:p w14:paraId="3B32642F" w14:textId="77777777" w:rsidR="00F513FE" w:rsidRDefault="00F513FE">
            <w:pPr>
              <w:pStyle w:val="TableParagraph"/>
              <w:spacing w:before="5"/>
              <w:rPr>
                <w:sz w:val="13"/>
              </w:rPr>
            </w:pPr>
          </w:p>
          <w:p w14:paraId="173A3C5D" w14:textId="77777777" w:rsidR="00F513FE" w:rsidRDefault="00000000">
            <w:pPr>
              <w:pStyle w:val="TableParagraph"/>
              <w:spacing w:line="114" w:lineRule="exact"/>
              <w:ind w:right="13"/>
              <w:jc w:val="right"/>
              <w:rPr>
                <w:rFonts w:ascii="Calibri"/>
                <w:sz w:val="11"/>
              </w:rPr>
            </w:pPr>
            <w:r>
              <w:rPr>
                <w:rFonts w:ascii="Calibri"/>
                <w:sz w:val="11"/>
              </w:rPr>
              <w:t>300</w:t>
            </w:r>
          </w:p>
        </w:tc>
        <w:tc>
          <w:tcPr>
            <w:tcW w:w="1364" w:type="dxa"/>
          </w:tcPr>
          <w:p w14:paraId="302A74BB" w14:textId="77777777" w:rsidR="00F513FE" w:rsidRDefault="00F513FE">
            <w:pPr>
              <w:pStyle w:val="TableParagraph"/>
              <w:rPr>
                <w:sz w:val="10"/>
              </w:rPr>
            </w:pPr>
          </w:p>
        </w:tc>
        <w:tc>
          <w:tcPr>
            <w:tcW w:w="517" w:type="dxa"/>
          </w:tcPr>
          <w:p w14:paraId="67CD0592" w14:textId="77777777" w:rsidR="00F513FE" w:rsidRDefault="00F513FE">
            <w:pPr>
              <w:pStyle w:val="TableParagraph"/>
              <w:spacing w:before="5"/>
              <w:rPr>
                <w:sz w:val="13"/>
              </w:rPr>
            </w:pPr>
          </w:p>
          <w:p w14:paraId="3F5B9180" w14:textId="77777777" w:rsidR="00F513FE" w:rsidRDefault="00000000">
            <w:pPr>
              <w:pStyle w:val="TableParagraph"/>
              <w:spacing w:line="114" w:lineRule="exact"/>
              <w:ind w:left="18"/>
              <w:rPr>
                <w:rFonts w:ascii="Calibri"/>
                <w:sz w:val="11"/>
              </w:rPr>
            </w:pPr>
            <w:r>
              <w:rPr>
                <w:rFonts w:ascii="Calibri"/>
                <w:sz w:val="11"/>
              </w:rPr>
              <w:t>NE</w:t>
            </w:r>
          </w:p>
        </w:tc>
        <w:tc>
          <w:tcPr>
            <w:tcW w:w="959" w:type="dxa"/>
          </w:tcPr>
          <w:p w14:paraId="36E99EB6" w14:textId="77777777" w:rsidR="00F513FE" w:rsidRDefault="00000000">
            <w:pPr>
              <w:pStyle w:val="TableParagraph"/>
              <w:spacing w:before="5"/>
              <w:ind w:left="18"/>
              <w:rPr>
                <w:rFonts w:ascii="Calibri" w:hAnsi="Calibri"/>
                <w:sz w:val="11"/>
              </w:rPr>
            </w:pPr>
            <w:r>
              <w:rPr>
                <w:rFonts w:ascii="Calibri" w:hAnsi="Calibri"/>
                <w:sz w:val="11"/>
              </w:rPr>
              <w:t>ANO pro jiné</w:t>
            </w:r>
          </w:p>
          <w:p w14:paraId="3B7A8356" w14:textId="77777777" w:rsidR="00F513FE" w:rsidRDefault="00000000">
            <w:pPr>
              <w:pStyle w:val="TableParagraph"/>
              <w:spacing w:before="15" w:line="114" w:lineRule="exact"/>
              <w:ind w:left="18"/>
              <w:rPr>
                <w:rFonts w:ascii="Calibri" w:hAnsi="Calibri"/>
                <w:sz w:val="11"/>
              </w:rPr>
            </w:pPr>
            <w:r>
              <w:rPr>
                <w:rFonts w:ascii="Calibri" w:hAnsi="Calibri"/>
                <w:sz w:val="11"/>
              </w:rPr>
              <w:t>jazykové mutace</w:t>
            </w:r>
          </w:p>
        </w:tc>
        <w:tc>
          <w:tcPr>
            <w:tcW w:w="573" w:type="dxa"/>
          </w:tcPr>
          <w:p w14:paraId="660D3E33" w14:textId="77777777" w:rsidR="00F513FE" w:rsidRDefault="00F513FE">
            <w:pPr>
              <w:pStyle w:val="TableParagraph"/>
              <w:spacing w:before="5"/>
              <w:rPr>
                <w:sz w:val="13"/>
              </w:rPr>
            </w:pPr>
          </w:p>
          <w:p w14:paraId="25182111" w14:textId="77777777" w:rsidR="00F513FE" w:rsidRDefault="00000000">
            <w:pPr>
              <w:pStyle w:val="TableParagraph"/>
              <w:spacing w:line="114" w:lineRule="exact"/>
              <w:ind w:left="18"/>
              <w:rPr>
                <w:rFonts w:ascii="Calibri"/>
                <w:sz w:val="11"/>
              </w:rPr>
            </w:pPr>
            <w:r>
              <w:rPr>
                <w:rFonts w:ascii="Calibri"/>
                <w:sz w:val="11"/>
              </w:rPr>
              <w:t>ANO</w:t>
            </w:r>
          </w:p>
        </w:tc>
      </w:tr>
      <w:tr w:rsidR="00F513FE" w14:paraId="0BA37A17" w14:textId="77777777">
        <w:trPr>
          <w:trHeight w:val="438"/>
        </w:trPr>
        <w:tc>
          <w:tcPr>
            <w:tcW w:w="1395" w:type="dxa"/>
          </w:tcPr>
          <w:p w14:paraId="4463CCCD" w14:textId="77777777" w:rsidR="00F513FE" w:rsidRDefault="00F513FE">
            <w:pPr>
              <w:pStyle w:val="TableParagraph"/>
              <w:rPr>
                <w:sz w:val="10"/>
              </w:rPr>
            </w:pPr>
          </w:p>
          <w:p w14:paraId="43B4BF19" w14:textId="77777777" w:rsidR="00F513FE" w:rsidRDefault="00F513FE">
            <w:pPr>
              <w:pStyle w:val="TableParagraph"/>
              <w:rPr>
                <w:sz w:val="10"/>
              </w:rPr>
            </w:pPr>
          </w:p>
          <w:p w14:paraId="0813E7C5" w14:textId="77777777" w:rsidR="00F513FE" w:rsidRDefault="00000000">
            <w:pPr>
              <w:pStyle w:val="TableParagraph"/>
              <w:spacing w:before="74" w:line="114" w:lineRule="exact"/>
              <w:ind w:left="19"/>
              <w:rPr>
                <w:rFonts w:ascii="Calibri"/>
                <w:sz w:val="11"/>
              </w:rPr>
            </w:pPr>
            <w:proofErr w:type="spellStart"/>
            <w:r>
              <w:rPr>
                <w:rFonts w:ascii="Calibri"/>
                <w:sz w:val="11"/>
              </w:rPr>
              <w:t>AkademickyRok</w:t>
            </w:r>
            <w:proofErr w:type="spellEnd"/>
          </w:p>
        </w:tc>
        <w:tc>
          <w:tcPr>
            <w:tcW w:w="1028" w:type="dxa"/>
          </w:tcPr>
          <w:p w14:paraId="7EAF2131" w14:textId="77777777" w:rsidR="00F513FE" w:rsidRDefault="00F513FE">
            <w:pPr>
              <w:pStyle w:val="TableParagraph"/>
              <w:rPr>
                <w:sz w:val="10"/>
              </w:rPr>
            </w:pPr>
          </w:p>
          <w:p w14:paraId="1F995096" w14:textId="77777777" w:rsidR="00F513FE" w:rsidRDefault="00F513FE">
            <w:pPr>
              <w:pStyle w:val="TableParagraph"/>
              <w:rPr>
                <w:sz w:val="10"/>
              </w:rPr>
            </w:pPr>
          </w:p>
          <w:p w14:paraId="57B540AA" w14:textId="77777777" w:rsidR="00F513FE" w:rsidRDefault="00000000">
            <w:pPr>
              <w:pStyle w:val="TableParagraph"/>
              <w:spacing w:before="74" w:line="114" w:lineRule="exact"/>
              <w:ind w:left="20"/>
              <w:rPr>
                <w:rFonts w:ascii="Calibri"/>
                <w:sz w:val="11"/>
              </w:rPr>
            </w:pPr>
            <w:proofErr w:type="spellStart"/>
            <w:r>
              <w:rPr>
                <w:rFonts w:ascii="Calibri"/>
                <w:sz w:val="11"/>
              </w:rPr>
              <w:t>TerminKonani</w:t>
            </w:r>
            <w:proofErr w:type="spellEnd"/>
          </w:p>
        </w:tc>
        <w:tc>
          <w:tcPr>
            <w:tcW w:w="580" w:type="dxa"/>
          </w:tcPr>
          <w:p w14:paraId="5F7EA01C" w14:textId="77777777" w:rsidR="00F513FE" w:rsidRDefault="00F513FE">
            <w:pPr>
              <w:pStyle w:val="TableParagraph"/>
              <w:rPr>
                <w:sz w:val="10"/>
              </w:rPr>
            </w:pPr>
          </w:p>
        </w:tc>
        <w:tc>
          <w:tcPr>
            <w:tcW w:w="3339" w:type="dxa"/>
          </w:tcPr>
          <w:p w14:paraId="17D130A9" w14:textId="77777777" w:rsidR="00F513FE" w:rsidRDefault="00F513FE">
            <w:pPr>
              <w:pStyle w:val="TableParagraph"/>
              <w:spacing w:before="5"/>
              <w:rPr>
                <w:sz w:val="13"/>
              </w:rPr>
            </w:pPr>
          </w:p>
          <w:p w14:paraId="4F4478BE" w14:textId="77777777" w:rsidR="00F513FE" w:rsidRDefault="00000000">
            <w:pPr>
              <w:pStyle w:val="TableParagraph"/>
              <w:ind w:left="19"/>
              <w:rPr>
                <w:rFonts w:ascii="Calibri" w:hAnsi="Calibri"/>
                <w:sz w:val="11"/>
              </w:rPr>
            </w:pPr>
            <w:r>
              <w:rPr>
                <w:rFonts w:ascii="Calibri" w:hAnsi="Calibri"/>
                <w:sz w:val="11"/>
              </w:rPr>
              <w:t>Akademický rok ve formátu RRRR. Uvádí se rok zahájení akademického</w:t>
            </w:r>
          </w:p>
          <w:p w14:paraId="10D8F774" w14:textId="77777777" w:rsidR="00F513FE" w:rsidRDefault="00000000">
            <w:pPr>
              <w:pStyle w:val="TableParagraph"/>
              <w:spacing w:before="15" w:line="114" w:lineRule="exact"/>
              <w:ind w:left="19"/>
              <w:rPr>
                <w:rFonts w:ascii="Calibri" w:hAnsi="Calibri"/>
                <w:sz w:val="11"/>
              </w:rPr>
            </w:pPr>
            <w:r>
              <w:rPr>
                <w:rFonts w:ascii="Calibri" w:hAnsi="Calibri"/>
                <w:sz w:val="11"/>
              </w:rPr>
              <w:t>roku. Např. pro akademický rok 2022-2023 se uvede hodnota 2022.</w:t>
            </w:r>
          </w:p>
        </w:tc>
        <w:tc>
          <w:tcPr>
            <w:tcW w:w="405" w:type="dxa"/>
          </w:tcPr>
          <w:p w14:paraId="6E99DC3A" w14:textId="77777777" w:rsidR="00F513FE" w:rsidRDefault="00F513FE">
            <w:pPr>
              <w:pStyle w:val="TableParagraph"/>
              <w:rPr>
                <w:sz w:val="10"/>
              </w:rPr>
            </w:pPr>
          </w:p>
          <w:p w14:paraId="1FA29B07" w14:textId="77777777" w:rsidR="00F513FE" w:rsidRDefault="00F513FE">
            <w:pPr>
              <w:pStyle w:val="TableParagraph"/>
              <w:rPr>
                <w:sz w:val="10"/>
              </w:rPr>
            </w:pPr>
          </w:p>
          <w:p w14:paraId="3C221C0F" w14:textId="77777777" w:rsidR="00F513FE" w:rsidRDefault="00000000">
            <w:pPr>
              <w:pStyle w:val="TableParagraph"/>
              <w:spacing w:before="74" w:line="114" w:lineRule="exact"/>
              <w:ind w:left="18"/>
              <w:rPr>
                <w:rFonts w:ascii="Calibri"/>
                <w:sz w:val="11"/>
              </w:rPr>
            </w:pPr>
            <w:proofErr w:type="spellStart"/>
            <w:r>
              <w:rPr>
                <w:rFonts w:ascii="Calibri"/>
                <w:sz w:val="11"/>
              </w:rPr>
              <w:t>int</w:t>
            </w:r>
            <w:proofErr w:type="spellEnd"/>
          </w:p>
        </w:tc>
        <w:tc>
          <w:tcPr>
            <w:tcW w:w="318" w:type="dxa"/>
          </w:tcPr>
          <w:p w14:paraId="039B2DFD" w14:textId="77777777" w:rsidR="00F513FE" w:rsidRDefault="00F513FE">
            <w:pPr>
              <w:pStyle w:val="TableParagraph"/>
              <w:rPr>
                <w:sz w:val="10"/>
              </w:rPr>
            </w:pPr>
          </w:p>
          <w:p w14:paraId="734001C6" w14:textId="77777777" w:rsidR="00F513FE" w:rsidRDefault="00F513FE">
            <w:pPr>
              <w:pStyle w:val="TableParagraph"/>
              <w:rPr>
                <w:sz w:val="10"/>
              </w:rPr>
            </w:pPr>
          </w:p>
          <w:p w14:paraId="7990F1FA" w14:textId="77777777" w:rsidR="00F513FE" w:rsidRDefault="00000000">
            <w:pPr>
              <w:pStyle w:val="TableParagraph"/>
              <w:spacing w:before="74" w:line="114" w:lineRule="exact"/>
              <w:ind w:right="12"/>
              <w:jc w:val="right"/>
              <w:rPr>
                <w:rFonts w:ascii="Calibri"/>
                <w:sz w:val="11"/>
              </w:rPr>
            </w:pPr>
            <w:r>
              <w:rPr>
                <w:rFonts w:ascii="Calibri"/>
                <w:w w:val="101"/>
                <w:sz w:val="11"/>
              </w:rPr>
              <w:t>4</w:t>
            </w:r>
          </w:p>
        </w:tc>
        <w:tc>
          <w:tcPr>
            <w:tcW w:w="1364" w:type="dxa"/>
          </w:tcPr>
          <w:p w14:paraId="489FF722" w14:textId="77777777" w:rsidR="00F513FE" w:rsidRDefault="00F513FE">
            <w:pPr>
              <w:pStyle w:val="TableParagraph"/>
              <w:rPr>
                <w:sz w:val="10"/>
              </w:rPr>
            </w:pPr>
          </w:p>
        </w:tc>
        <w:tc>
          <w:tcPr>
            <w:tcW w:w="517" w:type="dxa"/>
          </w:tcPr>
          <w:p w14:paraId="3BD8C22C" w14:textId="77777777" w:rsidR="00F513FE" w:rsidRDefault="00F513FE">
            <w:pPr>
              <w:pStyle w:val="TableParagraph"/>
              <w:rPr>
                <w:sz w:val="10"/>
              </w:rPr>
            </w:pPr>
          </w:p>
          <w:p w14:paraId="059DDE44" w14:textId="77777777" w:rsidR="00F513FE" w:rsidRDefault="00F513FE">
            <w:pPr>
              <w:pStyle w:val="TableParagraph"/>
              <w:rPr>
                <w:sz w:val="10"/>
              </w:rPr>
            </w:pPr>
          </w:p>
          <w:p w14:paraId="146486BC" w14:textId="77777777" w:rsidR="00F513FE" w:rsidRDefault="00000000">
            <w:pPr>
              <w:pStyle w:val="TableParagraph"/>
              <w:spacing w:before="74" w:line="114" w:lineRule="exact"/>
              <w:ind w:left="18"/>
              <w:rPr>
                <w:rFonts w:ascii="Calibri"/>
                <w:sz w:val="11"/>
              </w:rPr>
            </w:pPr>
            <w:r>
              <w:rPr>
                <w:rFonts w:ascii="Calibri"/>
                <w:sz w:val="11"/>
              </w:rPr>
              <w:t>NE</w:t>
            </w:r>
          </w:p>
        </w:tc>
        <w:tc>
          <w:tcPr>
            <w:tcW w:w="959" w:type="dxa"/>
          </w:tcPr>
          <w:p w14:paraId="6F919E54" w14:textId="77777777" w:rsidR="00F513FE" w:rsidRDefault="00F513FE">
            <w:pPr>
              <w:pStyle w:val="TableParagraph"/>
              <w:rPr>
                <w:sz w:val="10"/>
              </w:rPr>
            </w:pPr>
          </w:p>
          <w:p w14:paraId="4073FA05" w14:textId="77777777" w:rsidR="00F513FE" w:rsidRDefault="00F513FE">
            <w:pPr>
              <w:pStyle w:val="TableParagraph"/>
              <w:rPr>
                <w:sz w:val="10"/>
              </w:rPr>
            </w:pPr>
          </w:p>
          <w:p w14:paraId="3C4B753F" w14:textId="77777777" w:rsidR="00F513FE" w:rsidRDefault="00000000">
            <w:pPr>
              <w:pStyle w:val="TableParagraph"/>
              <w:spacing w:before="74" w:line="114" w:lineRule="exact"/>
              <w:ind w:left="18"/>
              <w:rPr>
                <w:rFonts w:ascii="Calibri"/>
                <w:sz w:val="11"/>
              </w:rPr>
            </w:pPr>
            <w:r>
              <w:rPr>
                <w:rFonts w:ascii="Calibri"/>
                <w:sz w:val="11"/>
              </w:rPr>
              <w:t>NE</w:t>
            </w:r>
          </w:p>
        </w:tc>
        <w:tc>
          <w:tcPr>
            <w:tcW w:w="573" w:type="dxa"/>
          </w:tcPr>
          <w:p w14:paraId="35DDCD26" w14:textId="77777777" w:rsidR="00F513FE" w:rsidRDefault="00F513FE">
            <w:pPr>
              <w:pStyle w:val="TableParagraph"/>
              <w:rPr>
                <w:sz w:val="10"/>
              </w:rPr>
            </w:pPr>
          </w:p>
          <w:p w14:paraId="19140DCA" w14:textId="77777777" w:rsidR="00F513FE" w:rsidRDefault="00F513FE">
            <w:pPr>
              <w:pStyle w:val="TableParagraph"/>
              <w:rPr>
                <w:sz w:val="10"/>
              </w:rPr>
            </w:pPr>
          </w:p>
          <w:p w14:paraId="3161AFD6" w14:textId="77777777" w:rsidR="00F513FE" w:rsidRDefault="00000000">
            <w:pPr>
              <w:pStyle w:val="TableParagraph"/>
              <w:spacing w:before="74" w:line="114" w:lineRule="exact"/>
              <w:ind w:left="18"/>
              <w:rPr>
                <w:rFonts w:ascii="Calibri"/>
                <w:sz w:val="11"/>
              </w:rPr>
            </w:pPr>
            <w:r>
              <w:rPr>
                <w:rFonts w:ascii="Calibri"/>
                <w:sz w:val="11"/>
              </w:rPr>
              <w:t>NE</w:t>
            </w:r>
          </w:p>
        </w:tc>
      </w:tr>
      <w:tr w:rsidR="00F513FE" w14:paraId="5AC8C5EE" w14:textId="77777777">
        <w:trPr>
          <w:trHeight w:val="288"/>
        </w:trPr>
        <w:tc>
          <w:tcPr>
            <w:tcW w:w="1395" w:type="dxa"/>
          </w:tcPr>
          <w:p w14:paraId="198F7390" w14:textId="77777777" w:rsidR="00F513FE" w:rsidRDefault="00F513FE">
            <w:pPr>
              <w:pStyle w:val="TableParagraph"/>
              <w:spacing w:before="5"/>
              <w:rPr>
                <w:sz w:val="13"/>
              </w:rPr>
            </w:pPr>
          </w:p>
          <w:p w14:paraId="2F511F6C" w14:textId="77777777" w:rsidR="00F513FE" w:rsidRDefault="00000000">
            <w:pPr>
              <w:pStyle w:val="TableParagraph"/>
              <w:spacing w:line="114" w:lineRule="exact"/>
              <w:ind w:left="20"/>
              <w:rPr>
                <w:rFonts w:ascii="Calibri"/>
                <w:sz w:val="11"/>
              </w:rPr>
            </w:pPr>
            <w:r>
              <w:rPr>
                <w:rFonts w:ascii="Calibri"/>
                <w:sz w:val="11"/>
              </w:rPr>
              <w:t>Semestr</w:t>
            </w:r>
          </w:p>
        </w:tc>
        <w:tc>
          <w:tcPr>
            <w:tcW w:w="1028" w:type="dxa"/>
          </w:tcPr>
          <w:p w14:paraId="562F5058" w14:textId="77777777" w:rsidR="00F513FE" w:rsidRDefault="00F513FE">
            <w:pPr>
              <w:pStyle w:val="TableParagraph"/>
              <w:spacing w:before="5"/>
              <w:rPr>
                <w:sz w:val="13"/>
              </w:rPr>
            </w:pPr>
          </w:p>
          <w:p w14:paraId="702A1F33" w14:textId="77777777" w:rsidR="00F513FE" w:rsidRDefault="00000000">
            <w:pPr>
              <w:pStyle w:val="TableParagraph"/>
              <w:spacing w:line="114" w:lineRule="exact"/>
              <w:ind w:left="20"/>
              <w:rPr>
                <w:rFonts w:ascii="Calibri"/>
                <w:sz w:val="11"/>
              </w:rPr>
            </w:pPr>
            <w:proofErr w:type="spellStart"/>
            <w:r>
              <w:rPr>
                <w:rFonts w:ascii="Calibri"/>
                <w:sz w:val="11"/>
              </w:rPr>
              <w:t>TerminKonani</w:t>
            </w:r>
            <w:proofErr w:type="spellEnd"/>
          </w:p>
        </w:tc>
        <w:tc>
          <w:tcPr>
            <w:tcW w:w="580" w:type="dxa"/>
          </w:tcPr>
          <w:p w14:paraId="1AFBE290" w14:textId="77777777" w:rsidR="00F513FE" w:rsidRDefault="00F513FE">
            <w:pPr>
              <w:pStyle w:val="TableParagraph"/>
              <w:rPr>
                <w:sz w:val="10"/>
              </w:rPr>
            </w:pPr>
          </w:p>
        </w:tc>
        <w:tc>
          <w:tcPr>
            <w:tcW w:w="3339" w:type="dxa"/>
          </w:tcPr>
          <w:p w14:paraId="4C2F6BAE" w14:textId="77777777" w:rsidR="00F513FE" w:rsidRDefault="00000000">
            <w:pPr>
              <w:pStyle w:val="TableParagraph"/>
              <w:spacing w:before="5"/>
              <w:ind w:left="19"/>
              <w:rPr>
                <w:rFonts w:ascii="Calibri" w:hAnsi="Calibri"/>
                <w:sz w:val="11"/>
              </w:rPr>
            </w:pPr>
            <w:r>
              <w:rPr>
                <w:rFonts w:ascii="Calibri" w:hAnsi="Calibri"/>
                <w:sz w:val="11"/>
              </w:rPr>
              <w:t>Semestr konání kurzu. Hodnota ZS (zimní semestr) nebo LS (letní</w:t>
            </w:r>
          </w:p>
          <w:p w14:paraId="5242C2FC" w14:textId="77777777" w:rsidR="00F513FE" w:rsidRDefault="00000000">
            <w:pPr>
              <w:pStyle w:val="TableParagraph"/>
              <w:spacing w:before="15" w:line="114" w:lineRule="exact"/>
              <w:ind w:left="19"/>
              <w:rPr>
                <w:rFonts w:ascii="Calibri"/>
                <w:sz w:val="11"/>
              </w:rPr>
            </w:pPr>
            <w:r>
              <w:rPr>
                <w:rFonts w:ascii="Calibri"/>
                <w:sz w:val="11"/>
              </w:rPr>
              <w:t>semestr)</w:t>
            </w:r>
          </w:p>
        </w:tc>
        <w:tc>
          <w:tcPr>
            <w:tcW w:w="405" w:type="dxa"/>
          </w:tcPr>
          <w:p w14:paraId="663F100A" w14:textId="77777777" w:rsidR="00F513FE" w:rsidRDefault="00F513FE">
            <w:pPr>
              <w:pStyle w:val="TableParagraph"/>
              <w:spacing w:before="5"/>
              <w:rPr>
                <w:sz w:val="13"/>
              </w:rPr>
            </w:pPr>
          </w:p>
          <w:p w14:paraId="1C574F50" w14:textId="77777777" w:rsidR="00F513FE" w:rsidRDefault="00000000">
            <w:pPr>
              <w:pStyle w:val="TableParagraph"/>
              <w:spacing w:line="114" w:lineRule="exact"/>
              <w:ind w:left="18"/>
              <w:rPr>
                <w:rFonts w:ascii="Calibri"/>
                <w:sz w:val="11"/>
              </w:rPr>
            </w:pPr>
            <w:proofErr w:type="spellStart"/>
            <w:r>
              <w:rPr>
                <w:rFonts w:ascii="Calibri"/>
                <w:sz w:val="11"/>
              </w:rPr>
              <w:t>string</w:t>
            </w:r>
            <w:proofErr w:type="spellEnd"/>
          </w:p>
        </w:tc>
        <w:tc>
          <w:tcPr>
            <w:tcW w:w="318" w:type="dxa"/>
          </w:tcPr>
          <w:p w14:paraId="5C8A7751" w14:textId="77777777" w:rsidR="00F513FE" w:rsidRDefault="00F513FE">
            <w:pPr>
              <w:pStyle w:val="TableParagraph"/>
              <w:spacing w:before="5"/>
              <w:rPr>
                <w:sz w:val="13"/>
              </w:rPr>
            </w:pPr>
          </w:p>
          <w:p w14:paraId="471054AA" w14:textId="77777777" w:rsidR="00F513FE" w:rsidRDefault="00000000">
            <w:pPr>
              <w:pStyle w:val="TableParagraph"/>
              <w:spacing w:line="114" w:lineRule="exact"/>
              <w:ind w:right="12"/>
              <w:jc w:val="right"/>
              <w:rPr>
                <w:rFonts w:ascii="Calibri"/>
                <w:sz w:val="11"/>
              </w:rPr>
            </w:pPr>
            <w:r>
              <w:rPr>
                <w:rFonts w:ascii="Calibri"/>
                <w:w w:val="101"/>
                <w:sz w:val="11"/>
              </w:rPr>
              <w:t>2</w:t>
            </w:r>
          </w:p>
        </w:tc>
        <w:tc>
          <w:tcPr>
            <w:tcW w:w="1364" w:type="dxa"/>
          </w:tcPr>
          <w:p w14:paraId="588CC95C" w14:textId="77777777" w:rsidR="00F513FE" w:rsidRDefault="00F513FE">
            <w:pPr>
              <w:pStyle w:val="TableParagraph"/>
              <w:spacing w:before="5"/>
              <w:rPr>
                <w:sz w:val="13"/>
              </w:rPr>
            </w:pPr>
          </w:p>
          <w:p w14:paraId="2C15B2D4" w14:textId="77777777" w:rsidR="00F513FE" w:rsidRDefault="00000000">
            <w:pPr>
              <w:pStyle w:val="TableParagraph"/>
              <w:spacing w:line="114" w:lineRule="exact"/>
              <w:ind w:left="18"/>
              <w:rPr>
                <w:rFonts w:ascii="Calibri"/>
                <w:sz w:val="11"/>
              </w:rPr>
            </w:pPr>
            <w:r>
              <w:rPr>
                <w:rFonts w:ascii="Calibri"/>
                <w:sz w:val="11"/>
              </w:rPr>
              <w:t>ZS / LS</w:t>
            </w:r>
          </w:p>
        </w:tc>
        <w:tc>
          <w:tcPr>
            <w:tcW w:w="517" w:type="dxa"/>
          </w:tcPr>
          <w:p w14:paraId="577A31C7" w14:textId="77777777" w:rsidR="00F513FE" w:rsidRDefault="00F513FE">
            <w:pPr>
              <w:pStyle w:val="TableParagraph"/>
              <w:spacing w:before="5"/>
              <w:rPr>
                <w:sz w:val="13"/>
              </w:rPr>
            </w:pPr>
          </w:p>
          <w:p w14:paraId="05D47311" w14:textId="77777777" w:rsidR="00F513FE" w:rsidRDefault="00000000">
            <w:pPr>
              <w:pStyle w:val="TableParagraph"/>
              <w:spacing w:line="114" w:lineRule="exact"/>
              <w:ind w:left="18"/>
              <w:rPr>
                <w:rFonts w:ascii="Calibri"/>
                <w:sz w:val="11"/>
              </w:rPr>
            </w:pPr>
            <w:r>
              <w:rPr>
                <w:rFonts w:ascii="Calibri"/>
                <w:sz w:val="11"/>
              </w:rPr>
              <w:t>NE</w:t>
            </w:r>
          </w:p>
        </w:tc>
        <w:tc>
          <w:tcPr>
            <w:tcW w:w="959" w:type="dxa"/>
          </w:tcPr>
          <w:p w14:paraId="424F0980" w14:textId="77777777" w:rsidR="00F513FE" w:rsidRDefault="00F513FE">
            <w:pPr>
              <w:pStyle w:val="TableParagraph"/>
              <w:spacing w:before="5"/>
              <w:rPr>
                <w:sz w:val="13"/>
              </w:rPr>
            </w:pPr>
          </w:p>
          <w:p w14:paraId="6D2C416C" w14:textId="77777777" w:rsidR="00F513FE" w:rsidRDefault="00000000">
            <w:pPr>
              <w:pStyle w:val="TableParagraph"/>
              <w:spacing w:line="114" w:lineRule="exact"/>
              <w:ind w:left="18"/>
              <w:rPr>
                <w:rFonts w:ascii="Calibri"/>
                <w:sz w:val="11"/>
              </w:rPr>
            </w:pPr>
            <w:r>
              <w:rPr>
                <w:rFonts w:ascii="Calibri"/>
                <w:sz w:val="11"/>
              </w:rPr>
              <w:t>NE</w:t>
            </w:r>
          </w:p>
        </w:tc>
        <w:tc>
          <w:tcPr>
            <w:tcW w:w="573" w:type="dxa"/>
          </w:tcPr>
          <w:p w14:paraId="55D6C8D7" w14:textId="77777777" w:rsidR="00F513FE" w:rsidRDefault="00F513FE">
            <w:pPr>
              <w:pStyle w:val="TableParagraph"/>
              <w:spacing w:before="5"/>
              <w:rPr>
                <w:sz w:val="13"/>
              </w:rPr>
            </w:pPr>
          </w:p>
          <w:p w14:paraId="2BE3BCA5" w14:textId="77777777" w:rsidR="00F513FE" w:rsidRDefault="00000000">
            <w:pPr>
              <w:pStyle w:val="TableParagraph"/>
              <w:spacing w:line="114" w:lineRule="exact"/>
              <w:ind w:left="18"/>
              <w:rPr>
                <w:rFonts w:ascii="Calibri"/>
                <w:sz w:val="11"/>
              </w:rPr>
            </w:pPr>
            <w:r>
              <w:rPr>
                <w:rFonts w:ascii="Calibri"/>
                <w:sz w:val="11"/>
              </w:rPr>
              <w:t>NE</w:t>
            </w:r>
          </w:p>
        </w:tc>
      </w:tr>
      <w:tr w:rsidR="00F513FE" w14:paraId="5034299E" w14:textId="77777777">
        <w:trPr>
          <w:trHeight w:val="139"/>
        </w:trPr>
        <w:tc>
          <w:tcPr>
            <w:tcW w:w="1395" w:type="dxa"/>
          </w:tcPr>
          <w:p w14:paraId="635E19F2" w14:textId="77777777" w:rsidR="00F513FE" w:rsidRDefault="00000000">
            <w:pPr>
              <w:pStyle w:val="TableParagraph"/>
              <w:spacing w:before="5" w:line="114" w:lineRule="exact"/>
              <w:ind w:left="19"/>
              <w:rPr>
                <w:rFonts w:ascii="Calibri"/>
                <w:sz w:val="11"/>
              </w:rPr>
            </w:pPr>
            <w:proofErr w:type="spellStart"/>
            <w:r>
              <w:rPr>
                <w:rFonts w:ascii="Calibri"/>
                <w:sz w:val="11"/>
              </w:rPr>
              <w:t>MistoKonani</w:t>
            </w:r>
            <w:proofErr w:type="spellEnd"/>
          </w:p>
        </w:tc>
        <w:tc>
          <w:tcPr>
            <w:tcW w:w="1028" w:type="dxa"/>
          </w:tcPr>
          <w:p w14:paraId="2C1634A1" w14:textId="77777777" w:rsidR="00F513FE" w:rsidRDefault="00000000">
            <w:pPr>
              <w:pStyle w:val="TableParagraph"/>
              <w:spacing w:before="5" w:line="114" w:lineRule="exact"/>
              <w:ind w:left="20"/>
              <w:rPr>
                <w:rFonts w:ascii="Calibri"/>
                <w:sz w:val="11"/>
              </w:rPr>
            </w:pPr>
            <w:proofErr w:type="spellStart"/>
            <w:r>
              <w:rPr>
                <w:rFonts w:ascii="Calibri"/>
                <w:sz w:val="11"/>
              </w:rPr>
              <w:t>KonaniKurzu</w:t>
            </w:r>
            <w:proofErr w:type="spellEnd"/>
          </w:p>
        </w:tc>
        <w:tc>
          <w:tcPr>
            <w:tcW w:w="580" w:type="dxa"/>
          </w:tcPr>
          <w:p w14:paraId="6AEDC48D" w14:textId="77777777" w:rsidR="00F513FE" w:rsidRDefault="00F513FE">
            <w:pPr>
              <w:pStyle w:val="TableParagraph"/>
              <w:rPr>
                <w:sz w:val="8"/>
              </w:rPr>
            </w:pPr>
          </w:p>
        </w:tc>
        <w:tc>
          <w:tcPr>
            <w:tcW w:w="3339" w:type="dxa"/>
          </w:tcPr>
          <w:p w14:paraId="3E9A3AAD" w14:textId="77777777" w:rsidR="00F513FE" w:rsidRDefault="00000000">
            <w:pPr>
              <w:pStyle w:val="TableParagraph"/>
              <w:spacing w:before="5" w:line="114" w:lineRule="exact"/>
              <w:ind w:left="19"/>
              <w:rPr>
                <w:rFonts w:ascii="Calibri" w:hAnsi="Calibri"/>
                <w:sz w:val="11"/>
              </w:rPr>
            </w:pPr>
            <w:r>
              <w:rPr>
                <w:rFonts w:ascii="Calibri" w:hAnsi="Calibri"/>
                <w:sz w:val="11"/>
              </w:rPr>
              <w:t>Místo konání kurzu</w:t>
            </w:r>
          </w:p>
        </w:tc>
        <w:tc>
          <w:tcPr>
            <w:tcW w:w="405" w:type="dxa"/>
          </w:tcPr>
          <w:p w14:paraId="3DC9D697" w14:textId="77777777" w:rsidR="00F513FE" w:rsidRDefault="00F513FE">
            <w:pPr>
              <w:pStyle w:val="TableParagraph"/>
              <w:rPr>
                <w:sz w:val="8"/>
              </w:rPr>
            </w:pPr>
          </w:p>
        </w:tc>
        <w:tc>
          <w:tcPr>
            <w:tcW w:w="318" w:type="dxa"/>
          </w:tcPr>
          <w:p w14:paraId="033A2D3C" w14:textId="77777777" w:rsidR="00F513FE" w:rsidRDefault="00F513FE">
            <w:pPr>
              <w:pStyle w:val="TableParagraph"/>
              <w:rPr>
                <w:sz w:val="8"/>
              </w:rPr>
            </w:pPr>
          </w:p>
        </w:tc>
        <w:tc>
          <w:tcPr>
            <w:tcW w:w="1364" w:type="dxa"/>
          </w:tcPr>
          <w:p w14:paraId="69E60A1F" w14:textId="77777777" w:rsidR="00F513FE" w:rsidRDefault="00F513FE">
            <w:pPr>
              <w:pStyle w:val="TableParagraph"/>
              <w:rPr>
                <w:sz w:val="8"/>
              </w:rPr>
            </w:pPr>
          </w:p>
        </w:tc>
        <w:tc>
          <w:tcPr>
            <w:tcW w:w="517" w:type="dxa"/>
          </w:tcPr>
          <w:p w14:paraId="391F315D" w14:textId="77777777" w:rsidR="00F513FE" w:rsidRDefault="00000000">
            <w:pPr>
              <w:pStyle w:val="TableParagraph"/>
              <w:spacing w:before="5" w:line="114" w:lineRule="exact"/>
              <w:ind w:left="18"/>
              <w:rPr>
                <w:rFonts w:ascii="Calibri"/>
                <w:sz w:val="11"/>
              </w:rPr>
            </w:pPr>
            <w:r>
              <w:rPr>
                <w:rFonts w:ascii="Calibri"/>
                <w:sz w:val="11"/>
              </w:rPr>
              <w:t>NE</w:t>
            </w:r>
          </w:p>
        </w:tc>
        <w:tc>
          <w:tcPr>
            <w:tcW w:w="959" w:type="dxa"/>
          </w:tcPr>
          <w:p w14:paraId="7CB58F0E" w14:textId="77777777" w:rsidR="00F513FE" w:rsidRDefault="00000000">
            <w:pPr>
              <w:pStyle w:val="TableParagraph"/>
              <w:spacing w:before="5" w:line="114" w:lineRule="exact"/>
              <w:ind w:left="18"/>
              <w:rPr>
                <w:rFonts w:ascii="Calibri"/>
                <w:sz w:val="11"/>
              </w:rPr>
            </w:pPr>
            <w:r>
              <w:rPr>
                <w:rFonts w:ascii="Calibri"/>
                <w:sz w:val="11"/>
              </w:rPr>
              <w:t>NE</w:t>
            </w:r>
          </w:p>
        </w:tc>
        <w:tc>
          <w:tcPr>
            <w:tcW w:w="573" w:type="dxa"/>
          </w:tcPr>
          <w:p w14:paraId="5C3DF6DB"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3F9F0A3D" w14:textId="77777777">
        <w:trPr>
          <w:trHeight w:val="139"/>
        </w:trPr>
        <w:tc>
          <w:tcPr>
            <w:tcW w:w="1395" w:type="dxa"/>
          </w:tcPr>
          <w:p w14:paraId="7C2D681D" w14:textId="77777777" w:rsidR="00F513FE" w:rsidRDefault="00000000">
            <w:pPr>
              <w:pStyle w:val="TableParagraph"/>
              <w:spacing w:before="5" w:line="114" w:lineRule="exact"/>
              <w:ind w:left="19"/>
              <w:rPr>
                <w:rFonts w:ascii="Calibri"/>
                <w:sz w:val="11"/>
              </w:rPr>
            </w:pPr>
            <w:r>
              <w:rPr>
                <w:rFonts w:ascii="Calibri"/>
                <w:sz w:val="11"/>
              </w:rPr>
              <w:t>Adresa</w:t>
            </w:r>
          </w:p>
        </w:tc>
        <w:tc>
          <w:tcPr>
            <w:tcW w:w="1028" w:type="dxa"/>
          </w:tcPr>
          <w:p w14:paraId="750018F1" w14:textId="77777777" w:rsidR="00F513FE" w:rsidRDefault="00000000">
            <w:pPr>
              <w:pStyle w:val="TableParagraph"/>
              <w:spacing w:before="5" w:line="114" w:lineRule="exact"/>
              <w:ind w:left="20"/>
              <w:rPr>
                <w:rFonts w:ascii="Calibri"/>
                <w:sz w:val="11"/>
              </w:rPr>
            </w:pPr>
            <w:proofErr w:type="spellStart"/>
            <w:r>
              <w:rPr>
                <w:rFonts w:ascii="Calibri"/>
                <w:sz w:val="11"/>
              </w:rPr>
              <w:t>MistoKonani</w:t>
            </w:r>
            <w:proofErr w:type="spellEnd"/>
          </w:p>
        </w:tc>
        <w:tc>
          <w:tcPr>
            <w:tcW w:w="580" w:type="dxa"/>
          </w:tcPr>
          <w:p w14:paraId="1FC9D1DC" w14:textId="77777777" w:rsidR="00F513FE" w:rsidRDefault="00F513FE">
            <w:pPr>
              <w:pStyle w:val="TableParagraph"/>
              <w:rPr>
                <w:sz w:val="8"/>
              </w:rPr>
            </w:pPr>
          </w:p>
        </w:tc>
        <w:tc>
          <w:tcPr>
            <w:tcW w:w="3339" w:type="dxa"/>
          </w:tcPr>
          <w:p w14:paraId="1C84A596" w14:textId="77777777" w:rsidR="00F513FE" w:rsidRDefault="00000000">
            <w:pPr>
              <w:pStyle w:val="TableParagraph"/>
              <w:spacing w:before="5" w:line="114" w:lineRule="exact"/>
              <w:ind w:left="19"/>
              <w:rPr>
                <w:rFonts w:ascii="Calibri" w:hAnsi="Calibri"/>
                <w:sz w:val="11"/>
              </w:rPr>
            </w:pPr>
            <w:r>
              <w:rPr>
                <w:rFonts w:ascii="Calibri" w:hAnsi="Calibri"/>
                <w:sz w:val="11"/>
              </w:rPr>
              <w:t>Adresa, kde se kurz koná</w:t>
            </w:r>
          </w:p>
        </w:tc>
        <w:tc>
          <w:tcPr>
            <w:tcW w:w="405" w:type="dxa"/>
          </w:tcPr>
          <w:p w14:paraId="27D13BF8" w14:textId="77777777" w:rsidR="00F513FE" w:rsidRDefault="00000000">
            <w:pPr>
              <w:pStyle w:val="TableParagraph"/>
              <w:spacing w:before="5" w:line="114" w:lineRule="exact"/>
              <w:ind w:left="18"/>
              <w:rPr>
                <w:rFonts w:ascii="Calibri"/>
                <w:sz w:val="11"/>
              </w:rPr>
            </w:pPr>
            <w:proofErr w:type="spellStart"/>
            <w:r>
              <w:rPr>
                <w:rFonts w:ascii="Calibri"/>
                <w:sz w:val="11"/>
              </w:rPr>
              <w:t>string</w:t>
            </w:r>
            <w:proofErr w:type="spellEnd"/>
          </w:p>
        </w:tc>
        <w:tc>
          <w:tcPr>
            <w:tcW w:w="318" w:type="dxa"/>
          </w:tcPr>
          <w:p w14:paraId="20F64FB8" w14:textId="77777777" w:rsidR="00F513FE" w:rsidRDefault="00000000">
            <w:pPr>
              <w:pStyle w:val="TableParagraph"/>
              <w:spacing w:before="5" w:line="114" w:lineRule="exact"/>
              <w:ind w:right="13"/>
              <w:jc w:val="right"/>
              <w:rPr>
                <w:rFonts w:ascii="Calibri"/>
                <w:sz w:val="11"/>
              </w:rPr>
            </w:pPr>
            <w:r>
              <w:rPr>
                <w:rFonts w:ascii="Calibri"/>
                <w:sz w:val="11"/>
              </w:rPr>
              <w:t>300</w:t>
            </w:r>
          </w:p>
        </w:tc>
        <w:tc>
          <w:tcPr>
            <w:tcW w:w="1364" w:type="dxa"/>
          </w:tcPr>
          <w:p w14:paraId="245D0948" w14:textId="77777777" w:rsidR="00F513FE" w:rsidRDefault="00F513FE">
            <w:pPr>
              <w:pStyle w:val="TableParagraph"/>
              <w:rPr>
                <w:sz w:val="8"/>
              </w:rPr>
            </w:pPr>
          </w:p>
        </w:tc>
        <w:tc>
          <w:tcPr>
            <w:tcW w:w="517" w:type="dxa"/>
          </w:tcPr>
          <w:p w14:paraId="2039D4EB" w14:textId="77777777" w:rsidR="00F513FE" w:rsidRDefault="00000000">
            <w:pPr>
              <w:pStyle w:val="TableParagraph"/>
              <w:spacing w:before="5" w:line="114" w:lineRule="exact"/>
              <w:ind w:left="18"/>
              <w:rPr>
                <w:rFonts w:ascii="Calibri"/>
                <w:sz w:val="11"/>
              </w:rPr>
            </w:pPr>
            <w:r>
              <w:rPr>
                <w:rFonts w:ascii="Calibri"/>
                <w:sz w:val="11"/>
              </w:rPr>
              <w:t>NE</w:t>
            </w:r>
          </w:p>
        </w:tc>
        <w:tc>
          <w:tcPr>
            <w:tcW w:w="959" w:type="dxa"/>
          </w:tcPr>
          <w:p w14:paraId="65A9F2F7" w14:textId="77777777" w:rsidR="00F513FE" w:rsidRDefault="00000000">
            <w:pPr>
              <w:pStyle w:val="TableParagraph"/>
              <w:spacing w:before="5" w:line="114" w:lineRule="exact"/>
              <w:ind w:left="18"/>
              <w:rPr>
                <w:rFonts w:ascii="Calibri"/>
                <w:sz w:val="11"/>
              </w:rPr>
            </w:pPr>
            <w:r>
              <w:rPr>
                <w:rFonts w:ascii="Calibri"/>
                <w:sz w:val="11"/>
              </w:rPr>
              <w:t>NE</w:t>
            </w:r>
          </w:p>
        </w:tc>
        <w:tc>
          <w:tcPr>
            <w:tcW w:w="573" w:type="dxa"/>
          </w:tcPr>
          <w:p w14:paraId="43DAE564"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19305250" w14:textId="77777777">
        <w:trPr>
          <w:trHeight w:val="139"/>
        </w:trPr>
        <w:tc>
          <w:tcPr>
            <w:tcW w:w="1395" w:type="dxa"/>
          </w:tcPr>
          <w:p w14:paraId="5358A8FD" w14:textId="77777777" w:rsidR="00F513FE" w:rsidRDefault="00000000">
            <w:pPr>
              <w:pStyle w:val="TableParagraph"/>
              <w:spacing w:before="5" w:line="114" w:lineRule="exact"/>
              <w:ind w:left="19"/>
              <w:rPr>
                <w:rFonts w:ascii="Calibri"/>
                <w:sz w:val="11"/>
              </w:rPr>
            </w:pPr>
            <w:proofErr w:type="spellStart"/>
            <w:r>
              <w:rPr>
                <w:rFonts w:ascii="Calibri"/>
                <w:sz w:val="11"/>
              </w:rPr>
              <w:t>Ucebna</w:t>
            </w:r>
            <w:proofErr w:type="spellEnd"/>
          </w:p>
        </w:tc>
        <w:tc>
          <w:tcPr>
            <w:tcW w:w="1028" w:type="dxa"/>
          </w:tcPr>
          <w:p w14:paraId="0B57E228" w14:textId="77777777" w:rsidR="00F513FE" w:rsidRDefault="00000000">
            <w:pPr>
              <w:pStyle w:val="TableParagraph"/>
              <w:spacing w:before="5" w:line="114" w:lineRule="exact"/>
              <w:ind w:left="20"/>
              <w:rPr>
                <w:rFonts w:ascii="Calibri"/>
                <w:sz w:val="11"/>
              </w:rPr>
            </w:pPr>
            <w:proofErr w:type="spellStart"/>
            <w:r>
              <w:rPr>
                <w:rFonts w:ascii="Calibri"/>
                <w:sz w:val="11"/>
              </w:rPr>
              <w:t>MistoKonani</w:t>
            </w:r>
            <w:proofErr w:type="spellEnd"/>
          </w:p>
        </w:tc>
        <w:tc>
          <w:tcPr>
            <w:tcW w:w="580" w:type="dxa"/>
          </w:tcPr>
          <w:p w14:paraId="458BCFC1" w14:textId="77777777" w:rsidR="00F513FE" w:rsidRDefault="00F513FE">
            <w:pPr>
              <w:pStyle w:val="TableParagraph"/>
              <w:rPr>
                <w:sz w:val="8"/>
              </w:rPr>
            </w:pPr>
          </w:p>
        </w:tc>
        <w:tc>
          <w:tcPr>
            <w:tcW w:w="3339" w:type="dxa"/>
          </w:tcPr>
          <w:p w14:paraId="1FADF3EF" w14:textId="77777777" w:rsidR="00F513FE" w:rsidRDefault="00000000">
            <w:pPr>
              <w:pStyle w:val="TableParagraph"/>
              <w:spacing w:before="5" w:line="114" w:lineRule="exact"/>
              <w:ind w:left="19"/>
              <w:rPr>
                <w:rFonts w:ascii="Calibri" w:hAnsi="Calibri"/>
                <w:sz w:val="11"/>
              </w:rPr>
            </w:pPr>
            <w:r>
              <w:rPr>
                <w:rFonts w:ascii="Calibri" w:hAnsi="Calibri"/>
                <w:sz w:val="11"/>
              </w:rPr>
              <w:t>Učebna, ve které se kurz koná</w:t>
            </w:r>
          </w:p>
        </w:tc>
        <w:tc>
          <w:tcPr>
            <w:tcW w:w="405" w:type="dxa"/>
          </w:tcPr>
          <w:p w14:paraId="6F73E2FA" w14:textId="77777777" w:rsidR="00F513FE" w:rsidRDefault="00000000">
            <w:pPr>
              <w:pStyle w:val="TableParagraph"/>
              <w:spacing w:before="5" w:line="114" w:lineRule="exact"/>
              <w:ind w:left="18"/>
              <w:rPr>
                <w:rFonts w:ascii="Calibri"/>
                <w:sz w:val="11"/>
              </w:rPr>
            </w:pPr>
            <w:proofErr w:type="spellStart"/>
            <w:r>
              <w:rPr>
                <w:rFonts w:ascii="Calibri"/>
                <w:sz w:val="11"/>
              </w:rPr>
              <w:t>string</w:t>
            </w:r>
            <w:proofErr w:type="spellEnd"/>
          </w:p>
        </w:tc>
        <w:tc>
          <w:tcPr>
            <w:tcW w:w="318" w:type="dxa"/>
          </w:tcPr>
          <w:p w14:paraId="4BD771C7" w14:textId="77777777" w:rsidR="00F513FE" w:rsidRDefault="00000000">
            <w:pPr>
              <w:pStyle w:val="TableParagraph"/>
              <w:spacing w:before="5" w:line="114" w:lineRule="exact"/>
              <w:ind w:right="13"/>
              <w:jc w:val="right"/>
              <w:rPr>
                <w:rFonts w:ascii="Calibri"/>
                <w:sz w:val="11"/>
              </w:rPr>
            </w:pPr>
            <w:r>
              <w:rPr>
                <w:rFonts w:ascii="Calibri"/>
                <w:sz w:val="11"/>
              </w:rPr>
              <w:t>20</w:t>
            </w:r>
          </w:p>
        </w:tc>
        <w:tc>
          <w:tcPr>
            <w:tcW w:w="1364" w:type="dxa"/>
          </w:tcPr>
          <w:p w14:paraId="2334BAEF" w14:textId="77777777" w:rsidR="00F513FE" w:rsidRDefault="00F513FE">
            <w:pPr>
              <w:pStyle w:val="TableParagraph"/>
              <w:rPr>
                <w:sz w:val="8"/>
              </w:rPr>
            </w:pPr>
          </w:p>
        </w:tc>
        <w:tc>
          <w:tcPr>
            <w:tcW w:w="517" w:type="dxa"/>
          </w:tcPr>
          <w:p w14:paraId="38F41BEC" w14:textId="77777777" w:rsidR="00F513FE" w:rsidRDefault="00000000">
            <w:pPr>
              <w:pStyle w:val="TableParagraph"/>
              <w:spacing w:before="5" w:line="114" w:lineRule="exact"/>
              <w:ind w:left="18"/>
              <w:rPr>
                <w:rFonts w:ascii="Calibri"/>
                <w:sz w:val="11"/>
              </w:rPr>
            </w:pPr>
            <w:r>
              <w:rPr>
                <w:rFonts w:ascii="Calibri"/>
                <w:sz w:val="11"/>
              </w:rPr>
              <w:t>NE</w:t>
            </w:r>
          </w:p>
        </w:tc>
        <w:tc>
          <w:tcPr>
            <w:tcW w:w="959" w:type="dxa"/>
          </w:tcPr>
          <w:p w14:paraId="07DFEFF3" w14:textId="77777777" w:rsidR="00F513FE" w:rsidRDefault="00000000">
            <w:pPr>
              <w:pStyle w:val="TableParagraph"/>
              <w:spacing w:before="5" w:line="114" w:lineRule="exact"/>
              <w:ind w:left="18"/>
              <w:rPr>
                <w:rFonts w:ascii="Calibri"/>
                <w:sz w:val="11"/>
              </w:rPr>
            </w:pPr>
            <w:r>
              <w:rPr>
                <w:rFonts w:ascii="Calibri"/>
                <w:sz w:val="11"/>
              </w:rPr>
              <w:t>NE</w:t>
            </w:r>
          </w:p>
        </w:tc>
        <w:tc>
          <w:tcPr>
            <w:tcW w:w="573" w:type="dxa"/>
          </w:tcPr>
          <w:p w14:paraId="3504EE22"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1950BAA6" w14:textId="77777777">
        <w:trPr>
          <w:trHeight w:val="288"/>
        </w:trPr>
        <w:tc>
          <w:tcPr>
            <w:tcW w:w="1395" w:type="dxa"/>
          </w:tcPr>
          <w:p w14:paraId="6DD2973C" w14:textId="77777777" w:rsidR="00F513FE" w:rsidRDefault="00F513FE">
            <w:pPr>
              <w:pStyle w:val="TableParagraph"/>
              <w:spacing w:before="5"/>
              <w:rPr>
                <w:sz w:val="13"/>
              </w:rPr>
            </w:pPr>
          </w:p>
          <w:p w14:paraId="4300C046" w14:textId="77777777" w:rsidR="00F513FE" w:rsidRDefault="00000000">
            <w:pPr>
              <w:pStyle w:val="TableParagraph"/>
              <w:spacing w:line="114" w:lineRule="exact"/>
              <w:ind w:left="19"/>
              <w:rPr>
                <w:rFonts w:ascii="Calibri"/>
                <w:sz w:val="11"/>
              </w:rPr>
            </w:pPr>
            <w:proofErr w:type="spellStart"/>
            <w:r>
              <w:rPr>
                <w:rFonts w:ascii="Calibri"/>
                <w:sz w:val="11"/>
              </w:rPr>
              <w:t>VyucujiciSkola</w:t>
            </w:r>
            <w:proofErr w:type="spellEnd"/>
          </w:p>
        </w:tc>
        <w:tc>
          <w:tcPr>
            <w:tcW w:w="1028" w:type="dxa"/>
          </w:tcPr>
          <w:p w14:paraId="0EDD116D" w14:textId="77777777" w:rsidR="00F513FE" w:rsidRDefault="00F513FE">
            <w:pPr>
              <w:pStyle w:val="TableParagraph"/>
              <w:spacing w:before="5"/>
              <w:rPr>
                <w:sz w:val="13"/>
              </w:rPr>
            </w:pPr>
          </w:p>
          <w:p w14:paraId="51F24DD3" w14:textId="77777777" w:rsidR="00F513FE" w:rsidRDefault="00000000">
            <w:pPr>
              <w:pStyle w:val="TableParagraph"/>
              <w:spacing w:line="114" w:lineRule="exact"/>
              <w:ind w:left="20"/>
              <w:rPr>
                <w:rFonts w:ascii="Calibri"/>
                <w:sz w:val="11"/>
              </w:rPr>
            </w:pPr>
            <w:proofErr w:type="spellStart"/>
            <w:r>
              <w:rPr>
                <w:rFonts w:ascii="Calibri"/>
                <w:sz w:val="11"/>
              </w:rPr>
              <w:t>KonaniKurzu</w:t>
            </w:r>
            <w:proofErr w:type="spellEnd"/>
          </w:p>
        </w:tc>
        <w:tc>
          <w:tcPr>
            <w:tcW w:w="580" w:type="dxa"/>
          </w:tcPr>
          <w:p w14:paraId="57A07F94" w14:textId="77777777" w:rsidR="00F513FE" w:rsidRDefault="00F513FE">
            <w:pPr>
              <w:pStyle w:val="TableParagraph"/>
              <w:rPr>
                <w:sz w:val="10"/>
              </w:rPr>
            </w:pPr>
          </w:p>
        </w:tc>
        <w:tc>
          <w:tcPr>
            <w:tcW w:w="3339" w:type="dxa"/>
          </w:tcPr>
          <w:p w14:paraId="434B2822" w14:textId="77777777" w:rsidR="00F513FE" w:rsidRDefault="00000000">
            <w:pPr>
              <w:pStyle w:val="TableParagraph"/>
              <w:spacing w:before="5"/>
              <w:ind w:left="19"/>
              <w:rPr>
                <w:rFonts w:ascii="Calibri" w:hAnsi="Calibri"/>
                <w:sz w:val="11"/>
              </w:rPr>
            </w:pPr>
            <w:r>
              <w:rPr>
                <w:rFonts w:ascii="Calibri" w:hAnsi="Calibri"/>
                <w:sz w:val="11"/>
              </w:rPr>
              <w:t xml:space="preserve">Identifikace VŠ nebo fakulty, která zajišťuje výuku (číselný </w:t>
            </w:r>
            <w:proofErr w:type="spellStart"/>
            <w:r>
              <w:rPr>
                <w:rFonts w:ascii="Calibri" w:hAnsi="Calibri"/>
                <w:sz w:val="11"/>
              </w:rPr>
              <w:t>kod</w:t>
            </w:r>
            <w:proofErr w:type="spellEnd"/>
            <w:r>
              <w:rPr>
                <w:rFonts w:ascii="Calibri" w:hAnsi="Calibri"/>
                <w:sz w:val="11"/>
              </w:rPr>
              <w:t xml:space="preserve"> dle</w:t>
            </w:r>
          </w:p>
          <w:p w14:paraId="354F7240" w14:textId="77777777" w:rsidR="00F513FE" w:rsidRDefault="00000000">
            <w:pPr>
              <w:pStyle w:val="TableParagraph"/>
              <w:spacing w:before="15" w:line="114" w:lineRule="exact"/>
              <w:ind w:left="19"/>
              <w:rPr>
                <w:rFonts w:ascii="Calibri" w:hAnsi="Calibri"/>
                <w:sz w:val="11"/>
              </w:rPr>
            </w:pPr>
            <w:r>
              <w:rPr>
                <w:rFonts w:ascii="Calibri" w:hAnsi="Calibri"/>
                <w:sz w:val="11"/>
              </w:rPr>
              <w:t>číselníku škol/fakult)</w:t>
            </w:r>
          </w:p>
        </w:tc>
        <w:tc>
          <w:tcPr>
            <w:tcW w:w="405" w:type="dxa"/>
          </w:tcPr>
          <w:p w14:paraId="43DEC92E" w14:textId="77777777" w:rsidR="00F513FE" w:rsidRDefault="00F513FE">
            <w:pPr>
              <w:pStyle w:val="TableParagraph"/>
              <w:spacing w:before="5"/>
              <w:rPr>
                <w:sz w:val="13"/>
              </w:rPr>
            </w:pPr>
          </w:p>
          <w:p w14:paraId="54D8D1EF" w14:textId="77777777" w:rsidR="00F513FE" w:rsidRDefault="00000000">
            <w:pPr>
              <w:pStyle w:val="TableParagraph"/>
              <w:spacing w:line="114" w:lineRule="exact"/>
              <w:ind w:left="18"/>
              <w:rPr>
                <w:rFonts w:ascii="Calibri"/>
                <w:sz w:val="11"/>
              </w:rPr>
            </w:pPr>
            <w:proofErr w:type="spellStart"/>
            <w:r>
              <w:rPr>
                <w:rFonts w:ascii="Calibri"/>
                <w:sz w:val="11"/>
              </w:rPr>
              <w:t>string</w:t>
            </w:r>
            <w:proofErr w:type="spellEnd"/>
          </w:p>
        </w:tc>
        <w:tc>
          <w:tcPr>
            <w:tcW w:w="318" w:type="dxa"/>
          </w:tcPr>
          <w:p w14:paraId="1CFAB111" w14:textId="77777777" w:rsidR="00F513FE" w:rsidRDefault="00F513FE">
            <w:pPr>
              <w:pStyle w:val="TableParagraph"/>
              <w:spacing w:before="5"/>
              <w:rPr>
                <w:sz w:val="13"/>
              </w:rPr>
            </w:pPr>
          </w:p>
          <w:p w14:paraId="58679A96" w14:textId="77777777" w:rsidR="00F513FE" w:rsidRDefault="00000000">
            <w:pPr>
              <w:pStyle w:val="TableParagraph"/>
              <w:spacing w:line="114" w:lineRule="exact"/>
              <w:ind w:right="12"/>
              <w:jc w:val="right"/>
              <w:rPr>
                <w:rFonts w:ascii="Calibri"/>
                <w:sz w:val="11"/>
              </w:rPr>
            </w:pPr>
            <w:r>
              <w:rPr>
                <w:rFonts w:ascii="Calibri"/>
                <w:w w:val="101"/>
                <w:sz w:val="11"/>
              </w:rPr>
              <w:t>6</w:t>
            </w:r>
          </w:p>
        </w:tc>
        <w:tc>
          <w:tcPr>
            <w:tcW w:w="1364" w:type="dxa"/>
          </w:tcPr>
          <w:p w14:paraId="19A25C4A" w14:textId="77777777" w:rsidR="00F513FE" w:rsidRDefault="00F513FE">
            <w:pPr>
              <w:pStyle w:val="TableParagraph"/>
              <w:spacing w:before="5"/>
              <w:rPr>
                <w:sz w:val="13"/>
              </w:rPr>
            </w:pPr>
          </w:p>
          <w:p w14:paraId="04BB36AA" w14:textId="77777777" w:rsidR="00F513FE" w:rsidRDefault="00000000">
            <w:pPr>
              <w:pStyle w:val="TableParagraph"/>
              <w:spacing w:line="114" w:lineRule="exact"/>
              <w:ind w:left="18" w:right="-15"/>
              <w:rPr>
                <w:rFonts w:ascii="Calibri" w:hAnsi="Calibri"/>
                <w:sz w:val="11"/>
              </w:rPr>
            </w:pPr>
            <w:r>
              <w:rPr>
                <w:rFonts w:ascii="Calibri" w:hAnsi="Calibri"/>
                <w:sz w:val="11"/>
              </w:rPr>
              <w:t>Číselník Školy, fakulty (SIMS)</w:t>
            </w:r>
            <w:r>
              <w:rPr>
                <w:rFonts w:ascii="Calibri" w:hAnsi="Calibri"/>
                <w:spacing w:val="-6"/>
                <w:sz w:val="11"/>
              </w:rPr>
              <w:t xml:space="preserve"> </w:t>
            </w:r>
            <w:r>
              <w:rPr>
                <w:rFonts w:ascii="Calibri" w:hAnsi="Calibri"/>
                <w:sz w:val="11"/>
              </w:rPr>
              <w:t>-</w:t>
            </w:r>
          </w:p>
        </w:tc>
        <w:tc>
          <w:tcPr>
            <w:tcW w:w="517" w:type="dxa"/>
          </w:tcPr>
          <w:p w14:paraId="1D2CB894" w14:textId="77777777" w:rsidR="00F513FE" w:rsidRDefault="00F513FE">
            <w:pPr>
              <w:pStyle w:val="TableParagraph"/>
              <w:spacing w:before="5"/>
              <w:rPr>
                <w:sz w:val="13"/>
              </w:rPr>
            </w:pPr>
          </w:p>
          <w:p w14:paraId="57B1CEAB" w14:textId="77777777" w:rsidR="00F513FE" w:rsidRDefault="00000000">
            <w:pPr>
              <w:pStyle w:val="TableParagraph"/>
              <w:spacing w:line="114" w:lineRule="exact"/>
              <w:ind w:left="18"/>
              <w:rPr>
                <w:rFonts w:ascii="Calibri"/>
                <w:sz w:val="11"/>
              </w:rPr>
            </w:pPr>
            <w:r>
              <w:rPr>
                <w:rFonts w:ascii="Calibri"/>
                <w:sz w:val="11"/>
              </w:rPr>
              <w:t>NE</w:t>
            </w:r>
          </w:p>
        </w:tc>
        <w:tc>
          <w:tcPr>
            <w:tcW w:w="959" w:type="dxa"/>
          </w:tcPr>
          <w:p w14:paraId="5B526C35" w14:textId="77777777" w:rsidR="00F513FE" w:rsidRDefault="00F513FE">
            <w:pPr>
              <w:pStyle w:val="TableParagraph"/>
              <w:spacing w:before="5"/>
              <w:rPr>
                <w:sz w:val="13"/>
              </w:rPr>
            </w:pPr>
          </w:p>
          <w:p w14:paraId="040E114A" w14:textId="77777777" w:rsidR="00F513FE" w:rsidRDefault="00000000">
            <w:pPr>
              <w:pStyle w:val="TableParagraph"/>
              <w:spacing w:line="114" w:lineRule="exact"/>
              <w:ind w:left="18"/>
              <w:rPr>
                <w:rFonts w:ascii="Calibri"/>
                <w:sz w:val="11"/>
              </w:rPr>
            </w:pPr>
            <w:r>
              <w:rPr>
                <w:rFonts w:ascii="Calibri"/>
                <w:sz w:val="11"/>
              </w:rPr>
              <w:t>ANO</w:t>
            </w:r>
          </w:p>
        </w:tc>
        <w:tc>
          <w:tcPr>
            <w:tcW w:w="573" w:type="dxa"/>
          </w:tcPr>
          <w:p w14:paraId="2AB9E3CE" w14:textId="77777777" w:rsidR="00F513FE" w:rsidRDefault="00F513FE">
            <w:pPr>
              <w:pStyle w:val="TableParagraph"/>
              <w:spacing w:before="5"/>
              <w:rPr>
                <w:sz w:val="13"/>
              </w:rPr>
            </w:pPr>
          </w:p>
          <w:p w14:paraId="386517D9" w14:textId="77777777" w:rsidR="00F513FE" w:rsidRDefault="00000000">
            <w:pPr>
              <w:pStyle w:val="TableParagraph"/>
              <w:spacing w:line="114" w:lineRule="exact"/>
              <w:ind w:left="18"/>
              <w:rPr>
                <w:rFonts w:ascii="Calibri"/>
                <w:sz w:val="11"/>
              </w:rPr>
            </w:pPr>
            <w:r>
              <w:rPr>
                <w:rFonts w:ascii="Calibri"/>
                <w:sz w:val="11"/>
              </w:rPr>
              <w:t>NE</w:t>
            </w:r>
          </w:p>
        </w:tc>
      </w:tr>
      <w:tr w:rsidR="00F513FE" w14:paraId="1E719ECA" w14:textId="77777777">
        <w:trPr>
          <w:trHeight w:val="288"/>
        </w:trPr>
        <w:tc>
          <w:tcPr>
            <w:tcW w:w="1395" w:type="dxa"/>
          </w:tcPr>
          <w:p w14:paraId="49152B7A" w14:textId="77777777" w:rsidR="00F513FE" w:rsidRDefault="00F513FE">
            <w:pPr>
              <w:pStyle w:val="TableParagraph"/>
              <w:spacing w:before="5"/>
              <w:rPr>
                <w:sz w:val="13"/>
              </w:rPr>
            </w:pPr>
          </w:p>
          <w:p w14:paraId="4C31B180" w14:textId="77777777" w:rsidR="00F513FE" w:rsidRDefault="00000000">
            <w:pPr>
              <w:pStyle w:val="TableParagraph"/>
              <w:spacing w:line="114" w:lineRule="exact"/>
              <w:ind w:left="20"/>
              <w:rPr>
                <w:rFonts w:ascii="Calibri"/>
                <w:sz w:val="11"/>
              </w:rPr>
            </w:pPr>
            <w:proofErr w:type="spellStart"/>
            <w:r>
              <w:rPr>
                <w:rFonts w:ascii="Calibri"/>
                <w:sz w:val="11"/>
              </w:rPr>
              <w:t>VyucujiciOrganizace</w:t>
            </w:r>
            <w:proofErr w:type="spellEnd"/>
          </w:p>
        </w:tc>
        <w:tc>
          <w:tcPr>
            <w:tcW w:w="1028" w:type="dxa"/>
          </w:tcPr>
          <w:p w14:paraId="29734E99" w14:textId="77777777" w:rsidR="00F513FE" w:rsidRDefault="00F513FE">
            <w:pPr>
              <w:pStyle w:val="TableParagraph"/>
              <w:spacing w:before="5"/>
              <w:rPr>
                <w:sz w:val="13"/>
              </w:rPr>
            </w:pPr>
          </w:p>
          <w:p w14:paraId="479B07EB" w14:textId="77777777" w:rsidR="00F513FE" w:rsidRDefault="00000000">
            <w:pPr>
              <w:pStyle w:val="TableParagraph"/>
              <w:spacing w:line="114" w:lineRule="exact"/>
              <w:ind w:left="20"/>
              <w:rPr>
                <w:rFonts w:ascii="Calibri"/>
                <w:sz w:val="11"/>
              </w:rPr>
            </w:pPr>
            <w:proofErr w:type="spellStart"/>
            <w:r>
              <w:rPr>
                <w:rFonts w:ascii="Calibri"/>
                <w:sz w:val="11"/>
              </w:rPr>
              <w:t>KonaniKurzu</w:t>
            </w:r>
            <w:proofErr w:type="spellEnd"/>
          </w:p>
        </w:tc>
        <w:tc>
          <w:tcPr>
            <w:tcW w:w="580" w:type="dxa"/>
          </w:tcPr>
          <w:p w14:paraId="218B8F06" w14:textId="77777777" w:rsidR="00F513FE" w:rsidRDefault="00F513FE">
            <w:pPr>
              <w:pStyle w:val="TableParagraph"/>
              <w:rPr>
                <w:sz w:val="10"/>
              </w:rPr>
            </w:pPr>
          </w:p>
        </w:tc>
        <w:tc>
          <w:tcPr>
            <w:tcW w:w="3339" w:type="dxa"/>
          </w:tcPr>
          <w:p w14:paraId="01FAAC0E" w14:textId="77777777" w:rsidR="00F513FE" w:rsidRDefault="00F513FE">
            <w:pPr>
              <w:pStyle w:val="TableParagraph"/>
              <w:spacing w:before="5"/>
              <w:rPr>
                <w:sz w:val="13"/>
              </w:rPr>
            </w:pPr>
          </w:p>
          <w:p w14:paraId="08A74485" w14:textId="77777777" w:rsidR="00F513FE" w:rsidRDefault="00000000">
            <w:pPr>
              <w:pStyle w:val="TableParagraph"/>
              <w:spacing w:line="114" w:lineRule="exact"/>
              <w:ind w:left="19"/>
              <w:rPr>
                <w:rFonts w:ascii="Calibri" w:hAnsi="Calibri"/>
                <w:sz w:val="11"/>
              </w:rPr>
            </w:pPr>
            <w:r>
              <w:rPr>
                <w:rFonts w:ascii="Calibri" w:hAnsi="Calibri"/>
                <w:sz w:val="11"/>
              </w:rPr>
              <w:t>Vyučující organizace, která zajišťuje výuku</w:t>
            </w:r>
          </w:p>
        </w:tc>
        <w:tc>
          <w:tcPr>
            <w:tcW w:w="405" w:type="dxa"/>
          </w:tcPr>
          <w:p w14:paraId="13FC54F9" w14:textId="77777777" w:rsidR="00F513FE" w:rsidRDefault="00F513FE">
            <w:pPr>
              <w:pStyle w:val="TableParagraph"/>
              <w:spacing w:before="5"/>
              <w:rPr>
                <w:sz w:val="13"/>
              </w:rPr>
            </w:pPr>
          </w:p>
          <w:p w14:paraId="525496D5" w14:textId="77777777" w:rsidR="00F513FE" w:rsidRDefault="00000000">
            <w:pPr>
              <w:pStyle w:val="TableParagraph"/>
              <w:spacing w:line="114" w:lineRule="exact"/>
              <w:ind w:left="18"/>
              <w:rPr>
                <w:rFonts w:ascii="Calibri"/>
                <w:sz w:val="11"/>
              </w:rPr>
            </w:pPr>
            <w:proofErr w:type="spellStart"/>
            <w:r>
              <w:rPr>
                <w:rFonts w:ascii="Calibri"/>
                <w:sz w:val="11"/>
              </w:rPr>
              <w:t>string</w:t>
            </w:r>
            <w:proofErr w:type="spellEnd"/>
          </w:p>
        </w:tc>
        <w:tc>
          <w:tcPr>
            <w:tcW w:w="318" w:type="dxa"/>
          </w:tcPr>
          <w:p w14:paraId="122B57CA" w14:textId="77777777" w:rsidR="00F513FE" w:rsidRDefault="00F513FE">
            <w:pPr>
              <w:pStyle w:val="TableParagraph"/>
              <w:spacing w:before="5"/>
              <w:rPr>
                <w:sz w:val="13"/>
              </w:rPr>
            </w:pPr>
          </w:p>
          <w:p w14:paraId="23D3997B" w14:textId="77777777" w:rsidR="00F513FE" w:rsidRDefault="00000000">
            <w:pPr>
              <w:pStyle w:val="TableParagraph"/>
              <w:spacing w:line="114" w:lineRule="exact"/>
              <w:ind w:right="13"/>
              <w:jc w:val="right"/>
              <w:rPr>
                <w:rFonts w:ascii="Calibri"/>
                <w:sz w:val="11"/>
              </w:rPr>
            </w:pPr>
            <w:r>
              <w:rPr>
                <w:rFonts w:ascii="Calibri"/>
                <w:sz w:val="11"/>
              </w:rPr>
              <w:t>1000</w:t>
            </w:r>
          </w:p>
        </w:tc>
        <w:tc>
          <w:tcPr>
            <w:tcW w:w="1364" w:type="dxa"/>
          </w:tcPr>
          <w:p w14:paraId="07B3C6E6" w14:textId="77777777" w:rsidR="00F513FE" w:rsidRDefault="00F513FE">
            <w:pPr>
              <w:pStyle w:val="TableParagraph"/>
              <w:rPr>
                <w:sz w:val="10"/>
              </w:rPr>
            </w:pPr>
          </w:p>
        </w:tc>
        <w:tc>
          <w:tcPr>
            <w:tcW w:w="517" w:type="dxa"/>
          </w:tcPr>
          <w:p w14:paraId="16E21669" w14:textId="77777777" w:rsidR="00F513FE" w:rsidRDefault="00F513FE">
            <w:pPr>
              <w:pStyle w:val="TableParagraph"/>
              <w:spacing w:before="5"/>
              <w:rPr>
                <w:sz w:val="13"/>
              </w:rPr>
            </w:pPr>
          </w:p>
          <w:p w14:paraId="7A827E1A" w14:textId="77777777" w:rsidR="00F513FE" w:rsidRDefault="00000000">
            <w:pPr>
              <w:pStyle w:val="TableParagraph"/>
              <w:spacing w:line="114" w:lineRule="exact"/>
              <w:ind w:left="18"/>
              <w:rPr>
                <w:rFonts w:ascii="Calibri"/>
                <w:sz w:val="11"/>
              </w:rPr>
            </w:pPr>
            <w:r>
              <w:rPr>
                <w:rFonts w:ascii="Calibri"/>
                <w:sz w:val="11"/>
              </w:rPr>
              <w:t>NE</w:t>
            </w:r>
          </w:p>
        </w:tc>
        <w:tc>
          <w:tcPr>
            <w:tcW w:w="959" w:type="dxa"/>
          </w:tcPr>
          <w:p w14:paraId="7B2CA1FB" w14:textId="77777777" w:rsidR="00F513FE" w:rsidRDefault="00000000">
            <w:pPr>
              <w:pStyle w:val="TableParagraph"/>
              <w:spacing w:before="5"/>
              <w:ind w:left="18"/>
              <w:rPr>
                <w:rFonts w:ascii="Calibri" w:hAnsi="Calibri"/>
                <w:sz w:val="11"/>
              </w:rPr>
            </w:pPr>
            <w:r>
              <w:rPr>
                <w:rFonts w:ascii="Calibri" w:hAnsi="Calibri"/>
                <w:sz w:val="11"/>
              </w:rPr>
              <w:t>ANO pro jiné</w:t>
            </w:r>
          </w:p>
          <w:p w14:paraId="7A4F01CE" w14:textId="77777777" w:rsidR="00F513FE" w:rsidRDefault="00000000">
            <w:pPr>
              <w:pStyle w:val="TableParagraph"/>
              <w:spacing w:before="15" w:line="114" w:lineRule="exact"/>
              <w:ind w:left="18"/>
              <w:rPr>
                <w:rFonts w:ascii="Calibri" w:hAnsi="Calibri"/>
                <w:sz w:val="11"/>
              </w:rPr>
            </w:pPr>
            <w:r>
              <w:rPr>
                <w:rFonts w:ascii="Calibri" w:hAnsi="Calibri"/>
                <w:sz w:val="11"/>
              </w:rPr>
              <w:t>jazykové mutace</w:t>
            </w:r>
          </w:p>
        </w:tc>
        <w:tc>
          <w:tcPr>
            <w:tcW w:w="573" w:type="dxa"/>
          </w:tcPr>
          <w:p w14:paraId="44054421" w14:textId="77777777" w:rsidR="00F513FE" w:rsidRDefault="00F513FE">
            <w:pPr>
              <w:pStyle w:val="TableParagraph"/>
              <w:spacing w:before="5"/>
              <w:rPr>
                <w:sz w:val="13"/>
              </w:rPr>
            </w:pPr>
          </w:p>
          <w:p w14:paraId="19138F6A" w14:textId="77777777" w:rsidR="00F513FE" w:rsidRDefault="00000000">
            <w:pPr>
              <w:pStyle w:val="TableParagraph"/>
              <w:spacing w:line="114" w:lineRule="exact"/>
              <w:ind w:left="18"/>
              <w:rPr>
                <w:rFonts w:ascii="Calibri"/>
                <w:sz w:val="11"/>
              </w:rPr>
            </w:pPr>
            <w:r>
              <w:rPr>
                <w:rFonts w:ascii="Calibri"/>
                <w:sz w:val="11"/>
              </w:rPr>
              <w:t>ANO</w:t>
            </w:r>
          </w:p>
        </w:tc>
      </w:tr>
      <w:tr w:rsidR="00F513FE" w14:paraId="4D95FF7E" w14:textId="77777777">
        <w:trPr>
          <w:trHeight w:val="288"/>
        </w:trPr>
        <w:tc>
          <w:tcPr>
            <w:tcW w:w="1395" w:type="dxa"/>
          </w:tcPr>
          <w:p w14:paraId="07E57797" w14:textId="77777777" w:rsidR="00F513FE" w:rsidRDefault="00F513FE">
            <w:pPr>
              <w:pStyle w:val="TableParagraph"/>
              <w:spacing w:before="5"/>
              <w:rPr>
                <w:sz w:val="13"/>
              </w:rPr>
            </w:pPr>
          </w:p>
          <w:p w14:paraId="092984EB" w14:textId="77777777" w:rsidR="00F513FE" w:rsidRDefault="00000000">
            <w:pPr>
              <w:pStyle w:val="TableParagraph"/>
              <w:spacing w:line="114" w:lineRule="exact"/>
              <w:ind w:left="19"/>
              <w:rPr>
                <w:rFonts w:ascii="Calibri"/>
                <w:sz w:val="11"/>
              </w:rPr>
            </w:pPr>
            <w:r>
              <w:rPr>
                <w:rFonts w:ascii="Calibri"/>
                <w:sz w:val="11"/>
              </w:rPr>
              <w:t>VyucujiciOrganizace2</w:t>
            </w:r>
          </w:p>
        </w:tc>
        <w:tc>
          <w:tcPr>
            <w:tcW w:w="1028" w:type="dxa"/>
          </w:tcPr>
          <w:p w14:paraId="18DCF388" w14:textId="77777777" w:rsidR="00F513FE" w:rsidRDefault="00F513FE">
            <w:pPr>
              <w:pStyle w:val="TableParagraph"/>
              <w:spacing w:before="5"/>
              <w:rPr>
                <w:sz w:val="13"/>
              </w:rPr>
            </w:pPr>
          </w:p>
          <w:p w14:paraId="6F7758CF" w14:textId="77777777" w:rsidR="00F513FE" w:rsidRDefault="00000000">
            <w:pPr>
              <w:pStyle w:val="TableParagraph"/>
              <w:spacing w:line="114" w:lineRule="exact"/>
              <w:ind w:left="20"/>
              <w:rPr>
                <w:rFonts w:ascii="Calibri"/>
                <w:sz w:val="11"/>
              </w:rPr>
            </w:pPr>
            <w:proofErr w:type="spellStart"/>
            <w:r>
              <w:rPr>
                <w:rFonts w:ascii="Calibri"/>
                <w:sz w:val="11"/>
              </w:rPr>
              <w:t>KonaniKurzu</w:t>
            </w:r>
            <w:proofErr w:type="spellEnd"/>
          </w:p>
        </w:tc>
        <w:tc>
          <w:tcPr>
            <w:tcW w:w="580" w:type="dxa"/>
          </w:tcPr>
          <w:p w14:paraId="5096E413" w14:textId="77777777" w:rsidR="00F513FE" w:rsidRDefault="00F513FE">
            <w:pPr>
              <w:pStyle w:val="TableParagraph"/>
              <w:rPr>
                <w:sz w:val="10"/>
              </w:rPr>
            </w:pPr>
          </w:p>
        </w:tc>
        <w:tc>
          <w:tcPr>
            <w:tcW w:w="3339" w:type="dxa"/>
          </w:tcPr>
          <w:p w14:paraId="47B895E0" w14:textId="77777777" w:rsidR="00F513FE" w:rsidRDefault="00F513FE">
            <w:pPr>
              <w:pStyle w:val="TableParagraph"/>
              <w:spacing w:before="5"/>
              <w:rPr>
                <w:sz w:val="13"/>
              </w:rPr>
            </w:pPr>
          </w:p>
          <w:p w14:paraId="0F5A9E93" w14:textId="77777777" w:rsidR="00F513FE" w:rsidRDefault="00000000">
            <w:pPr>
              <w:pStyle w:val="TableParagraph"/>
              <w:spacing w:line="114" w:lineRule="exact"/>
              <w:ind w:left="19"/>
              <w:rPr>
                <w:rFonts w:ascii="Calibri" w:hAnsi="Calibri"/>
                <w:sz w:val="11"/>
              </w:rPr>
            </w:pPr>
            <w:r>
              <w:rPr>
                <w:rFonts w:ascii="Calibri" w:hAnsi="Calibri"/>
                <w:sz w:val="11"/>
              </w:rPr>
              <w:t>Druhá vyučující organizace, která zajišťuje výuku</w:t>
            </w:r>
          </w:p>
        </w:tc>
        <w:tc>
          <w:tcPr>
            <w:tcW w:w="405" w:type="dxa"/>
          </w:tcPr>
          <w:p w14:paraId="22822BF8" w14:textId="77777777" w:rsidR="00F513FE" w:rsidRDefault="00F513FE">
            <w:pPr>
              <w:pStyle w:val="TableParagraph"/>
              <w:spacing w:before="5"/>
              <w:rPr>
                <w:sz w:val="13"/>
              </w:rPr>
            </w:pPr>
          </w:p>
          <w:p w14:paraId="76DD9644" w14:textId="77777777" w:rsidR="00F513FE" w:rsidRDefault="00000000">
            <w:pPr>
              <w:pStyle w:val="TableParagraph"/>
              <w:spacing w:line="114" w:lineRule="exact"/>
              <w:ind w:left="18"/>
              <w:rPr>
                <w:rFonts w:ascii="Calibri"/>
                <w:sz w:val="11"/>
              </w:rPr>
            </w:pPr>
            <w:proofErr w:type="spellStart"/>
            <w:r>
              <w:rPr>
                <w:rFonts w:ascii="Calibri"/>
                <w:sz w:val="11"/>
              </w:rPr>
              <w:t>string</w:t>
            </w:r>
            <w:proofErr w:type="spellEnd"/>
          </w:p>
        </w:tc>
        <w:tc>
          <w:tcPr>
            <w:tcW w:w="318" w:type="dxa"/>
          </w:tcPr>
          <w:p w14:paraId="2DDAB25B" w14:textId="77777777" w:rsidR="00F513FE" w:rsidRDefault="00F513FE">
            <w:pPr>
              <w:pStyle w:val="TableParagraph"/>
              <w:spacing w:before="5"/>
              <w:rPr>
                <w:sz w:val="13"/>
              </w:rPr>
            </w:pPr>
          </w:p>
          <w:p w14:paraId="39F90614" w14:textId="77777777" w:rsidR="00F513FE" w:rsidRDefault="00000000">
            <w:pPr>
              <w:pStyle w:val="TableParagraph"/>
              <w:spacing w:line="114" w:lineRule="exact"/>
              <w:ind w:right="13"/>
              <w:jc w:val="right"/>
              <w:rPr>
                <w:rFonts w:ascii="Calibri"/>
                <w:sz w:val="11"/>
              </w:rPr>
            </w:pPr>
            <w:r>
              <w:rPr>
                <w:rFonts w:ascii="Calibri"/>
                <w:sz w:val="11"/>
              </w:rPr>
              <w:t>1000</w:t>
            </w:r>
          </w:p>
        </w:tc>
        <w:tc>
          <w:tcPr>
            <w:tcW w:w="1364" w:type="dxa"/>
          </w:tcPr>
          <w:p w14:paraId="216B0FE0" w14:textId="77777777" w:rsidR="00F513FE" w:rsidRDefault="00F513FE">
            <w:pPr>
              <w:pStyle w:val="TableParagraph"/>
              <w:rPr>
                <w:sz w:val="10"/>
              </w:rPr>
            </w:pPr>
          </w:p>
        </w:tc>
        <w:tc>
          <w:tcPr>
            <w:tcW w:w="517" w:type="dxa"/>
          </w:tcPr>
          <w:p w14:paraId="234CB95A" w14:textId="77777777" w:rsidR="00F513FE" w:rsidRDefault="00F513FE">
            <w:pPr>
              <w:pStyle w:val="TableParagraph"/>
              <w:spacing w:before="5"/>
              <w:rPr>
                <w:sz w:val="13"/>
              </w:rPr>
            </w:pPr>
          </w:p>
          <w:p w14:paraId="516F7548" w14:textId="77777777" w:rsidR="00F513FE" w:rsidRDefault="00000000">
            <w:pPr>
              <w:pStyle w:val="TableParagraph"/>
              <w:spacing w:line="114" w:lineRule="exact"/>
              <w:ind w:left="18"/>
              <w:rPr>
                <w:rFonts w:ascii="Calibri"/>
                <w:sz w:val="11"/>
              </w:rPr>
            </w:pPr>
            <w:r>
              <w:rPr>
                <w:rFonts w:ascii="Calibri"/>
                <w:sz w:val="11"/>
              </w:rPr>
              <w:t>NE</w:t>
            </w:r>
          </w:p>
        </w:tc>
        <w:tc>
          <w:tcPr>
            <w:tcW w:w="959" w:type="dxa"/>
          </w:tcPr>
          <w:p w14:paraId="3BF31EDA" w14:textId="77777777" w:rsidR="00F513FE" w:rsidRDefault="00000000">
            <w:pPr>
              <w:pStyle w:val="TableParagraph"/>
              <w:spacing w:before="5"/>
              <w:ind w:left="18"/>
              <w:rPr>
                <w:rFonts w:ascii="Calibri" w:hAnsi="Calibri"/>
                <w:sz w:val="11"/>
              </w:rPr>
            </w:pPr>
            <w:r>
              <w:rPr>
                <w:rFonts w:ascii="Calibri" w:hAnsi="Calibri"/>
                <w:sz w:val="11"/>
              </w:rPr>
              <w:t>ANO pro jiné</w:t>
            </w:r>
          </w:p>
          <w:p w14:paraId="78F366E9" w14:textId="77777777" w:rsidR="00F513FE" w:rsidRDefault="00000000">
            <w:pPr>
              <w:pStyle w:val="TableParagraph"/>
              <w:spacing w:before="15" w:line="114" w:lineRule="exact"/>
              <w:ind w:left="18"/>
              <w:rPr>
                <w:rFonts w:ascii="Calibri" w:hAnsi="Calibri"/>
                <w:sz w:val="11"/>
              </w:rPr>
            </w:pPr>
            <w:r>
              <w:rPr>
                <w:rFonts w:ascii="Calibri" w:hAnsi="Calibri"/>
                <w:sz w:val="11"/>
              </w:rPr>
              <w:t>jazykové mutace</w:t>
            </w:r>
          </w:p>
        </w:tc>
        <w:tc>
          <w:tcPr>
            <w:tcW w:w="573" w:type="dxa"/>
          </w:tcPr>
          <w:p w14:paraId="2CBFF10E" w14:textId="77777777" w:rsidR="00F513FE" w:rsidRDefault="00F513FE">
            <w:pPr>
              <w:pStyle w:val="TableParagraph"/>
              <w:spacing w:before="5"/>
              <w:rPr>
                <w:sz w:val="13"/>
              </w:rPr>
            </w:pPr>
          </w:p>
          <w:p w14:paraId="5A8F7C07" w14:textId="77777777" w:rsidR="00F513FE" w:rsidRDefault="00000000">
            <w:pPr>
              <w:pStyle w:val="TableParagraph"/>
              <w:spacing w:line="114" w:lineRule="exact"/>
              <w:ind w:left="18"/>
              <w:rPr>
                <w:rFonts w:ascii="Calibri"/>
                <w:sz w:val="11"/>
              </w:rPr>
            </w:pPr>
            <w:r>
              <w:rPr>
                <w:rFonts w:ascii="Calibri"/>
                <w:sz w:val="11"/>
              </w:rPr>
              <w:t>ANO</w:t>
            </w:r>
          </w:p>
        </w:tc>
      </w:tr>
      <w:tr w:rsidR="00F513FE" w14:paraId="669FBF29" w14:textId="77777777">
        <w:trPr>
          <w:trHeight w:val="288"/>
        </w:trPr>
        <w:tc>
          <w:tcPr>
            <w:tcW w:w="1395" w:type="dxa"/>
          </w:tcPr>
          <w:p w14:paraId="0E7774A5" w14:textId="77777777" w:rsidR="00F513FE" w:rsidRDefault="00F513FE">
            <w:pPr>
              <w:pStyle w:val="TableParagraph"/>
              <w:spacing w:before="5"/>
              <w:rPr>
                <w:sz w:val="13"/>
              </w:rPr>
            </w:pPr>
          </w:p>
          <w:p w14:paraId="17C298B0" w14:textId="77777777" w:rsidR="00F513FE" w:rsidRDefault="00000000">
            <w:pPr>
              <w:pStyle w:val="TableParagraph"/>
              <w:spacing w:line="114" w:lineRule="exact"/>
              <w:ind w:left="19"/>
              <w:rPr>
                <w:rFonts w:ascii="Calibri"/>
                <w:sz w:val="11"/>
              </w:rPr>
            </w:pPr>
            <w:r>
              <w:rPr>
                <w:rFonts w:ascii="Calibri"/>
                <w:sz w:val="11"/>
              </w:rPr>
              <w:t>VyucujiciOrganizace3</w:t>
            </w:r>
          </w:p>
        </w:tc>
        <w:tc>
          <w:tcPr>
            <w:tcW w:w="1028" w:type="dxa"/>
          </w:tcPr>
          <w:p w14:paraId="1F685B00" w14:textId="77777777" w:rsidR="00F513FE" w:rsidRDefault="00F513FE">
            <w:pPr>
              <w:pStyle w:val="TableParagraph"/>
              <w:spacing w:before="5"/>
              <w:rPr>
                <w:sz w:val="13"/>
              </w:rPr>
            </w:pPr>
          </w:p>
          <w:p w14:paraId="0177D849" w14:textId="77777777" w:rsidR="00F513FE" w:rsidRDefault="00000000">
            <w:pPr>
              <w:pStyle w:val="TableParagraph"/>
              <w:spacing w:line="114" w:lineRule="exact"/>
              <w:ind w:left="20"/>
              <w:rPr>
                <w:rFonts w:ascii="Calibri"/>
                <w:sz w:val="11"/>
              </w:rPr>
            </w:pPr>
            <w:proofErr w:type="spellStart"/>
            <w:r>
              <w:rPr>
                <w:rFonts w:ascii="Calibri"/>
                <w:sz w:val="11"/>
              </w:rPr>
              <w:t>KonaniKurzu</w:t>
            </w:r>
            <w:proofErr w:type="spellEnd"/>
          </w:p>
        </w:tc>
        <w:tc>
          <w:tcPr>
            <w:tcW w:w="580" w:type="dxa"/>
          </w:tcPr>
          <w:p w14:paraId="6DB10E5B" w14:textId="77777777" w:rsidR="00F513FE" w:rsidRDefault="00F513FE">
            <w:pPr>
              <w:pStyle w:val="TableParagraph"/>
              <w:rPr>
                <w:sz w:val="10"/>
              </w:rPr>
            </w:pPr>
          </w:p>
        </w:tc>
        <w:tc>
          <w:tcPr>
            <w:tcW w:w="3339" w:type="dxa"/>
          </w:tcPr>
          <w:p w14:paraId="3C80AED9" w14:textId="77777777" w:rsidR="00F513FE" w:rsidRDefault="00F513FE">
            <w:pPr>
              <w:pStyle w:val="TableParagraph"/>
              <w:spacing w:before="5"/>
              <w:rPr>
                <w:sz w:val="13"/>
              </w:rPr>
            </w:pPr>
          </w:p>
          <w:p w14:paraId="2FC08E87" w14:textId="77777777" w:rsidR="00F513FE" w:rsidRDefault="00000000">
            <w:pPr>
              <w:pStyle w:val="TableParagraph"/>
              <w:spacing w:line="114" w:lineRule="exact"/>
              <w:ind w:left="19"/>
              <w:rPr>
                <w:rFonts w:ascii="Calibri" w:hAnsi="Calibri"/>
                <w:sz w:val="11"/>
              </w:rPr>
            </w:pPr>
            <w:r>
              <w:rPr>
                <w:rFonts w:ascii="Calibri" w:hAnsi="Calibri"/>
                <w:sz w:val="11"/>
              </w:rPr>
              <w:t>Třetí vyučující organizace, která zajišťuje výuku</w:t>
            </w:r>
          </w:p>
        </w:tc>
        <w:tc>
          <w:tcPr>
            <w:tcW w:w="405" w:type="dxa"/>
          </w:tcPr>
          <w:p w14:paraId="0928A6C4" w14:textId="77777777" w:rsidR="00F513FE" w:rsidRDefault="00F513FE">
            <w:pPr>
              <w:pStyle w:val="TableParagraph"/>
              <w:spacing w:before="5"/>
              <w:rPr>
                <w:sz w:val="13"/>
              </w:rPr>
            </w:pPr>
          </w:p>
          <w:p w14:paraId="779258E2" w14:textId="77777777" w:rsidR="00F513FE" w:rsidRDefault="00000000">
            <w:pPr>
              <w:pStyle w:val="TableParagraph"/>
              <w:spacing w:line="114" w:lineRule="exact"/>
              <w:ind w:left="18"/>
              <w:rPr>
                <w:rFonts w:ascii="Calibri"/>
                <w:sz w:val="11"/>
              </w:rPr>
            </w:pPr>
            <w:proofErr w:type="spellStart"/>
            <w:r>
              <w:rPr>
                <w:rFonts w:ascii="Calibri"/>
                <w:sz w:val="11"/>
              </w:rPr>
              <w:t>string</w:t>
            </w:r>
            <w:proofErr w:type="spellEnd"/>
          </w:p>
        </w:tc>
        <w:tc>
          <w:tcPr>
            <w:tcW w:w="318" w:type="dxa"/>
          </w:tcPr>
          <w:p w14:paraId="4468D255" w14:textId="77777777" w:rsidR="00F513FE" w:rsidRDefault="00F513FE">
            <w:pPr>
              <w:pStyle w:val="TableParagraph"/>
              <w:spacing w:before="5"/>
              <w:rPr>
                <w:sz w:val="13"/>
              </w:rPr>
            </w:pPr>
          </w:p>
          <w:p w14:paraId="0459E704" w14:textId="77777777" w:rsidR="00F513FE" w:rsidRDefault="00000000">
            <w:pPr>
              <w:pStyle w:val="TableParagraph"/>
              <w:spacing w:line="114" w:lineRule="exact"/>
              <w:ind w:right="13"/>
              <w:jc w:val="right"/>
              <w:rPr>
                <w:rFonts w:ascii="Calibri"/>
                <w:sz w:val="11"/>
              </w:rPr>
            </w:pPr>
            <w:r>
              <w:rPr>
                <w:rFonts w:ascii="Calibri"/>
                <w:sz w:val="11"/>
              </w:rPr>
              <w:t>1000</w:t>
            </w:r>
          </w:p>
        </w:tc>
        <w:tc>
          <w:tcPr>
            <w:tcW w:w="1364" w:type="dxa"/>
          </w:tcPr>
          <w:p w14:paraId="080039A8" w14:textId="77777777" w:rsidR="00F513FE" w:rsidRDefault="00F513FE">
            <w:pPr>
              <w:pStyle w:val="TableParagraph"/>
              <w:rPr>
                <w:sz w:val="10"/>
              </w:rPr>
            </w:pPr>
          </w:p>
        </w:tc>
        <w:tc>
          <w:tcPr>
            <w:tcW w:w="517" w:type="dxa"/>
          </w:tcPr>
          <w:p w14:paraId="0BB09429" w14:textId="77777777" w:rsidR="00F513FE" w:rsidRDefault="00F513FE">
            <w:pPr>
              <w:pStyle w:val="TableParagraph"/>
              <w:spacing w:before="5"/>
              <w:rPr>
                <w:sz w:val="13"/>
              </w:rPr>
            </w:pPr>
          </w:p>
          <w:p w14:paraId="1030B03B" w14:textId="77777777" w:rsidR="00F513FE" w:rsidRDefault="00000000">
            <w:pPr>
              <w:pStyle w:val="TableParagraph"/>
              <w:spacing w:line="114" w:lineRule="exact"/>
              <w:ind w:left="18"/>
              <w:rPr>
                <w:rFonts w:ascii="Calibri"/>
                <w:sz w:val="11"/>
              </w:rPr>
            </w:pPr>
            <w:r>
              <w:rPr>
                <w:rFonts w:ascii="Calibri"/>
                <w:sz w:val="11"/>
              </w:rPr>
              <w:t>NE</w:t>
            </w:r>
          </w:p>
        </w:tc>
        <w:tc>
          <w:tcPr>
            <w:tcW w:w="959" w:type="dxa"/>
          </w:tcPr>
          <w:p w14:paraId="36E577EA" w14:textId="77777777" w:rsidR="00F513FE" w:rsidRDefault="00000000">
            <w:pPr>
              <w:pStyle w:val="TableParagraph"/>
              <w:spacing w:before="5"/>
              <w:ind w:left="18"/>
              <w:rPr>
                <w:rFonts w:ascii="Calibri" w:hAnsi="Calibri"/>
                <w:sz w:val="11"/>
              </w:rPr>
            </w:pPr>
            <w:r>
              <w:rPr>
                <w:rFonts w:ascii="Calibri" w:hAnsi="Calibri"/>
                <w:sz w:val="11"/>
              </w:rPr>
              <w:t>ANO pro jiné</w:t>
            </w:r>
          </w:p>
          <w:p w14:paraId="1C36137E" w14:textId="77777777" w:rsidR="00F513FE" w:rsidRDefault="00000000">
            <w:pPr>
              <w:pStyle w:val="TableParagraph"/>
              <w:spacing w:before="15" w:line="114" w:lineRule="exact"/>
              <w:ind w:left="18"/>
              <w:rPr>
                <w:rFonts w:ascii="Calibri" w:hAnsi="Calibri"/>
                <w:sz w:val="11"/>
              </w:rPr>
            </w:pPr>
            <w:r>
              <w:rPr>
                <w:rFonts w:ascii="Calibri" w:hAnsi="Calibri"/>
                <w:sz w:val="11"/>
              </w:rPr>
              <w:t>jazykové mutace</w:t>
            </w:r>
          </w:p>
        </w:tc>
        <w:tc>
          <w:tcPr>
            <w:tcW w:w="573" w:type="dxa"/>
          </w:tcPr>
          <w:p w14:paraId="61968730" w14:textId="77777777" w:rsidR="00F513FE" w:rsidRDefault="00F513FE">
            <w:pPr>
              <w:pStyle w:val="TableParagraph"/>
              <w:spacing w:before="5"/>
              <w:rPr>
                <w:sz w:val="13"/>
              </w:rPr>
            </w:pPr>
          </w:p>
          <w:p w14:paraId="66CD220A" w14:textId="77777777" w:rsidR="00F513FE" w:rsidRDefault="00000000">
            <w:pPr>
              <w:pStyle w:val="TableParagraph"/>
              <w:spacing w:line="114" w:lineRule="exact"/>
              <w:ind w:left="18"/>
              <w:rPr>
                <w:rFonts w:ascii="Calibri"/>
                <w:sz w:val="11"/>
              </w:rPr>
            </w:pPr>
            <w:r>
              <w:rPr>
                <w:rFonts w:ascii="Calibri"/>
                <w:sz w:val="11"/>
              </w:rPr>
              <w:t>ANO</w:t>
            </w:r>
          </w:p>
        </w:tc>
      </w:tr>
      <w:tr w:rsidR="00F513FE" w14:paraId="517193B3" w14:textId="77777777">
        <w:trPr>
          <w:trHeight w:val="139"/>
        </w:trPr>
        <w:tc>
          <w:tcPr>
            <w:tcW w:w="1395" w:type="dxa"/>
          </w:tcPr>
          <w:p w14:paraId="19756675" w14:textId="77777777" w:rsidR="00F513FE" w:rsidRDefault="00000000">
            <w:pPr>
              <w:pStyle w:val="TableParagraph"/>
              <w:spacing w:before="5" w:line="114" w:lineRule="exact"/>
              <w:ind w:left="19"/>
              <w:rPr>
                <w:rFonts w:ascii="Calibri"/>
                <w:sz w:val="11"/>
              </w:rPr>
            </w:pPr>
            <w:r>
              <w:rPr>
                <w:rFonts w:ascii="Calibri"/>
                <w:sz w:val="11"/>
              </w:rPr>
              <w:t>Lektor</w:t>
            </w:r>
          </w:p>
        </w:tc>
        <w:tc>
          <w:tcPr>
            <w:tcW w:w="1028" w:type="dxa"/>
          </w:tcPr>
          <w:p w14:paraId="47E852D2" w14:textId="77777777" w:rsidR="00F513FE" w:rsidRDefault="00000000">
            <w:pPr>
              <w:pStyle w:val="TableParagraph"/>
              <w:spacing w:before="5" w:line="114" w:lineRule="exact"/>
              <w:ind w:left="20"/>
              <w:rPr>
                <w:rFonts w:ascii="Calibri"/>
                <w:sz w:val="11"/>
              </w:rPr>
            </w:pPr>
            <w:proofErr w:type="spellStart"/>
            <w:r>
              <w:rPr>
                <w:rFonts w:ascii="Calibri"/>
                <w:sz w:val="11"/>
              </w:rPr>
              <w:t>KonaniKurzu</w:t>
            </w:r>
            <w:proofErr w:type="spellEnd"/>
          </w:p>
        </w:tc>
        <w:tc>
          <w:tcPr>
            <w:tcW w:w="580" w:type="dxa"/>
          </w:tcPr>
          <w:p w14:paraId="36BE2499" w14:textId="77777777" w:rsidR="00F513FE" w:rsidRDefault="00F513FE">
            <w:pPr>
              <w:pStyle w:val="TableParagraph"/>
              <w:rPr>
                <w:sz w:val="8"/>
              </w:rPr>
            </w:pPr>
          </w:p>
        </w:tc>
        <w:tc>
          <w:tcPr>
            <w:tcW w:w="3339" w:type="dxa"/>
          </w:tcPr>
          <w:p w14:paraId="378EC10C" w14:textId="77777777" w:rsidR="00F513FE" w:rsidRDefault="00000000">
            <w:pPr>
              <w:pStyle w:val="TableParagraph"/>
              <w:spacing w:before="5" w:line="114" w:lineRule="exact"/>
              <w:ind w:left="19"/>
              <w:rPr>
                <w:rFonts w:ascii="Calibri"/>
                <w:sz w:val="11"/>
              </w:rPr>
            </w:pPr>
            <w:r>
              <w:rPr>
                <w:rFonts w:ascii="Calibri"/>
                <w:sz w:val="11"/>
              </w:rPr>
              <w:t>Informace o lektorovi kurzu</w:t>
            </w:r>
          </w:p>
        </w:tc>
        <w:tc>
          <w:tcPr>
            <w:tcW w:w="405" w:type="dxa"/>
          </w:tcPr>
          <w:p w14:paraId="7A90BD6D" w14:textId="77777777" w:rsidR="00F513FE" w:rsidRDefault="00F513FE">
            <w:pPr>
              <w:pStyle w:val="TableParagraph"/>
              <w:rPr>
                <w:sz w:val="8"/>
              </w:rPr>
            </w:pPr>
          </w:p>
        </w:tc>
        <w:tc>
          <w:tcPr>
            <w:tcW w:w="318" w:type="dxa"/>
          </w:tcPr>
          <w:p w14:paraId="1DBFF729" w14:textId="77777777" w:rsidR="00F513FE" w:rsidRDefault="00F513FE">
            <w:pPr>
              <w:pStyle w:val="TableParagraph"/>
              <w:rPr>
                <w:sz w:val="8"/>
              </w:rPr>
            </w:pPr>
          </w:p>
        </w:tc>
        <w:tc>
          <w:tcPr>
            <w:tcW w:w="1364" w:type="dxa"/>
          </w:tcPr>
          <w:p w14:paraId="68799D69" w14:textId="77777777" w:rsidR="00F513FE" w:rsidRDefault="00F513FE">
            <w:pPr>
              <w:pStyle w:val="TableParagraph"/>
              <w:rPr>
                <w:sz w:val="8"/>
              </w:rPr>
            </w:pPr>
          </w:p>
        </w:tc>
        <w:tc>
          <w:tcPr>
            <w:tcW w:w="517" w:type="dxa"/>
          </w:tcPr>
          <w:p w14:paraId="1C98A3DB" w14:textId="77777777" w:rsidR="00F513FE" w:rsidRDefault="00000000">
            <w:pPr>
              <w:pStyle w:val="TableParagraph"/>
              <w:spacing w:before="5" w:line="114" w:lineRule="exact"/>
              <w:ind w:left="18"/>
              <w:rPr>
                <w:rFonts w:ascii="Calibri"/>
                <w:sz w:val="11"/>
              </w:rPr>
            </w:pPr>
            <w:r>
              <w:rPr>
                <w:rFonts w:ascii="Calibri"/>
                <w:sz w:val="11"/>
              </w:rPr>
              <w:t>NE</w:t>
            </w:r>
          </w:p>
        </w:tc>
        <w:tc>
          <w:tcPr>
            <w:tcW w:w="959" w:type="dxa"/>
          </w:tcPr>
          <w:p w14:paraId="26D2D2D0" w14:textId="77777777" w:rsidR="00F513FE" w:rsidRDefault="00000000">
            <w:pPr>
              <w:pStyle w:val="TableParagraph"/>
              <w:spacing w:before="5" w:line="114" w:lineRule="exact"/>
              <w:ind w:left="18"/>
              <w:rPr>
                <w:rFonts w:ascii="Calibri"/>
                <w:sz w:val="11"/>
              </w:rPr>
            </w:pPr>
            <w:r>
              <w:rPr>
                <w:rFonts w:ascii="Calibri"/>
                <w:sz w:val="11"/>
              </w:rPr>
              <w:t>ANO</w:t>
            </w:r>
          </w:p>
        </w:tc>
        <w:tc>
          <w:tcPr>
            <w:tcW w:w="573" w:type="dxa"/>
          </w:tcPr>
          <w:p w14:paraId="00EE4FA1"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33270227" w14:textId="77777777">
        <w:trPr>
          <w:trHeight w:val="139"/>
        </w:trPr>
        <w:tc>
          <w:tcPr>
            <w:tcW w:w="1395" w:type="dxa"/>
          </w:tcPr>
          <w:p w14:paraId="0D3C2D6C" w14:textId="77777777" w:rsidR="00F513FE" w:rsidRDefault="00000000">
            <w:pPr>
              <w:pStyle w:val="TableParagraph"/>
              <w:spacing w:before="5" w:line="114" w:lineRule="exact"/>
              <w:ind w:left="19"/>
              <w:rPr>
                <w:rFonts w:ascii="Calibri"/>
                <w:sz w:val="11"/>
              </w:rPr>
            </w:pPr>
            <w:proofErr w:type="spellStart"/>
            <w:r>
              <w:rPr>
                <w:rFonts w:ascii="Calibri"/>
                <w:sz w:val="11"/>
              </w:rPr>
              <w:t>Jmeno</w:t>
            </w:r>
            <w:proofErr w:type="spellEnd"/>
          </w:p>
        </w:tc>
        <w:tc>
          <w:tcPr>
            <w:tcW w:w="1028" w:type="dxa"/>
          </w:tcPr>
          <w:p w14:paraId="58A73CAF" w14:textId="77777777" w:rsidR="00F513FE" w:rsidRDefault="00000000">
            <w:pPr>
              <w:pStyle w:val="TableParagraph"/>
              <w:spacing w:before="5" w:line="114" w:lineRule="exact"/>
              <w:ind w:left="20"/>
              <w:rPr>
                <w:rFonts w:ascii="Calibri"/>
                <w:sz w:val="11"/>
              </w:rPr>
            </w:pPr>
            <w:r>
              <w:rPr>
                <w:rFonts w:ascii="Calibri"/>
                <w:sz w:val="11"/>
              </w:rPr>
              <w:t>Lektor</w:t>
            </w:r>
          </w:p>
        </w:tc>
        <w:tc>
          <w:tcPr>
            <w:tcW w:w="580" w:type="dxa"/>
          </w:tcPr>
          <w:p w14:paraId="22CFE51C" w14:textId="77777777" w:rsidR="00F513FE" w:rsidRDefault="00F513FE">
            <w:pPr>
              <w:pStyle w:val="TableParagraph"/>
              <w:rPr>
                <w:sz w:val="8"/>
              </w:rPr>
            </w:pPr>
          </w:p>
        </w:tc>
        <w:tc>
          <w:tcPr>
            <w:tcW w:w="3339" w:type="dxa"/>
          </w:tcPr>
          <w:p w14:paraId="1C952D5A" w14:textId="77777777" w:rsidR="00F513FE" w:rsidRDefault="00000000">
            <w:pPr>
              <w:pStyle w:val="TableParagraph"/>
              <w:spacing w:before="5" w:line="114" w:lineRule="exact"/>
              <w:ind w:left="19"/>
              <w:rPr>
                <w:rFonts w:ascii="Calibri" w:hAnsi="Calibri"/>
                <w:sz w:val="11"/>
              </w:rPr>
            </w:pPr>
            <w:r>
              <w:rPr>
                <w:rFonts w:ascii="Calibri" w:hAnsi="Calibri"/>
                <w:sz w:val="11"/>
              </w:rPr>
              <w:t>Jméno lektora</w:t>
            </w:r>
          </w:p>
        </w:tc>
        <w:tc>
          <w:tcPr>
            <w:tcW w:w="405" w:type="dxa"/>
          </w:tcPr>
          <w:p w14:paraId="21F9A8CB" w14:textId="77777777" w:rsidR="00F513FE" w:rsidRDefault="00000000">
            <w:pPr>
              <w:pStyle w:val="TableParagraph"/>
              <w:spacing w:before="5" w:line="114" w:lineRule="exact"/>
              <w:ind w:left="18"/>
              <w:rPr>
                <w:rFonts w:ascii="Calibri"/>
                <w:sz w:val="11"/>
              </w:rPr>
            </w:pPr>
            <w:proofErr w:type="spellStart"/>
            <w:r>
              <w:rPr>
                <w:rFonts w:ascii="Calibri"/>
                <w:sz w:val="11"/>
              </w:rPr>
              <w:t>string</w:t>
            </w:r>
            <w:proofErr w:type="spellEnd"/>
          </w:p>
        </w:tc>
        <w:tc>
          <w:tcPr>
            <w:tcW w:w="318" w:type="dxa"/>
          </w:tcPr>
          <w:p w14:paraId="01CD3816" w14:textId="77777777" w:rsidR="00F513FE" w:rsidRDefault="00000000">
            <w:pPr>
              <w:pStyle w:val="TableParagraph"/>
              <w:spacing w:before="5" w:line="114" w:lineRule="exact"/>
              <w:ind w:right="13"/>
              <w:jc w:val="right"/>
              <w:rPr>
                <w:rFonts w:ascii="Calibri"/>
                <w:sz w:val="11"/>
              </w:rPr>
            </w:pPr>
            <w:r>
              <w:rPr>
                <w:rFonts w:ascii="Calibri"/>
                <w:sz w:val="11"/>
              </w:rPr>
              <w:t>100</w:t>
            </w:r>
          </w:p>
        </w:tc>
        <w:tc>
          <w:tcPr>
            <w:tcW w:w="1364" w:type="dxa"/>
          </w:tcPr>
          <w:p w14:paraId="38ED4A48" w14:textId="77777777" w:rsidR="00F513FE" w:rsidRDefault="00F513FE">
            <w:pPr>
              <w:pStyle w:val="TableParagraph"/>
              <w:rPr>
                <w:sz w:val="8"/>
              </w:rPr>
            </w:pPr>
          </w:p>
        </w:tc>
        <w:tc>
          <w:tcPr>
            <w:tcW w:w="517" w:type="dxa"/>
          </w:tcPr>
          <w:p w14:paraId="02477F09" w14:textId="77777777" w:rsidR="00F513FE" w:rsidRDefault="00000000">
            <w:pPr>
              <w:pStyle w:val="TableParagraph"/>
              <w:spacing w:before="5" w:line="114" w:lineRule="exact"/>
              <w:ind w:left="18"/>
              <w:rPr>
                <w:rFonts w:ascii="Calibri"/>
                <w:sz w:val="11"/>
              </w:rPr>
            </w:pPr>
            <w:r>
              <w:rPr>
                <w:rFonts w:ascii="Calibri"/>
                <w:sz w:val="11"/>
              </w:rPr>
              <w:t>NE</w:t>
            </w:r>
          </w:p>
        </w:tc>
        <w:tc>
          <w:tcPr>
            <w:tcW w:w="959" w:type="dxa"/>
          </w:tcPr>
          <w:p w14:paraId="0BE11C58" w14:textId="77777777" w:rsidR="00F513FE" w:rsidRDefault="00000000">
            <w:pPr>
              <w:pStyle w:val="TableParagraph"/>
              <w:spacing w:before="5" w:line="114" w:lineRule="exact"/>
              <w:ind w:left="18"/>
              <w:rPr>
                <w:rFonts w:ascii="Calibri"/>
                <w:sz w:val="11"/>
              </w:rPr>
            </w:pPr>
            <w:r>
              <w:rPr>
                <w:rFonts w:ascii="Calibri"/>
                <w:sz w:val="11"/>
              </w:rPr>
              <w:t>NE</w:t>
            </w:r>
          </w:p>
        </w:tc>
        <w:tc>
          <w:tcPr>
            <w:tcW w:w="573" w:type="dxa"/>
          </w:tcPr>
          <w:p w14:paraId="5609058E"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6F191EC4" w14:textId="77777777">
        <w:trPr>
          <w:trHeight w:val="139"/>
        </w:trPr>
        <w:tc>
          <w:tcPr>
            <w:tcW w:w="1395" w:type="dxa"/>
          </w:tcPr>
          <w:p w14:paraId="7A8A5A19" w14:textId="77777777" w:rsidR="00F513FE" w:rsidRDefault="00000000">
            <w:pPr>
              <w:pStyle w:val="TableParagraph"/>
              <w:spacing w:before="5" w:line="114" w:lineRule="exact"/>
              <w:ind w:left="19"/>
              <w:rPr>
                <w:rFonts w:ascii="Calibri"/>
                <w:sz w:val="11"/>
              </w:rPr>
            </w:pPr>
            <w:proofErr w:type="spellStart"/>
            <w:r>
              <w:rPr>
                <w:rFonts w:ascii="Calibri"/>
                <w:sz w:val="11"/>
              </w:rPr>
              <w:t>Prijmeni</w:t>
            </w:r>
            <w:proofErr w:type="spellEnd"/>
          </w:p>
        </w:tc>
        <w:tc>
          <w:tcPr>
            <w:tcW w:w="1028" w:type="dxa"/>
          </w:tcPr>
          <w:p w14:paraId="28AF594F" w14:textId="77777777" w:rsidR="00F513FE" w:rsidRDefault="00000000">
            <w:pPr>
              <w:pStyle w:val="TableParagraph"/>
              <w:spacing w:before="5" w:line="114" w:lineRule="exact"/>
              <w:ind w:left="20"/>
              <w:rPr>
                <w:rFonts w:ascii="Calibri"/>
                <w:sz w:val="11"/>
              </w:rPr>
            </w:pPr>
            <w:r>
              <w:rPr>
                <w:rFonts w:ascii="Calibri"/>
                <w:sz w:val="11"/>
              </w:rPr>
              <w:t>Lektor</w:t>
            </w:r>
          </w:p>
        </w:tc>
        <w:tc>
          <w:tcPr>
            <w:tcW w:w="580" w:type="dxa"/>
          </w:tcPr>
          <w:p w14:paraId="6A01F8A6" w14:textId="77777777" w:rsidR="00F513FE" w:rsidRDefault="00F513FE">
            <w:pPr>
              <w:pStyle w:val="TableParagraph"/>
              <w:rPr>
                <w:sz w:val="8"/>
              </w:rPr>
            </w:pPr>
          </w:p>
        </w:tc>
        <w:tc>
          <w:tcPr>
            <w:tcW w:w="3339" w:type="dxa"/>
          </w:tcPr>
          <w:p w14:paraId="68ACE70C" w14:textId="77777777" w:rsidR="00F513FE" w:rsidRDefault="00000000">
            <w:pPr>
              <w:pStyle w:val="TableParagraph"/>
              <w:spacing w:before="5" w:line="114" w:lineRule="exact"/>
              <w:ind w:left="19"/>
              <w:rPr>
                <w:rFonts w:ascii="Calibri" w:hAnsi="Calibri"/>
                <w:sz w:val="11"/>
              </w:rPr>
            </w:pPr>
            <w:r>
              <w:rPr>
                <w:rFonts w:ascii="Calibri" w:hAnsi="Calibri"/>
                <w:sz w:val="11"/>
              </w:rPr>
              <w:t>Příjmení lektora</w:t>
            </w:r>
          </w:p>
        </w:tc>
        <w:tc>
          <w:tcPr>
            <w:tcW w:w="405" w:type="dxa"/>
          </w:tcPr>
          <w:p w14:paraId="4C28A308" w14:textId="77777777" w:rsidR="00F513FE" w:rsidRDefault="00000000">
            <w:pPr>
              <w:pStyle w:val="TableParagraph"/>
              <w:spacing w:before="5" w:line="114" w:lineRule="exact"/>
              <w:ind w:left="18"/>
              <w:rPr>
                <w:rFonts w:ascii="Calibri"/>
                <w:sz w:val="11"/>
              </w:rPr>
            </w:pPr>
            <w:proofErr w:type="spellStart"/>
            <w:r>
              <w:rPr>
                <w:rFonts w:ascii="Calibri"/>
                <w:sz w:val="11"/>
              </w:rPr>
              <w:t>string</w:t>
            </w:r>
            <w:proofErr w:type="spellEnd"/>
          </w:p>
        </w:tc>
        <w:tc>
          <w:tcPr>
            <w:tcW w:w="318" w:type="dxa"/>
          </w:tcPr>
          <w:p w14:paraId="4E03446B" w14:textId="77777777" w:rsidR="00F513FE" w:rsidRDefault="00000000">
            <w:pPr>
              <w:pStyle w:val="TableParagraph"/>
              <w:spacing w:before="5" w:line="114" w:lineRule="exact"/>
              <w:ind w:right="13"/>
              <w:jc w:val="right"/>
              <w:rPr>
                <w:rFonts w:ascii="Calibri"/>
                <w:sz w:val="11"/>
              </w:rPr>
            </w:pPr>
            <w:r>
              <w:rPr>
                <w:rFonts w:ascii="Calibri"/>
                <w:sz w:val="11"/>
              </w:rPr>
              <w:t>100</w:t>
            </w:r>
          </w:p>
        </w:tc>
        <w:tc>
          <w:tcPr>
            <w:tcW w:w="1364" w:type="dxa"/>
          </w:tcPr>
          <w:p w14:paraId="6E64A6E4" w14:textId="77777777" w:rsidR="00F513FE" w:rsidRDefault="00F513FE">
            <w:pPr>
              <w:pStyle w:val="TableParagraph"/>
              <w:rPr>
                <w:sz w:val="8"/>
              </w:rPr>
            </w:pPr>
          </w:p>
        </w:tc>
        <w:tc>
          <w:tcPr>
            <w:tcW w:w="517" w:type="dxa"/>
          </w:tcPr>
          <w:p w14:paraId="266379DB" w14:textId="77777777" w:rsidR="00F513FE" w:rsidRDefault="00000000">
            <w:pPr>
              <w:pStyle w:val="TableParagraph"/>
              <w:spacing w:before="5" w:line="114" w:lineRule="exact"/>
              <w:ind w:left="18"/>
              <w:rPr>
                <w:rFonts w:ascii="Calibri"/>
                <w:sz w:val="11"/>
              </w:rPr>
            </w:pPr>
            <w:r>
              <w:rPr>
                <w:rFonts w:ascii="Calibri"/>
                <w:sz w:val="11"/>
              </w:rPr>
              <w:t>NE</w:t>
            </w:r>
          </w:p>
        </w:tc>
        <w:tc>
          <w:tcPr>
            <w:tcW w:w="959" w:type="dxa"/>
          </w:tcPr>
          <w:p w14:paraId="5146984E" w14:textId="77777777" w:rsidR="00F513FE" w:rsidRDefault="00000000">
            <w:pPr>
              <w:pStyle w:val="TableParagraph"/>
              <w:spacing w:before="5" w:line="114" w:lineRule="exact"/>
              <w:ind w:left="18"/>
              <w:rPr>
                <w:rFonts w:ascii="Calibri"/>
                <w:sz w:val="11"/>
              </w:rPr>
            </w:pPr>
            <w:r>
              <w:rPr>
                <w:rFonts w:ascii="Calibri"/>
                <w:sz w:val="11"/>
              </w:rPr>
              <w:t>NE</w:t>
            </w:r>
          </w:p>
        </w:tc>
        <w:tc>
          <w:tcPr>
            <w:tcW w:w="573" w:type="dxa"/>
          </w:tcPr>
          <w:p w14:paraId="1C4DC8B2"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6E337AC6" w14:textId="77777777">
        <w:trPr>
          <w:trHeight w:val="139"/>
        </w:trPr>
        <w:tc>
          <w:tcPr>
            <w:tcW w:w="1395" w:type="dxa"/>
          </w:tcPr>
          <w:p w14:paraId="31BE37B2" w14:textId="77777777" w:rsidR="00F513FE" w:rsidRDefault="00000000">
            <w:pPr>
              <w:pStyle w:val="TableParagraph"/>
              <w:spacing w:before="5" w:line="114" w:lineRule="exact"/>
              <w:ind w:left="19"/>
              <w:rPr>
                <w:rFonts w:ascii="Calibri"/>
                <w:sz w:val="11"/>
              </w:rPr>
            </w:pPr>
            <w:proofErr w:type="spellStart"/>
            <w:r>
              <w:rPr>
                <w:rFonts w:ascii="Calibri"/>
                <w:sz w:val="11"/>
              </w:rPr>
              <w:t>TitulPred</w:t>
            </w:r>
            <w:proofErr w:type="spellEnd"/>
          </w:p>
        </w:tc>
        <w:tc>
          <w:tcPr>
            <w:tcW w:w="1028" w:type="dxa"/>
          </w:tcPr>
          <w:p w14:paraId="696B701E" w14:textId="77777777" w:rsidR="00F513FE" w:rsidRDefault="00000000">
            <w:pPr>
              <w:pStyle w:val="TableParagraph"/>
              <w:spacing w:before="5" w:line="114" w:lineRule="exact"/>
              <w:ind w:left="20"/>
              <w:rPr>
                <w:rFonts w:ascii="Calibri"/>
                <w:sz w:val="11"/>
              </w:rPr>
            </w:pPr>
            <w:r>
              <w:rPr>
                <w:rFonts w:ascii="Calibri"/>
                <w:sz w:val="11"/>
              </w:rPr>
              <w:t>Lektor</w:t>
            </w:r>
          </w:p>
        </w:tc>
        <w:tc>
          <w:tcPr>
            <w:tcW w:w="580" w:type="dxa"/>
          </w:tcPr>
          <w:p w14:paraId="59B9218A" w14:textId="77777777" w:rsidR="00F513FE" w:rsidRDefault="00F513FE">
            <w:pPr>
              <w:pStyle w:val="TableParagraph"/>
              <w:rPr>
                <w:sz w:val="8"/>
              </w:rPr>
            </w:pPr>
          </w:p>
        </w:tc>
        <w:tc>
          <w:tcPr>
            <w:tcW w:w="3339" w:type="dxa"/>
          </w:tcPr>
          <w:p w14:paraId="2E488187" w14:textId="77777777" w:rsidR="00F513FE" w:rsidRDefault="00000000">
            <w:pPr>
              <w:pStyle w:val="TableParagraph"/>
              <w:spacing w:before="5" w:line="114" w:lineRule="exact"/>
              <w:ind w:left="19"/>
              <w:rPr>
                <w:rFonts w:ascii="Calibri" w:hAnsi="Calibri"/>
                <w:sz w:val="11"/>
              </w:rPr>
            </w:pPr>
            <w:r>
              <w:rPr>
                <w:rFonts w:ascii="Calibri" w:hAnsi="Calibri"/>
                <w:sz w:val="11"/>
              </w:rPr>
              <w:t>Titul(y) před jménem lektora</w:t>
            </w:r>
          </w:p>
        </w:tc>
        <w:tc>
          <w:tcPr>
            <w:tcW w:w="405" w:type="dxa"/>
          </w:tcPr>
          <w:p w14:paraId="2E9DDC14" w14:textId="77777777" w:rsidR="00F513FE" w:rsidRDefault="00000000">
            <w:pPr>
              <w:pStyle w:val="TableParagraph"/>
              <w:spacing w:before="5" w:line="114" w:lineRule="exact"/>
              <w:ind w:left="18"/>
              <w:rPr>
                <w:rFonts w:ascii="Calibri"/>
                <w:sz w:val="11"/>
              </w:rPr>
            </w:pPr>
            <w:proofErr w:type="spellStart"/>
            <w:r>
              <w:rPr>
                <w:rFonts w:ascii="Calibri"/>
                <w:sz w:val="11"/>
              </w:rPr>
              <w:t>string</w:t>
            </w:r>
            <w:proofErr w:type="spellEnd"/>
          </w:p>
        </w:tc>
        <w:tc>
          <w:tcPr>
            <w:tcW w:w="318" w:type="dxa"/>
          </w:tcPr>
          <w:p w14:paraId="7910C267" w14:textId="77777777" w:rsidR="00F513FE" w:rsidRDefault="00000000">
            <w:pPr>
              <w:pStyle w:val="TableParagraph"/>
              <w:spacing w:before="5" w:line="114" w:lineRule="exact"/>
              <w:ind w:right="13"/>
              <w:jc w:val="right"/>
              <w:rPr>
                <w:rFonts w:ascii="Calibri"/>
                <w:sz w:val="11"/>
              </w:rPr>
            </w:pPr>
            <w:r>
              <w:rPr>
                <w:rFonts w:ascii="Calibri"/>
                <w:sz w:val="11"/>
              </w:rPr>
              <w:t>50</w:t>
            </w:r>
          </w:p>
        </w:tc>
        <w:tc>
          <w:tcPr>
            <w:tcW w:w="1364" w:type="dxa"/>
          </w:tcPr>
          <w:p w14:paraId="12FEF324" w14:textId="77777777" w:rsidR="00F513FE" w:rsidRDefault="00F513FE">
            <w:pPr>
              <w:pStyle w:val="TableParagraph"/>
              <w:rPr>
                <w:sz w:val="8"/>
              </w:rPr>
            </w:pPr>
          </w:p>
        </w:tc>
        <w:tc>
          <w:tcPr>
            <w:tcW w:w="517" w:type="dxa"/>
          </w:tcPr>
          <w:p w14:paraId="59C25A28" w14:textId="77777777" w:rsidR="00F513FE" w:rsidRDefault="00000000">
            <w:pPr>
              <w:pStyle w:val="TableParagraph"/>
              <w:spacing w:before="5" w:line="114" w:lineRule="exact"/>
              <w:ind w:left="18"/>
              <w:rPr>
                <w:rFonts w:ascii="Calibri"/>
                <w:sz w:val="11"/>
              </w:rPr>
            </w:pPr>
            <w:r>
              <w:rPr>
                <w:rFonts w:ascii="Calibri"/>
                <w:sz w:val="11"/>
              </w:rPr>
              <w:t>NE</w:t>
            </w:r>
          </w:p>
        </w:tc>
        <w:tc>
          <w:tcPr>
            <w:tcW w:w="959" w:type="dxa"/>
          </w:tcPr>
          <w:p w14:paraId="1009A593" w14:textId="77777777" w:rsidR="00F513FE" w:rsidRDefault="00000000">
            <w:pPr>
              <w:pStyle w:val="TableParagraph"/>
              <w:spacing w:before="5" w:line="114" w:lineRule="exact"/>
              <w:ind w:left="18"/>
              <w:rPr>
                <w:rFonts w:ascii="Calibri"/>
                <w:sz w:val="11"/>
              </w:rPr>
            </w:pPr>
            <w:r>
              <w:rPr>
                <w:rFonts w:ascii="Calibri"/>
                <w:sz w:val="11"/>
              </w:rPr>
              <w:t>NE</w:t>
            </w:r>
          </w:p>
        </w:tc>
        <w:tc>
          <w:tcPr>
            <w:tcW w:w="573" w:type="dxa"/>
          </w:tcPr>
          <w:p w14:paraId="5D21A13D"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21408A3F" w14:textId="77777777">
        <w:trPr>
          <w:trHeight w:val="139"/>
        </w:trPr>
        <w:tc>
          <w:tcPr>
            <w:tcW w:w="1395" w:type="dxa"/>
          </w:tcPr>
          <w:p w14:paraId="47F9E10F" w14:textId="77777777" w:rsidR="00F513FE" w:rsidRDefault="00000000">
            <w:pPr>
              <w:pStyle w:val="TableParagraph"/>
              <w:spacing w:before="5" w:line="114" w:lineRule="exact"/>
              <w:ind w:left="19"/>
              <w:rPr>
                <w:rFonts w:ascii="Calibri"/>
                <w:sz w:val="11"/>
              </w:rPr>
            </w:pPr>
            <w:proofErr w:type="spellStart"/>
            <w:r>
              <w:rPr>
                <w:rFonts w:ascii="Calibri"/>
                <w:sz w:val="11"/>
              </w:rPr>
              <w:t>TitulZa</w:t>
            </w:r>
            <w:proofErr w:type="spellEnd"/>
          </w:p>
        </w:tc>
        <w:tc>
          <w:tcPr>
            <w:tcW w:w="1028" w:type="dxa"/>
          </w:tcPr>
          <w:p w14:paraId="583BE247" w14:textId="77777777" w:rsidR="00F513FE" w:rsidRDefault="00000000">
            <w:pPr>
              <w:pStyle w:val="TableParagraph"/>
              <w:spacing w:before="5" w:line="114" w:lineRule="exact"/>
              <w:ind w:left="20"/>
              <w:rPr>
                <w:rFonts w:ascii="Calibri"/>
                <w:sz w:val="11"/>
              </w:rPr>
            </w:pPr>
            <w:r>
              <w:rPr>
                <w:rFonts w:ascii="Calibri"/>
                <w:sz w:val="11"/>
              </w:rPr>
              <w:t>Lektor</w:t>
            </w:r>
          </w:p>
        </w:tc>
        <w:tc>
          <w:tcPr>
            <w:tcW w:w="580" w:type="dxa"/>
          </w:tcPr>
          <w:p w14:paraId="0C6491DE" w14:textId="77777777" w:rsidR="00F513FE" w:rsidRDefault="00F513FE">
            <w:pPr>
              <w:pStyle w:val="TableParagraph"/>
              <w:rPr>
                <w:sz w:val="8"/>
              </w:rPr>
            </w:pPr>
          </w:p>
        </w:tc>
        <w:tc>
          <w:tcPr>
            <w:tcW w:w="3339" w:type="dxa"/>
          </w:tcPr>
          <w:p w14:paraId="093C9D7C" w14:textId="77777777" w:rsidR="00F513FE" w:rsidRDefault="00000000">
            <w:pPr>
              <w:pStyle w:val="TableParagraph"/>
              <w:spacing w:before="5" w:line="114" w:lineRule="exact"/>
              <w:ind w:left="19"/>
              <w:rPr>
                <w:rFonts w:ascii="Calibri" w:hAnsi="Calibri"/>
                <w:sz w:val="11"/>
              </w:rPr>
            </w:pPr>
            <w:r>
              <w:rPr>
                <w:rFonts w:ascii="Calibri" w:hAnsi="Calibri"/>
                <w:sz w:val="11"/>
              </w:rPr>
              <w:t>Titul(y) za jménem lektora</w:t>
            </w:r>
          </w:p>
        </w:tc>
        <w:tc>
          <w:tcPr>
            <w:tcW w:w="405" w:type="dxa"/>
          </w:tcPr>
          <w:p w14:paraId="75725B7C" w14:textId="77777777" w:rsidR="00F513FE" w:rsidRDefault="00000000">
            <w:pPr>
              <w:pStyle w:val="TableParagraph"/>
              <w:spacing w:before="5" w:line="114" w:lineRule="exact"/>
              <w:ind w:left="18"/>
              <w:rPr>
                <w:rFonts w:ascii="Calibri"/>
                <w:sz w:val="11"/>
              </w:rPr>
            </w:pPr>
            <w:proofErr w:type="spellStart"/>
            <w:r>
              <w:rPr>
                <w:rFonts w:ascii="Calibri"/>
                <w:sz w:val="11"/>
              </w:rPr>
              <w:t>string</w:t>
            </w:r>
            <w:proofErr w:type="spellEnd"/>
          </w:p>
        </w:tc>
        <w:tc>
          <w:tcPr>
            <w:tcW w:w="318" w:type="dxa"/>
          </w:tcPr>
          <w:p w14:paraId="3F2CA227" w14:textId="77777777" w:rsidR="00F513FE" w:rsidRDefault="00000000">
            <w:pPr>
              <w:pStyle w:val="TableParagraph"/>
              <w:spacing w:before="5" w:line="114" w:lineRule="exact"/>
              <w:ind w:right="13"/>
              <w:jc w:val="right"/>
              <w:rPr>
                <w:rFonts w:ascii="Calibri"/>
                <w:sz w:val="11"/>
              </w:rPr>
            </w:pPr>
            <w:r>
              <w:rPr>
                <w:rFonts w:ascii="Calibri"/>
                <w:sz w:val="11"/>
              </w:rPr>
              <w:t>50</w:t>
            </w:r>
          </w:p>
        </w:tc>
        <w:tc>
          <w:tcPr>
            <w:tcW w:w="1364" w:type="dxa"/>
          </w:tcPr>
          <w:p w14:paraId="2E55809F" w14:textId="77777777" w:rsidR="00F513FE" w:rsidRDefault="00F513FE">
            <w:pPr>
              <w:pStyle w:val="TableParagraph"/>
              <w:rPr>
                <w:sz w:val="8"/>
              </w:rPr>
            </w:pPr>
          </w:p>
        </w:tc>
        <w:tc>
          <w:tcPr>
            <w:tcW w:w="517" w:type="dxa"/>
          </w:tcPr>
          <w:p w14:paraId="21340E0F" w14:textId="77777777" w:rsidR="00F513FE" w:rsidRDefault="00000000">
            <w:pPr>
              <w:pStyle w:val="TableParagraph"/>
              <w:spacing w:before="5" w:line="114" w:lineRule="exact"/>
              <w:ind w:left="18"/>
              <w:rPr>
                <w:rFonts w:ascii="Calibri"/>
                <w:sz w:val="11"/>
              </w:rPr>
            </w:pPr>
            <w:r>
              <w:rPr>
                <w:rFonts w:ascii="Calibri"/>
                <w:sz w:val="11"/>
              </w:rPr>
              <w:t>NE</w:t>
            </w:r>
          </w:p>
        </w:tc>
        <w:tc>
          <w:tcPr>
            <w:tcW w:w="959" w:type="dxa"/>
          </w:tcPr>
          <w:p w14:paraId="650C1510" w14:textId="77777777" w:rsidR="00F513FE" w:rsidRDefault="00000000">
            <w:pPr>
              <w:pStyle w:val="TableParagraph"/>
              <w:spacing w:before="5" w:line="114" w:lineRule="exact"/>
              <w:ind w:left="18"/>
              <w:rPr>
                <w:rFonts w:ascii="Calibri"/>
                <w:sz w:val="11"/>
              </w:rPr>
            </w:pPr>
            <w:r>
              <w:rPr>
                <w:rFonts w:ascii="Calibri"/>
                <w:sz w:val="11"/>
              </w:rPr>
              <w:t>NE</w:t>
            </w:r>
          </w:p>
        </w:tc>
        <w:tc>
          <w:tcPr>
            <w:tcW w:w="573" w:type="dxa"/>
          </w:tcPr>
          <w:p w14:paraId="1B90E8D2"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791525DB" w14:textId="77777777">
        <w:trPr>
          <w:trHeight w:val="139"/>
        </w:trPr>
        <w:tc>
          <w:tcPr>
            <w:tcW w:w="1395" w:type="dxa"/>
          </w:tcPr>
          <w:p w14:paraId="44045114" w14:textId="77777777" w:rsidR="00F513FE" w:rsidRDefault="00000000">
            <w:pPr>
              <w:pStyle w:val="TableParagraph"/>
              <w:spacing w:before="5" w:line="114" w:lineRule="exact"/>
              <w:ind w:left="19"/>
              <w:rPr>
                <w:rFonts w:ascii="Calibri"/>
                <w:sz w:val="11"/>
              </w:rPr>
            </w:pPr>
            <w:r>
              <w:rPr>
                <w:rFonts w:ascii="Calibri"/>
                <w:sz w:val="11"/>
              </w:rPr>
              <w:t>Email</w:t>
            </w:r>
          </w:p>
        </w:tc>
        <w:tc>
          <w:tcPr>
            <w:tcW w:w="1028" w:type="dxa"/>
          </w:tcPr>
          <w:p w14:paraId="74A73CF6" w14:textId="77777777" w:rsidR="00F513FE" w:rsidRDefault="00000000">
            <w:pPr>
              <w:pStyle w:val="TableParagraph"/>
              <w:spacing w:before="5" w:line="114" w:lineRule="exact"/>
              <w:ind w:left="20"/>
              <w:rPr>
                <w:rFonts w:ascii="Calibri"/>
                <w:sz w:val="11"/>
              </w:rPr>
            </w:pPr>
            <w:r>
              <w:rPr>
                <w:rFonts w:ascii="Calibri"/>
                <w:sz w:val="11"/>
              </w:rPr>
              <w:t>Lektor</w:t>
            </w:r>
          </w:p>
        </w:tc>
        <w:tc>
          <w:tcPr>
            <w:tcW w:w="580" w:type="dxa"/>
          </w:tcPr>
          <w:p w14:paraId="4EDA9B42" w14:textId="77777777" w:rsidR="00F513FE" w:rsidRDefault="00F513FE">
            <w:pPr>
              <w:pStyle w:val="TableParagraph"/>
              <w:rPr>
                <w:sz w:val="8"/>
              </w:rPr>
            </w:pPr>
          </w:p>
        </w:tc>
        <w:tc>
          <w:tcPr>
            <w:tcW w:w="3339" w:type="dxa"/>
          </w:tcPr>
          <w:p w14:paraId="3383106A" w14:textId="77777777" w:rsidR="00F513FE" w:rsidRDefault="00000000">
            <w:pPr>
              <w:pStyle w:val="TableParagraph"/>
              <w:spacing w:before="5" w:line="114" w:lineRule="exact"/>
              <w:ind w:left="19"/>
              <w:rPr>
                <w:rFonts w:ascii="Calibri"/>
                <w:sz w:val="11"/>
              </w:rPr>
            </w:pPr>
            <w:r>
              <w:rPr>
                <w:rFonts w:ascii="Calibri"/>
                <w:sz w:val="11"/>
              </w:rPr>
              <w:t>Email lektora</w:t>
            </w:r>
          </w:p>
        </w:tc>
        <w:tc>
          <w:tcPr>
            <w:tcW w:w="405" w:type="dxa"/>
          </w:tcPr>
          <w:p w14:paraId="46197964" w14:textId="77777777" w:rsidR="00F513FE" w:rsidRDefault="00000000">
            <w:pPr>
              <w:pStyle w:val="TableParagraph"/>
              <w:spacing w:before="5" w:line="114" w:lineRule="exact"/>
              <w:ind w:left="18"/>
              <w:rPr>
                <w:rFonts w:ascii="Calibri"/>
                <w:sz w:val="11"/>
              </w:rPr>
            </w:pPr>
            <w:proofErr w:type="spellStart"/>
            <w:r>
              <w:rPr>
                <w:rFonts w:ascii="Calibri"/>
                <w:sz w:val="11"/>
              </w:rPr>
              <w:t>string</w:t>
            </w:r>
            <w:proofErr w:type="spellEnd"/>
          </w:p>
        </w:tc>
        <w:tc>
          <w:tcPr>
            <w:tcW w:w="318" w:type="dxa"/>
          </w:tcPr>
          <w:p w14:paraId="5A52C4B9" w14:textId="77777777" w:rsidR="00F513FE" w:rsidRDefault="00000000">
            <w:pPr>
              <w:pStyle w:val="TableParagraph"/>
              <w:spacing w:before="5" w:line="114" w:lineRule="exact"/>
              <w:ind w:right="13"/>
              <w:jc w:val="right"/>
              <w:rPr>
                <w:rFonts w:ascii="Calibri"/>
                <w:sz w:val="11"/>
              </w:rPr>
            </w:pPr>
            <w:r>
              <w:rPr>
                <w:rFonts w:ascii="Calibri"/>
                <w:sz w:val="11"/>
              </w:rPr>
              <w:t>70</w:t>
            </w:r>
          </w:p>
        </w:tc>
        <w:tc>
          <w:tcPr>
            <w:tcW w:w="1364" w:type="dxa"/>
          </w:tcPr>
          <w:p w14:paraId="3451CD6A" w14:textId="77777777" w:rsidR="00F513FE" w:rsidRDefault="00F513FE">
            <w:pPr>
              <w:pStyle w:val="TableParagraph"/>
              <w:rPr>
                <w:sz w:val="8"/>
              </w:rPr>
            </w:pPr>
          </w:p>
        </w:tc>
        <w:tc>
          <w:tcPr>
            <w:tcW w:w="517" w:type="dxa"/>
          </w:tcPr>
          <w:p w14:paraId="41423E0A" w14:textId="77777777" w:rsidR="00F513FE" w:rsidRDefault="00000000">
            <w:pPr>
              <w:pStyle w:val="TableParagraph"/>
              <w:spacing w:before="5" w:line="114" w:lineRule="exact"/>
              <w:ind w:left="18"/>
              <w:rPr>
                <w:rFonts w:ascii="Calibri"/>
                <w:sz w:val="11"/>
              </w:rPr>
            </w:pPr>
            <w:r>
              <w:rPr>
                <w:rFonts w:ascii="Calibri"/>
                <w:sz w:val="11"/>
              </w:rPr>
              <w:t>NE</w:t>
            </w:r>
          </w:p>
        </w:tc>
        <w:tc>
          <w:tcPr>
            <w:tcW w:w="959" w:type="dxa"/>
          </w:tcPr>
          <w:p w14:paraId="2552DA01" w14:textId="77777777" w:rsidR="00F513FE" w:rsidRDefault="00000000">
            <w:pPr>
              <w:pStyle w:val="TableParagraph"/>
              <w:spacing w:before="5" w:line="114" w:lineRule="exact"/>
              <w:ind w:left="18"/>
              <w:rPr>
                <w:rFonts w:ascii="Calibri"/>
                <w:sz w:val="11"/>
              </w:rPr>
            </w:pPr>
            <w:r>
              <w:rPr>
                <w:rFonts w:ascii="Calibri"/>
                <w:sz w:val="11"/>
              </w:rPr>
              <w:t>NE</w:t>
            </w:r>
          </w:p>
        </w:tc>
        <w:tc>
          <w:tcPr>
            <w:tcW w:w="573" w:type="dxa"/>
          </w:tcPr>
          <w:p w14:paraId="76822011"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47F31086" w14:textId="77777777">
        <w:trPr>
          <w:trHeight w:val="139"/>
        </w:trPr>
        <w:tc>
          <w:tcPr>
            <w:tcW w:w="1395" w:type="dxa"/>
          </w:tcPr>
          <w:p w14:paraId="3B5A4229" w14:textId="77777777" w:rsidR="00F513FE" w:rsidRDefault="00000000">
            <w:pPr>
              <w:pStyle w:val="TableParagraph"/>
              <w:spacing w:before="5" w:line="114" w:lineRule="exact"/>
              <w:ind w:left="19"/>
              <w:rPr>
                <w:rFonts w:ascii="Calibri"/>
                <w:sz w:val="11"/>
              </w:rPr>
            </w:pPr>
            <w:r>
              <w:rPr>
                <w:rFonts w:ascii="Calibri"/>
                <w:sz w:val="11"/>
              </w:rPr>
              <w:t>Telefon</w:t>
            </w:r>
          </w:p>
        </w:tc>
        <w:tc>
          <w:tcPr>
            <w:tcW w:w="1028" w:type="dxa"/>
          </w:tcPr>
          <w:p w14:paraId="10A905A0" w14:textId="77777777" w:rsidR="00F513FE" w:rsidRDefault="00000000">
            <w:pPr>
              <w:pStyle w:val="TableParagraph"/>
              <w:spacing w:before="5" w:line="114" w:lineRule="exact"/>
              <w:ind w:left="20"/>
              <w:rPr>
                <w:rFonts w:ascii="Calibri"/>
                <w:sz w:val="11"/>
              </w:rPr>
            </w:pPr>
            <w:r>
              <w:rPr>
                <w:rFonts w:ascii="Calibri"/>
                <w:sz w:val="11"/>
              </w:rPr>
              <w:t>Lektor</w:t>
            </w:r>
          </w:p>
        </w:tc>
        <w:tc>
          <w:tcPr>
            <w:tcW w:w="580" w:type="dxa"/>
          </w:tcPr>
          <w:p w14:paraId="3F497FBA" w14:textId="77777777" w:rsidR="00F513FE" w:rsidRDefault="00F513FE">
            <w:pPr>
              <w:pStyle w:val="TableParagraph"/>
              <w:rPr>
                <w:sz w:val="8"/>
              </w:rPr>
            </w:pPr>
          </w:p>
        </w:tc>
        <w:tc>
          <w:tcPr>
            <w:tcW w:w="3339" w:type="dxa"/>
          </w:tcPr>
          <w:p w14:paraId="01B5C9AE" w14:textId="77777777" w:rsidR="00F513FE" w:rsidRDefault="00000000">
            <w:pPr>
              <w:pStyle w:val="TableParagraph"/>
              <w:spacing w:before="5" w:line="114" w:lineRule="exact"/>
              <w:ind w:left="19"/>
              <w:rPr>
                <w:rFonts w:ascii="Calibri"/>
                <w:sz w:val="11"/>
              </w:rPr>
            </w:pPr>
            <w:r>
              <w:rPr>
                <w:rFonts w:ascii="Calibri"/>
                <w:sz w:val="11"/>
              </w:rPr>
              <w:t>Telefon lektora</w:t>
            </w:r>
          </w:p>
        </w:tc>
        <w:tc>
          <w:tcPr>
            <w:tcW w:w="405" w:type="dxa"/>
          </w:tcPr>
          <w:p w14:paraId="3606DA26" w14:textId="77777777" w:rsidR="00F513FE" w:rsidRDefault="00000000">
            <w:pPr>
              <w:pStyle w:val="TableParagraph"/>
              <w:spacing w:before="5" w:line="114" w:lineRule="exact"/>
              <w:ind w:left="18"/>
              <w:rPr>
                <w:rFonts w:ascii="Calibri"/>
                <w:sz w:val="11"/>
              </w:rPr>
            </w:pPr>
            <w:proofErr w:type="spellStart"/>
            <w:r>
              <w:rPr>
                <w:rFonts w:ascii="Calibri"/>
                <w:sz w:val="11"/>
              </w:rPr>
              <w:t>string</w:t>
            </w:r>
            <w:proofErr w:type="spellEnd"/>
          </w:p>
        </w:tc>
        <w:tc>
          <w:tcPr>
            <w:tcW w:w="318" w:type="dxa"/>
          </w:tcPr>
          <w:p w14:paraId="3FEBB7A7" w14:textId="77777777" w:rsidR="00F513FE" w:rsidRDefault="00000000">
            <w:pPr>
              <w:pStyle w:val="TableParagraph"/>
              <w:spacing w:before="5" w:line="114" w:lineRule="exact"/>
              <w:ind w:right="13"/>
              <w:jc w:val="right"/>
              <w:rPr>
                <w:rFonts w:ascii="Calibri"/>
                <w:sz w:val="11"/>
              </w:rPr>
            </w:pPr>
            <w:r>
              <w:rPr>
                <w:rFonts w:ascii="Calibri"/>
                <w:sz w:val="11"/>
              </w:rPr>
              <w:t>15</w:t>
            </w:r>
          </w:p>
        </w:tc>
        <w:tc>
          <w:tcPr>
            <w:tcW w:w="1364" w:type="dxa"/>
          </w:tcPr>
          <w:p w14:paraId="50F155F6" w14:textId="77777777" w:rsidR="00F513FE" w:rsidRDefault="00F513FE">
            <w:pPr>
              <w:pStyle w:val="TableParagraph"/>
              <w:rPr>
                <w:sz w:val="8"/>
              </w:rPr>
            </w:pPr>
          </w:p>
        </w:tc>
        <w:tc>
          <w:tcPr>
            <w:tcW w:w="517" w:type="dxa"/>
          </w:tcPr>
          <w:p w14:paraId="557BA578" w14:textId="77777777" w:rsidR="00F513FE" w:rsidRDefault="00000000">
            <w:pPr>
              <w:pStyle w:val="TableParagraph"/>
              <w:spacing w:before="5" w:line="114" w:lineRule="exact"/>
              <w:ind w:left="18"/>
              <w:rPr>
                <w:rFonts w:ascii="Calibri"/>
                <w:sz w:val="11"/>
              </w:rPr>
            </w:pPr>
            <w:r>
              <w:rPr>
                <w:rFonts w:ascii="Calibri"/>
                <w:sz w:val="11"/>
              </w:rPr>
              <w:t>NE</w:t>
            </w:r>
          </w:p>
        </w:tc>
        <w:tc>
          <w:tcPr>
            <w:tcW w:w="959" w:type="dxa"/>
          </w:tcPr>
          <w:p w14:paraId="0387C40A" w14:textId="77777777" w:rsidR="00F513FE" w:rsidRDefault="00000000">
            <w:pPr>
              <w:pStyle w:val="TableParagraph"/>
              <w:spacing w:before="5" w:line="114" w:lineRule="exact"/>
              <w:ind w:left="18"/>
              <w:rPr>
                <w:rFonts w:ascii="Calibri"/>
                <w:sz w:val="11"/>
              </w:rPr>
            </w:pPr>
            <w:r>
              <w:rPr>
                <w:rFonts w:ascii="Calibri"/>
                <w:sz w:val="11"/>
              </w:rPr>
              <w:t>NE</w:t>
            </w:r>
          </w:p>
        </w:tc>
        <w:tc>
          <w:tcPr>
            <w:tcW w:w="573" w:type="dxa"/>
          </w:tcPr>
          <w:p w14:paraId="0A786623"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7B5A2C98" w14:textId="77777777">
        <w:trPr>
          <w:trHeight w:val="139"/>
        </w:trPr>
        <w:tc>
          <w:tcPr>
            <w:tcW w:w="1395" w:type="dxa"/>
          </w:tcPr>
          <w:p w14:paraId="52CDCD47" w14:textId="77777777" w:rsidR="00F513FE" w:rsidRDefault="00000000">
            <w:pPr>
              <w:pStyle w:val="TableParagraph"/>
              <w:spacing w:before="5" w:line="114" w:lineRule="exact"/>
              <w:ind w:left="19"/>
              <w:rPr>
                <w:rFonts w:ascii="Calibri"/>
                <w:sz w:val="11"/>
              </w:rPr>
            </w:pPr>
            <w:r>
              <w:rPr>
                <w:rFonts w:ascii="Calibri"/>
                <w:sz w:val="11"/>
              </w:rPr>
              <w:t>Kapacita</w:t>
            </w:r>
          </w:p>
        </w:tc>
        <w:tc>
          <w:tcPr>
            <w:tcW w:w="1028" w:type="dxa"/>
          </w:tcPr>
          <w:p w14:paraId="3C490C83" w14:textId="77777777" w:rsidR="00F513FE" w:rsidRDefault="00000000">
            <w:pPr>
              <w:pStyle w:val="TableParagraph"/>
              <w:spacing w:before="5" w:line="114" w:lineRule="exact"/>
              <w:ind w:left="20"/>
              <w:rPr>
                <w:rFonts w:ascii="Calibri"/>
                <w:sz w:val="11"/>
              </w:rPr>
            </w:pPr>
            <w:proofErr w:type="spellStart"/>
            <w:r>
              <w:rPr>
                <w:rFonts w:ascii="Calibri"/>
                <w:sz w:val="11"/>
              </w:rPr>
              <w:t>KonaniKurzu</w:t>
            </w:r>
            <w:proofErr w:type="spellEnd"/>
          </w:p>
        </w:tc>
        <w:tc>
          <w:tcPr>
            <w:tcW w:w="580" w:type="dxa"/>
          </w:tcPr>
          <w:p w14:paraId="5971D0C2" w14:textId="77777777" w:rsidR="00F513FE" w:rsidRDefault="00F513FE">
            <w:pPr>
              <w:pStyle w:val="TableParagraph"/>
              <w:rPr>
                <w:sz w:val="8"/>
              </w:rPr>
            </w:pPr>
          </w:p>
        </w:tc>
        <w:tc>
          <w:tcPr>
            <w:tcW w:w="3339" w:type="dxa"/>
          </w:tcPr>
          <w:p w14:paraId="7E629424" w14:textId="77777777" w:rsidR="00F513FE" w:rsidRDefault="00000000">
            <w:pPr>
              <w:pStyle w:val="TableParagraph"/>
              <w:spacing w:before="5" w:line="114" w:lineRule="exact"/>
              <w:ind w:left="19"/>
              <w:rPr>
                <w:rFonts w:ascii="Calibri" w:hAnsi="Calibri"/>
                <w:sz w:val="11"/>
              </w:rPr>
            </w:pPr>
            <w:r>
              <w:rPr>
                <w:rFonts w:ascii="Calibri" w:hAnsi="Calibri"/>
                <w:sz w:val="11"/>
              </w:rPr>
              <w:t>Kapacita termínu/konání kurzu</w:t>
            </w:r>
          </w:p>
        </w:tc>
        <w:tc>
          <w:tcPr>
            <w:tcW w:w="405" w:type="dxa"/>
          </w:tcPr>
          <w:p w14:paraId="26DA17F9" w14:textId="77777777" w:rsidR="00F513FE" w:rsidRDefault="00000000">
            <w:pPr>
              <w:pStyle w:val="TableParagraph"/>
              <w:spacing w:before="5" w:line="114" w:lineRule="exact"/>
              <w:ind w:left="18"/>
              <w:rPr>
                <w:rFonts w:ascii="Calibri"/>
                <w:sz w:val="11"/>
              </w:rPr>
            </w:pPr>
            <w:proofErr w:type="spellStart"/>
            <w:r>
              <w:rPr>
                <w:rFonts w:ascii="Calibri"/>
                <w:sz w:val="11"/>
              </w:rPr>
              <w:t>int</w:t>
            </w:r>
            <w:proofErr w:type="spellEnd"/>
          </w:p>
        </w:tc>
        <w:tc>
          <w:tcPr>
            <w:tcW w:w="318" w:type="dxa"/>
          </w:tcPr>
          <w:p w14:paraId="17D67EB5" w14:textId="77777777" w:rsidR="00F513FE" w:rsidRDefault="00000000">
            <w:pPr>
              <w:pStyle w:val="TableParagraph"/>
              <w:spacing w:before="5" w:line="114" w:lineRule="exact"/>
              <w:ind w:right="12"/>
              <w:jc w:val="right"/>
              <w:rPr>
                <w:rFonts w:ascii="Calibri"/>
                <w:sz w:val="11"/>
              </w:rPr>
            </w:pPr>
            <w:r>
              <w:rPr>
                <w:rFonts w:ascii="Calibri"/>
                <w:w w:val="101"/>
                <w:sz w:val="11"/>
              </w:rPr>
              <w:t>4</w:t>
            </w:r>
          </w:p>
        </w:tc>
        <w:tc>
          <w:tcPr>
            <w:tcW w:w="1364" w:type="dxa"/>
          </w:tcPr>
          <w:p w14:paraId="1AC791AA" w14:textId="77777777" w:rsidR="00F513FE" w:rsidRDefault="00F513FE">
            <w:pPr>
              <w:pStyle w:val="TableParagraph"/>
              <w:rPr>
                <w:sz w:val="8"/>
              </w:rPr>
            </w:pPr>
          </w:p>
        </w:tc>
        <w:tc>
          <w:tcPr>
            <w:tcW w:w="517" w:type="dxa"/>
          </w:tcPr>
          <w:p w14:paraId="752BEB2A" w14:textId="77777777" w:rsidR="00F513FE" w:rsidRDefault="00000000">
            <w:pPr>
              <w:pStyle w:val="TableParagraph"/>
              <w:spacing w:before="5" w:line="114" w:lineRule="exact"/>
              <w:ind w:left="18"/>
              <w:rPr>
                <w:rFonts w:ascii="Calibri"/>
                <w:sz w:val="11"/>
              </w:rPr>
            </w:pPr>
            <w:r>
              <w:rPr>
                <w:rFonts w:ascii="Calibri"/>
                <w:sz w:val="11"/>
              </w:rPr>
              <w:t>NE</w:t>
            </w:r>
          </w:p>
        </w:tc>
        <w:tc>
          <w:tcPr>
            <w:tcW w:w="959" w:type="dxa"/>
          </w:tcPr>
          <w:p w14:paraId="30E9A43E" w14:textId="77777777" w:rsidR="00F513FE" w:rsidRDefault="00000000">
            <w:pPr>
              <w:pStyle w:val="TableParagraph"/>
              <w:spacing w:before="5" w:line="114" w:lineRule="exact"/>
              <w:ind w:left="18"/>
              <w:rPr>
                <w:rFonts w:ascii="Calibri"/>
                <w:sz w:val="11"/>
              </w:rPr>
            </w:pPr>
            <w:r>
              <w:rPr>
                <w:rFonts w:ascii="Calibri"/>
                <w:sz w:val="11"/>
              </w:rPr>
              <w:t>NE</w:t>
            </w:r>
          </w:p>
        </w:tc>
        <w:tc>
          <w:tcPr>
            <w:tcW w:w="573" w:type="dxa"/>
          </w:tcPr>
          <w:p w14:paraId="0E4EAD47"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5E4E1E10" w14:textId="77777777">
        <w:trPr>
          <w:trHeight w:val="139"/>
        </w:trPr>
        <w:tc>
          <w:tcPr>
            <w:tcW w:w="1395" w:type="dxa"/>
          </w:tcPr>
          <w:p w14:paraId="4D6DBF13" w14:textId="77777777" w:rsidR="00F513FE" w:rsidRDefault="00000000">
            <w:pPr>
              <w:pStyle w:val="TableParagraph"/>
              <w:spacing w:before="5" w:line="114" w:lineRule="exact"/>
              <w:ind w:left="19"/>
              <w:rPr>
                <w:rFonts w:ascii="Calibri"/>
                <w:sz w:val="11"/>
              </w:rPr>
            </w:pPr>
            <w:r>
              <w:rPr>
                <w:rFonts w:ascii="Calibri"/>
                <w:sz w:val="11"/>
              </w:rPr>
              <w:t>Poplatek</w:t>
            </w:r>
          </w:p>
        </w:tc>
        <w:tc>
          <w:tcPr>
            <w:tcW w:w="1028" w:type="dxa"/>
          </w:tcPr>
          <w:p w14:paraId="06481F7C" w14:textId="77777777" w:rsidR="00F513FE" w:rsidRDefault="00000000">
            <w:pPr>
              <w:pStyle w:val="TableParagraph"/>
              <w:spacing w:before="5" w:line="114" w:lineRule="exact"/>
              <w:ind w:left="20"/>
              <w:rPr>
                <w:rFonts w:ascii="Calibri"/>
                <w:sz w:val="11"/>
              </w:rPr>
            </w:pPr>
            <w:proofErr w:type="spellStart"/>
            <w:r>
              <w:rPr>
                <w:rFonts w:ascii="Calibri"/>
                <w:sz w:val="11"/>
              </w:rPr>
              <w:t>KonaniKurzu</w:t>
            </w:r>
            <w:proofErr w:type="spellEnd"/>
          </w:p>
        </w:tc>
        <w:tc>
          <w:tcPr>
            <w:tcW w:w="580" w:type="dxa"/>
          </w:tcPr>
          <w:p w14:paraId="17EC9AE3" w14:textId="77777777" w:rsidR="00F513FE" w:rsidRDefault="00F513FE">
            <w:pPr>
              <w:pStyle w:val="TableParagraph"/>
              <w:rPr>
                <w:sz w:val="8"/>
              </w:rPr>
            </w:pPr>
          </w:p>
        </w:tc>
        <w:tc>
          <w:tcPr>
            <w:tcW w:w="3339" w:type="dxa"/>
          </w:tcPr>
          <w:p w14:paraId="6AFEAAD6" w14:textId="77777777" w:rsidR="00F513FE" w:rsidRDefault="00000000">
            <w:pPr>
              <w:pStyle w:val="TableParagraph"/>
              <w:spacing w:before="5" w:line="114" w:lineRule="exact"/>
              <w:ind w:left="19"/>
              <w:rPr>
                <w:rFonts w:ascii="Calibri" w:hAnsi="Calibri"/>
                <w:sz w:val="11"/>
              </w:rPr>
            </w:pPr>
            <w:r>
              <w:rPr>
                <w:rFonts w:ascii="Calibri" w:hAnsi="Calibri"/>
                <w:sz w:val="11"/>
              </w:rPr>
              <w:t>Informace o ceně kurzu</w:t>
            </w:r>
          </w:p>
        </w:tc>
        <w:tc>
          <w:tcPr>
            <w:tcW w:w="405" w:type="dxa"/>
          </w:tcPr>
          <w:p w14:paraId="46ECD2AC" w14:textId="77777777" w:rsidR="00F513FE" w:rsidRDefault="00F513FE">
            <w:pPr>
              <w:pStyle w:val="TableParagraph"/>
              <w:rPr>
                <w:sz w:val="8"/>
              </w:rPr>
            </w:pPr>
          </w:p>
        </w:tc>
        <w:tc>
          <w:tcPr>
            <w:tcW w:w="318" w:type="dxa"/>
          </w:tcPr>
          <w:p w14:paraId="065ADEF0" w14:textId="77777777" w:rsidR="00F513FE" w:rsidRDefault="00F513FE">
            <w:pPr>
              <w:pStyle w:val="TableParagraph"/>
              <w:rPr>
                <w:sz w:val="8"/>
              </w:rPr>
            </w:pPr>
          </w:p>
        </w:tc>
        <w:tc>
          <w:tcPr>
            <w:tcW w:w="1364" w:type="dxa"/>
          </w:tcPr>
          <w:p w14:paraId="6727577B" w14:textId="77777777" w:rsidR="00F513FE" w:rsidRDefault="00F513FE">
            <w:pPr>
              <w:pStyle w:val="TableParagraph"/>
              <w:rPr>
                <w:sz w:val="8"/>
              </w:rPr>
            </w:pPr>
          </w:p>
        </w:tc>
        <w:tc>
          <w:tcPr>
            <w:tcW w:w="517" w:type="dxa"/>
          </w:tcPr>
          <w:p w14:paraId="6B53EFA9" w14:textId="77777777" w:rsidR="00F513FE" w:rsidRDefault="00000000">
            <w:pPr>
              <w:pStyle w:val="TableParagraph"/>
              <w:spacing w:before="5" w:line="114" w:lineRule="exact"/>
              <w:ind w:left="18"/>
              <w:rPr>
                <w:rFonts w:ascii="Calibri"/>
                <w:sz w:val="11"/>
              </w:rPr>
            </w:pPr>
            <w:r>
              <w:rPr>
                <w:rFonts w:ascii="Calibri"/>
                <w:sz w:val="11"/>
              </w:rPr>
              <w:t>NE</w:t>
            </w:r>
          </w:p>
        </w:tc>
        <w:tc>
          <w:tcPr>
            <w:tcW w:w="959" w:type="dxa"/>
          </w:tcPr>
          <w:p w14:paraId="0E1E0867" w14:textId="77777777" w:rsidR="00F513FE" w:rsidRDefault="00000000">
            <w:pPr>
              <w:pStyle w:val="TableParagraph"/>
              <w:spacing w:before="5" w:line="114" w:lineRule="exact"/>
              <w:ind w:left="18"/>
              <w:rPr>
                <w:rFonts w:ascii="Calibri"/>
                <w:sz w:val="11"/>
              </w:rPr>
            </w:pPr>
            <w:r>
              <w:rPr>
                <w:rFonts w:ascii="Calibri"/>
                <w:sz w:val="11"/>
              </w:rPr>
              <w:t>NE</w:t>
            </w:r>
          </w:p>
        </w:tc>
        <w:tc>
          <w:tcPr>
            <w:tcW w:w="573" w:type="dxa"/>
          </w:tcPr>
          <w:p w14:paraId="31352160"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3B55D9BA" w14:textId="77777777">
        <w:trPr>
          <w:trHeight w:val="139"/>
        </w:trPr>
        <w:tc>
          <w:tcPr>
            <w:tcW w:w="1395" w:type="dxa"/>
          </w:tcPr>
          <w:p w14:paraId="75E442DF" w14:textId="77777777" w:rsidR="00F513FE" w:rsidRDefault="00000000">
            <w:pPr>
              <w:pStyle w:val="TableParagraph"/>
              <w:spacing w:before="5" w:line="114" w:lineRule="exact"/>
              <w:ind w:left="19"/>
              <w:rPr>
                <w:rFonts w:ascii="Calibri"/>
                <w:sz w:val="11"/>
              </w:rPr>
            </w:pPr>
            <w:proofErr w:type="spellStart"/>
            <w:r>
              <w:rPr>
                <w:rFonts w:ascii="Calibri"/>
                <w:sz w:val="11"/>
              </w:rPr>
              <w:t>Castka</w:t>
            </w:r>
            <w:proofErr w:type="spellEnd"/>
          </w:p>
        </w:tc>
        <w:tc>
          <w:tcPr>
            <w:tcW w:w="1028" w:type="dxa"/>
          </w:tcPr>
          <w:p w14:paraId="50E656E7" w14:textId="77777777" w:rsidR="00F513FE" w:rsidRDefault="00000000">
            <w:pPr>
              <w:pStyle w:val="TableParagraph"/>
              <w:spacing w:before="5" w:line="114" w:lineRule="exact"/>
              <w:ind w:left="20"/>
              <w:rPr>
                <w:rFonts w:ascii="Calibri"/>
                <w:sz w:val="11"/>
              </w:rPr>
            </w:pPr>
            <w:r>
              <w:rPr>
                <w:rFonts w:ascii="Calibri"/>
                <w:sz w:val="11"/>
              </w:rPr>
              <w:t>Poplatek</w:t>
            </w:r>
          </w:p>
        </w:tc>
        <w:tc>
          <w:tcPr>
            <w:tcW w:w="580" w:type="dxa"/>
          </w:tcPr>
          <w:p w14:paraId="2FA0B95B" w14:textId="77777777" w:rsidR="00F513FE" w:rsidRDefault="00F513FE">
            <w:pPr>
              <w:pStyle w:val="TableParagraph"/>
              <w:rPr>
                <w:sz w:val="8"/>
              </w:rPr>
            </w:pPr>
          </w:p>
        </w:tc>
        <w:tc>
          <w:tcPr>
            <w:tcW w:w="3339" w:type="dxa"/>
          </w:tcPr>
          <w:p w14:paraId="43F39EF1" w14:textId="77777777" w:rsidR="00F513FE" w:rsidRDefault="00000000">
            <w:pPr>
              <w:pStyle w:val="TableParagraph"/>
              <w:spacing w:before="5" w:line="114" w:lineRule="exact"/>
              <w:ind w:left="19"/>
              <w:rPr>
                <w:rFonts w:ascii="Calibri"/>
                <w:sz w:val="11"/>
              </w:rPr>
            </w:pPr>
            <w:r>
              <w:rPr>
                <w:rFonts w:ascii="Calibri"/>
                <w:sz w:val="11"/>
              </w:rPr>
              <w:t>Cena kurzu</w:t>
            </w:r>
          </w:p>
        </w:tc>
        <w:tc>
          <w:tcPr>
            <w:tcW w:w="405" w:type="dxa"/>
          </w:tcPr>
          <w:p w14:paraId="742556F1" w14:textId="77777777" w:rsidR="00F513FE" w:rsidRDefault="00000000">
            <w:pPr>
              <w:pStyle w:val="TableParagraph"/>
              <w:spacing w:before="5" w:line="114" w:lineRule="exact"/>
              <w:ind w:left="18"/>
              <w:rPr>
                <w:rFonts w:ascii="Calibri"/>
                <w:sz w:val="11"/>
              </w:rPr>
            </w:pPr>
            <w:proofErr w:type="spellStart"/>
            <w:r>
              <w:rPr>
                <w:rFonts w:ascii="Calibri"/>
                <w:sz w:val="11"/>
              </w:rPr>
              <w:t>int</w:t>
            </w:r>
            <w:proofErr w:type="spellEnd"/>
          </w:p>
        </w:tc>
        <w:tc>
          <w:tcPr>
            <w:tcW w:w="318" w:type="dxa"/>
          </w:tcPr>
          <w:p w14:paraId="5785621F" w14:textId="77777777" w:rsidR="00F513FE" w:rsidRDefault="00000000">
            <w:pPr>
              <w:pStyle w:val="TableParagraph"/>
              <w:spacing w:before="5" w:line="114" w:lineRule="exact"/>
              <w:ind w:right="13"/>
              <w:jc w:val="right"/>
              <w:rPr>
                <w:rFonts w:ascii="Calibri"/>
                <w:sz w:val="11"/>
              </w:rPr>
            </w:pPr>
            <w:r>
              <w:rPr>
                <w:rFonts w:ascii="Calibri"/>
                <w:sz w:val="11"/>
              </w:rPr>
              <w:t>10</w:t>
            </w:r>
          </w:p>
        </w:tc>
        <w:tc>
          <w:tcPr>
            <w:tcW w:w="1364" w:type="dxa"/>
          </w:tcPr>
          <w:p w14:paraId="331221CB" w14:textId="77777777" w:rsidR="00F513FE" w:rsidRDefault="00F513FE">
            <w:pPr>
              <w:pStyle w:val="TableParagraph"/>
              <w:rPr>
                <w:sz w:val="8"/>
              </w:rPr>
            </w:pPr>
          </w:p>
        </w:tc>
        <w:tc>
          <w:tcPr>
            <w:tcW w:w="517" w:type="dxa"/>
          </w:tcPr>
          <w:p w14:paraId="59A73D1D" w14:textId="77777777" w:rsidR="00F513FE" w:rsidRDefault="00000000">
            <w:pPr>
              <w:pStyle w:val="TableParagraph"/>
              <w:spacing w:before="5" w:line="114" w:lineRule="exact"/>
              <w:ind w:left="18"/>
              <w:rPr>
                <w:rFonts w:ascii="Calibri"/>
                <w:sz w:val="11"/>
              </w:rPr>
            </w:pPr>
            <w:r>
              <w:rPr>
                <w:rFonts w:ascii="Calibri"/>
                <w:sz w:val="11"/>
              </w:rPr>
              <w:t>NE</w:t>
            </w:r>
          </w:p>
        </w:tc>
        <w:tc>
          <w:tcPr>
            <w:tcW w:w="959" w:type="dxa"/>
          </w:tcPr>
          <w:p w14:paraId="7FE06F9A" w14:textId="77777777" w:rsidR="00F513FE" w:rsidRDefault="00000000">
            <w:pPr>
              <w:pStyle w:val="TableParagraph"/>
              <w:spacing w:before="5" w:line="114" w:lineRule="exact"/>
              <w:ind w:left="18"/>
              <w:rPr>
                <w:rFonts w:ascii="Calibri"/>
                <w:sz w:val="11"/>
              </w:rPr>
            </w:pPr>
            <w:r>
              <w:rPr>
                <w:rFonts w:ascii="Calibri"/>
                <w:sz w:val="11"/>
              </w:rPr>
              <w:t>NE</w:t>
            </w:r>
          </w:p>
        </w:tc>
        <w:tc>
          <w:tcPr>
            <w:tcW w:w="573" w:type="dxa"/>
          </w:tcPr>
          <w:p w14:paraId="602660A1"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3671914D" w14:textId="77777777">
        <w:trPr>
          <w:trHeight w:val="587"/>
        </w:trPr>
        <w:tc>
          <w:tcPr>
            <w:tcW w:w="1395" w:type="dxa"/>
          </w:tcPr>
          <w:p w14:paraId="678E9B38" w14:textId="77777777" w:rsidR="00F513FE" w:rsidRDefault="00F513FE">
            <w:pPr>
              <w:pStyle w:val="TableParagraph"/>
              <w:rPr>
                <w:sz w:val="10"/>
              </w:rPr>
            </w:pPr>
          </w:p>
          <w:p w14:paraId="64E5ADB3" w14:textId="77777777" w:rsidR="00F513FE" w:rsidRDefault="00F513FE">
            <w:pPr>
              <w:pStyle w:val="TableParagraph"/>
              <w:rPr>
                <w:sz w:val="10"/>
              </w:rPr>
            </w:pPr>
          </w:p>
          <w:p w14:paraId="5A459D9E" w14:textId="77777777" w:rsidR="00F513FE" w:rsidRDefault="00F513FE">
            <w:pPr>
              <w:pStyle w:val="TableParagraph"/>
              <w:rPr>
                <w:sz w:val="10"/>
              </w:rPr>
            </w:pPr>
          </w:p>
          <w:p w14:paraId="3BBC9E53" w14:textId="77777777" w:rsidR="00F513FE" w:rsidRDefault="00F513FE">
            <w:pPr>
              <w:pStyle w:val="TableParagraph"/>
              <w:spacing w:before="5"/>
              <w:rPr>
                <w:sz w:val="9"/>
              </w:rPr>
            </w:pPr>
          </w:p>
          <w:p w14:paraId="4E12AD85" w14:textId="77777777" w:rsidR="00F513FE" w:rsidRDefault="00000000">
            <w:pPr>
              <w:pStyle w:val="TableParagraph"/>
              <w:spacing w:line="114" w:lineRule="exact"/>
              <w:ind w:left="19"/>
              <w:rPr>
                <w:rFonts w:ascii="Calibri"/>
                <w:sz w:val="11"/>
              </w:rPr>
            </w:pPr>
            <w:proofErr w:type="spellStart"/>
            <w:r>
              <w:rPr>
                <w:rFonts w:ascii="Calibri"/>
                <w:sz w:val="11"/>
              </w:rPr>
              <w:t>CastkaMena</w:t>
            </w:r>
            <w:proofErr w:type="spellEnd"/>
          </w:p>
        </w:tc>
        <w:tc>
          <w:tcPr>
            <w:tcW w:w="1028" w:type="dxa"/>
          </w:tcPr>
          <w:p w14:paraId="3D979937" w14:textId="77777777" w:rsidR="00F513FE" w:rsidRDefault="00F513FE">
            <w:pPr>
              <w:pStyle w:val="TableParagraph"/>
              <w:rPr>
                <w:sz w:val="10"/>
              </w:rPr>
            </w:pPr>
          </w:p>
          <w:p w14:paraId="7BDD9AE9" w14:textId="77777777" w:rsidR="00F513FE" w:rsidRDefault="00F513FE">
            <w:pPr>
              <w:pStyle w:val="TableParagraph"/>
              <w:rPr>
                <w:sz w:val="10"/>
              </w:rPr>
            </w:pPr>
          </w:p>
          <w:p w14:paraId="7F8CC4DE" w14:textId="77777777" w:rsidR="00F513FE" w:rsidRDefault="00F513FE">
            <w:pPr>
              <w:pStyle w:val="TableParagraph"/>
              <w:rPr>
                <w:sz w:val="10"/>
              </w:rPr>
            </w:pPr>
          </w:p>
          <w:p w14:paraId="56696BF6" w14:textId="77777777" w:rsidR="00F513FE" w:rsidRDefault="00F513FE">
            <w:pPr>
              <w:pStyle w:val="TableParagraph"/>
              <w:spacing w:before="5"/>
              <w:rPr>
                <w:sz w:val="9"/>
              </w:rPr>
            </w:pPr>
          </w:p>
          <w:p w14:paraId="255FAB30" w14:textId="77777777" w:rsidR="00F513FE" w:rsidRDefault="00000000">
            <w:pPr>
              <w:pStyle w:val="TableParagraph"/>
              <w:spacing w:line="114" w:lineRule="exact"/>
              <w:ind w:left="20"/>
              <w:rPr>
                <w:rFonts w:ascii="Calibri"/>
                <w:sz w:val="11"/>
              </w:rPr>
            </w:pPr>
            <w:r>
              <w:rPr>
                <w:rFonts w:ascii="Calibri"/>
                <w:sz w:val="11"/>
              </w:rPr>
              <w:t>Poplatek</w:t>
            </w:r>
          </w:p>
        </w:tc>
        <w:tc>
          <w:tcPr>
            <w:tcW w:w="580" w:type="dxa"/>
          </w:tcPr>
          <w:p w14:paraId="62371CB6" w14:textId="77777777" w:rsidR="00F513FE" w:rsidRDefault="00F513FE">
            <w:pPr>
              <w:pStyle w:val="TableParagraph"/>
              <w:rPr>
                <w:sz w:val="10"/>
              </w:rPr>
            </w:pPr>
          </w:p>
        </w:tc>
        <w:tc>
          <w:tcPr>
            <w:tcW w:w="3339" w:type="dxa"/>
          </w:tcPr>
          <w:p w14:paraId="77556EDF" w14:textId="77777777" w:rsidR="00F513FE" w:rsidRDefault="00000000">
            <w:pPr>
              <w:pStyle w:val="TableParagraph"/>
              <w:spacing w:before="5" w:line="266" w:lineRule="auto"/>
              <w:ind w:left="19" w:right="228"/>
              <w:rPr>
                <w:rFonts w:ascii="Calibri" w:hAnsi="Calibri"/>
                <w:sz w:val="11"/>
              </w:rPr>
            </w:pPr>
            <w:r>
              <w:rPr>
                <w:rFonts w:ascii="Calibri" w:hAnsi="Calibri"/>
                <w:sz w:val="11"/>
              </w:rPr>
              <w:t>Kód měny, ve které je uvedená cena kurzu. Hodnota z číselníku (CZE, EUR, USD, ...). Číselník je podmnožina číselníku měn od ČSÚ https:</w:t>
            </w:r>
            <w:hyperlink r:id="rId25">
              <w:r>
                <w:rPr>
                  <w:rFonts w:ascii="Calibri" w:hAnsi="Calibri"/>
                  <w:sz w:val="11"/>
                </w:rPr>
                <w:t>//www.czso.cz/</w:t>
              </w:r>
              <w:proofErr w:type="spellStart"/>
              <w:r>
                <w:rPr>
                  <w:rFonts w:ascii="Calibri" w:hAnsi="Calibri"/>
                  <w:sz w:val="11"/>
                </w:rPr>
                <w:t>csu</w:t>
              </w:r>
              <w:proofErr w:type="spellEnd"/>
              <w:r>
                <w:rPr>
                  <w:rFonts w:ascii="Calibri" w:hAnsi="Calibri"/>
                  <w:sz w:val="11"/>
                </w:rPr>
                <w:t>/</w:t>
              </w:r>
              <w:proofErr w:type="spellStart"/>
              <w:r>
                <w:rPr>
                  <w:rFonts w:ascii="Calibri" w:hAnsi="Calibri"/>
                  <w:sz w:val="11"/>
                </w:rPr>
                <w:t>czso</w:t>
              </w:r>
              <w:proofErr w:type="spellEnd"/>
              <w:r>
                <w:rPr>
                  <w:rFonts w:ascii="Calibri" w:hAnsi="Calibri"/>
                  <w:sz w:val="11"/>
                </w:rPr>
                <w:t>/</w:t>
              </w:r>
              <w:proofErr w:type="spellStart"/>
              <w:r>
                <w:rPr>
                  <w:rFonts w:ascii="Calibri" w:hAnsi="Calibri"/>
                  <w:sz w:val="11"/>
                </w:rPr>
                <w:t>ciselnik</w:t>
              </w:r>
              <w:proofErr w:type="spellEnd"/>
              <w:r>
                <w:rPr>
                  <w:rFonts w:ascii="Calibri" w:hAnsi="Calibri"/>
                  <w:sz w:val="11"/>
                </w:rPr>
                <w:t>-</w:t>
              </w:r>
              <w:proofErr w:type="spellStart"/>
              <w:r>
                <w:rPr>
                  <w:rFonts w:ascii="Calibri" w:hAnsi="Calibri"/>
                  <w:sz w:val="11"/>
                </w:rPr>
                <w:t>men</w:t>
              </w:r>
              <w:proofErr w:type="spellEnd"/>
              <w:r>
                <w:rPr>
                  <w:rFonts w:ascii="Calibri" w:hAnsi="Calibri"/>
                  <w:sz w:val="11"/>
                </w:rPr>
                <w:t>-a-fondu-</w:t>
              </w:r>
              <w:proofErr w:type="spellStart"/>
              <w:r>
                <w:rPr>
                  <w:rFonts w:ascii="Calibri" w:hAnsi="Calibri"/>
                  <w:sz w:val="11"/>
                </w:rPr>
                <w:t>cmf</w:t>
              </w:r>
              <w:proofErr w:type="spellEnd"/>
              <w:r>
                <w:rPr>
                  <w:rFonts w:ascii="Calibri" w:hAnsi="Calibri"/>
                  <w:sz w:val="11"/>
                </w:rPr>
                <w:t xml:space="preserve">. </w:t>
              </w:r>
            </w:hyperlink>
            <w:r>
              <w:rPr>
                <w:rFonts w:ascii="Calibri" w:hAnsi="Calibri"/>
                <w:sz w:val="11"/>
              </w:rPr>
              <w:t>Chybějící</w:t>
            </w:r>
          </w:p>
          <w:p w14:paraId="238B4B69" w14:textId="77777777" w:rsidR="00F513FE" w:rsidRDefault="00000000">
            <w:pPr>
              <w:pStyle w:val="TableParagraph"/>
              <w:spacing w:before="2" w:line="114" w:lineRule="exact"/>
              <w:ind w:left="19"/>
              <w:rPr>
                <w:rFonts w:ascii="Calibri" w:hAnsi="Calibri"/>
                <w:sz w:val="11"/>
              </w:rPr>
            </w:pPr>
            <w:r>
              <w:rPr>
                <w:rFonts w:ascii="Calibri" w:hAnsi="Calibri"/>
                <w:sz w:val="11"/>
              </w:rPr>
              <w:t>měny lze doplnit.</w:t>
            </w:r>
          </w:p>
        </w:tc>
        <w:tc>
          <w:tcPr>
            <w:tcW w:w="405" w:type="dxa"/>
          </w:tcPr>
          <w:p w14:paraId="31D8D24A" w14:textId="77777777" w:rsidR="00F513FE" w:rsidRDefault="00F513FE">
            <w:pPr>
              <w:pStyle w:val="TableParagraph"/>
              <w:rPr>
                <w:sz w:val="10"/>
              </w:rPr>
            </w:pPr>
          </w:p>
          <w:p w14:paraId="66081DDF" w14:textId="77777777" w:rsidR="00F513FE" w:rsidRDefault="00F513FE">
            <w:pPr>
              <w:pStyle w:val="TableParagraph"/>
              <w:rPr>
                <w:sz w:val="10"/>
              </w:rPr>
            </w:pPr>
          </w:p>
          <w:p w14:paraId="606EEEAB" w14:textId="77777777" w:rsidR="00F513FE" w:rsidRDefault="00F513FE">
            <w:pPr>
              <w:pStyle w:val="TableParagraph"/>
              <w:rPr>
                <w:sz w:val="10"/>
              </w:rPr>
            </w:pPr>
          </w:p>
          <w:p w14:paraId="1AC6FD3A" w14:textId="77777777" w:rsidR="00F513FE" w:rsidRDefault="00F513FE">
            <w:pPr>
              <w:pStyle w:val="TableParagraph"/>
              <w:spacing w:before="5"/>
              <w:rPr>
                <w:sz w:val="9"/>
              </w:rPr>
            </w:pPr>
          </w:p>
          <w:p w14:paraId="5EED4B26" w14:textId="77777777" w:rsidR="00F513FE" w:rsidRDefault="00000000">
            <w:pPr>
              <w:pStyle w:val="TableParagraph"/>
              <w:spacing w:line="114" w:lineRule="exact"/>
              <w:ind w:left="18"/>
              <w:rPr>
                <w:rFonts w:ascii="Calibri"/>
                <w:sz w:val="11"/>
              </w:rPr>
            </w:pPr>
            <w:proofErr w:type="spellStart"/>
            <w:r>
              <w:rPr>
                <w:rFonts w:ascii="Calibri"/>
                <w:sz w:val="11"/>
              </w:rPr>
              <w:t>string</w:t>
            </w:r>
            <w:proofErr w:type="spellEnd"/>
          </w:p>
        </w:tc>
        <w:tc>
          <w:tcPr>
            <w:tcW w:w="318" w:type="dxa"/>
          </w:tcPr>
          <w:p w14:paraId="5068C9AB" w14:textId="77777777" w:rsidR="00F513FE" w:rsidRDefault="00F513FE">
            <w:pPr>
              <w:pStyle w:val="TableParagraph"/>
              <w:rPr>
                <w:sz w:val="10"/>
              </w:rPr>
            </w:pPr>
          </w:p>
          <w:p w14:paraId="5F0D8F4B" w14:textId="77777777" w:rsidR="00F513FE" w:rsidRDefault="00F513FE">
            <w:pPr>
              <w:pStyle w:val="TableParagraph"/>
              <w:rPr>
                <w:sz w:val="10"/>
              </w:rPr>
            </w:pPr>
          </w:p>
          <w:p w14:paraId="263F18D9" w14:textId="77777777" w:rsidR="00F513FE" w:rsidRDefault="00F513FE">
            <w:pPr>
              <w:pStyle w:val="TableParagraph"/>
              <w:rPr>
                <w:sz w:val="10"/>
              </w:rPr>
            </w:pPr>
          </w:p>
          <w:p w14:paraId="5DA9062F" w14:textId="77777777" w:rsidR="00F513FE" w:rsidRDefault="00F513FE">
            <w:pPr>
              <w:pStyle w:val="TableParagraph"/>
              <w:spacing w:before="5"/>
              <w:rPr>
                <w:sz w:val="9"/>
              </w:rPr>
            </w:pPr>
          </w:p>
          <w:p w14:paraId="385F329C" w14:textId="77777777" w:rsidR="00F513FE" w:rsidRDefault="00000000">
            <w:pPr>
              <w:pStyle w:val="TableParagraph"/>
              <w:spacing w:line="114" w:lineRule="exact"/>
              <w:ind w:right="12"/>
              <w:jc w:val="right"/>
              <w:rPr>
                <w:rFonts w:ascii="Calibri"/>
                <w:sz w:val="11"/>
              </w:rPr>
            </w:pPr>
            <w:r>
              <w:rPr>
                <w:rFonts w:ascii="Calibri"/>
                <w:w w:val="101"/>
                <w:sz w:val="11"/>
              </w:rPr>
              <w:t>3</w:t>
            </w:r>
          </w:p>
        </w:tc>
        <w:tc>
          <w:tcPr>
            <w:tcW w:w="1364" w:type="dxa"/>
          </w:tcPr>
          <w:p w14:paraId="372555FA" w14:textId="77777777" w:rsidR="00F513FE" w:rsidRDefault="00F513FE">
            <w:pPr>
              <w:pStyle w:val="TableParagraph"/>
              <w:rPr>
                <w:sz w:val="10"/>
              </w:rPr>
            </w:pPr>
          </w:p>
          <w:p w14:paraId="2E60205A" w14:textId="77777777" w:rsidR="00F513FE" w:rsidRDefault="00F513FE">
            <w:pPr>
              <w:pStyle w:val="TableParagraph"/>
              <w:rPr>
                <w:sz w:val="10"/>
              </w:rPr>
            </w:pPr>
          </w:p>
          <w:p w14:paraId="38C5EFF1" w14:textId="77777777" w:rsidR="00F513FE" w:rsidRDefault="00F513FE">
            <w:pPr>
              <w:pStyle w:val="TableParagraph"/>
              <w:rPr>
                <w:sz w:val="10"/>
              </w:rPr>
            </w:pPr>
          </w:p>
          <w:p w14:paraId="1C92C2D3" w14:textId="77777777" w:rsidR="00F513FE" w:rsidRDefault="00F513FE">
            <w:pPr>
              <w:pStyle w:val="TableParagraph"/>
              <w:spacing w:before="5"/>
              <w:rPr>
                <w:sz w:val="9"/>
              </w:rPr>
            </w:pPr>
          </w:p>
          <w:p w14:paraId="4548DD10" w14:textId="77777777" w:rsidR="00F513FE" w:rsidRDefault="00000000">
            <w:pPr>
              <w:pStyle w:val="TableParagraph"/>
              <w:spacing w:line="114" w:lineRule="exact"/>
              <w:ind w:left="18"/>
              <w:rPr>
                <w:rFonts w:ascii="Calibri" w:hAnsi="Calibri"/>
                <w:sz w:val="11"/>
              </w:rPr>
            </w:pPr>
            <w:r>
              <w:rPr>
                <w:rFonts w:ascii="Calibri" w:hAnsi="Calibri"/>
                <w:sz w:val="11"/>
              </w:rPr>
              <w:t xml:space="preserve">Číselník Jednotka </w:t>
            </w:r>
            <w:proofErr w:type="gramStart"/>
            <w:r>
              <w:rPr>
                <w:rFonts w:ascii="Calibri" w:hAnsi="Calibri"/>
                <w:sz w:val="11"/>
              </w:rPr>
              <w:t>měny - kód</w:t>
            </w:r>
            <w:proofErr w:type="gramEnd"/>
          </w:p>
        </w:tc>
        <w:tc>
          <w:tcPr>
            <w:tcW w:w="517" w:type="dxa"/>
          </w:tcPr>
          <w:p w14:paraId="1755826F" w14:textId="77777777" w:rsidR="00F513FE" w:rsidRDefault="00F513FE">
            <w:pPr>
              <w:pStyle w:val="TableParagraph"/>
              <w:rPr>
                <w:sz w:val="10"/>
              </w:rPr>
            </w:pPr>
          </w:p>
          <w:p w14:paraId="4679AB13" w14:textId="77777777" w:rsidR="00F513FE" w:rsidRDefault="00F513FE">
            <w:pPr>
              <w:pStyle w:val="TableParagraph"/>
              <w:rPr>
                <w:sz w:val="10"/>
              </w:rPr>
            </w:pPr>
          </w:p>
          <w:p w14:paraId="44A4CE12" w14:textId="77777777" w:rsidR="00F513FE" w:rsidRDefault="00F513FE">
            <w:pPr>
              <w:pStyle w:val="TableParagraph"/>
              <w:rPr>
                <w:sz w:val="10"/>
              </w:rPr>
            </w:pPr>
          </w:p>
          <w:p w14:paraId="01825E09" w14:textId="77777777" w:rsidR="00F513FE" w:rsidRDefault="00F513FE">
            <w:pPr>
              <w:pStyle w:val="TableParagraph"/>
              <w:spacing w:before="5"/>
              <w:rPr>
                <w:sz w:val="9"/>
              </w:rPr>
            </w:pPr>
          </w:p>
          <w:p w14:paraId="015E3C6A" w14:textId="77777777" w:rsidR="00F513FE" w:rsidRDefault="00000000">
            <w:pPr>
              <w:pStyle w:val="TableParagraph"/>
              <w:spacing w:line="114" w:lineRule="exact"/>
              <w:ind w:left="18"/>
              <w:rPr>
                <w:rFonts w:ascii="Calibri"/>
                <w:sz w:val="11"/>
              </w:rPr>
            </w:pPr>
            <w:r>
              <w:rPr>
                <w:rFonts w:ascii="Calibri"/>
                <w:sz w:val="11"/>
              </w:rPr>
              <w:t>NE</w:t>
            </w:r>
          </w:p>
        </w:tc>
        <w:tc>
          <w:tcPr>
            <w:tcW w:w="959" w:type="dxa"/>
          </w:tcPr>
          <w:p w14:paraId="17406A61" w14:textId="77777777" w:rsidR="00F513FE" w:rsidRDefault="00F513FE">
            <w:pPr>
              <w:pStyle w:val="TableParagraph"/>
              <w:rPr>
                <w:sz w:val="10"/>
              </w:rPr>
            </w:pPr>
          </w:p>
          <w:p w14:paraId="1D3DCF3C" w14:textId="77777777" w:rsidR="00F513FE" w:rsidRDefault="00F513FE">
            <w:pPr>
              <w:pStyle w:val="TableParagraph"/>
              <w:rPr>
                <w:sz w:val="10"/>
              </w:rPr>
            </w:pPr>
          </w:p>
          <w:p w14:paraId="674400A2" w14:textId="77777777" w:rsidR="00F513FE" w:rsidRDefault="00F513FE">
            <w:pPr>
              <w:pStyle w:val="TableParagraph"/>
              <w:rPr>
                <w:sz w:val="10"/>
              </w:rPr>
            </w:pPr>
          </w:p>
          <w:p w14:paraId="36D92227" w14:textId="77777777" w:rsidR="00F513FE" w:rsidRDefault="00F513FE">
            <w:pPr>
              <w:pStyle w:val="TableParagraph"/>
              <w:spacing w:before="5"/>
              <w:rPr>
                <w:sz w:val="9"/>
              </w:rPr>
            </w:pPr>
          </w:p>
          <w:p w14:paraId="4300057D" w14:textId="77777777" w:rsidR="00F513FE" w:rsidRDefault="00000000">
            <w:pPr>
              <w:pStyle w:val="TableParagraph"/>
              <w:spacing w:line="114" w:lineRule="exact"/>
              <w:ind w:left="18"/>
              <w:rPr>
                <w:rFonts w:ascii="Calibri"/>
                <w:sz w:val="11"/>
              </w:rPr>
            </w:pPr>
            <w:r>
              <w:rPr>
                <w:rFonts w:ascii="Calibri"/>
                <w:sz w:val="11"/>
              </w:rPr>
              <w:t>NE</w:t>
            </w:r>
          </w:p>
        </w:tc>
        <w:tc>
          <w:tcPr>
            <w:tcW w:w="573" w:type="dxa"/>
          </w:tcPr>
          <w:p w14:paraId="72DF65A6" w14:textId="77777777" w:rsidR="00F513FE" w:rsidRDefault="00F513FE">
            <w:pPr>
              <w:pStyle w:val="TableParagraph"/>
              <w:rPr>
                <w:sz w:val="10"/>
              </w:rPr>
            </w:pPr>
          </w:p>
          <w:p w14:paraId="7F4B77F4" w14:textId="77777777" w:rsidR="00F513FE" w:rsidRDefault="00F513FE">
            <w:pPr>
              <w:pStyle w:val="TableParagraph"/>
              <w:rPr>
                <w:sz w:val="10"/>
              </w:rPr>
            </w:pPr>
          </w:p>
          <w:p w14:paraId="0D45C627" w14:textId="77777777" w:rsidR="00F513FE" w:rsidRDefault="00F513FE">
            <w:pPr>
              <w:pStyle w:val="TableParagraph"/>
              <w:rPr>
                <w:sz w:val="10"/>
              </w:rPr>
            </w:pPr>
          </w:p>
          <w:p w14:paraId="48CF790B" w14:textId="77777777" w:rsidR="00F513FE" w:rsidRDefault="00F513FE">
            <w:pPr>
              <w:pStyle w:val="TableParagraph"/>
              <w:spacing w:before="5"/>
              <w:rPr>
                <w:sz w:val="9"/>
              </w:rPr>
            </w:pPr>
          </w:p>
          <w:p w14:paraId="5A6381A6" w14:textId="77777777" w:rsidR="00F513FE" w:rsidRDefault="00000000">
            <w:pPr>
              <w:pStyle w:val="TableParagraph"/>
              <w:spacing w:line="114" w:lineRule="exact"/>
              <w:ind w:left="18"/>
              <w:rPr>
                <w:rFonts w:ascii="Calibri"/>
                <w:sz w:val="11"/>
              </w:rPr>
            </w:pPr>
            <w:r>
              <w:rPr>
                <w:rFonts w:ascii="Calibri"/>
                <w:sz w:val="11"/>
              </w:rPr>
              <w:t>NE</w:t>
            </w:r>
          </w:p>
        </w:tc>
      </w:tr>
      <w:tr w:rsidR="00F513FE" w14:paraId="148467E4" w14:textId="77777777">
        <w:trPr>
          <w:trHeight w:val="139"/>
        </w:trPr>
        <w:tc>
          <w:tcPr>
            <w:tcW w:w="1395" w:type="dxa"/>
          </w:tcPr>
          <w:p w14:paraId="3DE00233" w14:textId="77777777" w:rsidR="00F513FE" w:rsidRDefault="00000000">
            <w:pPr>
              <w:pStyle w:val="TableParagraph"/>
              <w:spacing w:before="5" w:line="114" w:lineRule="exact"/>
              <w:ind w:left="20"/>
              <w:rPr>
                <w:rFonts w:ascii="Calibri"/>
                <w:sz w:val="11"/>
              </w:rPr>
            </w:pPr>
            <w:proofErr w:type="spellStart"/>
            <w:r>
              <w:rPr>
                <w:rFonts w:ascii="Calibri"/>
                <w:sz w:val="11"/>
              </w:rPr>
              <w:t>Prihlaska</w:t>
            </w:r>
            <w:proofErr w:type="spellEnd"/>
          </w:p>
        </w:tc>
        <w:tc>
          <w:tcPr>
            <w:tcW w:w="1028" w:type="dxa"/>
          </w:tcPr>
          <w:p w14:paraId="55C14674" w14:textId="77777777" w:rsidR="00F513FE" w:rsidRDefault="00000000">
            <w:pPr>
              <w:pStyle w:val="TableParagraph"/>
              <w:spacing w:before="5" w:line="114" w:lineRule="exact"/>
              <w:ind w:left="20"/>
              <w:rPr>
                <w:rFonts w:ascii="Calibri"/>
                <w:sz w:val="11"/>
              </w:rPr>
            </w:pPr>
            <w:proofErr w:type="spellStart"/>
            <w:r>
              <w:rPr>
                <w:rFonts w:ascii="Calibri"/>
                <w:sz w:val="11"/>
              </w:rPr>
              <w:t>KonaniKurzu</w:t>
            </w:r>
            <w:proofErr w:type="spellEnd"/>
          </w:p>
        </w:tc>
        <w:tc>
          <w:tcPr>
            <w:tcW w:w="580" w:type="dxa"/>
          </w:tcPr>
          <w:p w14:paraId="72B8A781" w14:textId="77777777" w:rsidR="00F513FE" w:rsidRDefault="00F513FE">
            <w:pPr>
              <w:pStyle w:val="TableParagraph"/>
              <w:rPr>
                <w:sz w:val="8"/>
              </w:rPr>
            </w:pPr>
          </w:p>
        </w:tc>
        <w:tc>
          <w:tcPr>
            <w:tcW w:w="3339" w:type="dxa"/>
          </w:tcPr>
          <w:p w14:paraId="30FEF820" w14:textId="77777777" w:rsidR="00F513FE" w:rsidRDefault="00000000">
            <w:pPr>
              <w:pStyle w:val="TableParagraph"/>
              <w:spacing w:before="5" w:line="114" w:lineRule="exact"/>
              <w:ind w:left="19"/>
              <w:rPr>
                <w:rFonts w:ascii="Calibri" w:hAnsi="Calibri"/>
                <w:sz w:val="11"/>
              </w:rPr>
            </w:pPr>
            <w:r>
              <w:rPr>
                <w:rFonts w:ascii="Calibri" w:hAnsi="Calibri"/>
                <w:sz w:val="11"/>
              </w:rPr>
              <w:t>Informace o přihlašování na termín/konání kurzu</w:t>
            </w:r>
          </w:p>
        </w:tc>
        <w:tc>
          <w:tcPr>
            <w:tcW w:w="405" w:type="dxa"/>
          </w:tcPr>
          <w:p w14:paraId="4081ABA2" w14:textId="77777777" w:rsidR="00F513FE" w:rsidRDefault="00F513FE">
            <w:pPr>
              <w:pStyle w:val="TableParagraph"/>
              <w:rPr>
                <w:sz w:val="8"/>
              </w:rPr>
            </w:pPr>
          </w:p>
        </w:tc>
        <w:tc>
          <w:tcPr>
            <w:tcW w:w="318" w:type="dxa"/>
          </w:tcPr>
          <w:p w14:paraId="49A22EAE" w14:textId="77777777" w:rsidR="00F513FE" w:rsidRDefault="00F513FE">
            <w:pPr>
              <w:pStyle w:val="TableParagraph"/>
              <w:rPr>
                <w:sz w:val="8"/>
              </w:rPr>
            </w:pPr>
          </w:p>
        </w:tc>
        <w:tc>
          <w:tcPr>
            <w:tcW w:w="1364" w:type="dxa"/>
          </w:tcPr>
          <w:p w14:paraId="6DE5B854" w14:textId="77777777" w:rsidR="00F513FE" w:rsidRDefault="00F513FE">
            <w:pPr>
              <w:pStyle w:val="TableParagraph"/>
              <w:rPr>
                <w:sz w:val="8"/>
              </w:rPr>
            </w:pPr>
          </w:p>
        </w:tc>
        <w:tc>
          <w:tcPr>
            <w:tcW w:w="517" w:type="dxa"/>
          </w:tcPr>
          <w:p w14:paraId="20DD56AB" w14:textId="77777777" w:rsidR="00F513FE" w:rsidRDefault="00000000">
            <w:pPr>
              <w:pStyle w:val="TableParagraph"/>
              <w:spacing w:before="5" w:line="114" w:lineRule="exact"/>
              <w:ind w:left="18"/>
              <w:rPr>
                <w:rFonts w:ascii="Calibri"/>
                <w:sz w:val="11"/>
              </w:rPr>
            </w:pPr>
            <w:r>
              <w:rPr>
                <w:rFonts w:ascii="Calibri"/>
                <w:sz w:val="11"/>
              </w:rPr>
              <w:t>NE</w:t>
            </w:r>
          </w:p>
        </w:tc>
        <w:tc>
          <w:tcPr>
            <w:tcW w:w="959" w:type="dxa"/>
          </w:tcPr>
          <w:p w14:paraId="6652A42D" w14:textId="77777777" w:rsidR="00F513FE" w:rsidRDefault="00000000">
            <w:pPr>
              <w:pStyle w:val="TableParagraph"/>
              <w:spacing w:before="5" w:line="114" w:lineRule="exact"/>
              <w:ind w:left="18"/>
              <w:rPr>
                <w:rFonts w:ascii="Calibri"/>
                <w:sz w:val="11"/>
              </w:rPr>
            </w:pPr>
            <w:r>
              <w:rPr>
                <w:rFonts w:ascii="Calibri"/>
                <w:sz w:val="11"/>
              </w:rPr>
              <w:t>NE</w:t>
            </w:r>
          </w:p>
        </w:tc>
        <w:tc>
          <w:tcPr>
            <w:tcW w:w="573" w:type="dxa"/>
          </w:tcPr>
          <w:p w14:paraId="0B714C2F"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536C4F98" w14:textId="77777777">
        <w:trPr>
          <w:trHeight w:val="438"/>
        </w:trPr>
        <w:tc>
          <w:tcPr>
            <w:tcW w:w="1395" w:type="dxa"/>
          </w:tcPr>
          <w:p w14:paraId="36924DE0" w14:textId="77777777" w:rsidR="00F513FE" w:rsidRDefault="00F513FE">
            <w:pPr>
              <w:pStyle w:val="TableParagraph"/>
              <w:rPr>
                <w:sz w:val="10"/>
              </w:rPr>
            </w:pPr>
          </w:p>
          <w:p w14:paraId="25C25F1F" w14:textId="77777777" w:rsidR="00F513FE" w:rsidRDefault="00F513FE">
            <w:pPr>
              <w:pStyle w:val="TableParagraph"/>
              <w:rPr>
                <w:sz w:val="10"/>
              </w:rPr>
            </w:pPr>
          </w:p>
          <w:p w14:paraId="2CC7EC73" w14:textId="77777777" w:rsidR="00F513FE" w:rsidRDefault="00000000">
            <w:pPr>
              <w:pStyle w:val="TableParagraph"/>
              <w:spacing w:before="74" w:line="114" w:lineRule="exact"/>
              <w:ind w:left="19"/>
              <w:rPr>
                <w:rFonts w:ascii="Calibri"/>
                <w:sz w:val="11"/>
              </w:rPr>
            </w:pPr>
            <w:proofErr w:type="spellStart"/>
            <w:r>
              <w:rPr>
                <w:rFonts w:ascii="Calibri"/>
                <w:sz w:val="11"/>
              </w:rPr>
              <w:t>PrihlaskaOd</w:t>
            </w:r>
            <w:proofErr w:type="spellEnd"/>
          </w:p>
        </w:tc>
        <w:tc>
          <w:tcPr>
            <w:tcW w:w="1028" w:type="dxa"/>
          </w:tcPr>
          <w:p w14:paraId="0CC6B67F" w14:textId="77777777" w:rsidR="00F513FE" w:rsidRDefault="00F513FE">
            <w:pPr>
              <w:pStyle w:val="TableParagraph"/>
              <w:rPr>
                <w:sz w:val="10"/>
              </w:rPr>
            </w:pPr>
          </w:p>
          <w:p w14:paraId="3E53DAE3" w14:textId="77777777" w:rsidR="00F513FE" w:rsidRDefault="00F513FE">
            <w:pPr>
              <w:pStyle w:val="TableParagraph"/>
              <w:rPr>
                <w:sz w:val="10"/>
              </w:rPr>
            </w:pPr>
          </w:p>
          <w:p w14:paraId="32010B82" w14:textId="77777777" w:rsidR="00F513FE" w:rsidRDefault="00000000">
            <w:pPr>
              <w:pStyle w:val="TableParagraph"/>
              <w:spacing w:before="74" w:line="114" w:lineRule="exact"/>
              <w:ind w:left="20"/>
              <w:rPr>
                <w:rFonts w:ascii="Calibri"/>
                <w:sz w:val="11"/>
              </w:rPr>
            </w:pPr>
            <w:proofErr w:type="spellStart"/>
            <w:r>
              <w:rPr>
                <w:rFonts w:ascii="Calibri"/>
                <w:sz w:val="11"/>
              </w:rPr>
              <w:t>Prihlaska</w:t>
            </w:r>
            <w:proofErr w:type="spellEnd"/>
          </w:p>
        </w:tc>
        <w:tc>
          <w:tcPr>
            <w:tcW w:w="580" w:type="dxa"/>
          </w:tcPr>
          <w:p w14:paraId="6D235A48" w14:textId="77777777" w:rsidR="00F513FE" w:rsidRDefault="00F513FE">
            <w:pPr>
              <w:pStyle w:val="TableParagraph"/>
              <w:rPr>
                <w:sz w:val="10"/>
              </w:rPr>
            </w:pPr>
          </w:p>
        </w:tc>
        <w:tc>
          <w:tcPr>
            <w:tcW w:w="3339" w:type="dxa"/>
          </w:tcPr>
          <w:p w14:paraId="004B771E" w14:textId="77777777" w:rsidR="00F513FE" w:rsidRDefault="00000000">
            <w:pPr>
              <w:pStyle w:val="TableParagraph"/>
              <w:spacing w:before="5" w:line="266" w:lineRule="auto"/>
              <w:ind w:left="19" w:right="72"/>
              <w:rPr>
                <w:rFonts w:ascii="Calibri" w:hAnsi="Calibri"/>
                <w:sz w:val="11"/>
              </w:rPr>
            </w:pPr>
            <w:r>
              <w:rPr>
                <w:rFonts w:ascii="Calibri" w:hAnsi="Calibri"/>
                <w:sz w:val="11"/>
              </w:rPr>
              <w:t>Začátek přihlašování na termín/konání kurzu ve formátu RRRR-MM-DD. Není-li datum uvedeno, pak začátek přihlašování není omezen</w:t>
            </w:r>
          </w:p>
          <w:p w14:paraId="6A257038" w14:textId="77777777" w:rsidR="00F513FE" w:rsidRDefault="00000000">
            <w:pPr>
              <w:pStyle w:val="TableParagraph"/>
              <w:spacing w:before="1" w:line="114" w:lineRule="exact"/>
              <w:ind w:left="19"/>
              <w:rPr>
                <w:rFonts w:ascii="Calibri" w:hAnsi="Calibri"/>
                <w:sz w:val="11"/>
              </w:rPr>
            </w:pPr>
            <w:r>
              <w:rPr>
                <w:rFonts w:ascii="Calibri" w:hAnsi="Calibri"/>
                <w:sz w:val="11"/>
              </w:rPr>
              <w:t>("odjakživa").</w:t>
            </w:r>
          </w:p>
        </w:tc>
        <w:tc>
          <w:tcPr>
            <w:tcW w:w="405" w:type="dxa"/>
          </w:tcPr>
          <w:p w14:paraId="394F08A2" w14:textId="77777777" w:rsidR="00F513FE" w:rsidRDefault="00F513FE">
            <w:pPr>
              <w:pStyle w:val="TableParagraph"/>
              <w:rPr>
                <w:sz w:val="10"/>
              </w:rPr>
            </w:pPr>
          </w:p>
          <w:p w14:paraId="280B137B" w14:textId="77777777" w:rsidR="00F513FE" w:rsidRDefault="00F513FE">
            <w:pPr>
              <w:pStyle w:val="TableParagraph"/>
              <w:rPr>
                <w:sz w:val="10"/>
              </w:rPr>
            </w:pPr>
          </w:p>
          <w:p w14:paraId="4BF72D59" w14:textId="77777777" w:rsidR="00F513FE" w:rsidRDefault="00000000">
            <w:pPr>
              <w:pStyle w:val="TableParagraph"/>
              <w:spacing w:before="74" w:line="114" w:lineRule="exact"/>
              <w:ind w:left="18"/>
              <w:rPr>
                <w:rFonts w:ascii="Calibri"/>
                <w:sz w:val="11"/>
              </w:rPr>
            </w:pPr>
            <w:proofErr w:type="spellStart"/>
            <w:r>
              <w:rPr>
                <w:rFonts w:ascii="Calibri"/>
                <w:sz w:val="11"/>
              </w:rPr>
              <w:t>date</w:t>
            </w:r>
            <w:proofErr w:type="spellEnd"/>
          </w:p>
        </w:tc>
        <w:tc>
          <w:tcPr>
            <w:tcW w:w="318" w:type="dxa"/>
          </w:tcPr>
          <w:p w14:paraId="64939D1A" w14:textId="77777777" w:rsidR="00F513FE" w:rsidRDefault="00F513FE">
            <w:pPr>
              <w:pStyle w:val="TableParagraph"/>
              <w:rPr>
                <w:sz w:val="10"/>
              </w:rPr>
            </w:pPr>
          </w:p>
        </w:tc>
        <w:tc>
          <w:tcPr>
            <w:tcW w:w="1364" w:type="dxa"/>
          </w:tcPr>
          <w:p w14:paraId="0DFECC42" w14:textId="77777777" w:rsidR="00F513FE" w:rsidRDefault="00F513FE">
            <w:pPr>
              <w:pStyle w:val="TableParagraph"/>
              <w:rPr>
                <w:sz w:val="10"/>
              </w:rPr>
            </w:pPr>
          </w:p>
        </w:tc>
        <w:tc>
          <w:tcPr>
            <w:tcW w:w="517" w:type="dxa"/>
          </w:tcPr>
          <w:p w14:paraId="02EEC357" w14:textId="77777777" w:rsidR="00F513FE" w:rsidRDefault="00F513FE">
            <w:pPr>
              <w:pStyle w:val="TableParagraph"/>
              <w:rPr>
                <w:sz w:val="10"/>
              </w:rPr>
            </w:pPr>
          </w:p>
          <w:p w14:paraId="1CC89F66" w14:textId="77777777" w:rsidR="00F513FE" w:rsidRDefault="00F513FE">
            <w:pPr>
              <w:pStyle w:val="TableParagraph"/>
              <w:rPr>
                <w:sz w:val="10"/>
              </w:rPr>
            </w:pPr>
          </w:p>
          <w:p w14:paraId="5797C7C6" w14:textId="77777777" w:rsidR="00F513FE" w:rsidRDefault="00000000">
            <w:pPr>
              <w:pStyle w:val="TableParagraph"/>
              <w:spacing w:before="74" w:line="114" w:lineRule="exact"/>
              <w:ind w:left="18"/>
              <w:rPr>
                <w:rFonts w:ascii="Calibri"/>
                <w:sz w:val="11"/>
              </w:rPr>
            </w:pPr>
            <w:r>
              <w:rPr>
                <w:rFonts w:ascii="Calibri"/>
                <w:sz w:val="11"/>
              </w:rPr>
              <w:t>NE</w:t>
            </w:r>
          </w:p>
        </w:tc>
        <w:tc>
          <w:tcPr>
            <w:tcW w:w="959" w:type="dxa"/>
          </w:tcPr>
          <w:p w14:paraId="74D7DEDA" w14:textId="77777777" w:rsidR="00F513FE" w:rsidRDefault="00F513FE">
            <w:pPr>
              <w:pStyle w:val="TableParagraph"/>
              <w:rPr>
                <w:sz w:val="10"/>
              </w:rPr>
            </w:pPr>
          </w:p>
          <w:p w14:paraId="188D4EED" w14:textId="77777777" w:rsidR="00F513FE" w:rsidRDefault="00F513FE">
            <w:pPr>
              <w:pStyle w:val="TableParagraph"/>
              <w:rPr>
                <w:sz w:val="10"/>
              </w:rPr>
            </w:pPr>
          </w:p>
          <w:p w14:paraId="0019AC26" w14:textId="77777777" w:rsidR="00F513FE" w:rsidRDefault="00000000">
            <w:pPr>
              <w:pStyle w:val="TableParagraph"/>
              <w:spacing w:before="74" w:line="114" w:lineRule="exact"/>
              <w:ind w:left="18"/>
              <w:rPr>
                <w:rFonts w:ascii="Calibri"/>
                <w:sz w:val="11"/>
              </w:rPr>
            </w:pPr>
            <w:r>
              <w:rPr>
                <w:rFonts w:ascii="Calibri"/>
                <w:sz w:val="11"/>
              </w:rPr>
              <w:t>NE</w:t>
            </w:r>
          </w:p>
        </w:tc>
        <w:tc>
          <w:tcPr>
            <w:tcW w:w="573" w:type="dxa"/>
          </w:tcPr>
          <w:p w14:paraId="73EDDD4E" w14:textId="77777777" w:rsidR="00F513FE" w:rsidRDefault="00F513FE">
            <w:pPr>
              <w:pStyle w:val="TableParagraph"/>
              <w:rPr>
                <w:sz w:val="10"/>
              </w:rPr>
            </w:pPr>
          </w:p>
          <w:p w14:paraId="074FFFB0" w14:textId="77777777" w:rsidR="00F513FE" w:rsidRDefault="00F513FE">
            <w:pPr>
              <w:pStyle w:val="TableParagraph"/>
              <w:rPr>
                <w:sz w:val="10"/>
              </w:rPr>
            </w:pPr>
          </w:p>
          <w:p w14:paraId="2310B7EA" w14:textId="77777777" w:rsidR="00F513FE" w:rsidRDefault="00000000">
            <w:pPr>
              <w:pStyle w:val="TableParagraph"/>
              <w:spacing w:before="74" w:line="114" w:lineRule="exact"/>
              <w:ind w:left="18"/>
              <w:rPr>
                <w:rFonts w:ascii="Calibri"/>
                <w:sz w:val="11"/>
              </w:rPr>
            </w:pPr>
            <w:r>
              <w:rPr>
                <w:rFonts w:ascii="Calibri"/>
                <w:sz w:val="11"/>
              </w:rPr>
              <w:t>NE</w:t>
            </w:r>
          </w:p>
        </w:tc>
      </w:tr>
      <w:tr w:rsidR="00F513FE" w14:paraId="2970E294" w14:textId="77777777">
        <w:trPr>
          <w:trHeight w:val="594"/>
        </w:trPr>
        <w:tc>
          <w:tcPr>
            <w:tcW w:w="1395" w:type="dxa"/>
          </w:tcPr>
          <w:p w14:paraId="7D364DE9" w14:textId="77777777" w:rsidR="00F513FE" w:rsidRDefault="00F513FE">
            <w:pPr>
              <w:pStyle w:val="TableParagraph"/>
              <w:rPr>
                <w:sz w:val="10"/>
              </w:rPr>
            </w:pPr>
          </w:p>
          <w:p w14:paraId="2757DFBA" w14:textId="77777777" w:rsidR="00F513FE" w:rsidRDefault="00F513FE">
            <w:pPr>
              <w:pStyle w:val="TableParagraph"/>
              <w:rPr>
                <w:sz w:val="10"/>
              </w:rPr>
            </w:pPr>
          </w:p>
          <w:p w14:paraId="712EB49D" w14:textId="77777777" w:rsidR="00F513FE" w:rsidRDefault="00F513FE">
            <w:pPr>
              <w:pStyle w:val="TableParagraph"/>
              <w:rPr>
                <w:sz w:val="10"/>
              </w:rPr>
            </w:pPr>
          </w:p>
          <w:p w14:paraId="27D3E745" w14:textId="77777777" w:rsidR="00F513FE" w:rsidRDefault="00F513FE">
            <w:pPr>
              <w:pStyle w:val="TableParagraph"/>
              <w:rPr>
                <w:sz w:val="10"/>
              </w:rPr>
            </w:pPr>
          </w:p>
          <w:p w14:paraId="075BFBD7" w14:textId="77777777" w:rsidR="00F513FE" w:rsidRDefault="00000000">
            <w:pPr>
              <w:pStyle w:val="TableParagraph"/>
              <w:spacing w:line="114" w:lineRule="exact"/>
              <w:ind w:left="20"/>
              <w:rPr>
                <w:rFonts w:ascii="Calibri"/>
                <w:sz w:val="11"/>
              </w:rPr>
            </w:pPr>
            <w:proofErr w:type="spellStart"/>
            <w:r>
              <w:rPr>
                <w:rFonts w:ascii="Calibri"/>
                <w:sz w:val="11"/>
              </w:rPr>
              <w:t>PrihlaskaDo</w:t>
            </w:r>
            <w:proofErr w:type="spellEnd"/>
          </w:p>
        </w:tc>
        <w:tc>
          <w:tcPr>
            <w:tcW w:w="1028" w:type="dxa"/>
          </w:tcPr>
          <w:p w14:paraId="6ED91C4D" w14:textId="77777777" w:rsidR="00F513FE" w:rsidRDefault="00F513FE">
            <w:pPr>
              <w:pStyle w:val="TableParagraph"/>
              <w:rPr>
                <w:sz w:val="10"/>
              </w:rPr>
            </w:pPr>
          </w:p>
          <w:p w14:paraId="1A1FB4D4" w14:textId="77777777" w:rsidR="00F513FE" w:rsidRDefault="00F513FE">
            <w:pPr>
              <w:pStyle w:val="TableParagraph"/>
              <w:rPr>
                <w:sz w:val="10"/>
              </w:rPr>
            </w:pPr>
          </w:p>
          <w:p w14:paraId="4D68F06C" w14:textId="77777777" w:rsidR="00F513FE" w:rsidRDefault="00F513FE">
            <w:pPr>
              <w:pStyle w:val="TableParagraph"/>
              <w:rPr>
                <w:sz w:val="10"/>
              </w:rPr>
            </w:pPr>
          </w:p>
          <w:p w14:paraId="4DDC3D0B" w14:textId="77777777" w:rsidR="00F513FE" w:rsidRDefault="00F513FE">
            <w:pPr>
              <w:pStyle w:val="TableParagraph"/>
              <w:rPr>
                <w:sz w:val="10"/>
              </w:rPr>
            </w:pPr>
          </w:p>
          <w:p w14:paraId="151EB8B9" w14:textId="77777777" w:rsidR="00F513FE" w:rsidRDefault="00000000">
            <w:pPr>
              <w:pStyle w:val="TableParagraph"/>
              <w:spacing w:line="114" w:lineRule="exact"/>
              <w:ind w:left="20"/>
              <w:rPr>
                <w:rFonts w:ascii="Calibri"/>
                <w:sz w:val="11"/>
              </w:rPr>
            </w:pPr>
            <w:proofErr w:type="spellStart"/>
            <w:r>
              <w:rPr>
                <w:rFonts w:ascii="Calibri"/>
                <w:sz w:val="11"/>
              </w:rPr>
              <w:t>Prihlaska</w:t>
            </w:r>
            <w:proofErr w:type="spellEnd"/>
          </w:p>
        </w:tc>
        <w:tc>
          <w:tcPr>
            <w:tcW w:w="580" w:type="dxa"/>
          </w:tcPr>
          <w:p w14:paraId="56A14FFF" w14:textId="77777777" w:rsidR="00F513FE" w:rsidRDefault="00F513FE">
            <w:pPr>
              <w:pStyle w:val="TableParagraph"/>
              <w:rPr>
                <w:sz w:val="10"/>
              </w:rPr>
            </w:pPr>
          </w:p>
        </w:tc>
        <w:tc>
          <w:tcPr>
            <w:tcW w:w="3339" w:type="dxa"/>
          </w:tcPr>
          <w:p w14:paraId="0586CBB9" w14:textId="77777777" w:rsidR="00F513FE" w:rsidRDefault="00F513FE">
            <w:pPr>
              <w:pStyle w:val="TableParagraph"/>
              <w:spacing w:before="7"/>
              <w:rPr>
                <w:sz w:val="12"/>
              </w:rPr>
            </w:pPr>
          </w:p>
          <w:p w14:paraId="1F4222C5" w14:textId="77777777" w:rsidR="00F513FE" w:rsidRDefault="00000000">
            <w:pPr>
              <w:pStyle w:val="TableParagraph"/>
              <w:spacing w:line="150" w:lineRule="atLeast"/>
              <w:ind w:left="19"/>
              <w:rPr>
                <w:rFonts w:ascii="Calibri" w:hAnsi="Calibri"/>
                <w:sz w:val="11"/>
              </w:rPr>
            </w:pPr>
            <w:r>
              <w:rPr>
                <w:rFonts w:ascii="Calibri" w:hAnsi="Calibri"/>
                <w:sz w:val="11"/>
              </w:rPr>
              <w:t>Konec přihlašování na termín/konání kurzu ve formátu RRRR-MM-DD. Poslední den, kdy je přihlašování možné. Není-li datum uvedeno, pak konec přihlašování není stanoven (přihlašování je možné neustále).</w:t>
            </w:r>
          </w:p>
        </w:tc>
        <w:tc>
          <w:tcPr>
            <w:tcW w:w="405" w:type="dxa"/>
          </w:tcPr>
          <w:p w14:paraId="473C99A3" w14:textId="77777777" w:rsidR="00F513FE" w:rsidRDefault="00F513FE">
            <w:pPr>
              <w:pStyle w:val="TableParagraph"/>
              <w:rPr>
                <w:sz w:val="10"/>
              </w:rPr>
            </w:pPr>
          </w:p>
          <w:p w14:paraId="7ADED349" w14:textId="77777777" w:rsidR="00F513FE" w:rsidRDefault="00F513FE">
            <w:pPr>
              <w:pStyle w:val="TableParagraph"/>
              <w:rPr>
                <w:sz w:val="10"/>
              </w:rPr>
            </w:pPr>
          </w:p>
          <w:p w14:paraId="515C85E3" w14:textId="77777777" w:rsidR="00F513FE" w:rsidRDefault="00F513FE">
            <w:pPr>
              <w:pStyle w:val="TableParagraph"/>
              <w:rPr>
                <w:sz w:val="10"/>
              </w:rPr>
            </w:pPr>
          </w:p>
          <w:p w14:paraId="658944BB" w14:textId="77777777" w:rsidR="00F513FE" w:rsidRDefault="00F513FE">
            <w:pPr>
              <w:pStyle w:val="TableParagraph"/>
              <w:rPr>
                <w:sz w:val="10"/>
              </w:rPr>
            </w:pPr>
          </w:p>
          <w:p w14:paraId="5E1EB005" w14:textId="77777777" w:rsidR="00F513FE" w:rsidRDefault="00000000">
            <w:pPr>
              <w:pStyle w:val="TableParagraph"/>
              <w:spacing w:line="114" w:lineRule="exact"/>
              <w:ind w:left="18"/>
              <w:rPr>
                <w:rFonts w:ascii="Calibri"/>
                <w:sz w:val="11"/>
              </w:rPr>
            </w:pPr>
            <w:proofErr w:type="spellStart"/>
            <w:r>
              <w:rPr>
                <w:rFonts w:ascii="Calibri"/>
                <w:sz w:val="11"/>
              </w:rPr>
              <w:t>date</w:t>
            </w:r>
            <w:proofErr w:type="spellEnd"/>
          </w:p>
        </w:tc>
        <w:tc>
          <w:tcPr>
            <w:tcW w:w="318" w:type="dxa"/>
          </w:tcPr>
          <w:p w14:paraId="5A5393D8" w14:textId="77777777" w:rsidR="00F513FE" w:rsidRDefault="00F513FE">
            <w:pPr>
              <w:pStyle w:val="TableParagraph"/>
              <w:rPr>
                <w:sz w:val="10"/>
              </w:rPr>
            </w:pPr>
          </w:p>
        </w:tc>
        <w:tc>
          <w:tcPr>
            <w:tcW w:w="1364" w:type="dxa"/>
          </w:tcPr>
          <w:p w14:paraId="535BB21D" w14:textId="77777777" w:rsidR="00F513FE" w:rsidRDefault="00F513FE">
            <w:pPr>
              <w:pStyle w:val="TableParagraph"/>
              <w:rPr>
                <w:sz w:val="10"/>
              </w:rPr>
            </w:pPr>
          </w:p>
        </w:tc>
        <w:tc>
          <w:tcPr>
            <w:tcW w:w="517" w:type="dxa"/>
          </w:tcPr>
          <w:p w14:paraId="7FCCEAE8" w14:textId="77777777" w:rsidR="00F513FE" w:rsidRDefault="00F513FE">
            <w:pPr>
              <w:pStyle w:val="TableParagraph"/>
              <w:rPr>
                <w:sz w:val="10"/>
              </w:rPr>
            </w:pPr>
          </w:p>
          <w:p w14:paraId="735CC774" w14:textId="77777777" w:rsidR="00F513FE" w:rsidRDefault="00F513FE">
            <w:pPr>
              <w:pStyle w:val="TableParagraph"/>
              <w:rPr>
                <w:sz w:val="10"/>
              </w:rPr>
            </w:pPr>
          </w:p>
          <w:p w14:paraId="495CB30A" w14:textId="77777777" w:rsidR="00F513FE" w:rsidRDefault="00F513FE">
            <w:pPr>
              <w:pStyle w:val="TableParagraph"/>
              <w:rPr>
                <w:sz w:val="10"/>
              </w:rPr>
            </w:pPr>
          </w:p>
          <w:p w14:paraId="044D50E4" w14:textId="77777777" w:rsidR="00F513FE" w:rsidRDefault="00F513FE">
            <w:pPr>
              <w:pStyle w:val="TableParagraph"/>
              <w:rPr>
                <w:sz w:val="10"/>
              </w:rPr>
            </w:pPr>
          </w:p>
          <w:p w14:paraId="2524EE88" w14:textId="77777777" w:rsidR="00F513FE" w:rsidRDefault="00000000">
            <w:pPr>
              <w:pStyle w:val="TableParagraph"/>
              <w:spacing w:line="114" w:lineRule="exact"/>
              <w:ind w:left="18"/>
              <w:rPr>
                <w:rFonts w:ascii="Calibri"/>
                <w:sz w:val="11"/>
              </w:rPr>
            </w:pPr>
            <w:r>
              <w:rPr>
                <w:rFonts w:ascii="Calibri"/>
                <w:sz w:val="11"/>
              </w:rPr>
              <w:t>NE</w:t>
            </w:r>
          </w:p>
        </w:tc>
        <w:tc>
          <w:tcPr>
            <w:tcW w:w="959" w:type="dxa"/>
          </w:tcPr>
          <w:p w14:paraId="14DF979F" w14:textId="77777777" w:rsidR="00F513FE" w:rsidRDefault="00F513FE">
            <w:pPr>
              <w:pStyle w:val="TableParagraph"/>
              <w:rPr>
                <w:sz w:val="10"/>
              </w:rPr>
            </w:pPr>
          </w:p>
          <w:p w14:paraId="60C87BC9" w14:textId="77777777" w:rsidR="00F513FE" w:rsidRDefault="00F513FE">
            <w:pPr>
              <w:pStyle w:val="TableParagraph"/>
              <w:rPr>
                <w:sz w:val="10"/>
              </w:rPr>
            </w:pPr>
          </w:p>
          <w:p w14:paraId="0641C3BC" w14:textId="77777777" w:rsidR="00F513FE" w:rsidRDefault="00F513FE">
            <w:pPr>
              <w:pStyle w:val="TableParagraph"/>
              <w:rPr>
                <w:sz w:val="10"/>
              </w:rPr>
            </w:pPr>
          </w:p>
          <w:p w14:paraId="23FEC47D" w14:textId="77777777" w:rsidR="00F513FE" w:rsidRDefault="00F513FE">
            <w:pPr>
              <w:pStyle w:val="TableParagraph"/>
              <w:rPr>
                <w:sz w:val="10"/>
              </w:rPr>
            </w:pPr>
          </w:p>
          <w:p w14:paraId="7FC4A3EE" w14:textId="77777777" w:rsidR="00F513FE" w:rsidRDefault="00000000">
            <w:pPr>
              <w:pStyle w:val="TableParagraph"/>
              <w:spacing w:line="114" w:lineRule="exact"/>
              <w:ind w:left="18"/>
              <w:rPr>
                <w:rFonts w:ascii="Calibri"/>
                <w:sz w:val="11"/>
              </w:rPr>
            </w:pPr>
            <w:r>
              <w:rPr>
                <w:rFonts w:ascii="Calibri"/>
                <w:sz w:val="11"/>
              </w:rPr>
              <w:t>NE</w:t>
            </w:r>
          </w:p>
        </w:tc>
        <w:tc>
          <w:tcPr>
            <w:tcW w:w="573" w:type="dxa"/>
          </w:tcPr>
          <w:p w14:paraId="35D1EE54" w14:textId="77777777" w:rsidR="00F513FE" w:rsidRDefault="00F513FE">
            <w:pPr>
              <w:pStyle w:val="TableParagraph"/>
              <w:rPr>
                <w:sz w:val="10"/>
              </w:rPr>
            </w:pPr>
          </w:p>
          <w:p w14:paraId="51B0D293" w14:textId="77777777" w:rsidR="00F513FE" w:rsidRDefault="00F513FE">
            <w:pPr>
              <w:pStyle w:val="TableParagraph"/>
              <w:rPr>
                <w:sz w:val="10"/>
              </w:rPr>
            </w:pPr>
          </w:p>
          <w:p w14:paraId="078B24E0" w14:textId="77777777" w:rsidR="00F513FE" w:rsidRDefault="00F513FE">
            <w:pPr>
              <w:pStyle w:val="TableParagraph"/>
              <w:rPr>
                <w:sz w:val="10"/>
              </w:rPr>
            </w:pPr>
          </w:p>
          <w:p w14:paraId="00126631" w14:textId="77777777" w:rsidR="00F513FE" w:rsidRDefault="00F513FE">
            <w:pPr>
              <w:pStyle w:val="TableParagraph"/>
              <w:rPr>
                <w:sz w:val="10"/>
              </w:rPr>
            </w:pPr>
          </w:p>
          <w:p w14:paraId="5CE71DD9" w14:textId="77777777" w:rsidR="00F513FE" w:rsidRDefault="00000000">
            <w:pPr>
              <w:pStyle w:val="TableParagraph"/>
              <w:spacing w:line="114" w:lineRule="exact"/>
              <w:ind w:left="18"/>
              <w:rPr>
                <w:rFonts w:ascii="Calibri"/>
                <w:sz w:val="11"/>
              </w:rPr>
            </w:pPr>
            <w:r>
              <w:rPr>
                <w:rFonts w:ascii="Calibri"/>
                <w:sz w:val="11"/>
              </w:rPr>
              <w:t>NE</w:t>
            </w:r>
          </w:p>
        </w:tc>
      </w:tr>
      <w:tr w:rsidR="00F513FE" w14:paraId="226A6DD4" w14:textId="77777777">
        <w:trPr>
          <w:trHeight w:val="287"/>
        </w:trPr>
        <w:tc>
          <w:tcPr>
            <w:tcW w:w="1395" w:type="dxa"/>
          </w:tcPr>
          <w:p w14:paraId="6AB11996" w14:textId="77777777" w:rsidR="00F513FE" w:rsidRDefault="00F513FE">
            <w:pPr>
              <w:pStyle w:val="TableParagraph"/>
              <w:spacing w:before="4"/>
              <w:rPr>
                <w:sz w:val="13"/>
              </w:rPr>
            </w:pPr>
          </w:p>
          <w:p w14:paraId="272F76D2" w14:textId="77777777" w:rsidR="00F513FE" w:rsidRDefault="00000000">
            <w:pPr>
              <w:pStyle w:val="TableParagraph"/>
              <w:spacing w:before="1" w:line="114" w:lineRule="exact"/>
              <w:ind w:left="20"/>
              <w:rPr>
                <w:rFonts w:ascii="Calibri"/>
                <w:sz w:val="11"/>
              </w:rPr>
            </w:pPr>
            <w:proofErr w:type="spellStart"/>
            <w:r>
              <w:rPr>
                <w:rFonts w:ascii="Calibri"/>
                <w:sz w:val="11"/>
              </w:rPr>
              <w:t>KontaktniOsoba</w:t>
            </w:r>
            <w:proofErr w:type="spellEnd"/>
          </w:p>
        </w:tc>
        <w:tc>
          <w:tcPr>
            <w:tcW w:w="1028" w:type="dxa"/>
          </w:tcPr>
          <w:p w14:paraId="62EE1C45" w14:textId="77777777" w:rsidR="00F513FE" w:rsidRDefault="00F513FE">
            <w:pPr>
              <w:pStyle w:val="TableParagraph"/>
              <w:spacing w:before="4"/>
              <w:rPr>
                <w:sz w:val="13"/>
              </w:rPr>
            </w:pPr>
          </w:p>
          <w:p w14:paraId="63BF75EE" w14:textId="77777777" w:rsidR="00F513FE" w:rsidRDefault="00000000">
            <w:pPr>
              <w:pStyle w:val="TableParagraph"/>
              <w:spacing w:before="1" w:line="114" w:lineRule="exact"/>
              <w:ind w:left="20"/>
              <w:rPr>
                <w:rFonts w:ascii="Calibri"/>
                <w:sz w:val="11"/>
              </w:rPr>
            </w:pPr>
            <w:proofErr w:type="spellStart"/>
            <w:r>
              <w:rPr>
                <w:rFonts w:ascii="Calibri"/>
                <w:sz w:val="11"/>
              </w:rPr>
              <w:t>Prihlaska</w:t>
            </w:r>
            <w:proofErr w:type="spellEnd"/>
          </w:p>
        </w:tc>
        <w:tc>
          <w:tcPr>
            <w:tcW w:w="580" w:type="dxa"/>
          </w:tcPr>
          <w:p w14:paraId="431C16C2" w14:textId="77777777" w:rsidR="00F513FE" w:rsidRDefault="00F513FE">
            <w:pPr>
              <w:pStyle w:val="TableParagraph"/>
              <w:rPr>
                <w:sz w:val="10"/>
              </w:rPr>
            </w:pPr>
          </w:p>
        </w:tc>
        <w:tc>
          <w:tcPr>
            <w:tcW w:w="3339" w:type="dxa"/>
          </w:tcPr>
          <w:p w14:paraId="27A1EE83" w14:textId="77777777" w:rsidR="00F513FE" w:rsidRDefault="00F513FE">
            <w:pPr>
              <w:pStyle w:val="TableParagraph"/>
              <w:spacing w:before="4"/>
              <w:rPr>
                <w:sz w:val="13"/>
              </w:rPr>
            </w:pPr>
          </w:p>
          <w:p w14:paraId="0A47EFDC" w14:textId="77777777" w:rsidR="00F513FE" w:rsidRDefault="00000000">
            <w:pPr>
              <w:pStyle w:val="TableParagraph"/>
              <w:spacing w:line="114" w:lineRule="exact"/>
              <w:ind w:left="19"/>
              <w:rPr>
                <w:rFonts w:ascii="Calibri" w:hAnsi="Calibri"/>
                <w:sz w:val="11"/>
              </w:rPr>
            </w:pPr>
            <w:r>
              <w:rPr>
                <w:rFonts w:ascii="Calibri" w:hAnsi="Calibri"/>
                <w:sz w:val="11"/>
              </w:rPr>
              <w:t>Informace o kontaktní osobě ohledně přihlášení na termín/konání kurzu</w:t>
            </w:r>
          </w:p>
        </w:tc>
        <w:tc>
          <w:tcPr>
            <w:tcW w:w="405" w:type="dxa"/>
          </w:tcPr>
          <w:p w14:paraId="04C97D5A" w14:textId="77777777" w:rsidR="00F513FE" w:rsidRDefault="00F513FE">
            <w:pPr>
              <w:pStyle w:val="TableParagraph"/>
              <w:rPr>
                <w:sz w:val="10"/>
              </w:rPr>
            </w:pPr>
          </w:p>
        </w:tc>
        <w:tc>
          <w:tcPr>
            <w:tcW w:w="318" w:type="dxa"/>
          </w:tcPr>
          <w:p w14:paraId="40DAA28A" w14:textId="77777777" w:rsidR="00F513FE" w:rsidRDefault="00F513FE">
            <w:pPr>
              <w:pStyle w:val="TableParagraph"/>
              <w:rPr>
                <w:sz w:val="10"/>
              </w:rPr>
            </w:pPr>
          </w:p>
        </w:tc>
        <w:tc>
          <w:tcPr>
            <w:tcW w:w="1364" w:type="dxa"/>
          </w:tcPr>
          <w:p w14:paraId="1E9A4E7E" w14:textId="77777777" w:rsidR="00F513FE" w:rsidRDefault="00F513FE">
            <w:pPr>
              <w:pStyle w:val="TableParagraph"/>
              <w:rPr>
                <w:sz w:val="10"/>
              </w:rPr>
            </w:pPr>
          </w:p>
        </w:tc>
        <w:tc>
          <w:tcPr>
            <w:tcW w:w="517" w:type="dxa"/>
          </w:tcPr>
          <w:p w14:paraId="20C200C1" w14:textId="77777777" w:rsidR="00F513FE" w:rsidRDefault="00F513FE">
            <w:pPr>
              <w:pStyle w:val="TableParagraph"/>
              <w:spacing w:before="4"/>
              <w:rPr>
                <w:sz w:val="13"/>
              </w:rPr>
            </w:pPr>
          </w:p>
          <w:p w14:paraId="4DA3C2CE" w14:textId="77777777" w:rsidR="00F513FE" w:rsidRDefault="00000000">
            <w:pPr>
              <w:pStyle w:val="TableParagraph"/>
              <w:spacing w:line="114" w:lineRule="exact"/>
              <w:ind w:left="18"/>
              <w:rPr>
                <w:rFonts w:ascii="Calibri"/>
                <w:sz w:val="11"/>
              </w:rPr>
            </w:pPr>
            <w:r>
              <w:rPr>
                <w:rFonts w:ascii="Calibri"/>
                <w:sz w:val="11"/>
              </w:rPr>
              <w:t>NE</w:t>
            </w:r>
          </w:p>
        </w:tc>
        <w:tc>
          <w:tcPr>
            <w:tcW w:w="959" w:type="dxa"/>
          </w:tcPr>
          <w:p w14:paraId="1E7538BF" w14:textId="77777777" w:rsidR="00F513FE" w:rsidRDefault="00F513FE">
            <w:pPr>
              <w:pStyle w:val="TableParagraph"/>
              <w:spacing w:before="4"/>
              <w:rPr>
                <w:sz w:val="13"/>
              </w:rPr>
            </w:pPr>
          </w:p>
          <w:p w14:paraId="120EBE0C" w14:textId="77777777" w:rsidR="00F513FE" w:rsidRDefault="00000000">
            <w:pPr>
              <w:pStyle w:val="TableParagraph"/>
              <w:spacing w:line="114" w:lineRule="exact"/>
              <w:ind w:left="18"/>
              <w:rPr>
                <w:rFonts w:ascii="Calibri"/>
                <w:sz w:val="11"/>
              </w:rPr>
            </w:pPr>
            <w:r>
              <w:rPr>
                <w:rFonts w:ascii="Calibri"/>
                <w:sz w:val="11"/>
              </w:rPr>
              <w:t>ANO</w:t>
            </w:r>
          </w:p>
        </w:tc>
        <w:tc>
          <w:tcPr>
            <w:tcW w:w="573" w:type="dxa"/>
          </w:tcPr>
          <w:p w14:paraId="5A9D90D9" w14:textId="77777777" w:rsidR="00F513FE" w:rsidRDefault="00F513FE">
            <w:pPr>
              <w:pStyle w:val="TableParagraph"/>
              <w:spacing w:before="4"/>
              <w:rPr>
                <w:sz w:val="13"/>
              </w:rPr>
            </w:pPr>
          </w:p>
          <w:p w14:paraId="69CAC167" w14:textId="77777777" w:rsidR="00F513FE" w:rsidRDefault="00000000">
            <w:pPr>
              <w:pStyle w:val="TableParagraph"/>
              <w:spacing w:line="114" w:lineRule="exact"/>
              <w:ind w:left="18"/>
              <w:rPr>
                <w:rFonts w:ascii="Calibri"/>
                <w:sz w:val="11"/>
              </w:rPr>
            </w:pPr>
            <w:r>
              <w:rPr>
                <w:rFonts w:ascii="Calibri"/>
                <w:sz w:val="11"/>
              </w:rPr>
              <w:t>NE</w:t>
            </w:r>
          </w:p>
        </w:tc>
      </w:tr>
      <w:tr w:rsidR="00F513FE" w14:paraId="0C6C62DC" w14:textId="77777777">
        <w:trPr>
          <w:trHeight w:val="139"/>
        </w:trPr>
        <w:tc>
          <w:tcPr>
            <w:tcW w:w="1395" w:type="dxa"/>
          </w:tcPr>
          <w:p w14:paraId="68041696" w14:textId="77777777" w:rsidR="00F513FE" w:rsidRDefault="00000000">
            <w:pPr>
              <w:pStyle w:val="TableParagraph"/>
              <w:spacing w:before="5" w:line="114" w:lineRule="exact"/>
              <w:ind w:left="19"/>
              <w:rPr>
                <w:rFonts w:ascii="Calibri"/>
                <w:sz w:val="11"/>
              </w:rPr>
            </w:pPr>
            <w:proofErr w:type="spellStart"/>
            <w:r>
              <w:rPr>
                <w:rFonts w:ascii="Calibri"/>
                <w:sz w:val="11"/>
              </w:rPr>
              <w:t>Jmeno</w:t>
            </w:r>
            <w:proofErr w:type="spellEnd"/>
          </w:p>
        </w:tc>
        <w:tc>
          <w:tcPr>
            <w:tcW w:w="1028" w:type="dxa"/>
          </w:tcPr>
          <w:p w14:paraId="7FE357A6" w14:textId="77777777" w:rsidR="00F513FE" w:rsidRDefault="00000000">
            <w:pPr>
              <w:pStyle w:val="TableParagraph"/>
              <w:spacing w:before="5" w:line="114" w:lineRule="exact"/>
              <w:ind w:left="20"/>
              <w:rPr>
                <w:rFonts w:ascii="Calibri"/>
                <w:sz w:val="11"/>
              </w:rPr>
            </w:pPr>
            <w:proofErr w:type="spellStart"/>
            <w:r>
              <w:rPr>
                <w:rFonts w:ascii="Calibri"/>
                <w:sz w:val="11"/>
              </w:rPr>
              <w:t>KontaktniOsoba</w:t>
            </w:r>
            <w:proofErr w:type="spellEnd"/>
          </w:p>
        </w:tc>
        <w:tc>
          <w:tcPr>
            <w:tcW w:w="580" w:type="dxa"/>
          </w:tcPr>
          <w:p w14:paraId="4FA66F5E" w14:textId="77777777" w:rsidR="00F513FE" w:rsidRDefault="00F513FE">
            <w:pPr>
              <w:pStyle w:val="TableParagraph"/>
              <w:rPr>
                <w:sz w:val="8"/>
              </w:rPr>
            </w:pPr>
          </w:p>
        </w:tc>
        <w:tc>
          <w:tcPr>
            <w:tcW w:w="3339" w:type="dxa"/>
          </w:tcPr>
          <w:p w14:paraId="3F0B50ED" w14:textId="77777777" w:rsidR="00F513FE" w:rsidRDefault="00000000">
            <w:pPr>
              <w:pStyle w:val="TableParagraph"/>
              <w:spacing w:before="5" w:line="114" w:lineRule="exact"/>
              <w:ind w:left="19"/>
              <w:rPr>
                <w:rFonts w:ascii="Calibri" w:hAnsi="Calibri"/>
                <w:sz w:val="11"/>
              </w:rPr>
            </w:pPr>
            <w:r>
              <w:rPr>
                <w:rFonts w:ascii="Calibri" w:hAnsi="Calibri"/>
                <w:sz w:val="11"/>
              </w:rPr>
              <w:t>Jméno kontaktní osoby</w:t>
            </w:r>
          </w:p>
        </w:tc>
        <w:tc>
          <w:tcPr>
            <w:tcW w:w="405" w:type="dxa"/>
          </w:tcPr>
          <w:p w14:paraId="302C5D87" w14:textId="77777777" w:rsidR="00F513FE" w:rsidRDefault="00000000">
            <w:pPr>
              <w:pStyle w:val="TableParagraph"/>
              <w:spacing w:before="5" w:line="114" w:lineRule="exact"/>
              <w:ind w:left="18"/>
              <w:rPr>
                <w:rFonts w:ascii="Calibri"/>
                <w:sz w:val="11"/>
              </w:rPr>
            </w:pPr>
            <w:proofErr w:type="spellStart"/>
            <w:r>
              <w:rPr>
                <w:rFonts w:ascii="Calibri"/>
                <w:sz w:val="11"/>
              </w:rPr>
              <w:t>string</w:t>
            </w:r>
            <w:proofErr w:type="spellEnd"/>
          </w:p>
        </w:tc>
        <w:tc>
          <w:tcPr>
            <w:tcW w:w="318" w:type="dxa"/>
          </w:tcPr>
          <w:p w14:paraId="310CDE2F" w14:textId="77777777" w:rsidR="00F513FE" w:rsidRDefault="00000000">
            <w:pPr>
              <w:pStyle w:val="TableParagraph"/>
              <w:spacing w:before="5" w:line="114" w:lineRule="exact"/>
              <w:ind w:right="13"/>
              <w:jc w:val="right"/>
              <w:rPr>
                <w:rFonts w:ascii="Calibri"/>
                <w:sz w:val="11"/>
              </w:rPr>
            </w:pPr>
            <w:r>
              <w:rPr>
                <w:rFonts w:ascii="Calibri"/>
                <w:sz w:val="11"/>
              </w:rPr>
              <w:t>100</w:t>
            </w:r>
          </w:p>
        </w:tc>
        <w:tc>
          <w:tcPr>
            <w:tcW w:w="1364" w:type="dxa"/>
          </w:tcPr>
          <w:p w14:paraId="55B47841" w14:textId="77777777" w:rsidR="00F513FE" w:rsidRDefault="00F513FE">
            <w:pPr>
              <w:pStyle w:val="TableParagraph"/>
              <w:rPr>
                <w:sz w:val="8"/>
              </w:rPr>
            </w:pPr>
          </w:p>
        </w:tc>
        <w:tc>
          <w:tcPr>
            <w:tcW w:w="517" w:type="dxa"/>
          </w:tcPr>
          <w:p w14:paraId="077644E3" w14:textId="77777777" w:rsidR="00F513FE" w:rsidRDefault="00000000">
            <w:pPr>
              <w:pStyle w:val="TableParagraph"/>
              <w:spacing w:before="5" w:line="114" w:lineRule="exact"/>
              <w:ind w:left="18"/>
              <w:rPr>
                <w:rFonts w:ascii="Calibri"/>
                <w:sz w:val="11"/>
              </w:rPr>
            </w:pPr>
            <w:r>
              <w:rPr>
                <w:rFonts w:ascii="Calibri"/>
                <w:sz w:val="11"/>
              </w:rPr>
              <w:t>NE</w:t>
            </w:r>
          </w:p>
        </w:tc>
        <w:tc>
          <w:tcPr>
            <w:tcW w:w="959" w:type="dxa"/>
          </w:tcPr>
          <w:p w14:paraId="5F3D61D3" w14:textId="77777777" w:rsidR="00F513FE" w:rsidRDefault="00000000">
            <w:pPr>
              <w:pStyle w:val="TableParagraph"/>
              <w:spacing w:before="5" w:line="114" w:lineRule="exact"/>
              <w:ind w:left="18"/>
              <w:rPr>
                <w:rFonts w:ascii="Calibri"/>
                <w:sz w:val="11"/>
              </w:rPr>
            </w:pPr>
            <w:r>
              <w:rPr>
                <w:rFonts w:ascii="Calibri"/>
                <w:sz w:val="11"/>
              </w:rPr>
              <w:t>NE</w:t>
            </w:r>
          </w:p>
        </w:tc>
        <w:tc>
          <w:tcPr>
            <w:tcW w:w="573" w:type="dxa"/>
          </w:tcPr>
          <w:p w14:paraId="50DEBFAE"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50E9BA84" w14:textId="77777777">
        <w:trPr>
          <w:trHeight w:val="139"/>
        </w:trPr>
        <w:tc>
          <w:tcPr>
            <w:tcW w:w="1395" w:type="dxa"/>
          </w:tcPr>
          <w:p w14:paraId="351953EF" w14:textId="77777777" w:rsidR="00F513FE" w:rsidRDefault="00000000">
            <w:pPr>
              <w:pStyle w:val="TableParagraph"/>
              <w:spacing w:before="5" w:line="114" w:lineRule="exact"/>
              <w:ind w:left="19"/>
              <w:rPr>
                <w:rFonts w:ascii="Calibri"/>
                <w:sz w:val="11"/>
              </w:rPr>
            </w:pPr>
            <w:proofErr w:type="spellStart"/>
            <w:r>
              <w:rPr>
                <w:rFonts w:ascii="Calibri"/>
                <w:sz w:val="11"/>
              </w:rPr>
              <w:t>Prijmeni</w:t>
            </w:r>
            <w:proofErr w:type="spellEnd"/>
          </w:p>
        </w:tc>
        <w:tc>
          <w:tcPr>
            <w:tcW w:w="1028" w:type="dxa"/>
          </w:tcPr>
          <w:p w14:paraId="27B5D2A4" w14:textId="77777777" w:rsidR="00F513FE" w:rsidRDefault="00000000">
            <w:pPr>
              <w:pStyle w:val="TableParagraph"/>
              <w:spacing w:before="5" w:line="114" w:lineRule="exact"/>
              <w:ind w:left="20"/>
              <w:rPr>
                <w:rFonts w:ascii="Calibri"/>
                <w:sz w:val="11"/>
              </w:rPr>
            </w:pPr>
            <w:proofErr w:type="spellStart"/>
            <w:r>
              <w:rPr>
                <w:rFonts w:ascii="Calibri"/>
                <w:sz w:val="11"/>
              </w:rPr>
              <w:t>KontaktniOsoba</w:t>
            </w:r>
            <w:proofErr w:type="spellEnd"/>
          </w:p>
        </w:tc>
        <w:tc>
          <w:tcPr>
            <w:tcW w:w="580" w:type="dxa"/>
          </w:tcPr>
          <w:p w14:paraId="055E96C1" w14:textId="77777777" w:rsidR="00F513FE" w:rsidRDefault="00F513FE">
            <w:pPr>
              <w:pStyle w:val="TableParagraph"/>
              <w:rPr>
                <w:sz w:val="8"/>
              </w:rPr>
            </w:pPr>
          </w:p>
        </w:tc>
        <w:tc>
          <w:tcPr>
            <w:tcW w:w="3339" w:type="dxa"/>
          </w:tcPr>
          <w:p w14:paraId="18CA0DEF" w14:textId="77777777" w:rsidR="00F513FE" w:rsidRDefault="00000000">
            <w:pPr>
              <w:pStyle w:val="TableParagraph"/>
              <w:spacing w:before="5" w:line="114" w:lineRule="exact"/>
              <w:ind w:left="19"/>
              <w:rPr>
                <w:rFonts w:ascii="Calibri" w:hAnsi="Calibri"/>
                <w:sz w:val="11"/>
              </w:rPr>
            </w:pPr>
            <w:r>
              <w:rPr>
                <w:rFonts w:ascii="Calibri" w:hAnsi="Calibri"/>
                <w:sz w:val="11"/>
              </w:rPr>
              <w:t>Příjmení kontaktní osoby</w:t>
            </w:r>
          </w:p>
        </w:tc>
        <w:tc>
          <w:tcPr>
            <w:tcW w:w="405" w:type="dxa"/>
          </w:tcPr>
          <w:p w14:paraId="1A85368F" w14:textId="77777777" w:rsidR="00F513FE" w:rsidRDefault="00000000">
            <w:pPr>
              <w:pStyle w:val="TableParagraph"/>
              <w:spacing w:before="5" w:line="114" w:lineRule="exact"/>
              <w:ind w:left="18"/>
              <w:rPr>
                <w:rFonts w:ascii="Calibri"/>
                <w:sz w:val="11"/>
              </w:rPr>
            </w:pPr>
            <w:proofErr w:type="spellStart"/>
            <w:r>
              <w:rPr>
                <w:rFonts w:ascii="Calibri"/>
                <w:sz w:val="11"/>
              </w:rPr>
              <w:t>string</w:t>
            </w:r>
            <w:proofErr w:type="spellEnd"/>
          </w:p>
        </w:tc>
        <w:tc>
          <w:tcPr>
            <w:tcW w:w="318" w:type="dxa"/>
          </w:tcPr>
          <w:p w14:paraId="038AD04A" w14:textId="77777777" w:rsidR="00F513FE" w:rsidRDefault="00000000">
            <w:pPr>
              <w:pStyle w:val="TableParagraph"/>
              <w:spacing w:before="5" w:line="114" w:lineRule="exact"/>
              <w:ind w:right="13"/>
              <w:jc w:val="right"/>
              <w:rPr>
                <w:rFonts w:ascii="Calibri"/>
                <w:sz w:val="11"/>
              </w:rPr>
            </w:pPr>
            <w:r>
              <w:rPr>
                <w:rFonts w:ascii="Calibri"/>
                <w:sz w:val="11"/>
              </w:rPr>
              <w:t>100</w:t>
            </w:r>
          </w:p>
        </w:tc>
        <w:tc>
          <w:tcPr>
            <w:tcW w:w="1364" w:type="dxa"/>
          </w:tcPr>
          <w:p w14:paraId="7F654D2B" w14:textId="77777777" w:rsidR="00F513FE" w:rsidRDefault="00F513FE">
            <w:pPr>
              <w:pStyle w:val="TableParagraph"/>
              <w:rPr>
                <w:sz w:val="8"/>
              </w:rPr>
            </w:pPr>
          </w:p>
        </w:tc>
        <w:tc>
          <w:tcPr>
            <w:tcW w:w="517" w:type="dxa"/>
          </w:tcPr>
          <w:p w14:paraId="6C4E63DA" w14:textId="77777777" w:rsidR="00F513FE" w:rsidRDefault="00000000">
            <w:pPr>
              <w:pStyle w:val="TableParagraph"/>
              <w:spacing w:before="5" w:line="114" w:lineRule="exact"/>
              <w:ind w:left="18"/>
              <w:rPr>
                <w:rFonts w:ascii="Calibri"/>
                <w:sz w:val="11"/>
              </w:rPr>
            </w:pPr>
            <w:r>
              <w:rPr>
                <w:rFonts w:ascii="Calibri"/>
                <w:sz w:val="11"/>
              </w:rPr>
              <w:t>NE</w:t>
            </w:r>
          </w:p>
        </w:tc>
        <w:tc>
          <w:tcPr>
            <w:tcW w:w="959" w:type="dxa"/>
          </w:tcPr>
          <w:p w14:paraId="16599E81" w14:textId="77777777" w:rsidR="00F513FE" w:rsidRDefault="00000000">
            <w:pPr>
              <w:pStyle w:val="TableParagraph"/>
              <w:spacing w:before="5" w:line="114" w:lineRule="exact"/>
              <w:ind w:left="18"/>
              <w:rPr>
                <w:rFonts w:ascii="Calibri"/>
                <w:sz w:val="11"/>
              </w:rPr>
            </w:pPr>
            <w:r>
              <w:rPr>
                <w:rFonts w:ascii="Calibri"/>
                <w:sz w:val="11"/>
              </w:rPr>
              <w:t>NE</w:t>
            </w:r>
          </w:p>
        </w:tc>
        <w:tc>
          <w:tcPr>
            <w:tcW w:w="573" w:type="dxa"/>
          </w:tcPr>
          <w:p w14:paraId="07227B88"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4BAD54AA" w14:textId="77777777">
        <w:trPr>
          <w:trHeight w:val="139"/>
        </w:trPr>
        <w:tc>
          <w:tcPr>
            <w:tcW w:w="1395" w:type="dxa"/>
          </w:tcPr>
          <w:p w14:paraId="31A536F1" w14:textId="77777777" w:rsidR="00F513FE" w:rsidRDefault="00000000">
            <w:pPr>
              <w:pStyle w:val="TableParagraph"/>
              <w:spacing w:before="5" w:line="114" w:lineRule="exact"/>
              <w:ind w:left="19"/>
              <w:rPr>
                <w:rFonts w:ascii="Calibri"/>
                <w:sz w:val="11"/>
              </w:rPr>
            </w:pPr>
            <w:proofErr w:type="spellStart"/>
            <w:r>
              <w:rPr>
                <w:rFonts w:ascii="Calibri"/>
                <w:sz w:val="11"/>
              </w:rPr>
              <w:t>TitulPred</w:t>
            </w:r>
            <w:proofErr w:type="spellEnd"/>
          </w:p>
        </w:tc>
        <w:tc>
          <w:tcPr>
            <w:tcW w:w="1028" w:type="dxa"/>
          </w:tcPr>
          <w:p w14:paraId="2A397EFD" w14:textId="77777777" w:rsidR="00F513FE" w:rsidRDefault="00000000">
            <w:pPr>
              <w:pStyle w:val="TableParagraph"/>
              <w:spacing w:before="5" w:line="114" w:lineRule="exact"/>
              <w:ind w:left="20"/>
              <w:rPr>
                <w:rFonts w:ascii="Calibri"/>
                <w:sz w:val="11"/>
              </w:rPr>
            </w:pPr>
            <w:proofErr w:type="spellStart"/>
            <w:r>
              <w:rPr>
                <w:rFonts w:ascii="Calibri"/>
                <w:sz w:val="11"/>
              </w:rPr>
              <w:t>KontaktniOsoba</w:t>
            </w:r>
            <w:proofErr w:type="spellEnd"/>
          </w:p>
        </w:tc>
        <w:tc>
          <w:tcPr>
            <w:tcW w:w="580" w:type="dxa"/>
          </w:tcPr>
          <w:p w14:paraId="7AC975AA" w14:textId="77777777" w:rsidR="00F513FE" w:rsidRDefault="00F513FE">
            <w:pPr>
              <w:pStyle w:val="TableParagraph"/>
              <w:rPr>
                <w:sz w:val="8"/>
              </w:rPr>
            </w:pPr>
          </w:p>
        </w:tc>
        <w:tc>
          <w:tcPr>
            <w:tcW w:w="3339" w:type="dxa"/>
          </w:tcPr>
          <w:p w14:paraId="1DB3FF15" w14:textId="77777777" w:rsidR="00F513FE" w:rsidRDefault="00000000">
            <w:pPr>
              <w:pStyle w:val="TableParagraph"/>
              <w:spacing w:before="5" w:line="114" w:lineRule="exact"/>
              <w:ind w:left="19"/>
              <w:rPr>
                <w:rFonts w:ascii="Calibri" w:hAnsi="Calibri"/>
                <w:sz w:val="11"/>
              </w:rPr>
            </w:pPr>
            <w:r>
              <w:rPr>
                <w:rFonts w:ascii="Calibri" w:hAnsi="Calibri"/>
                <w:sz w:val="11"/>
              </w:rPr>
              <w:t>Titul(y) před jménem kontaktní osoby</w:t>
            </w:r>
          </w:p>
        </w:tc>
        <w:tc>
          <w:tcPr>
            <w:tcW w:w="405" w:type="dxa"/>
          </w:tcPr>
          <w:p w14:paraId="1D4D9A14" w14:textId="77777777" w:rsidR="00F513FE" w:rsidRDefault="00000000">
            <w:pPr>
              <w:pStyle w:val="TableParagraph"/>
              <w:spacing w:before="5" w:line="114" w:lineRule="exact"/>
              <w:ind w:left="18"/>
              <w:rPr>
                <w:rFonts w:ascii="Calibri"/>
                <w:sz w:val="11"/>
              </w:rPr>
            </w:pPr>
            <w:proofErr w:type="spellStart"/>
            <w:r>
              <w:rPr>
                <w:rFonts w:ascii="Calibri"/>
                <w:sz w:val="11"/>
              </w:rPr>
              <w:t>string</w:t>
            </w:r>
            <w:proofErr w:type="spellEnd"/>
          </w:p>
        </w:tc>
        <w:tc>
          <w:tcPr>
            <w:tcW w:w="318" w:type="dxa"/>
          </w:tcPr>
          <w:p w14:paraId="451CB5C0" w14:textId="77777777" w:rsidR="00F513FE" w:rsidRDefault="00000000">
            <w:pPr>
              <w:pStyle w:val="TableParagraph"/>
              <w:spacing w:before="5" w:line="114" w:lineRule="exact"/>
              <w:ind w:right="13"/>
              <w:jc w:val="right"/>
              <w:rPr>
                <w:rFonts w:ascii="Calibri"/>
                <w:sz w:val="11"/>
              </w:rPr>
            </w:pPr>
            <w:r>
              <w:rPr>
                <w:rFonts w:ascii="Calibri"/>
                <w:sz w:val="11"/>
              </w:rPr>
              <w:t>50</w:t>
            </w:r>
          </w:p>
        </w:tc>
        <w:tc>
          <w:tcPr>
            <w:tcW w:w="1364" w:type="dxa"/>
          </w:tcPr>
          <w:p w14:paraId="79756156" w14:textId="77777777" w:rsidR="00F513FE" w:rsidRDefault="00F513FE">
            <w:pPr>
              <w:pStyle w:val="TableParagraph"/>
              <w:rPr>
                <w:sz w:val="8"/>
              </w:rPr>
            </w:pPr>
          </w:p>
        </w:tc>
        <w:tc>
          <w:tcPr>
            <w:tcW w:w="517" w:type="dxa"/>
          </w:tcPr>
          <w:p w14:paraId="2724113C" w14:textId="77777777" w:rsidR="00F513FE" w:rsidRDefault="00000000">
            <w:pPr>
              <w:pStyle w:val="TableParagraph"/>
              <w:spacing w:before="5" w:line="114" w:lineRule="exact"/>
              <w:ind w:left="18"/>
              <w:rPr>
                <w:rFonts w:ascii="Calibri"/>
                <w:sz w:val="11"/>
              </w:rPr>
            </w:pPr>
            <w:r>
              <w:rPr>
                <w:rFonts w:ascii="Calibri"/>
                <w:sz w:val="11"/>
              </w:rPr>
              <w:t>NE</w:t>
            </w:r>
          </w:p>
        </w:tc>
        <w:tc>
          <w:tcPr>
            <w:tcW w:w="959" w:type="dxa"/>
          </w:tcPr>
          <w:p w14:paraId="2DB60157" w14:textId="77777777" w:rsidR="00F513FE" w:rsidRDefault="00000000">
            <w:pPr>
              <w:pStyle w:val="TableParagraph"/>
              <w:spacing w:before="5" w:line="114" w:lineRule="exact"/>
              <w:ind w:left="18"/>
              <w:rPr>
                <w:rFonts w:ascii="Calibri"/>
                <w:sz w:val="11"/>
              </w:rPr>
            </w:pPr>
            <w:r>
              <w:rPr>
                <w:rFonts w:ascii="Calibri"/>
                <w:sz w:val="11"/>
              </w:rPr>
              <w:t>NE</w:t>
            </w:r>
          </w:p>
        </w:tc>
        <w:tc>
          <w:tcPr>
            <w:tcW w:w="573" w:type="dxa"/>
          </w:tcPr>
          <w:p w14:paraId="3A5E3894"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3B78659B" w14:textId="77777777">
        <w:trPr>
          <w:trHeight w:val="139"/>
        </w:trPr>
        <w:tc>
          <w:tcPr>
            <w:tcW w:w="1395" w:type="dxa"/>
          </w:tcPr>
          <w:p w14:paraId="5395E1DC" w14:textId="77777777" w:rsidR="00F513FE" w:rsidRDefault="00000000">
            <w:pPr>
              <w:pStyle w:val="TableParagraph"/>
              <w:spacing w:before="5" w:line="114" w:lineRule="exact"/>
              <w:ind w:left="19"/>
              <w:rPr>
                <w:rFonts w:ascii="Calibri"/>
                <w:sz w:val="11"/>
              </w:rPr>
            </w:pPr>
            <w:proofErr w:type="spellStart"/>
            <w:r>
              <w:rPr>
                <w:rFonts w:ascii="Calibri"/>
                <w:sz w:val="11"/>
              </w:rPr>
              <w:t>TitulZa</w:t>
            </w:r>
            <w:proofErr w:type="spellEnd"/>
          </w:p>
        </w:tc>
        <w:tc>
          <w:tcPr>
            <w:tcW w:w="1028" w:type="dxa"/>
          </w:tcPr>
          <w:p w14:paraId="3806A889" w14:textId="77777777" w:rsidR="00F513FE" w:rsidRDefault="00000000">
            <w:pPr>
              <w:pStyle w:val="TableParagraph"/>
              <w:spacing w:before="5" w:line="114" w:lineRule="exact"/>
              <w:ind w:left="20"/>
              <w:rPr>
                <w:rFonts w:ascii="Calibri"/>
                <w:sz w:val="11"/>
              </w:rPr>
            </w:pPr>
            <w:proofErr w:type="spellStart"/>
            <w:r>
              <w:rPr>
                <w:rFonts w:ascii="Calibri"/>
                <w:sz w:val="11"/>
              </w:rPr>
              <w:t>KontaktniOsoba</w:t>
            </w:r>
            <w:proofErr w:type="spellEnd"/>
          </w:p>
        </w:tc>
        <w:tc>
          <w:tcPr>
            <w:tcW w:w="580" w:type="dxa"/>
          </w:tcPr>
          <w:p w14:paraId="727C7405" w14:textId="77777777" w:rsidR="00F513FE" w:rsidRDefault="00F513FE">
            <w:pPr>
              <w:pStyle w:val="TableParagraph"/>
              <w:rPr>
                <w:sz w:val="8"/>
              </w:rPr>
            </w:pPr>
          </w:p>
        </w:tc>
        <w:tc>
          <w:tcPr>
            <w:tcW w:w="3339" w:type="dxa"/>
          </w:tcPr>
          <w:p w14:paraId="2B7BE55E" w14:textId="77777777" w:rsidR="00F513FE" w:rsidRDefault="00000000">
            <w:pPr>
              <w:pStyle w:val="TableParagraph"/>
              <w:spacing w:before="5" w:line="114" w:lineRule="exact"/>
              <w:ind w:left="19"/>
              <w:rPr>
                <w:rFonts w:ascii="Calibri" w:hAnsi="Calibri"/>
                <w:sz w:val="11"/>
              </w:rPr>
            </w:pPr>
            <w:r>
              <w:rPr>
                <w:rFonts w:ascii="Calibri" w:hAnsi="Calibri"/>
                <w:sz w:val="11"/>
              </w:rPr>
              <w:t>Titul(y) za jménem kontaktní osoby</w:t>
            </w:r>
          </w:p>
        </w:tc>
        <w:tc>
          <w:tcPr>
            <w:tcW w:w="405" w:type="dxa"/>
          </w:tcPr>
          <w:p w14:paraId="4B1B233C" w14:textId="77777777" w:rsidR="00F513FE" w:rsidRDefault="00000000">
            <w:pPr>
              <w:pStyle w:val="TableParagraph"/>
              <w:spacing w:before="5" w:line="114" w:lineRule="exact"/>
              <w:ind w:left="18"/>
              <w:rPr>
                <w:rFonts w:ascii="Calibri"/>
                <w:sz w:val="11"/>
              </w:rPr>
            </w:pPr>
            <w:proofErr w:type="spellStart"/>
            <w:r>
              <w:rPr>
                <w:rFonts w:ascii="Calibri"/>
                <w:sz w:val="11"/>
              </w:rPr>
              <w:t>string</w:t>
            </w:r>
            <w:proofErr w:type="spellEnd"/>
          </w:p>
        </w:tc>
        <w:tc>
          <w:tcPr>
            <w:tcW w:w="318" w:type="dxa"/>
          </w:tcPr>
          <w:p w14:paraId="6B2397B3" w14:textId="77777777" w:rsidR="00F513FE" w:rsidRDefault="00000000">
            <w:pPr>
              <w:pStyle w:val="TableParagraph"/>
              <w:spacing w:before="5" w:line="114" w:lineRule="exact"/>
              <w:ind w:right="13"/>
              <w:jc w:val="right"/>
              <w:rPr>
                <w:rFonts w:ascii="Calibri"/>
                <w:sz w:val="11"/>
              </w:rPr>
            </w:pPr>
            <w:r>
              <w:rPr>
                <w:rFonts w:ascii="Calibri"/>
                <w:sz w:val="11"/>
              </w:rPr>
              <w:t>50</w:t>
            </w:r>
          </w:p>
        </w:tc>
        <w:tc>
          <w:tcPr>
            <w:tcW w:w="1364" w:type="dxa"/>
          </w:tcPr>
          <w:p w14:paraId="4F7FA53D" w14:textId="77777777" w:rsidR="00F513FE" w:rsidRDefault="00F513FE">
            <w:pPr>
              <w:pStyle w:val="TableParagraph"/>
              <w:rPr>
                <w:sz w:val="8"/>
              </w:rPr>
            </w:pPr>
          </w:p>
        </w:tc>
        <w:tc>
          <w:tcPr>
            <w:tcW w:w="517" w:type="dxa"/>
          </w:tcPr>
          <w:p w14:paraId="6EF2EEB2" w14:textId="77777777" w:rsidR="00F513FE" w:rsidRDefault="00000000">
            <w:pPr>
              <w:pStyle w:val="TableParagraph"/>
              <w:spacing w:before="5" w:line="114" w:lineRule="exact"/>
              <w:ind w:left="18"/>
              <w:rPr>
                <w:rFonts w:ascii="Calibri"/>
                <w:sz w:val="11"/>
              </w:rPr>
            </w:pPr>
            <w:r>
              <w:rPr>
                <w:rFonts w:ascii="Calibri"/>
                <w:sz w:val="11"/>
              </w:rPr>
              <w:t>NE</w:t>
            </w:r>
          </w:p>
        </w:tc>
        <w:tc>
          <w:tcPr>
            <w:tcW w:w="959" w:type="dxa"/>
          </w:tcPr>
          <w:p w14:paraId="78BC2530" w14:textId="77777777" w:rsidR="00F513FE" w:rsidRDefault="00000000">
            <w:pPr>
              <w:pStyle w:val="TableParagraph"/>
              <w:spacing w:before="5" w:line="114" w:lineRule="exact"/>
              <w:ind w:left="18"/>
              <w:rPr>
                <w:rFonts w:ascii="Calibri"/>
                <w:sz w:val="11"/>
              </w:rPr>
            </w:pPr>
            <w:r>
              <w:rPr>
                <w:rFonts w:ascii="Calibri"/>
                <w:sz w:val="11"/>
              </w:rPr>
              <w:t>NE</w:t>
            </w:r>
          </w:p>
        </w:tc>
        <w:tc>
          <w:tcPr>
            <w:tcW w:w="573" w:type="dxa"/>
          </w:tcPr>
          <w:p w14:paraId="64EB8C76"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7F52100E" w14:textId="77777777">
        <w:trPr>
          <w:trHeight w:val="139"/>
        </w:trPr>
        <w:tc>
          <w:tcPr>
            <w:tcW w:w="1395" w:type="dxa"/>
          </w:tcPr>
          <w:p w14:paraId="14DEC3E0" w14:textId="77777777" w:rsidR="00F513FE" w:rsidRDefault="00000000">
            <w:pPr>
              <w:pStyle w:val="TableParagraph"/>
              <w:spacing w:before="5" w:line="114" w:lineRule="exact"/>
              <w:ind w:left="19"/>
              <w:rPr>
                <w:rFonts w:ascii="Calibri"/>
                <w:sz w:val="11"/>
              </w:rPr>
            </w:pPr>
            <w:r>
              <w:rPr>
                <w:rFonts w:ascii="Calibri"/>
                <w:sz w:val="11"/>
              </w:rPr>
              <w:t>Email</w:t>
            </w:r>
          </w:p>
        </w:tc>
        <w:tc>
          <w:tcPr>
            <w:tcW w:w="1028" w:type="dxa"/>
          </w:tcPr>
          <w:p w14:paraId="410D36AD" w14:textId="77777777" w:rsidR="00F513FE" w:rsidRDefault="00000000">
            <w:pPr>
              <w:pStyle w:val="TableParagraph"/>
              <w:spacing w:before="5" w:line="114" w:lineRule="exact"/>
              <w:ind w:left="20"/>
              <w:rPr>
                <w:rFonts w:ascii="Calibri"/>
                <w:sz w:val="11"/>
              </w:rPr>
            </w:pPr>
            <w:proofErr w:type="spellStart"/>
            <w:r>
              <w:rPr>
                <w:rFonts w:ascii="Calibri"/>
                <w:sz w:val="11"/>
              </w:rPr>
              <w:t>KontaktniOsoba</w:t>
            </w:r>
            <w:proofErr w:type="spellEnd"/>
          </w:p>
        </w:tc>
        <w:tc>
          <w:tcPr>
            <w:tcW w:w="580" w:type="dxa"/>
          </w:tcPr>
          <w:p w14:paraId="32F75D92" w14:textId="77777777" w:rsidR="00F513FE" w:rsidRDefault="00F513FE">
            <w:pPr>
              <w:pStyle w:val="TableParagraph"/>
              <w:rPr>
                <w:sz w:val="8"/>
              </w:rPr>
            </w:pPr>
          </w:p>
        </w:tc>
        <w:tc>
          <w:tcPr>
            <w:tcW w:w="3339" w:type="dxa"/>
          </w:tcPr>
          <w:p w14:paraId="56CD71E5" w14:textId="77777777" w:rsidR="00F513FE" w:rsidRDefault="00000000">
            <w:pPr>
              <w:pStyle w:val="TableParagraph"/>
              <w:spacing w:before="5" w:line="114" w:lineRule="exact"/>
              <w:ind w:left="19"/>
              <w:rPr>
                <w:rFonts w:ascii="Calibri" w:hAnsi="Calibri"/>
                <w:sz w:val="11"/>
              </w:rPr>
            </w:pPr>
            <w:r>
              <w:rPr>
                <w:rFonts w:ascii="Calibri" w:hAnsi="Calibri"/>
                <w:sz w:val="11"/>
              </w:rPr>
              <w:t>Email kontaktní osoby</w:t>
            </w:r>
          </w:p>
        </w:tc>
        <w:tc>
          <w:tcPr>
            <w:tcW w:w="405" w:type="dxa"/>
          </w:tcPr>
          <w:p w14:paraId="22973F73" w14:textId="77777777" w:rsidR="00F513FE" w:rsidRDefault="00000000">
            <w:pPr>
              <w:pStyle w:val="TableParagraph"/>
              <w:spacing w:before="5" w:line="114" w:lineRule="exact"/>
              <w:ind w:left="18"/>
              <w:rPr>
                <w:rFonts w:ascii="Calibri"/>
                <w:sz w:val="11"/>
              </w:rPr>
            </w:pPr>
            <w:proofErr w:type="spellStart"/>
            <w:r>
              <w:rPr>
                <w:rFonts w:ascii="Calibri"/>
                <w:sz w:val="11"/>
              </w:rPr>
              <w:t>string</w:t>
            </w:r>
            <w:proofErr w:type="spellEnd"/>
          </w:p>
        </w:tc>
        <w:tc>
          <w:tcPr>
            <w:tcW w:w="318" w:type="dxa"/>
          </w:tcPr>
          <w:p w14:paraId="1F69EFC7" w14:textId="77777777" w:rsidR="00F513FE" w:rsidRDefault="00000000">
            <w:pPr>
              <w:pStyle w:val="TableParagraph"/>
              <w:spacing w:before="5" w:line="114" w:lineRule="exact"/>
              <w:ind w:right="13"/>
              <w:jc w:val="right"/>
              <w:rPr>
                <w:rFonts w:ascii="Calibri"/>
                <w:sz w:val="11"/>
              </w:rPr>
            </w:pPr>
            <w:r>
              <w:rPr>
                <w:rFonts w:ascii="Calibri"/>
                <w:sz w:val="11"/>
              </w:rPr>
              <w:t>70</w:t>
            </w:r>
          </w:p>
        </w:tc>
        <w:tc>
          <w:tcPr>
            <w:tcW w:w="1364" w:type="dxa"/>
          </w:tcPr>
          <w:p w14:paraId="3E206655" w14:textId="77777777" w:rsidR="00F513FE" w:rsidRDefault="00F513FE">
            <w:pPr>
              <w:pStyle w:val="TableParagraph"/>
              <w:rPr>
                <w:sz w:val="8"/>
              </w:rPr>
            </w:pPr>
          </w:p>
        </w:tc>
        <w:tc>
          <w:tcPr>
            <w:tcW w:w="517" w:type="dxa"/>
          </w:tcPr>
          <w:p w14:paraId="7C0297D4" w14:textId="77777777" w:rsidR="00F513FE" w:rsidRDefault="00000000">
            <w:pPr>
              <w:pStyle w:val="TableParagraph"/>
              <w:spacing w:before="5" w:line="114" w:lineRule="exact"/>
              <w:ind w:left="18"/>
              <w:rPr>
                <w:rFonts w:ascii="Calibri"/>
                <w:sz w:val="11"/>
              </w:rPr>
            </w:pPr>
            <w:r>
              <w:rPr>
                <w:rFonts w:ascii="Calibri"/>
                <w:sz w:val="11"/>
              </w:rPr>
              <w:t>NE</w:t>
            </w:r>
          </w:p>
        </w:tc>
        <w:tc>
          <w:tcPr>
            <w:tcW w:w="959" w:type="dxa"/>
          </w:tcPr>
          <w:p w14:paraId="0A878EC3" w14:textId="77777777" w:rsidR="00F513FE" w:rsidRDefault="00000000">
            <w:pPr>
              <w:pStyle w:val="TableParagraph"/>
              <w:spacing w:before="5" w:line="114" w:lineRule="exact"/>
              <w:ind w:left="18"/>
              <w:rPr>
                <w:rFonts w:ascii="Calibri"/>
                <w:sz w:val="11"/>
              </w:rPr>
            </w:pPr>
            <w:r>
              <w:rPr>
                <w:rFonts w:ascii="Calibri"/>
                <w:sz w:val="11"/>
              </w:rPr>
              <w:t>NE</w:t>
            </w:r>
          </w:p>
        </w:tc>
        <w:tc>
          <w:tcPr>
            <w:tcW w:w="573" w:type="dxa"/>
          </w:tcPr>
          <w:p w14:paraId="0D7C944D"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0C059F9F" w14:textId="77777777">
        <w:trPr>
          <w:trHeight w:val="139"/>
        </w:trPr>
        <w:tc>
          <w:tcPr>
            <w:tcW w:w="1395" w:type="dxa"/>
          </w:tcPr>
          <w:p w14:paraId="0A3EF13C" w14:textId="77777777" w:rsidR="00F513FE" w:rsidRDefault="00000000">
            <w:pPr>
              <w:pStyle w:val="TableParagraph"/>
              <w:spacing w:before="5" w:line="114" w:lineRule="exact"/>
              <w:ind w:left="19"/>
              <w:rPr>
                <w:rFonts w:ascii="Calibri"/>
                <w:sz w:val="11"/>
              </w:rPr>
            </w:pPr>
            <w:r>
              <w:rPr>
                <w:rFonts w:ascii="Calibri"/>
                <w:sz w:val="11"/>
              </w:rPr>
              <w:t>Telefon</w:t>
            </w:r>
          </w:p>
        </w:tc>
        <w:tc>
          <w:tcPr>
            <w:tcW w:w="1028" w:type="dxa"/>
          </w:tcPr>
          <w:p w14:paraId="2BB93FEC" w14:textId="77777777" w:rsidR="00F513FE" w:rsidRDefault="00000000">
            <w:pPr>
              <w:pStyle w:val="TableParagraph"/>
              <w:spacing w:before="5" w:line="114" w:lineRule="exact"/>
              <w:ind w:left="20"/>
              <w:rPr>
                <w:rFonts w:ascii="Calibri"/>
                <w:sz w:val="11"/>
              </w:rPr>
            </w:pPr>
            <w:proofErr w:type="spellStart"/>
            <w:r>
              <w:rPr>
                <w:rFonts w:ascii="Calibri"/>
                <w:sz w:val="11"/>
              </w:rPr>
              <w:t>KontaktniOsoba</w:t>
            </w:r>
            <w:proofErr w:type="spellEnd"/>
          </w:p>
        </w:tc>
        <w:tc>
          <w:tcPr>
            <w:tcW w:w="580" w:type="dxa"/>
          </w:tcPr>
          <w:p w14:paraId="7CD61241" w14:textId="77777777" w:rsidR="00F513FE" w:rsidRDefault="00F513FE">
            <w:pPr>
              <w:pStyle w:val="TableParagraph"/>
              <w:rPr>
                <w:sz w:val="8"/>
              </w:rPr>
            </w:pPr>
          </w:p>
        </w:tc>
        <w:tc>
          <w:tcPr>
            <w:tcW w:w="3339" w:type="dxa"/>
          </w:tcPr>
          <w:p w14:paraId="3B87396E" w14:textId="77777777" w:rsidR="00F513FE" w:rsidRDefault="00000000">
            <w:pPr>
              <w:pStyle w:val="TableParagraph"/>
              <w:spacing w:before="5" w:line="114" w:lineRule="exact"/>
              <w:ind w:left="19"/>
              <w:rPr>
                <w:rFonts w:ascii="Calibri" w:hAnsi="Calibri"/>
                <w:sz w:val="11"/>
              </w:rPr>
            </w:pPr>
            <w:r>
              <w:rPr>
                <w:rFonts w:ascii="Calibri" w:hAnsi="Calibri"/>
                <w:sz w:val="11"/>
              </w:rPr>
              <w:t>Telefon kontaktní osoby</w:t>
            </w:r>
          </w:p>
        </w:tc>
        <w:tc>
          <w:tcPr>
            <w:tcW w:w="405" w:type="dxa"/>
          </w:tcPr>
          <w:p w14:paraId="4DB30781" w14:textId="77777777" w:rsidR="00F513FE" w:rsidRDefault="00000000">
            <w:pPr>
              <w:pStyle w:val="TableParagraph"/>
              <w:spacing w:before="5" w:line="114" w:lineRule="exact"/>
              <w:ind w:left="18"/>
              <w:rPr>
                <w:rFonts w:ascii="Calibri"/>
                <w:sz w:val="11"/>
              </w:rPr>
            </w:pPr>
            <w:proofErr w:type="spellStart"/>
            <w:r>
              <w:rPr>
                <w:rFonts w:ascii="Calibri"/>
                <w:sz w:val="11"/>
              </w:rPr>
              <w:t>string</w:t>
            </w:r>
            <w:proofErr w:type="spellEnd"/>
          </w:p>
        </w:tc>
        <w:tc>
          <w:tcPr>
            <w:tcW w:w="318" w:type="dxa"/>
          </w:tcPr>
          <w:p w14:paraId="6833B1D5" w14:textId="77777777" w:rsidR="00F513FE" w:rsidRDefault="00000000">
            <w:pPr>
              <w:pStyle w:val="TableParagraph"/>
              <w:spacing w:before="5" w:line="114" w:lineRule="exact"/>
              <w:ind w:right="13"/>
              <w:jc w:val="right"/>
              <w:rPr>
                <w:rFonts w:ascii="Calibri"/>
                <w:sz w:val="11"/>
              </w:rPr>
            </w:pPr>
            <w:r>
              <w:rPr>
                <w:rFonts w:ascii="Calibri"/>
                <w:sz w:val="11"/>
              </w:rPr>
              <w:t>15</w:t>
            </w:r>
          </w:p>
        </w:tc>
        <w:tc>
          <w:tcPr>
            <w:tcW w:w="1364" w:type="dxa"/>
          </w:tcPr>
          <w:p w14:paraId="223A2DA5" w14:textId="77777777" w:rsidR="00F513FE" w:rsidRDefault="00F513FE">
            <w:pPr>
              <w:pStyle w:val="TableParagraph"/>
              <w:rPr>
                <w:sz w:val="8"/>
              </w:rPr>
            </w:pPr>
          </w:p>
        </w:tc>
        <w:tc>
          <w:tcPr>
            <w:tcW w:w="517" w:type="dxa"/>
          </w:tcPr>
          <w:p w14:paraId="2CF5D0AF" w14:textId="77777777" w:rsidR="00F513FE" w:rsidRDefault="00000000">
            <w:pPr>
              <w:pStyle w:val="TableParagraph"/>
              <w:spacing w:before="5" w:line="114" w:lineRule="exact"/>
              <w:ind w:left="18"/>
              <w:rPr>
                <w:rFonts w:ascii="Calibri"/>
                <w:sz w:val="11"/>
              </w:rPr>
            </w:pPr>
            <w:r>
              <w:rPr>
                <w:rFonts w:ascii="Calibri"/>
                <w:sz w:val="11"/>
              </w:rPr>
              <w:t>NE</w:t>
            </w:r>
          </w:p>
        </w:tc>
        <w:tc>
          <w:tcPr>
            <w:tcW w:w="959" w:type="dxa"/>
          </w:tcPr>
          <w:p w14:paraId="6D5396D3" w14:textId="77777777" w:rsidR="00F513FE" w:rsidRDefault="00000000">
            <w:pPr>
              <w:pStyle w:val="TableParagraph"/>
              <w:spacing w:before="5" w:line="114" w:lineRule="exact"/>
              <w:ind w:left="18"/>
              <w:rPr>
                <w:rFonts w:ascii="Calibri"/>
                <w:sz w:val="11"/>
              </w:rPr>
            </w:pPr>
            <w:r>
              <w:rPr>
                <w:rFonts w:ascii="Calibri"/>
                <w:sz w:val="11"/>
              </w:rPr>
              <w:t>NE</w:t>
            </w:r>
          </w:p>
        </w:tc>
        <w:tc>
          <w:tcPr>
            <w:tcW w:w="573" w:type="dxa"/>
          </w:tcPr>
          <w:p w14:paraId="3ACE00E8"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1D7D683D" w14:textId="77777777">
        <w:trPr>
          <w:trHeight w:val="139"/>
        </w:trPr>
        <w:tc>
          <w:tcPr>
            <w:tcW w:w="1395" w:type="dxa"/>
          </w:tcPr>
          <w:p w14:paraId="4EC95A59" w14:textId="77777777" w:rsidR="00F513FE" w:rsidRDefault="00000000">
            <w:pPr>
              <w:pStyle w:val="TableParagraph"/>
              <w:spacing w:before="5" w:line="114" w:lineRule="exact"/>
              <w:ind w:left="19"/>
              <w:rPr>
                <w:rFonts w:ascii="Calibri"/>
                <w:sz w:val="11"/>
              </w:rPr>
            </w:pPr>
            <w:proofErr w:type="spellStart"/>
            <w:r>
              <w:rPr>
                <w:rFonts w:ascii="Calibri"/>
                <w:sz w:val="11"/>
              </w:rPr>
              <w:t>PodaniPrihlasky</w:t>
            </w:r>
            <w:proofErr w:type="spellEnd"/>
          </w:p>
        </w:tc>
        <w:tc>
          <w:tcPr>
            <w:tcW w:w="1028" w:type="dxa"/>
          </w:tcPr>
          <w:p w14:paraId="1D9BDC08" w14:textId="77777777" w:rsidR="00F513FE" w:rsidRDefault="00000000">
            <w:pPr>
              <w:pStyle w:val="TableParagraph"/>
              <w:spacing w:before="5" w:line="114" w:lineRule="exact"/>
              <w:ind w:left="20"/>
              <w:rPr>
                <w:rFonts w:ascii="Calibri"/>
                <w:sz w:val="11"/>
              </w:rPr>
            </w:pPr>
            <w:proofErr w:type="spellStart"/>
            <w:r>
              <w:rPr>
                <w:rFonts w:ascii="Calibri"/>
                <w:sz w:val="11"/>
              </w:rPr>
              <w:t>Prihlaska</w:t>
            </w:r>
            <w:proofErr w:type="spellEnd"/>
          </w:p>
        </w:tc>
        <w:tc>
          <w:tcPr>
            <w:tcW w:w="580" w:type="dxa"/>
          </w:tcPr>
          <w:p w14:paraId="7F54CE42" w14:textId="77777777" w:rsidR="00F513FE" w:rsidRDefault="00F513FE">
            <w:pPr>
              <w:pStyle w:val="TableParagraph"/>
              <w:rPr>
                <w:sz w:val="8"/>
              </w:rPr>
            </w:pPr>
          </w:p>
        </w:tc>
        <w:tc>
          <w:tcPr>
            <w:tcW w:w="3339" w:type="dxa"/>
          </w:tcPr>
          <w:p w14:paraId="7379B262" w14:textId="77777777" w:rsidR="00F513FE" w:rsidRDefault="00000000">
            <w:pPr>
              <w:pStyle w:val="TableParagraph"/>
              <w:spacing w:before="5" w:line="114" w:lineRule="exact"/>
              <w:ind w:left="19"/>
              <w:rPr>
                <w:rFonts w:ascii="Calibri" w:hAnsi="Calibri"/>
                <w:sz w:val="11"/>
              </w:rPr>
            </w:pPr>
            <w:r>
              <w:rPr>
                <w:rFonts w:ascii="Calibri" w:hAnsi="Calibri"/>
                <w:sz w:val="11"/>
              </w:rPr>
              <w:t>Možnosti podání přihlášky</w:t>
            </w:r>
          </w:p>
        </w:tc>
        <w:tc>
          <w:tcPr>
            <w:tcW w:w="405" w:type="dxa"/>
          </w:tcPr>
          <w:p w14:paraId="1EBD55E9" w14:textId="77777777" w:rsidR="00F513FE" w:rsidRDefault="00F513FE">
            <w:pPr>
              <w:pStyle w:val="TableParagraph"/>
              <w:rPr>
                <w:sz w:val="8"/>
              </w:rPr>
            </w:pPr>
          </w:p>
        </w:tc>
        <w:tc>
          <w:tcPr>
            <w:tcW w:w="318" w:type="dxa"/>
          </w:tcPr>
          <w:p w14:paraId="60958C4E" w14:textId="77777777" w:rsidR="00F513FE" w:rsidRDefault="00F513FE">
            <w:pPr>
              <w:pStyle w:val="TableParagraph"/>
              <w:rPr>
                <w:sz w:val="8"/>
              </w:rPr>
            </w:pPr>
          </w:p>
        </w:tc>
        <w:tc>
          <w:tcPr>
            <w:tcW w:w="1364" w:type="dxa"/>
          </w:tcPr>
          <w:p w14:paraId="6434832C" w14:textId="77777777" w:rsidR="00F513FE" w:rsidRDefault="00F513FE">
            <w:pPr>
              <w:pStyle w:val="TableParagraph"/>
              <w:rPr>
                <w:sz w:val="8"/>
              </w:rPr>
            </w:pPr>
          </w:p>
        </w:tc>
        <w:tc>
          <w:tcPr>
            <w:tcW w:w="517" w:type="dxa"/>
          </w:tcPr>
          <w:p w14:paraId="4D990BF8" w14:textId="77777777" w:rsidR="00F513FE" w:rsidRDefault="00000000">
            <w:pPr>
              <w:pStyle w:val="TableParagraph"/>
              <w:spacing w:before="5" w:line="114" w:lineRule="exact"/>
              <w:ind w:left="18"/>
              <w:rPr>
                <w:rFonts w:ascii="Calibri"/>
                <w:sz w:val="11"/>
              </w:rPr>
            </w:pPr>
            <w:r>
              <w:rPr>
                <w:rFonts w:ascii="Calibri"/>
                <w:sz w:val="11"/>
              </w:rPr>
              <w:t>NE</w:t>
            </w:r>
          </w:p>
        </w:tc>
        <w:tc>
          <w:tcPr>
            <w:tcW w:w="959" w:type="dxa"/>
          </w:tcPr>
          <w:p w14:paraId="036D12E6" w14:textId="77777777" w:rsidR="00F513FE" w:rsidRDefault="00000000">
            <w:pPr>
              <w:pStyle w:val="TableParagraph"/>
              <w:spacing w:before="5" w:line="114" w:lineRule="exact"/>
              <w:ind w:left="18"/>
              <w:rPr>
                <w:rFonts w:ascii="Calibri"/>
                <w:sz w:val="11"/>
              </w:rPr>
            </w:pPr>
            <w:r>
              <w:rPr>
                <w:rFonts w:ascii="Calibri"/>
                <w:sz w:val="11"/>
              </w:rPr>
              <w:t>NE</w:t>
            </w:r>
          </w:p>
        </w:tc>
        <w:tc>
          <w:tcPr>
            <w:tcW w:w="573" w:type="dxa"/>
          </w:tcPr>
          <w:p w14:paraId="0A7AA0F4"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750CC590" w14:textId="77777777">
        <w:trPr>
          <w:trHeight w:val="139"/>
        </w:trPr>
        <w:tc>
          <w:tcPr>
            <w:tcW w:w="1395" w:type="dxa"/>
          </w:tcPr>
          <w:p w14:paraId="6F14BD74" w14:textId="77777777" w:rsidR="00F513FE" w:rsidRDefault="00000000">
            <w:pPr>
              <w:pStyle w:val="TableParagraph"/>
              <w:spacing w:before="5" w:line="114" w:lineRule="exact"/>
              <w:ind w:left="19"/>
              <w:rPr>
                <w:rFonts w:ascii="Calibri"/>
                <w:sz w:val="11"/>
              </w:rPr>
            </w:pPr>
            <w:proofErr w:type="spellStart"/>
            <w:r>
              <w:rPr>
                <w:rFonts w:ascii="Calibri"/>
                <w:sz w:val="11"/>
              </w:rPr>
              <w:t>Url</w:t>
            </w:r>
            <w:proofErr w:type="spellEnd"/>
          </w:p>
        </w:tc>
        <w:tc>
          <w:tcPr>
            <w:tcW w:w="1028" w:type="dxa"/>
          </w:tcPr>
          <w:p w14:paraId="09B50E6B" w14:textId="77777777" w:rsidR="00F513FE" w:rsidRDefault="00000000">
            <w:pPr>
              <w:pStyle w:val="TableParagraph"/>
              <w:spacing w:before="5" w:line="114" w:lineRule="exact"/>
              <w:ind w:left="20"/>
              <w:rPr>
                <w:rFonts w:ascii="Calibri"/>
                <w:sz w:val="11"/>
              </w:rPr>
            </w:pPr>
            <w:proofErr w:type="spellStart"/>
            <w:r>
              <w:rPr>
                <w:rFonts w:ascii="Calibri"/>
                <w:sz w:val="11"/>
              </w:rPr>
              <w:t>PodaniPrihlasky</w:t>
            </w:r>
            <w:proofErr w:type="spellEnd"/>
          </w:p>
        </w:tc>
        <w:tc>
          <w:tcPr>
            <w:tcW w:w="580" w:type="dxa"/>
          </w:tcPr>
          <w:p w14:paraId="01F6DB58" w14:textId="77777777" w:rsidR="00F513FE" w:rsidRDefault="00F513FE">
            <w:pPr>
              <w:pStyle w:val="TableParagraph"/>
              <w:rPr>
                <w:sz w:val="8"/>
              </w:rPr>
            </w:pPr>
          </w:p>
        </w:tc>
        <w:tc>
          <w:tcPr>
            <w:tcW w:w="3339" w:type="dxa"/>
          </w:tcPr>
          <w:p w14:paraId="7649627B" w14:textId="77777777" w:rsidR="00F513FE" w:rsidRDefault="00000000">
            <w:pPr>
              <w:pStyle w:val="TableParagraph"/>
              <w:spacing w:before="5" w:line="114" w:lineRule="exact"/>
              <w:ind w:left="19"/>
              <w:rPr>
                <w:rFonts w:ascii="Calibri" w:hAnsi="Calibri"/>
                <w:sz w:val="11"/>
              </w:rPr>
            </w:pPr>
            <w:proofErr w:type="spellStart"/>
            <w:r>
              <w:rPr>
                <w:rFonts w:ascii="Calibri" w:hAnsi="Calibri"/>
                <w:sz w:val="11"/>
              </w:rPr>
              <w:t>Url</w:t>
            </w:r>
            <w:proofErr w:type="spellEnd"/>
            <w:r>
              <w:rPr>
                <w:rFonts w:ascii="Calibri" w:hAnsi="Calibri"/>
                <w:sz w:val="11"/>
              </w:rPr>
              <w:t xml:space="preserve"> s online přihláškou</w:t>
            </w:r>
          </w:p>
        </w:tc>
        <w:tc>
          <w:tcPr>
            <w:tcW w:w="405" w:type="dxa"/>
          </w:tcPr>
          <w:p w14:paraId="78540CA2" w14:textId="77777777" w:rsidR="00F513FE" w:rsidRDefault="00000000">
            <w:pPr>
              <w:pStyle w:val="TableParagraph"/>
              <w:spacing w:before="5" w:line="114" w:lineRule="exact"/>
              <w:ind w:left="18"/>
              <w:rPr>
                <w:rFonts w:ascii="Calibri"/>
                <w:sz w:val="11"/>
              </w:rPr>
            </w:pPr>
            <w:proofErr w:type="spellStart"/>
            <w:r>
              <w:rPr>
                <w:rFonts w:ascii="Calibri"/>
                <w:sz w:val="11"/>
              </w:rPr>
              <w:t>string</w:t>
            </w:r>
            <w:proofErr w:type="spellEnd"/>
          </w:p>
        </w:tc>
        <w:tc>
          <w:tcPr>
            <w:tcW w:w="318" w:type="dxa"/>
          </w:tcPr>
          <w:p w14:paraId="4B758EAC" w14:textId="77777777" w:rsidR="00F513FE" w:rsidRDefault="00000000">
            <w:pPr>
              <w:pStyle w:val="TableParagraph"/>
              <w:spacing w:before="5" w:line="114" w:lineRule="exact"/>
              <w:ind w:right="13"/>
              <w:jc w:val="right"/>
              <w:rPr>
                <w:rFonts w:ascii="Calibri"/>
                <w:sz w:val="11"/>
              </w:rPr>
            </w:pPr>
            <w:r>
              <w:rPr>
                <w:rFonts w:ascii="Calibri"/>
                <w:sz w:val="11"/>
              </w:rPr>
              <w:t>100</w:t>
            </w:r>
          </w:p>
        </w:tc>
        <w:tc>
          <w:tcPr>
            <w:tcW w:w="1364" w:type="dxa"/>
          </w:tcPr>
          <w:p w14:paraId="77EF4502" w14:textId="77777777" w:rsidR="00F513FE" w:rsidRDefault="00F513FE">
            <w:pPr>
              <w:pStyle w:val="TableParagraph"/>
              <w:rPr>
                <w:sz w:val="8"/>
              </w:rPr>
            </w:pPr>
          </w:p>
        </w:tc>
        <w:tc>
          <w:tcPr>
            <w:tcW w:w="517" w:type="dxa"/>
          </w:tcPr>
          <w:p w14:paraId="3137467A" w14:textId="77777777" w:rsidR="00F513FE" w:rsidRDefault="00000000">
            <w:pPr>
              <w:pStyle w:val="TableParagraph"/>
              <w:spacing w:before="5" w:line="114" w:lineRule="exact"/>
              <w:ind w:left="18"/>
              <w:rPr>
                <w:rFonts w:ascii="Calibri"/>
                <w:sz w:val="11"/>
              </w:rPr>
            </w:pPr>
            <w:r>
              <w:rPr>
                <w:rFonts w:ascii="Calibri"/>
                <w:sz w:val="11"/>
              </w:rPr>
              <w:t>NE</w:t>
            </w:r>
          </w:p>
        </w:tc>
        <w:tc>
          <w:tcPr>
            <w:tcW w:w="959" w:type="dxa"/>
          </w:tcPr>
          <w:p w14:paraId="30978DC3" w14:textId="77777777" w:rsidR="00F513FE" w:rsidRDefault="00000000">
            <w:pPr>
              <w:pStyle w:val="TableParagraph"/>
              <w:spacing w:before="5" w:line="114" w:lineRule="exact"/>
              <w:ind w:left="18"/>
              <w:rPr>
                <w:rFonts w:ascii="Calibri"/>
                <w:sz w:val="11"/>
              </w:rPr>
            </w:pPr>
            <w:r>
              <w:rPr>
                <w:rFonts w:ascii="Calibri"/>
                <w:sz w:val="11"/>
              </w:rPr>
              <w:t>NE</w:t>
            </w:r>
          </w:p>
        </w:tc>
        <w:tc>
          <w:tcPr>
            <w:tcW w:w="573" w:type="dxa"/>
          </w:tcPr>
          <w:p w14:paraId="41264AB4"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25393533" w14:textId="77777777">
        <w:trPr>
          <w:trHeight w:val="139"/>
        </w:trPr>
        <w:tc>
          <w:tcPr>
            <w:tcW w:w="1395" w:type="dxa"/>
          </w:tcPr>
          <w:p w14:paraId="06040DEB" w14:textId="77777777" w:rsidR="00F513FE" w:rsidRDefault="00000000">
            <w:pPr>
              <w:pStyle w:val="TableParagraph"/>
              <w:spacing w:before="5" w:line="114" w:lineRule="exact"/>
              <w:ind w:left="19"/>
              <w:rPr>
                <w:rFonts w:ascii="Calibri"/>
                <w:sz w:val="11"/>
              </w:rPr>
            </w:pPr>
            <w:r>
              <w:rPr>
                <w:rFonts w:ascii="Calibri"/>
                <w:sz w:val="11"/>
              </w:rPr>
              <w:t>Adresa</w:t>
            </w:r>
          </w:p>
        </w:tc>
        <w:tc>
          <w:tcPr>
            <w:tcW w:w="1028" w:type="dxa"/>
          </w:tcPr>
          <w:p w14:paraId="6496935C" w14:textId="77777777" w:rsidR="00F513FE" w:rsidRDefault="00000000">
            <w:pPr>
              <w:pStyle w:val="TableParagraph"/>
              <w:spacing w:before="5" w:line="114" w:lineRule="exact"/>
              <w:ind w:left="20"/>
              <w:rPr>
                <w:rFonts w:ascii="Calibri"/>
                <w:sz w:val="11"/>
              </w:rPr>
            </w:pPr>
            <w:proofErr w:type="spellStart"/>
            <w:r>
              <w:rPr>
                <w:rFonts w:ascii="Calibri"/>
                <w:sz w:val="11"/>
              </w:rPr>
              <w:t>PodaniPrihlasky</w:t>
            </w:r>
            <w:proofErr w:type="spellEnd"/>
          </w:p>
        </w:tc>
        <w:tc>
          <w:tcPr>
            <w:tcW w:w="580" w:type="dxa"/>
          </w:tcPr>
          <w:p w14:paraId="7FA029F4" w14:textId="77777777" w:rsidR="00F513FE" w:rsidRDefault="00F513FE">
            <w:pPr>
              <w:pStyle w:val="TableParagraph"/>
              <w:rPr>
                <w:sz w:val="8"/>
              </w:rPr>
            </w:pPr>
          </w:p>
        </w:tc>
        <w:tc>
          <w:tcPr>
            <w:tcW w:w="3339" w:type="dxa"/>
          </w:tcPr>
          <w:p w14:paraId="3E76674F" w14:textId="77777777" w:rsidR="00F513FE" w:rsidRDefault="00000000">
            <w:pPr>
              <w:pStyle w:val="TableParagraph"/>
              <w:spacing w:before="5" w:line="114" w:lineRule="exact"/>
              <w:ind w:left="19"/>
              <w:rPr>
                <w:rFonts w:ascii="Calibri" w:hAnsi="Calibri"/>
                <w:sz w:val="11"/>
              </w:rPr>
            </w:pPr>
            <w:r>
              <w:rPr>
                <w:rFonts w:ascii="Calibri" w:hAnsi="Calibri"/>
                <w:sz w:val="11"/>
              </w:rPr>
              <w:t>Adresa, kam doručit přihlášku</w:t>
            </w:r>
          </w:p>
        </w:tc>
        <w:tc>
          <w:tcPr>
            <w:tcW w:w="405" w:type="dxa"/>
          </w:tcPr>
          <w:p w14:paraId="5F660A4E" w14:textId="77777777" w:rsidR="00F513FE" w:rsidRDefault="00000000">
            <w:pPr>
              <w:pStyle w:val="TableParagraph"/>
              <w:spacing w:before="5" w:line="114" w:lineRule="exact"/>
              <w:ind w:left="18"/>
              <w:rPr>
                <w:rFonts w:ascii="Calibri"/>
                <w:sz w:val="11"/>
              </w:rPr>
            </w:pPr>
            <w:proofErr w:type="spellStart"/>
            <w:r>
              <w:rPr>
                <w:rFonts w:ascii="Calibri"/>
                <w:sz w:val="11"/>
              </w:rPr>
              <w:t>string</w:t>
            </w:r>
            <w:proofErr w:type="spellEnd"/>
          </w:p>
        </w:tc>
        <w:tc>
          <w:tcPr>
            <w:tcW w:w="318" w:type="dxa"/>
          </w:tcPr>
          <w:p w14:paraId="68A62C8C" w14:textId="77777777" w:rsidR="00F513FE" w:rsidRDefault="00000000">
            <w:pPr>
              <w:pStyle w:val="TableParagraph"/>
              <w:spacing w:before="5" w:line="114" w:lineRule="exact"/>
              <w:ind w:right="13"/>
              <w:jc w:val="right"/>
              <w:rPr>
                <w:rFonts w:ascii="Calibri"/>
                <w:sz w:val="11"/>
              </w:rPr>
            </w:pPr>
            <w:r>
              <w:rPr>
                <w:rFonts w:ascii="Calibri"/>
                <w:sz w:val="11"/>
              </w:rPr>
              <w:t>300</w:t>
            </w:r>
          </w:p>
        </w:tc>
        <w:tc>
          <w:tcPr>
            <w:tcW w:w="1364" w:type="dxa"/>
          </w:tcPr>
          <w:p w14:paraId="4A07EB5F" w14:textId="77777777" w:rsidR="00F513FE" w:rsidRDefault="00F513FE">
            <w:pPr>
              <w:pStyle w:val="TableParagraph"/>
              <w:rPr>
                <w:sz w:val="8"/>
              </w:rPr>
            </w:pPr>
          </w:p>
        </w:tc>
        <w:tc>
          <w:tcPr>
            <w:tcW w:w="517" w:type="dxa"/>
          </w:tcPr>
          <w:p w14:paraId="2CDD86A9" w14:textId="77777777" w:rsidR="00F513FE" w:rsidRDefault="00000000">
            <w:pPr>
              <w:pStyle w:val="TableParagraph"/>
              <w:spacing w:before="5" w:line="114" w:lineRule="exact"/>
              <w:ind w:left="18"/>
              <w:rPr>
                <w:rFonts w:ascii="Calibri"/>
                <w:sz w:val="11"/>
              </w:rPr>
            </w:pPr>
            <w:r>
              <w:rPr>
                <w:rFonts w:ascii="Calibri"/>
                <w:sz w:val="11"/>
              </w:rPr>
              <w:t>NE</w:t>
            </w:r>
          </w:p>
        </w:tc>
        <w:tc>
          <w:tcPr>
            <w:tcW w:w="959" w:type="dxa"/>
          </w:tcPr>
          <w:p w14:paraId="4983D17E" w14:textId="77777777" w:rsidR="00F513FE" w:rsidRDefault="00000000">
            <w:pPr>
              <w:pStyle w:val="TableParagraph"/>
              <w:spacing w:before="5" w:line="114" w:lineRule="exact"/>
              <w:ind w:left="18"/>
              <w:rPr>
                <w:rFonts w:ascii="Calibri"/>
                <w:sz w:val="11"/>
              </w:rPr>
            </w:pPr>
            <w:r>
              <w:rPr>
                <w:rFonts w:ascii="Calibri"/>
                <w:sz w:val="11"/>
              </w:rPr>
              <w:t>NE</w:t>
            </w:r>
          </w:p>
        </w:tc>
        <w:tc>
          <w:tcPr>
            <w:tcW w:w="573" w:type="dxa"/>
          </w:tcPr>
          <w:p w14:paraId="6108AF48"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2EED2398" w14:textId="77777777">
        <w:trPr>
          <w:trHeight w:val="139"/>
        </w:trPr>
        <w:tc>
          <w:tcPr>
            <w:tcW w:w="1395" w:type="dxa"/>
          </w:tcPr>
          <w:p w14:paraId="1EBAA96A" w14:textId="77777777" w:rsidR="00F513FE" w:rsidRDefault="00000000">
            <w:pPr>
              <w:pStyle w:val="TableParagraph"/>
              <w:spacing w:before="5" w:line="114" w:lineRule="exact"/>
              <w:ind w:left="19"/>
              <w:rPr>
                <w:rFonts w:ascii="Calibri"/>
                <w:sz w:val="11"/>
              </w:rPr>
            </w:pPr>
            <w:proofErr w:type="spellStart"/>
            <w:r>
              <w:rPr>
                <w:rFonts w:ascii="Calibri"/>
                <w:sz w:val="11"/>
              </w:rPr>
              <w:t>PrijimaciRizeni</w:t>
            </w:r>
            <w:proofErr w:type="spellEnd"/>
          </w:p>
        </w:tc>
        <w:tc>
          <w:tcPr>
            <w:tcW w:w="1028" w:type="dxa"/>
          </w:tcPr>
          <w:p w14:paraId="7A0210B6" w14:textId="77777777" w:rsidR="00F513FE" w:rsidRDefault="00000000">
            <w:pPr>
              <w:pStyle w:val="TableParagraph"/>
              <w:spacing w:before="5" w:line="114" w:lineRule="exact"/>
              <w:ind w:left="20"/>
              <w:rPr>
                <w:rFonts w:ascii="Calibri"/>
                <w:sz w:val="11"/>
              </w:rPr>
            </w:pPr>
            <w:proofErr w:type="spellStart"/>
            <w:r>
              <w:rPr>
                <w:rFonts w:ascii="Calibri"/>
                <w:sz w:val="11"/>
              </w:rPr>
              <w:t>KonaniKurzu</w:t>
            </w:r>
            <w:proofErr w:type="spellEnd"/>
          </w:p>
        </w:tc>
        <w:tc>
          <w:tcPr>
            <w:tcW w:w="580" w:type="dxa"/>
          </w:tcPr>
          <w:p w14:paraId="3C4801B7" w14:textId="77777777" w:rsidR="00F513FE" w:rsidRDefault="00F513FE">
            <w:pPr>
              <w:pStyle w:val="TableParagraph"/>
              <w:rPr>
                <w:sz w:val="8"/>
              </w:rPr>
            </w:pPr>
          </w:p>
        </w:tc>
        <w:tc>
          <w:tcPr>
            <w:tcW w:w="3339" w:type="dxa"/>
          </w:tcPr>
          <w:p w14:paraId="31769D07" w14:textId="77777777" w:rsidR="00F513FE" w:rsidRDefault="00000000">
            <w:pPr>
              <w:pStyle w:val="TableParagraph"/>
              <w:spacing w:before="5" w:line="114" w:lineRule="exact"/>
              <w:ind w:left="19"/>
              <w:rPr>
                <w:rFonts w:ascii="Calibri" w:hAnsi="Calibri"/>
                <w:sz w:val="11"/>
              </w:rPr>
            </w:pPr>
            <w:r>
              <w:rPr>
                <w:rFonts w:ascii="Calibri" w:hAnsi="Calibri"/>
                <w:sz w:val="11"/>
              </w:rPr>
              <w:t>Informace přijímacím řízení na toto konání kurzu</w:t>
            </w:r>
          </w:p>
        </w:tc>
        <w:tc>
          <w:tcPr>
            <w:tcW w:w="405" w:type="dxa"/>
          </w:tcPr>
          <w:p w14:paraId="2E72DD53" w14:textId="77777777" w:rsidR="00F513FE" w:rsidRDefault="00F513FE">
            <w:pPr>
              <w:pStyle w:val="TableParagraph"/>
              <w:rPr>
                <w:sz w:val="8"/>
              </w:rPr>
            </w:pPr>
          </w:p>
        </w:tc>
        <w:tc>
          <w:tcPr>
            <w:tcW w:w="318" w:type="dxa"/>
          </w:tcPr>
          <w:p w14:paraId="07A19372" w14:textId="77777777" w:rsidR="00F513FE" w:rsidRDefault="00F513FE">
            <w:pPr>
              <w:pStyle w:val="TableParagraph"/>
              <w:rPr>
                <w:sz w:val="8"/>
              </w:rPr>
            </w:pPr>
          </w:p>
        </w:tc>
        <w:tc>
          <w:tcPr>
            <w:tcW w:w="1364" w:type="dxa"/>
          </w:tcPr>
          <w:p w14:paraId="5CA22B2B" w14:textId="77777777" w:rsidR="00F513FE" w:rsidRDefault="00F513FE">
            <w:pPr>
              <w:pStyle w:val="TableParagraph"/>
              <w:rPr>
                <w:sz w:val="8"/>
              </w:rPr>
            </w:pPr>
          </w:p>
        </w:tc>
        <w:tc>
          <w:tcPr>
            <w:tcW w:w="517" w:type="dxa"/>
          </w:tcPr>
          <w:p w14:paraId="545EF7A6" w14:textId="77777777" w:rsidR="00F513FE" w:rsidRDefault="00000000">
            <w:pPr>
              <w:pStyle w:val="TableParagraph"/>
              <w:spacing w:before="5" w:line="114" w:lineRule="exact"/>
              <w:ind w:left="18"/>
              <w:rPr>
                <w:rFonts w:ascii="Calibri"/>
                <w:sz w:val="11"/>
              </w:rPr>
            </w:pPr>
            <w:r>
              <w:rPr>
                <w:rFonts w:ascii="Calibri"/>
                <w:sz w:val="11"/>
              </w:rPr>
              <w:t>NE</w:t>
            </w:r>
          </w:p>
        </w:tc>
        <w:tc>
          <w:tcPr>
            <w:tcW w:w="959" w:type="dxa"/>
          </w:tcPr>
          <w:p w14:paraId="5A4F6BC7" w14:textId="77777777" w:rsidR="00F513FE" w:rsidRDefault="00000000">
            <w:pPr>
              <w:pStyle w:val="TableParagraph"/>
              <w:spacing w:before="5" w:line="114" w:lineRule="exact"/>
              <w:ind w:left="18"/>
              <w:rPr>
                <w:rFonts w:ascii="Calibri"/>
                <w:sz w:val="11"/>
              </w:rPr>
            </w:pPr>
            <w:r>
              <w:rPr>
                <w:rFonts w:ascii="Calibri"/>
                <w:sz w:val="11"/>
              </w:rPr>
              <w:t>NE</w:t>
            </w:r>
          </w:p>
        </w:tc>
        <w:tc>
          <w:tcPr>
            <w:tcW w:w="573" w:type="dxa"/>
          </w:tcPr>
          <w:p w14:paraId="33E68E48"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05F77859" w14:textId="77777777">
        <w:trPr>
          <w:trHeight w:val="139"/>
        </w:trPr>
        <w:tc>
          <w:tcPr>
            <w:tcW w:w="1395" w:type="dxa"/>
          </w:tcPr>
          <w:p w14:paraId="5A7B43FA" w14:textId="77777777" w:rsidR="00F513FE" w:rsidRDefault="00000000">
            <w:pPr>
              <w:pStyle w:val="TableParagraph"/>
              <w:spacing w:before="5" w:line="114" w:lineRule="exact"/>
              <w:ind w:left="19"/>
              <w:rPr>
                <w:rFonts w:ascii="Calibri"/>
                <w:sz w:val="11"/>
              </w:rPr>
            </w:pPr>
            <w:proofErr w:type="spellStart"/>
            <w:r>
              <w:rPr>
                <w:rFonts w:ascii="Calibri"/>
                <w:sz w:val="11"/>
              </w:rPr>
              <w:t>PrijRizeniExistuje</w:t>
            </w:r>
            <w:proofErr w:type="spellEnd"/>
          </w:p>
        </w:tc>
        <w:tc>
          <w:tcPr>
            <w:tcW w:w="1028" w:type="dxa"/>
          </w:tcPr>
          <w:p w14:paraId="45EBABC8" w14:textId="77777777" w:rsidR="00F513FE" w:rsidRDefault="00000000">
            <w:pPr>
              <w:pStyle w:val="TableParagraph"/>
              <w:spacing w:before="5" w:line="114" w:lineRule="exact"/>
              <w:ind w:left="20"/>
              <w:rPr>
                <w:rFonts w:ascii="Calibri"/>
                <w:sz w:val="11"/>
              </w:rPr>
            </w:pPr>
            <w:proofErr w:type="spellStart"/>
            <w:r>
              <w:rPr>
                <w:rFonts w:ascii="Calibri"/>
                <w:sz w:val="11"/>
              </w:rPr>
              <w:t>PrijimaciRizeni</w:t>
            </w:r>
            <w:proofErr w:type="spellEnd"/>
          </w:p>
        </w:tc>
        <w:tc>
          <w:tcPr>
            <w:tcW w:w="580" w:type="dxa"/>
          </w:tcPr>
          <w:p w14:paraId="7D29E8F3" w14:textId="77777777" w:rsidR="00F513FE" w:rsidRDefault="00F513FE">
            <w:pPr>
              <w:pStyle w:val="TableParagraph"/>
              <w:rPr>
                <w:sz w:val="8"/>
              </w:rPr>
            </w:pPr>
          </w:p>
        </w:tc>
        <w:tc>
          <w:tcPr>
            <w:tcW w:w="3339" w:type="dxa"/>
          </w:tcPr>
          <w:p w14:paraId="4BDAB58D" w14:textId="77777777" w:rsidR="00F513FE" w:rsidRDefault="00000000">
            <w:pPr>
              <w:pStyle w:val="TableParagraph"/>
              <w:spacing w:before="5" w:line="114" w:lineRule="exact"/>
              <w:ind w:left="19"/>
              <w:rPr>
                <w:rFonts w:ascii="Calibri" w:hAnsi="Calibri"/>
                <w:sz w:val="11"/>
              </w:rPr>
            </w:pPr>
            <w:r>
              <w:rPr>
                <w:rFonts w:ascii="Calibri" w:hAnsi="Calibri"/>
                <w:sz w:val="11"/>
              </w:rPr>
              <w:t>Koná se přijímací řízení? Hodnota A (ano) nebo N (ne)</w:t>
            </w:r>
          </w:p>
        </w:tc>
        <w:tc>
          <w:tcPr>
            <w:tcW w:w="405" w:type="dxa"/>
          </w:tcPr>
          <w:p w14:paraId="2073C50E" w14:textId="77777777" w:rsidR="00F513FE" w:rsidRDefault="00000000">
            <w:pPr>
              <w:pStyle w:val="TableParagraph"/>
              <w:spacing w:before="5" w:line="114" w:lineRule="exact"/>
              <w:ind w:left="18"/>
              <w:rPr>
                <w:rFonts w:ascii="Calibri"/>
                <w:sz w:val="11"/>
              </w:rPr>
            </w:pPr>
            <w:proofErr w:type="spellStart"/>
            <w:r>
              <w:rPr>
                <w:rFonts w:ascii="Calibri"/>
                <w:sz w:val="11"/>
              </w:rPr>
              <w:t>string</w:t>
            </w:r>
            <w:proofErr w:type="spellEnd"/>
          </w:p>
        </w:tc>
        <w:tc>
          <w:tcPr>
            <w:tcW w:w="318" w:type="dxa"/>
          </w:tcPr>
          <w:p w14:paraId="145B73F8" w14:textId="77777777" w:rsidR="00F513FE" w:rsidRDefault="00000000">
            <w:pPr>
              <w:pStyle w:val="TableParagraph"/>
              <w:spacing w:before="5" w:line="114" w:lineRule="exact"/>
              <w:ind w:right="12"/>
              <w:jc w:val="right"/>
              <w:rPr>
                <w:rFonts w:ascii="Calibri"/>
                <w:sz w:val="11"/>
              </w:rPr>
            </w:pPr>
            <w:r>
              <w:rPr>
                <w:rFonts w:ascii="Calibri"/>
                <w:w w:val="101"/>
                <w:sz w:val="11"/>
              </w:rPr>
              <w:t>1</w:t>
            </w:r>
          </w:p>
        </w:tc>
        <w:tc>
          <w:tcPr>
            <w:tcW w:w="1364" w:type="dxa"/>
          </w:tcPr>
          <w:p w14:paraId="137CA852" w14:textId="77777777" w:rsidR="00F513FE" w:rsidRDefault="00000000">
            <w:pPr>
              <w:pStyle w:val="TableParagraph"/>
              <w:spacing w:before="5" w:line="114" w:lineRule="exact"/>
              <w:ind w:left="18"/>
              <w:rPr>
                <w:rFonts w:ascii="Calibri"/>
                <w:sz w:val="11"/>
              </w:rPr>
            </w:pPr>
            <w:r>
              <w:rPr>
                <w:rFonts w:ascii="Calibri"/>
                <w:sz w:val="11"/>
              </w:rPr>
              <w:t>A / N</w:t>
            </w:r>
          </w:p>
        </w:tc>
        <w:tc>
          <w:tcPr>
            <w:tcW w:w="517" w:type="dxa"/>
          </w:tcPr>
          <w:p w14:paraId="3052003F" w14:textId="77777777" w:rsidR="00F513FE" w:rsidRDefault="00000000">
            <w:pPr>
              <w:pStyle w:val="TableParagraph"/>
              <w:spacing w:before="5" w:line="114" w:lineRule="exact"/>
              <w:ind w:left="18"/>
              <w:rPr>
                <w:rFonts w:ascii="Calibri"/>
                <w:sz w:val="11"/>
              </w:rPr>
            </w:pPr>
            <w:r>
              <w:rPr>
                <w:rFonts w:ascii="Calibri"/>
                <w:sz w:val="11"/>
              </w:rPr>
              <w:t>NE</w:t>
            </w:r>
          </w:p>
        </w:tc>
        <w:tc>
          <w:tcPr>
            <w:tcW w:w="959" w:type="dxa"/>
          </w:tcPr>
          <w:p w14:paraId="54E03C0A" w14:textId="77777777" w:rsidR="00F513FE" w:rsidRDefault="00000000">
            <w:pPr>
              <w:pStyle w:val="TableParagraph"/>
              <w:spacing w:before="5" w:line="114" w:lineRule="exact"/>
              <w:ind w:left="18"/>
              <w:rPr>
                <w:rFonts w:ascii="Calibri"/>
                <w:sz w:val="11"/>
              </w:rPr>
            </w:pPr>
            <w:r>
              <w:rPr>
                <w:rFonts w:ascii="Calibri"/>
                <w:sz w:val="11"/>
              </w:rPr>
              <w:t>NE</w:t>
            </w:r>
          </w:p>
        </w:tc>
        <w:tc>
          <w:tcPr>
            <w:tcW w:w="573" w:type="dxa"/>
          </w:tcPr>
          <w:p w14:paraId="396C2C97"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19A50ECD" w14:textId="77777777">
        <w:trPr>
          <w:trHeight w:val="139"/>
        </w:trPr>
        <w:tc>
          <w:tcPr>
            <w:tcW w:w="1395" w:type="dxa"/>
          </w:tcPr>
          <w:p w14:paraId="01D0997F" w14:textId="77777777" w:rsidR="00F513FE" w:rsidRDefault="00000000">
            <w:pPr>
              <w:pStyle w:val="TableParagraph"/>
              <w:spacing w:before="5" w:line="114" w:lineRule="exact"/>
              <w:ind w:left="19"/>
              <w:rPr>
                <w:rFonts w:ascii="Calibri"/>
                <w:sz w:val="11"/>
              </w:rPr>
            </w:pPr>
            <w:proofErr w:type="spellStart"/>
            <w:r>
              <w:rPr>
                <w:rFonts w:ascii="Calibri"/>
                <w:sz w:val="11"/>
              </w:rPr>
              <w:t>PrijRizeniKdy</w:t>
            </w:r>
            <w:proofErr w:type="spellEnd"/>
          </w:p>
        </w:tc>
        <w:tc>
          <w:tcPr>
            <w:tcW w:w="1028" w:type="dxa"/>
          </w:tcPr>
          <w:p w14:paraId="3A9D423A" w14:textId="77777777" w:rsidR="00F513FE" w:rsidRDefault="00000000">
            <w:pPr>
              <w:pStyle w:val="TableParagraph"/>
              <w:spacing w:before="5" w:line="114" w:lineRule="exact"/>
              <w:ind w:left="20"/>
              <w:rPr>
                <w:rFonts w:ascii="Calibri"/>
                <w:sz w:val="11"/>
              </w:rPr>
            </w:pPr>
            <w:proofErr w:type="spellStart"/>
            <w:r>
              <w:rPr>
                <w:rFonts w:ascii="Calibri"/>
                <w:sz w:val="11"/>
              </w:rPr>
              <w:t>PrijimaciRizeni</w:t>
            </w:r>
            <w:proofErr w:type="spellEnd"/>
          </w:p>
        </w:tc>
        <w:tc>
          <w:tcPr>
            <w:tcW w:w="580" w:type="dxa"/>
          </w:tcPr>
          <w:p w14:paraId="3E02818A" w14:textId="77777777" w:rsidR="00F513FE" w:rsidRDefault="00F513FE">
            <w:pPr>
              <w:pStyle w:val="TableParagraph"/>
              <w:rPr>
                <w:sz w:val="8"/>
              </w:rPr>
            </w:pPr>
          </w:p>
        </w:tc>
        <w:tc>
          <w:tcPr>
            <w:tcW w:w="3339" w:type="dxa"/>
          </w:tcPr>
          <w:p w14:paraId="01306D25" w14:textId="77777777" w:rsidR="00F513FE" w:rsidRDefault="00000000">
            <w:pPr>
              <w:pStyle w:val="TableParagraph"/>
              <w:spacing w:before="5" w:line="114" w:lineRule="exact"/>
              <w:ind w:left="19"/>
              <w:rPr>
                <w:rFonts w:ascii="Calibri" w:hAnsi="Calibri"/>
                <w:sz w:val="11"/>
              </w:rPr>
            </w:pPr>
            <w:r>
              <w:rPr>
                <w:rFonts w:ascii="Calibri" w:hAnsi="Calibri"/>
                <w:sz w:val="11"/>
              </w:rPr>
              <w:t>Termín(y) přijímacího řízení konání kurzu</w:t>
            </w:r>
          </w:p>
        </w:tc>
        <w:tc>
          <w:tcPr>
            <w:tcW w:w="405" w:type="dxa"/>
          </w:tcPr>
          <w:p w14:paraId="39D7C808" w14:textId="77777777" w:rsidR="00F513FE" w:rsidRDefault="00F513FE">
            <w:pPr>
              <w:pStyle w:val="TableParagraph"/>
              <w:rPr>
                <w:sz w:val="8"/>
              </w:rPr>
            </w:pPr>
          </w:p>
        </w:tc>
        <w:tc>
          <w:tcPr>
            <w:tcW w:w="318" w:type="dxa"/>
          </w:tcPr>
          <w:p w14:paraId="2621BF77" w14:textId="77777777" w:rsidR="00F513FE" w:rsidRDefault="00F513FE">
            <w:pPr>
              <w:pStyle w:val="TableParagraph"/>
              <w:rPr>
                <w:sz w:val="8"/>
              </w:rPr>
            </w:pPr>
          </w:p>
        </w:tc>
        <w:tc>
          <w:tcPr>
            <w:tcW w:w="1364" w:type="dxa"/>
          </w:tcPr>
          <w:p w14:paraId="77BAEE07" w14:textId="77777777" w:rsidR="00F513FE" w:rsidRDefault="00F513FE">
            <w:pPr>
              <w:pStyle w:val="TableParagraph"/>
              <w:rPr>
                <w:sz w:val="8"/>
              </w:rPr>
            </w:pPr>
          </w:p>
        </w:tc>
        <w:tc>
          <w:tcPr>
            <w:tcW w:w="517" w:type="dxa"/>
          </w:tcPr>
          <w:p w14:paraId="594A6C6A" w14:textId="77777777" w:rsidR="00F513FE" w:rsidRDefault="00000000">
            <w:pPr>
              <w:pStyle w:val="TableParagraph"/>
              <w:spacing w:before="5" w:line="114" w:lineRule="exact"/>
              <w:ind w:left="18"/>
              <w:rPr>
                <w:rFonts w:ascii="Calibri"/>
                <w:sz w:val="11"/>
              </w:rPr>
            </w:pPr>
            <w:r>
              <w:rPr>
                <w:rFonts w:ascii="Calibri"/>
                <w:sz w:val="11"/>
              </w:rPr>
              <w:t>NE</w:t>
            </w:r>
          </w:p>
        </w:tc>
        <w:tc>
          <w:tcPr>
            <w:tcW w:w="959" w:type="dxa"/>
          </w:tcPr>
          <w:p w14:paraId="172E11AD" w14:textId="77777777" w:rsidR="00F513FE" w:rsidRDefault="00000000">
            <w:pPr>
              <w:pStyle w:val="TableParagraph"/>
              <w:spacing w:before="5" w:line="114" w:lineRule="exact"/>
              <w:ind w:left="18"/>
              <w:rPr>
                <w:rFonts w:ascii="Calibri"/>
                <w:sz w:val="11"/>
              </w:rPr>
            </w:pPr>
            <w:r>
              <w:rPr>
                <w:rFonts w:ascii="Calibri"/>
                <w:sz w:val="11"/>
              </w:rPr>
              <w:t>ANO</w:t>
            </w:r>
          </w:p>
        </w:tc>
        <w:tc>
          <w:tcPr>
            <w:tcW w:w="573" w:type="dxa"/>
          </w:tcPr>
          <w:p w14:paraId="5D68D44A"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5760CD4C" w14:textId="77777777">
        <w:trPr>
          <w:trHeight w:val="139"/>
        </w:trPr>
        <w:tc>
          <w:tcPr>
            <w:tcW w:w="1395" w:type="dxa"/>
          </w:tcPr>
          <w:p w14:paraId="6C3581DF" w14:textId="77777777" w:rsidR="00F513FE" w:rsidRDefault="00000000">
            <w:pPr>
              <w:pStyle w:val="TableParagraph"/>
              <w:spacing w:before="5" w:line="114" w:lineRule="exact"/>
              <w:ind w:left="19"/>
              <w:rPr>
                <w:rFonts w:ascii="Calibri"/>
                <w:sz w:val="11"/>
              </w:rPr>
            </w:pPr>
            <w:proofErr w:type="spellStart"/>
            <w:r>
              <w:rPr>
                <w:rFonts w:ascii="Calibri"/>
                <w:sz w:val="11"/>
              </w:rPr>
              <w:t>PrijRizeniDatum</w:t>
            </w:r>
            <w:proofErr w:type="spellEnd"/>
          </w:p>
        </w:tc>
        <w:tc>
          <w:tcPr>
            <w:tcW w:w="1028" w:type="dxa"/>
          </w:tcPr>
          <w:p w14:paraId="5BC43914" w14:textId="77777777" w:rsidR="00F513FE" w:rsidRDefault="00000000">
            <w:pPr>
              <w:pStyle w:val="TableParagraph"/>
              <w:spacing w:before="5" w:line="114" w:lineRule="exact"/>
              <w:ind w:left="20"/>
              <w:rPr>
                <w:rFonts w:ascii="Calibri"/>
                <w:sz w:val="11"/>
              </w:rPr>
            </w:pPr>
            <w:proofErr w:type="spellStart"/>
            <w:r>
              <w:rPr>
                <w:rFonts w:ascii="Calibri"/>
                <w:sz w:val="11"/>
              </w:rPr>
              <w:t>PrijimaciRizeniKdy</w:t>
            </w:r>
            <w:proofErr w:type="spellEnd"/>
          </w:p>
        </w:tc>
        <w:tc>
          <w:tcPr>
            <w:tcW w:w="580" w:type="dxa"/>
          </w:tcPr>
          <w:p w14:paraId="11CE91DB" w14:textId="77777777" w:rsidR="00F513FE" w:rsidRDefault="00F513FE">
            <w:pPr>
              <w:pStyle w:val="TableParagraph"/>
              <w:rPr>
                <w:sz w:val="8"/>
              </w:rPr>
            </w:pPr>
          </w:p>
        </w:tc>
        <w:tc>
          <w:tcPr>
            <w:tcW w:w="3339" w:type="dxa"/>
          </w:tcPr>
          <w:p w14:paraId="3CBE2D04" w14:textId="77777777" w:rsidR="00F513FE" w:rsidRDefault="00000000">
            <w:pPr>
              <w:pStyle w:val="TableParagraph"/>
              <w:spacing w:before="5" w:line="114" w:lineRule="exact"/>
              <w:ind w:left="19"/>
              <w:rPr>
                <w:rFonts w:ascii="Calibri" w:hAnsi="Calibri"/>
                <w:sz w:val="11"/>
              </w:rPr>
            </w:pPr>
            <w:r>
              <w:rPr>
                <w:rFonts w:ascii="Calibri" w:hAnsi="Calibri"/>
                <w:sz w:val="11"/>
              </w:rPr>
              <w:t>Datum přijímacího řízení ve formátu RRRR-MM-DD</w:t>
            </w:r>
          </w:p>
        </w:tc>
        <w:tc>
          <w:tcPr>
            <w:tcW w:w="405" w:type="dxa"/>
          </w:tcPr>
          <w:p w14:paraId="66D1BD9B" w14:textId="77777777" w:rsidR="00F513FE" w:rsidRDefault="00000000">
            <w:pPr>
              <w:pStyle w:val="TableParagraph"/>
              <w:spacing w:before="5" w:line="114" w:lineRule="exact"/>
              <w:ind w:left="18"/>
              <w:rPr>
                <w:rFonts w:ascii="Calibri"/>
                <w:sz w:val="11"/>
              </w:rPr>
            </w:pPr>
            <w:proofErr w:type="spellStart"/>
            <w:r>
              <w:rPr>
                <w:rFonts w:ascii="Calibri"/>
                <w:sz w:val="11"/>
              </w:rPr>
              <w:t>date</w:t>
            </w:r>
            <w:proofErr w:type="spellEnd"/>
          </w:p>
        </w:tc>
        <w:tc>
          <w:tcPr>
            <w:tcW w:w="318" w:type="dxa"/>
          </w:tcPr>
          <w:p w14:paraId="1763C445" w14:textId="77777777" w:rsidR="00F513FE" w:rsidRDefault="00F513FE">
            <w:pPr>
              <w:pStyle w:val="TableParagraph"/>
              <w:rPr>
                <w:sz w:val="8"/>
              </w:rPr>
            </w:pPr>
          </w:p>
        </w:tc>
        <w:tc>
          <w:tcPr>
            <w:tcW w:w="1364" w:type="dxa"/>
          </w:tcPr>
          <w:p w14:paraId="696D4030" w14:textId="77777777" w:rsidR="00F513FE" w:rsidRDefault="00F513FE">
            <w:pPr>
              <w:pStyle w:val="TableParagraph"/>
              <w:rPr>
                <w:sz w:val="8"/>
              </w:rPr>
            </w:pPr>
          </w:p>
        </w:tc>
        <w:tc>
          <w:tcPr>
            <w:tcW w:w="517" w:type="dxa"/>
          </w:tcPr>
          <w:p w14:paraId="1F446953" w14:textId="77777777" w:rsidR="00F513FE" w:rsidRDefault="00000000">
            <w:pPr>
              <w:pStyle w:val="TableParagraph"/>
              <w:spacing w:before="5" w:line="114" w:lineRule="exact"/>
              <w:ind w:left="18"/>
              <w:rPr>
                <w:rFonts w:ascii="Calibri"/>
                <w:sz w:val="11"/>
              </w:rPr>
            </w:pPr>
            <w:r>
              <w:rPr>
                <w:rFonts w:ascii="Calibri"/>
                <w:sz w:val="11"/>
              </w:rPr>
              <w:t>NE</w:t>
            </w:r>
          </w:p>
        </w:tc>
        <w:tc>
          <w:tcPr>
            <w:tcW w:w="959" w:type="dxa"/>
          </w:tcPr>
          <w:p w14:paraId="1E89609C" w14:textId="77777777" w:rsidR="00F513FE" w:rsidRDefault="00000000">
            <w:pPr>
              <w:pStyle w:val="TableParagraph"/>
              <w:spacing w:before="5" w:line="114" w:lineRule="exact"/>
              <w:ind w:left="18"/>
              <w:rPr>
                <w:rFonts w:ascii="Calibri"/>
                <w:sz w:val="11"/>
              </w:rPr>
            </w:pPr>
            <w:r>
              <w:rPr>
                <w:rFonts w:ascii="Calibri"/>
                <w:sz w:val="11"/>
              </w:rPr>
              <w:t>NE</w:t>
            </w:r>
          </w:p>
        </w:tc>
        <w:tc>
          <w:tcPr>
            <w:tcW w:w="573" w:type="dxa"/>
          </w:tcPr>
          <w:p w14:paraId="174BF0C7"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54C7B6B5" w14:textId="77777777">
        <w:trPr>
          <w:trHeight w:val="288"/>
        </w:trPr>
        <w:tc>
          <w:tcPr>
            <w:tcW w:w="1395" w:type="dxa"/>
          </w:tcPr>
          <w:p w14:paraId="37B0AFA1" w14:textId="77777777" w:rsidR="00F513FE" w:rsidRDefault="00F513FE">
            <w:pPr>
              <w:pStyle w:val="TableParagraph"/>
              <w:spacing w:before="5"/>
              <w:rPr>
                <w:sz w:val="13"/>
              </w:rPr>
            </w:pPr>
          </w:p>
          <w:p w14:paraId="104E9739" w14:textId="77777777" w:rsidR="00F513FE" w:rsidRDefault="00000000">
            <w:pPr>
              <w:pStyle w:val="TableParagraph"/>
              <w:spacing w:line="114" w:lineRule="exact"/>
              <w:ind w:left="19"/>
              <w:rPr>
                <w:rFonts w:ascii="Calibri"/>
                <w:sz w:val="11"/>
              </w:rPr>
            </w:pPr>
            <w:proofErr w:type="spellStart"/>
            <w:r>
              <w:rPr>
                <w:rFonts w:ascii="Calibri"/>
                <w:sz w:val="11"/>
              </w:rPr>
              <w:t>Poznamka</w:t>
            </w:r>
            <w:proofErr w:type="spellEnd"/>
          </w:p>
        </w:tc>
        <w:tc>
          <w:tcPr>
            <w:tcW w:w="1028" w:type="dxa"/>
          </w:tcPr>
          <w:p w14:paraId="320C101E" w14:textId="77777777" w:rsidR="00F513FE" w:rsidRDefault="00F513FE">
            <w:pPr>
              <w:pStyle w:val="TableParagraph"/>
              <w:spacing w:before="5"/>
              <w:rPr>
                <w:sz w:val="13"/>
              </w:rPr>
            </w:pPr>
          </w:p>
          <w:p w14:paraId="13D32166" w14:textId="77777777" w:rsidR="00F513FE" w:rsidRDefault="00000000">
            <w:pPr>
              <w:pStyle w:val="TableParagraph"/>
              <w:spacing w:line="114" w:lineRule="exact"/>
              <w:ind w:left="20"/>
              <w:rPr>
                <w:rFonts w:ascii="Calibri"/>
                <w:sz w:val="11"/>
              </w:rPr>
            </w:pPr>
            <w:proofErr w:type="spellStart"/>
            <w:r>
              <w:rPr>
                <w:rFonts w:ascii="Calibri"/>
                <w:sz w:val="11"/>
              </w:rPr>
              <w:t>PrijimaciRizeniKdy</w:t>
            </w:r>
            <w:proofErr w:type="spellEnd"/>
          </w:p>
        </w:tc>
        <w:tc>
          <w:tcPr>
            <w:tcW w:w="580" w:type="dxa"/>
          </w:tcPr>
          <w:p w14:paraId="25B4F902" w14:textId="77777777" w:rsidR="00F513FE" w:rsidRDefault="00F513FE">
            <w:pPr>
              <w:pStyle w:val="TableParagraph"/>
              <w:rPr>
                <w:sz w:val="10"/>
              </w:rPr>
            </w:pPr>
          </w:p>
        </w:tc>
        <w:tc>
          <w:tcPr>
            <w:tcW w:w="3339" w:type="dxa"/>
          </w:tcPr>
          <w:p w14:paraId="2AC188FC" w14:textId="77777777" w:rsidR="00F513FE" w:rsidRDefault="00000000">
            <w:pPr>
              <w:pStyle w:val="TableParagraph"/>
              <w:spacing w:before="5"/>
              <w:ind w:left="19"/>
              <w:rPr>
                <w:rFonts w:ascii="Calibri" w:hAnsi="Calibri"/>
                <w:sz w:val="11"/>
              </w:rPr>
            </w:pPr>
            <w:r>
              <w:rPr>
                <w:rFonts w:ascii="Calibri" w:hAnsi="Calibri"/>
                <w:sz w:val="11"/>
              </w:rPr>
              <w:t>Poznámka k termínu přijímacího řízení konání kurzu. Je-li vyplněno, pak</w:t>
            </w:r>
          </w:p>
          <w:p w14:paraId="5DB0FB6B" w14:textId="77777777" w:rsidR="00F513FE" w:rsidRDefault="00000000">
            <w:pPr>
              <w:pStyle w:val="TableParagraph"/>
              <w:spacing w:before="16" w:line="114" w:lineRule="exact"/>
              <w:ind w:left="19"/>
              <w:rPr>
                <w:rFonts w:ascii="Calibri" w:hAnsi="Calibri"/>
                <w:sz w:val="11"/>
              </w:rPr>
            </w:pPr>
            <w:r>
              <w:rPr>
                <w:rFonts w:ascii="Calibri" w:hAnsi="Calibri"/>
                <w:sz w:val="11"/>
              </w:rPr>
              <w:t xml:space="preserve">povinně v </w:t>
            </w:r>
            <w:proofErr w:type="spellStart"/>
            <w:r>
              <w:rPr>
                <w:rFonts w:ascii="Calibri" w:hAnsi="Calibri"/>
                <w:sz w:val="11"/>
              </w:rPr>
              <w:t>cze</w:t>
            </w:r>
            <w:proofErr w:type="spellEnd"/>
            <w:r>
              <w:rPr>
                <w:rFonts w:ascii="Calibri" w:hAnsi="Calibri"/>
                <w:sz w:val="11"/>
              </w:rPr>
              <w:t xml:space="preserve"> nebo </w:t>
            </w:r>
            <w:proofErr w:type="spellStart"/>
            <w:r>
              <w:rPr>
                <w:rFonts w:ascii="Calibri" w:hAnsi="Calibri"/>
                <w:sz w:val="11"/>
              </w:rPr>
              <w:t>eng</w:t>
            </w:r>
            <w:proofErr w:type="spellEnd"/>
            <w:r>
              <w:rPr>
                <w:rFonts w:ascii="Calibri" w:hAnsi="Calibri"/>
                <w:sz w:val="11"/>
              </w:rPr>
              <w:t>, v jiných jazycích nepovinně</w:t>
            </w:r>
          </w:p>
        </w:tc>
        <w:tc>
          <w:tcPr>
            <w:tcW w:w="405" w:type="dxa"/>
          </w:tcPr>
          <w:p w14:paraId="69AA29D6" w14:textId="77777777" w:rsidR="00F513FE" w:rsidRDefault="00F513FE">
            <w:pPr>
              <w:pStyle w:val="TableParagraph"/>
              <w:spacing w:before="5"/>
              <w:rPr>
                <w:sz w:val="13"/>
              </w:rPr>
            </w:pPr>
          </w:p>
          <w:p w14:paraId="4013DB25" w14:textId="77777777" w:rsidR="00F513FE" w:rsidRDefault="00000000">
            <w:pPr>
              <w:pStyle w:val="TableParagraph"/>
              <w:spacing w:line="114" w:lineRule="exact"/>
              <w:ind w:left="18"/>
              <w:rPr>
                <w:rFonts w:ascii="Calibri"/>
                <w:sz w:val="11"/>
              </w:rPr>
            </w:pPr>
            <w:proofErr w:type="spellStart"/>
            <w:r>
              <w:rPr>
                <w:rFonts w:ascii="Calibri"/>
                <w:sz w:val="11"/>
              </w:rPr>
              <w:t>string</w:t>
            </w:r>
            <w:proofErr w:type="spellEnd"/>
          </w:p>
        </w:tc>
        <w:tc>
          <w:tcPr>
            <w:tcW w:w="318" w:type="dxa"/>
          </w:tcPr>
          <w:p w14:paraId="54CB0391" w14:textId="77777777" w:rsidR="00F513FE" w:rsidRDefault="00F513FE">
            <w:pPr>
              <w:pStyle w:val="TableParagraph"/>
              <w:spacing w:before="5"/>
              <w:rPr>
                <w:sz w:val="13"/>
              </w:rPr>
            </w:pPr>
          </w:p>
          <w:p w14:paraId="0B54A573" w14:textId="77777777" w:rsidR="00F513FE" w:rsidRDefault="00000000">
            <w:pPr>
              <w:pStyle w:val="TableParagraph"/>
              <w:spacing w:line="114" w:lineRule="exact"/>
              <w:ind w:right="13"/>
              <w:jc w:val="right"/>
              <w:rPr>
                <w:rFonts w:ascii="Calibri"/>
                <w:sz w:val="11"/>
              </w:rPr>
            </w:pPr>
            <w:r>
              <w:rPr>
                <w:rFonts w:ascii="Calibri"/>
                <w:sz w:val="11"/>
              </w:rPr>
              <w:t>300</w:t>
            </w:r>
          </w:p>
        </w:tc>
        <w:tc>
          <w:tcPr>
            <w:tcW w:w="1364" w:type="dxa"/>
          </w:tcPr>
          <w:p w14:paraId="495BE31A" w14:textId="77777777" w:rsidR="00F513FE" w:rsidRDefault="00F513FE">
            <w:pPr>
              <w:pStyle w:val="TableParagraph"/>
              <w:rPr>
                <w:sz w:val="10"/>
              </w:rPr>
            </w:pPr>
          </w:p>
        </w:tc>
        <w:tc>
          <w:tcPr>
            <w:tcW w:w="517" w:type="dxa"/>
          </w:tcPr>
          <w:p w14:paraId="65242A5E" w14:textId="77777777" w:rsidR="00F513FE" w:rsidRDefault="00F513FE">
            <w:pPr>
              <w:pStyle w:val="TableParagraph"/>
              <w:spacing w:before="5"/>
              <w:rPr>
                <w:sz w:val="13"/>
              </w:rPr>
            </w:pPr>
          </w:p>
          <w:p w14:paraId="377A54C1" w14:textId="77777777" w:rsidR="00F513FE" w:rsidRDefault="00000000">
            <w:pPr>
              <w:pStyle w:val="TableParagraph"/>
              <w:spacing w:line="114" w:lineRule="exact"/>
              <w:ind w:left="18"/>
              <w:rPr>
                <w:rFonts w:ascii="Calibri"/>
                <w:sz w:val="11"/>
              </w:rPr>
            </w:pPr>
            <w:r>
              <w:rPr>
                <w:rFonts w:ascii="Calibri"/>
                <w:sz w:val="11"/>
              </w:rPr>
              <w:t>NE</w:t>
            </w:r>
          </w:p>
        </w:tc>
        <w:tc>
          <w:tcPr>
            <w:tcW w:w="959" w:type="dxa"/>
          </w:tcPr>
          <w:p w14:paraId="6B124C93" w14:textId="77777777" w:rsidR="00F513FE" w:rsidRDefault="00000000">
            <w:pPr>
              <w:pStyle w:val="TableParagraph"/>
              <w:spacing w:before="5"/>
              <w:ind w:left="18"/>
              <w:rPr>
                <w:rFonts w:ascii="Calibri" w:hAnsi="Calibri"/>
                <w:sz w:val="11"/>
              </w:rPr>
            </w:pPr>
            <w:r>
              <w:rPr>
                <w:rFonts w:ascii="Calibri" w:hAnsi="Calibri"/>
                <w:sz w:val="11"/>
              </w:rPr>
              <w:t>ANO pro jiné</w:t>
            </w:r>
          </w:p>
          <w:p w14:paraId="381082C9" w14:textId="77777777" w:rsidR="00F513FE" w:rsidRDefault="00000000">
            <w:pPr>
              <w:pStyle w:val="TableParagraph"/>
              <w:spacing w:before="16" w:line="114" w:lineRule="exact"/>
              <w:ind w:left="18"/>
              <w:rPr>
                <w:rFonts w:ascii="Calibri" w:hAnsi="Calibri"/>
                <w:sz w:val="11"/>
              </w:rPr>
            </w:pPr>
            <w:r>
              <w:rPr>
                <w:rFonts w:ascii="Calibri" w:hAnsi="Calibri"/>
                <w:sz w:val="11"/>
              </w:rPr>
              <w:t>jazykové mutace</w:t>
            </w:r>
          </w:p>
        </w:tc>
        <w:tc>
          <w:tcPr>
            <w:tcW w:w="573" w:type="dxa"/>
          </w:tcPr>
          <w:p w14:paraId="6C763BB3" w14:textId="77777777" w:rsidR="00F513FE" w:rsidRDefault="00F513FE">
            <w:pPr>
              <w:pStyle w:val="TableParagraph"/>
              <w:spacing w:before="5"/>
              <w:rPr>
                <w:sz w:val="13"/>
              </w:rPr>
            </w:pPr>
          </w:p>
          <w:p w14:paraId="0EDD2456" w14:textId="77777777" w:rsidR="00F513FE" w:rsidRDefault="00000000">
            <w:pPr>
              <w:pStyle w:val="TableParagraph"/>
              <w:spacing w:line="114" w:lineRule="exact"/>
              <w:ind w:left="18"/>
              <w:rPr>
                <w:rFonts w:ascii="Calibri"/>
                <w:sz w:val="11"/>
              </w:rPr>
            </w:pPr>
            <w:r>
              <w:rPr>
                <w:rFonts w:ascii="Calibri"/>
                <w:sz w:val="11"/>
              </w:rPr>
              <w:t>ANO</w:t>
            </w:r>
          </w:p>
        </w:tc>
      </w:tr>
      <w:tr w:rsidR="00F513FE" w14:paraId="2FAEA248" w14:textId="77777777">
        <w:trPr>
          <w:trHeight w:val="139"/>
        </w:trPr>
        <w:tc>
          <w:tcPr>
            <w:tcW w:w="1395" w:type="dxa"/>
          </w:tcPr>
          <w:p w14:paraId="0CB911D4" w14:textId="77777777" w:rsidR="00F513FE" w:rsidRDefault="00000000">
            <w:pPr>
              <w:pStyle w:val="TableParagraph"/>
              <w:spacing w:before="5" w:line="114" w:lineRule="exact"/>
              <w:ind w:left="19"/>
              <w:rPr>
                <w:rFonts w:ascii="Calibri"/>
                <w:sz w:val="11"/>
              </w:rPr>
            </w:pPr>
            <w:proofErr w:type="spellStart"/>
            <w:r>
              <w:rPr>
                <w:rFonts w:ascii="Calibri"/>
                <w:sz w:val="11"/>
              </w:rPr>
              <w:t>Zapis</w:t>
            </w:r>
            <w:proofErr w:type="spellEnd"/>
          </w:p>
        </w:tc>
        <w:tc>
          <w:tcPr>
            <w:tcW w:w="1028" w:type="dxa"/>
          </w:tcPr>
          <w:p w14:paraId="32ED9DDA" w14:textId="77777777" w:rsidR="00F513FE" w:rsidRDefault="00000000">
            <w:pPr>
              <w:pStyle w:val="TableParagraph"/>
              <w:spacing w:before="5" w:line="114" w:lineRule="exact"/>
              <w:ind w:left="20"/>
              <w:rPr>
                <w:rFonts w:ascii="Calibri"/>
                <w:sz w:val="11"/>
              </w:rPr>
            </w:pPr>
            <w:proofErr w:type="spellStart"/>
            <w:r>
              <w:rPr>
                <w:rFonts w:ascii="Calibri"/>
                <w:sz w:val="11"/>
              </w:rPr>
              <w:t>KonaniKurzu</w:t>
            </w:r>
            <w:proofErr w:type="spellEnd"/>
          </w:p>
        </w:tc>
        <w:tc>
          <w:tcPr>
            <w:tcW w:w="580" w:type="dxa"/>
          </w:tcPr>
          <w:p w14:paraId="60CD71A3" w14:textId="77777777" w:rsidR="00F513FE" w:rsidRDefault="00F513FE">
            <w:pPr>
              <w:pStyle w:val="TableParagraph"/>
              <w:rPr>
                <w:sz w:val="8"/>
              </w:rPr>
            </w:pPr>
          </w:p>
        </w:tc>
        <w:tc>
          <w:tcPr>
            <w:tcW w:w="3339" w:type="dxa"/>
          </w:tcPr>
          <w:p w14:paraId="448D51F5" w14:textId="77777777" w:rsidR="00F513FE" w:rsidRDefault="00000000">
            <w:pPr>
              <w:pStyle w:val="TableParagraph"/>
              <w:spacing w:before="5" w:line="114" w:lineRule="exact"/>
              <w:ind w:left="19"/>
              <w:rPr>
                <w:rFonts w:ascii="Calibri" w:hAnsi="Calibri"/>
                <w:sz w:val="11"/>
              </w:rPr>
            </w:pPr>
            <w:r>
              <w:rPr>
                <w:rFonts w:ascii="Calibri" w:hAnsi="Calibri"/>
                <w:sz w:val="11"/>
              </w:rPr>
              <w:t>Informace o termínech zápisu na toto konání kurzu</w:t>
            </w:r>
          </w:p>
        </w:tc>
        <w:tc>
          <w:tcPr>
            <w:tcW w:w="405" w:type="dxa"/>
          </w:tcPr>
          <w:p w14:paraId="7C8DF260" w14:textId="77777777" w:rsidR="00F513FE" w:rsidRDefault="00F513FE">
            <w:pPr>
              <w:pStyle w:val="TableParagraph"/>
              <w:rPr>
                <w:sz w:val="8"/>
              </w:rPr>
            </w:pPr>
          </w:p>
        </w:tc>
        <w:tc>
          <w:tcPr>
            <w:tcW w:w="318" w:type="dxa"/>
          </w:tcPr>
          <w:p w14:paraId="6C984CED" w14:textId="77777777" w:rsidR="00F513FE" w:rsidRDefault="00F513FE">
            <w:pPr>
              <w:pStyle w:val="TableParagraph"/>
              <w:rPr>
                <w:sz w:val="8"/>
              </w:rPr>
            </w:pPr>
          </w:p>
        </w:tc>
        <w:tc>
          <w:tcPr>
            <w:tcW w:w="1364" w:type="dxa"/>
          </w:tcPr>
          <w:p w14:paraId="29CC0A46" w14:textId="77777777" w:rsidR="00F513FE" w:rsidRDefault="00F513FE">
            <w:pPr>
              <w:pStyle w:val="TableParagraph"/>
              <w:rPr>
                <w:sz w:val="8"/>
              </w:rPr>
            </w:pPr>
          </w:p>
        </w:tc>
        <w:tc>
          <w:tcPr>
            <w:tcW w:w="517" w:type="dxa"/>
          </w:tcPr>
          <w:p w14:paraId="13B2E1BF" w14:textId="77777777" w:rsidR="00F513FE" w:rsidRDefault="00000000">
            <w:pPr>
              <w:pStyle w:val="TableParagraph"/>
              <w:spacing w:before="5" w:line="114" w:lineRule="exact"/>
              <w:ind w:left="18"/>
              <w:rPr>
                <w:rFonts w:ascii="Calibri"/>
                <w:sz w:val="11"/>
              </w:rPr>
            </w:pPr>
            <w:r>
              <w:rPr>
                <w:rFonts w:ascii="Calibri"/>
                <w:sz w:val="11"/>
              </w:rPr>
              <w:t>NE</w:t>
            </w:r>
          </w:p>
        </w:tc>
        <w:tc>
          <w:tcPr>
            <w:tcW w:w="959" w:type="dxa"/>
          </w:tcPr>
          <w:p w14:paraId="508B0659" w14:textId="77777777" w:rsidR="00F513FE" w:rsidRDefault="00000000">
            <w:pPr>
              <w:pStyle w:val="TableParagraph"/>
              <w:spacing w:before="5" w:line="114" w:lineRule="exact"/>
              <w:ind w:left="18"/>
              <w:rPr>
                <w:rFonts w:ascii="Calibri"/>
                <w:sz w:val="11"/>
              </w:rPr>
            </w:pPr>
            <w:r>
              <w:rPr>
                <w:rFonts w:ascii="Calibri"/>
                <w:sz w:val="11"/>
              </w:rPr>
              <w:t>NE</w:t>
            </w:r>
          </w:p>
        </w:tc>
        <w:tc>
          <w:tcPr>
            <w:tcW w:w="573" w:type="dxa"/>
          </w:tcPr>
          <w:p w14:paraId="007F5363"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2C13C7F3" w14:textId="77777777">
        <w:trPr>
          <w:trHeight w:val="139"/>
        </w:trPr>
        <w:tc>
          <w:tcPr>
            <w:tcW w:w="1395" w:type="dxa"/>
          </w:tcPr>
          <w:p w14:paraId="5994692A" w14:textId="77777777" w:rsidR="00F513FE" w:rsidRDefault="00000000">
            <w:pPr>
              <w:pStyle w:val="TableParagraph"/>
              <w:spacing w:before="5" w:line="114" w:lineRule="exact"/>
              <w:ind w:left="19"/>
              <w:rPr>
                <w:rFonts w:ascii="Calibri"/>
                <w:sz w:val="11"/>
              </w:rPr>
            </w:pPr>
            <w:proofErr w:type="spellStart"/>
            <w:r>
              <w:rPr>
                <w:rFonts w:ascii="Calibri"/>
                <w:sz w:val="11"/>
              </w:rPr>
              <w:t>ZapisExistuje</w:t>
            </w:r>
            <w:proofErr w:type="spellEnd"/>
          </w:p>
        </w:tc>
        <w:tc>
          <w:tcPr>
            <w:tcW w:w="1028" w:type="dxa"/>
          </w:tcPr>
          <w:p w14:paraId="2D9360C4" w14:textId="77777777" w:rsidR="00F513FE" w:rsidRDefault="00000000">
            <w:pPr>
              <w:pStyle w:val="TableParagraph"/>
              <w:spacing w:before="5" w:line="114" w:lineRule="exact"/>
              <w:ind w:left="20"/>
              <w:rPr>
                <w:rFonts w:ascii="Calibri"/>
                <w:sz w:val="11"/>
              </w:rPr>
            </w:pPr>
            <w:proofErr w:type="spellStart"/>
            <w:r>
              <w:rPr>
                <w:rFonts w:ascii="Calibri"/>
                <w:sz w:val="11"/>
              </w:rPr>
              <w:t>Zapis</w:t>
            </w:r>
            <w:proofErr w:type="spellEnd"/>
          </w:p>
        </w:tc>
        <w:tc>
          <w:tcPr>
            <w:tcW w:w="580" w:type="dxa"/>
          </w:tcPr>
          <w:p w14:paraId="09F3FB99" w14:textId="77777777" w:rsidR="00F513FE" w:rsidRDefault="00F513FE">
            <w:pPr>
              <w:pStyle w:val="TableParagraph"/>
              <w:rPr>
                <w:sz w:val="8"/>
              </w:rPr>
            </w:pPr>
          </w:p>
        </w:tc>
        <w:tc>
          <w:tcPr>
            <w:tcW w:w="3339" w:type="dxa"/>
          </w:tcPr>
          <w:p w14:paraId="7007DF7E" w14:textId="77777777" w:rsidR="00F513FE" w:rsidRDefault="00000000">
            <w:pPr>
              <w:pStyle w:val="TableParagraph"/>
              <w:spacing w:before="5" w:line="114" w:lineRule="exact"/>
              <w:ind w:left="19"/>
              <w:rPr>
                <w:rFonts w:ascii="Calibri" w:hAnsi="Calibri"/>
                <w:sz w:val="11"/>
              </w:rPr>
            </w:pPr>
            <w:r>
              <w:rPr>
                <w:rFonts w:ascii="Calibri" w:hAnsi="Calibri"/>
                <w:sz w:val="11"/>
              </w:rPr>
              <w:t>Koná se zápis? Hodnota A (ano) nebo N (ne)</w:t>
            </w:r>
          </w:p>
        </w:tc>
        <w:tc>
          <w:tcPr>
            <w:tcW w:w="405" w:type="dxa"/>
          </w:tcPr>
          <w:p w14:paraId="7915C67A" w14:textId="77777777" w:rsidR="00F513FE" w:rsidRDefault="00000000">
            <w:pPr>
              <w:pStyle w:val="TableParagraph"/>
              <w:spacing w:before="5" w:line="114" w:lineRule="exact"/>
              <w:ind w:left="18"/>
              <w:rPr>
                <w:rFonts w:ascii="Calibri"/>
                <w:sz w:val="11"/>
              </w:rPr>
            </w:pPr>
            <w:proofErr w:type="spellStart"/>
            <w:r>
              <w:rPr>
                <w:rFonts w:ascii="Calibri"/>
                <w:sz w:val="11"/>
              </w:rPr>
              <w:t>string</w:t>
            </w:r>
            <w:proofErr w:type="spellEnd"/>
          </w:p>
        </w:tc>
        <w:tc>
          <w:tcPr>
            <w:tcW w:w="318" w:type="dxa"/>
          </w:tcPr>
          <w:p w14:paraId="536C3120" w14:textId="77777777" w:rsidR="00F513FE" w:rsidRDefault="00000000">
            <w:pPr>
              <w:pStyle w:val="TableParagraph"/>
              <w:spacing w:before="5" w:line="114" w:lineRule="exact"/>
              <w:ind w:right="12"/>
              <w:jc w:val="right"/>
              <w:rPr>
                <w:rFonts w:ascii="Calibri"/>
                <w:sz w:val="11"/>
              </w:rPr>
            </w:pPr>
            <w:r>
              <w:rPr>
                <w:rFonts w:ascii="Calibri"/>
                <w:w w:val="101"/>
                <w:sz w:val="11"/>
              </w:rPr>
              <w:t>1</w:t>
            </w:r>
          </w:p>
        </w:tc>
        <w:tc>
          <w:tcPr>
            <w:tcW w:w="1364" w:type="dxa"/>
          </w:tcPr>
          <w:p w14:paraId="78A58DBC" w14:textId="77777777" w:rsidR="00F513FE" w:rsidRDefault="00000000">
            <w:pPr>
              <w:pStyle w:val="TableParagraph"/>
              <w:spacing w:before="5" w:line="114" w:lineRule="exact"/>
              <w:ind w:left="18"/>
              <w:rPr>
                <w:rFonts w:ascii="Calibri"/>
                <w:sz w:val="11"/>
              </w:rPr>
            </w:pPr>
            <w:r>
              <w:rPr>
                <w:rFonts w:ascii="Calibri"/>
                <w:sz w:val="11"/>
              </w:rPr>
              <w:t>A / N</w:t>
            </w:r>
          </w:p>
        </w:tc>
        <w:tc>
          <w:tcPr>
            <w:tcW w:w="517" w:type="dxa"/>
          </w:tcPr>
          <w:p w14:paraId="023B61D5" w14:textId="77777777" w:rsidR="00F513FE" w:rsidRDefault="00000000">
            <w:pPr>
              <w:pStyle w:val="TableParagraph"/>
              <w:spacing w:before="5" w:line="114" w:lineRule="exact"/>
              <w:ind w:left="18"/>
              <w:rPr>
                <w:rFonts w:ascii="Calibri"/>
                <w:sz w:val="11"/>
              </w:rPr>
            </w:pPr>
            <w:r>
              <w:rPr>
                <w:rFonts w:ascii="Calibri"/>
                <w:sz w:val="11"/>
              </w:rPr>
              <w:t>NE</w:t>
            </w:r>
          </w:p>
        </w:tc>
        <w:tc>
          <w:tcPr>
            <w:tcW w:w="959" w:type="dxa"/>
          </w:tcPr>
          <w:p w14:paraId="3B24D7A9" w14:textId="77777777" w:rsidR="00F513FE" w:rsidRDefault="00000000">
            <w:pPr>
              <w:pStyle w:val="TableParagraph"/>
              <w:spacing w:before="5" w:line="114" w:lineRule="exact"/>
              <w:ind w:left="18"/>
              <w:rPr>
                <w:rFonts w:ascii="Calibri"/>
                <w:sz w:val="11"/>
              </w:rPr>
            </w:pPr>
            <w:r>
              <w:rPr>
                <w:rFonts w:ascii="Calibri"/>
                <w:sz w:val="11"/>
              </w:rPr>
              <w:t>NE</w:t>
            </w:r>
          </w:p>
        </w:tc>
        <w:tc>
          <w:tcPr>
            <w:tcW w:w="573" w:type="dxa"/>
          </w:tcPr>
          <w:p w14:paraId="0F72397A"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385EB02A" w14:textId="77777777">
        <w:trPr>
          <w:trHeight w:val="139"/>
        </w:trPr>
        <w:tc>
          <w:tcPr>
            <w:tcW w:w="1395" w:type="dxa"/>
          </w:tcPr>
          <w:p w14:paraId="0DEA8BD3" w14:textId="77777777" w:rsidR="00F513FE" w:rsidRDefault="00000000">
            <w:pPr>
              <w:pStyle w:val="TableParagraph"/>
              <w:spacing w:before="5" w:line="114" w:lineRule="exact"/>
              <w:ind w:left="19"/>
              <w:rPr>
                <w:rFonts w:ascii="Calibri"/>
                <w:sz w:val="11"/>
              </w:rPr>
            </w:pPr>
            <w:proofErr w:type="spellStart"/>
            <w:r>
              <w:rPr>
                <w:rFonts w:ascii="Calibri"/>
                <w:sz w:val="11"/>
              </w:rPr>
              <w:t>ZapisKdy</w:t>
            </w:r>
            <w:proofErr w:type="spellEnd"/>
          </w:p>
        </w:tc>
        <w:tc>
          <w:tcPr>
            <w:tcW w:w="1028" w:type="dxa"/>
          </w:tcPr>
          <w:p w14:paraId="7A02C942" w14:textId="77777777" w:rsidR="00F513FE" w:rsidRDefault="00000000">
            <w:pPr>
              <w:pStyle w:val="TableParagraph"/>
              <w:spacing w:before="5" w:line="114" w:lineRule="exact"/>
              <w:ind w:left="20"/>
              <w:rPr>
                <w:rFonts w:ascii="Calibri"/>
                <w:sz w:val="11"/>
              </w:rPr>
            </w:pPr>
            <w:proofErr w:type="spellStart"/>
            <w:r>
              <w:rPr>
                <w:rFonts w:ascii="Calibri"/>
                <w:sz w:val="11"/>
              </w:rPr>
              <w:t>Zapis</w:t>
            </w:r>
            <w:proofErr w:type="spellEnd"/>
          </w:p>
        </w:tc>
        <w:tc>
          <w:tcPr>
            <w:tcW w:w="580" w:type="dxa"/>
          </w:tcPr>
          <w:p w14:paraId="57EFDE3D" w14:textId="77777777" w:rsidR="00F513FE" w:rsidRDefault="00F513FE">
            <w:pPr>
              <w:pStyle w:val="TableParagraph"/>
              <w:rPr>
                <w:sz w:val="8"/>
              </w:rPr>
            </w:pPr>
          </w:p>
        </w:tc>
        <w:tc>
          <w:tcPr>
            <w:tcW w:w="3339" w:type="dxa"/>
          </w:tcPr>
          <w:p w14:paraId="282DAE57" w14:textId="77777777" w:rsidR="00F513FE" w:rsidRDefault="00000000">
            <w:pPr>
              <w:pStyle w:val="TableParagraph"/>
              <w:spacing w:before="5" w:line="114" w:lineRule="exact"/>
              <w:ind w:left="19"/>
              <w:rPr>
                <w:rFonts w:ascii="Calibri" w:hAnsi="Calibri"/>
                <w:sz w:val="11"/>
              </w:rPr>
            </w:pPr>
            <w:r>
              <w:rPr>
                <w:rFonts w:ascii="Calibri" w:hAnsi="Calibri"/>
                <w:sz w:val="11"/>
              </w:rPr>
              <w:t>Termín(y) zápisu</w:t>
            </w:r>
          </w:p>
        </w:tc>
        <w:tc>
          <w:tcPr>
            <w:tcW w:w="405" w:type="dxa"/>
          </w:tcPr>
          <w:p w14:paraId="7B8613D2" w14:textId="77777777" w:rsidR="00F513FE" w:rsidRDefault="00F513FE">
            <w:pPr>
              <w:pStyle w:val="TableParagraph"/>
              <w:rPr>
                <w:sz w:val="8"/>
              </w:rPr>
            </w:pPr>
          </w:p>
        </w:tc>
        <w:tc>
          <w:tcPr>
            <w:tcW w:w="318" w:type="dxa"/>
          </w:tcPr>
          <w:p w14:paraId="61B365C9" w14:textId="77777777" w:rsidR="00F513FE" w:rsidRDefault="00F513FE">
            <w:pPr>
              <w:pStyle w:val="TableParagraph"/>
              <w:rPr>
                <w:sz w:val="8"/>
              </w:rPr>
            </w:pPr>
          </w:p>
        </w:tc>
        <w:tc>
          <w:tcPr>
            <w:tcW w:w="1364" w:type="dxa"/>
          </w:tcPr>
          <w:p w14:paraId="3A54ABA8" w14:textId="77777777" w:rsidR="00F513FE" w:rsidRDefault="00F513FE">
            <w:pPr>
              <w:pStyle w:val="TableParagraph"/>
              <w:rPr>
                <w:sz w:val="8"/>
              </w:rPr>
            </w:pPr>
          </w:p>
        </w:tc>
        <w:tc>
          <w:tcPr>
            <w:tcW w:w="517" w:type="dxa"/>
          </w:tcPr>
          <w:p w14:paraId="5D4A2B7D" w14:textId="77777777" w:rsidR="00F513FE" w:rsidRDefault="00000000">
            <w:pPr>
              <w:pStyle w:val="TableParagraph"/>
              <w:spacing w:before="5" w:line="114" w:lineRule="exact"/>
              <w:ind w:left="18"/>
              <w:rPr>
                <w:rFonts w:ascii="Calibri"/>
                <w:sz w:val="11"/>
              </w:rPr>
            </w:pPr>
            <w:r>
              <w:rPr>
                <w:rFonts w:ascii="Calibri"/>
                <w:sz w:val="11"/>
              </w:rPr>
              <w:t>NE</w:t>
            </w:r>
          </w:p>
        </w:tc>
        <w:tc>
          <w:tcPr>
            <w:tcW w:w="959" w:type="dxa"/>
          </w:tcPr>
          <w:p w14:paraId="017343FD" w14:textId="77777777" w:rsidR="00F513FE" w:rsidRDefault="00000000">
            <w:pPr>
              <w:pStyle w:val="TableParagraph"/>
              <w:spacing w:before="5" w:line="114" w:lineRule="exact"/>
              <w:ind w:left="18"/>
              <w:rPr>
                <w:rFonts w:ascii="Calibri"/>
                <w:sz w:val="11"/>
              </w:rPr>
            </w:pPr>
            <w:r>
              <w:rPr>
                <w:rFonts w:ascii="Calibri"/>
                <w:sz w:val="11"/>
              </w:rPr>
              <w:t>ANO</w:t>
            </w:r>
          </w:p>
        </w:tc>
        <w:tc>
          <w:tcPr>
            <w:tcW w:w="573" w:type="dxa"/>
          </w:tcPr>
          <w:p w14:paraId="3E03F1C4"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03AFF34C" w14:textId="77777777">
        <w:trPr>
          <w:trHeight w:val="139"/>
        </w:trPr>
        <w:tc>
          <w:tcPr>
            <w:tcW w:w="1395" w:type="dxa"/>
          </w:tcPr>
          <w:p w14:paraId="239916E6" w14:textId="77777777" w:rsidR="00F513FE" w:rsidRDefault="00000000">
            <w:pPr>
              <w:pStyle w:val="TableParagraph"/>
              <w:spacing w:before="5" w:line="114" w:lineRule="exact"/>
              <w:ind w:left="19"/>
              <w:rPr>
                <w:rFonts w:ascii="Calibri"/>
                <w:sz w:val="11"/>
              </w:rPr>
            </w:pPr>
            <w:proofErr w:type="spellStart"/>
            <w:r>
              <w:rPr>
                <w:rFonts w:ascii="Calibri"/>
                <w:sz w:val="11"/>
              </w:rPr>
              <w:t>ZapisDatum</w:t>
            </w:r>
            <w:proofErr w:type="spellEnd"/>
          </w:p>
        </w:tc>
        <w:tc>
          <w:tcPr>
            <w:tcW w:w="1028" w:type="dxa"/>
          </w:tcPr>
          <w:p w14:paraId="43102EA6" w14:textId="77777777" w:rsidR="00F513FE" w:rsidRDefault="00000000">
            <w:pPr>
              <w:pStyle w:val="TableParagraph"/>
              <w:spacing w:before="5" w:line="114" w:lineRule="exact"/>
              <w:ind w:left="20"/>
              <w:rPr>
                <w:rFonts w:ascii="Calibri"/>
                <w:sz w:val="11"/>
              </w:rPr>
            </w:pPr>
            <w:proofErr w:type="spellStart"/>
            <w:r>
              <w:rPr>
                <w:rFonts w:ascii="Calibri"/>
                <w:sz w:val="11"/>
              </w:rPr>
              <w:t>ZapisKdy</w:t>
            </w:r>
            <w:proofErr w:type="spellEnd"/>
          </w:p>
        </w:tc>
        <w:tc>
          <w:tcPr>
            <w:tcW w:w="580" w:type="dxa"/>
          </w:tcPr>
          <w:p w14:paraId="5EDA7FE1" w14:textId="77777777" w:rsidR="00F513FE" w:rsidRDefault="00F513FE">
            <w:pPr>
              <w:pStyle w:val="TableParagraph"/>
              <w:rPr>
                <w:sz w:val="8"/>
              </w:rPr>
            </w:pPr>
          </w:p>
        </w:tc>
        <w:tc>
          <w:tcPr>
            <w:tcW w:w="3339" w:type="dxa"/>
          </w:tcPr>
          <w:p w14:paraId="7F68B1F4" w14:textId="77777777" w:rsidR="00F513FE" w:rsidRDefault="00000000">
            <w:pPr>
              <w:pStyle w:val="TableParagraph"/>
              <w:spacing w:before="5" w:line="114" w:lineRule="exact"/>
              <w:ind w:left="19"/>
              <w:rPr>
                <w:rFonts w:ascii="Calibri" w:hAnsi="Calibri"/>
                <w:sz w:val="11"/>
              </w:rPr>
            </w:pPr>
            <w:r>
              <w:rPr>
                <w:rFonts w:ascii="Calibri" w:hAnsi="Calibri"/>
                <w:sz w:val="11"/>
              </w:rPr>
              <w:t>Datum zápisu ve formátu RRRR-MM-DD</w:t>
            </w:r>
          </w:p>
        </w:tc>
        <w:tc>
          <w:tcPr>
            <w:tcW w:w="405" w:type="dxa"/>
          </w:tcPr>
          <w:p w14:paraId="6E7FC7F6" w14:textId="77777777" w:rsidR="00F513FE" w:rsidRDefault="00000000">
            <w:pPr>
              <w:pStyle w:val="TableParagraph"/>
              <w:spacing w:before="5" w:line="114" w:lineRule="exact"/>
              <w:ind w:left="18"/>
              <w:rPr>
                <w:rFonts w:ascii="Calibri"/>
                <w:sz w:val="11"/>
              </w:rPr>
            </w:pPr>
            <w:proofErr w:type="spellStart"/>
            <w:r>
              <w:rPr>
                <w:rFonts w:ascii="Calibri"/>
                <w:sz w:val="11"/>
              </w:rPr>
              <w:t>date</w:t>
            </w:r>
            <w:proofErr w:type="spellEnd"/>
          </w:p>
        </w:tc>
        <w:tc>
          <w:tcPr>
            <w:tcW w:w="318" w:type="dxa"/>
          </w:tcPr>
          <w:p w14:paraId="37271EFB" w14:textId="77777777" w:rsidR="00F513FE" w:rsidRDefault="00F513FE">
            <w:pPr>
              <w:pStyle w:val="TableParagraph"/>
              <w:rPr>
                <w:sz w:val="8"/>
              </w:rPr>
            </w:pPr>
          </w:p>
        </w:tc>
        <w:tc>
          <w:tcPr>
            <w:tcW w:w="1364" w:type="dxa"/>
          </w:tcPr>
          <w:p w14:paraId="72DC4B56" w14:textId="77777777" w:rsidR="00F513FE" w:rsidRDefault="00F513FE">
            <w:pPr>
              <w:pStyle w:val="TableParagraph"/>
              <w:rPr>
                <w:sz w:val="8"/>
              </w:rPr>
            </w:pPr>
          </w:p>
        </w:tc>
        <w:tc>
          <w:tcPr>
            <w:tcW w:w="517" w:type="dxa"/>
          </w:tcPr>
          <w:p w14:paraId="08431F60" w14:textId="77777777" w:rsidR="00F513FE" w:rsidRDefault="00000000">
            <w:pPr>
              <w:pStyle w:val="TableParagraph"/>
              <w:spacing w:before="5" w:line="114" w:lineRule="exact"/>
              <w:ind w:left="18"/>
              <w:rPr>
                <w:rFonts w:ascii="Calibri"/>
                <w:sz w:val="11"/>
              </w:rPr>
            </w:pPr>
            <w:r>
              <w:rPr>
                <w:rFonts w:ascii="Calibri"/>
                <w:sz w:val="11"/>
              </w:rPr>
              <w:t>NE</w:t>
            </w:r>
          </w:p>
        </w:tc>
        <w:tc>
          <w:tcPr>
            <w:tcW w:w="959" w:type="dxa"/>
          </w:tcPr>
          <w:p w14:paraId="1217668B" w14:textId="77777777" w:rsidR="00F513FE" w:rsidRDefault="00000000">
            <w:pPr>
              <w:pStyle w:val="TableParagraph"/>
              <w:spacing w:before="5" w:line="114" w:lineRule="exact"/>
              <w:ind w:left="18"/>
              <w:rPr>
                <w:rFonts w:ascii="Calibri"/>
                <w:sz w:val="11"/>
              </w:rPr>
            </w:pPr>
            <w:r>
              <w:rPr>
                <w:rFonts w:ascii="Calibri"/>
                <w:sz w:val="11"/>
              </w:rPr>
              <w:t>NE</w:t>
            </w:r>
          </w:p>
        </w:tc>
        <w:tc>
          <w:tcPr>
            <w:tcW w:w="573" w:type="dxa"/>
          </w:tcPr>
          <w:p w14:paraId="26C58C9C" w14:textId="77777777" w:rsidR="00F513FE" w:rsidRDefault="00000000">
            <w:pPr>
              <w:pStyle w:val="TableParagraph"/>
              <w:spacing w:before="5" w:line="114" w:lineRule="exact"/>
              <w:ind w:left="18"/>
              <w:rPr>
                <w:rFonts w:ascii="Calibri"/>
                <w:sz w:val="11"/>
              </w:rPr>
            </w:pPr>
            <w:r>
              <w:rPr>
                <w:rFonts w:ascii="Calibri"/>
                <w:sz w:val="11"/>
              </w:rPr>
              <w:t>NE</w:t>
            </w:r>
          </w:p>
        </w:tc>
      </w:tr>
      <w:tr w:rsidR="00F513FE" w14:paraId="474FEF58" w14:textId="77777777">
        <w:trPr>
          <w:trHeight w:val="288"/>
        </w:trPr>
        <w:tc>
          <w:tcPr>
            <w:tcW w:w="1395" w:type="dxa"/>
          </w:tcPr>
          <w:p w14:paraId="10156E0C" w14:textId="77777777" w:rsidR="00F513FE" w:rsidRDefault="00F513FE">
            <w:pPr>
              <w:pStyle w:val="TableParagraph"/>
              <w:spacing w:before="5"/>
              <w:rPr>
                <w:sz w:val="13"/>
              </w:rPr>
            </w:pPr>
          </w:p>
          <w:p w14:paraId="212B881F" w14:textId="77777777" w:rsidR="00F513FE" w:rsidRDefault="00000000">
            <w:pPr>
              <w:pStyle w:val="TableParagraph"/>
              <w:spacing w:line="114" w:lineRule="exact"/>
              <w:ind w:left="19"/>
              <w:rPr>
                <w:rFonts w:ascii="Calibri"/>
                <w:sz w:val="11"/>
              </w:rPr>
            </w:pPr>
            <w:proofErr w:type="spellStart"/>
            <w:r>
              <w:rPr>
                <w:rFonts w:ascii="Calibri"/>
                <w:sz w:val="11"/>
              </w:rPr>
              <w:t>Poznamka</w:t>
            </w:r>
            <w:proofErr w:type="spellEnd"/>
          </w:p>
        </w:tc>
        <w:tc>
          <w:tcPr>
            <w:tcW w:w="1028" w:type="dxa"/>
          </w:tcPr>
          <w:p w14:paraId="1E11C4DC" w14:textId="77777777" w:rsidR="00F513FE" w:rsidRDefault="00F513FE">
            <w:pPr>
              <w:pStyle w:val="TableParagraph"/>
              <w:spacing w:before="5"/>
              <w:rPr>
                <w:sz w:val="13"/>
              </w:rPr>
            </w:pPr>
          </w:p>
          <w:p w14:paraId="2AB9FD38" w14:textId="77777777" w:rsidR="00F513FE" w:rsidRDefault="00000000">
            <w:pPr>
              <w:pStyle w:val="TableParagraph"/>
              <w:spacing w:line="114" w:lineRule="exact"/>
              <w:ind w:left="20"/>
              <w:rPr>
                <w:rFonts w:ascii="Calibri"/>
                <w:sz w:val="11"/>
              </w:rPr>
            </w:pPr>
            <w:proofErr w:type="spellStart"/>
            <w:r>
              <w:rPr>
                <w:rFonts w:ascii="Calibri"/>
                <w:sz w:val="11"/>
              </w:rPr>
              <w:t>ZapisKdy</w:t>
            </w:r>
            <w:proofErr w:type="spellEnd"/>
          </w:p>
        </w:tc>
        <w:tc>
          <w:tcPr>
            <w:tcW w:w="580" w:type="dxa"/>
          </w:tcPr>
          <w:p w14:paraId="3C342A41" w14:textId="77777777" w:rsidR="00F513FE" w:rsidRDefault="00F513FE">
            <w:pPr>
              <w:pStyle w:val="TableParagraph"/>
              <w:rPr>
                <w:sz w:val="10"/>
              </w:rPr>
            </w:pPr>
          </w:p>
        </w:tc>
        <w:tc>
          <w:tcPr>
            <w:tcW w:w="3339" w:type="dxa"/>
          </w:tcPr>
          <w:p w14:paraId="3845E272" w14:textId="77777777" w:rsidR="00F513FE" w:rsidRDefault="00000000">
            <w:pPr>
              <w:pStyle w:val="TableParagraph"/>
              <w:spacing w:before="5"/>
              <w:ind w:left="19"/>
              <w:rPr>
                <w:rFonts w:ascii="Calibri" w:hAnsi="Calibri"/>
                <w:sz w:val="11"/>
              </w:rPr>
            </w:pPr>
            <w:r>
              <w:rPr>
                <w:rFonts w:ascii="Calibri" w:hAnsi="Calibri"/>
                <w:sz w:val="11"/>
              </w:rPr>
              <w:t xml:space="preserve">Poznámka k zápisu. Je-li vyplněno, pak povinně v </w:t>
            </w:r>
            <w:proofErr w:type="spellStart"/>
            <w:r>
              <w:rPr>
                <w:rFonts w:ascii="Calibri" w:hAnsi="Calibri"/>
                <w:sz w:val="11"/>
              </w:rPr>
              <w:t>cze</w:t>
            </w:r>
            <w:proofErr w:type="spellEnd"/>
            <w:r>
              <w:rPr>
                <w:rFonts w:ascii="Calibri" w:hAnsi="Calibri"/>
                <w:sz w:val="11"/>
              </w:rPr>
              <w:t xml:space="preserve"> nebo </w:t>
            </w:r>
            <w:proofErr w:type="spellStart"/>
            <w:r>
              <w:rPr>
                <w:rFonts w:ascii="Calibri" w:hAnsi="Calibri"/>
                <w:sz w:val="11"/>
              </w:rPr>
              <w:t>eng</w:t>
            </w:r>
            <w:proofErr w:type="spellEnd"/>
            <w:r>
              <w:rPr>
                <w:rFonts w:ascii="Calibri" w:hAnsi="Calibri"/>
                <w:sz w:val="11"/>
              </w:rPr>
              <w:t>, v jiných</w:t>
            </w:r>
          </w:p>
          <w:p w14:paraId="6C0CF94A" w14:textId="77777777" w:rsidR="00F513FE" w:rsidRDefault="00000000">
            <w:pPr>
              <w:pStyle w:val="TableParagraph"/>
              <w:spacing w:before="16" w:line="114" w:lineRule="exact"/>
              <w:ind w:left="19"/>
              <w:rPr>
                <w:rFonts w:ascii="Calibri" w:hAnsi="Calibri"/>
                <w:sz w:val="11"/>
              </w:rPr>
            </w:pPr>
            <w:r>
              <w:rPr>
                <w:rFonts w:ascii="Calibri" w:hAnsi="Calibri"/>
                <w:sz w:val="11"/>
              </w:rPr>
              <w:t>jazycích nepovinně</w:t>
            </w:r>
          </w:p>
        </w:tc>
        <w:tc>
          <w:tcPr>
            <w:tcW w:w="405" w:type="dxa"/>
          </w:tcPr>
          <w:p w14:paraId="48C48FD5" w14:textId="77777777" w:rsidR="00F513FE" w:rsidRDefault="00F513FE">
            <w:pPr>
              <w:pStyle w:val="TableParagraph"/>
              <w:spacing w:before="5"/>
              <w:rPr>
                <w:sz w:val="13"/>
              </w:rPr>
            </w:pPr>
          </w:p>
          <w:p w14:paraId="37CEB346" w14:textId="77777777" w:rsidR="00F513FE" w:rsidRDefault="00000000">
            <w:pPr>
              <w:pStyle w:val="TableParagraph"/>
              <w:spacing w:line="114" w:lineRule="exact"/>
              <w:ind w:left="18"/>
              <w:rPr>
                <w:rFonts w:ascii="Calibri"/>
                <w:sz w:val="11"/>
              </w:rPr>
            </w:pPr>
            <w:proofErr w:type="spellStart"/>
            <w:r>
              <w:rPr>
                <w:rFonts w:ascii="Calibri"/>
                <w:sz w:val="11"/>
              </w:rPr>
              <w:t>string</w:t>
            </w:r>
            <w:proofErr w:type="spellEnd"/>
          </w:p>
        </w:tc>
        <w:tc>
          <w:tcPr>
            <w:tcW w:w="318" w:type="dxa"/>
          </w:tcPr>
          <w:p w14:paraId="0FC0568E" w14:textId="77777777" w:rsidR="00F513FE" w:rsidRDefault="00F513FE">
            <w:pPr>
              <w:pStyle w:val="TableParagraph"/>
              <w:spacing w:before="5"/>
              <w:rPr>
                <w:sz w:val="13"/>
              </w:rPr>
            </w:pPr>
          </w:p>
          <w:p w14:paraId="60C53C0F" w14:textId="77777777" w:rsidR="00F513FE" w:rsidRDefault="00000000">
            <w:pPr>
              <w:pStyle w:val="TableParagraph"/>
              <w:spacing w:line="114" w:lineRule="exact"/>
              <w:ind w:right="13"/>
              <w:jc w:val="right"/>
              <w:rPr>
                <w:rFonts w:ascii="Calibri"/>
                <w:sz w:val="11"/>
              </w:rPr>
            </w:pPr>
            <w:r>
              <w:rPr>
                <w:rFonts w:ascii="Calibri"/>
                <w:sz w:val="11"/>
              </w:rPr>
              <w:t>300</w:t>
            </w:r>
          </w:p>
        </w:tc>
        <w:tc>
          <w:tcPr>
            <w:tcW w:w="1364" w:type="dxa"/>
          </w:tcPr>
          <w:p w14:paraId="099DE751" w14:textId="77777777" w:rsidR="00F513FE" w:rsidRDefault="00F513FE">
            <w:pPr>
              <w:pStyle w:val="TableParagraph"/>
              <w:rPr>
                <w:sz w:val="10"/>
              </w:rPr>
            </w:pPr>
          </w:p>
        </w:tc>
        <w:tc>
          <w:tcPr>
            <w:tcW w:w="517" w:type="dxa"/>
          </w:tcPr>
          <w:p w14:paraId="09BFB611" w14:textId="77777777" w:rsidR="00F513FE" w:rsidRDefault="00F513FE">
            <w:pPr>
              <w:pStyle w:val="TableParagraph"/>
              <w:spacing w:before="5"/>
              <w:rPr>
                <w:sz w:val="13"/>
              </w:rPr>
            </w:pPr>
          </w:p>
          <w:p w14:paraId="1AB86107" w14:textId="77777777" w:rsidR="00F513FE" w:rsidRDefault="00000000">
            <w:pPr>
              <w:pStyle w:val="TableParagraph"/>
              <w:spacing w:line="114" w:lineRule="exact"/>
              <w:ind w:left="18"/>
              <w:rPr>
                <w:rFonts w:ascii="Calibri"/>
                <w:sz w:val="11"/>
              </w:rPr>
            </w:pPr>
            <w:r>
              <w:rPr>
                <w:rFonts w:ascii="Calibri"/>
                <w:sz w:val="11"/>
              </w:rPr>
              <w:t>NE</w:t>
            </w:r>
          </w:p>
        </w:tc>
        <w:tc>
          <w:tcPr>
            <w:tcW w:w="959" w:type="dxa"/>
          </w:tcPr>
          <w:p w14:paraId="2E6EFB86" w14:textId="77777777" w:rsidR="00F513FE" w:rsidRDefault="00000000">
            <w:pPr>
              <w:pStyle w:val="TableParagraph"/>
              <w:spacing w:before="5"/>
              <w:ind w:left="18"/>
              <w:rPr>
                <w:rFonts w:ascii="Calibri" w:hAnsi="Calibri"/>
                <w:sz w:val="11"/>
              </w:rPr>
            </w:pPr>
            <w:r>
              <w:rPr>
                <w:rFonts w:ascii="Calibri" w:hAnsi="Calibri"/>
                <w:sz w:val="11"/>
              </w:rPr>
              <w:t>ANO pro jiné</w:t>
            </w:r>
          </w:p>
          <w:p w14:paraId="72B3FD12" w14:textId="77777777" w:rsidR="00F513FE" w:rsidRDefault="00000000">
            <w:pPr>
              <w:pStyle w:val="TableParagraph"/>
              <w:spacing w:before="16" w:line="114" w:lineRule="exact"/>
              <w:ind w:left="18"/>
              <w:rPr>
                <w:rFonts w:ascii="Calibri" w:hAnsi="Calibri"/>
                <w:sz w:val="11"/>
              </w:rPr>
            </w:pPr>
            <w:r>
              <w:rPr>
                <w:rFonts w:ascii="Calibri" w:hAnsi="Calibri"/>
                <w:sz w:val="11"/>
              </w:rPr>
              <w:t>jazykové mutace</w:t>
            </w:r>
          </w:p>
        </w:tc>
        <w:tc>
          <w:tcPr>
            <w:tcW w:w="573" w:type="dxa"/>
          </w:tcPr>
          <w:p w14:paraId="7E00A0FC" w14:textId="77777777" w:rsidR="00F513FE" w:rsidRDefault="00F513FE">
            <w:pPr>
              <w:pStyle w:val="TableParagraph"/>
              <w:spacing w:before="5"/>
              <w:rPr>
                <w:sz w:val="13"/>
              </w:rPr>
            </w:pPr>
          </w:p>
          <w:p w14:paraId="792CD0B7" w14:textId="77777777" w:rsidR="00F513FE" w:rsidRDefault="00000000">
            <w:pPr>
              <w:pStyle w:val="TableParagraph"/>
              <w:spacing w:line="114" w:lineRule="exact"/>
              <w:ind w:left="18"/>
              <w:rPr>
                <w:rFonts w:ascii="Calibri"/>
                <w:sz w:val="11"/>
              </w:rPr>
            </w:pPr>
            <w:r>
              <w:rPr>
                <w:rFonts w:ascii="Calibri"/>
                <w:sz w:val="11"/>
              </w:rPr>
              <w:t>ANO</w:t>
            </w:r>
          </w:p>
        </w:tc>
      </w:tr>
      <w:tr w:rsidR="00F513FE" w14:paraId="32D24D29" w14:textId="77777777">
        <w:trPr>
          <w:trHeight w:val="432"/>
        </w:trPr>
        <w:tc>
          <w:tcPr>
            <w:tcW w:w="1395" w:type="dxa"/>
          </w:tcPr>
          <w:p w14:paraId="609DEE57" w14:textId="77777777" w:rsidR="00F513FE" w:rsidRDefault="00F513FE">
            <w:pPr>
              <w:pStyle w:val="TableParagraph"/>
              <w:rPr>
                <w:sz w:val="10"/>
              </w:rPr>
            </w:pPr>
          </w:p>
          <w:p w14:paraId="25CD649C" w14:textId="77777777" w:rsidR="00F513FE" w:rsidRDefault="00F513FE">
            <w:pPr>
              <w:pStyle w:val="TableParagraph"/>
              <w:rPr>
                <w:sz w:val="10"/>
              </w:rPr>
            </w:pPr>
          </w:p>
          <w:p w14:paraId="539988D1" w14:textId="77777777" w:rsidR="00F513FE" w:rsidRDefault="00000000">
            <w:pPr>
              <w:pStyle w:val="TableParagraph"/>
              <w:spacing w:before="68" w:line="114" w:lineRule="exact"/>
              <w:ind w:left="19"/>
              <w:rPr>
                <w:rFonts w:ascii="Calibri"/>
                <w:sz w:val="11"/>
              </w:rPr>
            </w:pPr>
            <w:proofErr w:type="spellStart"/>
            <w:r>
              <w:rPr>
                <w:rFonts w:ascii="Calibri"/>
                <w:sz w:val="11"/>
              </w:rPr>
              <w:t>Zverejnit</w:t>
            </w:r>
            <w:proofErr w:type="spellEnd"/>
          </w:p>
        </w:tc>
        <w:tc>
          <w:tcPr>
            <w:tcW w:w="1028" w:type="dxa"/>
          </w:tcPr>
          <w:p w14:paraId="44229317" w14:textId="77777777" w:rsidR="00F513FE" w:rsidRDefault="00F513FE">
            <w:pPr>
              <w:pStyle w:val="TableParagraph"/>
              <w:rPr>
                <w:sz w:val="10"/>
              </w:rPr>
            </w:pPr>
          </w:p>
          <w:p w14:paraId="7D71B909" w14:textId="77777777" w:rsidR="00F513FE" w:rsidRDefault="00F513FE">
            <w:pPr>
              <w:pStyle w:val="TableParagraph"/>
              <w:rPr>
                <w:sz w:val="10"/>
              </w:rPr>
            </w:pPr>
          </w:p>
          <w:p w14:paraId="0ED48CC0" w14:textId="77777777" w:rsidR="00F513FE" w:rsidRDefault="00000000">
            <w:pPr>
              <w:pStyle w:val="TableParagraph"/>
              <w:spacing w:before="68" w:line="114" w:lineRule="exact"/>
              <w:ind w:left="20"/>
              <w:rPr>
                <w:rFonts w:ascii="Calibri"/>
                <w:sz w:val="11"/>
              </w:rPr>
            </w:pPr>
            <w:proofErr w:type="spellStart"/>
            <w:r>
              <w:rPr>
                <w:rFonts w:ascii="Calibri"/>
                <w:sz w:val="11"/>
              </w:rPr>
              <w:t>KonaniKurzu</w:t>
            </w:r>
            <w:proofErr w:type="spellEnd"/>
          </w:p>
        </w:tc>
        <w:tc>
          <w:tcPr>
            <w:tcW w:w="580" w:type="dxa"/>
          </w:tcPr>
          <w:p w14:paraId="0B286C9B" w14:textId="77777777" w:rsidR="00F513FE" w:rsidRDefault="00F513FE">
            <w:pPr>
              <w:pStyle w:val="TableParagraph"/>
              <w:rPr>
                <w:sz w:val="10"/>
              </w:rPr>
            </w:pPr>
          </w:p>
        </w:tc>
        <w:tc>
          <w:tcPr>
            <w:tcW w:w="3339" w:type="dxa"/>
          </w:tcPr>
          <w:p w14:paraId="28DB3B65" w14:textId="77777777" w:rsidR="00F513FE" w:rsidRDefault="00000000">
            <w:pPr>
              <w:pStyle w:val="TableParagraph"/>
              <w:spacing w:line="266" w:lineRule="auto"/>
              <w:ind w:left="19"/>
              <w:rPr>
                <w:rFonts w:ascii="Calibri" w:hAnsi="Calibri"/>
                <w:sz w:val="11"/>
              </w:rPr>
            </w:pPr>
            <w:r>
              <w:rPr>
                <w:rFonts w:ascii="Calibri" w:hAnsi="Calibri"/>
                <w:sz w:val="11"/>
              </w:rPr>
              <w:t xml:space="preserve">Zveřejnit toto konání kurzu v katalogu? Atribut se zohledňuje, pokud je celý kurz zveřejněn (atribut </w:t>
            </w:r>
            <w:proofErr w:type="spellStart"/>
            <w:r>
              <w:rPr>
                <w:rFonts w:ascii="Calibri" w:hAnsi="Calibri"/>
                <w:sz w:val="11"/>
              </w:rPr>
              <w:t>Kurz.Zverejnit</w:t>
            </w:r>
            <w:proofErr w:type="spellEnd"/>
            <w:r>
              <w:rPr>
                <w:rFonts w:ascii="Calibri" w:hAnsi="Calibri"/>
                <w:sz w:val="11"/>
              </w:rPr>
              <w:t xml:space="preserve"> = A). Pokud se celý kurz</w:t>
            </w:r>
          </w:p>
          <w:p w14:paraId="7D82574C" w14:textId="77777777" w:rsidR="00F513FE" w:rsidRDefault="00000000">
            <w:pPr>
              <w:pStyle w:val="TableParagraph"/>
              <w:spacing w:line="114" w:lineRule="exact"/>
              <w:ind w:left="19"/>
              <w:rPr>
                <w:rFonts w:ascii="Calibri" w:hAnsi="Calibri"/>
                <w:sz w:val="11"/>
              </w:rPr>
            </w:pPr>
            <w:r>
              <w:rPr>
                <w:rFonts w:ascii="Calibri" w:hAnsi="Calibri"/>
                <w:sz w:val="11"/>
              </w:rPr>
              <w:t>nezveřejňuje, tento atribut se ignoruje. Hodnota A (ano) nebo N (ne)</w:t>
            </w:r>
          </w:p>
        </w:tc>
        <w:tc>
          <w:tcPr>
            <w:tcW w:w="405" w:type="dxa"/>
          </w:tcPr>
          <w:p w14:paraId="0C5BF500" w14:textId="77777777" w:rsidR="00F513FE" w:rsidRDefault="00F513FE">
            <w:pPr>
              <w:pStyle w:val="TableParagraph"/>
              <w:rPr>
                <w:sz w:val="10"/>
              </w:rPr>
            </w:pPr>
          </w:p>
          <w:p w14:paraId="3ED2B42D" w14:textId="77777777" w:rsidR="00F513FE" w:rsidRDefault="00F513FE">
            <w:pPr>
              <w:pStyle w:val="TableParagraph"/>
              <w:rPr>
                <w:sz w:val="10"/>
              </w:rPr>
            </w:pPr>
          </w:p>
          <w:p w14:paraId="3456FE83" w14:textId="77777777" w:rsidR="00F513FE" w:rsidRDefault="00000000">
            <w:pPr>
              <w:pStyle w:val="TableParagraph"/>
              <w:spacing w:before="68" w:line="114" w:lineRule="exact"/>
              <w:ind w:left="18"/>
              <w:rPr>
                <w:rFonts w:ascii="Calibri"/>
                <w:sz w:val="11"/>
              </w:rPr>
            </w:pPr>
            <w:proofErr w:type="spellStart"/>
            <w:r>
              <w:rPr>
                <w:rFonts w:ascii="Calibri"/>
                <w:sz w:val="11"/>
              </w:rPr>
              <w:t>string</w:t>
            </w:r>
            <w:proofErr w:type="spellEnd"/>
          </w:p>
        </w:tc>
        <w:tc>
          <w:tcPr>
            <w:tcW w:w="318" w:type="dxa"/>
          </w:tcPr>
          <w:p w14:paraId="086EAB1B" w14:textId="77777777" w:rsidR="00F513FE" w:rsidRDefault="00F513FE">
            <w:pPr>
              <w:pStyle w:val="TableParagraph"/>
              <w:rPr>
                <w:sz w:val="10"/>
              </w:rPr>
            </w:pPr>
          </w:p>
          <w:p w14:paraId="18A6D12D" w14:textId="77777777" w:rsidR="00F513FE" w:rsidRDefault="00F513FE">
            <w:pPr>
              <w:pStyle w:val="TableParagraph"/>
              <w:rPr>
                <w:sz w:val="10"/>
              </w:rPr>
            </w:pPr>
          </w:p>
          <w:p w14:paraId="52B35ED3" w14:textId="77777777" w:rsidR="00F513FE" w:rsidRDefault="00000000">
            <w:pPr>
              <w:pStyle w:val="TableParagraph"/>
              <w:spacing w:before="68" w:line="114" w:lineRule="exact"/>
              <w:ind w:right="12"/>
              <w:jc w:val="right"/>
              <w:rPr>
                <w:rFonts w:ascii="Calibri"/>
                <w:sz w:val="11"/>
              </w:rPr>
            </w:pPr>
            <w:r>
              <w:rPr>
                <w:rFonts w:ascii="Calibri"/>
                <w:w w:val="101"/>
                <w:sz w:val="11"/>
              </w:rPr>
              <w:t>1</w:t>
            </w:r>
          </w:p>
        </w:tc>
        <w:tc>
          <w:tcPr>
            <w:tcW w:w="1364" w:type="dxa"/>
          </w:tcPr>
          <w:p w14:paraId="46499653" w14:textId="77777777" w:rsidR="00F513FE" w:rsidRDefault="00F513FE">
            <w:pPr>
              <w:pStyle w:val="TableParagraph"/>
              <w:rPr>
                <w:sz w:val="10"/>
              </w:rPr>
            </w:pPr>
          </w:p>
          <w:p w14:paraId="1018C78C" w14:textId="77777777" w:rsidR="00F513FE" w:rsidRDefault="00F513FE">
            <w:pPr>
              <w:pStyle w:val="TableParagraph"/>
              <w:rPr>
                <w:sz w:val="10"/>
              </w:rPr>
            </w:pPr>
          </w:p>
          <w:p w14:paraId="21ABEDB9" w14:textId="77777777" w:rsidR="00F513FE" w:rsidRDefault="00000000">
            <w:pPr>
              <w:pStyle w:val="TableParagraph"/>
              <w:spacing w:before="68" w:line="114" w:lineRule="exact"/>
              <w:ind w:left="18"/>
              <w:rPr>
                <w:rFonts w:ascii="Calibri"/>
                <w:sz w:val="11"/>
              </w:rPr>
            </w:pPr>
            <w:r>
              <w:rPr>
                <w:rFonts w:ascii="Calibri"/>
                <w:sz w:val="11"/>
              </w:rPr>
              <w:t>A / N</w:t>
            </w:r>
          </w:p>
        </w:tc>
        <w:tc>
          <w:tcPr>
            <w:tcW w:w="517" w:type="dxa"/>
          </w:tcPr>
          <w:p w14:paraId="5BCB9DF5" w14:textId="77777777" w:rsidR="00F513FE" w:rsidRDefault="00F513FE">
            <w:pPr>
              <w:pStyle w:val="TableParagraph"/>
              <w:rPr>
                <w:sz w:val="10"/>
              </w:rPr>
            </w:pPr>
          </w:p>
          <w:p w14:paraId="2D77B259" w14:textId="77777777" w:rsidR="00F513FE" w:rsidRDefault="00F513FE">
            <w:pPr>
              <w:pStyle w:val="TableParagraph"/>
              <w:rPr>
                <w:sz w:val="10"/>
              </w:rPr>
            </w:pPr>
          </w:p>
          <w:p w14:paraId="6401BAD9" w14:textId="77777777" w:rsidR="00F513FE" w:rsidRDefault="00000000">
            <w:pPr>
              <w:pStyle w:val="TableParagraph"/>
              <w:spacing w:before="68" w:line="114" w:lineRule="exact"/>
              <w:ind w:left="18"/>
              <w:rPr>
                <w:rFonts w:ascii="Calibri"/>
                <w:sz w:val="11"/>
              </w:rPr>
            </w:pPr>
            <w:r>
              <w:rPr>
                <w:rFonts w:ascii="Calibri"/>
                <w:sz w:val="11"/>
              </w:rPr>
              <w:t>ANO</w:t>
            </w:r>
          </w:p>
        </w:tc>
        <w:tc>
          <w:tcPr>
            <w:tcW w:w="959" w:type="dxa"/>
          </w:tcPr>
          <w:p w14:paraId="316A11B7" w14:textId="77777777" w:rsidR="00F513FE" w:rsidRDefault="00F513FE">
            <w:pPr>
              <w:pStyle w:val="TableParagraph"/>
              <w:rPr>
                <w:sz w:val="10"/>
              </w:rPr>
            </w:pPr>
          </w:p>
          <w:p w14:paraId="4D366F1F" w14:textId="77777777" w:rsidR="00F513FE" w:rsidRDefault="00F513FE">
            <w:pPr>
              <w:pStyle w:val="TableParagraph"/>
              <w:rPr>
                <w:sz w:val="10"/>
              </w:rPr>
            </w:pPr>
          </w:p>
          <w:p w14:paraId="3C51E9B4" w14:textId="77777777" w:rsidR="00F513FE" w:rsidRDefault="00000000">
            <w:pPr>
              <w:pStyle w:val="TableParagraph"/>
              <w:spacing w:before="68" w:line="114" w:lineRule="exact"/>
              <w:ind w:left="18"/>
              <w:rPr>
                <w:rFonts w:ascii="Calibri"/>
                <w:sz w:val="11"/>
              </w:rPr>
            </w:pPr>
            <w:r>
              <w:rPr>
                <w:rFonts w:ascii="Calibri"/>
                <w:sz w:val="11"/>
              </w:rPr>
              <w:t>NE</w:t>
            </w:r>
          </w:p>
        </w:tc>
        <w:tc>
          <w:tcPr>
            <w:tcW w:w="573" w:type="dxa"/>
          </w:tcPr>
          <w:p w14:paraId="2D7F7862" w14:textId="77777777" w:rsidR="00F513FE" w:rsidRDefault="00F513FE">
            <w:pPr>
              <w:pStyle w:val="TableParagraph"/>
              <w:rPr>
                <w:sz w:val="10"/>
              </w:rPr>
            </w:pPr>
          </w:p>
          <w:p w14:paraId="0E3A00DA" w14:textId="77777777" w:rsidR="00F513FE" w:rsidRDefault="00F513FE">
            <w:pPr>
              <w:pStyle w:val="TableParagraph"/>
              <w:rPr>
                <w:sz w:val="10"/>
              </w:rPr>
            </w:pPr>
          </w:p>
          <w:p w14:paraId="623F55FA" w14:textId="77777777" w:rsidR="00F513FE" w:rsidRDefault="00000000">
            <w:pPr>
              <w:pStyle w:val="TableParagraph"/>
              <w:spacing w:before="68" w:line="114" w:lineRule="exact"/>
              <w:ind w:left="18"/>
              <w:rPr>
                <w:rFonts w:ascii="Calibri"/>
                <w:sz w:val="11"/>
              </w:rPr>
            </w:pPr>
            <w:r>
              <w:rPr>
                <w:rFonts w:ascii="Calibri"/>
                <w:sz w:val="11"/>
              </w:rPr>
              <w:t>NE</w:t>
            </w:r>
          </w:p>
        </w:tc>
      </w:tr>
    </w:tbl>
    <w:p w14:paraId="48E6E29B" w14:textId="77777777" w:rsidR="00F513FE" w:rsidRDefault="00F513FE">
      <w:pPr>
        <w:spacing w:line="114" w:lineRule="exact"/>
        <w:rPr>
          <w:rFonts w:ascii="Calibri"/>
          <w:sz w:val="11"/>
        </w:rPr>
        <w:sectPr w:rsidR="00F513FE">
          <w:pgSz w:w="11910" w:h="16840"/>
          <w:pgMar w:top="840" w:right="500" w:bottom="660" w:left="460" w:header="631" w:footer="479" w:gutter="0"/>
          <w:cols w:space="708"/>
        </w:sectPr>
      </w:pPr>
    </w:p>
    <w:p w14:paraId="5C901D70" w14:textId="77777777" w:rsidR="00F513FE" w:rsidRDefault="00F513FE">
      <w:pPr>
        <w:spacing w:before="7"/>
        <w:rPr>
          <w:sz w:val="16"/>
        </w:rPr>
      </w:pPr>
    </w:p>
    <w:p w14:paraId="1FC63652" w14:textId="77777777" w:rsidR="00F513FE" w:rsidRDefault="00000000">
      <w:pPr>
        <w:pStyle w:val="Nadpis4"/>
        <w:rPr>
          <w:u w:val="none"/>
        </w:rPr>
      </w:pPr>
      <w:bookmarkStart w:id="9" w:name="_bookmark9"/>
      <w:bookmarkEnd w:id="9"/>
      <w:r>
        <w:rPr>
          <w:u w:val="thick"/>
        </w:rPr>
        <w:t>Identifikace kurzu v Katalogu</w:t>
      </w:r>
    </w:p>
    <w:p w14:paraId="121E9918" w14:textId="77777777" w:rsidR="00F513FE" w:rsidRDefault="00F513FE">
      <w:pPr>
        <w:spacing w:after="1"/>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637A4E0C" w14:textId="77777777">
        <w:trPr>
          <w:trHeight w:val="289"/>
        </w:trPr>
        <w:tc>
          <w:tcPr>
            <w:tcW w:w="2213" w:type="dxa"/>
          </w:tcPr>
          <w:p w14:paraId="3AE3F520" w14:textId="77777777" w:rsidR="00F513FE" w:rsidRDefault="00000000">
            <w:pPr>
              <w:pStyle w:val="TableParagraph"/>
              <w:spacing w:before="26"/>
              <w:ind w:left="136"/>
              <w:rPr>
                <w:sz w:val="20"/>
              </w:rPr>
            </w:pPr>
            <w:r>
              <w:rPr>
                <w:sz w:val="20"/>
              </w:rPr>
              <w:t>Atribut</w:t>
            </w:r>
          </w:p>
        </w:tc>
        <w:tc>
          <w:tcPr>
            <w:tcW w:w="7572" w:type="dxa"/>
          </w:tcPr>
          <w:p w14:paraId="563FAA6F" w14:textId="77777777" w:rsidR="00F513FE" w:rsidRDefault="00000000">
            <w:pPr>
              <w:pStyle w:val="TableParagraph"/>
              <w:spacing w:before="31"/>
              <w:ind w:left="141"/>
              <w:rPr>
                <w:b/>
                <w:sz w:val="20"/>
              </w:rPr>
            </w:pPr>
            <w:proofErr w:type="spellStart"/>
            <w:r>
              <w:rPr>
                <w:b/>
                <w:sz w:val="20"/>
              </w:rPr>
              <w:t>KurzId</w:t>
            </w:r>
            <w:proofErr w:type="spellEnd"/>
          </w:p>
        </w:tc>
      </w:tr>
      <w:tr w:rsidR="00F513FE" w14:paraId="4D964F37" w14:textId="77777777">
        <w:trPr>
          <w:trHeight w:val="491"/>
        </w:trPr>
        <w:tc>
          <w:tcPr>
            <w:tcW w:w="2213" w:type="dxa"/>
          </w:tcPr>
          <w:p w14:paraId="66110783" w14:textId="77777777" w:rsidR="00F513FE" w:rsidRDefault="00000000">
            <w:pPr>
              <w:pStyle w:val="TableParagraph"/>
              <w:spacing w:before="125"/>
              <w:ind w:left="136"/>
              <w:rPr>
                <w:sz w:val="20"/>
              </w:rPr>
            </w:pPr>
            <w:r>
              <w:rPr>
                <w:sz w:val="20"/>
              </w:rPr>
              <w:t>Popis</w:t>
            </w:r>
          </w:p>
        </w:tc>
        <w:tc>
          <w:tcPr>
            <w:tcW w:w="7572" w:type="dxa"/>
          </w:tcPr>
          <w:p w14:paraId="365A0EAC" w14:textId="77777777" w:rsidR="00F513FE" w:rsidRDefault="00000000">
            <w:pPr>
              <w:pStyle w:val="TableParagraph"/>
              <w:spacing w:before="12" w:line="229" w:lineRule="exact"/>
              <w:ind w:left="141"/>
              <w:rPr>
                <w:sz w:val="20"/>
              </w:rPr>
            </w:pPr>
            <w:r>
              <w:rPr>
                <w:sz w:val="20"/>
              </w:rPr>
              <w:t>Lokální</w:t>
            </w:r>
            <w:r>
              <w:rPr>
                <w:spacing w:val="-11"/>
                <w:sz w:val="20"/>
              </w:rPr>
              <w:t xml:space="preserve"> </w:t>
            </w:r>
            <w:r>
              <w:rPr>
                <w:sz w:val="20"/>
              </w:rPr>
              <w:t>identifikace</w:t>
            </w:r>
            <w:r>
              <w:rPr>
                <w:spacing w:val="-11"/>
                <w:sz w:val="20"/>
              </w:rPr>
              <w:t xml:space="preserve"> </w:t>
            </w:r>
            <w:r>
              <w:rPr>
                <w:sz w:val="20"/>
              </w:rPr>
              <w:t>kurzu</w:t>
            </w:r>
            <w:r>
              <w:rPr>
                <w:spacing w:val="-10"/>
                <w:sz w:val="20"/>
              </w:rPr>
              <w:t xml:space="preserve"> </w:t>
            </w:r>
            <w:r>
              <w:rPr>
                <w:sz w:val="20"/>
              </w:rPr>
              <w:t>na</w:t>
            </w:r>
            <w:r>
              <w:rPr>
                <w:spacing w:val="-11"/>
                <w:sz w:val="20"/>
              </w:rPr>
              <w:t xml:space="preserve"> </w:t>
            </w:r>
            <w:r>
              <w:rPr>
                <w:sz w:val="20"/>
              </w:rPr>
              <w:t>vysoké</w:t>
            </w:r>
            <w:r>
              <w:rPr>
                <w:spacing w:val="-11"/>
                <w:sz w:val="20"/>
              </w:rPr>
              <w:t xml:space="preserve"> </w:t>
            </w:r>
            <w:r>
              <w:rPr>
                <w:sz w:val="20"/>
              </w:rPr>
              <w:t>škole.</w:t>
            </w:r>
            <w:r>
              <w:rPr>
                <w:spacing w:val="-11"/>
                <w:sz w:val="20"/>
              </w:rPr>
              <w:t xml:space="preserve"> </w:t>
            </w:r>
            <w:r>
              <w:rPr>
                <w:sz w:val="20"/>
              </w:rPr>
              <w:t>Hodnota</w:t>
            </w:r>
            <w:r>
              <w:rPr>
                <w:spacing w:val="-11"/>
                <w:sz w:val="20"/>
              </w:rPr>
              <w:t xml:space="preserve"> </w:t>
            </w:r>
            <w:r>
              <w:rPr>
                <w:sz w:val="20"/>
              </w:rPr>
              <w:t>atributu</w:t>
            </w:r>
            <w:r>
              <w:rPr>
                <w:spacing w:val="-10"/>
                <w:sz w:val="20"/>
              </w:rPr>
              <w:t xml:space="preserve"> </w:t>
            </w:r>
            <w:r>
              <w:rPr>
                <w:sz w:val="20"/>
              </w:rPr>
              <w:t>musí</w:t>
            </w:r>
            <w:r>
              <w:rPr>
                <w:spacing w:val="-11"/>
                <w:sz w:val="20"/>
              </w:rPr>
              <w:t xml:space="preserve"> </w:t>
            </w:r>
            <w:r>
              <w:rPr>
                <w:sz w:val="20"/>
              </w:rPr>
              <w:t>být</w:t>
            </w:r>
            <w:r>
              <w:rPr>
                <w:spacing w:val="-9"/>
                <w:sz w:val="20"/>
              </w:rPr>
              <w:t xml:space="preserve"> </w:t>
            </w:r>
            <w:r>
              <w:rPr>
                <w:sz w:val="20"/>
              </w:rPr>
              <w:t>unikátní</w:t>
            </w:r>
            <w:r>
              <w:rPr>
                <w:spacing w:val="-11"/>
                <w:sz w:val="20"/>
              </w:rPr>
              <w:t xml:space="preserve"> </w:t>
            </w:r>
            <w:r>
              <w:rPr>
                <w:sz w:val="20"/>
              </w:rPr>
              <w:t>v</w:t>
            </w:r>
            <w:r>
              <w:rPr>
                <w:spacing w:val="-12"/>
                <w:sz w:val="20"/>
              </w:rPr>
              <w:t xml:space="preserve"> </w:t>
            </w:r>
            <w:r>
              <w:rPr>
                <w:sz w:val="20"/>
              </w:rPr>
              <w:t>rámci</w:t>
            </w:r>
            <w:r>
              <w:rPr>
                <w:spacing w:val="-11"/>
                <w:sz w:val="20"/>
              </w:rPr>
              <w:t xml:space="preserve"> </w:t>
            </w:r>
            <w:r>
              <w:rPr>
                <w:sz w:val="20"/>
              </w:rPr>
              <w:t>všech</w:t>
            </w:r>
          </w:p>
          <w:p w14:paraId="37F1AD68" w14:textId="77777777" w:rsidR="00F513FE" w:rsidRDefault="00000000">
            <w:pPr>
              <w:pStyle w:val="TableParagraph"/>
              <w:spacing w:line="229" w:lineRule="exact"/>
              <w:ind w:left="141"/>
              <w:rPr>
                <w:sz w:val="20"/>
              </w:rPr>
            </w:pPr>
            <w:r>
              <w:rPr>
                <w:sz w:val="20"/>
              </w:rPr>
              <w:t>kurzů dané vysoké školy bez ohledu na případnou příslušnost k fakultě vysoké školy.</w:t>
            </w:r>
          </w:p>
        </w:tc>
      </w:tr>
      <w:tr w:rsidR="00F513FE" w14:paraId="3421708D" w14:textId="77777777">
        <w:trPr>
          <w:trHeight w:val="258"/>
        </w:trPr>
        <w:tc>
          <w:tcPr>
            <w:tcW w:w="2213" w:type="dxa"/>
          </w:tcPr>
          <w:p w14:paraId="1A69C20E" w14:textId="77777777" w:rsidR="00F513FE" w:rsidRDefault="00000000">
            <w:pPr>
              <w:pStyle w:val="TableParagraph"/>
              <w:spacing w:before="10" w:line="229" w:lineRule="exact"/>
              <w:ind w:left="136"/>
              <w:rPr>
                <w:sz w:val="20"/>
              </w:rPr>
            </w:pPr>
            <w:r>
              <w:rPr>
                <w:sz w:val="20"/>
              </w:rPr>
              <w:t>Povinný</w:t>
            </w:r>
          </w:p>
        </w:tc>
        <w:tc>
          <w:tcPr>
            <w:tcW w:w="7572" w:type="dxa"/>
          </w:tcPr>
          <w:p w14:paraId="66465B17" w14:textId="77777777" w:rsidR="00F513FE" w:rsidRDefault="00000000">
            <w:pPr>
              <w:pStyle w:val="TableParagraph"/>
              <w:spacing w:before="10" w:line="229" w:lineRule="exact"/>
              <w:ind w:left="141"/>
              <w:rPr>
                <w:sz w:val="20"/>
              </w:rPr>
            </w:pPr>
            <w:r>
              <w:rPr>
                <w:sz w:val="20"/>
              </w:rPr>
              <w:t>Ano</w:t>
            </w:r>
          </w:p>
        </w:tc>
      </w:tr>
      <w:tr w:rsidR="00F513FE" w14:paraId="183E5D5F" w14:textId="77777777">
        <w:trPr>
          <w:trHeight w:val="261"/>
        </w:trPr>
        <w:tc>
          <w:tcPr>
            <w:tcW w:w="2213" w:type="dxa"/>
          </w:tcPr>
          <w:p w14:paraId="01E799FB" w14:textId="77777777" w:rsidR="00F513FE" w:rsidRDefault="00000000">
            <w:pPr>
              <w:pStyle w:val="TableParagraph"/>
              <w:spacing w:before="10"/>
              <w:ind w:left="136"/>
              <w:rPr>
                <w:sz w:val="20"/>
              </w:rPr>
            </w:pPr>
            <w:r>
              <w:rPr>
                <w:sz w:val="20"/>
              </w:rPr>
              <w:t>Datový typ, délka</w:t>
            </w:r>
          </w:p>
        </w:tc>
        <w:tc>
          <w:tcPr>
            <w:tcW w:w="7572" w:type="dxa"/>
          </w:tcPr>
          <w:p w14:paraId="2D0AF3F9" w14:textId="77777777" w:rsidR="00F513FE" w:rsidRDefault="00000000">
            <w:pPr>
              <w:pStyle w:val="TableParagraph"/>
              <w:spacing w:before="10"/>
              <w:ind w:left="141"/>
              <w:rPr>
                <w:sz w:val="20"/>
              </w:rPr>
            </w:pPr>
            <w:proofErr w:type="spellStart"/>
            <w:r>
              <w:rPr>
                <w:sz w:val="20"/>
              </w:rPr>
              <w:t>string</w:t>
            </w:r>
            <w:proofErr w:type="spellEnd"/>
            <w:r>
              <w:rPr>
                <w:sz w:val="20"/>
              </w:rPr>
              <w:t>, 100</w:t>
            </w:r>
          </w:p>
        </w:tc>
      </w:tr>
      <w:tr w:rsidR="00F513FE" w14:paraId="5AB27895" w14:textId="77777777">
        <w:trPr>
          <w:trHeight w:val="258"/>
        </w:trPr>
        <w:tc>
          <w:tcPr>
            <w:tcW w:w="2213" w:type="dxa"/>
          </w:tcPr>
          <w:p w14:paraId="2B90BBB0" w14:textId="77777777" w:rsidR="00F513FE" w:rsidRDefault="00000000">
            <w:pPr>
              <w:pStyle w:val="TableParagraph"/>
              <w:spacing w:before="10" w:line="229" w:lineRule="exact"/>
              <w:ind w:left="136"/>
              <w:rPr>
                <w:sz w:val="20"/>
              </w:rPr>
            </w:pPr>
            <w:r>
              <w:rPr>
                <w:sz w:val="20"/>
              </w:rPr>
              <w:t>Příklad/y:</w:t>
            </w:r>
          </w:p>
        </w:tc>
        <w:tc>
          <w:tcPr>
            <w:tcW w:w="7572" w:type="dxa"/>
          </w:tcPr>
          <w:p w14:paraId="6A7D0EED" w14:textId="77777777" w:rsidR="00F513FE" w:rsidRDefault="00000000">
            <w:pPr>
              <w:pStyle w:val="TableParagraph"/>
              <w:spacing w:before="10" w:line="229" w:lineRule="exact"/>
              <w:ind w:left="141"/>
              <w:rPr>
                <w:sz w:val="20"/>
              </w:rPr>
            </w:pPr>
            <w:r>
              <w:rPr>
                <w:sz w:val="20"/>
              </w:rPr>
              <w:t xml:space="preserve">&lt;Kurz </w:t>
            </w:r>
            <w:proofErr w:type="spellStart"/>
            <w:r>
              <w:rPr>
                <w:sz w:val="20"/>
              </w:rPr>
              <w:t>KurzId</w:t>
            </w:r>
            <w:proofErr w:type="spellEnd"/>
            <w:r>
              <w:rPr>
                <w:sz w:val="20"/>
              </w:rPr>
              <w:t xml:space="preserve">="257" </w:t>
            </w:r>
            <w:proofErr w:type="spellStart"/>
            <w:r>
              <w:rPr>
                <w:sz w:val="20"/>
              </w:rPr>
              <w:t>SkolaId</w:t>
            </w:r>
            <w:proofErr w:type="spellEnd"/>
            <w:r>
              <w:rPr>
                <w:sz w:val="20"/>
              </w:rPr>
              <w:t xml:space="preserve">="1100" </w:t>
            </w:r>
            <w:proofErr w:type="spellStart"/>
            <w:r>
              <w:rPr>
                <w:sz w:val="20"/>
              </w:rPr>
              <w:t>FakultaId</w:t>
            </w:r>
            <w:proofErr w:type="spellEnd"/>
            <w:r>
              <w:rPr>
                <w:sz w:val="20"/>
              </w:rPr>
              <w:t>="11410"&gt;</w:t>
            </w:r>
          </w:p>
        </w:tc>
      </w:tr>
    </w:tbl>
    <w:p w14:paraId="0BC8C7D8" w14:textId="77777777" w:rsidR="00F513FE" w:rsidRDefault="00F513FE">
      <w:pPr>
        <w:rPr>
          <w:b/>
          <w:sz w:val="20"/>
        </w:rPr>
      </w:pPr>
    </w:p>
    <w:p w14:paraId="30A76989" w14:textId="77777777" w:rsidR="00F513FE" w:rsidRDefault="00F513FE">
      <w:pPr>
        <w:spacing w:before="10"/>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2799BE65" w14:textId="77777777">
        <w:trPr>
          <w:trHeight w:val="292"/>
        </w:trPr>
        <w:tc>
          <w:tcPr>
            <w:tcW w:w="2213" w:type="dxa"/>
          </w:tcPr>
          <w:p w14:paraId="21886BDD" w14:textId="77777777" w:rsidR="00F513FE" w:rsidRDefault="00000000">
            <w:pPr>
              <w:pStyle w:val="TableParagraph"/>
              <w:spacing w:before="26"/>
              <w:ind w:left="136"/>
              <w:rPr>
                <w:sz w:val="20"/>
              </w:rPr>
            </w:pPr>
            <w:r>
              <w:rPr>
                <w:sz w:val="20"/>
              </w:rPr>
              <w:t>Atribut</w:t>
            </w:r>
          </w:p>
        </w:tc>
        <w:tc>
          <w:tcPr>
            <w:tcW w:w="7572" w:type="dxa"/>
          </w:tcPr>
          <w:p w14:paraId="099EAE84" w14:textId="77777777" w:rsidR="00F513FE" w:rsidRDefault="00000000">
            <w:pPr>
              <w:pStyle w:val="TableParagraph"/>
              <w:spacing w:before="31"/>
              <w:ind w:left="141"/>
              <w:rPr>
                <w:b/>
                <w:sz w:val="20"/>
              </w:rPr>
            </w:pPr>
            <w:proofErr w:type="spellStart"/>
            <w:r>
              <w:rPr>
                <w:b/>
                <w:sz w:val="20"/>
              </w:rPr>
              <w:t>SkolaId</w:t>
            </w:r>
            <w:proofErr w:type="spellEnd"/>
          </w:p>
        </w:tc>
      </w:tr>
      <w:tr w:rsidR="00F513FE" w14:paraId="4F07D5D4" w14:textId="77777777">
        <w:trPr>
          <w:trHeight w:val="407"/>
        </w:trPr>
        <w:tc>
          <w:tcPr>
            <w:tcW w:w="2213" w:type="dxa"/>
          </w:tcPr>
          <w:p w14:paraId="5029E442" w14:textId="77777777" w:rsidR="00F513FE" w:rsidRDefault="00000000">
            <w:pPr>
              <w:pStyle w:val="TableParagraph"/>
              <w:spacing w:before="84"/>
              <w:ind w:left="136"/>
              <w:rPr>
                <w:sz w:val="20"/>
              </w:rPr>
            </w:pPr>
            <w:r>
              <w:rPr>
                <w:sz w:val="20"/>
              </w:rPr>
              <w:t>Popis</w:t>
            </w:r>
          </w:p>
        </w:tc>
        <w:tc>
          <w:tcPr>
            <w:tcW w:w="7572" w:type="dxa"/>
          </w:tcPr>
          <w:p w14:paraId="7226A153" w14:textId="77777777" w:rsidR="00F513FE" w:rsidRDefault="00000000">
            <w:pPr>
              <w:pStyle w:val="TableParagraph"/>
              <w:spacing w:before="84"/>
              <w:ind w:left="141"/>
              <w:rPr>
                <w:sz w:val="20"/>
              </w:rPr>
            </w:pPr>
            <w:r>
              <w:rPr>
                <w:sz w:val="20"/>
              </w:rPr>
              <w:t xml:space="preserve">Identifikace vysoké školy dle číselníku </w:t>
            </w:r>
            <w:hyperlink w:anchor="_bookmark15" w:history="1">
              <w:r>
                <w:rPr>
                  <w:color w:val="0000FF"/>
                  <w:sz w:val="20"/>
                  <w:u w:val="single" w:color="0000FF"/>
                </w:rPr>
                <w:t>Školy</w:t>
              </w:r>
              <w:r>
                <w:rPr>
                  <w:sz w:val="20"/>
                </w:rPr>
                <w:t xml:space="preserve">, </w:t>
              </w:r>
            </w:hyperlink>
            <w:r>
              <w:rPr>
                <w:sz w:val="20"/>
              </w:rPr>
              <w:t>ke které kurz přísluší. Nelze uvést fakultu.</w:t>
            </w:r>
          </w:p>
        </w:tc>
      </w:tr>
      <w:tr w:rsidR="00F513FE" w14:paraId="5B710099" w14:textId="77777777">
        <w:trPr>
          <w:trHeight w:val="261"/>
        </w:trPr>
        <w:tc>
          <w:tcPr>
            <w:tcW w:w="2213" w:type="dxa"/>
          </w:tcPr>
          <w:p w14:paraId="7AA2F669" w14:textId="77777777" w:rsidR="00F513FE" w:rsidRDefault="00000000">
            <w:pPr>
              <w:pStyle w:val="TableParagraph"/>
              <w:spacing w:before="12" w:line="229" w:lineRule="exact"/>
              <w:ind w:left="136"/>
              <w:rPr>
                <w:sz w:val="20"/>
              </w:rPr>
            </w:pPr>
            <w:r>
              <w:rPr>
                <w:sz w:val="20"/>
              </w:rPr>
              <w:t>Povinný</w:t>
            </w:r>
          </w:p>
        </w:tc>
        <w:tc>
          <w:tcPr>
            <w:tcW w:w="7572" w:type="dxa"/>
          </w:tcPr>
          <w:p w14:paraId="58D41686" w14:textId="77777777" w:rsidR="00F513FE" w:rsidRDefault="00000000">
            <w:pPr>
              <w:pStyle w:val="TableParagraph"/>
              <w:spacing w:before="12" w:line="229" w:lineRule="exact"/>
              <w:ind w:left="141"/>
              <w:rPr>
                <w:sz w:val="20"/>
              </w:rPr>
            </w:pPr>
            <w:r>
              <w:rPr>
                <w:sz w:val="20"/>
              </w:rPr>
              <w:t>Ano</w:t>
            </w:r>
          </w:p>
        </w:tc>
      </w:tr>
      <w:tr w:rsidR="00F513FE" w14:paraId="79ACB889" w14:textId="77777777">
        <w:trPr>
          <w:trHeight w:val="258"/>
        </w:trPr>
        <w:tc>
          <w:tcPr>
            <w:tcW w:w="2213" w:type="dxa"/>
          </w:tcPr>
          <w:p w14:paraId="1930D955" w14:textId="77777777" w:rsidR="00F513FE" w:rsidRDefault="00000000">
            <w:pPr>
              <w:pStyle w:val="TableParagraph"/>
              <w:spacing w:before="10" w:line="229" w:lineRule="exact"/>
              <w:ind w:left="136"/>
              <w:rPr>
                <w:sz w:val="20"/>
              </w:rPr>
            </w:pPr>
            <w:r>
              <w:rPr>
                <w:sz w:val="20"/>
              </w:rPr>
              <w:t>Datový typ, délka</w:t>
            </w:r>
          </w:p>
        </w:tc>
        <w:tc>
          <w:tcPr>
            <w:tcW w:w="7572" w:type="dxa"/>
          </w:tcPr>
          <w:p w14:paraId="020E4D00" w14:textId="77777777" w:rsidR="00F513FE" w:rsidRDefault="00000000">
            <w:pPr>
              <w:pStyle w:val="TableParagraph"/>
              <w:spacing w:before="10" w:line="229" w:lineRule="exact"/>
              <w:ind w:left="141"/>
              <w:rPr>
                <w:sz w:val="20"/>
              </w:rPr>
            </w:pPr>
            <w:proofErr w:type="spellStart"/>
            <w:r>
              <w:rPr>
                <w:sz w:val="20"/>
              </w:rPr>
              <w:t>string</w:t>
            </w:r>
            <w:proofErr w:type="spellEnd"/>
            <w:r>
              <w:rPr>
                <w:sz w:val="20"/>
              </w:rPr>
              <w:t>, 6</w:t>
            </w:r>
          </w:p>
        </w:tc>
      </w:tr>
      <w:tr w:rsidR="00F513FE" w14:paraId="144AD301" w14:textId="77777777">
        <w:trPr>
          <w:trHeight w:val="261"/>
        </w:trPr>
        <w:tc>
          <w:tcPr>
            <w:tcW w:w="2213" w:type="dxa"/>
          </w:tcPr>
          <w:p w14:paraId="7230612C" w14:textId="77777777" w:rsidR="00F513FE" w:rsidRDefault="00000000">
            <w:pPr>
              <w:pStyle w:val="TableParagraph"/>
              <w:spacing w:before="10"/>
              <w:ind w:left="136"/>
              <w:rPr>
                <w:sz w:val="20"/>
              </w:rPr>
            </w:pPr>
            <w:r>
              <w:rPr>
                <w:sz w:val="20"/>
              </w:rPr>
              <w:t>Příklad/y:</w:t>
            </w:r>
          </w:p>
        </w:tc>
        <w:tc>
          <w:tcPr>
            <w:tcW w:w="7572" w:type="dxa"/>
          </w:tcPr>
          <w:p w14:paraId="450CBA10" w14:textId="77777777" w:rsidR="00F513FE" w:rsidRDefault="00000000">
            <w:pPr>
              <w:pStyle w:val="TableParagraph"/>
              <w:spacing w:before="10"/>
              <w:ind w:left="141"/>
              <w:rPr>
                <w:sz w:val="20"/>
              </w:rPr>
            </w:pPr>
            <w:r>
              <w:rPr>
                <w:sz w:val="20"/>
              </w:rPr>
              <w:t xml:space="preserve">&lt;Kurz </w:t>
            </w:r>
            <w:proofErr w:type="spellStart"/>
            <w:r>
              <w:rPr>
                <w:sz w:val="20"/>
              </w:rPr>
              <w:t>KurzId</w:t>
            </w:r>
            <w:proofErr w:type="spellEnd"/>
            <w:r>
              <w:rPr>
                <w:sz w:val="20"/>
              </w:rPr>
              <w:t xml:space="preserve">="257" </w:t>
            </w:r>
            <w:proofErr w:type="spellStart"/>
            <w:r>
              <w:rPr>
                <w:sz w:val="20"/>
              </w:rPr>
              <w:t>SkolaId</w:t>
            </w:r>
            <w:proofErr w:type="spellEnd"/>
            <w:r>
              <w:rPr>
                <w:sz w:val="20"/>
              </w:rPr>
              <w:t xml:space="preserve">="1100" </w:t>
            </w:r>
            <w:proofErr w:type="spellStart"/>
            <w:r>
              <w:rPr>
                <w:sz w:val="20"/>
              </w:rPr>
              <w:t>FakultaId</w:t>
            </w:r>
            <w:proofErr w:type="spellEnd"/>
            <w:r>
              <w:rPr>
                <w:sz w:val="20"/>
              </w:rPr>
              <w:t>="11410"&gt;</w:t>
            </w:r>
          </w:p>
        </w:tc>
      </w:tr>
    </w:tbl>
    <w:p w14:paraId="158D8304" w14:textId="77777777" w:rsidR="00F513FE" w:rsidRDefault="00F513FE">
      <w:pPr>
        <w:rPr>
          <w:b/>
          <w:sz w:val="20"/>
        </w:rPr>
      </w:pPr>
    </w:p>
    <w:p w14:paraId="70E7E606" w14:textId="77777777" w:rsidR="00F513FE" w:rsidRDefault="00F513FE">
      <w:pPr>
        <w:spacing w:before="10"/>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164F24AC" w14:textId="77777777">
        <w:trPr>
          <w:trHeight w:val="290"/>
        </w:trPr>
        <w:tc>
          <w:tcPr>
            <w:tcW w:w="2213" w:type="dxa"/>
          </w:tcPr>
          <w:p w14:paraId="0B706F84" w14:textId="77777777" w:rsidR="00F513FE" w:rsidRDefault="00000000">
            <w:pPr>
              <w:pStyle w:val="TableParagraph"/>
              <w:spacing w:before="26"/>
              <w:ind w:left="136"/>
              <w:rPr>
                <w:sz w:val="20"/>
              </w:rPr>
            </w:pPr>
            <w:r>
              <w:rPr>
                <w:sz w:val="20"/>
              </w:rPr>
              <w:t>Atribut</w:t>
            </w:r>
          </w:p>
        </w:tc>
        <w:tc>
          <w:tcPr>
            <w:tcW w:w="7572" w:type="dxa"/>
          </w:tcPr>
          <w:p w14:paraId="7372CDD4" w14:textId="77777777" w:rsidR="00F513FE" w:rsidRDefault="00000000">
            <w:pPr>
              <w:pStyle w:val="TableParagraph"/>
              <w:spacing w:before="31"/>
              <w:ind w:left="141"/>
              <w:rPr>
                <w:b/>
                <w:sz w:val="20"/>
              </w:rPr>
            </w:pPr>
            <w:proofErr w:type="spellStart"/>
            <w:r>
              <w:rPr>
                <w:b/>
                <w:sz w:val="20"/>
              </w:rPr>
              <w:t>FakultaId</w:t>
            </w:r>
            <w:proofErr w:type="spellEnd"/>
          </w:p>
        </w:tc>
      </w:tr>
      <w:tr w:rsidR="00F513FE" w14:paraId="0E6E21D0" w14:textId="77777777">
        <w:trPr>
          <w:trHeight w:val="491"/>
        </w:trPr>
        <w:tc>
          <w:tcPr>
            <w:tcW w:w="2213" w:type="dxa"/>
          </w:tcPr>
          <w:p w14:paraId="753E8843" w14:textId="77777777" w:rsidR="00F513FE" w:rsidRDefault="00000000">
            <w:pPr>
              <w:pStyle w:val="TableParagraph"/>
              <w:spacing w:before="125"/>
              <w:ind w:left="136"/>
              <w:rPr>
                <w:sz w:val="20"/>
              </w:rPr>
            </w:pPr>
            <w:r>
              <w:rPr>
                <w:sz w:val="20"/>
              </w:rPr>
              <w:t>Popis</w:t>
            </w:r>
          </w:p>
        </w:tc>
        <w:tc>
          <w:tcPr>
            <w:tcW w:w="7572" w:type="dxa"/>
          </w:tcPr>
          <w:p w14:paraId="7AFE71DD" w14:textId="77777777" w:rsidR="00F513FE" w:rsidRDefault="00000000">
            <w:pPr>
              <w:pStyle w:val="TableParagraph"/>
              <w:spacing w:before="12" w:line="229" w:lineRule="exact"/>
              <w:ind w:left="141"/>
              <w:rPr>
                <w:sz w:val="20"/>
              </w:rPr>
            </w:pPr>
            <w:r>
              <w:rPr>
                <w:sz w:val="20"/>
              </w:rPr>
              <w:t xml:space="preserve">Identifikace fakulty dle číselníku </w:t>
            </w:r>
            <w:hyperlink w:anchor="_bookmark15" w:history="1">
              <w:r>
                <w:rPr>
                  <w:color w:val="0000FF"/>
                  <w:sz w:val="20"/>
                  <w:u w:val="single" w:color="0000FF"/>
                </w:rPr>
                <w:t>Školy/Fakulty</w:t>
              </w:r>
            </w:hyperlink>
            <w:r>
              <w:rPr>
                <w:color w:val="0000FF"/>
                <w:sz w:val="20"/>
              </w:rPr>
              <w:t xml:space="preserve"> </w:t>
            </w:r>
            <w:r>
              <w:rPr>
                <w:sz w:val="20"/>
              </w:rPr>
              <w:t xml:space="preserve">na vysoké škole </w:t>
            </w:r>
            <w:proofErr w:type="spellStart"/>
            <w:r>
              <w:rPr>
                <w:sz w:val="20"/>
              </w:rPr>
              <w:t>SkolaId</w:t>
            </w:r>
            <w:proofErr w:type="spellEnd"/>
            <w:r>
              <w:rPr>
                <w:sz w:val="20"/>
              </w:rPr>
              <w:t>, ke které kurz</w:t>
            </w:r>
          </w:p>
          <w:p w14:paraId="0E63317C" w14:textId="77777777" w:rsidR="00F513FE" w:rsidRDefault="00000000">
            <w:pPr>
              <w:pStyle w:val="TableParagraph"/>
              <w:spacing w:line="229" w:lineRule="exact"/>
              <w:ind w:left="141"/>
              <w:rPr>
                <w:sz w:val="20"/>
              </w:rPr>
            </w:pPr>
            <w:r>
              <w:rPr>
                <w:sz w:val="20"/>
              </w:rPr>
              <w:t>přísluší. Pokud kurz přísluší pouze vysoké škole, atribut se neuvádí.</w:t>
            </w:r>
          </w:p>
        </w:tc>
      </w:tr>
      <w:tr w:rsidR="00F513FE" w14:paraId="4179B879" w14:textId="77777777">
        <w:trPr>
          <w:trHeight w:val="258"/>
        </w:trPr>
        <w:tc>
          <w:tcPr>
            <w:tcW w:w="2213" w:type="dxa"/>
          </w:tcPr>
          <w:p w14:paraId="3213F225" w14:textId="77777777" w:rsidR="00F513FE" w:rsidRDefault="00000000">
            <w:pPr>
              <w:pStyle w:val="TableParagraph"/>
              <w:spacing w:before="10" w:line="229" w:lineRule="exact"/>
              <w:ind w:left="136"/>
              <w:rPr>
                <w:sz w:val="20"/>
              </w:rPr>
            </w:pPr>
            <w:r>
              <w:rPr>
                <w:sz w:val="20"/>
              </w:rPr>
              <w:t>Povinný</w:t>
            </w:r>
          </w:p>
        </w:tc>
        <w:tc>
          <w:tcPr>
            <w:tcW w:w="7572" w:type="dxa"/>
          </w:tcPr>
          <w:p w14:paraId="423D3727" w14:textId="77777777" w:rsidR="00F513FE" w:rsidRDefault="00000000">
            <w:pPr>
              <w:pStyle w:val="TableParagraph"/>
              <w:spacing w:before="10" w:line="229" w:lineRule="exact"/>
              <w:ind w:left="141"/>
              <w:rPr>
                <w:sz w:val="20"/>
              </w:rPr>
            </w:pPr>
            <w:r>
              <w:rPr>
                <w:sz w:val="20"/>
              </w:rPr>
              <w:t>Ne</w:t>
            </w:r>
          </w:p>
        </w:tc>
      </w:tr>
      <w:tr w:rsidR="00F513FE" w14:paraId="55F91BD0" w14:textId="77777777">
        <w:trPr>
          <w:trHeight w:val="261"/>
        </w:trPr>
        <w:tc>
          <w:tcPr>
            <w:tcW w:w="2213" w:type="dxa"/>
          </w:tcPr>
          <w:p w14:paraId="75A6C39C" w14:textId="77777777" w:rsidR="00F513FE" w:rsidRDefault="00000000">
            <w:pPr>
              <w:pStyle w:val="TableParagraph"/>
              <w:spacing w:before="10"/>
              <w:ind w:left="136"/>
              <w:rPr>
                <w:sz w:val="20"/>
              </w:rPr>
            </w:pPr>
            <w:r>
              <w:rPr>
                <w:sz w:val="20"/>
              </w:rPr>
              <w:t>Datový typ, délka</w:t>
            </w:r>
          </w:p>
        </w:tc>
        <w:tc>
          <w:tcPr>
            <w:tcW w:w="7572" w:type="dxa"/>
          </w:tcPr>
          <w:p w14:paraId="19AB26B8" w14:textId="77777777" w:rsidR="00F513FE" w:rsidRDefault="00000000">
            <w:pPr>
              <w:pStyle w:val="TableParagraph"/>
              <w:spacing w:before="10"/>
              <w:ind w:left="141"/>
              <w:rPr>
                <w:sz w:val="20"/>
              </w:rPr>
            </w:pPr>
            <w:proofErr w:type="spellStart"/>
            <w:r>
              <w:rPr>
                <w:sz w:val="20"/>
              </w:rPr>
              <w:t>string</w:t>
            </w:r>
            <w:proofErr w:type="spellEnd"/>
            <w:r>
              <w:rPr>
                <w:sz w:val="20"/>
              </w:rPr>
              <w:t>, 6</w:t>
            </w:r>
          </w:p>
        </w:tc>
      </w:tr>
      <w:tr w:rsidR="00F513FE" w14:paraId="7D50057A" w14:textId="77777777">
        <w:trPr>
          <w:trHeight w:val="258"/>
        </w:trPr>
        <w:tc>
          <w:tcPr>
            <w:tcW w:w="2213" w:type="dxa"/>
          </w:tcPr>
          <w:p w14:paraId="50ACD287" w14:textId="77777777" w:rsidR="00F513FE" w:rsidRDefault="00000000">
            <w:pPr>
              <w:pStyle w:val="TableParagraph"/>
              <w:spacing w:before="10" w:line="229" w:lineRule="exact"/>
              <w:ind w:left="136"/>
              <w:rPr>
                <w:sz w:val="20"/>
              </w:rPr>
            </w:pPr>
            <w:r>
              <w:rPr>
                <w:sz w:val="20"/>
              </w:rPr>
              <w:t>Příklad/y:</w:t>
            </w:r>
          </w:p>
        </w:tc>
        <w:tc>
          <w:tcPr>
            <w:tcW w:w="7572" w:type="dxa"/>
          </w:tcPr>
          <w:p w14:paraId="11156853" w14:textId="77777777" w:rsidR="00F513FE" w:rsidRDefault="00000000">
            <w:pPr>
              <w:pStyle w:val="TableParagraph"/>
              <w:spacing w:before="10" w:line="229" w:lineRule="exact"/>
              <w:ind w:left="141"/>
              <w:rPr>
                <w:sz w:val="20"/>
              </w:rPr>
            </w:pPr>
            <w:r>
              <w:rPr>
                <w:sz w:val="20"/>
              </w:rPr>
              <w:t xml:space="preserve">&lt;Kurz </w:t>
            </w:r>
            <w:proofErr w:type="spellStart"/>
            <w:r>
              <w:rPr>
                <w:sz w:val="20"/>
              </w:rPr>
              <w:t>KurzId</w:t>
            </w:r>
            <w:proofErr w:type="spellEnd"/>
            <w:r>
              <w:rPr>
                <w:sz w:val="20"/>
              </w:rPr>
              <w:t xml:space="preserve">="257" </w:t>
            </w:r>
            <w:proofErr w:type="spellStart"/>
            <w:r>
              <w:rPr>
                <w:sz w:val="20"/>
              </w:rPr>
              <w:t>SkolaId</w:t>
            </w:r>
            <w:proofErr w:type="spellEnd"/>
            <w:r>
              <w:rPr>
                <w:sz w:val="20"/>
              </w:rPr>
              <w:t xml:space="preserve">="1100" </w:t>
            </w:r>
            <w:proofErr w:type="spellStart"/>
            <w:r>
              <w:rPr>
                <w:sz w:val="20"/>
              </w:rPr>
              <w:t>FakultaId</w:t>
            </w:r>
            <w:proofErr w:type="spellEnd"/>
            <w:r>
              <w:rPr>
                <w:sz w:val="20"/>
              </w:rPr>
              <w:t>="11410"&gt;</w:t>
            </w:r>
          </w:p>
        </w:tc>
      </w:tr>
    </w:tbl>
    <w:p w14:paraId="01EF048C" w14:textId="77777777" w:rsidR="00F513FE" w:rsidRDefault="00F513FE">
      <w:pPr>
        <w:rPr>
          <w:b/>
          <w:sz w:val="26"/>
        </w:rPr>
      </w:pPr>
    </w:p>
    <w:p w14:paraId="498E1FA3" w14:textId="77777777" w:rsidR="00F513FE" w:rsidRDefault="00F513FE">
      <w:pPr>
        <w:rPr>
          <w:b/>
          <w:sz w:val="34"/>
        </w:rPr>
      </w:pPr>
    </w:p>
    <w:p w14:paraId="6C609392" w14:textId="77777777" w:rsidR="00F513FE" w:rsidRDefault="00000000">
      <w:pPr>
        <w:ind w:left="466"/>
        <w:rPr>
          <w:b/>
          <w:sz w:val="24"/>
        </w:rPr>
      </w:pPr>
      <w:bookmarkStart w:id="10" w:name="_bookmark10"/>
      <w:bookmarkEnd w:id="10"/>
      <w:r>
        <w:rPr>
          <w:b/>
          <w:sz w:val="24"/>
          <w:u w:val="thick"/>
        </w:rPr>
        <w:t>Identifikace konáni/termínu kurzu v Katalogu</w:t>
      </w:r>
    </w:p>
    <w:p w14:paraId="500A3356" w14:textId="77777777" w:rsidR="00F513FE" w:rsidRDefault="00F513FE">
      <w:pPr>
        <w:spacing w:before="1"/>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49BFAC3D" w14:textId="77777777">
        <w:trPr>
          <w:trHeight w:val="289"/>
        </w:trPr>
        <w:tc>
          <w:tcPr>
            <w:tcW w:w="2213" w:type="dxa"/>
          </w:tcPr>
          <w:p w14:paraId="32604847" w14:textId="77777777" w:rsidR="00F513FE" w:rsidRDefault="00000000">
            <w:pPr>
              <w:pStyle w:val="TableParagraph"/>
              <w:spacing w:before="24"/>
              <w:ind w:left="136"/>
              <w:rPr>
                <w:sz w:val="20"/>
              </w:rPr>
            </w:pPr>
            <w:r>
              <w:rPr>
                <w:sz w:val="20"/>
              </w:rPr>
              <w:t>Atribut</w:t>
            </w:r>
          </w:p>
        </w:tc>
        <w:tc>
          <w:tcPr>
            <w:tcW w:w="7572" w:type="dxa"/>
          </w:tcPr>
          <w:p w14:paraId="32C1A40F" w14:textId="77777777" w:rsidR="00F513FE" w:rsidRDefault="00000000">
            <w:pPr>
              <w:pStyle w:val="TableParagraph"/>
              <w:spacing w:before="29"/>
              <w:ind w:left="141"/>
              <w:rPr>
                <w:b/>
                <w:sz w:val="20"/>
              </w:rPr>
            </w:pPr>
            <w:proofErr w:type="spellStart"/>
            <w:r>
              <w:rPr>
                <w:b/>
                <w:sz w:val="20"/>
              </w:rPr>
              <w:t>KonaniId</w:t>
            </w:r>
            <w:proofErr w:type="spellEnd"/>
          </w:p>
        </w:tc>
      </w:tr>
      <w:tr w:rsidR="00F513FE" w14:paraId="241F0B35" w14:textId="77777777">
        <w:trPr>
          <w:trHeight w:val="489"/>
        </w:trPr>
        <w:tc>
          <w:tcPr>
            <w:tcW w:w="2213" w:type="dxa"/>
          </w:tcPr>
          <w:p w14:paraId="593F835D" w14:textId="77777777" w:rsidR="00F513FE" w:rsidRDefault="00000000">
            <w:pPr>
              <w:pStyle w:val="TableParagraph"/>
              <w:spacing w:before="125"/>
              <w:ind w:left="136"/>
              <w:rPr>
                <w:sz w:val="20"/>
              </w:rPr>
            </w:pPr>
            <w:r>
              <w:rPr>
                <w:sz w:val="20"/>
              </w:rPr>
              <w:t>Popis</w:t>
            </w:r>
          </w:p>
        </w:tc>
        <w:tc>
          <w:tcPr>
            <w:tcW w:w="7572" w:type="dxa"/>
          </w:tcPr>
          <w:p w14:paraId="749F7381" w14:textId="77777777" w:rsidR="00F513FE" w:rsidRDefault="00000000">
            <w:pPr>
              <w:pStyle w:val="TableParagraph"/>
              <w:spacing w:before="10" w:line="230" w:lineRule="atLeast"/>
              <w:ind w:left="141"/>
              <w:rPr>
                <w:sz w:val="20"/>
              </w:rPr>
            </w:pPr>
            <w:r>
              <w:rPr>
                <w:sz w:val="20"/>
              </w:rPr>
              <w:t xml:space="preserve">Každé konání kurzu má povinný atribut </w:t>
            </w:r>
            <w:proofErr w:type="spellStart"/>
            <w:r>
              <w:rPr>
                <w:sz w:val="20"/>
              </w:rPr>
              <w:t>KonaniId</w:t>
            </w:r>
            <w:proofErr w:type="spellEnd"/>
            <w:r>
              <w:rPr>
                <w:sz w:val="20"/>
              </w:rPr>
              <w:t xml:space="preserve">, což je unikátní identifikace každého konání/termínu v rámci kurzu </w:t>
            </w:r>
            <w:proofErr w:type="spellStart"/>
            <w:r>
              <w:rPr>
                <w:sz w:val="20"/>
              </w:rPr>
              <w:t>KurzId</w:t>
            </w:r>
            <w:proofErr w:type="spellEnd"/>
            <w:r>
              <w:rPr>
                <w:sz w:val="20"/>
              </w:rPr>
              <w:t xml:space="preserve"> na škole </w:t>
            </w:r>
            <w:proofErr w:type="spellStart"/>
            <w:r>
              <w:rPr>
                <w:sz w:val="20"/>
              </w:rPr>
              <w:t>SkolaId</w:t>
            </w:r>
            <w:proofErr w:type="spellEnd"/>
            <w:r>
              <w:rPr>
                <w:sz w:val="20"/>
              </w:rPr>
              <w:t>.</w:t>
            </w:r>
          </w:p>
        </w:tc>
      </w:tr>
      <w:tr w:rsidR="00F513FE" w14:paraId="3D336617" w14:textId="77777777">
        <w:trPr>
          <w:trHeight w:val="261"/>
        </w:trPr>
        <w:tc>
          <w:tcPr>
            <w:tcW w:w="2213" w:type="dxa"/>
          </w:tcPr>
          <w:p w14:paraId="55FDC718" w14:textId="77777777" w:rsidR="00F513FE" w:rsidRDefault="00000000">
            <w:pPr>
              <w:pStyle w:val="TableParagraph"/>
              <w:spacing w:before="12" w:line="229" w:lineRule="exact"/>
              <w:ind w:left="136"/>
              <w:rPr>
                <w:sz w:val="20"/>
              </w:rPr>
            </w:pPr>
            <w:r>
              <w:rPr>
                <w:sz w:val="20"/>
              </w:rPr>
              <w:t>Povinný</w:t>
            </w:r>
          </w:p>
        </w:tc>
        <w:tc>
          <w:tcPr>
            <w:tcW w:w="7572" w:type="dxa"/>
          </w:tcPr>
          <w:p w14:paraId="03CBD191" w14:textId="77777777" w:rsidR="00F513FE" w:rsidRDefault="00000000">
            <w:pPr>
              <w:pStyle w:val="TableParagraph"/>
              <w:spacing w:before="12" w:line="229" w:lineRule="exact"/>
              <w:ind w:left="141"/>
              <w:rPr>
                <w:sz w:val="20"/>
              </w:rPr>
            </w:pPr>
            <w:r>
              <w:rPr>
                <w:sz w:val="20"/>
              </w:rPr>
              <w:t>Ano</w:t>
            </w:r>
          </w:p>
        </w:tc>
      </w:tr>
      <w:tr w:rsidR="00F513FE" w14:paraId="7E0F390A" w14:textId="77777777">
        <w:trPr>
          <w:trHeight w:val="258"/>
        </w:trPr>
        <w:tc>
          <w:tcPr>
            <w:tcW w:w="2213" w:type="dxa"/>
          </w:tcPr>
          <w:p w14:paraId="77E065F5" w14:textId="77777777" w:rsidR="00F513FE" w:rsidRDefault="00000000">
            <w:pPr>
              <w:pStyle w:val="TableParagraph"/>
              <w:spacing w:before="10" w:line="229" w:lineRule="exact"/>
              <w:ind w:left="136"/>
              <w:rPr>
                <w:sz w:val="20"/>
              </w:rPr>
            </w:pPr>
            <w:r>
              <w:rPr>
                <w:sz w:val="20"/>
              </w:rPr>
              <w:t>Datový typ, délka</w:t>
            </w:r>
          </w:p>
        </w:tc>
        <w:tc>
          <w:tcPr>
            <w:tcW w:w="7572" w:type="dxa"/>
          </w:tcPr>
          <w:p w14:paraId="76B44D87" w14:textId="77777777" w:rsidR="00F513FE" w:rsidRDefault="00000000">
            <w:pPr>
              <w:pStyle w:val="TableParagraph"/>
              <w:spacing w:before="10" w:line="229" w:lineRule="exact"/>
              <w:ind w:left="141"/>
              <w:rPr>
                <w:sz w:val="20"/>
              </w:rPr>
            </w:pPr>
            <w:proofErr w:type="spellStart"/>
            <w:r>
              <w:rPr>
                <w:sz w:val="20"/>
              </w:rPr>
              <w:t>string</w:t>
            </w:r>
            <w:proofErr w:type="spellEnd"/>
            <w:r>
              <w:rPr>
                <w:sz w:val="20"/>
              </w:rPr>
              <w:t>, 20</w:t>
            </w:r>
          </w:p>
        </w:tc>
      </w:tr>
      <w:tr w:rsidR="00F513FE" w14:paraId="7294CF91" w14:textId="77777777">
        <w:trPr>
          <w:trHeight w:val="261"/>
        </w:trPr>
        <w:tc>
          <w:tcPr>
            <w:tcW w:w="2213" w:type="dxa"/>
          </w:tcPr>
          <w:p w14:paraId="290C1E5C" w14:textId="77777777" w:rsidR="00F513FE" w:rsidRDefault="00000000">
            <w:pPr>
              <w:pStyle w:val="TableParagraph"/>
              <w:spacing w:before="12" w:line="229" w:lineRule="exact"/>
              <w:ind w:left="136"/>
              <w:rPr>
                <w:sz w:val="20"/>
              </w:rPr>
            </w:pPr>
            <w:r>
              <w:rPr>
                <w:sz w:val="20"/>
              </w:rPr>
              <w:t>Příklad/y:</w:t>
            </w:r>
          </w:p>
        </w:tc>
        <w:tc>
          <w:tcPr>
            <w:tcW w:w="7572" w:type="dxa"/>
          </w:tcPr>
          <w:p w14:paraId="50F56E49" w14:textId="77777777" w:rsidR="00F513FE" w:rsidRDefault="00000000">
            <w:pPr>
              <w:pStyle w:val="TableParagraph"/>
              <w:spacing w:before="12" w:line="229" w:lineRule="exact"/>
              <w:ind w:left="141"/>
              <w:rPr>
                <w:sz w:val="20"/>
              </w:rPr>
            </w:pPr>
            <w:r>
              <w:rPr>
                <w:sz w:val="20"/>
              </w:rPr>
              <w:t>&lt;</w:t>
            </w:r>
            <w:proofErr w:type="spellStart"/>
            <w:r>
              <w:rPr>
                <w:sz w:val="20"/>
              </w:rPr>
              <w:t>KonaniKurzu</w:t>
            </w:r>
            <w:proofErr w:type="spellEnd"/>
            <w:r>
              <w:rPr>
                <w:sz w:val="20"/>
              </w:rPr>
              <w:t xml:space="preserve"> </w:t>
            </w:r>
            <w:proofErr w:type="spellStart"/>
            <w:r>
              <w:rPr>
                <w:sz w:val="20"/>
              </w:rPr>
              <w:t>KonaniId</w:t>
            </w:r>
            <w:proofErr w:type="spellEnd"/>
            <w:r>
              <w:rPr>
                <w:sz w:val="20"/>
              </w:rPr>
              <w:t>="2022_01"&gt;</w:t>
            </w:r>
          </w:p>
        </w:tc>
      </w:tr>
    </w:tbl>
    <w:p w14:paraId="51EBE0D7" w14:textId="77777777" w:rsidR="00F513FE" w:rsidRDefault="00F513FE">
      <w:pPr>
        <w:spacing w:line="229" w:lineRule="exact"/>
        <w:rPr>
          <w:sz w:val="20"/>
        </w:rPr>
        <w:sectPr w:rsidR="00F513FE">
          <w:pgSz w:w="11910" w:h="16840"/>
          <w:pgMar w:top="840" w:right="500" w:bottom="660" w:left="460" w:header="631" w:footer="479" w:gutter="0"/>
          <w:cols w:space="708"/>
        </w:sectPr>
      </w:pPr>
    </w:p>
    <w:p w14:paraId="611D78FC" w14:textId="77777777" w:rsidR="00F513FE" w:rsidRDefault="00F513FE">
      <w:pPr>
        <w:spacing w:before="7"/>
        <w:rPr>
          <w:b/>
          <w:sz w:val="16"/>
        </w:rPr>
      </w:pPr>
    </w:p>
    <w:p w14:paraId="42B7566E" w14:textId="77777777" w:rsidR="00F513FE" w:rsidRDefault="00000000">
      <w:pPr>
        <w:spacing w:before="90"/>
        <w:ind w:left="466"/>
        <w:rPr>
          <w:b/>
          <w:sz w:val="24"/>
        </w:rPr>
      </w:pPr>
      <w:bookmarkStart w:id="11" w:name="_bookmark11"/>
      <w:bookmarkEnd w:id="11"/>
      <w:r>
        <w:rPr>
          <w:b/>
          <w:sz w:val="24"/>
          <w:u w:val="thick"/>
        </w:rPr>
        <w:t>Prvky popisující kurz v Katalogu</w:t>
      </w:r>
    </w:p>
    <w:p w14:paraId="0E7B8F9B" w14:textId="77777777" w:rsidR="00F513FE" w:rsidRDefault="00F513FE">
      <w:pPr>
        <w:spacing w:after="1"/>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5F54BB3F" w14:textId="77777777">
        <w:trPr>
          <w:trHeight w:val="282"/>
        </w:trPr>
        <w:tc>
          <w:tcPr>
            <w:tcW w:w="2213" w:type="dxa"/>
          </w:tcPr>
          <w:p w14:paraId="3540F863" w14:textId="77777777" w:rsidR="00F513FE" w:rsidRDefault="00000000">
            <w:pPr>
              <w:pStyle w:val="TableParagraph"/>
              <w:spacing w:before="22"/>
              <w:ind w:left="136"/>
              <w:rPr>
                <w:sz w:val="20"/>
              </w:rPr>
            </w:pPr>
            <w:r>
              <w:rPr>
                <w:sz w:val="20"/>
              </w:rPr>
              <w:t>Název</w:t>
            </w:r>
          </w:p>
        </w:tc>
        <w:tc>
          <w:tcPr>
            <w:tcW w:w="7572" w:type="dxa"/>
          </w:tcPr>
          <w:p w14:paraId="1885C7F5" w14:textId="77777777" w:rsidR="00F513FE" w:rsidRDefault="00000000">
            <w:pPr>
              <w:pStyle w:val="TableParagraph"/>
              <w:spacing w:before="26"/>
              <w:ind w:left="141"/>
              <w:rPr>
                <w:b/>
                <w:sz w:val="20"/>
              </w:rPr>
            </w:pPr>
            <w:proofErr w:type="spellStart"/>
            <w:r>
              <w:rPr>
                <w:b/>
                <w:sz w:val="20"/>
              </w:rPr>
              <w:t>NazevKurzu</w:t>
            </w:r>
            <w:proofErr w:type="spellEnd"/>
          </w:p>
        </w:tc>
      </w:tr>
      <w:tr w:rsidR="00F513FE" w14:paraId="36F1FE9E" w14:textId="77777777">
        <w:trPr>
          <w:trHeight w:val="489"/>
        </w:trPr>
        <w:tc>
          <w:tcPr>
            <w:tcW w:w="2213" w:type="dxa"/>
          </w:tcPr>
          <w:p w14:paraId="50A05766" w14:textId="77777777" w:rsidR="00F513FE" w:rsidRDefault="00000000">
            <w:pPr>
              <w:pStyle w:val="TableParagraph"/>
              <w:spacing w:before="125"/>
              <w:ind w:left="136"/>
              <w:rPr>
                <w:sz w:val="20"/>
              </w:rPr>
            </w:pPr>
            <w:r>
              <w:rPr>
                <w:sz w:val="20"/>
              </w:rPr>
              <w:t>Popis</w:t>
            </w:r>
          </w:p>
        </w:tc>
        <w:tc>
          <w:tcPr>
            <w:tcW w:w="7572" w:type="dxa"/>
          </w:tcPr>
          <w:p w14:paraId="3245B308" w14:textId="77777777" w:rsidR="00F513FE" w:rsidRDefault="00000000">
            <w:pPr>
              <w:pStyle w:val="TableParagraph"/>
              <w:spacing w:before="10" w:line="230" w:lineRule="atLeast"/>
              <w:ind w:left="141"/>
              <w:rPr>
                <w:sz w:val="20"/>
              </w:rPr>
            </w:pPr>
            <w:r>
              <w:rPr>
                <w:sz w:val="20"/>
              </w:rPr>
              <w:t xml:space="preserve">Název kurzu v jazyce, který je uveden v atributu </w:t>
            </w:r>
            <w:proofErr w:type="spellStart"/>
            <w:proofErr w:type="gramStart"/>
            <w:r>
              <w:rPr>
                <w:sz w:val="20"/>
              </w:rPr>
              <w:t>xml:lang</w:t>
            </w:r>
            <w:proofErr w:type="spellEnd"/>
            <w:proofErr w:type="gramEnd"/>
            <w:r>
              <w:rPr>
                <w:sz w:val="20"/>
              </w:rPr>
              <w:t>. Povinný je název kurzu v češtině (</w:t>
            </w:r>
            <w:proofErr w:type="spellStart"/>
            <w:r>
              <w:rPr>
                <w:sz w:val="20"/>
              </w:rPr>
              <w:t>cze</w:t>
            </w:r>
            <w:proofErr w:type="spellEnd"/>
            <w:r>
              <w:rPr>
                <w:sz w:val="20"/>
              </w:rPr>
              <w:t>) anebo angličtině (</w:t>
            </w:r>
            <w:proofErr w:type="spellStart"/>
            <w:r>
              <w:rPr>
                <w:sz w:val="20"/>
              </w:rPr>
              <w:t>eng</w:t>
            </w:r>
            <w:proofErr w:type="spellEnd"/>
            <w:r>
              <w:rPr>
                <w:sz w:val="20"/>
              </w:rPr>
              <w:t>). Názvy v dalších jazycích jsou nepovinné.</w:t>
            </w:r>
          </w:p>
        </w:tc>
      </w:tr>
      <w:tr w:rsidR="00F513FE" w14:paraId="20B17D3A" w14:textId="77777777">
        <w:trPr>
          <w:trHeight w:val="354"/>
        </w:trPr>
        <w:tc>
          <w:tcPr>
            <w:tcW w:w="2213" w:type="dxa"/>
          </w:tcPr>
          <w:p w14:paraId="7CC1BC86" w14:textId="77777777" w:rsidR="00F513FE" w:rsidRDefault="00000000">
            <w:pPr>
              <w:pStyle w:val="TableParagraph"/>
              <w:spacing w:before="58"/>
              <w:ind w:left="136"/>
              <w:rPr>
                <w:sz w:val="20"/>
              </w:rPr>
            </w:pPr>
            <w:r>
              <w:rPr>
                <w:sz w:val="20"/>
              </w:rPr>
              <w:t>Povinný</w:t>
            </w:r>
          </w:p>
        </w:tc>
        <w:tc>
          <w:tcPr>
            <w:tcW w:w="7572" w:type="dxa"/>
          </w:tcPr>
          <w:p w14:paraId="2F6A6BAC" w14:textId="77777777" w:rsidR="00F513FE" w:rsidRDefault="00000000">
            <w:pPr>
              <w:pStyle w:val="TableParagraph"/>
              <w:spacing w:before="58"/>
              <w:ind w:left="141"/>
              <w:rPr>
                <w:sz w:val="20"/>
              </w:rPr>
            </w:pPr>
            <w:r>
              <w:rPr>
                <w:sz w:val="20"/>
              </w:rPr>
              <w:t>Ano</w:t>
            </w:r>
          </w:p>
        </w:tc>
      </w:tr>
      <w:tr w:rsidR="00F513FE" w14:paraId="1E2DCA8C" w14:textId="77777777">
        <w:trPr>
          <w:trHeight w:val="261"/>
        </w:trPr>
        <w:tc>
          <w:tcPr>
            <w:tcW w:w="2213" w:type="dxa"/>
          </w:tcPr>
          <w:p w14:paraId="541DE872" w14:textId="77777777" w:rsidR="00F513FE" w:rsidRDefault="00000000">
            <w:pPr>
              <w:pStyle w:val="TableParagraph"/>
              <w:spacing w:before="12" w:line="229" w:lineRule="exact"/>
              <w:ind w:left="136"/>
              <w:rPr>
                <w:sz w:val="20"/>
              </w:rPr>
            </w:pPr>
            <w:r>
              <w:rPr>
                <w:sz w:val="20"/>
              </w:rPr>
              <w:t>Opakovatelný</w:t>
            </w:r>
          </w:p>
        </w:tc>
        <w:tc>
          <w:tcPr>
            <w:tcW w:w="7572" w:type="dxa"/>
          </w:tcPr>
          <w:p w14:paraId="1A6B371B" w14:textId="77777777" w:rsidR="00F513FE" w:rsidRDefault="00000000">
            <w:pPr>
              <w:pStyle w:val="TableParagraph"/>
              <w:spacing w:before="12" w:line="229" w:lineRule="exact"/>
              <w:ind w:left="141"/>
              <w:rPr>
                <w:sz w:val="20"/>
              </w:rPr>
            </w:pPr>
            <w:r>
              <w:rPr>
                <w:sz w:val="20"/>
              </w:rPr>
              <w:t xml:space="preserve">Pouze pro jiné jazykové verze. Hodnota </w:t>
            </w:r>
            <w:proofErr w:type="spellStart"/>
            <w:proofErr w:type="gramStart"/>
            <w:r>
              <w:rPr>
                <w:sz w:val="20"/>
              </w:rPr>
              <w:t>xml:lang</w:t>
            </w:r>
            <w:proofErr w:type="spellEnd"/>
            <w:proofErr w:type="gramEnd"/>
            <w:r>
              <w:rPr>
                <w:sz w:val="20"/>
              </w:rPr>
              <w:t xml:space="preserve"> je z číselníku </w:t>
            </w:r>
            <w:hyperlink w:anchor="_bookmark16" w:history="1">
              <w:r>
                <w:rPr>
                  <w:color w:val="0000FF"/>
                  <w:sz w:val="20"/>
                  <w:u w:val="single" w:color="0000FF"/>
                </w:rPr>
                <w:t>Jazyků</w:t>
              </w:r>
              <w:r>
                <w:rPr>
                  <w:sz w:val="20"/>
                </w:rPr>
                <w:t>.</w:t>
              </w:r>
            </w:hyperlink>
          </w:p>
        </w:tc>
      </w:tr>
      <w:tr w:rsidR="00F513FE" w14:paraId="6875E306" w14:textId="77777777">
        <w:trPr>
          <w:trHeight w:val="261"/>
        </w:trPr>
        <w:tc>
          <w:tcPr>
            <w:tcW w:w="2213" w:type="dxa"/>
          </w:tcPr>
          <w:p w14:paraId="5DC01820" w14:textId="77777777" w:rsidR="00F513FE" w:rsidRDefault="00000000">
            <w:pPr>
              <w:pStyle w:val="TableParagraph"/>
              <w:spacing w:before="12" w:line="229" w:lineRule="exact"/>
              <w:ind w:left="136"/>
              <w:rPr>
                <w:sz w:val="20"/>
              </w:rPr>
            </w:pPr>
            <w:r>
              <w:rPr>
                <w:sz w:val="20"/>
              </w:rPr>
              <w:t>Jazykové verze</w:t>
            </w:r>
          </w:p>
        </w:tc>
        <w:tc>
          <w:tcPr>
            <w:tcW w:w="7572" w:type="dxa"/>
          </w:tcPr>
          <w:p w14:paraId="2D6A7777" w14:textId="77777777" w:rsidR="00F513FE" w:rsidRDefault="00000000">
            <w:pPr>
              <w:pStyle w:val="TableParagraph"/>
              <w:spacing w:before="12" w:line="229" w:lineRule="exact"/>
              <w:ind w:left="141"/>
              <w:rPr>
                <w:sz w:val="20"/>
              </w:rPr>
            </w:pPr>
            <w:r>
              <w:rPr>
                <w:sz w:val="20"/>
              </w:rPr>
              <w:t>Ano</w:t>
            </w:r>
          </w:p>
        </w:tc>
      </w:tr>
      <w:tr w:rsidR="00F513FE" w14:paraId="0E296AE5" w14:textId="77777777">
        <w:trPr>
          <w:trHeight w:val="258"/>
        </w:trPr>
        <w:tc>
          <w:tcPr>
            <w:tcW w:w="2213" w:type="dxa"/>
          </w:tcPr>
          <w:p w14:paraId="0D93525F" w14:textId="77777777" w:rsidR="00F513FE" w:rsidRDefault="00000000">
            <w:pPr>
              <w:pStyle w:val="TableParagraph"/>
              <w:spacing w:before="10" w:line="229" w:lineRule="exact"/>
              <w:ind w:left="136"/>
              <w:rPr>
                <w:sz w:val="20"/>
              </w:rPr>
            </w:pPr>
            <w:r>
              <w:rPr>
                <w:sz w:val="20"/>
              </w:rPr>
              <w:t>Datový typ, délka</w:t>
            </w:r>
          </w:p>
        </w:tc>
        <w:tc>
          <w:tcPr>
            <w:tcW w:w="7572" w:type="dxa"/>
          </w:tcPr>
          <w:p w14:paraId="67CBBD48" w14:textId="77777777" w:rsidR="00F513FE" w:rsidRDefault="00000000">
            <w:pPr>
              <w:pStyle w:val="TableParagraph"/>
              <w:spacing w:before="10" w:line="229" w:lineRule="exact"/>
              <w:ind w:left="141"/>
              <w:rPr>
                <w:sz w:val="20"/>
              </w:rPr>
            </w:pPr>
            <w:proofErr w:type="spellStart"/>
            <w:r>
              <w:rPr>
                <w:sz w:val="20"/>
              </w:rPr>
              <w:t>string</w:t>
            </w:r>
            <w:proofErr w:type="spellEnd"/>
            <w:r>
              <w:rPr>
                <w:sz w:val="20"/>
              </w:rPr>
              <w:t>, 250</w:t>
            </w:r>
          </w:p>
        </w:tc>
      </w:tr>
      <w:tr w:rsidR="00F513FE" w14:paraId="2A16701D" w14:textId="77777777">
        <w:trPr>
          <w:trHeight w:val="721"/>
        </w:trPr>
        <w:tc>
          <w:tcPr>
            <w:tcW w:w="2213" w:type="dxa"/>
          </w:tcPr>
          <w:p w14:paraId="65F690B5" w14:textId="77777777" w:rsidR="00F513FE" w:rsidRDefault="00F513FE">
            <w:pPr>
              <w:pStyle w:val="TableParagraph"/>
              <w:spacing w:before="10"/>
              <w:rPr>
                <w:b/>
                <w:sz w:val="20"/>
              </w:rPr>
            </w:pPr>
          </w:p>
          <w:p w14:paraId="3F1A4E77" w14:textId="77777777" w:rsidR="00F513FE" w:rsidRDefault="00000000">
            <w:pPr>
              <w:pStyle w:val="TableParagraph"/>
              <w:ind w:left="136"/>
              <w:rPr>
                <w:sz w:val="20"/>
              </w:rPr>
            </w:pPr>
            <w:r>
              <w:rPr>
                <w:sz w:val="20"/>
              </w:rPr>
              <w:t>Příklad/y:</w:t>
            </w:r>
          </w:p>
        </w:tc>
        <w:tc>
          <w:tcPr>
            <w:tcW w:w="7572" w:type="dxa"/>
          </w:tcPr>
          <w:p w14:paraId="6F40F57B" w14:textId="77777777" w:rsidR="00F513FE" w:rsidRDefault="00000000">
            <w:pPr>
              <w:pStyle w:val="TableParagraph"/>
              <w:spacing w:before="12"/>
              <w:ind w:left="141" w:right="1014"/>
              <w:rPr>
                <w:sz w:val="20"/>
              </w:rPr>
            </w:pPr>
            <w:r>
              <w:rPr>
                <w:sz w:val="20"/>
              </w:rPr>
              <w:t>&lt;</w:t>
            </w:r>
            <w:proofErr w:type="spellStart"/>
            <w:r>
              <w:rPr>
                <w:sz w:val="20"/>
              </w:rPr>
              <w:t>NazevKurzu</w:t>
            </w:r>
            <w:proofErr w:type="spellEnd"/>
            <w:r>
              <w:rPr>
                <w:sz w:val="20"/>
              </w:rPr>
              <w:t xml:space="preserve"> </w:t>
            </w:r>
            <w:proofErr w:type="spellStart"/>
            <w:proofErr w:type="gramStart"/>
            <w:r>
              <w:rPr>
                <w:sz w:val="20"/>
              </w:rPr>
              <w:t>xml:lang</w:t>
            </w:r>
            <w:proofErr w:type="spellEnd"/>
            <w:proofErr w:type="gramEnd"/>
            <w:r>
              <w:rPr>
                <w:sz w:val="20"/>
              </w:rPr>
              <w:t>="</w:t>
            </w:r>
            <w:proofErr w:type="spellStart"/>
            <w:r>
              <w:rPr>
                <w:sz w:val="20"/>
              </w:rPr>
              <w:t>cze</w:t>
            </w:r>
            <w:proofErr w:type="spellEnd"/>
            <w:r>
              <w:rPr>
                <w:sz w:val="20"/>
              </w:rPr>
              <w:t xml:space="preserve">"&gt; Anglický </w:t>
            </w:r>
            <w:proofErr w:type="gramStart"/>
            <w:r>
              <w:rPr>
                <w:sz w:val="20"/>
              </w:rPr>
              <w:t>jazyk - učitelství</w:t>
            </w:r>
            <w:proofErr w:type="gramEnd"/>
            <w:r>
              <w:rPr>
                <w:sz w:val="20"/>
              </w:rPr>
              <w:t xml:space="preserve"> pro 2. stupeň ZŠ a SŠ&lt;/</w:t>
            </w:r>
            <w:proofErr w:type="spellStart"/>
            <w:r>
              <w:rPr>
                <w:sz w:val="20"/>
              </w:rPr>
              <w:t>NazevKurzu</w:t>
            </w:r>
            <w:proofErr w:type="spellEnd"/>
            <w:r>
              <w:rPr>
                <w:sz w:val="20"/>
              </w:rPr>
              <w:t>&gt; &lt;</w:t>
            </w:r>
            <w:proofErr w:type="spellStart"/>
            <w:r>
              <w:rPr>
                <w:sz w:val="20"/>
              </w:rPr>
              <w:t>NazevKurzu</w:t>
            </w:r>
            <w:proofErr w:type="spellEnd"/>
            <w:r>
              <w:rPr>
                <w:sz w:val="20"/>
              </w:rPr>
              <w:t xml:space="preserve"> </w:t>
            </w:r>
            <w:proofErr w:type="spellStart"/>
            <w:proofErr w:type="gramStart"/>
            <w:r>
              <w:rPr>
                <w:sz w:val="20"/>
              </w:rPr>
              <w:t>xml:lang</w:t>
            </w:r>
            <w:proofErr w:type="spellEnd"/>
            <w:proofErr w:type="gramEnd"/>
            <w:r>
              <w:rPr>
                <w:sz w:val="20"/>
              </w:rPr>
              <w:t>="</w:t>
            </w:r>
            <w:proofErr w:type="spellStart"/>
            <w:r>
              <w:rPr>
                <w:sz w:val="20"/>
              </w:rPr>
              <w:t>eng</w:t>
            </w:r>
            <w:proofErr w:type="spellEnd"/>
            <w:proofErr w:type="gramStart"/>
            <w:r>
              <w:rPr>
                <w:sz w:val="20"/>
              </w:rPr>
              <w:t>"&gt;</w:t>
            </w:r>
            <w:proofErr w:type="spellStart"/>
            <w:r>
              <w:rPr>
                <w:sz w:val="20"/>
              </w:rPr>
              <w:t>English</w:t>
            </w:r>
            <w:proofErr w:type="spellEnd"/>
            <w:proofErr w:type="gramEnd"/>
            <w:r>
              <w:rPr>
                <w:sz w:val="20"/>
              </w:rPr>
              <w:t xml:space="preserve"> </w:t>
            </w:r>
            <w:proofErr w:type="spellStart"/>
            <w:proofErr w:type="gramStart"/>
            <w:r>
              <w:rPr>
                <w:sz w:val="20"/>
              </w:rPr>
              <w:t>Language</w:t>
            </w:r>
            <w:proofErr w:type="spellEnd"/>
            <w:r>
              <w:rPr>
                <w:sz w:val="20"/>
              </w:rPr>
              <w:t xml:space="preserve"> - </w:t>
            </w:r>
            <w:proofErr w:type="spellStart"/>
            <w:r>
              <w:rPr>
                <w:sz w:val="20"/>
              </w:rPr>
              <w:t>Teacher</w:t>
            </w:r>
            <w:proofErr w:type="spellEnd"/>
            <w:proofErr w:type="gramEnd"/>
            <w:r>
              <w:rPr>
                <w:sz w:val="20"/>
              </w:rPr>
              <w:t xml:space="preserve"> </w:t>
            </w:r>
            <w:proofErr w:type="spellStart"/>
            <w:r>
              <w:rPr>
                <w:sz w:val="20"/>
              </w:rPr>
              <w:t>Education</w:t>
            </w:r>
            <w:proofErr w:type="spellEnd"/>
            <w:r>
              <w:rPr>
                <w:sz w:val="20"/>
              </w:rPr>
              <w:t>...&lt;/</w:t>
            </w:r>
            <w:proofErr w:type="spellStart"/>
            <w:r>
              <w:rPr>
                <w:sz w:val="20"/>
              </w:rPr>
              <w:t>NazevKurzu</w:t>
            </w:r>
            <w:proofErr w:type="spellEnd"/>
            <w:r>
              <w:rPr>
                <w:sz w:val="20"/>
              </w:rPr>
              <w:t>&gt;</w:t>
            </w:r>
          </w:p>
        </w:tc>
      </w:tr>
    </w:tbl>
    <w:p w14:paraId="39D7C8E6" w14:textId="77777777" w:rsidR="00F513FE" w:rsidRDefault="00F513FE">
      <w:pPr>
        <w:rPr>
          <w:b/>
          <w:sz w:val="20"/>
        </w:rPr>
      </w:pPr>
    </w:p>
    <w:p w14:paraId="2642FA85" w14:textId="77777777" w:rsidR="00F513FE" w:rsidRDefault="00F513FE">
      <w:pPr>
        <w:spacing w:before="8"/>
        <w:rPr>
          <w:b/>
          <w:sz w:val="20"/>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640AB59D" w14:textId="77777777">
        <w:trPr>
          <w:trHeight w:val="282"/>
        </w:trPr>
        <w:tc>
          <w:tcPr>
            <w:tcW w:w="2213" w:type="dxa"/>
          </w:tcPr>
          <w:p w14:paraId="7291876C" w14:textId="77777777" w:rsidR="00F513FE" w:rsidRDefault="00000000">
            <w:pPr>
              <w:pStyle w:val="TableParagraph"/>
              <w:spacing w:before="22"/>
              <w:ind w:left="136"/>
              <w:rPr>
                <w:sz w:val="20"/>
              </w:rPr>
            </w:pPr>
            <w:r>
              <w:rPr>
                <w:sz w:val="20"/>
              </w:rPr>
              <w:t>Název</w:t>
            </w:r>
          </w:p>
        </w:tc>
        <w:tc>
          <w:tcPr>
            <w:tcW w:w="7572" w:type="dxa"/>
          </w:tcPr>
          <w:p w14:paraId="54052289" w14:textId="77777777" w:rsidR="00F513FE" w:rsidRDefault="00000000">
            <w:pPr>
              <w:pStyle w:val="TableParagraph"/>
              <w:spacing w:before="26"/>
              <w:ind w:left="141"/>
              <w:rPr>
                <w:b/>
                <w:sz w:val="20"/>
              </w:rPr>
            </w:pPr>
            <w:proofErr w:type="spellStart"/>
            <w:r>
              <w:rPr>
                <w:b/>
                <w:sz w:val="20"/>
              </w:rPr>
              <w:t>FormaStudia</w:t>
            </w:r>
            <w:proofErr w:type="spellEnd"/>
          </w:p>
        </w:tc>
      </w:tr>
      <w:tr w:rsidR="00F513FE" w14:paraId="16AFB56E" w14:textId="77777777">
        <w:trPr>
          <w:trHeight w:val="265"/>
        </w:trPr>
        <w:tc>
          <w:tcPr>
            <w:tcW w:w="2213" w:type="dxa"/>
          </w:tcPr>
          <w:p w14:paraId="09E62BB2" w14:textId="77777777" w:rsidR="00F513FE" w:rsidRDefault="00000000">
            <w:pPr>
              <w:pStyle w:val="TableParagraph"/>
              <w:spacing w:before="14"/>
              <w:ind w:left="136"/>
              <w:rPr>
                <w:sz w:val="20"/>
              </w:rPr>
            </w:pPr>
            <w:r>
              <w:rPr>
                <w:sz w:val="20"/>
              </w:rPr>
              <w:t>Popis</w:t>
            </w:r>
          </w:p>
        </w:tc>
        <w:tc>
          <w:tcPr>
            <w:tcW w:w="7572" w:type="dxa"/>
          </w:tcPr>
          <w:p w14:paraId="5E26EF1B" w14:textId="77777777" w:rsidR="00F513FE" w:rsidRDefault="00000000">
            <w:pPr>
              <w:pStyle w:val="TableParagraph"/>
              <w:spacing w:before="14"/>
              <w:ind w:left="141"/>
              <w:rPr>
                <w:sz w:val="20"/>
              </w:rPr>
            </w:pPr>
            <w:r>
              <w:rPr>
                <w:sz w:val="20"/>
              </w:rPr>
              <w:t xml:space="preserve">Forma studia dle číselníku </w:t>
            </w:r>
            <w:hyperlink w:anchor="_bookmark19" w:history="1">
              <w:r>
                <w:rPr>
                  <w:color w:val="0000FF"/>
                  <w:sz w:val="20"/>
                  <w:u w:val="single" w:color="0000FF"/>
                </w:rPr>
                <w:t>Forma studia</w:t>
              </w:r>
            </w:hyperlink>
          </w:p>
        </w:tc>
      </w:tr>
      <w:tr w:rsidR="00F513FE" w14:paraId="7ADE0E45" w14:textId="77777777">
        <w:trPr>
          <w:trHeight w:val="354"/>
        </w:trPr>
        <w:tc>
          <w:tcPr>
            <w:tcW w:w="2213" w:type="dxa"/>
          </w:tcPr>
          <w:p w14:paraId="6DCFEF89" w14:textId="77777777" w:rsidR="00F513FE" w:rsidRDefault="00000000">
            <w:pPr>
              <w:pStyle w:val="TableParagraph"/>
              <w:spacing w:before="58"/>
              <w:ind w:left="136"/>
              <w:rPr>
                <w:sz w:val="20"/>
              </w:rPr>
            </w:pPr>
            <w:r>
              <w:rPr>
                <w:sz w:val="20"/>
              </w:rPr>
              <w:t>Povinný</w:t>
            </w:r>
          </w:p>
        </w:tc>
        <w:tc>
          <w:tcPr>
            <w:tcW w:w="7572" w:type="dxa"/>
          </w:tcPr>
          <w:p w14:paraId="5D254BE9" w14:textId="77777777" w:rsidR="00F513FE" w:rsidRDefault="00000000">
            <w:pPr>
              <w:pStyle w:val="TableParagraph"/>
              <w:spacing w:before="58"/>
              <w:ind w:left="141"/>
              <w:rPr>
                <w:sz w:val="20"/>
              </w:rPr>
            </w:pPr>
            <w:r>
              <w:rPr>
                <w:sz w:val="20"/>
              </w:rPr>
              <w:t>Ne</w:t>
            </w:r>
          </w:p>
        </w:tc>
      </w:tr>
      <w:tr w:rsidR="00F513FE" w14:paraId="396309F6" w14:textId="77777777">
        <w:trPr>
          <w:trHeight w:val="261"/>
        </w:trPr>
        <w:tc>
          <w:tcPr>
            <w:tcW w:w="2213" w:type="dxa"/>
          </w:tcPr>
          <w:p w14:paraId="33D66B19" w14:textId="77777777" w:rsidR="00F513FE" w:rsidRDefault="00000000">
            <w:pPr>
              <w:pStyle w:val="TableParagraph"/>
              <w:spacing w:before="10"/>
              <w:ind w:left="136"/>
              <w:rPr>
                <w:sz w:val="20"/>
              </w:rPr>
            </w:pPr>
            <w:r>
              <w:rPr>
                <w:sz w:val="20"/>
              </w:rPr>
              <w:t>Opakovatelný</w:t>
            </w:r>
          </w:p>
        </w:tc>
        <w:tc>
          <w:tcPr>
            <w:tcW w:w="7572" w:type="dxa"/>
          </w:tcPr>
          <w:p w14:paraId="43D765A3" w14:textId="77777777" w:rsidR="00F513FE" w:rsidRDefault="00000000">
            <w:pPr>
              <w:pStyle w:val="TableParagraph"/>
              <w:spacing w:before="10"/>
              <w:ind w:left="141"/>
              <w:rPr>
                <w:sz w:val="20"/>
              </w:rPr>
            </w:pPr>
            <w:r>
              <w:rPr>
                <w:sz w:val="20"/>
              </w:rPr>
              <w:t>Ne</w:t>
            </w:r>
          </w:p>
        </w:tc>
      </w:tr>
      <w:tr w:rsidR="00F513FE" w14:paraId="76AFE455" w14:textId="77777777">
        <w:trPr>
          <w:trHeight w:val="261"/>
        </w:trPr>
        <w:tc>
          <w:tcPr>
            <w:tcW w:w="2213" w:type="dxa"/>
          </w:tcPr>
          <w:p w14:paraId="278203DA" w14:textId="77777777" w:rsidR="00F513FE" w:rsidRDefault="00000000">
            <w:pPr>
              <w:pStyle w:val="TableParagraph"/>
              <w:spacing w:before="10"/>
              <w:ind w:left="136"/>
              <w:rPr>
                <w:sz w:val="20"/>
              </w:rPr>
            </w:pPr>
            <w:r>
              <w:rPr>
                <w:sz w:val="20"/>
              </w:rPr>
              <w:t>Jazykové verze</w:t>
            </w:r>
          </w:p>
        </w:tc>
        <w:tc>
          <w:tcPr>
            <w:tcW w:w="7572" w:type="dxa"/>
          </w:tcPr>
          <w:p w14:paraId="41DA81BC" w14:textId="77777777" w:rsidR="00F513FE" w:rsidRDefault="00000000">
            <w:pPr>
              <w:pStyle w:val="TableParagraph"/>
              <w:spacing w:before="10"/>
              <w:ind w:left="141"/>
              <w:rPr>
                <w:sz w:val="20"/>
              </w:rPr>
            </w:pPr>
            <w:r>
              <w:rPr>
                <w:sz w:val="20"/>
              </w:rPr>
              <w:t>Ne</w:t>
            </w:r>
          </w:p>
        </w:tc>
      </w:tr>
      <w:tr w:rsidR="00F513FE" w14:paraId="1FB3C646" w14:textId="77777777">
        <w:trPr>
          <w:trHeight w:val="258"/>
        </w:trPr>
        <w:tc>
          <w:tcPr>
            <w:tcW w:w="2213" w:type="dxa"/>
          </w:tcPr>
          <w:p w14:paraId="54D78551" w14:textId="77777777" w:rsidR="00F513FE" w:rsidRDefault="00000000">
            <w:pPr>
              <w:pStyle w:val="TableParagraph"/>
              <w:spacing w:before="10" w:line="229" w:lineRule="exact"/>
              <w:ind w:left="136"/>
              <w:rPr>
                <w:sz w:val="20"/>
              </w:rPr>
            </w:pPr>
            <w:r>
              <w:rPr>
                <w:sz w:val="20"/>
              </w:rPr>
              <w:t>Datový typ, délka</w:t>
            </w:r>
          </w:p>
        </w:tc>
        <w:tc>
          <w:tcPr>
            <w:tcW w:w="7572" w:type="dxa"/>
          </w:tcPr>
          <w:p w14:paraId="6B2258C1" w14:textId="77777777" w:rsidR="00F513FE" w:rsidRDefault="00000000">
            <w:pPr>
              <w:pStyle w:val="TableParagraph"/>
              <w:spacing w:before="10" w:line="229" w:lineRule="exact"/>
              <w:ind w:left="141"/>
              <w:rPr>
                <w:sz w:val="20"/>
              </w:rPr>
            </w:pPr>
            <w:proofErr w:type="spellStart"/>
            <w:r>
              <w:rPr>
                <w:sz w:val="20"/>
              </w:rPr>
              <w:t>string</w:t>
            </w:r>
            <w:proofErr w:type="spellEnd"/>
            <w:r>
              <w:rPr>
                <w:sz w:val="20"/>
              </w:rPr>
              <w:t>, 2</w:t>
            </w:r>
          </w:p>
        </w:tc>
      </w:tr>
      <w:tr w:rsidR="00F513FE" w14:paraId="2BD62BA8" w14:textId="77777777">
        <w:trPr>
          <w:trHeight w:val="261"/>
        </w:trPr>
        <w:tc>
          <w:tcPr>
            <w:tcW w:w="2213" w:type="dxa"/>
          </w:tcPr>
          <w:p w14:paraId="4ECA1D1B" w14:textId="77777777" w:rsidR="00F513FE" w:rsidRDefault="00000000">
            <w:pPr>
              <w:pStyle w:val="TableParagraph"/>
              <w:spacing w:before="10"/>
              <w:ind w:left="136"/>
              <w:rPr>
                <w:sz w:val="20"/>
              </w:rPr>
            </w:pPr>
            <w:r>
              <w:rPr>
                <w:sz w:val="20"/>
              </w:rPr>
              <w:t>Příklad/y:</w:t>
            </w:r>
          </w:p>
        </w:tc>
        <w:tc>
          <w:tcPr>
            <w:tcW w:w="7572" w:type="dxa"/>
          </w:tcPr>
          <w:p w14:paraId="3ACB7F0F" w14:textId="77777777" w:rsidR="00F513FE" w:rsidRDefault="00000000">
            <w:pPr>
              <w:pStyle w:val="TableParagraph"/>
              <w:spacing w:before="10"/>
              <w:ind w:left="141"/>
              <w:rPr>
                <w:sz w:val="20"/>
              </w:rPr>
            </w:pPr>
            <w:r>
              <w:rPr>
                <w:sz w:val="20"/>
              </w:rPr>
              <w:t>&lt;</w:t>
            </w:r>
            <w:proofErr w:type="spellStart"/>
            <w:r>
              <w:rPr>
                <w:sz w:val="20"/>
              </w:rPr>
              <w:t>FormaStudia</w:t>
            </w:r>
            <w:proofErr w:type="spellEnd"/>
            <w:r>
              <w:rPr>
                <w:sz w:val="20"/>
              </w:rPr>
              <w:t>&gt;P&lt;/</w:t>
            </w:r>
            <w:proofErr w:type="spellStart"/>
            <w:r>
              <w:rPr>
                <w:sz w:val="20"/>
              </w:rPr>
              <w:t>FormaStudia</w:t>
            </w:r>
            <w:proofErr w:type="spellEnd"/>
            <w:r>
              <w:rPr>
                <w:sz w:val="20"/>
              </w:rPr>
              <w:t>&gt;</w:t>
            </w:r>
          </w:p>
        </w:tc>
      </w:tr>
    </w:tbl>
    <w:p w14:paraId="52559144" w14:textId="77777777" w:rsidR="00F513FE" w:rsidRDefault="00F513FE">
      <w:pPr>
        <w:rPr>
          <w:b/>
          <w:sz w:val="20"/>
        </w:rPr>
      </w:pPr>
    </w:p>
    <w:p w14:paraId="37B2B140" w14:textId="77777777" w:rsidR="00F513FE" w:rsidRDefault="00F513FE">
      <w:pPr>
        <w:spacing w:before="10"/>
        <w:rPr>
          <w:b/>
          <w:sz w:val="20"/>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42961848" w14:textId="77777777">
        <w:trPr>
          <w:trHeight w:val="282"/>
        </w:trPr>
        <w:tc>
          <w:tcPr>
            <w:tcW w:w="2213" w:type="dxa"/>
          </w:tcPr>
          <w:p w14:paraId="5D46AC08" w14:textId="77777777" w:rsidR="00F513FE" w:rsidRDefault="00000000">
            <w:pPr>
              <w:pStyle w:val="TableParagraph"/>
              <w:spacing w:before="22"/>
              <w:ind w:left="136"/>
              <w:rPr>
                <w:sz w:val="20"/>
              </w:rPr>
            </w:pPr>
            <w:r>
              <w:rPr>
                <w:sz w:val="20"/>
              </w:rPr>
              <w:t>Název</w:t>
            </w:r>
          </w:p>
        </w:tc>
        <w:tc>
          <w:tcPr>
            <w:tcW w:w="7572" w:type="dxa"/>
          </w:tcPr>
          <w:p w14:paraId="7B428931" w14:textId="77777777" w:rsidR="00F513FE" w:rsidRDefault="00000000">
            <w:pPr>
              <w:pStyle w:val="TableParagraph"/>
              <w:spacing w:before="26"/>
              <w:ind w:left="141"/>
              <w:rPr>
                <w:b/>
                <w:sz w:val="20"/>
              </w:rPr>
            </w:pPr>
            <w:proofErr w:type="spellStart"/>
            <w:r>
              <w:rPr>
                <w:b/>
                <w:sz w:val="20"/>
              </w:rPr>
              <w:t>JazykVyuky</w:t>
            </w:r>
            <w:proofErr w:type="spellEnd"/>
          </w:p>
        </w:tc>
      </w:tr>
      <w:tr w:rsidR="00F513FE" w14:paraId="0DCFD7D9" w14:textId="77777777">
        <w:trPr>
          <w:trHeight w:val="359"/>
        </w:trPr>
        <w:tc>
          <w:tcPr>
            <w:tcW w:w="2213" w:type="dxa"/>
          </w:tcPr>
          <w:p w14:paraId="132E6930" w14:textId="77777777" w:rsidR="00F513FE" w:rsidRDefault="00000000">
            <w:pPr>
              <w:pStyle w:val="TableParagraph"/>
              <w:spacing w:before="60"/>
              <w:ind w:left="136"/>
              <w:rPr>
                <w:sz w:val="20"/>
              </w:rPr>
            </w:pPr>
            <w:r>
              <w:rPr>
                <w:sz w:val="20"/>
              </w:rPr>
              <w:t>Popis</w:t>
            </w:r>
          </w:p>
        </w:tc>
        <w:tc>
          <w:tcPr>
            <w:tcW w:w="7572" w:type="dxa"/>
          </w:tcPr>
          <w:p w14:paraId="7686008B" w14:textId="77777777" w:rsidR="00F513FE" w:rsidRDefault="00000000">
            <w:pPr>
              <w:pStyle w:val="TableParagraph"/>
              <w:spacing w:before="60"/>
              <w:ind w:left="141"/>
              <w:rPr>
                <w:sz w:val="20"/>
              </w:rPr>
            </w:pPr>
            <w:r>
              <w:rPr>
                <w:sz w:val="20"/>
              </w:rPr>
              <w:t xml:space="preserve">Jazyk výuky na kurzu. Hodnota z číselníku </w:t>
            </w:r>
            <w:hyperlink w:anchor="_bookmark16" w:history="1">
              <w:r>
                <w:rPr>
                  <w:color w:val="0000FF"/>
                  <w:sz w:val="20"/>
                  <w:u w:val="single" w:color="0000FF"/>
                </w:rPr>
                <w:t>Jazyků</w:t>
              </w:r>
              <w:r>
                <w:rPr>
                  <w:sz w:val="20"/>
                </w:rPr>
                <w:t>.</w:t>
              </w:r>
            </w:hyperlink>
          </w:p>
        </w:tc>
      </w:tr>
      <w:tr w:rsidR="00F513FE" w14:paraId="25BCCD81" w14:textId="77777777">
        <w:trPr>
          <w:trHeight w:val="352"/>
        </w:trPr>
        <w:tc>
          <w:tcPr>
            <w:tcW w:w="2213" w:type="dxa"/>
          </w:tcPr>
          <w:p w14:paraId="79986357" w14:textId="77777777" w:rsidR="00F513FE" w:rsidRDefault="00000000">
            <w:pPr>
              <w:pStyle w:val="TableParagraph"/>
              <w:spacing w:before="58"/>
              <w:ind w:left="136"/>
              <w:rPr>
                <w:sz w:val="20"/>
              </w:rPr>
            </w:pPr>
            <w:r>
              <w:rPr>
                <w:sz w:val="20"/>
              </w:rPr>
              <w:t>Povinný</w:t>
            </w:r>
          </w:p>
        </w:tc>
        <w:tc>
          <w:tcPr>
            <w:tcW w:w="7572" w:type="dxa"/>
          </w:tcPr>
          <w:p w14:paraId="6627F3B1" w14:textId="77777777" w:rsidR="00F513FE" w:rsidRDefault="00000000">
            <w:pPr>
              <w:pStyle w:val="TableParagraph"/>
              <w:spacing w:before="58"/>
              <w:ind w:left="141"/>
              <w:rPr>
                <w:sz w:val="20"/>
              </w:rPr>
            </w:pPr>
            <w:r>
              <w:rPr>
                <w:sz w:val="20"/>
              </w:rPr>
              <w:t>Ano</w:t>
            </w:r>
          </w:p>
        </w:tc>
      </w:tr>
      <w:tr w:rsidR="00F513FE" w14:paraId="00BD0720" w14:textId="77777777">
        <w:trPr>
          <w:trHeight w:val="263"/>
        </w:trPr>
        <w:tc>
          <w:tcPr>
            <w:tcW w:w="2213" w:type="dxa"/>
          </w:tcPr>
          <w:p w14:paraId="57249F89" w14:textId="77777777" w:rsidR="00F513FE" w:rsidRDefault="00000000">
            <w:pPr>
              <w:pStyle w:val="TableParagraph"/>
              <w:spacing w:before="12"/>
              <w:ind w:left="136"/>
              <w:rPr>
                <w:sz w:val="20"/>
              </w:rPr>
            </w:pPr>
            <w:r>
              <w:rPr>
                <w:sz w:val="20"/>
              </w:rPr>
              <w:t>Opakovatelný</w:t>
            </w:r>
          </w:p>
        </w:tc>
        <w:tc>
          <w:tcPr>
            <w:tcW w:w="7572" w:type="dxa"/>
          </w:tcPr>
          <w:p w14:paraId="33092429" w14:textId="77777777" w:rsidR="00F513FE" w:rsidRDefault="00000000">
            <w:pPr>
              <w:pStyle w:val="TableParagraph"/>
              <w:spacing w:before="12"/>
              <w:ind w:left="141"/>
              <w:rPr>
                <w:sz w:val="20"/>
              </w:rPr>
            </w:pPr>
            <w:r>
              <w:rPr>
                <w:sz w:val="20"/>
              </w:rPr>
              <w:t>Ne</w:t>
            </w:r>
          </w:p>
        </w:tc>
      </w:tr>
      <w:tr w:rsidR="00F513FE" w14:paraId="5240F562" w14:textId="77777777">
        <w:trPr>
          <w:trHeight w:val="258"/>
        </w:trPr>
        <w:tc>
          <w:tcPr>
            <w:tcW w:w="2213" w:type="dxa"/>
          </w:tcPr>
          <w:p w14:paraId="6EC6FC03" w14:textId="77777777" w:rsidR="00F513FE" w:rsidRDefault="00000000">
            <w:pPr>
              <w:pStyle w:val="TableParagraph"/>
              <w:spacing w:before="10" w:line="229" w:lineRule="exact"/>
              <w:ind w:left="136"/>
              <w:rPr>
                <w:sz w:val="20"/>
              </w:rPr>
            </w:pPr>
            <w:r>
              <w:rPr>
                <w:sz w:val="20"/>
              </w:rPr>
              <w:t>Jazykové verze</w:t>
            </w:r>
          </w:p>
        </w:tc>
        <w:tc>
          <w:tcPr>
            <w:tcW w:w="7572" w:type="dxa"/>
          </w:tcPr>
          <w:p w14:paraId="62BEF16E" w14:textId="77777777" w:rsidR="00F513FE" w:rsidRDefault="00000000">
            <w:pPr>
              <w:pStyle w:val="TableParagraph"/>
              <w:spacing w:before="10" w:line="229" w:lineRule="exact"/>
              <w:ind w:left="141"/>
              <w:rPr>
                <w:sz w:val="20"/>
              </w:rPr>
            </w:pPr>
            <w:r>
              <w:rPr>
                <w:sz w:val="20"/>
              </w:rPr>
              <w:t>Ne</w:t>
            </w:r>
          </w:p>
        </w:tc>
      </w:tr>
      <w:tr w:rsidR="00F513FE" w14:paraId="5F8683E3" w14:textId="77777777">
        <w:trPr>
          <w:trHeight w:val="261"/>
        </w:trPr>
        <w:tc>
          <w:tcPr>
            <w:tcW w:w="2213" w:type="dxa"/>
          </w:tcPr>
          <w:p w14:paraId="21128413" w14:textId="77777777" w:rsidR="00F513FE" w:rsidRDefault="00000000">
            <w:pPr>
              <w:pStyle w:val="TableParagraph"/>
              <w:spacing w:before="12" w:line="229" w:lineRule="exact"/>
              <w:ind w:left="136"/>
              <w:rPr>
                <w:sz w:val="20"/>
              </w:rPr>
            </w:pPr>
            <w:r>
              <w:rPr>
                <w:sz w:val="20"/>
              </w:rPr>
              <w:t>Datový typ, délka</w:t>
            </w:r>
          </w:p>
        </w:tc>
        <w:tc>
          <w:tcPr>
            <w:tcW w:w="7572" w:type="dxa"/>
          </w:tcPr>
          <w:p w14:paraId="5E618DB7" w14:textId="77777777" w:rsidR="00F513FE" w:rsidRDefault="00000000">
            <w:pPr>
              <w:pStyle w:val="TableParagraph"/>
              <w:spacing w:before="12" w:line="229" w:lineRule="exact"/>
              <w:ind w:left="141"/>
              <w:rPr>
                <w:sz w:val="20"/>
              </w:rPr>
            </w:pPr>
            <w:proofErr w:type="spellStart"/>
            <w:r>
              <w:rPr>
                <w:sz w:val="20"/>
              </w:rPr>
              <w:t>string</w:t>
            </w:r>
            <w:proofErr w:type="spellEnd"/>
            <w:r>
              <w:rPr>
                <w:sz w:val="20"/>
              </w:rPr>
              <w:t>, 3</w:t>
            </w:r>
          </w:p>
        </w:tc>
      </w:tr>
      <w:tr w:rsidR="00F513FE" w14:paraId="590AE492" w14:textId="77777777">
        <w:trPr>
          <w:trHeight w:val="258"/>
        </w:trPr>
        <w:tc>
          <w:tcPr>
            <w:tcW w:w="2213" w:type="dxa"/>
          </w:tcPr>
          <w:p w14:paraId="467E9692" w14:textId="77777777" w:rsidR="00F513FE" w:rsidRDefault="00000000">
            <w:pPr>
              <w:pStyle w:val="TableParagraph"/>
              <w:spacing w:before="10" w:line="229" w:lineRule="exact"/>
              <w:ind w:left="136"/>
              <w:rPr>
                <w:sz w:val="20"/>
              </w:rPr>
            </w:pPr>
            <w:r>
              <w:rPr>
                <w:sz w:val="20"/>
              </w:rPr>
              <w:t>Příklad/y:</w:t>
            </w:r>
          </w:p>
        </w:tc>
        <w:tc>
          <w:tcPr>
            <w:tcW w:w="7572" w:type="dxa"/>
          </w:tcPr>
          <w:p w14:paraId="01634997" w14:textId="77777777" w:rsidR="00F513FE" w:rsidRDefault="00000000">
            <w:pPr>
              <w:pStyle w:val="TableParagraph"/>
              <w:spacing w:before="10" w:line="229" w:lineRule="exact"/>
              <w:ind w:left="141"/>
              <w:rPr>
                <w:sz w:val="20"/>
              </w:rPr>
            </w:pPr>
            <w:r>
              <w:rPr>
                <w:sz w:val="20"/>
              </w:rPr>
              <w:t>&lt;</w:t>
            </w:r>
            <w:proofErr w:type="spellStart"/>
            <w:r>
              <w:rPr>
                <w:sz w:val="20"/>
              </w:rPr>
              <w:t>JazykVyuky</w:t>
            </w:r>
            <w:proofErr w:type="spellEnd"/>
            <w:r>
              <w:rPr>
                <w:sz w:val="20"/>
              </w:rPr>
              <w:t>&gt;</w:t>
            </w:r>
            <w:proofErr w:type="spellStart"/>
            <w:r>
              <w:rPr>
                <w:sz w:val="20"/>
              </w:rPr>
              <w:t>cze</w:t>
            </w:r>
            <w:proofErr w:type="spellEnd"/>
            <w:r>
              <w:rPr>
                <w:sz w:val="20"/>
              </w:rPr>
              <w:t>&lt;/</w:t>
            </w:r>
            <w:proofErr w:type="spellStart"/>
            <w:r>
              <w:rPr>
                <w:sz w:val="20"/>
              </w:rPr>
              <w:t>JazykVyuky</w:t>
            </w:r>
            <w:proofErr w:type="spellEnd"/>
            <w:r>
              <w:rPr>
                <w:sz w:val="20"/>
              </w:rPr>
              <w:t>&gt;</w:t>
            </w:r>
          </w:p>
        </w:tc>
      </w:tr>
    </w:tbl>
    <w:p w14:paraId="11EF9028" w14:textId="77777777" w:rsidR="00F513FE" w:rsidRDefault="00F513FE">
      <w:pPr>
        <w:rPr>
          <w:b/>
          <w:sz w:val="20"/>
        </w:rPr>
      </w:pPr>
    </w:p>
    <w:p w14:paraId="2E7A08AD" w14:textId="77777777" w:rsidR="00F513FE" w:rsidRDefault="00F513FE">
      <w:pPr>
        <w:spacing w:before="10"/>
        <w:rPr>
          <w:b/>
          <w:sz w:val="20"/>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754EB7AF" w14:textId="77777777">
        <w:trPr>
          <w:trHeight w:val="282"/>
        </w:trPr>
        <w:tc>
          <w:tcPr>
            <w:tcW w:w="2213" w:type="dxa"/>
          </w:tcPr>
          <w:p w14:paraId="1AABACE4" w14:textId="77777777" w:rsidR="00F513FE" w:rsidRDefault="00000000">
            <w:pPr>
              <w:pStyle w:val="TableParagraph"/>
              <w:spacing w:before="22"/>
              <w:ind w:left="136"/>
              <w:rPr>
                <w:sz w:val="20"/>
              </w:rPr>
            </w:pPr>
            <w:r>
              <w:rPr>
                <w:sz w:val="20"/>
              </w:rPr>
              <w:t>Název</w:t>
            </w:r>
          </w:p>
        </w:tc>
        <w:tc>
          <w:tcPr>
            <w:tcW w:w="7572" w:type="dxa"/>
          </w:tcPr>
          <w:p w14:paraId="47146AB7" w14:textId="77777777" w:rsidR="00F513FE" w:rsidRDefault="00000000">
            <w:pPr>
              <w:pStyle w:val="TableParagraph"/>
              <w:spacing w:before="26"/>
              <w:ind w:left="141"/>
              <w:rPr>
                <w:b/>
                <w:sz w:val="20"/>
              </w:rPr>
            </w:pPr>
            <w:proofErr w:type="spellStart"/>
            <w:r>
              <w:rPr>
                <w:b/>
                <w:sz w:val="20"/>
              </w:rPr>
              <w:t>PopisKurzu</w:t>
            </w:r>
            <w:proofErr w:type="spellEnd"/>
          </w:p>
        </w:tc>
      </w:tr>
      <w:tr w:rsidR="00F513FE" w14:paraId="449FA830" w14:textId="77777777">
        <w:trPr>
          <w:trHeight w:val="491"/>
        </w:trPr>
        <w:tc>
          <w:tcPr>
            <w:tcW w:w="2213" w:type="dxa"/>
          </w:tcPr>
          <w:p w14:paraId="67E9A02B" w14:textId="77777777" w:rsidR="00F513FE" w:rsidRDefault="00000000">
            <w:pPr>
              <w:pStyle w:val="TableParagraph"/>
              <w:spacing w:before="127"/>
              <w:ind w:left="136"/>
              <w:rPr>
                <w:sz w:val="20"/>
              </w:rPr>
            </w:pPr>
            <w:r>
              <w:rPr>
                <w:sz w:val="20"/>
              </w:rPr>
              <w:t>Popis</w:t>
            </w:r>
          </w:p>
        </w:tc>
        <w:tc>
          <w:tcPr>
            <w:tcW w:w="7572" w:type="dxa"/>
          </w:tcPr>
          <w:p w14:paraId="08B28B88" w14:textId="77777777" w:rsidR="00F513FE" w:rsidRDefault="00000000">
            <w:pPr>
              <w:pStyle w:val="TableParagraph"/>
              <w:spacing w:before="12"/>
              <w:ind w:left="141"/>
              <w:rPr>
                <w:sz w:val="20"/>
              </w:rPr>
            </w:pPr>
            <w:r>
              <w:rPr>
                <w:sz w:val="20"/>
              </w:rPr>
              <w:t xml:space="preserve">Popis kurzu v jazyce, který je uveden v atributu </w:t>
            </w:r>
            <w:proofErr w:type="spellStart"/>
            <w:proofErr w:type="gramStart"/>
            <w:r>
              <w:rPr>
                <w:sz w:val="20"/>
              </w:rPr>
              <w:t>xml:lang</w:t>
            </w:r>
            <w:proofErr w:type="spellEnd"/>
            <w:proofErr w:type="gramEnd"/>
            <w:r>
              <w:rPr>
                <w:sz w:val="20"/>
              </w:rPr>
              <w:t>. Povinný je popis kurzu v češtině (</w:t>
            </w:r>
            <w:proofErr w:type="spellStart"/>
            <w:r>
              <w:rPr>
                <w:sz w:val="20"/>
              </w:rPr>
              <w:t>cze</w:t>
            </w:r>
            <w:proofErr w:type="spellEnd"/>
            <w:r>
              <w:rPr>
                <w:sz w:val="20"/>
              </w:rPr>
              <w:t>) anebo angličtině (</w:t>
            </w:r>
            <w:proofErr w:type="spellStart"/>
            <w:r>
              <w:rPr>
                <w:sz w:val="20"/>
              </w:rPr>
              <w:t>eng</w:t>
            </w:r>
            <w:proofErr w:type="spellEnd"/>
            <w:r>
              <w:rPr>
                <w:sz w:val="20"/>
              </w:rPr>
              <w:t>). Popisy kurzu v dalších jazycích jsou nepovinné.</w:t>
            </w:r>
          </w:p>
        </w:tc>
      </w:tr>
      <w:tr w:rsidR="00F513FE" w14:paraId="51E295F7" w14:textId="77777777">
        <w:trPr>
          <w:trHeight w:val="352"/>
        </w:trPr>
        <w:tc>
          <w:tcPr>
            <w:tcW w:w="2213" w:type="dxa"/>
          </w:tcPr>
          <w:p w14:paraId="3C0413BA" w14:textId="77777777" w:rsidR="00F513FE" w:rsidRDefault="00000000">
            <w:pPr>
              <w:pStyle w:val="TableParagraph"/>
              <w:spacing w:before="55"/>
              <w:ind w:left="136"/>
              <w:rPr>
                <w:sz w:val="20"/>
              </w:rPr>
            </w:pPr>
            <w:r>
              <w:rPr>
                <w:sz w:val="20"/>
              </w:rPr>
              <w:t>Povinný</w:t>
            </w:r>
          </w:p>
        </w:tc>
        <w:tc>
          <w:tcPr>
            <w:tcW w:w="7572" w:type="dxa"/>
          </w:tcPr>
          <w:p w14:paraId="03759BB1" w14:textId="77777777" w:rsidR="00F513FE" w:rsidRDefault="00000000">
            <w:pPr>
              <w:pStyle w:val="TableParagraph"/>
              <w:spacing w:before="55"/>
              <w:ind w:left="141"/>
              <w:rPr>
                <w:sz w:val="20"/>
              </w:rPr>
            </w:pPr>
            <w:r>
              <w:rPr>
                <w:sz w:val="20"/>
              </w:rPr>
              <w:t>Ano</w:t>
            </w:r>
          </w:p>
        </w:tc>
      </w:tr>
      <w:tr w:rsidR="00F513FE" w14:paraId="3EF18340" w14:textId="77777777">
        <w:trPr>
          <w:trHeight w:val="263"/>
        </w:trPr>
        <w:tc>
          <w:tcPr>
            <w:tcW w:w="2213" w:type="dxa"/>
          </w:tcPr>
          <w:p w14:paraId="7C9FF533" w14:textId="77777777" w:rsidR="00F513FE" w:rsidRDefault="00000000">
            <w:pPr>
              <w:pStyle w:val="TableParagraph"/>
              <w:spacing w:before="12"/>
              <w:ind w:left="136"/>
              <w:rPr>
                <w:sz w:val="20"/>
              </w:rPr>
            </w:pPr>
            <w:r>
              <w:rPr>
                <w:sz w:val="20"/>
              </w:rPr>
              <w:t>Opakovatelný</w:t>
            </w:r>
          </w:p>
        </w:tc>
        <w:tc>
          <w:tcPr>
            <w:tcW w:w="7572" w:type="dxa"/>
          </w:tcPr>
          <w:p w14:paraId="1F8EA8E1" w14:textId="77777777" w:rsidR="00F513FE" w:rsidRDefault="00000000">
            <w:pPr>
              <w:pStyle w:val="TableParagraph"/>
              <w:spacing w:before="12"/>
              <w:ind w:left="141"/>
              <w:rPr>
                <w:sz w:val="20"/>
              </w:rPr>
            </w:pPr>
            <w:r>
              <w:rPr>
                <w:sz w:val="20"/>
              </w:rPr>
              <w:t xml:space="preserve">Pouze pro jiné jazykové verze. Hodnota </w:t>
            </w:r>
            <w:proofErr w:type="spellStart"/>
            <w:proofErr w:type="gramStart"/>
            <w:r>
              <w:rPr>
                <w:sz w:val="20"/>
              </w:rPr>
              <w:t>xml:lang</w:t>
            </w:r>
            <w:proofErr w:type="spellEnd"/>
            <w:proofErr w:type="gramEnd"/>
            <w:r>
              <w:rPr>
                <w:sz w:val="20"/>
              </w:rPr>
              <w:t xml:space="preserve"> je z číselníku </w:t>
            </w:r>
            <w:hyperlink w:anchor="_bookmark16" w:history="1">
              <w:r>
                <w:rPr>
                  <w:color w:val="0000FF"/>
                  <w:sz w:val="20"/>
                  <w:u w:val="single" w:color="0000FF"/>
                </w:rPr>
                <w:t>Jazyků</w:t>
              </w:r>
              <w:r>
                <w:rPr>
                  <w:sz w:val="20"/>
                </w:rPr>
                <w:t>.</w:t>
              </w:r>
            </w:hyperlink>
          </w:p>
        </w:tc>
      </w:tr>
      <w:tr w:rsidR="00F513FE" w14:paraId="7F077F10" w14:textId="77777777">
        <w:trPr>
          <w:trHeight w:val="258"/>
        </w:trPr>
        <w:tc>
          <w:tcPr>
            <w:tcW w:w="2213" w:type="dxa"/>
          </w:tcPr>
          <w:p w14:paraId="5244FAFA" w14:textId="77777777" w:rsidR="00F513FE" w:rsidRDefault="00000000">
            <w:pPr>
              <w:pStyle w:val="TableParagraph"/>
              <w:spacing w:before="10" w:line="229" w:lineRule="exact"/>
              <w:ind w:left="136"/>
              <w:rPr>
                <w:sz w:val="20"/>
              </w:rPr>
            </w:pPr>
            <w:r>
              <w:rPr>
                <w:sz w:val="20"/>
              </w:rPr>
              <w:t>Jazykové verze</w:t>
            </w:r>
          </w:p>
        </w:tc>
        <w:tc>
          <w:tcPr>
            <w:tcW w:w="7572" w:type="dxa"/>
          </w:tcPr>
          <w:p w14:paraId="3B5D22A9" w14:textId="77777777" w:rsidR="00F513FE" w:rsidRDefault="00000000">
            <w:pPr>
              <w:pStyle w:val="TableParagraph"/>
              <w:spacing w:before="10" w:line="229" w:lineRule="exact"/>
              <w:ind w:left="141"/>
              <w:rPr>
                <w:sz w:val="20"/>
              </w:rPr>
            </w:pPr>
            <w:r>
              <w:rPr>
                <w:sz w:val="20"/>
              </w:rPr>
              <w:t>Ano</w:t>
            </w:r>
          </w:p>
        </w:tc>
      </w:tr>
      <w:tr w:rsidR="00F513FE" w14:paraId="11F2798B" w14:textId="77777777">
        <w:trPr>
          <w:trHeight w:val="261"/>
        </w:trPr>
        <w:tc>
          <w:tcPr>
            <w:tcW w:w="2213" w:type="dxa"/>
          </w:tcPr>
          <w:p w14:paraId="5DA28890" w14:textId="77777777" w:rsidR="00F513FE" w:rsidRDefault="00000000">
            <w:pPr>
              <w:pStyle w:val="TableParagraph"/>
              <w:spacing w:before="10"/>
              <w:ind w:left="136"/>
              <w:rPr>
                <w:sz w:val="20"/>
              </w:rPr>
            </w:pPr>
            <w:r>
              <w:rPr>
                <w:sz w:val="20"/>
              </w:rPr>
              <w:t>Datový typ, délka</w:t>
            </w:r>
          </w:p>
        </w:tc>
        <w:tc>
          <w:tcPr>
            <w:tcW w:w="7572" w:type="dxa"/>
          </w:tcPr>
          <w:p w14:paraId="3F5DF0FA" w14:textId="77777777" w:rsidR="00F513FE" w:rsidRDefault="00000000">
            <w:pPr>
              <w:pStyle w:val="TableParagraph"/>
              <w:spacing w:before="10"/>
              <w:ind w:left="141"/>
              <w:rPr>
                <w:sz w:val="20"/>
              </w:rPr>
            </w:pPr>
            <w:proofErr w:type="spellStart"/>
            <w:r>
              <w:rPr>
                <w:sz w:val="20"/>
              </w:rPr>
              <w:t>string</w:t>
            </w:r>
            <w:proofErr w:type="spellEnd"/>
            <w:r>
              <w:rPr>
                <w:sz w:val="20"/>
              </w:rPr>
              <w:t>, 3000</w:t>
            </w:r>
          </w:p>
        </w:tc>
      </w:tr>
      <w:tr w:rsidR="00F513FE" w14:paraId="25036B9E" w14:textId="77777777">
        <w:trPr>
          <w:trHeight w:val="489"/>
        </w:trPr>
        <w:tc>
          <w:tcPr>
            <w:tcW w:w="2213" w:type="dxa"/>
          </w:tcPr>
          <w:p w14:paraId="1E2D915B" w14:textId="77777777" w:rsidR="00F513FE" w:rsidRDefault="00000000">
            <w:pPr>
              <w:pStyle w:val="TableParagraph"/>
              <w:spacing w:before="125"/>
              <w:ind w:left="136"/>
              <w:rPr>
                <w:sz w:val="20"/>
              </w:rPr>
            </w:pPr>
            <w:r>
              <w:rPr>
                <w:sz w:val="20"/>
              </w:rPr>
              <w:t>Příklad/y:</w:t>
            </w:r>
          </w:p>
        </w:tc>
        <w:tc>
          <w:tcPr>
            <w:tcW w:w="7572" w:type="dxa"/>
          </w:tcPr>
          <w:p w14:paraId="552E0AF4" w14:textId="77777777" w:rsidR="00F513FE" w:rsidRDefault="00000000">
            <w:pPr>
              <w:pStyle w:val="TableParagraph"/>
              <w:spacing w:before="10"/>
              <w:ind w:left="141"/>
              <w:rPr>
                <w:sz w:val="20"/>
              </w:rPr>
            </w:pPr>
            <w:r>
              <w:rPr>
                <w:sz w:val="20"/>
              </w:rPr>
              <w:t>&lt;</w:t>
            </w:r>
            <w:proofErr w:type="spellStart"/>
            <w:r>
              <w:rPr>
                <w:sz w:val="20"/>
              </w:rPr>
              <w:t>PopisKurzu</w:t>
            </w:r>
            <w:proofErr w:type="spellEnd"/>
            <w:r>
              <w:rPr>
                <w:sz w:val="20"/>
              </w:rPr>
              <w:t xml:space="preserve"> </w:t>
            </w:r>
            <w:proofErr w:type="spellStart"/>
            <w:proofErr w:type="gramStart"/>
            <w:r>
              <w:rPr>
                <w:sz w:val="20"/>
              </w:rPr>
              <w:t>xml:lang</w:t>
            </w:r>
            <w:proofErr w:type="spellEnd"/>
            <w:proofErr w:type="gramEnd"/>
            <w:r>
              <w:rPr>
                <w:sz w:val="20"/>
              </w:rPr>
              <w:t>="</w:t>
            </w:r>
            <w:proofErr w:type="spellStart"/>
            <w:r>
              <w:rPr>
                <w:sz w:val="20"/>
              </w:rPr>
              <w:t>cze</w:t>
            </w:r>
            <w:proofErr w:type="spellEnd"/>
            <w:proofErr w:type="gramStart"/>
            <w:r>
              <w:rPr>
                <w:sz w:val="20"/>
              </w:rPr>
              <w:t>"&gt;Charakteristika</w:t>
            </w:r>
            <w:proofErr w:type="gramEnd"/>
            <w:r>
              <w:rPr>
                <w:sz w:val="20"/>
              </w:rPr>
              <w:t>/Popis kurzu... &lt;/</w:t>
            </w:r>
            <w:proofErr w:type="spellStart"/>
            <w:r>
              <w:rPr>
                <w:sz w:val="20"/>
              </w:rPr>
              <w:t>PopisKurzu</w:t>
            </w:r>
            <w:proofErr w:type="spellEnd"/>
            <w:r>
              <w:rPr>
                <w:sz w:val="20"/>
              </w:rPr>
              <w:t>&gt;</w:t>
            </w:r>
          </w:p>
          <w:p w14:paraId="626703A3" w14:textId="77777777" w:rsidR="00F513FE" w:rsidRDefault="00000000">
            <w:pPr>
              <w:pStyle w:val="TableParagraph"/>
              <w:spacing w:line="229" w:lineRule="exact"/>
              <w:ind w:left="141"/>
              <w:rPr>
                <w:sz w:val="20"/>
              </w:rPr>
            </w:pPr>
            <w:r>
              <w:rPr>
                <w:sz w:val="20"/>
              </w:rPr>
              <w:t>&lt;</w:t>
            </w:r>
            <w:proofErr w:type="spellStart"/>
            <w:r>
              <w:rPr>
                <w:sz w:val="20"/>
              </w:rPr>
              <w:t>PopisKurzu</w:t>
            </w:r>
            <w:proofErr w:type="spellEnd"/>
            <w:r>
              <w:rPr>
                <w:sz w:val="20"/>
              </w:rPr>
              <w:t xml:space="preserve"> </w:t>
            </w:r>
            <w:proofErr w:type="spellStart"/>
            <w:proofErr w:type="gramStart"/>
            <w:r>
              <w:rPr>
                <w:sz w:val="20"/>
              </w:rPr>
              <w:t>xml:lang</w:t>
            </w:r>
            <w:proofErr w:type="spellEnd"/>
            <w:proofErr w:type="gramEnd"/>
            <w:r>
              <w:rPr>
                <w:sz w:val="20"/>
              </w:rPr>
              <w:t>="</w:t>
            </w:r>
            <w:proofErr w:type="spellStart"/>
            <w:r>
              <w:rPr>
                <w:sz w:val="20"/>
              </w:rPr>
              <w:t>eng</w:t>
            </w:r>
            <w:proofErr w:type="spellEnd"/>
            <w:proofErr w:type="gramStart"/>
            <w:r>
              <w:rPr>
                <w:sz w:val="20"/>
              </w:rPr>
              <w:t>"&gt;</w:t>
            </w:r>
            <w:proofErr w:type="spellStart"/>
            <w:r>
              <w:rPr>
                <w:sz w:val="20"/>
              </w:rPr>
              <w:t>Description</w:t>
            </w:r>
            <w:proofErr w:type="spellEnd"/>
            <w:proofErr w:type="gramEnd"/>
            <w:r>
              <w:rPr>
                <w:sz w:val="20"/>
              </w:rPr>
              <w:t xml:space="preserve"> </w:t>
            </w:r>
            <w:proofErr w:type="spellStart"/>
            <w:r>
              <w:rPr>
                <w:sz w:val="20"/>
              </w:rPr>
              <w:t>of</w:t>
            </w:r>
            <w:proofErr w:type="spellEnd"/>
            <w:r>
              <w:rPr>
                <w:sz w:val="20"/>
              </w:rPr>
              <w:t xml:space="preserve"> </w:t>
            </w:r>
            <w:proofErr w:type="spellStart"/>
            <w:r>
              <w:rPr>
                <w:sz w:val="20"/>
              </w:rPr>
              <w:t>the</w:t>
            </w:r>
            <w:proofErr w:type="spellEnd"/>
            <w:r>
              <w:rPr>
                <w:sz w:val="20"/>
              </w:rPr>
              <w:t xml:space="preserve"> </w:t>
            </w:r>
            <w:proofErr w:type="spellStart"/>
            <w:r>
              <w:rPr>
                <w:sz w:val="20"/>
              </w:rPr>
              <w:t>course</w:t>
            </w:r>
            <w:proofErr w:type="spellEnd"/>
            <w:r>
              <w:rPr>
                <w:sz w:val="20"/>
              </w:rPr>
              <w:t>... &lt;/</w:t>
            </w:r>
            <w:proofErr w:type="spellStart"/>
            <w:r>
              <w:rPr>
                <w:sz w:val="20"/>
              </w:rPr>
              <w:t>PopisKurzu</w:t>
            </w:r>
            <w:proofErr w:type="spellEnd"/>
            <w:r>
              <w:rPr>
                <w:sz w:val="20"/>
              </w:rPr>
              <w:t>&gt;</w:t>
            </w:r>
          </w:p>
        </w:tc>
      </w:tr>
    </w:tbl>
    <w:p w14:paraId="0F44595A" w14:textId="77777777" w:rsidR="00F513FE" w:rsidRDefault="00F513FE">
      <w:pPr>
        <w:rPr>
          <w:b/>
          <w:sz w:val="20"/>
        </w:rPr>
      </w:pPr>
    </w:p>
    <w:p w14:paraId="4C249A13" w14:textId="77777777" w:rsidR="00F513FE" w:rsidRDefault="00F513FE">
      <w:pPr>
        <w:spacing w:before="10"/>
        <w:rPr>
          <w:b/>
          <w:sz w:val="20"/>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465D9E08" w14:textId="77777777">
        <w:trPr>
          <w:trHeight w:val="282"/>
        </w:trPr>
        <w:tc>
          <w:tcPr>
            <w:tcW w:w="2213" w:type="dxa"/>
          </w:tcPr>
          <w:p w14:paraId="3337B693" w14:textId="77777777" w:rsidR="00F513FE" w:rsidRDefault="00000000">
            <w:pPr>
              <w:pStyle w:val="TableParagraph"/>
              <w:spacing w:before="22"/>
              <w:ind w:left="136"/>
              <w:rPr>
                <w:sz w:val="20"/>
              </w:rPr>
            </w:pPr>
            <w:r>
              <w:rPr>
                <w:sz w:val="20"/>
              </w:rPr>
              <w:t>Název</w:t>
            </w:r>
          </w:p>
        </w:tc>
        <w:tc>
          <w:tcPr>
            <w:tcW w:w="7572" w:type="dxa"/>
          </w:tcPr>
          <w:p w14:paraId="7B63FFEA" w14:textId="77777777" w:rsidR="00F513FE" w:rsidRDefault="00000000">
            <w:pPr>
              <w:pStyle w:val="TableParagraph"/>
              <w:spacing w:before="26"/>
              <w:ind w:left="141"/>
              <w:rPr>
                <w:b/>
                <w:sz w:val="20"/>
              </w:rPr>
            </w:pPr>
            <w:proofErr w:type="spellStart"/>
            <w:r>
              <w:rPr>
                <w:b/>
                <w:sz w:val="20"/>
              </w:rPr>
              <w:t>ObsahKurzu</w:t>
            </w:r>
            <w:proofErr w:type="spellEnd"/>
          </w:p>
        </w:tc>
      </w:tr>
      <w:tr w:rsidR="00F513FE" w14:paraId="19579E88" w14:textId="77777777">
        <w:trPr>
          <w:trHeight w:val="489"/>
        </w:trPr>
        <w:tc>
          <w:tcPr>
            <w:tcW w:w="2213" w:type="dxa"/>
          </w:tcPr>
          <w:p w14:paraId="108473A6" w14:textId="77777777" w:rsidR="00F513FE" w:rsidRDefault="00000000">
            <w:pPr>
              <w:pStyle w:val="TableParagraph"/>
              <w:spacing w:before="125"/>
              <w:ind w:left="136"/>
              <w:rPr>
                <w:sz w:val="20"/>
              </w:rPr>
            </w:pPr>
            <w:r>
              <w:rPr>
                <w:sz w:val="20"/>
              </w:rPr>
              <w:t>Popis</w:t>
            </w:r>
          </w:p>
        </w:tc>
        <w:tc>
          <w:tcPr>
            <w:tcW w:w="7572" w:type="dxa"/>
          </w:tcPr>
          <w:p w14:paraId="44555982" w14:textId="77777777" w:rsidR="00F513FE" w:rsidRDefault="00000000">
            <w:pPr>
              <w:pStyle w:val="TableParagraph"/>
              <w:spacing w:before="10" w:line="230" w:lineRule="atLeast"/>
              <w:ind w:left="141" w:right="95"/>
              <w:rPr>
                <w:sz w:val="20"/>
              </w:rPr>
            </w:pPr>
            <w:r>
              <w:rPr>
                <w:sz w:val="20"/>
              </w:rPr>
              <w:t xml:space="preserve">Obsah/náplň kurzu </w:t>
            </w:r>
            <w:proofErr w:type="gramStart"/>
            <w:r>
              <w:rPr>
                <w:sz w:val="20"/>
              </w:rPr>
              <w:t>v  jazyce,  který</w:t>
            </w:r>
            <w:proofErr w:type="gramEnd"/>
            <w:r>
              <w:rPr>
                <w:sz w:val="20"/>
              </w:rPr>
              <w:t xml:space="preserve"> je uveden v atributu </w:t>
            </w:r>
            <w:proofErr w:type="spellStart"/>
            <w:proofErr w:type="gramStart"/>
            <w:r>
              <w:rPr>
                <w:sz w:val="20"/>
              </w:rPr>
              <w:t>xml:lang</w:t>
            </w:r>
            <w:proofErr w:type="spellEnd"/>
            <w:proofErr w:type="gramEnd"/>
            <w:r>
              <w:rPr>
                <w:sz w:val="20"/>
              </w:rPr>
              <w:t xml:space="preserve">. Povinný je obsah </w:t>
            </w:r>
            <w:proofErr w:type="gramStart"/>
            <w:r>
              <w:rPr>
                <w:sz w:val="20"/>
              </w:rPr>
              <w:t>kurzu  v</w:t>
            </w:r>
            <w:proofErr w:type="gramEnd"/>
            <w:r>
              <w:rPr>
                <w:sz w:val="20"/>
              </w:rPr>
              <w:t xml:space="preserve"> češtině (</w:t>
            </w:r>
            <w:proofErr w:type="spellStart"/>
            <w:r>
              <w:rPr>
                <w:sz w:val="20"/>
              </w:rPr>
              <w:t>cze</w:t>
            </w:r>
            <w:proofErr w:type="spellEnd"/>
            <w:r>
              <w:rPr>
                <w:sz w:val="20"/>
              </w:rPr>
              <w:t>) anebo angličtině (</w:t>
            </w:r>
            <w:proofErr w:type="spellStart"/>
            <w:r>
              <w:rPr>
                <w:sz w:val="20"/>
              </w:rPr>
              <w:t>eng</w:t>
            </w:r>
            <w:proofErr w:type="spellEnd"/>
            <w:r>
              <w:rPr>
                <w:sz w:val="20"/>
              </w:rPr>
              <w:t>). Obsahy kurzu v dalších jazycích jsou</w:t>
            </w:r>
            <w:r>
              <w:rPr>
                <w:spacing w:val="-26"/>
                <w:sz w:val="20"/>
              </w:rPr>
              <w:t xml:space="preserve"> </w:t>
            </w:r>
            <w:r>
              <w:rPr>
                <w:sz w:val="20"/>
              </w:rPr>
              <w:t>nepovinné.</w:t>
            </w:r>
          </w:p>
        </w:tc>
      </w:tr>
      <w:tr w:rsidR="00F513FE" w14:paraId="4DDB96B5" w14:textId="77777777">
        <w:trPr>
          <w:trHeight w:val="354"/>
        </w:trPr>
        <w:tc>
          <w:tcPr>
            <w:tcW w:w="2213" w:type="dxa"/>
          </w:tcPr>
          <w:p w14:paraId="516973C3" w14:textId="77777777" w:rsidR="00F513FE" w:rsidRDefault="00000000">
            <w:pPr>
              <w:pStyle w:val="TableParagraph"/>
              <w:spacing w:before="58"/>
              <w:ind w:left="136"/>
              <w:rPr>
                <w:sz w:val="20"/>
              </w:rPr>
            </w:pPr>
            <w:r>
              <w:rPr>
                <w:sz w:val="20"/>
              </w:rPr>
              <w:t>Povinný</w:t>
            </w:r>
          </w:p>
        </w:tc>
        <w:tc>
          <w:tcPr>
            <w:tcW w:w="7572" w:type="dxa"/>
          </w:tcPr>
          <w:p w14:paraId="558AEE0F" w14:textId="77777777" w:rsidR="00F513FE" w:rsidRDefault="00000000">
            <w:pPr>
              <w:pStyle w:val="TableParagraph"/>
              <w:spacing w:before="58"/>
              <w:ind w:left="141"/>
              <w:rPr>
                <w:sz w:val="20"/>
              </w:rPr>
            </w:pPr>
            <w:r>
              <w:rPr>
                <w:sz w:val="20"/>
              </w:rPr>
              <w:t>Ne</w:t>
            </w:r>
          </w:p>
        </w:tc>
      </w:tr>
      <w:tr w:rsidR="00F513FE" w14:paraId="3BE9DC1F" w14:textId="77777777">
        <w:trPr>
          <w:trHeight w:val="261"/>
        </w:trPr>
        <w:tc>
          <w:tcPr>
            <w:tcW w:w="2213" w:type="dxa"/>
          </w:tcPr>
          <w:p w14:paraId="7C316EBF" w14:textId="77777777" w:rsidR="00F513FE" w:rsidRDefault="00000000">
            <w:pPr>
              <w:pStyle w:val="TableParagraph"/>
              <w:spacing w:before="12" w:line="229" w:lineRule="exact"/>
              <w:ind w:left="136"/>
              <w:rPr>
                <w:sz w:val="20"/>
              </w:rPr>
            </w:pPr>
            <w:r>
              <w:rPr>
                <w:sz w:val="20"/>
              </w:rPr>
              <w:t>Opakovatelný</w:t>
            </w:r>
          </w:p>
        </w:tc>
        <w:tc>
          <w:tcPr>
            <w:tcW w:w="7572" w:type="dxa"/>
          </w:tcPr>
          <w:p w14:paraId="0F72A328" w14:textId="77777777" w:rsidR="00F513FE" w:rsidRDefault="00000000">
            <w:pPr>
              <w:pStyle w:val="TableParagraph"/>
              <w:spacing w:before="12" w:line="229" w:lineRule="exact"/>
              <w:ind w:left="141"/>
              <w:rPr>
                <w:sz w:val="20"/>
              </w:rPr>
            </w:pPr>
            <w:r>
              <w:rPr>
                <w:sz w:val="20"/>
              </w:rPr>
              <w:t xml:space="preserve">Pouze pro jiné jazykové verze. Hodnota </w:t>
            </w:r>
            <w:proofErr w:type="spellStart"/>
            <w:proofErr w:type="gramStart"/>
            <w:r>
              <w:rPr>
                <w:sz w:val="20"/>
              </w:rPr>
              <w:t>xml:lang</w:t>
            </w:r>
            <w:proofErr w:type="spellEnd"/>
            <w:proofErr w:type="gramEnd"/>
            <w:r>
              <w:rPr>
                <w:sz w:val="20"/>
              </w:rPr>
              <w:t xml:space="preserve"> je z číselníku </w:t>
            </w:r>
            <w:hyperlink w:anchor="_bookmark16" w:history="1">
              <w:r>
                <w:rPr>
                  <w:color w:val="0000FF"/>
                  <w:sz w:val="20"/>
                  <w:u w:val="single" w:color="0000FF"/>
                </w:rPr>
                <w:t>Jazyků</w:t>
              </w:r>
              <w:r>
                <w:rPr>
                  <w:sz w:val="20"/>
                </w:rPr>
                <w:t>.</w:t>
              </w:r>
            </w:hyperlink>
          </w:p>
        </w:tc>
      </w:tr>
      <w:tr w:rsidR="00F513FE" w14:paraId="2D2875C4" w14:textId="77777777">
        <w:trPr>
          <w:trHeight w:val="261"/>
        </w:trPr>
        <w:tc>
          <w:tcPr>
            <w:tcW w:w="2213" w:type="dxa"/>
          </w:tcPr>
          <w:p w14:paraId="15AE59A5" w14:textId="77777777" w:rsidR="00F513FE" w:rsidRDefault="00000000">
            <w:pPr>
              <w:pStyle w:val="TableParagraph"/>
              <w:spacing w:before="12" w:line="229" w:lineRule="exact"/>
              <w:ind w:left="136"/>
              <w:rPr>
                <w:sz w:val="20"/>
              </w:rPr>
            </w:pPr>
            <w:r>
              <w:rPr>
                <w:sz w:val="20"/>
              </w:rPr>
              <w:t>Jazykové verze</w:t>
            </w:r>
          </w:p>
        </w:tc>
        <w:tc>
          <w:tcPr>
            <w:tcW w:w="7572" w:type="dxa"/>
          </w:tcPr>
          <w:p w14:paraId="5CB1D440" w14:textId="77777777" w:rsidR="00F513FE" w:rsidRDefault="00000000">
            <w:pPr>
              <w:pStyle w:val="TableParagraph"/>
              <w:spacing w:before="12" w:line="229" w:lineRule="exact"/>
              <w:ind w:left="141"/>
              <w:rPr>
                <w:sz w:val="20"/>
              </w:rPr>
            </w:pPr>
            <w:r>
              <w:rPr>
                <w:sz w:val="20"/>
              </w:rPr>
              <w:t>Ano</w:t>
            </w:r>
          </w:p>
        </w:tc>
      </w:tr>
      <w:tr w:rsidR="00F513FE" w14:paraId="07154EE1" w14:textId="77777777">
        <w:trPr>
          <w:trHeight w:val="258"/>
        </w:trPr>
        <w:tc>
          <w:tcPr>
            <w:tcW w:w="2213" w:type="dxa"/>
          </w:tcPr>
          <w:p w14:paraId="043AA3DE" w14:textId="77777777" w:rsidR="00F513FE" w:rsidRDefault="00000000">
            <w:pPr>
              <w:pStyle w:val="TableParagraph"/>
              <w:spacing w:before="10" w:line="229" w:lineRule="exact"/>
              <w:ind w:left="136"/>
              <w:rPr>
                <w:sz w:val="20"/>
              </w:rPr>
            </w:pPr>
            <w:r>
              <w:rPr>
                <w:sz w:val="20"/>
              </w:rPr>
              <w:t>Datový typ, délka</w:t>
            </w:r>
          </w:p>
        </w:tc>
        <w:tc>
          <w:tcPr>
            <w:tcW w:w="7572" w:type="dxa"/>
          </w:tcPr>
          <w:p w14:paraId="58AD2FF2" w14:textId="77777777" w:rsidR="00F513FE" w:rsidRDefault="00000000">
            <w:pPr>
              <w:pStyle w:val="TableParagraph"/>
              <w:spacing w:before="10" w:line="229" w:lineRule="exact"/>
              <w:ind w:left="141"/>
              <w:rPr>
                <w:sz w:val="20"/>
              </w:rPr>
            </w:pPr>
            <w:proofErr w:type="spellStart"/>
            <w:r>
              <w:rPr>
                <w:sz w:val="20"/>
              </w:rPr>
              <w:t>string</w:t>
            </w:r>
            <w:proofErr w:type="spellEnd"/>
            <w:r>
              <w:rPr>
                <w:sz w:val="20"/>
              </w:rPr>
              <w:t>, 3000</w:t>
            </w:r>
          </w:p>
        </w:tc>
      </w:tr>
      <w:tr w:rsidR="00F513FE" w14:paraId="6870F599" w14:textId="77777777">
        <w:trPr>
          <w:trHeight w:val="491"/>
        </w:trPr>
        <w:tc>
          <w:tcPr>
            <w:tcW w:w="2213" w:type="dxa"/>
          </w:tcPr>
          <w:p w14:paraId="577FB9CC" w14:textId="77777777" w:rsidR="00F513FE" w:rsidRDefault="00000000">
            <w:pPr>
              <w:pStyle w:val="TableParagraph"/>
              <w:spacing w:before="125"/>
              <w:ind w:left="136"/>
              <w:rPr>
                <w:sz w:val="20"/>
              </w:rPr>
            </w:pPr>
            <w:r>
              <w:rPr>
                <w:sz w:val="20"/>
              </w:rPr>
              <w:t>Příklad/y:</w:t>
            </w:r>
          </w:p>
        </w:tc>
        <w:tc>
          <w:tcPr>
            <w:tcW w:w="7572" w:type="dxa"/>
          </w:tcPr>
          <w:p w14:paraId="5A079974" w14:textId="77777777" w:rsidR="00F513FE" w:rsidRDefault="00000000">
            <w:pPr>
              <w:pStyle w:val="TableParagraph"/>
              <w:spacing w:before="12" w:line="229" w:lineRule="exact"/>
              <w:ind w:left="141"/>
              <w:rPr>
                <w:sz w:val="20"/>
              </w:rPr>
            </w:pPr>
            <w:r>
              <w:rPr>
                <w:sz w:val="20"/>
              </w:rPr>
              <w:t>&lt;</w:t>
            </w:r>
            <w:proofErr w:type="spellStart"/>
            <w:r>
              <w:rPr>
                <w:sz w:val="20"/>
              </w:rPr>
              <w:t>ObsahKurzu</w:t>
            </w:r>
            <w:proofErr w:type="spellEnd"/>
            <w:r>
              <w:rPr>
                <w:sz w:val="20"/>
              </w:rPr>
              <w:t xml:space="preserve"> </w:t>
            </w:r>
            <w:proofErr w:type="spellStart"/>
            <w:proofErr w:type="gramStart"/>
            <w:r>
              <w:rPr>
                <w:sz w:val="20"/>
              </w:rPr>
              <w:t>xml:lang</w:t>
            </w:r>
            <w:proofErr w:type="spellEnd"/>
            <w:proofErr w:type="gramEnd"/>
            <w:r>
              <w:rPr>
                <w:sz w:val="20"/>
              </w:rPr>
              <w:t>="</w:t>
            </w:r>
            <w:proofErr w:type="spellStart"/>
            <w:r>
              <w:rPr>
                <w:sz w:val="20"/>
              </w:rPr>
              <w:t>cze</w:t>
            </w:r>
            <w:proofErr w:type="spellEnd"/>
            <w:proofErr w:type="gramStart"/>
            <w:r>
              <w:rPr>
                <w:sz w:val="20"/>
              </w:rPr>
              <w:t>"&gt;Obsahem</w:t>
            </w:r>
            <w:proofErr w:type="gramEnd"/>
            <w:r>
              <w:rPr>
                <w:sz w:val="20"/>
              </w:rPr>
              <w:t xml:space="preserve"> kurzu...</w:t>
            </w:r>
            <w:r>
              <w:rPr>
                <w:spacing w:val="-32"/>
                <w:sz w:val="20"/>
              </w:rPr>
              <w:t xml:space="preserve"> </w:t>
            </w:r>
            <w:r>
              <w:rPr>
                <w:sz w:val="20"/>
              </w:rPr>
              <w:t>&lt;/</w:t>
            </w:r>
            <w:proofErr w:type="spellStart"/>
            <w:r>
              <w:rPr>
                <w:sz w:val="20"/>
              </w:rPr>
              <w:t>ObsahKurzu</w:t>
            </w:r>
            <w:proofErr w:type="spellEnd"/>
            <w:r>
              <w:rPr>
                <w:sz w:val="20"/>
              </w:rPr>
              <w:t>&gt;</w:t>
            </w:r>
          </w:p>
          <w:p w14:paraId="7096E8E1" w14:textId="77777777" w:rsidR="00F513FE" w:rsidRDefault="00000000">
            <w:pPr>
              <w:pStyle w:val="TableParagraph"/>
              <w:spacing w:line="229" w:lineRule="exact"/>
              <w:ind w:left="141"/>
              <w:rPr>
                <w:sz w:val="20"/>
              </w:rPr>
            </w:pPr>
            <w:r>
              <w:rPr>
                <w:sz w:val="20"/>
              </w:rPr>
              <w:t>&lt;</w:t>
            </w:r>
            <w:proofErr w:type="spellStart"/>
            <w:r>
              <w:rPr>
                <w:sz w:val="20"/>
              </w:rPr>
              <w:t>ObsahKurzu</w:t>
            </w:r>
            <w:proofErr w:type="spellEnd"/>
            <w:r>
              <w:rPr>
                <w:sz w:val="20"/>
              </w:rPr>
              <w:t xml:space="preserve"> </w:t>
            </w:r>
            <w:proofErr w:type="spellStart"/>
            <w:proofErr w:type="gramStart"/>
            <w:r>
              <w:rPr>
                <w:sz w:val="20"/>
              </w:rPr>
              <w:t>xml:lang</w:t>
            </w:r>
            <w:proofErr w:type="spellEnd"/>
            <w:proofErr w:type="gramEnd"/>
            <w:r>
              <w:rPr>
                <w:sz w:val="20"/>
              </w:rPr>
              <w:t>="</w:t>
            </w:r>
            <w:proofErr w:type="spellStart"/>
            <w:r>
              <w:rPr>
                <w:sz w:val="20"/>
              </w:rPr>
              <w:t>eng</w:t>
            </w:r>
            <w:proofErr w:type="spellEnd"/>
            <w:proofErr w:type="gramStart"/>
            <w:r>
              <w:rPr>
                <w:sz w:val="20"/>
              </w:rPr>
              <w:t>"&gt;</w:t>
            </w:r>
            <w:proofErr w:type="spellStart"/>
            <w:r>
              <w:rPr>
                <w:sz w:val="20"/>
              </w:rPr>
              <w:t>Course</w:t>
            </w:r>
            <w:proofErr w:type="spellEnd"/>
            <w:proofErr w:type="gramEnd"/>
            <w:r>
              <w:rPr>
                <w:sz w:val="20"/>
              </w:rPr>
              <w:t xml:space="preserve"> </w:t>
            </w:r>
            <w:proofErr w:type="spellStart"/>
            <w:r>
              <w:rPr>
                <w:sz w:val="20"/>
              </w:rPr>
              <w:t>content</w:t>
            </w:r>
            <w:proofErr w:type="spellEnd"/>
            <w:r>
              <w:rPr>
                <w:sz w:val="20"/>
              </w:rPr>
              <w:t>...</w:t>
            </w:r>
            <w:r>
              <w:rPr>
                <w:spacing w:val="-30"/>
                <w:sz w:val="20"/>
              </w:rPr>
              <w:t xml:space="preserve"> </w:t>
            </w:r>
            <w:r>
              <w:rPr>
                <w:sz w:val="20"/>
              </w:rPr>
              <w:t>&lt;/</w:t>
            </w:r>
            <w:proofErr w:type="spellStart"/>
            <w:r>
              <w:rPr>
                <w:sz w:val="20"/>
              </w:rPr>
              <w:t>ObsahKurzu</w:t>
            </w:r>
            <w:proofErr w:type="spellEnd"/>
            <w:r>
              <w:rPr>
                <w:sz w:val="20"/>
              </w:rPr>
              <w:t>&gt;</w:t>
            </w:r>
          </w:p>
        </w:tc>
      </w:tr>
    </w:tbl>
    <w:p w14:paraId="508AE425" w14:textId="77777777" w:rsidR="00F513FE" w:rsidRDefault="00F513FE">
      <w:pPr>
        <w:spacing w:line="229" w:lineRule="exact"/>
        <w:rPr>
          <w:sz w:val="20"/>
        </w:rPr>
        <w:sectPr w:rsidR="00F513FE">
          <w:pgSz w:w="11910" w:h="16840"/>
          <w:pgMar w:top="840" w:right="500" w:bottom="660" w:left="460" w:header="631" w:footer="479" w:gutter="0"/>
          <w:cols w:space="708"/>
        </w:sectPr>
      </w:pPr>
    </w:p>
    <w:p w14:paraId="7B5F390D" w14:textId="77777777" w:rsidR="00F513FE" w:rsidRDefault="00F513FE">
      <w:pPr>
        <w:rPr>
          <w:b/>
          <w:sz w:val="20"/>
        </w:rPr>
      </w:pPr>
    </w:p>
    <w:p w14:paraId="0F1CB138" w14:textId="77777777" w:rsidR="00F513FE" w:rsidRDefault="00F513FE">
      <w:pPr>
        <w:rPr>
          <w:b/>
          <w:sz w:val="20"/>
        </w:rPr>
      </w:pPr>
    </w:p>
    <w:p w14:paraId="5AC770CF" w14:textId="77777777" w:rsidR="00F513FE" w:rsidRDefault="00F513FE">
      <w:pPr>
        <w:spacing w:before="11"/>
        <w:rPr>
          <w:b/>
          <w:sz w:val="1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7690"/>
      </w:tblGrid>
      <w:tr w:rsidR="00F513FE" w14:paraId="639E6424" w14:textId="77777777">
        <w:trPr>
          <w:trHeight w:val="282"/>
        </w:trPr>
        <w:tc>
          <w:tcPr>
            <w:tcW w:w="2237" w:type="dxa"/>
          </w:tcPr>
          <w:p w14:paraId="303F8945" w14:textId="77777777" w:rsidR="00F513FE" w:rsidRDefault="00000000">
            <w:pPr>
              <w:pStyle w:val="TableParagraph"/>
              <w:spacing w:before="22"/>
              <w:ind w:left="136"/>
              <w:rPr>
                <w:sz w:val="20"/>
              </w:rPr>
            </w:pPr>
            <w:r>
              <w:rPr>
                <w:sz w:val="20"/>
              </w:rPr>
              <w:t>Název</w:t>
            </w:r>
          </w:p>
        </w:tc>
        <w:tc>
          <w:tcPr>
            <w:tcW w:w="7690" w:type="dxa"/>
          </w:tcPr>
          <w:p w14:paraId="1081EE44" w14:textId="77777777" w:rsidR="00F513FE" w:rsidRDefault="00000000">
            <w:pPr>
              <w:pStyle w:val="TableParagraph"/>
              <w:spacing w:before="26"/>
              <w:ind w:left="141"/>
              <w:rPr>
                <w:b/>
                <w:sz w:val="20"/>
              </w:rPr>
            </w:pPr>
            <w:proofErr w:type="spellStart"/>
            <w:r>
              <w:rPr>
                <w:b/>
                <w:sz w:val="20"/>
              </w:rPr>
              <w:t>PredpokladyUchazece</w:t>
            </w:r>
            <w:proofErr w:type="spellEnd"/>
          </w:p>
        </w:tc>
      </w:tr>
      <w:tr w:rsidR="00F513FE" w14:paraId="49345467" w14:textId="77777777">
        <w:trPr>
          <w:trHeight w:val="719"/>
        </w:trPr>
        <w:tc>
          <w:tcPr>
            <w:tcW w:w="2237" w:type="dxa"/>
          </w:tcPr>
          <w:p w14:paraId="4E74B72F" w14:textId="77777777" w:rsidR="00F513FE" w:rsidRDefault="00F513FE">
            <w:pPr>
              <w:pStyle w:val="TableParagraph"/>
              <w:spacing w:before="10"/>
              <w:rPr>
                <w:b/>
                <w:sz w:val="20"/>
              </w:rPr>
            </w:pPr>
          </w:p>
          <w:p w14:paraId="6EA45472" w14:textId="77777777" w:rsidR="00F513FE" w:rsidRDefault="00000000">
            <w:pPr>
              <w:pStyle w:val="TableParagraph"/>
              <w:ind w:left="136"/>
              <w:rPr>
                <w:sz w:val="20"/>
              </w:rPr>
            </w:pPr>
            <w:r>
              <w:rPr>
                <w:sz w:val="20"/>
              </w:rPr>
              <w:t>Popis</w:t>
            </w:r>
          </w:p>
        </w:tc>
        <w:tc>
          <w:tcPr>
            <w:tcW w:w="7690" w:type="dxa"/>
          </w:tcPr>
          <w:p w14:paraId="31489978" w14:textId="77777777" w:rsidR="00F513FE" w:rsidRDefault="00000000">
            <w:pPr>
              <w:pStyle w:val="TableParagraph"/>
              <w:spacing w:before="10" w:line="230" w:lineRule="atLeast"/>
              <w:ind w:left="141" w:right="2"/>
              <w:jc w:val="both"/>
              <w:rPr>
                <w:sz w:val="20"/>
              </w:rPr>
            </w:pPr>
            <w:r>
              <w:rPr>
                <w:sz w:val="20"/>
              </w:rPr>
              <w:t xml:space="preserve">Požadované předpoklady/znalosti uchazeče kurzu v jazyce, který je uveden v atributu </w:t>
            </w:r>
            <w:proofErr w:type="spellStart"/>
            <w:proofErr w:type="gramStart"/>
            <w:r>
              <w:rPr>
                <w:sz w:val="20"/>
              </w:rPr>
              <w:t>xml:lang</w:t>
            </w:r>
            <w:proofErr w:type="spellEnd"/>
            <w:proofErr w:type="gramEnd"/>
            <w:r>
              <w:rPr>
                <w:sz w:val="20"/>
              </w:rPr>
              <w:t>. Povinné jsou předpoklady uchazeče v češtině (</w:t>
            </w:r>
            <w:proofErr w:type="spellStart"/>
            <w:r>
              <w:rPr>
                <w:sz w:val="20"/>
              </w:rPr>
              <w:t>cze</w:t>
            </w:r>
            <w:proofErr w:type="spellEnd"/>
            <w:r>
              <w:rPr>
                <w:sz w:val="20"/>
              </w:rPr>
              <w:t>) anebo angličtině (</w:t>
            </w:r>
            <w:proofErr w:type="spellStart"/>
            <w:r>
              <w:rPr>
                <w:sz w:val="20"/>
              </w:rPr>
              <w:t>eng</w:t>
            </w:r>
            <w:proofErr w:type="spellEnd"/>
            <w:r>
              <w:rPr>
                <w:sz w:val="20"/>
              </w:rPr>
              <w:t>). Předpoklady v dalších jazycích jsou nepovinné.</w:t>
            </w:r>
          </w:p>
        </w:tc>
      </w:tr>
      <w:tr w:rsidR="00F513FE" w14:paraId="5B32EC3A" w14:textId="77777777">
        <w:trPr>
          <w:trHeight w:val="354"/>
        </w:trPr>
        <w:tc>
          <w:tcPr>
            <w:tcW w:w="2237" w:type="dxa"/>
          </w:tcPr>
          <w:p w14:paraId="7796DC04" w14:textId="77777777" w:rsidR="00F513FE" w:rsidRDefault="00000000">
            <w:pPr>
              <w:pStyle w:val="TableParagraph"/>
              <w:spacing w:before="58"/>
              <w:ind w:left="136"/>
              <w:rPr>
                <w:sz w:val="20"/>
              </w:rPr>
            </w:pPr>
            <w:r>
              <w:rPr>
                <w:sz w:val="20"/>
              </w:rPr>
              <w:t>Povinný</w:t>
            </w:r>
          </w:p>
        </w:tc>
        <w:tc>
          <w:tcPr>
            <w:tcW w:w="7690" w:type="dxa"/>
          </w:tcPr>
          <w:p w14:paraId="7183752B" w14:textId="77777777" w:rsidR="00F513FE" w:rsidRDefault="00000000">
            <w:pPr>
              <w:pStyle w:val="TableParagraph"/>
              <w:spacing w:before="58"/>
              <w:ind w:left="141"/>
              <w:rPr>
                <w:sz w:val="20"/>
              </w:rPr>
            </w:pPr>
            <w:r>
              <w:rPr>
                <w:sz w:val="20"/>
              </w:rPr>
              <w:t>Ne</w:t>
            </w:r>
          </w:p>
        </w:tc>
      </w:tr>
      <w:tr w:rsidR="00F513FE" w14:paraId="3FD4A9C5" w14:textId="77777777">
        <w:trPr>
          <w:trHeight w:val="261"/>
        </w:trPr>
        <w:tc>
          <w:tcPr>
            <w:tcW w:w="2237" w:type="dxa"/>
          </w:tcPr>
          <w:p w14:paraId="4B9D65C8" w14:textId="77777777" w:rsidR="00F513FE" w:rsidRDefault="00000000">
            <w:pPr>
              <w:pStyle w:val="TableParagraph"/>
              <w:spacing w:before="10"/>
              <w:ind w:left="136"/>
              <w:rPr>
                <w:sz w:val="20"/>
              </w:rPr>
            </w:pPr>
            <w:r>
              <w:rPr>
                <w:sz w:val="20"/>
              </w:rPr>
              <w:t>Opakovatelný</w:t>
            </w:r>
          </w:p>
        </w:tc>
        <w:tc>
          <w:tcPr>
            <w:tcW w:w="7690" w:type="dxa"/>
          </w:tcPr>
          <w:p w14:paraId="70567508" w14:textId="77777777" w:rsidR="00F513FE" w:rsidRDefault="00000000">
            <w:pPr>
              <w:pStyle w:val="TableParagraph"/>
              <w:spacing w:before="10"/>
              <w:ind w:left="141"/>
              <w:rPr>
                <w:sz w:val="20"/>
              </w:rPr>
            </w:pPr>
            <w:r>
              <w:rPr>
                <w:sz w:val="20"/>
              </w:rPr>
              <w:t xml:space="preserve">Pouze pro jiné jazykové verze. Hodnota </w:t>
            </w:r>
            <w:proofErr w:type="spellStart"/>
            <w:proofErr w:type="gramStart"/>
            <w:r>
              <w:rPr>
                <w:sz w:val="20"/>
              </w:rPr>
              <w:t>xml:lang</w:t>
            </w:r>
            <w:proofErr w:type="spellEnd"/>
            <w:proofErr w:type="gramEnd"/>
            <w:r>
              <w:rPr>
                <w:sz w:val="20"/>
              </w:rPr>
              <w:t xml:space="preserve"> je z číselníku </w:t>
            </w:r>
            <w:hyperlink w:anchor="_bookmark16" w:history="1">
              <w:r>
                <w:rPr>
                  <w:color w:val="0000FF"/>
                  <w:sz w:val="20"/>
                  <w:u w:val="single" w:color="0000FF"/>
                </w:rPr>
                <w:t>Jazyků</w:t>
              </w:r>
              <w:r>
                <w:rPr>
                  <w:sz w:val="20"/>
                </w:rPr>
                <w:t>.</w:t>
              </w:r>
            </w:hyperlink>
          </w:p>
        </w:tc>
      </w:tr>
      <w:tr w:rsidR="00F513FE" w14:paraId="2C41CE0F" w14:textId="77777777">
        <w:trPr>
          <w:trHeight w:val="258"/>
        </w:trPr>
        <w:tc>
          <w:tcPr>
            <w:tcW w:w="2237" w:type="dxa"/>
          </w:tcPr>
          <w:p w14:paraId="5C81B9C4" w14:textId="77777777" w:rsidR="00F513FE" w:rsidRDefault="00000000">
            <w:pPr>
              <w:pStyle w:val="TableParagraph"/>
              <w:spacing w:before="10" w:line="229" w:lineRule="exact"/>
              <w:ind w:left="136"/>
              <w:rPr>
                <w:sz w:val="20"/>
              </w:rPr>
            </w:pPr>
            <w:r>
              <w:rPr>
                <w:sz w:val="20"/>
              </w:rPr>
              <w:t>Jazykové verze</w:t>
            </w:r>
          </w:p>
        </w:tc>
        <w:tc>
          <w:tcPr>
            <w:tcW w:w="7690" w:type="dxa"/>
          </w:tcPr>
          <w:p w14:paraId="77C06DD0" w14:textId="77777777" w:rsidR="00F513FE" w:rsidRDefault="00000000">
            <w:pPr>
              <w:pStyle w:val="TableParagraph"/>
              <w:spacing w:before="10" w:line="229" w:lineRule="exact"/>
              <w:ind w:left="141"/>
              <w:rPr>
                <w:sz w:val="20"/>
              </w:rPr>
            </w:pPr>
            <w:r>
              <w:rPr>
                <w:sz w:val="20"/>
              </w:rPr>
              <w:t>Ano</w:t>
            </w:r>
          </w:p>
        </w:tc>
      </w:tr>
      <w:tr w:rsidR="00F513FE" w14:paraId="79F8769C" w14:textId="77777777">
        <w:trPr>
          <w:trHeight w:val="261"/>
        </w:trPr>
        <w:tc>
          <w:tcPr>
            <w:tcW w:w="2237" w:type="dxa"/>
          </w:tcPr>
          <w:p w14:paraId="738AD4E9" w14:textId="77777777" w:rsidR="00F513FE" w:rsidRDefault="00000000">
            <w:pPr>
              <w:pStyle w:val="TableParagraph"/>
              <w:spacing w:before="12" w:line="229" w:lineRule="exact"/>
              <w:ind w:left="136"/>
              <w:rPr>
                <w:sz w:val="20"/>
              </w:rPr>
            </w:pPr>
            <w:r>
              <w:rPr>
                <w:sz w:val="20"/>
              </w:rPr>
              <w:t>Datový typ, délka</w:t>
            </w:r>
          </w:p>
        </w:tc>
        <w:tc>
          <w:tcPr>
            <w:tcW w:w="7690" w:type="dxa"/>
          </w:tcPr>
          <w:p w14:paraId="3016E914" w14:textId="77777777" w:rsidR="00F513FE" w:rsidRDefault="00000000">
            <w:pPr>
              <w:pStyle w:val="TableParagraph"/>
              <w:spacing w:before="12" w:line="229" w:lineRule="exact"/>
              <w:ind w:left="141"/>
              <w:rPr>
                <w:sz w:val="20"/>
              </w:rPr>
            </w:pPr>
            <w:proofErr w:type="spellStart"/>
            <w:r>
              <w:rPr>
                <w:sz w:val="20"/>
              </w:rPr>
              <w:t>string</w:t>
            </w:r>
            <w:proofErr w:type="spellEnd"/>
            <w:r>
              <w:rPr>
                <w:sz w:val="20"/>
              </w:rPr>
              <w:t>, 3000</w:t>
            </w:r>
          </w:p>
        </w:tc>
      </w:tr>
      <w:tr w:rsidR="00F513FE" w14:paraId="4D88D29F" w14:textId="77777777">
        <w:trPr>
          <w:trHeight w:val="489"/>
        </w:trPr>
        <w:tc>
          <w:tcPr>
            <w:tcW w:w="2237" w:type="dxa"/>
          </w:tcPr>
          <w:p w14:paraId="4BEB306A" w14:textId="77777777" w:rsidR="00F513FE" w:rsidRDefault="00000000">
            <w:pPr>
              <w:pStyle w:val="TableParagraph"/>
              <w:spacing w:before="125"/>
              <w:ind w:left="136"/>
              <w:rPr>
                <w:sz w:val="20"/>
              </w:rPr>
            </w:pPr>
            <w:r>
              <w:rPr>
                <w:sz w:val="20"/>
              </w:rPr>
              <w:t>Příklad/y:</w:t>
            </w:r>
          </w:p>
        </w:tc>
        <w:tc>
          <w:tcPr>
            <w:tcW w:w="7690" w:type="dxa"/>
          </w:tcPr>
          <w:p w14:paraId="18AD2229" w14:textId="77777777" w:rsidR="00F513FE" w:rsidRDefault="00000000">
            <w:pPr>
              <w:pStyle w:val="TableParagraph"/>
              <w:spacing w:before="10"/>
              <w:ind w:left="141"/>
              <w:rPr>
                <w:sz w:val="18"/>
              </w:rPr>
            </w:pPr>
            <w:r>
              <w:rPr>
                <w:sz w:val="18"/>
              </w:rPr>
              <w:t>&lt;</w:t>
            </w:r>
            <w:proofErr w:type="spellStart"/>
            <w:r>
              <w:rPr>
                <w:sz w:val="18"/>
              </w:rPr>
              <w:t>PredpokladyUchazece</w:t>
            </w:r>
            <w:proofErr w:type="spellEnd"/>
            <w:r>
              <w:rPr>
                <w:sz w:val="18"/>
              </w:rPr>
              <w:t xml:space="preserve"> </w:t>
            </w:r>
            <w:proofErr w:type="spellStart"/>
            <w:proofErr w:type="gramStart"/>
            <w:r>
              <w:rPr>
                <w:sz w:val="18"/>
              </w:rPr>
              <w:t>xml:lang</w:t>
            </w:r>
            <w:proofErr w:type="spellEnd"/>
            <w:proofErr w:type="gramEnd"/>
            <w:r>
              <w:rPr>
                <w:sz w:val="18"/>
              </w:rPr>
              <w:t>=</w:t>
            </w:r>
            <w:r>
              <w:rPr>
                <w:sz w:val="20"/>
              </w:rPr>
              <w:t>"</w:t>
            </w:r>
            <w:proofErr w:type="spellStart"/>
            <w:r>
              <w:rPr>
                <w:sz w:val="18"/>
              </w:rPr>
              <w:t>cze</w:t>
            </w:r>
            <w:proofErr w:type="spellEnd"/>
            <w:proofErr w:type="gramStart"/>
            <w:r>
              <w:rPr>
                <w:sz w:val="20"/>
              </w:rPr>
              <w:t>"</w:t>
            </w:r>
            <w:r>
              <w:rPr>
                <w:sz w:val="18"/>
              </w:rPr>
              <w:t>&gt;Předpokládané</w:t>
            </w:r>
            <w:proofErr w:type="gramEnd"/>
            <w:r>
              <w:rPr>
                <w:sz w:val="18"/>
              </w:rPr>
              <w:t xml:space="preserve"> znalosti uchazeče... &lt;/ </w:t>
            </w:r>
            <w:proofErr w:type="spellStart"/>
            <w:r>
              <w:rPr>
                <w:sz w:val="18"/>
              </w:rPr>
              <w:t>PredpokladyUchazece</w:t>
            </w:r>
            <w:proofErr w:type="spellEnd"/>
            <w:r>
              <w:rPr>
                <w:sz w:val="18"/>
              </w:rPr>
              <w:t>&gt;</w:t>
            </w:r>
          </w:p>
          <w:p w14:paraId="45043598" w14:textId="77777777" w:rsidR="00F513FE" w:rsidRDefault="00000000">
            <w:pPr>
              <w:pStyle w:val="TableParagraph"/>
              <w:spacing w:line="229" w:lineRule="exact"/>
              <w:ind w:left="141"/>
              <w:rPr>
                <w:sz w:val="18"/>
              </w:rPr>
            </w:pPr>
            <w:r>
              <w:rPr>
                <w:sz w:val="18"/>
              </w:rPr>
              <w:t>&lt;</w:t>
            </w:r>
            <w:proofErr w:type="spellStart"/>
            <w:r>
              <w:rPr>
                <w:sz w:val="18"/>
              </w:rPr>
              <w:t>PredpokladyUchazece</w:t>
            </w:r>
            <w:proofErr w:type="spellEnd"/>
            <w:r>
              <w:rPr>
                <w:sz w:val="18"/>
              </w:rPr>
              <w:t xml:space="preserve"> </w:t>
            </w:r>
            <w:proofErr w:type="spellStart"/>
            <w:proofErr w:type="gramStart"/>
            <w:r>
              <w:rPr>
                <w:sz w:val="18"/>
              </w:rPr>
              <w:t>xml:lang</w:t>
            </w:r>
            <w:proofErr w:type="spellEnd"/>
            <w:proofErr w:type="gramEnd"/>
            <w:r>
              <w:rPr>
                <w:sz w:val="18"/>
              </w:rPr>
              <w:t>=</w:t>
            </w:r>
            <w:r>
              <w:rPr>
                <w:sz w:val="20"/>
              </w:rPr>
              <w:t>"</w:t>
            </w:r>
            <w:proofErr w:type="spellStart"/>
            <w:r>
              <w:rPr>
                <w:sz w:val="18"/>
              </w:rPr>
              <w:t>eng</w:t>
            </w:r>
            <w:proofErr w:type="spellEnd"/>
            <w:proofErr w:type="gramStart"/>
            <w:r>
              <w:rPr>
                <w:sz w:val="20"/>
              </w:rPr>
              <w:t>"</w:t>
            </w:r>
            <w:r>
              <w:rPr>
                <w:sz w:val="18"/>
              </w:rPr>
              <w:t>&gt;</w:t>
            </w:r>
            <w:proofErr w:type="spellStart"/>
            <w:r>
              <w:rPr>
                <w:sz w:val="18"/>
              </w:rPr>
              <w:t>Applicant</w:t>
            </w:r>
            <w:proofErr w:type="spellEnd"/>
            <w:proofErr w:type="gramEnd"/>
            <w:r>
              <w:rPr>
                <w:sz w:val="18"/>
              </w:rPr>
              <w:t xml:space="preserve"> </w:t>
            </w:r>
            <w:proofErr w:type="spellStart"/>
            <w:r>
              <w:rPr>
                <w:sz w:val="18"/>
              </w:rPr>
              <w:t>requirements</w:t>
            </w:r>
            <w:proofErr w:type="spellEnd"/>
            <w:r>
              <w:rPr>
                <w:sz w:val="18"/>
              </w:rPr>
              <w:t xml:space="preserve"> ... &lt;/</w:t>
            </w:r>
            <w:proofErr w:type="spellStart"/>
            <w:r>
              <w:rPr>
                <w:sz w:val="18"/>
              </w:rPr>
              <w:t>PredpokladyUchazece</w:t>
            </w:r>
            <w:proofErr w:type="spellEnd"/>
            <w:r>
              <w:rPr>
                <w:sz w:val="18"/>
              </w:rPr>
              <w:t>&gt;</w:t>
            </w:r>
          </w:p>
        </w:tc>
      </w:tr>
    </w:tbl>
    <w:p w14:paraId="150505C4" w14:textId="77777777" w:rsidR="00F513FE" w:rsidRDefault="00F513FE">
      <w:pPr>
        <w:rPr>
          <w:b/>
          <w:sz w:val="20"/>
        </w:rPr>
      </w:pPr>
    </w:p>
    <w:p w14:paraId="7CBAE82C" w14:textId="77777777" w:rsidR="00F513FE" w:rsidRDefault="00F513FE">
      <w:pPr>
        <w:spacing w:before="11"/>
        <w:rPr>
          <w:b/>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7690"/>
      </w:tblGrid>
      <w:tr w:rsidR="00F513FE" w14:paraId="5E0629E8" w14:textId="77777777">
        <w:trPr>
          <w:trHeight w:val="282"/>
        </w:trPr>
        <w:tc>
          <w:tcPr>
            <w:tcW w:w="2237" w:type="dxa"/>
          </w:tcPr>
          <w:p w14:paraId="2969D420" w14:textId="77777777" w:rsidR="00F513FE" w:rsidRDefault="00000000">
            <w:pPr>
              <w:pStyle w:val="TableParagraph"/>
              <w:spacing w:before="22"/>
              <w:ind w:left="136"/>
              <w:rPr>
                <w:sz w:val="20"/>
              </w:rPr>
            </w:pPr>
            <w:r>
              <w:rPr>
                <w:sz w:val="20"/>
              </w:rPr>
              <w:t>Název</w:t>
            </w:r>
          </w:p>
        </w:tc>
        <w:tc>
          <w:tcPr>
            <w:tcW w:w="7690" w:type="dxa"/>
          </w:tcPr>
          <w:p w14:paraId="5BFB9814" w14:textId="77777777" w:rsidR="00F513FE" w:rsidRDefault="00000000">
            <w:pPr>
              <w:pStyle w:val="TableParagraph"/>
              <w:spacing w:before="26"/>
              <w:ind w:left="141"/>
              <w:rPr>
                <w:b/>
                <w:sz w:val="20"/>
              </w:rPr>
            </w:pPr>
            <w:proofErr w:type="spellStart"/>
            <w:r>
              <w:rPr>
                <w:b/>
                <w:sz w:val="20"/>
              </w:rPr>
              <w:t>VysledkyUceni</w:t>
            </w:r>
            <w:proofErr w:type="spellEnd"/>
          </w:p>
        </w:tc>
      </w:tr>
      <w:tr w:rsidR="00F513FE" w14:paraId="1F0099E2" w14:textId="77777777">
        <w:trPr>
          <w:trHeight w:val="719"/>
        </w:trPr>
        <w:tc>
          <w:tcPr>
            <w:tcW w:w="2237" w:type="dxa"/>
          </w:tcPr>
          <w:p w14:paraId="2D827FAD" w14:textId="77777777" w:rsidR="00F513FE" w:rsidRDefault="00F513FE">
            <w:pPr>
              <w:pStyle w:val="TableParagraph"/>
              <w:spacing w:before="10"/>
              <w:rPr>
                <w:b/>
                <w:sz w:val="20"/>
              </w:rPr>
            </w:pPr>
          </w:p>
          <w:p w14:paraId="0268D3E3" w14:textId="77777777" w:rsidR="00F513FE" w:rsidRDefault="00000000">
            <w:pPr>
              <w:pStyle w:val="TableParagraph"/>
              <w:ind w:left="136"/>
              <w:rPr>
                <w:sz w:val="20"/>
              </w:rPr>
            </w:pPr>
            <w:r>
              <w:rPr>
                <w:sz w:val="20"/>
              </w:rPr>
              <w:t>Popis</w:t>
            </w:r>
          </w:p>
        </w:tc>
        <w:tc>
          <w:tcPr>
            <w:tcW w:w="7690" w:type="dxa"/>
          </w:tcPr>
          <w:p w14:paraId="0A955C3F" w14:textId="77777777" w:rsidR="00F513FE" w:rsidRDefault="00000000">
            <w:pPr>
              <w:pStyle w:val="TableParagraph"/>
              <w:spacing w:before="10" w:line="230" w:lineRule="atLeast"/>
              <w:ind w:left="141" w:right="2"/>
              <w:jc w:val="both"/>
              <w:rPr>
                <w:sz w:val="20"/>
              </w:rPr>
            </w:pPr>
            <w:r>
              <w:rPr>
                <w:sz w:val="20"/>
              </w:rPr>
              <w:t>Popis</w:t>
            </w:r>
            <w:r>
              <w:rPr>
                <w:spacing w:val="-13"/>
                <w:sz w:val="20"/>
              </w:rPr>
              <w:t xml:space="preserve"> </w:t>
            </w:r>
            <w:r>
              <w:rPr>
                <w:sz w:val="20"/>
              </w:rPr>
              <w:t>výsledků</w:t>
            </w:r>
            <w:r>
              <w:rPr>
                <w:spacing w:val="-11"/>
                <w:sz w:val="20"/>
              </w:rPr>
              <w:t xml:space="preserve"> </w:t>
            </w:r>
            <w:r>
              <w:rPr>
                <w:sz w:val="20"/>
              </w:rPr>
              <w:t>učení</w:t>
            </w:r>
            <w:r>
              <w:rPr>
                <w:spacing w:val="-12"/>
                <w:sz w:val="20"/>
              </w:rPr>
              <w:t xml:space="preserve"> </w:t>
            </w:r>
            <w:r>
              <w:rPr>
                <w:sz w:val="20"/>
              </w:rPr>
              <w:t>po</w:t>
            </w:r>
            <w:r>
              <w:rPr>
                <w:spacing w:val="-11"/>
                <w:sz w:val="20"/>
              </w:rPr>
              <w:t xml:space="preserve"> </w:t>
            </w:r>
            <w:r>
              <w:rPr>
                <w:sz w:val="20"/>
              </w:rPr>
              <w:t>získání</w:t>
            </w:r>
            <w:r>
              <w:rPr>
                <w:spacing w:val="-10"/>
                <w:sz w:val="20"/>
              </w:rPr>
              <w:t xml:space="preserve"> </w:t>
            </w:r>
            <w:proofErr w:type="spellStart"/>
            <w:r>
              <w:rPr>
                <w:sz w:val="20"/>
              </w:rPr>
              <w:t>mikrocertifikátu</w:t>
            </w:r>
            <w:proofErr w:type="spellEnd"/>
            <w:r>
              <w:rPr>
                <w:spacing w:val="-10"/>
                <w:sz w:val="20"/>
              </w:rPr>
              <w:t xml:space="preserve"> </w:t>
            </w:r>
            <w:r>
              <w:rPr>
                <w:sz w:val="20"/>
              </w:rPr>
              <w:t>v</w:t>
            </w:r>
            <w:r>
              <w:rPr>
                <w:spacing w:val="34"/>
                <w:sz w:val="20"/>
              </w:rPr>
              <w:t xml:space="preserve"> </w:t>
            </w:r>
            <w:r>
              <w:rPr>
                <w:sz w:val="20"/>
              </w:rPr>
              <w:t>jazyce,</w:t>
            </w:r>
            <w:r>
              <w:rPr>
                <w:spacing w:val="-10"/>
                <w:sz w:val="20"/>
              </w:rPr>
              <w:t xml:space="preserve"> </w:t>
            </w:r>
            <w:r>
              <w:rPr>
                <w:sz w:val="20"/>
              </w:rPr>
              <w:t>který</w:t>
            </w:r>
            <w:r>
              <w:rPr>
                <w:spacing w:val="-15"/>
                <w:sz w:val="20"/>
              </w:rPr>
              <w:t xml:space="preserve"> </w:t>
            </w:r>
            <w:r>
              <w:rPr>
                <w:sz w:val="20"/>
              </w:rPr>
              <w:t>je</w:t>
            </w:r>
            <w:r>
              <w:rPr>
                <w:spacing w:val="-12"/>
                <w:sz w:val="20"/>
              </w:rPr>
              <w:t xml:space="preserve"> </w:t>
            </w:r>
            <w:r>
              <w:rPr>
                <w:sz w:val="20"/>
              </w:rPr>
              <w:t>uveden</w:t>
            </w:r>
            <w:r>
              <w:rPr>
                <w:spacing w:val="-14"/>
                <w:sz w:val="20"/>
              </w:rPr>
              <w:t xml:space="preserve"> </w:t>
            </w:r>
            <w:r>
              <w:rPr>
                <w:sz w:val="20"/>
              </w:rPr>
              <w:t>v</w:t>
            </w:r>
            <w:r>
              <w:rPr>
                <w:spacing w:val="-5"/>
                <w:sz w:val="20"/>
              </w:rPr>
              <w:t xml:space="preserve"> </w:t>
            </w:r>
            <w:r>
              <w:rPr>
                <w:sz w:val="20"/>
              </w:rPr>
              <w:t>atributu</w:t>
            </w:r>
            <w:r>
              <w:rPr>
                <w:spacing w:val="-10"/>
                <w:sz w:val="20"/>
              </w:rPr>
              <w:t xml:space="preserve"> </w:t>
            </w:r>
            <w:proofErr w:type="spellStart"/>
            <w:proofErr w:type="gramStart"/>
            <w:r>
              <w:rPr>
                <w:sz w:val="20"/>
              </w:rPr>
              <w:t>xml:lang</w:t>
            </w:r>
            <w:proofErr w:type="spellEnd"/>
            <w:proofErr w:type="gramEnd"/>
            <w:r>
              <w:rPr>
                <w:sz w:val="20"/>
              </w:rPr>
              <w:t>. Povinné jsou pro výsledky učení v češtině (</w:t>
            </w:r>
            <w:proofErr w:type="spellStart"/>
            <w:r>
              <w:rPr>
                <w:sz w:val="20"/>
              </w:rPr>
              <w:t>cze</w:t>
            </w:r>
            <w:proofErr w:type="spellEnd"/>
            <w:r>
              <w:rPr>
                <w:sz w:val="20"/>
              </w:rPr>
              <w:t xml:space="preserve">) </w:t>
            </w:r>
            <w:proofErr w:type="gramStart"/>
            <w:r>
              <w:rPr>
                <w:sz w:val="20"/>
              </w:rPr>
              <w:t>anebo  angličtině</w:t>
            </w:r>
            <w:proofErr w:type="gramEnd"/>
            <w:r>
              <w:rPr>
                <w:sz w:val="20"/>
              </w:rPr>
              <w:t xml:space="preserve"> (</w:t>
            </w:r>
            <w:proofErr w:type="spellStart"/>
            <w:r>
              <w:rPr>
                <w:sz w:val="20"/>
              </w:rPr>
              <w:t>eng</w:t>
            </w:r>
            <w:proofErr w:type="spellEnd"/>
            <w:r>
              <w:rPr>
                <w:sz w:val="20"/>
              </w:rPr>
              <w:t>). Výsledky učení        v dalších jazycích jsou</w:t>
            </w:r>
            <w:r>
              <w:rPr>
                <w:spacing w:val="-5"/>
                <w:sz w:val="20"/>
              </w:rPr>
              <w:t xml:space="preserve"> </w:t>
            </w:r>
            <w:r>
              <w:rPr>
                <w:sz w:val="20"/>
              </w:rPr>
              <w:t>nepovinné.</w:t>
            </w:r>
          </w:p>
        </w:tc>
      </w:tr>
      <w:tr w:rsidR="00F513FE" w14:paraId="0E240A64" w14:textId="77777777">
        <w:trPr>
          <w:trHeight w:val="354"/>
        </w:trPr>
        <w:tc>
          <w:tcPr>
            <w:tcW w:w="2237" w:type="dxa"/>
          </w:tcPr>
          <w:p w14:paraId="751C3806" w14:textId="77777777" w:rsidR="00F513FE" w:rsidRDefault="00000000">
            <w:pPr>
              <w:pStyle w:val="TableParagraph"/>
              <w:spacing w:before="58"/>
              <w:ind w:left="136"/>
              <w:rPr>
                <w:sz w:val="20"/>
              </w:rPr>
            </w:pPr>
            <w:r>
              <w:rPr>
                <w:sz w:val="20"/>
              </w:rPr>
              <w:t>Povinný</w:t>
            </w:r>
          </w:p>
        </w:tc>
        <w:tc>
          <w:tcPr>
            <w:tcW w:w="7690" w:type="dxa"/>
          </w:tcPr>
          <w:p w14:paraId="569E3354" w14:textId="77777777" w:rsidR="00F513FE" w:rsidRDefault="00000000">
            <w:pPr>
              <w:pStyle w:val="TableParagraph"/>
              <w:spacing w:before="58"/>
              <w:ind w:left="141"/>
              <w:rPr>
                <w:sz w:val="20"/>
              </w:rPr>
            </w:pPr>
            <w:r>
              <w:rPr>
                <w:sz w:val="20"/>
              </w:rPr>
              <w:t>Ne</w:t>
            </w:r>
          </w:p>
        </w:tc>
      </w:tr>
      <w:tr w:rsidR="00F513FE" w14:paraId="1FD8BBE2" w14:textId="77777777">
        <w:trPr>
          <w:trHeight w:val="261"/>
        </w:trPr>
        <w:tc>
          <w:tcPr>
            <w:tcW w:w="2237" w:type="dxa"/>
          </w:tcPr>
          <w:p w14:paraId="17AF4EE2" w14:textId="77777777" w:rsidR="00F513FE" w:rsidRDefault="00000000">
            <w:pPr>
              <w:pStyle w:val="TableParagraph"/>
              <w:spacing w:before="10"/>
              <w:ind w:left="136"/>
              <w:rPr>
                <w:sz w:val="20"/>
              </w:rPr>
            </w:pPr>
            <w:r>
              <w:rPr>
                <w:sz w:val="20"/>
              </w:rPr>
              <w:t>Opakovatelný</w:t>
            </w:r>
          </w:p>
        </w:tc>
        <w:tc>
          <w:tcPr>
            <w:tcW w:w="7690" w:type="dxa"/>
          </w:tcPr>
          <w:p w14:paraId="3B72028D" w14:textId="77777777" w:rsidR="00F513FE" w:rsidRDefault="00000000">
            <w:pPr>
              <w:pStyle w:val="TableParagraph"/>
              <w:spacing w:before="10"/>
              <w:ind w:left="141"/>
              <w:rPr>
                <w:sz w:val="20"/>
              </w:rPr>
            </w:pPr>
            <w:r>
              <w:rPr>
                <w:sz w:val="20"/>
              </w:rPr>
              <w:t xml:space="preserve">Pouze pro jiné jazykové verze. Hodnota </w:t>
            </w:r>
            <w:proofErr w:type="spellStart"/>
            <w:proofErr w:type="gramStart"/>
            <w:r>
              <w:rPr>
                <w:sz w:val="20"/>
              </w:rPr>
              <w:t>xml:lang</w:t>
            </w:r>
            <w:proofErr w:type="spellEnd"/>
            <w:proofErr w:type="gramEnd"/>
            <w:r>
              <w:rPr>
                <w:sz w:val="20"/>
              </w:rPr>
              <w:t xml:space="preserve"> je z číselníku </w:t>
            </w:r>
            <w:hyperlink w:anchor="_bookmark16" w:history="1">
              <w:r>
                <w:rPr>
                  <w:color w:val="0000FF"/>
                  <w:sz w:val="20"/>
                  <w:u w:val="single" w:color="0000FF"/>
                </w:rPr>
                <w:t>Jazyků</w:t>
              </w:r>
              <w:r>
                <w:rPr>
                  <w:sz w:val="20"/>
                </w:rPr>
                <w:t>.</w:t>
              </w:r>
            </w:hyperlink>
          </w:p>
        </w:tc>
      </w:tr>
      <w:tr w:rsidR="00F513FE" w14:paraId="6B2DC75D" w14:textId="77777777">
        <w:trPr>
          <w:trHeight w:val="261"/>
        </w:trPr>
        <w:tc>
          <w:tcPr>
            <w:tcW w:w="2237" w:type="dxa"/>
          </w:tcPr>
          <w:p w14:paraId="58AC8CB7" w14:textId="77777777" w:rsidR="00F513FE" w:rsidRDefault="00000000">
            <w:pPr>
              <w:pStyle w:val="TableParagraph"/>
              <w:spacing w:before="10"/>
              <w:ind w:left="136"/>
              <w:rPr>
                <w:sz w:val="20"/>
              </w:rPr>
            </w:pPr>
            <w:r>
              <w:rPr>
                <w:sz w:val="20"/>
              </w:rPr>
              <w:t>Jazykové verze</w:t>
            </w:r>
          </w:p>
        </w:tc>
        <w:tc>
          <w:tcPr>
            <w:tcW w:w="7690" w:type="dxa"/>
          </w:tcPr>
          <w:p w14:paraId="6E9F2A7C" w14:textId="77777777" w:rsidR="00F513FE" w:rsidRDefault="00000000">
            <w:pPr>
              <w:pStyle w:val="TableParagraph"/>
              <w:spacing w:before="10"/>
              <w:ind w:left="141"/>
              <w:rPr>
                <w:sz w:val="20"/>
              </w:rPr>
            </w:pPr>
            <w:r>
              <w:rPr>
                <w:sz w:val="20"/>
              </w:rPr>
              <w:t>Ano</w:t>
            </w:r>
          </w:p>
        </w:tc>
      </w:tr>
      <w:tr w:rsidR="00F513FE" w14:paraId="5B134EA0" w14:textId="77777777">
        <w:trPr>
          <w:trHeight w:val="258"/>
        </w:trPr>
        <w:tc>
          <w:tcPr>
            <w:tcW w:w="2237" w:type="dxa"/>
          </w:tcPr>
          <w:p w14:paraId="56461F6A" w14:textId="77777777" w:rsidR="00F513FE" w:rsidRDefault="00000000">
            <w:pPr>
              <w:pStyle w:val="TableParagraph"/>
              <w:spacing w:before="10" w:line="229" w:lineRule="exact"/>
              <w:ind w:left="136"/>
              <w:rPr>
                <w:sz w:val="20"/>
              </w:rPr>
            </w:pPr>
            <w:r>
              <w:rPr>
                <w:sz w:val="20"/>
              </w:rPr>
              <w:t>Datový typ, délka</w:t>
            </w:r>
          </w:p>
        </w:tc>
        <w:tc>
          <w:tcPr>
            <w:tcW w:w="7690" w:type="dxa"/>
          </w:tcPr>
          <w:p w14:paraId="5B2FFD3F" w14:textId="77777777" w:rsidR="00F513FE" w:rsidRDefault="00000000">
            <w:pPr>
              <w:pStyle w:val="TableParagraph"/>
              <w:spacing w:before="10" w:line="229" w:lineRule="exact"/>
              <w:ind w:left="141"/>
              <w:rPr>
                <w:sz w:val="20"/>
              </w:rPr>
            </w:pPr>
            <w:proofErr w:type="spellStart"/>
            <w:r>
              <w:rPr>
                <w:sz w:val="20"/>
              </w:rPr>
              <w:t>string</w:t>
            </w:r>
            <w:proofErr w:type="spellEnd"/>
            <w:r>
              <w:rPr>
                <w:sz w:val="20"/>
              </w:rPr>
              <w:t>, 3000</w:t>
            </w:r>
          </w:p>
        </w:tc>
      </w:tr>
      <w:tr w:rsidR="00F513FE" w14:paraId="449F6505" w14:textId="77777777">
        <w:trPr>
          <w:trHeight w:val="491"/>
        </w:trPr>
        <w:tc>
          <w:tcPr>
            <w:tcW w:w="2237" w:type="dxa"/>
          </w:tcPr>
          <w:p w14:paraId="0EBC29D1" w14:textId="77777777" w:rsidR="00F513FE" w:rsidRDefault="00000000">
            <w:pPr>
              <w:pStyle w:val="TableParagraph"/>
              <w:spacing w:before="125"/>
              <w:ind w:left="136"/>
              <w:rPr>
                <w:sz w:val="20"/>
              </w:rPr>
            </w:pPr>
            <w:r>
              <w:rPr>
                <w:sz w:val="20"/>
              </w:rPr>
              <w:t>Příklad/y:</w:t>
            </w:r>
          </w:p>
        </w:tc>
        <w:tc>
          <w:tcPr>
            <w:tcW w:w="7690" w:type="dxa"/>
          </w:tcPr>
          <w:p w14:paraId="639CFAA9" w14:textId="77777777" w:rsidR="00F513FE" w:rsidRDefault="00000000">
            <w:pPr>
              <w:pStyle w:val="TableParagraph"/>
              <w:spacing w:before="10"/>
              <w:ind w:left="141"/>
              <w:rPr>
                <w:sz w:val="20"/>
              </w:rPr>
            </w:pPr>
            <w:r>
              <w:rPr>
                <w:sz w:val="20"/>
              </w:rPr>
              <w:t>&lt;</w:t>
            </w:r>
            <w:proofErr w:type="spellStart"/>
            <w:r>
              <w:rPr>
                <w:sz w:val="20"/>
              </w:rPr>
              <w:t>VysledkyUceni</w:t>
            </w:r>
            <w:proofErr w:type="spellEnd"/>
            <w:r>
              <w:rPr>
                <w:sz w:val="20"/>
              </w:rPr>
              <w:t xml:space="preserve"> </w:t>
            </w:r>
            <w:proofErr w:type="spellStart"/>
            <w:proofErr w:type="gramStart"/>
            <w:r>
              <w:rPr>
                <w:sz w:val="20"/>
              </w:rPr>
              <w:t>xml:lang</w:t>
            </w:r>
            <w:proofErr w:type="spellEnd"/>
            <w:proofErr w:type="gramEnd"/>
            <w:r>
              <w:rPr>
                <w:sz w:val="20"/>
              </w:rPr>
              <w:t>="</w:t>
            </w:r>
            <w:proofErr w:type="spellStart"/>
            <w:r>
              <w:rPr>
                <w:sz w:val="20"/>
              </w:rPr>
              <w:t>cze</w:t>
            </w:r>
            <w:proofErr w:type="spellEnd"/>
            <w:proofErr w:type="gramStart"/>
            <w:r>
              <w:rPr>
                <w:sz w:val="20"/>
              </w:rPr>
              <w:t>"&gt;Výsledky</w:t>
            </w:r>
            <w:proofErr w:type="gramEnd"/>
            <w:r>
              <w:rPr>
                <w:sz w:val="20"/>
              </w:rPr>
              <w:t xml:space="preserve"> učení... &lt;/ </w:t>
            </w:r>
            <w:proofErr w:type="spellStart"/>
            <w:r>
              <w:rPr>
                <w:sz w:val="20"/>
              </w:rPr>
              <w:t>VysledkyUceni</w:t>
            </w:r>
            <w:proofErr w:type="spellEnd"/>
            <w:r>
              <w:rPr>
                <w:sz w:val="20"/>
              </w:rPr>
              <w:t>&gt;</w:t>
            </w:r>
          </w:p>
          <w:p w14:paraId="18490707" w14:textId="77777777" w:rsidR="00F513FE" w:rsidRDefault="00000000">
            <w:pPr>
              <w:pStyle w:val="TableParagraph"/>
              <w:ind w:left="141"/>
              <w:rPr>
                <w:sz w:val="20"/>
              </w:rPr>
            </w:pPr>
            <w:r>
              <w:rPr>
                <w:sz w:val="20"/>
              </w:rPr>
              <w:t>&lt;</w:t>
            </w:r>
            <w:proofErr w:type="spellStart"/>
            <w:r>
              <w:rPr>
                <w:sz w:val="20"/>
              </w:rPr>
              <w:t>VysledkyUceni</w:t>
            </w:r>
            <w:proofErr w:type="spellEnd"/>
            <w:r>
              <w:rPr>
                <w:sz w:val="20"/>
              </w:rPr>
              <w:t xml:space="preserve"> </w:t>
            </w:r>
            <w:proofErr w:type="spellStart"/>
            <w:proofErr w:type="gramStart"/>
            <w:r>
              <w:rPr>
                <w:sz w:val="20"/>
              </w:rPr>
              <w:t>xml:lang</w:t>
            </w:r>
            <w:proofErr w:type="spellEnd"/>
            <w:proofErr w:type="gramEnd"/>
            <w:r>
              <w:rPr>
                <w:sz w:val="20"/>
              </w:rPr>
              <w:t>="</w:t>
            </w:r>
            <w:proofErr w:type="spellStart"/>
            <w:r>
              <w:rPr>
                <w:sz w:val="20"/>
              </w:rPr>
              <w:t>eng</w:t>
            </w:r>
            <w:proofErr w:type="spellEnd"/>
            <w:proofErr w:type="gramStart"/>
            <w:r>
              <w:rPr>
                <w:sz w:val="20"/>
              </w:rPr>
              <w:t>"&gt;Learning</w:t>
            </w:r>
            <w:proofErr w:type="gramEnd"/>
            <w:r>
              <w:rPr>
                <w:sz w:val="20"/>
              </w:rPr>
              <w:t xml:space="preserve"> </w:t>
            </w:r>
            <w:proofErr w:type="spellStart"/>
            <w:r>
              <w:rPr>
                <w:sz w:val="20"/>
              </w:rPr>
              <w:t>outcomes</w:t>
            </w:r>
            <w:proofErr w:type="spellEnd"/>
            <w:r>
              <w:rPr>
                <w:sz w:val="20"/>
              </w:rPr>
              <w:t>... &lt;/</w:t>
            </w:r>
            <w:proofErr w:type="spellStart"/>
            <w:r>
              <w:rPr>
                <w:sz w:val="20"/>
              </w:rPr>
              <w:t>VysledkyUceni</w:t>
            </w:r>
            <w:proofErr w:type="spellEnd"/>
            <w:r>
              <w:rPr>
                <w:sz w:val="20"/>
              </w:rPr>
              <w:t>&gt;</w:t>
            </w:r>
          </w:p>
        </w:tc>
      </w:tr>
    </w:tbl>
    <w:p w14:paraId="31F3439D" w14:textId="77777777" w:rsidR="00F513FE" w:rsidRDefault="00F513FE">
      <w:pPr>
        <w:rPr>
          <w:b/>
          <w:sz w:val="20"/>
        </w:rPr>
      </w:pPr>
    </w:p>
    <w:p w14:paraId="5C75ACDC" w14:textId="77777777" w:rsidR="00F513FE" w:rsidRDefault="00F513FE">
      <w:pPr>
        <w:spacing w:before="9"/>
        <w:rPr>
          <w:b/>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7690"/>
      </w:tblGrid>
      <w:tr w:rsidR="00F513FE" w14:paraId="44EEC52B" w14:textId="77777777">
        <w:trPr>
          <w:trHeight w:val="282"/>
        </w:trPr>
        <w:tc>
          <w:tcPr>
            <w:tcW w:w="2237" w:type="dxa"/>
          </w:tcPr>
          <w:p w14:paraId="2975510F" w14:textId="77777777" w:rsidR="00F513FE" w:rsidRDefault="00000000">
            <w:pPr>
              <w:pStyle w:val="TableParagraph"/>
              <w:spacing w:before="22"/>
              <w:ind w:left="136"/>
              <w:rPr>
                <w:sz w:val="20"/>
              </w:rPr>
            </w:pPr>
            <w:r>
              <w:rPr>
                <w:sz w:val="20"/>
              </w:rPr>
              <w:t>Název</w:t>
            </w:r>
          </w:p>
        </w:tc>
        <w:tc>
          <w:tcPr>
            <w:tcW w:w="7690" w:type="dxa"/>
          </w:tcPr>
          <w:p w14:paraId="14B37DD3" w14:textId="77777777" w:rsidR="00F513FE" w:rsidRDefault="00000000">
            <w:pPr>
              <w:pStyle w:val="TableParagraph"/>
              <w:spacing w:before="26"/>
              <w:ind w:left="141"/>
              <w:rPr>
                <w:b/>
                <w:sz w:val="20"/>
              </w:rPr>
            </w:pPr>
            <w:proofErr w:type="spellStart"/>
            <w:r>
              <w:rPr>
                <w:b/>
                <w:sz w:val="20"/>
              </w:rPr>
              <w:t>SpolupracujiciSkola</w:t>
            </w:r>
            <w:proofErr w:type="spellEnd"/>
          </w:p>
        </w:tc>
      </w:tr>
      <w:tr w:rsidR="00F513FE" w14:paraId="79561715" w14:textId="77777777">
        <w:trPr>
          <w:trHeight w:val="489"/>
        </w:trPr>
        <w:tc>
          <w:tcPr>
            <w:tcW w:w="2237" w:type="dxa"/>
          </w:tcPr>
          <w:p w14:paraId="170EE155" w14:textId="77777777" w:rsidR="00F513FE" w:rsidRDefault="00000000">
            <w:pPr>
              <w:pStyle w:val="TableParagraph"/>
              <w:spacing w:before="125"/>
              <w:ind w:left="136"/>
              <w:rPr>
                <w:sz w:val="20"/>
              </w:rPr>
            </w:pPr>
            <w:r>
              <w:rPr>
                <w:sz w:val="20"/>
              </w:rPr>
              <w:t>Popis</w:t>
            </w:r>
          </w:p>
        </w:tc>
        <w:tc>
          <w:tcPr>
            <w:tcW w:w="7690" w:type="dxa"/>
          </w:tcPr>
          <w:p w14:paraId="30E74422" w14:textId="77777777" w:rsidR="00F513FE" w:rsidRDefault="00000000">
            <w:pPr>
              <w:pStyle w:val="TableParagraph"/>
              <w:spacing w:before="10"/>
              <w:ind w:left="141"/>
              <w:rPr>
                <w:sz w:val="20"/>
              </w:rPr>
            </w:pPr>
            <w:r>
              <w:rPr>
                <w:sz w:val="20"/>
              </w:rPr>
              <w:t>Identifikátor VŠ/fakulty, která spolupracuje na kurzu. Hodnota je kód z číselníku</w:t>
            </w:r>
          </w:p>
          <w:p w14:paraId="332DA66B" w14:textId="77777777" w:rsidR="00F513FE" w:rsidRDefault="00000000">
            <w:pPr>
              <w:pStyle w:val="TableParagraph"/>
              <w:spacing w:line="229" w:lineRule="exact"/>
              <w:ind w:left="141"/>
              <w:rPr>
                <w:sz w:val="20"/>
              </w:rPr>
            </w:pPr>
            <w:hyperlink w:anchor="_bookmark15" w:history="1">
              <w:r>
                <w:rPr>
                  <w:color w:val="0000FF"/>
                  <w:sz w:val="20"/>
                  <w:u w:val="single" w:color="0000FF"/>
                </w:rPr>
                <w:t>Školy/Fakulty.</w:t>
              </w:r>
            </w:hyperlink>
          </w:p>
        </w:tc>
      </w:tr>
      <w:tr w:rsidR="00F513FE" w14:paraId="50F939E2" w14:textId="77777777">
        <w:trPr>
          <w:trHeight w:val="354"/>
        </w:trPr>
        <w:tc>
          <w:tcPr>
            <w:tcW w:w="2237" w:type="dxa"/>
          </w:tcPr>
          <w:p w14:paraId="76C07404" w14:textId="77777777" w:rsidR="00F513FE" w:rsidRDefault="00000000">
            <w:pPr>
              <w:pStyle w:val="TableParagraph"/>
              <w:spacing w:before="58"/>
              <w:ind w:left="136"/>
              <w:rPr>
                <w:sz w:val="20"/>
              </w:rPr>
            </w:pPr>
            <w:r>
              <w:rPr>
                <w:sz w:val="20"/>
              </w:rPr>
              <w:t>Povinný</w:t>
            </w:r>
          </w:p>
        </w:tc>
        <w:tc>
          <w:tcPr>
            <w:tcW w:w="7690" w:type="dxa"/>
          </w:tcPr>
          <w:p w14:paraId="502FB32A" w14:textId="77777777" w:rsidR="00F513FE" w:rsidRDefault="00000000">
            <w:pPr>
              <w:pStyle w:val="TableParagraph"/>
              <w:spacing w:before="58"/>
              <w:ind w:left="141"/>
              <w:rPr>
                <w:sz w:val="20"/>
              </w:rPr>
            </w:pPr>
            <w:r>
              <w:rPr>
                <w:sz w:val="20"/>
              </w:rPr>
              <w:t>Ne</w:t>
            </w:r>
          </w:p>
        </w:tc>
      </w:tr>
      <w:tr w:rsidR="00F513FE" w14:paraId="78F34565" w14:textId="77777777">
        <w:trPr>
          <w:trHeight w:val="261"/>
        </w:trPr>
        <w:tc>
          <w:tcPr>
            <w:tcW w:w="2237" w:type="dxa"/>
          </w:tcPr>
          <w:p w14:paraId="042E74F6" w14:textId="77777777" w:rsidR="00F513FE" w:rsidRDefault="00000000">
            <w:pPr>
              <w:pStyle w:val="TableParagraph"/>
              <w:spacing w:before="12" w:line="229" w:lineRule="exact"/>
              <w:ind w:left="136"/>
              <w:rPr>
                <w:sz w:val="20"/>
              </w:rPr>
            </w:pPr>
            <w:r>
              <w:rPr>
                <w:sz w:val="20"/>
              </w:rPr>
              <w:t>Opakovatelný</w:t>
            </w:r>
          </w:p>
        </w:tc>
        <w:tc>
          <w:tcPr>
            <w:tcW w:w="7690" w:type="dxa"/>
          </w:tcPr>
          <w:p w14:paraId="0549BD63" w14:textId="77777777" w:rsidR="00F513FE" w:rsidRDefault="00000000">
            <w:pPr>
              <w:pStyle w:val="TableParagraph"/>
              <w:spacing w:before="12" w:line="229" w:lineRule="exact"/>
              <w:ind w:left="141"/>
              <w:rPr>
                <w:sz w:val="20"/>
              </w:rPr>
            </w:pPr>
            <w:r>
              <w:rPr>
                <w:sz w:val="20"/>
              </w:rPr>
              <w:t>Ano</w:t>
            </w:r>
          </w:p>
        </w:tc>
      </w:tr>
      <w:tr w:rsidR="00F513FE" w14:paraId="53E6A2FA" w14:textId="77777777">
        <w:trPr>
          <w:trHeight w:val="261"/>
        </w:trPr>
        <w:tc>
          <w:tcPr>
            <w:tcW w:w="2237" w:type="dxa"/>
          </w:tcPr>
          <w:p w14:paraId="27BA2A01" w14:textId="77777777" w:rsidR="00F513FE" w:rsidRDefault="00000000">
            <w:pPr>
              <w:pStyle w:val="TableParagraph"/>
              <w:spacing w:before="12" w:line="229" w:lineRule="exact"/>
              <w:ind w:left="136"/>
              <w:rPr>
                <w:sz w:val="20"/>
              </w:rPr>
            </w:pPr>
            <w:r>
              <w:rPr>
                <w:sz w:val="20"/>
              </w:rPr>
              <w:t>Jazykové verze</w:t>
            </w:r>
          </w:p>
        </w:tc>
        <w:tc>
          <w:tcPr>
            <w:tcW w:w="7690" w:type="dxa"/>
          </w:tcPr>
          <w:p w14:paraId="2BEA3B03" w14:textId="77777777" w:rsidR="00F513FE" w:rsidRDefault="00000000">
            <w:pPr>
              <w:pStyle w:val="TableParagraph"/>
              <w:spacing w:before="12" w:line="229" w:lineRule="exact"/>
              <w:ind w:left="141"/>
              <w:rPr>
                <w:sz w:val="20"/>
              </w:rPr>
            </w:pPr>
            <w:r>
              <w:rPr>
                <w:sz w:val="20"/>
              </w:rPr>
              <w:t>Ne</w:t>
            </w:r>
          </w:p>
        </w:tc>
      </w:tr>
      <w:tr w:rsidR="00F513FE" w14:paraId="7F6683B9" w14:textId="77777777">
        <w:trPr>
          <w:trHeight w:val="258"/>
        </w:trPr>
        <w:tc>
          <w:tcPr>
            <w:tcW w:w="2237" w:type="dxa"/>
          </w:tcPr>
          <w:p w14:paraId="52073633" w14:textId="77777777" w:rsidR="00F513FE" w:rsidRDefault="00000000">
            <w:pPr>
              <w:pStyle w:val="TableParagraph"/>
              <w:spacing w:before="10" w:line="229" w:lineRule="exact"/>
              <w:ind w:left="136"/>
              <w:rPr>
                <w:sz w:val="20"/>
              </w:rPr>
            </w:pPr>
            <w:r>
              <w:rPr>
                <w:sz w:val="20"/>
              </w:rPr>
              <w:t>Datový typ, délka</w:t>
            </w:r>
          </w:p>
        </w:tc>
        <w:tc>
          <w:tcPr>
            <w:tcW w:w="7690" w:type="dxa"/>
          </w:tcPr>
          <w:p w14:paraId="79B71326" w14:textId="77777777" w:rsidR="00F513FE" w:rsidRDefault="00000000">
            <w:pPr>
              <w:pStyle w:val="TableParagraph"/>
              <w:spacing w:before="10" w:line="229" w:lineRule="exact"/>
              <w:ind w:left="141"/>
              <w:rPr>
                <w:sz w:val="20"/>
              </w:rPr>
            </w:pPr>
            <w:proofErr w:type="spellStart"/>
            <w:r>
              <w:rPr>
                <w:sz w:val="20"/>
              </w:rPr>
              <w:t>string</w:t>
            </w:r>
            <w:proofErr w:type="spellEnd"/>
            <w:r>
              <w:rPr>
                <w:sz w:val="20"/>
              </w:rPr>
              <w:t>, 6</w:t>
            </w:r>
          </w:p>
        </w:tc>
      </w:tr>
      <w:tr w:rsidR="00F513FE" w14:paraId="530AD4C7" w14:textId="77777777">
        <w:trPr>
          <w:trHeight w:val="491"/>
        </w:trPr>
        <w:tc>
          <w:tcPr>
            <w:tcW w:w="2237" w:type="dxa"/>
          </w:tcPr>
          <w:p w14:paraId="1AD85834" w14:textId="77777777" w:rsidR="00F513FE" w:rsidRDefault="00000000">
            <w:pPr>
              <w:pStyle w:val="TableParagraph"/>
              <w:spacing w:before="125"/>
              <w:ind w:left="136"/>
              <w:rPr>
                <w:sz w:val="20"/>
              </w:rPr>
            </w:pPr>
            <w:r>
              <w:rPr>
                <w:sz w:val="20"/>
              </w:rPr>
              <w:t>Příklad/y:</w:t>
            </w:r>
          </w:p>
        </w:tc>
        <w:tc>
          <w:tcPr>
            <w:tcW w:w="7690" w:type="dxa"/>
          </w:tcPr>
          <w:p w14:paraId="78BC9070" w14:textId="77777777" w:rsidR="00F513FE" w:rsidRDefault="00000000">
            <w:pPr>
              <w:pStyle w:val="TableParagraph"/>
              <w:spacing w:before="12" w:line="229" w:lineRule="exact"/>
              <w:ind w:left="141"/>
              <w:rPr>
                <w:sz w:val="20"/>
              </w:rPr>
            </w:pPr>
            <w:r>
              <w:rPr>
                <w:sz w:val="20"/>
              </w:rPr>
              <w:t>&lt;</w:t>
            </w:r>
            <w:proofErr w:type="spellStart"/>
            <w:r>
              <w:rPr>
                <w:sz w:val="20"/>
              </w:rPr>
              <w:t>SpolupracujiciSkola</w:t>
            </w:r>
            <w:proofErr w:type="spellEnd"/>
            <w:r>
              <w:rPr>
                <w:sz w:val="20"/>
              </w:rPr>
              <w:t>&gt;23420&lt;/</w:t>
            </w:r>
            <w:proofErr w:type="spellStart"/>
            <w:r>
              <w:rPr>
                <w:sz w:val="20"/>
              </w:rPr>
              <w:t>SpolupracujiciSkola</w:t>
            </w:r>
            <w:proofErr w:type="spellEnd"/>
            <w:r>
              <w:rPr>
                <w:sz w:val="20"/>
              </w:rPr>
              <w:t>&gt;</w:t>
            </w:r>
          </w:p>
          <w:p w14:paraId="74FE18D0" w14:textId="77777777" w:rsidR="00F513FE" w:rsidRDefault="00000000">
            <w:pPr>
              <w:pStyle w:val="TableParagraph"/>
              <w:spacing w:line="229" w:lineRule="exact"/>
              <w:ind w:left="141"/>
              <w:rPr>
                <w:sz w:val="20"/>
              </w:rPr>
            </w:pPr>
            <w:r>
              <w:rPr>
                <w:sz w:val="20"/>
              </w:rPr>
              <w:t>&lt;</w:t>
            </w:r>
            <w:proofErr w:type="spellStart"/>
            <w:r>
              <w:rPr>
                <w:sz w:val="20"/>
              </w:rPr>
              <w:t>SpolupracujiciSkola</w:t>
            </w:r>
            <w:proofErr w:type="spellEnd"/>
            <w:r>
              <w:rPr>
                <w:sz w:val="20"/>
              </w:rPr>
              <w:t>&gt;23420&lt;/</w:t>
            </w:r>
            <w:proofErr w:type="spellStart"/>
            <w:r>
              <w:rPr>
                <w:sz w:val="20"/>
              </w:rPr>
              <w:t>SpolupracujiciSkola</w:t>
            </w:r>
            <w:proofErr w:type="spellEnd"/>
            <w:r>
              <w:rPr>
                <w:sz w:val="20"/>
              </w:rPr>
              <w:t>&gt;</w:t>
            </w:r>
          </w:p>
        </w:tc>
      </w:tr>
    </w:tbl>
    <w:p w14:paraId="6191C1D0" w14:textId="77777777" w:rsidR="00F513FE" w:rsidRDefault="00F513FE">
      <w:pPr>
        <w:rPr>
          <w:b/>
          <w:sz w:val="20"/>
        </w:rPr>
      </w:pPr>
    </w:p>
    <w:p w14:paraId="2FC53B81" w14:textId="77777777" w:rsidR="00F513FE" w:rsidRDefault="00F513FE">
      <w:pPr>
        <w:spacing w:before="9"/>
        <w:rPr>
          <w:b/>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7690"/>
      </w:tblGrid>
      <w:tr w:rsidR="00F513FE" w14:paraId="47A9538A" w14:textId="77777777">
        <w:trPr>
          <w:trHeight w:val="282"/>
        </w:trPr>
        <w:tc>
          <w:tcPr>
            <w:tcW w:w="2237" w:type="dxa"/>
          </w:tcPr>
          <w:p w14:paraId="3C888FC4" w14:textId="77777777" w:rsidR="00F513FE" w:rsidRDefault="00000000">
            <w:pPr>
              <w:pStyle w:val="TableParagraph"/>
              <w:spacing w:before="22"/>
              <w:ind w:left="136"/>
              <w:rPr>
                <w:sz w:val="20"/>
              </w:rPr>
            </w:pPr>
            <w:r>
              <w:rPr>
                <w:sz w:val="20"/>
              </w:rPr>
              <w:t>Název</w:t>
            </w:r>
          </w:p>
        </w:tc>
        <w:tc>
          <w:tcPr>
            <w:tcW w:w="7690" w:type="dxa"/>
          </w:tcPr>
          <w:p w14:paraId="5E002C1E" w14:textId="77777777" w:rsidR="00F513FE" w:rsidRDefault="00000000">
            <w:pPr>
              <w:pStyle w:val="TableParagraph"/>
              <w:spacing w:before="26"/>
              <w:ind w:left="141"/>
              <w:rPr>
                <w:b/>
                <w:sz w:val="20"/>
              </w:rPr>
            </w:pPr>
            <w:proofErr w:type="spellStart"/>
            <w:r>
              <w:rPr>
                <w:b/>
                <w:sz w:val="20"/>
              </w:rPr>
              <w:t>SpolupracujiciOrganizace</w:t>
            </w:r>
            <w:proofErr w:type="spellEnd"/>
          </w:p>
        </w:tc>
      </w:tr>
      <w:tr w:rsidR="00F513FE" w14:paraId="311ADC3C" w14:textId="77777777">
        <w:trPr>
          <w:trHeight w:val="719"/>
        </w:trPr>
        <w:tc>
          <w:tcPr>
            <w:tcW w:w="2237" w:type="dxa"/>
          </w:tcPr>
          <w:p w14:paraId="45F6AA67" w14:textId="77777777" w:rsidR="00F513FE" w:rsidRDefault="00F513FE">
            <w:pPr>
              <w:pStyle w:val="TableParagraph"/>
              <w:spacing w:before="10"/>
              <w:rPr>
                <w:b/>
                <w:sz w:val="20"/>
              </w:rPr>
            </w:pPr>
          </w:p>
          <w:p w14:paraId="22F40005" w14:textId="77777777" w:rsidR="00F513FE" w:rsidRDefault="00000000">
            <w:pPr>
              <w:pStyle w:val="TableParagraph"/>
              <w:ind w:left="136"/>
              <w:rPr>
                <w:sz w:val="20"/>
              </w:rPr>
            </w:pPr>
            <w:r>
              <w:rPr>
                <w:sz w:val="20"/>
              </w:rPr>
              <w:t>Popis</w:t>
            </w:r>
          </w:p>
        </w:tc>
        <w:tc>
          <w:tcPr>
            <w:tcW w:w="7690" w:type="dxa"/>
          </w:tcPr>
          <w:p w14:paraId="05B1880D" w14:textId="77777777" w:rsidR="00F513FE" w:rsidRDefault="00000000">
            <w:pPr>
              <w:pStyle w:val="TableParagraph"/>
              <w:spacing w:before="12" w:line="229" w:lineRule="exact"/>
              <w:ind w:left="141"/>
              <w:rPr>
                <w:sz w:val="20"/>
              </w:rPr>
            </w:pPr>
            <w:r>
              <w:rPr>
                <w:sz w:val="20"/>
              </w:rPr>
              <w:t>Spolupracující organizace (např. nefakultní součást VŠ, organizace ze soukromé sféry),</w:t>
            </w:r>
            <w:r>
              <w:rPr>
                <w:spacing w:val="33"/>
                <w:sz w:val="20"/>
              </w:rPr>
              <w:t xml:space="preserve"> </w:t>
            </w:r>
            <w:r>
              <w:rPr>
                <w:sz w:val="20"/>
              </w:rPr>
              <w:t>která</w:t>
            </w:r>
          </w:p>
          <w:p w14:paraId="06BD1219" w14:textId="77777777" w:rsidR="00F513FE" w:rsidRDefault="00000000">
            <w:pPr>
              <w:pStyle w:val="TableParagraph"/>
              <w:spacing w:line="229" w:lineRule="exact"/>
              <w:ind w:left="141"/>
              <w:rPr>
                <w:sz w:val="20"/>
              </w:rPr>
            </w:pPr>
            <w:r>
              <w:rPr>
                <w:sz w:val="20"/>
              </w:rPr>
              <w:t>se</w:t>
            </w:r>
            <w:r>
              <w:rPr>
                <w:spacing w:val="16"/>
                <w:sz w:val="20"/>
              </w:rPr>
              <w:t xml:space="preserve"> </w:t>
            </w:r>
            <w:r>
              <w:rPr>
                <w:sz w:val="20"/>
              </w:rPr>
              <w:t>podílí</w:t>
            </w:r>
            <w:r>
              <w:rPr>
                <w:spacing w:val="16"/>
                <w:sz w:val="20"/>
              </w:rPr>
              <w:t xml:space="preserve"> </w:t>
            </w:r>
            <w:r>
              <w:rPr>
                <w:sz w:val="20"/>
              </w:rPr>
              <w:t>na</w:t>
            </w:r>
            <w:r>
              <w:rPr>
                <w:spacing w:val="16"/>
                <w:sz w:val="20"/>
              </w:rPr>
              <w:t xml:space="preserve"> </w:t>
            </w:r>
            <w:r>
              <w:rPr>
                <w:sz w:val="20"/>
              </w:rPr>
              <w:t>kurzu</w:t>
            </w:r>
            <w:r>
              <w:rPr>
                <w:spacing w:val="14"/>
                <w:sz w:val="20"/>
              </w:rPr>
              <w:t xml:space="preserve"> </w:t>
            </w:r>
            <w:r>
              <w:rPr>
                <w:sz w:val="20"/>
              </w:rPr>
              <w:t>a</w:t>
            </w:r>
            <w:r>
              <w:rPr>
                <w:spacing w:val="16"/>
                <w:sz w:val="20"/>
              </w:rPr>
              <w:t xml:space="preserve"> </w:t>
            </w:r>
            <w:r>
              <w:rPr>
                <w:sz w:val="20"/>
              </w:rPr>
              <w:t>není</w:t>
            </w:r>
            <w:r>
              <w:rPr>
                <w:spacing w:val="16"/>
                <w:sz w:val="20"/>
              </w:rPr>
              <w:t xml:space="preserve"> </w:t>
            </w:r>
            <w:r>
              <w:rPr>
                <w:sz w:val="20"/>
              </w:rPr>
              <w:t>to</w:t>
            </w:r>
            <w:r>
              <w:rPr>
                <w:spacing w:val="19"/>
                <w:sz w:val="20"/>
              </w:rPr>
              <w:t xml:space="preserve"> </w:t>
            </w:r>
            <w:r>
              <w:rPr>
                <w:sz w:val="20"/>
              </w:rPr>
              <w:t>VŠ/fakulta.</w:t>
            </w:r>
            <w:r>
              <w:rPr>
                <w:spacing w:val="17"/>
                <w:sz w:val="20"/>
              </w:rPr>
              <w:t xml:space="preserve"> </w:t>
            </w:r>
            <w:r>
              <w:rPr>
                <w:sz w:val="20"/>
              </w:rPr>
              <w:t>Uvede</w:t>
            </w:r>
            <w:r>
              <w:rPr>
                <w:spacing w:val="17"/>
                <w:sz w:val="20"/>
              </w:rPr>
              <w:t xml:space="preserve"> </w:t>
            </w:r>
            <w:r>
              <w:rPr>
                <w:sz w:val="20"/>
              </w:rPr>
              <w:t>se</w:t>
            </w:r>
            <w:r>
              <w:rPr>
                <w:spacing w:val="17"/>
                <w:sz w:val="20"/>
              </w:rPr>
              <w:t xml:space="preserve"> </w:t>
            </w:r>
            <w:r>
              <w:rPr>
                <w:sz w:val="20"/>
              </w:rPr>
              <w:t>textově.</w:t>
            </w:r>
            <w:r>
              <w:rPr>
                <w:spacing w:val="18"/>
                <w:sz w:val="20"/>
              </w:rPr>
              <w:t xml:space="preserve"> </w:t>
            </w:r>
            <w:r>
              <w:rPr>
                <w:sz w:val="20"/>
              </w:rPr>
              <w:t>Pokud</w:t>
            </w:r>
            <w:r>
              <w:rPr>
                <w:spacing w:val="17"/>
                <w:sz w:val="20"/>
              </w:rPr>
              <w:t xml:space="preserve"> </w:t>
            </w:r>
            <w:r>
              <w:rPr>
                <w:sz w:val="20"/>
              </w:rPr>
              <w:t>je</w:t>
            </w:r>
            <w:r>
              <w:rPr>
                <w:spacing w:val="16"/>
                <w:sz w:val="20"/>
              </w:rPr>
              <w:t xml:space="preserve"> </w:t>
            </w:r>
            <w:r>
              <w:rPr>
                <w:sz w:val="20"/>
              </w:rPr>
              <w:t>uvedena</w:t>
            </w:r>
            <w:r>
              <w:rPr>
                <w:spacing w:val="17"/>
                <w:sz w:val="20"/>
              </w:rPr>
              <w:t xml:space="preserve"> </w:t>
            </w:r>
            <w:r>
              <w:rPr>
                <w:sz w:val="20"/>
              </w:rPr>
              <w:t>spolupracující</w:t>
            </w:r>
          </w:p>
          <w:p w14:paraId="1E6C057A" w14:textId="77777777" w:rsidR="00F513FE" w:rsidRDefault="00000000">
            <w:pPr>
              <w:pStyle w:val="TableParagraph"/>
              <w:spacing w:line="229" w:lineRule="exact"/>
              <w:ind w:left="141"/>
              <w:rPr>
                <w:sz w:val="20"/>
              </w:rPr>
            </w:pPr>
            <w:r>
              <w:rPr>
                <w:sz w:val="20"/>
              </w:rPr>
              <w:t>organizace, musí být v češtině (</w:t>
            </w:r>
            <w:proofErr w:type="spellStart"/>
            <w:r>
              <w:rPr>
                <w:sz w:val="20"/>
              </w:rPr>
              <w:t>cze</w:t>
            </w:r>
            <w:proofErr w:type="spellEnd"/>
            <w:r>
              <w:rPr>
                <w:sz w:val="20"/>
              </w:rPr>
              <w:t>) anebo angličtině (</w:t>
            </w:r>
            <w:proofErr w:type="spellStart"/>
            <w:r>
              <w:rPr>
                <w:sz w:val="20"/>
              </w:rPr>
              <w:t>eng</w:t>
            </w:r>
            <w:proofErr w:type="spellEnd"/>
            <w:r>
              <w:rPr>
                <w:sz w:val="20"/>
              </w:rPr>
              <w:t>) - v dalších jazycích je nepovinná.</w:t>
            </w:r>
          </w:p>
        </w:tc>
      </w:tr>
      <w:tr w:rsidR="00F513FE" w14:paraId="3F3F256E" w14:textId="77777777">
        <w:trPr>
          <w:trHeight w:val="354"/>
        </w:trPr>
        <w:tc>
          <w:tcPr>
            <w:tcW w:w="2237" w:type="dxa"/>
          </w:tcPr>
          <w:p w14:paraId="6E7FA523" w14:textId="77777777" w:rsidR="00F513FE" w:rsidRDefault="00000000">
            <w:pPr>
              <w:pStyle w:val="TableParagraph"/>
              <w:spacing w:before="58"/>
              <w:ind w:left="136"/>
              <w:rPr>
                <w:sz w:val="20"/>
              </w:rPr>
            </w:pPr>
            <w:r>
              <w:rPr>
                <w:sz w:val="20"/>
              </w:rPr>
              <w:t>Povinný</w:t>
            </w:r>
          </w:p>
        </w:tc>
        <w:tc>
          <w:tcPr>
            <w:tcW w:w="7690" w:type="dxa"/>
          </w:tcPr>
          <w:p w14:paraId="31EF2A86" w14:textId="77777777" w:rsidR="00F513FE" w:rsidRDefault="00000000">
            <w:pPr>
              <w:pStyle w:val="TableParagraph"/>
              <w:spacing w:before="58"/>
              <w:ind w:left="141"/>
              <w:rPr>
                <w:sz w:val="20"/>
              </w:rPr>
            </w:pPr>
            <w:r>
              <w:rPr>
                <w:sz w:val="20"/>
              </w:rPr>
              <w:t>Ne</w:t>
            </w:r>
          </w:p>
        </w:tc>
      </w:tr>
      <w:tr w:rsidR="00F513FE" w14:paraId="41D1B843" w14:textId="77777777">
        <w:trPr>
          <w:trHeight w:val="261"/>
        </w:trPr>
        <w:tc>
          <w:tcPr>
            <w:tcW w:w="2237" w:type="dxa"/>
          </w:tcPr>
          <w:p w14:paraId="748BC320" w14:textId="77777777" w:rsidR="00F513FE" w:rsidRDefault="00000000">
            <w:pPr>
              <w:pStyle w:val="TableParagraph"/>
              <w:spacing w:before="12" w:line="229" w:lineRule="exact"/>
              <w:ind w:left="136"/>
              <w:rPr>
                <w:sz w:val="20"/>
              </w:rPr>
            </w:pPr>
            <w:r>
              <w:rPr>
                <w:sz w:val="20"/>
              </w:rPr>
              <w:t>Opakovatelný</w:t>
            </w:r>
          </w:p>
        </w:tc>
        <w:tc>
          <w:tcPr>
            <w:tcW w:w="7690" w:type="dxa"/>
          </w:tcPr>
          <w:p w14:paraId="30C99E7C" w14:textId="77777777" w:rsidR="00F513FE" w:rsidRDefault="00000000">
            <w:pPr>
              <w:pStyle w:val="TableParagraph"/>
              <w:spacing w:before="12" w:line="229" w:lineRule="exact"/>
              <w:ind w:left="141"/>
              <w:rPr>
                <w:sz w:val="20"/>
              </w:rPr>
            </w:pPr>
            <w:r>
              <w:rPr>
                <w:sz w:val="20"/>
              </w:rPr>
              <w:t xml:space="preserve">Pouze pro jiné jazykové verze. Hodnota </w:t>
            </w:r>
            <w:proofErr w:type="spellStart"/>
            <w:proofErr w:type="gramStart"/>
            <w:r>
              <w:rPr>
                <w:sz w:val="20"/>
              </w:rPr>
              <w:t>xml:lang</w:t>
            </w:r>
            <w:proofErr w:type="spellEnd"/>
            <w:proofErr w:type="gramEnd"/>
            <w:r>
              <w:rPr>
                <w:sz w:val="20"/>
              </w:rPr>
              <w:t xml:space="preserve"> je z číselníku </w:t>
            </w:r>
            <w:hyperlink w:anchor="_bookmark16" w:history="1">
              <w:r>
                <w:rPr>
                  <w:color w:val="0000FF"/>
                  <w:sz w:val="20"/>
                  <w:u w:val="single" w:color="0000FF"/>
                </w:rPr>
                <w:t>Jazyků</w:t>
              </w:r>
              <w:r>
                <w:rPr>
                  <w:sz w:val="20"/>
                </w:rPr>
                <w:t>.</w:t>
              </w:r>
            </w:hyperlink>
          </w:p>
        </w:tc>
      </w:tr>
      <w:tr w:rsidR="00F513FE" w14:paraId="3CD10E94" w14:textId="77777777">
        <w:trPr>
          <w:trHeight w:val="261"/>
        </w:trPr>
        <w:tc>
          <w:tcPr>
            <w:tcW w:w="2237" w:type="dxa"/>
          </w:tcPr>
          <w:p w14:paraId="2596CB8B" w14:textId="77777777" w:rsidR="00F513FE" w:rsidRDefault="00000000">
            <w:pPr>
              <w:pStyle w:val="TableParagraph"/>
              <w:spacing w:before="12" w:line="229" w:lineRule="exact"/>
              <w:ind w:left="136"/>
              <w:rPr>
                <w:sz w:val="20"/>
              </w:rPr>
            </w:pPr>
            <w:r>
              <w:rPr>
                <w:sz w:val="20"/>
              </w:rPr>
              <w:t>Jazykové verze</w:t>
            </w:r>
          </w:p>
        </w:tc>
        <w:tc>
          <w:tcPr>
            <w:tcW w:w="7690" w:type="dxa"/>
          </w:tcPr>
          <w:p w14:paraId="250B47DF" w14:textId="77777777" w:rsidR="00F513FE" w:rsidRDefault="00000000">
            <w:pPr>
              <w:pStyle w:val="TableParagraph"/>
              <w:spacing w:before="12" w:line="229" w:lineRule="exact"/>
              <w:ind w:left="141"/>
              <w:rPr>
                <w:sz w:val="20"/>
              </w:rPr>
            </w:pPr>
            <w:r>
              <w:rPr>
                <w:sz w:val="20"/>
              </w:rPr>
              <w:t>Ano</w:t>
            </w:r>
          </w:p>
        </w:tc>
      </w:tr>
      <w:tr w:rsidR="00F513FE" w14:paraId="6B418769" w14:textId="77777777">
        <w:trPr>
          <w:trHeight w:val="258"/>
        </w:trPr>
        <w:tc>
          <w:tcPr>
            <w:tcW w:w="2237" w:type="dxa"/>
          </w:tcPr>
          <w:p w14:paraId="3B291211" w14:textId="77777777" w:rsidR="00F513FE" w:rsidRDefault="00000000">
            <w:pPr>
              <w:pStyle w:val="TableParagraph"/>
              <w:spacing w:before="10" w:line="229" w:lineRule="exact"/>
              <w:ind w:left="136"/>
              <w:rPr>
                <w:sz w:val="20"/>
              </w:rPr>
            </w:pPr>
            <w:r>
              <w:rPr>
                <w:sz w:val="20"/>
              </w:rPr>
              <w:t>Datový typ, délka</w:t>
            </w:r>
          </w:p>
        </w:tc>
        <w:tc>
          <w:tcPr>
            <w:tcW w:w="7690" w:type="dxa"/>
          </w:tcPr>
          <w:p w14:paraId="31A6E8E6" w14:textId="77777777" w:rsidR="00F513FE" w:rsidRDefault="00000000">
            <w:pPr>
              <w:pStyle w:val="TableParagraph"/>
              <w:spacing w:before="10" w:line="229" w:lineRule="exact"/>
              <w:ind w:left="141"/>
              <w:rPr>
                <w:sz w:val="20"/>
              </w:rPr>
            </w:pPr>
            <w:proofErr w:type="spellStart"/>
            <w:r>
              <w:rPr>
                <w:sz w:val="20"/>
              </w:rPr>
              <w:t>string</w:t>
            </w:r>
            <w:proofErr w:type="spellEnd"/>
            <w:r>
              <w:rPr>
                <w:sz w:val="20"/>
              </w:rPr>
              <w:t>, 1000</w:t>
            </w:r>
          </w:p>
        </w:tc>
      </w:tr>
      <w:tr w:rsidR="00F513FE" w14:paraId="4105B1A7" w14:textId="77777777">
        <w:trPr>
          <w:trHeight w:val="261"/>
        </w:trPr>
        <w:tc>
          <w:tcPr>
            <w:tcW w:w="2237" w:type="dxa"/>
          </w:tcPr>
          <w:p w14:paraId="4BF4A867" w14:textId="77777777" w:rsidR="00F513FE" w:rsidRDefault="00000000">
            <w:pPr>
              <w:pStyle w:val="TableParagraph"/>
              <w:spacing w:before="12" w:line="229" w:lineRule="exact"/>
              <w:ind w:left="136"/>
              <w:rPr>
                <w:sz w:val="20"/>
              </w:rPr>
            </w:pPr>
            <w:r>
              <w:rPr>
                <w:sz w:val="20"/>
              </w:rPr>
              <w:t>Příklad/y:</w:t>
            </w:r>
          </w:p>
        </w:tc>
        <w:tc>
          <w:tcPr>
            <w:tcW w:w="7690" w:type="dxa"/>
          </w:tcPr>
          <w:p w14:paraId="03ED4892" w14:textId="77777777" w:rsidR="00F513FE" w:rsidRDefault="00000000">
            <w:pPr>
              <w:pStyle w:val="TableParagraph"/>
              <w:spacing w:before="12" w:line="229" w:lineRule="exact"/>
              <w:ind w:left="141"/>
              <w:rPr>
                <w:sz w:val="20"/>
              </w:rPr>
            </w:pPr>
            <w:r>
              <w:rPr>
                <w:sz w:val="20"/>
              </w:rPr>
              <w:t>&lt;</w:t>
            </w:r>
            <w:proofErr w:type="spellStart"/>
            <w:r>
              <w:rPr>
                <w:sz w:val="20"/>
              </w:rPr>
              <w:t>SpolupracujiciOrganizace</w:t>
            </w:r>
            <w:proofErr w:type="spellEnd"/>
            <w:r>
              <w:rPr>
                <w:sz w:val="20"/>
              </w:rPr>
              <w:t xml:space="preserve"> </w:t>
            </w:r>
            <w:proofErr w:type="spellStart"/>
            <w:proofErr w:type="gramStart"/>
            <w:r>
              <w:rPr>
                <w:sz w:val="20"/>
              </w:rPr>
              <w:t>xml:lang</w:t>
            </w:r>
            <w:proofErr w:type="spellEnd"/>
            <w:proofErr w:type="gramEnd"/>
            <w:r>
              <w:rPr>
                <w:sz w:val="20"/>
              </w:rPr>
              <w:t>="</w:t>
            </w:r>
            <w:proofErr w:type="spellStart"/>
            <w:r>
              <w:rPr>
                <w:sz w:val="20"/>
              </w:rPr>
              <w:t>cze</w:t>
            </w:r>
            <w:proofErr w:type="spellEnd"/>
            <w:proofErr w:type="gramStart"/>
            <w:r>
              <w:rPr>
                <w:sz w:val="20"/>
              </w:rPr>
              <w:t>"&gt;Ve</w:t>
            </w:r>
            <w:proofErr w:type="gramEnd"/>
            <w:r>
              <w:rPr>
                <w:sz w:val="20"/>
              </w:rPr>
              <w:t xml:space="preserve"> spolupráci s ... &lt;/</w:t>
            </w:r>
            <w:proofErr w:type="spellStart"/>
            <w:r>
              <w:rPr>
                <w:sz w:val="20"/>
              </w:rPr>
              <w:t>SpolupracujiciOrganizace</w:t>
            </w:r>
            <w:proofErr w:type="spellEnd"/>
            <w:r>
              <w:rPr>
                <w:sz w:val="20"/>
              </w:rPr>
              <w:t>&gt;</w:t>
            </w:r>
          </w:p>
        </w:tc>
      </w:tr>
    </w:tbl>
    <w:p w14:paraId="127D1861" w14:textId="77777777" w:rsidR="00F513FE" w:rsidRDefault="00F513FE">
      <w:pPr>
        <w:rPr>
          <w:b/>
          <w:sz w:val="20"/>
        </w:rPr>
      </w:pPr>
    </w:p>
    <w:p w14:paraId="641D0A5E" w14:textId="77777777" w:rsidR="00F513FE" w:rsidRDefault="00F513FE">
      <w:pPr>
        <w:spacing w:before="9"/>
        <w:rPr>
          <w:b/>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7690"/>
      </w:tblGrid>
      <w:tr w:rsidR="00F513FE" w14:paraId="69E885C6" w14:textId="77777777">
        <w:trPr>
          <w:trHeight w:val="285"/>
        </w:trPr>
        <w:tc>
          <w:tcPr>
            <w:tcW w:w="2237" w:type="dxa"/>
          </w:tcPr>
          <w:p w14:paraId="49239CC7" w14:textId="77777777" w:rsidR="00F513FE" w:rsidRDefault="00000000">
            <w:pPr>
              <w:pStyle w:val="TableParagraph"/>
              <w:spacing w:before="24"/>
              <w:ind w:left="136"/>
              <w:rPr>
                <w:sz w:val="20"/>
              </w:rPr>
            </w:pPr>
            <w:r>
              <w:rPr>
                <w:sz w:val="20"/>
              </w:rPr>
              <w:t>Název</w:t>
            </w:r>
          </w:p>
        </w:tc>
        <w:tc>
          <w:tcPr>
            <w:tcW w:w="7690" w:type="dxa"/>
          </w:tcPr>
          <w:p w14:paraId="764255F5" w14:textId="77777777" w:rsidR="00F513FE" w:rsidRDefault="00000000">
            <w:pPr>
              <w:pStyle w:val="TableParagraph"/>
              <w:spacing w:before="29"/>
              <w:ind w:left="141"/>
              <w:rPr>
                <w:b/>
                <w:sz w:val="20"/>
              </w:rPr>
            </w:pPr>
            <w:r>
              <w:rPr>
                <w:b/>
                <w:sz w:val="20"/>
              </w:rPr>
              <w:t>SpolupracujiciOrganizace2</w:t>
            </w:r>
          </w:p>
        </w:tc>
      </w:tr>
      <w:tr w:rsidR="00F513FE" w14:paraId="6A534065" w14:textId="77777777">
        <w:trPr>
          <w:trHeight w:val="719"/>
        </w:trPr>
        <w:tc>
          <w:tcPr>
            <w:tcW w:w="2237" w:type="dxa"/>
          </w:tcPr>
          <w:p w14:paraId="1860DAD1" w14:textId="77777777" w:rsidR="00F513FE" w:rsidRDefault="00F513FE">
            <w:pPr>
              <w:pStyle w:val="TableParagraph"/>
              <w:spacing w:before="10"/>
              <w:rPr>
                <w:b/>
                <w:sz w:val="20"/>
              </w:rPr>
            </w:pPr>
          </w:p>
          <w:p w14:paraId="56B74E41" w14:textId="77777777" w:rsidR="00F513FE" w:rsidRDefault="00000000">
            <w:pPr>
              <w:pStyle w:val="TableParagraph"/>
              <w:ind w:left="136"/>
              <w:rPr>
                <w:sz w:val="20"/>
              </w:rPr>
            </w:pPr>
            <w:r>
              <w:rPr>
                <w:sz w:val="20"/>
              </w:rPr>
              <w:t>Popis</w:t>
            </w:r>
          </w:p>
        </w:tc>
        <w:tc>
          <w:tcPr>
            <w:tcW w:w="7690" w:type="dxa"/>
          </w:tcPr>
          <w:p w14:paraId="5141F4A5" w14:textId="77777777" w:rsidR="00F513FE" w:rsidRDefault="00000000">
            <w:pPr>
              <w:pStyle w:val="TableParagraph"/>
              <w:spacing w:before="10"/>
              <w:ind w:left="141" w:right="3"/>
              <w:jc w:val="both"/>
              <w:rPr>
                <w:sz w:val="20"/>
              </w:rPr>
            </w:pPr>
            <w:r>
              <w:rPr>
                <w:sz w:val="20"/>
              </w:rPr>
              <w:t>Druhá spolupracující organizace, která se podílí na kurzu a není to VŠ/fakulta. Uvede se textově.</w:t>
            </w:r>
            <w:r>
              <w:rPr>
                <w:spacing w:val="-8"/>
                <w:sz w:val="20"/>
              </w:rPr>
              <w:t xml:space="preserve"> </w:t>
            </w:r>
            <w:r>
              <w:rPr>
                <w:sz w:val="20"/>
              </w:rPr>
              <w:t>Pokud</w:t>
            </w:r>
            <w:r>
              <w:rPr>
                <w:spacing w:val="-7"/>
                <w:sz w:val="20"/>
              </w:rPr>
              <w:t xml:space="preserve"> </w:t>
            </w:r>
            <w:r>
              <w:rPr>
                <w:sz w:val="20"/>
              </w:rPr>
              <w:t>je</w:t>
            </w:r>
            <w:r>
              <w:rPr>
                <w:spacing w:val="-7"/>
                <w:sz w:val="20"/>
              </w:rPr>
              <w:t xml:space="preserve"> </w:t>
            </w:r>
            <w:r>
              <w:rPr>
                <w:sz w:val="20"/>
              </w:rPr>
              <w:t>uvedena</w:t>
            </w:r>
            <w:r>
              <w:rPr>
                <w:spacing w:val="-5"/>
                <w:sz w:val="20"/>
              </w:rPr>
              <w:t xml:space="preserve"> </w:t>
            </w:r>
            <w:r>
              <w:rPr>
                <w:sz w:val="20"/>
              </w:rPr>
              <w:t>spolupracující</w:t>
            </w:r>
            <w:r>
              <w:rPr>
                <w:spacing w:val="-8"/>
                <w:sz w:val="20"/>
              </w:rPr>
              <w:t xml:space="preserve"> </w:t>
            </w:r>
            <w:r>
              <w:rPr>
                <w:sz w:val="20"/>
              </w:rPr>
              <w:t>organizace,</w:t>
            </w:r>
            <w:r>
              <w:rPr>
                <w:spacing w:val="-5"/>
                <w:sz w:val="20"/>
              </w:rPr>
              <w:t xml:space="preserve"> </w:t>
            </w:r>
            <w:r>
              <w:rPr>
                <w:sz w:val="20"/>
              </w:rPr>
              <w:t>musí</w:t>
            </w:r>
            <w:r>
              <w:rPr>
                <w:spacing w:val="-9"/>
                <w:sz w:val="20"/>
              </w:rPr>
              <w:t xml:space="preserve"> </w:t>
            </w:r>
            <w:r>
              <w:rPr>
                <w:sz w:val="20"/>
              </w:rPr>
              <w:t>být</w:t>
            </w:r>
            <w:r>
              <w:rPr>
                <w:spacing w:val="-6"/>
                <w:sz w:val="20"/>
              </w:rPr>
              <w:t xml:space="preserve"> </w:t>
            </w:r>
            <w:r>
              <w:rPr>
                <w:sz w:val="20"/>
              </w:rPr>
              <w:t>v</w:t>
            </w:r>
            <w:r>
              <w:rPr>
                <w:spacing w:val="-5"/>
                <w:sz w:val="20"/>
              </w:rPr>
              <w:t xml:space="preserve"> </w:t>
            </w:r>
            <w:r>
              <w:rPr>
                <w:sz w:val="20"/>
              </w:rPr>
              <w:t>češtině</w:t>
            </w:r>
            <w:r>
              <w:rPr>
                <w:spacing w:val="-7"/>
                <w:sz w:val="20"/>
              </w:rPr>
              <w:t xml:space="preserve"> </w:t>
            </w:r>
            <w:r>
              <w:rPr>
                <w:sz w:val="20"/>
              </w:rPr>
              <w:t>(</w:t>
            </w:r>
            <w:proofErr w:type="spellStart"/>
            <w:r>
              <w:rPr>
                <w:sz w:val="20"/>
              </w:rPr>
              <w:t>cze</w:t>
            </w:r>
            <w:proofErr w:type="spellEnd"/>
            <w:r>
              <w:rPr>
                <w:sz w:val="20"/>
              </w:rPr>
              <w:t>)</w:t>
            </w:r>
            <w:r>
              <w:rPr>
                <w:spacing w:val="-7"/>
                <w:sz w:val="20"/>
              </w:rPr>
              <w:t xml:space="preserve"> </w:t>
            </w:r>
            <w:r>
              <w:rPr>
                <w:sz w:val="20"/>
              </w:rPr>
              <w:t>anebo</w:t>
            </w:r>
            <w:r>
              <w:rPr>
                <w:spacing w:val="-7"/>
                <w:sz w:val="20"/>
              </w:rPr>
              <w:t xml:space="preserve"> </w:t>
            </w:r>
            <w:r>
              <w:rPr>
                <w:sz w:val="20"/>
              </w:rPr>
              <w:t>angličtině (</w:t>
            </w:r>
            <w:proofErr w:type="spellStart"/>
            <w:r>
              <w:rPr>
                <w:sz w:val="20"/>
              </w:rPr>
              <w:t>eng</w:t>
            </w:r>
            <w:proofErr w:type="spellEnd"/>
            <w:r>
              <w:rPr>
                <w:sz w:val="20"/>
              </w:rPr>
              <w:t>) - v dalších jazycích je</w:t>
            </w:r>
            <w:r>
              <w:rPr>
                <w:spacing w:val="-3"/>
                <w:sz w:val="20"/>
              </w:rPr>
              <w:t xml:space="preserve"> </w:t>
            </w:r>
            <w:r>
              <w:rPr>
                <w:sz w:val="20"/>
              </w:rPr>
              <w:t>nepovinná.</w:t>
            </w:r>
          </w:p>
        </w:tc>
      </w:tr>
      <w:tr w:rsidR="00F513FE" w14:paraId="428199D3" w14:textId="77777777">
        <w:trPr>
          <w:trHeight w:val="352"/>
        </w:trPr>
        <w:tc>
          <w:tcPr>
            <w:tcW w:w="2237" w:type="dxa"/>
          </w:tcPr>
          <w:p w14:paraId="16DA5675" w14:textId="77777777" w:rsidR="00F513FE" w:rsidRDefault="00000000">
            <w:pPr>
              <w:pStyle w:val="TableParagraph"/>
              <w:spacing w:before="58"/>
              <w:ind w:left="136"/>
              <w:rPr>
                <w:sz w:val="20"/>
              </w:rPr>
            </w:pPr>
            <w:r>
              <w:rPr>
                <w:sz w:val="20"/>
              </w:rPr>
              <w:t>Povinný</w:t>
            </w:r>
          </w:p>
        </w:tc>
        <w:tc>
          <w:tcPr>
            <w:tcW w:w="7690" w:type="dxa"/>
          </w:tcPr>
          <w:p w14:paraId="51339255" w14:textId="77777777" w:rsidR="00F513FE" w:rsidRDefault="00000000">
            <w:pPr>
              <w:pStyle w:val="TableParagraph"/>
              <w:spacing w:before="58"/>
              <w:ind w:left="141"/>
              <w:rPr>
                <w:sz w:val="20"/>
              </w:rPr>
            </w:pPr>
            <w:r>
              <w:rPr>
                <w:sz w:val="20"/>
              </w:rPr>
              <w:t>Ne</w:t>
            </w:r>
          </w:p>
        </w:tc>
      </w:tr>
      <w:tr w:rsidR="00F513FE" w14:paraId="50804C8A" w14:textId="77777777">
        <w:trPr>
          <w:trHeight w:val="263"/>
        </w:trPr>
        <w:tc>
          <w:tcPr>
            <w:tcW w:w="2237" w:type="dxa"/>
          </w:tcPr>
          <w:p w14:paraId="00F7106B" w14:textId="77777777" w:rsidR="00F513FE" w:rsidRDefault="00000000">
            <w:pPr>
              <w:pStyle w:val="TableParagraph"/>
              <w:spacing w:before="12"/>
              <w:ind w:left="136"/>
              <w:rPr>
                <w:sz w:val="20"/>
              </w:rPr>
            </w:pPr>
            <w:r>
              <w:rPr>
                <w:sz w:val="20"/>
              </w:rPr>
              <w:t>Opakovatelný</w:t>
            </w:r>
          </w:p>
        </w:tc>
        <w:tc>
          <w:tcPr>
            <w:tcW w:w="7690" w:type="dxa"/>
          </w:tcPr>
          <w:p w14:paraId="213D8767" w14:textId="77777777" w:rsidR="00F513FE" w:rsidRDefault="00000000">
            <w:pPr>
              <w:pStyle w:val="TableParagraph"/>
              <w:spacing w:before="12"/>
              <w:ind w:left="141"/>
              <w:rPr>
                <w:sz w:val="20"/>
              </w:rPr>
            </w:pPr>
            <w:r>
              <w:rPr>
                <w:sz w:val="20"/>
              </w:rPr>
              <w:t xml:space="preserve">Pouze pro jiné jazykové verze. Hodnota </w:t>
            </w:r>
            <w:proofErr w:type="spellStart"/>
            <w:proofErr w:type="gramStart"/>
            <w:r>
              <w:rPr>
                <w:sz w:val="20"/>
              </w:rPr>
              <w:t>xml:lang</w:t>
            </w:r>
            <w:proofErr w:type="spellEnd"/>
            <w:proofErr w:type="gramEnd"/>
            <w:r>
              <w:rPr>
                <w:sz w:val="20"/>
              </w:rPr>
              <w:t xml:space="preserve"> je z číselníku </w:t>
            </w:r>
            <w:hyperlink w:anchor="_bookmark16" w:history="1">
              <w:r>
                <w:rPr>
                  <w:color w:val="0000FF"/>
                  <w:sz w:val="20"/>
                  <w:u w:val="single" w:color="0000FF"/>
                </w:rPr>
                <w:t>Jazyků</w:t>
              </w:r>
              <w:r>
                <w:rPr>
                  <w:sz w:val="20"/>
                </w:rPr>
                <w:t>.</w:t>
              </w:r>
            </w:hyperlink>
          </w:p>
        </w:tc>
      </w:tr>
    </w:tbl>
    <w:p w14:paraId="65053278" w14:textId="77777777" w:rsidR="00F513FE" w:rsidRDefault="00F513FE">
      <w:pPr>
        <w:rPr>
          <w:sz w:val="20"/>
        </w:rPr>
        <w:sectPr w:rsidR="00F513FE">
          <w:pgSz w:w="11910" w:h="16840"/>
          <w:pgMar w:top="840" w:right="500" w:bottom="660" w:left="460" w:header="631" w:footer="479" w:gutter="0"/>
          <w:cols w:space="708"/>
        </w:sectPr>
      </w:pPr>
    </w:p>
    <w:p w14:paraId="136E1025" w14:textId="77777777" w:rsidR="00F513FE" w:rsidRDefault="00F513FE">
      <w:pPr>
        <w:spacing w:before="5" w:after="1"/>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7690"/>
      </w:tblGrid>
      <w:tr w:rsidR="00F513FE" w14:paraId="42D8CDFD" w14:textId="77777777">
        <w:trPr>
          <w:trHeight w:val="258"/>
        </w:trPr>
        <w:tc>
          <w:tcPr>
            <w:tcW w:w="2237" w:type="dxa"/>
          </w:tcPr>
          <w:p w14:paraId="006E1A29" w14:textId="77777777" w:rsidR="00F513FE" w:rsidRDefault="00000000">
            <w:pPr>
              <w:pStyle w:val="TableParagraph"/>
              <w:spacing w:before="10" w:line="229" w:lineRule="exact"/>
              <w:ind w:left="136"/>
              <w:rPr>
                <w:sz w:val="20"/>
              </w:rPr>
            </w:pPr>
            <w:r>
              <w:rPr>
                <w:sz w:val="20"/>
              </w:rPr>
              <w:t>Jazykové verze</w:t>
            </w:r>
          </w:p>
        </w:tc>
        <w:tc>
          <w:tcPr>
            <w:tcW w:w="7690" w:type="dxa"/>
          </w:tcPr>
          <w:p w14:paraId="1AEE4BA6" w14:textId="77777777" w:rsidR="00F513FE" w:rsidRDefault="00000000">
            <w:pPr>
              <w:pStyle w:val="TableParagraph"/>
              <w:spacing w:before="10" w:line="229" w:lineRule="exact"/>
              <w:ind w:left="141"/>
              <w:rPr>
                <w:sz w:val="20"/>
              </w:rPr>
            </w:pPr>
            <w:r>
              <w:rPr>
                <w:sz w:val="20"/>
              </w:rPr>
              <w:t>Ano</w:t>
            </w:r>
          </w:p>
        </w:tc>
      </w:tr>
      <w:tr w:rsidR="00F513FE" w14:paraId="70109ACF" w14:textId="77777777">
        <w:trPr>
          <w:trHeight w:val="261"/>
        </w:trPr>
        <w:tc>
          <w:tcPr>
            <w:tcW w:w="2237" w:type="dxa"/>
          </w:tcPr>
          <w:p w14:paraId="1263281C" w14:textId="77777777" w:rsidR="00F513FE" w:rsidRDefault="00000000">
            <w:pPr>
              <w:pStyle w:val="TableParagraph"/>
              <w:spacing w:before="12" w:line="229" w:lineRule="exact"/>
              <w:ind w:left="136"/>
              <w:rPr>
                <w:sz w:val="20"/>
              </w:rPr>
            </w:pPr>
            <w:r>
              <w:rPr>
                <w:sz w:val="20"/>
              </w:rPr>
              <w:t>Datový typ, délka</w:t>
            </w:r>
          </w:p>
        </w:tc>
        <w:tc>
          <w:tcPr>
            <w:tcW w:w="7690" w:type="dxa"/>
          </w:tcPr>
          <w:p w14:paraId="01067705" w14:textId="77777777" w:rsidR="00F513FE" w:rsidRDefault="00000000">
            <w:pPr>
              <w:pStyle w:val="TableParagraph"/>
              <w:spacing w:before="12" w:line="229" w:lineRule="exact"/>
              <w:ind w:left="141"/>
              <w:rPr>
                <w:sz w:val="20"/>
              </w:rPr>
            </w:pPr>
            <w:proofErr w:type="spellStart"/>
            <w:r>
              <w:rPr>
                <w:sz w:val="20"/>
              </w:rPr>
              <w:t>string</w:t>
            </w:r>
            <w:proofErr w:type="spellEnd"/>
            <w:r>
              <w:rPr>
                <w:sz w:val="20"/>
              </w:rPr>
              <w:t>, 1000</w:t>
            </w:r>
          </w:p>
        </w:tc>
      </w:tr>
      <w:tr w:rsidR="00F513FE" w14:paraId="62B5726E" w14:textId="77777777">
        <w:trPr>
          <w:trHeight w:val="261"/>
        </w:trPr>
        <w:tc>
          <w:tcPr>
            <w:tcW w:w="2237" w:type="dxa"/>
          </w:tcPr>
          <w:p w14:paraId="480FE68B" w14:textId="77777777" w:rsidR="00F513FE" w:rsidRDefault="00000000">
            <w:pPr>
              <w:pStyle w:val="TableParagraph"/>
              <w:spacing w:before="10"/>
              <w:ind w:left="136"/>
              <w:rPr>
                <w:sz w:val="20"/>
              </w:rPr>
            </w:pPr>
            <w:r>
              <w:rPr>
                <w:sz w:val="20"/>
              </w:rPr>
              <w:t>Příklad/y:</w:t>
            </w:r>
          </w:p>
        </w:tc>
        <w:tc>
          <w:tcPr>
            <w:tcW w:w="7690" w:type="dxa"/>
          </w:tcPr>
          <w:p w14:paraId="250C44BB" w14:textId="77777777" w:rsidR="00F513FE" w:rsidRDefault="00000000">
            <w:pPr>
              <w:pStyle w:val="TableParagraph"/>
              <w:spacing w:before="10"/>
              <w:ind w:left="141"/>
              <w:rPr>
                <w:sz w:val="20"/>
              </w:rPr>
            </w:pPr>
            <w:r>
              <w:rPr>
                <w:sz w:val="20"/>
              </w:rPr>
              <w:t xml:space="preserve">&lt;SpolupracujiciOrganizace2 </w:t>
            </w:r>
            <w:proofErr w:type="spellStart"/>
            <w:proofErr w:type="gramStart"/>
            <w:r>
              <w:rPr>
                <w:sz w:val="20"/>
              </w:rPr>
              <w:t>xml:lang</w:t>
            </w:r>
            <w:proofErr w:type="spellEnd"/>
            <w:proofErr w:type="gramEnd"/>
            <w:r>
              <w:rPr>
                <w:sz w:val="20"/>
              </w:rPr>
              <w:t>="</w:t>
            </w:r>
            <w:proofErr w:type="spellStart"/>
            <w:r>
              <w:rPr>
                <w:sz w:val="20"/>
              </w:rPr>
              <w:t>cze</w:t>
            </w:r>
            <w:proofErr w:type="spellEnd"/>
            <w:proofErr w:type="gramStart"/>
            <w:r>
              <w:rPr>
                <w:sz w:val="20"/>
              </w:rPr>
              <w:t>"&gt;Dále</w:t>
            </w:r>
            <w:proofErr w:type="gramEnd"/>
            <w:r>
              <w:rPr>
                <w:sz w:val="20"/>
              </w:rPr>
              <w:t xml:space="preserve"> s ... &lt;/SpolupracujiciOrganizace2&gt;</w:t>
            </w:r>
          </w:p>
        </w:tc>
      </w:tr>
    </w:tbl>
    <w:p w14:paraId="65F3BE26" w14:textId="77777777" w:rsidR="00F513FE" w:rsidRDefault="00F513FE">
      <w:pPr>
        <w:rPr>
          <w:b/>
          <w:sz w:val="20"/>
        </w:rPr>
      </w:pPr>
    </w:p>
    <w:p w14:paraId="52D2AFFD" w14:textId="77777777" w:rsidR="00F513FE" w:rsidRDefault="00F513FE">
      <w:pPr>
        <w:spacing w:before="9"/>
        <w:rPr>
          <w:b/>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7690"/>
      </w:tblGrid>
      <w:tr w:rsidR="00F513FE" w14:paraId="74CCDE17" w14:textId="77777777">
        <w:trPr>
          <w:trHeight w:val="282"/>
        </w:trPr>
        <w:tc>
          <w:tcPr>
            <w:tcW w:w="2237" w:type="dxa"/>
          </w:tcPr>
          <w:p w14:paraId="77B6643C" w14:textId="77777777" w:rsidR="00F513FE" w:rsidRDefault="00000000">
            <w:pPr>
              <w:pStyle w:val="TableParagraph"/>
              <w:spacing w:before="22"/>
              <w:ind w:left="136"/>
              <w:rPr>
                <w:sz w:val="20"/>
              </w:rPr>
            </w:pPr>
            <w:r>
              <w:rPr>
                <w:sz w:val="20"/>
              </w:rPr>
              <w:t>Název</w:t>
            </w:r>
          </w:p>
        </w:tc>
        <w:tc>
          <w:tcPr>
            <w:tcW w:w="7690" w:type="dxa"/>
          </w:tcPr>
          <w:p w14:paraId="2B303E25" w14:textId="77777777" w:rsidR="00F513FE" w:rsidRDefault="00000000">
            <w:pPr>
              <w:pStyle w:val="TableParagraph"/>
              <w:spacing w:before="26"/>
              <w:ind w:left="141"/>
              <w:rPr>
                <w:b/>
                <w:sz w:val="20"/>
              </w:rPr>
            </w:pPr>
            <w:r>
              <w:rPr>
                <w:b/>
                <w:sz w:val="20"/>
              </w:rPr>
              <w:t>SpolupracujiciOrganizace3</w:t>
            </w:r>
          </w:p>
        </w:tc>
      </w:tr>
      <w:tr w:rsidR="00F513FE" w14:paraId="0945FF44" w14:textId="77777777">
        <w:trPr>
          <w:trHeight w:val="719"/>
        </w:trPr>
        <w:tc>
          <w:tcPr>
            <w:tcW w:w="2237" w:type="dxa"/>
          </w:tcPr>
          <w:p w14:paraId="72711196" w14:textId="77777777" w:rsidR="00F513FE" w:rsidRDefault="00F513FE">
            <w:pPr>
              <w:pStyle w:val="TableParagraph"/>
              <w:spacing w:before="10"/>
              <w:rPr>
                <w:b/>
                <w:sz w:val="20"/>
              </w:rPr>
            </w:pPr>
          </w:p>
          <w:p w14:paraId="76BCA3CC" w14:textId="77777777" w:rsidR="00F513FE" w:rsidRDefault="00000000">
            <w:pPr>
              <w:pStyle w:val="TableParagraph"/>
              <w:ind w:left="136"/>
              <w:rPr>
                <w:sz w:val="20"/>
              </w:rPr>
            </w:pPr>
            <w:r>
              <w:rPr>
                <w:sz w:val="20"/>
              </w:rPr>
              <w:t>Popis</w:t>
            </w:r>
          </w:p>
        </w:tc>
        <w:tc>
          <w:tcPr>
            <w:tcW w:w="7690" w:type="dxa"/>
          </w:tcPr>
          <w:p w14:paraId="3DE4B023" w14:textId="77777777" w:rsidR="00F513FE" w:rsidRDefault="00000000">
            <w:pPr>
              <w:pStyle w:val="TableParagraph"/>
              <w:spacing w:before="10" w:line="230" w:lineRule="atLeast"/>
              <w:ind w:left="141"/>
              <w:jc w:val="both"/>
              <w:rPr>
                <w:sz w:val="20"/>
              </w:rPr>
            </w:pPr>
            <w:r>
              <w:rPr>
                <w:sz w:val="20"/>
              </w:rPr>
              <w:t>Třetí</w:t>
            </w:r>
            <w:r>
              <w:rPr>
                <w:spacing w:val="-14"/>
                <w:sz w:val="20"/>
              </w:rPr>
              <w:t xml:space="preserve"> </w:t>
            </w:r>
            <w:r>
              <w:rPr>
                <w:sz w:val="20"/>
              </w:rPr>
              <w:t>spolupracující</w:t>
            </w:r>
            <w:r>
              <w:rPr>
                <w:spacing w:val="-11"/>
                <w:sz w:val="20"/>
              </w:rPr>
              <w:t xml:space="preserve"> </w:t>
            </w:r>
            <w:r>
              <w:rPr>
                <w:sz w:val="20"/>
              </w:rPr>
              <w:t>organizace,</w:t>
            </w:r>
            <w:r>
              <w:rPr>
                <w:spacing w:val="-11"/>
                <w:sz w:val="20"/>
              </w:rPr>
              <w:t xml:space="preserve"> </w:t>
            </w:r>
            <w:r>
              <w:rPr>
                <w:sz w:val="20"/>
              </w:rPr>
              <w:t>která</w:t>
            </w:r>
            <w:r>
              <w:rPr>
                <w:spacing w:val="-10"/>
                <w:sz w:val="20"/>
              </w:rPr>
              <w:t xml:space="preserve"> </w:t>
            </w:r>
            <w:r>
              <w:rPr>
                <w:sz w:val="20"/>
              </w:rPr>
              <w:t>se</w:t>
            </w:r>
            <w:r>
              <w:rPr>
                <w:spacing w:val="-11"/>
                <w:sz w:val="20"/>
              </w:rPr>
              <w:t xml:space="preserve"> </w:t>
            </w:r>
            <w:r>
              <w:rPr>
                <w:sz w:val="20"/>
              </w:rPr>
              <w:t>podílí</w:t>
            </w:r>
            <w:r>
              <w:rPr>
                <w:spacing w:val="-11"/>
                <w:sz w:val="20"/>
              </w:rPr>
              <w:t xml:space="preserve"> </w:t>
            </w:r>
            <w:r>
              <w:rPr>
                <w:sz w:val="20"/>
              </w:rPr>
              <w:t>na</w:t>
            </w:r>
            <w:r>
              <w:rPr>
                <w:spacing w:val="-11"/>
                <w:sz w:val="20"/>
              </w:rPr>
              <w:t xml:space="preserve"> </w:t>
            </w:r>
            <w:r>
              <w:rPr>
                <w:sz w:val="20"/>
              </w:rPr>
              <w:t>kurzu</w:t>
            </w:r>
            <w:r>
              <w:rPr>
                <w:spacing w:val="-11"/>
                <w:sz w:val="20"/>
              </w:rPr>
              <w:t xml:space="preserve"> </w:t>
            </w:r>
            <w:r>
              <w:rPr>
                <w:sz w:val="20"/>
              </w:rPr>
              <w:t>a</w:t>
            </w:r>
            <w:r>
              <w:rPr>
                <w:spacing w:val="-11"/>
                <w:sz w:val="20"/>
              </w:rPr>
              <w:t xml:space="preserve"> </w:t>
            </w:r>
            <w:r>
              <w:rPr>
                <w:sz w:val="20"/>
              </w:rPr>
              <w:t>není</w:t>
            </w:r>
            <w:r>
              <w:rPr>
                <w:spacing w:val="-11"/>
                <w:sz w:val="20"/>
              </w:rPr>
              <w:t xml:space="preserve"> </w:t>
            </w:r>
            <w:r>
              <w:rPr>
                <w:sz w:val="20"/>
              </w:rPr>
              <w:t>to</w:t>
            </w:r>
            <w:r>
              <w:rPr>
                <w:spacing w:val="-10"/>
                <w:sz w:val="20"/>
              </w:rPr>
              <w:t xml:space="preserve"> </w:t>
            </w:r>
            <w:r>
              <w:rPr>
                <w:sz w:val="20"/>
              </w:rPr>
              <w:t>VŠ/fakulta.</w:t>
            </w:r>
            <w:r>
              <w:rPr>
                <w:spacing w:val="-11"/>
                <w:sz w:val="20"/>
              </w:rPr>
              <w:t xml:space="preserve"> </w:t>
            </w:r>
            <w:r>
              <w:rPr>
                <w:sz w:val="20"/>
              </w:rPr>
              <w:t>Uvede</w:t>
            </w:r>
            <w:r>
              <w:rPr>
                <w:spacing w:val="-10"/>
                <w:sz w:val="20"/>
              </w:rPr>
              <w:t xml:space="preserve"> </w:t>
            </w:r>
            <w:r>
              <w:rPr>
                <w:sz w:val="20"/>
              </w:rPr>
              <w:t>se</w:t>
            </w:r>
            <w:r>
              <w:rPr>
                <w:spacing w:val="-11"/>
                <w:sz w:val="20"/>
              </w:rPr>
              <w:t xml:space="preserve"> </w:t>
            </w:r>
            <w:r>
              <w:rPr>
                <w:sz w:val="20"/>
              </w:rPr>
              <w:t>textově. Pokud je uvedena spolupracující organizace, musí být v češtině (</w:t>
            </w:r>
            <w:proofErr w:type="spellStart"/>
            <w:r>
              <w:rPr>
                <w:sz w:val="20"/>
              </w:rPr>
              <w:t>cze</w:t>
            </w:r>
            <w:proofErr w:type="spellEnd"/>
            <w:r>
              <w:rPr>
                <w:sz w:val="20"/>
              </w:rPr>
              <w:t>) anebo angličtině (</w:t>
            </w:r>
            <w:proofErr w:type="spellStart"/>
            <w:r>
              <w:rPr>
                <w:sz w:val="20"/>
              </w:rPr>
              <w:t>eng</w:t>
            </w:r>
            <w:proofErr w:type="spellEnd"/>
            <w:r>
              <w:rPr>
                <w:sz w:val="20"/>
              </w:rPr>
              <w:t>) - v dalších jazycích je</w:t>
            </w:r>
            <w:r>
              <w:rPr>
                <w:spacing w:val="-4"/>
                <w:sz w:val="20"/>
              </w:rPr>
              <w:t xml:space="preserve"> </w:t>
            </w:r>
            <w:r>
              <w:rPr>
                <w:sz w:val="20"/>
              </w:rPr>
              <w:t>nepovinná.</w:t>
            </w:r>
          </w:p>
        </w:tc>
      </w:tr>
      <w:tr w:rsidR="00F513FE" w14:paraId="574D7D3B" w14:textId="77777777">
        <w:trPr>
          <w:trHeight w:val="354"/>
        </w:trPr>
        <w:tc>
          <w:tcPr>
            <w:tcW w:w="2237" w:type="dxa"/>
          </w:tcPr>
          <w:p w14:paraId="5D5E914B" w14:textId="77777777" w:rsidR="00F513FE" w:rsidRDefault="00000000">
            <w:pPr>
              <w:pStyle w:val="TableParagraph"/>
              <w:spacing w:before="58"/>
              <w:ind w:left="136"/>
              <w:rPr>
                <w:sz w:val="20"/>
              </w:rPr>
            </w:pPr>
            <w:r>
              <w:rPr>
                <w:sz w:val="20"/>
              </w:rPr>
              <w:t>Povinný</w:t>
            </w:r>
          </w:p>
        </w:tc>
        <w:tc>
          <w:tcPr>
            <w:tcW w:w="7690" w:type="dxa"/>
          </w:tcPr>
          <w:p w14:paraId="0FF8CFED" w14:textId="77777777" w:rsidR="00F513FE" w:rsidRDefault="00000000">
            <w:pPr>
              <w:pStyle w:val="TableParagraph"/>
              <w:spacing w:before="58"/>
              <w:ind w:left="141"/>
              <w:rPr>
                <w:sz w:val="20"/>
              </w:rPr>
            </w:pPr>
            <w:r>
              <w:rPr>
                <w:sz w:val="20"/>
              </w:rPr>
              <w:t>Ne</w:t>
            </w:r>
          </w:p>
        </w:tc>
      </w:tr>
      <w:tr w:rsidR="00F513FE" w14:paraId="76562AF5" w14:textId="77777777">
        <w:trPr>
          <w:trHeight w:val="261"/>
        </w:trPr>
        <w:tc>
          <w:tcPr>
            <w:tcW w:w="2237" w:type="dxa"/>
          </w:tcPr>
          <w:p w14:paraId="52CA1ADF" w14:textId="77777777" w:rsidR="00F513FE" w:rsidRDefault="00000000">
            <w:pPr>
              <w:pStyle w:val="TableParagraph"/>
              <w:spacing w:before="12" w:line="229" w:lineRule="exact"/>
              <w:ind w:left="136"/>
              <w:rPr>
                <w:sz w:val="20"/>
              </w:rPr>
            </w:pPr>
            <w:r>
              <w:rPr>
                <w:sz w:val="20"/>
              </w:rPr>
              <w:t>Opakovatelný</w:t>
            </w:r>
          </w:p>
        </w:tc>
        <w:tc>
          <w:tcPr>
            <w:tcW w:w="7690" w:type="dxa"/>
          </w:tcPr>
          <w:p w14:paraId="2E75C011" w14:textId="77777777" w:rsidR="00F513FE" w:rsidRDefault="00000000">
            <w:pPr>
              <w:pStyle w:val="TableParagraph"/>
              <w:spacing w:before="12" w:line="229" w:lineRule="exact"/>
              <w:ind w:left="141"/>
              <w:rPr>
                <w:sz w:val="20"/>
              </w:rPr>
            </w:pPr>
            <w:r>
              <w:rPr>
                <w:sz w:val="20"/>
              </w:rPr>
              <w:t xml:space="preserve">Pouze pro jiné jazykové verze. Hodnota </w:t>
            </w:r>
            <w:proofErr w:type="spellStart"/>
            <w:proofErr w:type="gramStart"/>
            <w:r>
              <w:rPr>
                <w:sz w:val="20"/>
              </w:rPr>
              <w:t>xml:lang</w:t>
            </w:r>
            <w:proofErr w:type="spellEnd"/>
            <w:proofErr w:type="gramEnd"/>
            <w:r>
              <w:rPr>
                <w:sz w:val="20"/>
              </w:rPr>
              <w:t xml:space="preserve"> je z číselníku </w:t>
            </w:r>
            <w:hyperlink w:anchor="_bookmark16" w:history="1">
              <w:r>
                <w:rPr>
                  <w:color w:val="0000FF"/>
                  <w:sz w:val="20"/>
                  <w:u w:val="single" w:color="0000FF"/>
                </w:rPr>
                <w:t>Jazyků</w:t>
              </w:r>
              <w:r>
                <w:rPr>
                  <w:sz w:val="20"/>
                </w:rPr>
                <w:t>.</w:t>
              </w:r>
            </w:hyperlink>
          </w:p>
        </w:tc>
      </w:tr>
      <w:tr w:rsidR="00F513FE" w14:paraId="5287C70F" w14:textId="77777777">
        <w:trPr>
          <w:trHeight w:val="261"/>
        </w:trPr>
        <w:tc>
          <w:tcPr>
            <w:tcW w:w="2237" w:type="dxa"/>
          </w:tcPr>
          <w:p w14:paraId="62BAF096" w14:textId="77777777" w:rsidR="00F513FE" w:rsidRDefault="00000000">
            <w:pPr>
              <w:pStyle w:val="TableParagraph"/>
              <w:spacing w:before="10"/>
              <w:ind w:left="136"/>
              <w:rPr>
                <w:sz w:val="20"/>
              </w:rPr>
            </w:pPr>
            <w:r>
              <w:rPr>
                <w:sz w:val="20"/>
              </w:rPr>
              <w:t>Jazykové verze</w:t>
            </w:r>
          </w:p>
        </w:tc>
        <w:tc>
          <w:tcPr>
            <w:tcW w:w="7690" w:type="dxa"/>
          </w:tcPr>
          <w:p w14:paraId="38ACA6CD" w14:textId="77777777" w:rsidR="00F513FE" w:rsidRDefault="00000000">
            <w:pPr>
              <w:pStyle w:val="TableParagraph"/>
              <w:spacing w:before="10"/>
              <w:ind w:left="141"/>
              <w:rPr>
                <w:sz w:val="20"/>
              </w:rPr>
            </w:pPr>
            <w:r>
              <w:rPr>
                <w:sz w:val="20"/>
              </w:rPr>
              <w:t>Ano</w:t>
            </w:r>
          </w:p>
        </w:tc>
      </w:tr>
      <w:tr w:rsidR="00F513FE" w14:paraId="648D88D4" w14:textId="77777777">
        <w:trPr>
          <w:trHeight w:val="258"/>
        </w:trPr>
        <w:tc>
          <w:tcPr>
            <w:tcW w:w="2237" w:type="dxa"/>
          </w:tcPr>
          <w:p w14:paraId="3DEC7A51" w14:textId="77777777" w:rsidR="00F513FE" w:rsidRDefault="00000000">
            <w:pPr>
              <w:pStyle w:val="TableParagraph"/>
              <w:spacing w:before="10" w:line="229" w:lineRule="exact"/>
              <w:ind w:left="136"/>
              <w:rPr>
                <w:sz w:val="20"/>
              </w:rPr>
            </w:pPr>
            <w:r>
              <w:rPr>
                <w:sz w:val="20"/>
              </w:rPr>
              <w:t>Datový typ, délka</w:t>
            </w:r>
          </w:p>
        </w:tc>
        <w:tc>
          <w:tcPr>
            <w:tcW w:w="7690" w:type="dxa"/>
          </w:tcPr>
          <w:p w14:paraId="341D5689" w14:textId="77777777" w:rsidR="00F513FE" w:rsidRDefault="00000000">
            <w:pPr>
              <w:pStyle w:val="TableParagraph"/>
              <w:spacing w:before="10" w:line="229" w:lineRule="exact"/>
              <w:ind w:left="141"/>
              <w:rPr>
                <w:sz w:val="20"/>
              </w:rPr>
            </w:pPr>
            <w:proofErr w:type="spellStart"/>
            <w:r>
              <w:rPr>
                <w:sz w:val="20"/>
              </w:rPr>
              <w:t>string</w:t>
            </w:r>
            <w:proofErr w:type="spellEnd"/>
            <w:r>
              <w:rPr>
                <w:sz w:val="20"/>
              </w:rPr>
              <w:t>, 1000</w:t>
            </w:r>
          </w:p>
        </w:tc>
      </w:tr>
      <w:tr w:rsidR="00F513FE" w14:paraId="6497FC01" w14:textId="77777777">
        <w:trPr>
          <w:trHeight w:val="261"/>
        </w:trPr>
        <w:tc>
          <w:tcPr>
            <w:tcW w:w="2237" w:type="dxa"/>
          </w:tcPr>
          <w:p w14:paraId="24C71CA9" w14:textId="77777777" w:rsidR="00F513FE" w:rsidRDefault="00000000">
            <w:pPr>
              <w:pStyle w:val="TableParagraph"/>
              <w:spacing w:before="10"/>
              <w:ind w:left="136"/>
              <w:rPr>
                <w:sz w:val="20"/>
              </w:rPr>
            </w:pPr>
            <w:r>
              <w:rPr>
                <w:sz w:val="20"/>
              </w:rPr>
              <w:t>Příklad/y:</w:t>
            </w:r>
          </w:p>
        </w:tc>
        <w:tc>
          <w:tcPr>
            <w:tcW w:w="7690" w:type="dxa"/>
          </w:tcPr>
          <w:p w14:paraId="05A34B9A" w14:textId="77777777" w:rsidR="00F513FE" w:rsidRDefault="00000000">
            <w:pPr>
              <w:pStyle w:val="TableParagraph"/>
              <w:spacing w:before="10"/>
              <w:ind w:left="141"/>
              <w:rPr>
                <w:sz w:val="20"/>
              </w:rPr>
            </w:pPr>
            <w:r>
              <w:rPr>
                <w:sz w:val="20"/>
              </w:rPr>
              <w:t xml:space="preserve">&lt;SpolupracujiciOrganizace3 </w:t>
            </w:r>
            <w:proofErr w:type="spellStart"/>
            <w:proofErr w:type="gramStart"/>
            <w:r>
              <w:rPr>
                <w:sz w:val="20"/>
              </w:rPr>
              <w:t>xml:lang</w:t>
            </w:r>
            <w:proofErr w:type="spellEnd"/>
            <w:proofErr w:type="gramEnd"/>
            <w:r>
              <w:rPr>
                <w:sz w:val="20"/>
              </w:rPr>
              <w:t>="</w:t>
            </w:r>
            <w:proofErr w:type="spellStart"/>
            <w:r>
              <w:rPr>
                <w:sz w:val="20"/>
              </w:rPr>
              <w:t>cze</w:t>
            </w:r>
            <w:proofErr w:type="spellEnd"/>
            <w:proofErr w:type="gramStart"/>
            <w:r>
              <w:rPr>
                <w:sz w:val="20"/>
              </w:rPr>
              <w:t>"&gt;Také</w:t>
            </w:r>
            <w:proofErr w:type="gramEnd"/>
            <w:r>
              <w:rPr>
                <w:sz w:val="20"/>
              </w:rPr>
              <w:t xml:space="preserve"> s ... &lt;/SpolupracujiciOrganizace3&gt;</w:t>
            </w:r>
          </w:p>
        </w:tc>
      </w:tr>
    </w:tbl>
    <w:p w14:paraId="35ABA0E2" w14:textId="77777777" w:rsidR="00F513FE" w:rsidRDefault="00F513FE">
      <w:pPr>
        <w:rPr>
          <w:b/>
          <w:sz w:val="20"/>
        </w:rPr>
      </w:pPr>
    </w:p>
    <w:p w14:paraId="1447D4DF" w14:textId="77777777" w:rsidR="00F513FE" w:rsidRDefault="00F513FE">
      <w:pPr>
        <w:spacing w:before="9"/>
        <w:rPr>
          <w:b/>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7690"/>
      </w:tblGrid>
      <w:tr w:rsidR="00F513FE" w14:paraId="1CB2E2FF" w14:textId="77777777">
        <w:trPr>
          <w:trHeight w:val="282"/>
        </w:trPr>
        <w:tc>
          <w:tcPr>
            <w:tcW w:w="2237" w:type="dxa"/>
          </w:tcPr>
          <w:p w14:paraId="22BE2F87" w14:textId="77777777" w:rsidR="00F513FE" w:rsidRDefault="00000000">
            <w:pPr>
              <w:pStyle w:val="TableParagraph"/>
              <w:spacing w:before="22"/>
              <w:ind w:left="136"/>
              <w:rPr>
                <w:sz w:val="20"/>
              </w:rPr>
            </w:pPr>
            <w:r>
              <w:rPr>
                <w:sz w:val="20"/>
              </w:rPr>
              <w:t>Název</w:t>
            </w:r>
          </w:p>
        </w:tc>
        <w:tc>
          <w:tcPr>
            <w:tcW w:w="7690" w:type="dxa"/>
          </w:tcPr>
          <w:p w14:paraId="75321094" w14:textId="77777777" w:rsidR="00F513FE" w:rsidRDefault="00000000">
            <w:pPr>
              <w:pStyle w:val="TableParagraph"/>
              <w:spacing w:before="26"/>
              <w:ind w:left="141"/>
              <w:rPr>
                <w:b/>
                <w:sz w:val="20"/>
              </w:rPr>
            </w:pPr>
            <w:proofErr w:type="spellStart"/>
            <w:r>
              <w:rPr>
                <w:b/>
                <w:sz w:val="20"/>
              </w:rPr>
              <w:t>Url</w:t>
            </w:r>
            <w:proofErr w:type="spellEnd"/>
          </w:p>
        </w:tc>
      </w:tr>
      <w:tr w:rsidR="00F513FE" w14:paraId="7A739256" w14:textId="77777777">
        <w:trPr>
          <w:trHeight w:val="261"/>
        </w:trPr>
        <w:tc>
          <w:tcPr>
            <w:tcW w:w="2237" w:type="dxa"/>
          </w:tcPr>
          <w:p w14:paraId="15BB1367" w14:textId="77777777" w:rsidR="00F513FE" w:rsidRDefault="00000000">
            <w:pPr>
              <w:pStyle w:val="TableParagraph"/>
              <w:spacing w:before="12" w:line="229" w:lineRule="exact"/>
              <w:ind w:left="136"/>
              <w:rPr>
                <w:sz w:val="20"/>
              </w:rPr>
            </w:pPr>
            <w:r>
              <w:rPr>
                <w:sz w:val="20"/>
              </w:rPr>
              <w:t>Popis</w:t>
            </w:r>
          </w:p>
        </w:tc>
        <w:tc>
          <w:tcPr>
            <w:tcW w:w="7690" w:type="dxa"/>
          </w:tcPr>
          <w:p w14:paraId="44E403D3" w14:textId="77777777" w:rsidR="00F513FE" w:rsidRDefault="00000000">
            <w:pPr>
              <w:pStyle w:val="TableParagraph"/>
              <w:spacing w:before="12" w:line="229" w:lineRule="exact"/>
              <w:ind w:left="141"/>
              <w:rPr>
                <w:sz w:val="20"/>
              </w:rPr>
            </w:pPr>
            <w:r>
              <w:rPr>
                <w:sz w:val="20"/>
              </w:rPr>
              <w:t>Odkaz na webovou stránku VŠ s informacemi o kurzu.</w:t>
            </w:r>
          </w:p>
        </w:tc>
      </w:tr>
      <w:tr w:rsidR="00F513FE" w14:paraId="2CB760C5" w14:textId="77777777">
        <w:trPr>
          <w:trHeight w:val="352"/>
        </w:trPr>
        <w:tc>
          <w:tcPr>
            <w:tcW w:w="2237" w:type="dxa"/>
          </w:tcPr>
          <w:p w14:paraId="3EC1E188" w14:textId="77777777" w:rsidR="00F513FE" w:rsidRDefault="00000000">
            <w:pPr>
              <w:pStyle w:val="TableParagraph"/>
              <w:spacing w:before="58"/>
              <w:ind w:left="136"/>
              <w:rPr>
                <w:sz w:val="20"/>
              </w:rPr>
            </w:pPr>
            <w:r>
              <w:rPr>
                <w:sz w:val="20"/>
              </w:rPr>
              <w:t>Povinný</w:t>
            </w:r>
          </w:p>
        </w:tc>
        <w:tc>
          <w:tcPr>
            <w:tcW w:w="7690" w:type="dxa"/>
          </w:tcPr>
          <w:p w14:paraId="2EF5F4A6" w14:textId="77777777" w:rsidR="00F513FE" w:rsidRDefault="00000000">
            <w:pPr>
              <w:pStyle w:val="TableParagraph"/>
              <w:spacing w:before="58"/>
              <w:ind w:left="141"/>
              <w:rPr>
                <w:sz w:val="20"/>
              </w:rPr>
            </w:pPr>
            <w:r>
              <w:rPr>
                <w:sz w:val="20"/>
              </w:rPr>
              <w:t>Ne</w:t>
            </w:r>
          </w:p>
        </w:tc>
      </w:tr>
      <w:tr w:rsidR="00F513FE" w14:paraId="3F3CF16C" w14:textId="77777777">
        <w:trPr>
          <w:trHeight w:val="263"/>
        </w:trPr>
        <w:tc>
          <w:tcPr>
            <w:tcW w:w="2237" w:type="dxa"/>
          </w:tcPr>
          <w:p w14:paraId="12081E97" w14:textId="77777777" w:rsidR="00F513FE" w:rsidRDefault="00000000">
            <w:pPr>
              <w:pStyle w:val="TableParagraph"/>
              <w:spacing w:before="12"/>
              <w:ind w:left="136"/>
              <w:rPr>
                <w:sz w:val="20"/>
              </w:rPr>
            </w:pPr>
            <w:r>
              <w:rPr>
                <w:sz w:val="20"/>
              </w:rPr>
              <w:t>Opakovatelný</w:t>
            </w:r>
          </w:p>
        </w:tc>
        <w:tc>
          <w:tcPr>
            <w:tcW w:w="7690" w:type="dxa"/>
          </w:tcPr>
          <w:p w14:paraId="5C8A4319" w14:textId="77777777" w:rsidR="00F513FE" w:rsidRDefault="00000000">
            <w:pPr>
              <w:pStyle w:val="TableParagraph"/>
              <w:spacing w:before="12"/>
              <w:ind w:left="141"/>
              <w:rPr>
                <w:sz w:val="20"/>
              </w:rPr>
            </w:pPr>
            <w:r>
              <w:rPr>
                <w:sz w:val="20"/>
              </w:rPr>
              <w:t>Ne</w:t>
            </w:r>
          </w:p>
        </w:tc>
      </w:tr>
      <w:tr w:rsidR="00F513FE" w14:paraId="3F488F44" w14:textId="77777777">
        <w:trPr>
          <w:trHeight w:val="258"/>
        </w:trPr>
        <w:tc>
          <w:tcPr>
            <w:tcW w:w="2237" w:type="dxa"/>
          </w:tcPr>
          <w:p w14:paraId="20067FD2" w14:textId="77777777" w:rsidR="00F513FE" w:rsidRDefault="00000000">
            <w:pPr>
              <w:pStyle w:val="TableParagraph"/>
              <w:spacing w:before="10" w:line="229" w:lineRule="exact"/>
              <w:ind w:left="136"/>
              <w:rPr>
                <w:sz w:val="20"/>
              </w:rPr>
            </w:pPr>
            <w:r>
              <w:rPr>
                <w:sz w:val="20"/>
              </w:rPr>
              <w:t>Jazykové verze</w:t>
            </w:r>
          </w:p>
        </w:tc>
        <w:tc>
          <w:tcPr>
            <w:tcW w:w="7690" w:type="dxa"/>
          </w:tcPr>
          <w:p w14:paraId="34626EFC" w14:textId="77777777" w:rsidR="00F513FE" w:rsidRDefault="00000000">
            <w:pPr>
              <w:pStyle w:val="TableParagraph"/>
              <w:spacing w:before="10" w:line="229" w:lineRule="exact"/>
              <w:ind w:left="141"/>
              <w:rPr>
                <w:sz w:val="20"/>
              </w:rPr>
            </w:pPr>
            <w:r>
              <w:rPr>
                <w:sz w:val="20"/>
              </w:rPr>
              <w:t>Ne</w:t>
            </w:r>
          </w:p>
        </w:tc>
      </w:tr>
      <w:tr w:rsidR="00F513FE" w14:paraId="2EF13962" w14:textId="77777777">
        <w:trPr>
          <w:trHeight w:val="261"/>
        </w:trPr>
        <w:tc>
          <w:tcPr>
            <w:tcW w:w="2237" w:type="dxa"/>
          </w:tcPr>
          <w:p w14:paraId="5DACF5C0" w14:textId="77777777" w:rsidR="00F513FE" w:rsidRDefault="00000000">
            <w:pPr>
              <w:pStyle w:val="TableParagraph"/>
              <w:spacing w:before="12" w:line="229" w:lineRule="exact"/>
              <w:ind w:left="136"/>
              <w:rPr>
                <w:sz w:val="20"/>
              </w:rPr>
            </w:pPr>
            <w:r>
              <w:rPr>
                <w:sz w:val="20"/>
              </w:rPr>
              <w:t>Datový typ, délka</w:t>
            </w:r>
          </w:p>
        </w:tc>
        <w:tc>
          <w:tcPr>
            <w:tcW w:w="7690" w:type="dxa"/>
          </w:tcPr>
          <w:p w14:paraId="4F5C9C9E" w14:textId="77777777" w:rsidR="00F513FE" w:rsidRDefault="00000000">
            <w:pPr>
              <w:pStyle w:val="TableParagraph"/>
              <w:spacing w:before="12" w:line="229" w:lineRule="exact"/>
              <w:ind w:left="141"/>
              <w:rPr>
                <w:sz w:val="20"/>
              </w:rPr>
            </w:pPr>
            <w:proofErr w:type="spellStart"/>
            <w:r>
              <w:rPr>
                <w:sz w:val="20"/>
              </w:rPr>
              <w:t>string</w:t>
            </w:r>
            <w:proofErr w:type="spellEnd"/>
            <w:r>
              <w:rPr>
                <w:sz w:val="20"/>
              </w:rPr>
              <w:t>, 100</w:t>
            </w:r>
          </w:p>
        </w:tc>
      </w:tr>
      <w:tr w:rsidR="00F513FE" w14:paraId="56A3947E" w14:textId="77777777">
        <w:trPr>
          <w:trHeight w:val="258"/>
        </w:trPr>
        <w:tc>
          <w:tcPr>
            <w:tcW w:w="2237" w:type="dxa"/>
          </w:tcPr>
          <w:p w14:paraId="77333239" w14:textId="77777777" w:rsidR="00F513FE" w:rsidRDefault="00000000">
            <w:pPr>
              <w:pStyle w:val="TableParagraph"/>
              <w:spacing w:before="10" w:line="229" w:lineRule="exact"/>
              <w:ind w:left="136"/>
              <w:rPr>
                <w:sz w:val="20"/>
              </w:rPr>
            </w:pPr>
            <w:r>
              <w:rPr>
                <w:sz w:val="20"/>
              </w:rPr>
              <w:t>Příklad/y:</w:t>
            </w:r>
          </w:p>
        </w:tc>
        <w:tc>
          <w:tcPr>
            <w:tcW w:w="7690" w:type="dxa"/>
          </w:tcPr>
          <w:p w14:paraId="021ABBCF" w14:textId="77777777" w:rsidR="00F513FE" w:rsidRDefault="00000000">
            <w:pPr>
              <w:pStyle w:val="TableParagraph"/>
              <w:spacing w:before="10" w:line="229" w:lineRule="exact"/>
              <w:ind w:left="141"/>
              <w:rPr>
                <w:sz w:val="20"/>
              </w:rPr>
            </w:pPr>
            <w:r>
              <w:rPr>
                <w:sz w:val="20"/>
              </w:rPr>
              <w:t>&lt;</w:t>
            </w:r>
            <w:proofErr w:type="spellStart"/>
            <w:r>
              <w:rPr>
                <w:sz w:val="20"/>
              </w:rPr>
              <w:t>Url</w:t>
            </w:r>
            <w:proofErr w:type="spellEnd"/>
            <w:r>
              <w:fldChar w:fldCharType="begin"/>
            </w:r>
            <w:r>
              <w:instrText>HYPERLINK "http://univerzita.cz/informace_o_kurzu" \h</w:instrText>
            </w:r>
            <w:r>
              <w:fldChar w:fldCharType="separate"/>
            </w:r>
            <w:r>
              <w:rPr>
                <w:sz w:val="20"/>
              </w:rPr>
              <w:t>&gt;http://univerzita.cz/informace_o_kurzu</w:t>
            </w:r>
            <w:r>
              <w:fldChar w:fldCharType="end"/>
            </w:r>
            <w:r>
              <w:rPr>
                <w:sz w:val="20"/>
              </w:rPr>
              <w:t>&lt;/Url&gt;</w:t>
            </w:r>
          </w:p>
        </w:tc>
      </w:tr>
    </w:tbl>
    <w:p w14:paraId="5C848AA1" w14:textId="77777777" w:rsidR="00F513FE" w:rsidRDefault="00F513FE">
      <w:pPr>
        <w:rPr>
          <w:b/>
          <w:sz w:val="20"/>
        </w:rPr>
      </w:pPr>
    </w:p>
    <w:p w14:paraId="63C71FB2" w14:textId="77777777" w:rsidR="00F513FE" w:rsidRDefault="00F513FE">
      <w:pPr>
        <w:spacing w:before="11"/>
        <w:rPr>
          <w:b/>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7690"/>
      </w:tblGrid>
      <w:tr w:rsidR="00F513FE" w14:paraId="34D8825E" w14:textId="77777777">
        <w:trPr>
          <w:trHeight w:val="258"/>
        </w:trPr>
        <w:tc>
          <w:tcPr>
            <w:tcW w:w="2237" w:type="dxa"/>
          </w:tcPr>
          <w:p w14:paraId="6917EE5E" w14:textId="77777777" w:rsidR="00F513FE" w:rsidRDefault="00000000">
            <w:pPr>
              <w:pStyle w:val="TableParagraph"/>
              <w:spacing w:before="10" w:line="229" w:lineRule="exact"/>
              <w:ind w:left="136"/>
              <w:rPr>
                <w:sz w:val="20"/>
              </w:rPr>
            </w:pPr>
            <w:r>
              <w:rPr>
                <w:sz w:val="20"/>
              </w:rPr>
              <w:t>Název</w:t>
            </w:r>
          </w:p>
        </w:tc>
        <w:tc>
          <w:tcPr>
            <w:tcW w:w="7690" w:type="dxa"/>
          </w:tcPr>
          <w:p w14:paraId="56206BE8" w14:textId="77777777" w:rsidR="00F513FE" w:rsidRDefault="00000000">
            <w:pPr>
              <w:pStyle w:val="TableParagraph"/>
              <w:spacing w:before="14" w:line="224" w:lineRule="exact"/>
              <w:ind w:left="141"/>
              <w:rPr>
                <w:b/>
                <w:sz w:val="20"/>
              </w:rPr>
            </w:pPr>
            <w:r>
              <w:rPr>
                <w:b/>
                <w:sz w:val="20"/>
              </w:rPr>
              <w:t>Garant</w:t>
            </w:r>
          </w:p>
        </w:tc>
      </w:tr>
      <w:tr w:rsidR="00F513FE" w14:paraId="7B92D379" w14:textId="77777777">
        <w:trPr>
          <w:trHeight w:val="261"/>
        </w:trPr>
        <w:tc>
          <w:tcPr>
            <w:tcW w:w="2237" w:type="dxa"/>
          </w:tcPr>
          <w:p w14:paraId="710E16E1" w14:textId="77777777" w:rsidR="00F513FE" w:rsidRDefault="00000000">
            <w:pPr>
              <w:pStyle w:val="TableParagraph"/>
              <w:spacing w:before="12" w:line="229" w:lineRule="exact"/>
              <w:ind w:left="136"/>
              <w:rPr>
                <w:sz w:val="20"/>
              </w:rPr>
            </w:pPr>
            <w:r>
              <w:rPr>
                <w:sz w:val="20"/>
              </w:rPr>
              <w:t>Popis</w:t>
            </w:r>
          </w:p>
        </w:tc>
        <w:tc>
          <w:tcPr>
            <w:tcW w:w="7690" w:type="dxa"/>
          </w:tcPr>
          <w:p w14:paraId="4490A18F" w14:textId="77777777" w:rsidR="00F513FE" w:rsidRDefault="00000000">
            <w:pPr>
              <w:pStyle w:val="TableParagraph"/>
              <w:spacing w:before="12" w:line="229" w:lineRule="exact"/>
              <w:ind w:left="141"/>
              <w:rPr>
                <w:sz w:val="20"/>
              </w:rPr>
            </w:pPr>
            <w:r>
              <w:rPr>
                <w:sz w:val="20"/>
              </w:rPr>
              <w:t>Garant(i) kurzu na dané VŠ</w:t>
            </w:r>
          </w:p>
        </w:tc>
      </w:tr>
      <w:tr w:rsidR="00F513FE" w14:paraId="1ABA0B08" w14:textId="77777777">
        <w:trPr>
          <w:trHeight w:val="258"/>
        </w:trPr>
        <w:tc>
          <w:tcPr>
            <w:tcW w:w="2237" w:type="dxa"/>
          </w:tcPr>
          <w:p w14:paraId="4AC7B1B5" w14:textId="77777777" w:rsidR="00F513FE" w:rsidRDefault="00000000">
            <w:pPr>
              <w:pStyle w:val="TableParagraph"/>
              <w:spacing w:before="10" w:line="229" w:lineRule="exact"/>
              <w:ind w:left="136"/>
              <w:rPr>
                <w:sz w:val="20"/>
              </w:rPr>
            </w:pPr>
            <w:r>
              <w:rPr>
                <w:sz w:val="20"/>
              </w:rPr>
              <w:t>Povinný</w:t>
            </w:r>
          </w:p>
        </w:tc>
        <w:tc>
          <w:tcPr>
            <w:tcW w:w="7690" w:type="dxa"/>
          </w:tcPr>
          <w:p w14:paraId="69F94431" w14:textId="77777777" w:rsidR="00F513FE" w:rsidRDefault="00000000">
            <w:pPr>
              <w:pStyle w:val="TableParagraph"/>
              <w:spacing w:before="10" w:line="229" w:lineRule="exact"/>
              <w:ind w:left="141"/>
              <w:rPr>
                <w:sz w:val="20"/>
              </w:rPr>
            </w:pPr>
            <w:r>
              <w:rPr>
                <w:sz w:val="20"/>
              </w:rPr>
              <w:t>Ano</w:t>
            </w:r>
          </w:p>
        </w:tc>
      </w:tr>
      <w:tr w:rsidR="00F513FE" w14:paraId="7B232CFB" w14:textId="77777777">
        <w:trPr>
          <w:trHeight w:val="261"/>
        </w:trPr>
        <w:tc>
          <w:tcPr>
            <w:tcW w:w="2237" w:type="dxa"/>
          </w:tcPr>
          <w:p w14:paraId="6E45F5B7" w14:textId="77777777" w:rsidR="00F513FE" w:rsidRDefault="00000000">
            <w:pPr>
              <w:pStyle w:val="TableParagraph"/>
              <w:spacing w:before="12" w:line="229" w:lineRule="exact"/>
              <w:ind w:left="136"/>
              <w:rPr>
                <w:sz w:val="20"/>
              </w:rPr>
            </w:pPr>
            <w:r>
              <w:rPr>
                <w:sz w:val="20"/>
              </w:rPr>
              <w:t>Opakovatelný</w:t>
            </w:r>
          </w:p>
        </w:tc>
        <w:tc>
          <w:tcPr>
            <w:tcW w:w="7690" w:type="dxa"/>
          </w:tcPr>
          <w:p w14:paraId="0CF05615" w14:textId="77777777" w:rsidR="00F513FE" w:rsidRDefault="00000000">
            <w:pPr>
              <w:pStyle w:val="TableParagraph"/>
              <w:spacing w:before="12" w:line="229" w:lineRule="exact"/>
              <w:ind w:left="141"/>
              <w:rPr>
                <w:sz w:val="20"/>
              </w:rPr>
            </w:pPr>
            <w:r>
              <w:rPr>
                <w:sz w:val="20"/>
              </w:rPr>
              <w:t>Ano</w:t>
            </w:r>
          </w:p>
        </w:tc>
      </w:tr>
      <w:tr w:rsidR="00F513FE" w14:paraId="3A3C0214" w14:textId="77777777">
        <w:trPr>
          <w:trHeight w:val="258"/>
        </w:trPr>
        <w:tc>
          <w:tcPr>
            <w:tcW w:w="2237" w:type="dxa"/>
          </w:tcPr>
          <w:p w14:paraId="0F8192B8" w14:textId="77777777" w:rsidR="00F513FE" w:rsidRDefault="00000000">
            <w:pPr>
              <w:pStyle w:val="TableParagraph"/>
              <w:spacing w:before="10" w:line="229" w:lineRule="exact"/>
              <w:ind w:left="136"/>
              <w:rPr>
                <w:sz w:val="20"/>
              </w:rPr>
            </w:pPr>
            <w:r>
              <w:rPr>
                <w:sz w:val="20"/>
              </w:rPr>
              <w:t>Jazykové verze</w:t>
            </w:r>
          </w:p>
        </w:tc>
        <w:tc>
          <w:tcPr>
            <w:tcW w:w="7690" w:type="dxa"/>
          </w:tcPr>
          <w:p w14:paraId="78E6684B" w14:textId="77777777" w:rsidR="00F513FE" w:rsidRDefault="00000000">
            <w:pPr>
              <w:pStyle w:val="TableParagraph"/>
              <w:spacing w:before="10" w:line="229" w:lineRule="exact"/>
              <w:ind w:left="141"/>
              <w:rPr>
                <w:sz w:val="20"/>
              </w:rPr>
            </w:pPr>
            <w:r>
              <w:rPr>
                <w:sz w:val="20"/>
              </w:rPr>
              <w:t>Ne</w:t>
            </w:r>
          </w:p>
        </w:tc>
      </w:tr>
      <w:tr w:rsidR="00F513FE" w14:paraId="0786E982" w14:textId="77777777">
        <w:trPr>
          <w:trHeight w:val="261"/>
        </w:trPr>
        <w:tc>
          <w:tcPr>
            <w:tcW w:w="2237" w:type="dxa"/>
          </w:tcPr>
          <w:p w14:paraId="2B28846C" w14:textId="77777777" w:rsidR="00F513FE" w:rsidRDefault="00000000">
            <w:pPr>
              <w:pStyle w:val="TableParagraph"/>
              <w:spacing w:before="12" w:line="229" w:lineRule="exact"/>
              <w:ind w:left="136"/>
              <w:rPr>
                <w:sz w:val="20"/>
              </w:rPr>
            </w:pPr>
            <w:r>
              <w:rPr>
                <w:sz w:val="20"/>
              </w:rPr>
              <w:t>Datový typ, délka</w:t>
            </w:r>
          </w:p>
        </w:tc>
        <w:tc>
          <w:tcPr>
            <w:tcW w:w="7690" w:type="dxa"/>
          </w:tcPr>
          <w:p w14:paraId="4C6CDDD4" w14:textId="77777777" w:rsidR="00F513FE" w:rsidRDefault="00000000">
            <w:pPr>
              <w:pStyle w:val="TableParagraph"/>
              <w:spacing w:before="12" w:line="229" w:lineRule="exact"/>
              <w:ind w:left="141"/>
              <w:rPr>
                <w:sz w:val="20"/>
              </w:rPr>
            </w:pPr>
            <w:r>
              <w:rPr>
                <w:sz w:val="20"/>
              </w:rPr>
              <w:t xml:space="preserve">viz </w:t>
            </w:r>
            <w:hyperlink w:anchor="_bookmark13" w:history="1">
              <w:r>
                <w:rPr>
                  <w:color w:val="0000FF"/>
                  <w:sz w:val="20"/>
                  <w:u w:val="single" w:color="0000FF"/>
                </w:rPr>
                <w:t>Prvky popisující osobu</w:t>
              </w:r>
            </w:hyperlink>
          </w:p>
        </w:tc>
      </w:tr>
      <w:tr w:rsidR="00F513FE" w14:paraId="2DA14436" w14:textId="77777777">
        <w:trPr>
          <w:trHeight w:val="1869"/>
        </w:trPr>
        <w:tc>
          <w:tcPr>
            <w:tcW w:w="2237" w:type="dxa"/>
          </w:tcPr>
          <w:p w14:paraId="5DB8CB62" w14:textId="77777777" w:rsidR="00F513FE" w:rsidRDefault="00F513FE">
            <w:pPr>
              <w:pStyle w:val="TableParagraph"/>
              <w:rPr>
                <w:b/>
              </w:rPr>
            </w:pPr>
          </w:p>
          <w:p w14:paraId="155F606C" w14:textId="77777777" w:rsidR="00F513FE" w:rsidRDefault="00F513FE">
            <w:pPr>
              <w:pStyle w:val="TableParagraph"/>
              <w:rPr>
                <w:b/>
              </w:rPr>
            </w:pPr>
          </w:p>
          <w:p w14:paraId="0702BF58" w14:textId="77777777" w:rsidR="00F513FE" w:rsidRDefault="00F513FE">
            <w:pPr>
              <w:pStyle w:val="TableParagraph"/>
              <w:spacing w:before="8"/>
              <w:rPr>
                <w:b/>
                <w:sz w:val="26"/>
              </w:rPr>
            </w:pPr>
          </w:p>
          <w:p w14:paraId="0F73379D" w14:textId="77777777" w:rsidR="00F513FE" w:rsidRDefault="00000000">
            <w:pPr>
              <w:pStyle w:val="TableParagraph"/>
              <w:spacing w:before="1"/>
              <w:ind w:left="136"/>
              <w:rPr>
                <w:sz w:val="20"/>
              </w:rPr>
            </w:pPr>
            <w:r>
              <w:rPr>
                <w:sz w:val="20"/>
              </w:rPr>
              <w:t>Příklad/y:</w:t>
            </w:r>
          </w:p>
        </w:tc>
        <w:tc>
          <w:tcPr>
            <w:tcW w:w="7690" w:type="dxa"/>
          </w:tcPr>
          <w:p w14:paraId="52292EB1" w14:textId="77777777" w:rsidR="00F513FE" w:rsidRDefault="00000000">
            <w:pPr>
              <w:pStyle w:val="TableParagraph"/>
              <w:spacing w:before="10"/>
              <w:ind w:left="117"/>
              <w:rPr>
                <w:sz w:val="20"/>
              </w:rPr>
            </w:pPr>
            <w:r>
              <w:rPr>
                <w:sz w:val="20"/>
              </w:rPr>
              <w:t>&lt;Garant&gt;</w:t>
            </w:r>
          </w:p>
          <w:p w14:paraId="10F12009" w14:textId="77777777" w:rsidR="00F513FE" w:rsidRDefault="00000000">
            <w:pPr>
              <w:pStyle w:val="TableParagraph"/>
              <w:ind w:left="217"/>
              <w:rPr>
                <w:sz w:val="20"/>
              </w:rPr>
            </w:pPr>
            <w:r>
              <w:rPr>
                <w:sz w:val="20"/>
              </w:rPr>
              <w:t>&lt;</w:t>
            </w:r>
            <w:proofErr w:type="spellStart"/>
            <w:r>
              <w:rPr>
                <w:sz w:val="20"/>
              </w:rPr>
              <w:t>Jmeno</w:t>
            </w:r>
            <w:proofErr w:type="spellEnd"/>
            <w:r>
              <w:rPr>
                <w:sz w:val="20"/>
              </w:rPr>
              <w:t>&gt;Jiří&lt;/</w:t>
            </w:r>
            <w:proofErr w:type="spellStart"/>
            <w:r>
              <w:rPr>
                <w:sz w:val="20"/>
              </w:rPr>
              <w:t>Jmeno</w:t>
            </w:r>
            <w:proofErr w:type="spellEnd"/>
            <w:r>
              <w:rPr>
                <w:sz w:val="20"/>
              </w:rPr>
              <w:t>&gt;</w:t>
            </w:r>
          </w:p>
          <w:p w14:paraId="0D66A3AF" w14:textId="77777777" w:rsidR="00F513FE" w:rsidRDefault="00000000">
            <w:pPr>
              <w:pStyle w:val="TableParagraph"/>
              <w:ind w:left="217"/>
              <w:rPr>
                <w:sz w:val="20"/>
              </w:rPr>
            </w:pPr>
            <w:r>
              <w:rPr>
                <w:sz w:val="20"/>
              </w:rPr>
              <w:t>&lt;</w:t>
            </w:r>
            <w:proofErr w:type="spellStart"/>
            <w:r>
              <w:rPr>
                <w:sz w:val="20"/>
              </w:rPr>
              <w:t>Prijmeni</w:t>
            </w:r>
            <w:proofErr w:type="spellEnd"/>
            <w:r>
              <w:rPr>
                <w:sz w:val="20"/>
              </w:rPr>
              <w:t>&gt;Novák&lt;/</w:t>
            </w:r>
            <w:proofErr w:type="spellStart"/>
            <w:r>
              <w:rPr>
                <w:sz w:val="20"/>
              </w:rPr>
              <w:t>Prijmeni</w:t>
            </w:r>
            <w:proofErr w:type="spellEnd"/>
            <w:r>
              <w:rPr>
                <w:sz w:val="20"/>
              </w:rPr>
              <w:t>&gt;</w:t>
            </w:r>
          </w:p>
          <w:p w14:paraId="35A21CB5" w14:textId="77777777" w:rsidR="00F513FE" w:rsidRDefault="00000000">
            <w:pPr>
              <w:pStyle w:val="TableParagraph"/>
              <w:spacing w:before="1" w:line="229" w:lineRule="exact"/>
              <w:ind w:left="217"/>
              <w:rPr>
                <w:sz w:val="20"/>
              </w:rPr>
            </w:pPr>
            <w:r>
              <w:rPr>
                <w:sz w:val="20"/>
              </w:rPr>
              <w:t>&lt;</w:t>
            </w:r>
            <w:proofErr w:type="spellStart"/>
            <w:r>
              <w:rPr>
                <w:sz w:val="20"/>
              </w:rPr>
              <w:t>TitulPred</w:t>
            </w:r>
            <w:proofErr w:type="spellEnd"/>
            <w:r>
              <w:rPr>
                <w:sz w:val="20"/>
              </w:rPr>
              <w:t>&gt;PhDr.&lt;/</w:t>
            </w:r>
            <w:proofErr w:type="spellStart"/>
            <w:r>
              <w:rPr>
                <w:sz w:val="20"/>
              </w:rPr>
              <w:t>TitulPred</w:t>
            </w:r>
            <w:proofErr w:type="spellEnd"/>
            <w:r>
              <w:rPr>
                <w:sz w:val="20"/>
              </w:rPr>
              <w:t>&gt;</w:t>
            </w:r>
          </w:p>
          <w:p w14:paraId="27342512" w14:textId="77777777" w:rsidR="00F513FE" w:rsidRDefault="00000000">
            <w:pPr>
              <w:pStyle w:val="TableParagraph"/>
              <w:spacing w:line="229" w:lineRule="exact"/>
              <w:ind w:left="217"/>
              <w:rPr>
                <w:sz w:val="20"/>
              </w:rPr>
            </w:pPr>
            <w:r>
              <w:rPr>
                <w:sz w:val="20"/>
              </w:rPr>
              <w:t>&lt;</w:t>
            </w:r>
            <w:proofErr w:type="spellStart"/>
            <w:r>
              <w:rPr>
                <w:sz w:val="20"/>
              </w:rPr>
              <w:t>TitulZa</w:t>
            </w:r>
            <w:proofErr w:type="spellEnd"/>
            <w:r>
              <w:rPr>
                <w:sz w:val="20"/>
              </w:rPr>
              <w:t>&gt;Ph.D.&lt;/</w:t>
            </w:r>
            <w:proofErr w:type="spellStart"/>
            <w:r>
              <w:rPr>
                <w:sz w:val="20"/>
              </w:rPr>
              <w:t>TitulZa</w:t>
            </w:r>
            <w:proofErr w:type="spellEnd"/>
            <w:r>
              <w:rPr>
                <w:sz w:val="20"/>
              </w:rPr>
              <w:t>&gt;</w:t>
            </w:r>
          </w:p>
          <w:p w14:paraId="167EEACC" w14:textId="77777777" w:rsidR="00F513FE" w:rsidRDefault="00000000">
            <w:pPr>
              <w:pStyle w:val="TableParagraph"/>
              <w:ind w:left="217"/>
              <w:rPr>
                <w:sz w:val="20"/>
              </w:rPr>
            </w:pPr>
            <w:r>
              <w:rPr>
                <w:sz w:val="20"/>
              </w:rPr>
              <w:t>&lt;Email</w:t>
            </w:r>
            <w:hyperlink r:id="rId26">
              <w:r>
                <w:rPr>
                  <w:sz w:val="20"/>
                </w:rPr>
                <w:t>&gt;j</w:t>
              </w:r>
            </w:hyperlink>
            <w:r>
              <w:rPr>
                <w:sz w:val="20"/>
              </w:rPr>
              <w:t>i</w:t>
            </w:r>
            <w:hyperlink r:id="rId27">
              <w:r>
                <w:rPr>
                  <w:sz w:val="20"/>
                </w:rPr>
                <w:t>ri.novak@abcd.cz&lt;/</w:t>
              </w:r>
            </w:hyperlink>
            <w:r>
              <w:rPr>
                <w:sz w:val="20"/>
              </w:rPr>
              <w:t>Email&gt;</w:t>
            </w:r>
          </w:p>
          <w:p w14:paraId="1E0263FC" w14:textId="77777777" w:rsidR="00F513FE" w:rsidRDefault="00000000">
            <w:pPr>
              <w:pStyle w:val="TableParagraph"/>
              <w:spacing w:before="1"/>
              <w:ind w:left="217"/>
              <w:rPr>
                <w:sz w:val="20"/>
              </w:rPr>
            </w:pPr>
            <w:r>
              <w:rPr>
                <w:sz w:val="20"/>
              </w:rPr>
              <w:t>&lt;Telefon&gt;221901111&lt;/Telefon&gt;</w:t>
            </w:r>
          </w:p>
          <w:p w14:paraId="5CC28626" w14:textId="77777777" w:rsidR="00F513FE" w:rsidRDefault="00000000">
            <w:pPr>
              <w:pStyle w:val="TableParagraph"/>
              <w:spacing w:line="229" w:lineRule="exact"/>
              <w:ind w:left="117"/>
              <w:rPr>
                <w:sz w:val="20"/>
              </w:rPr>
            </w:pPr>
            <w:r>
              <w:rPr>
                <w:sz w:val="20"/>
              </w:rPr>
              <w:t>&lt;/Garant&gt;</w:t>
            </w:r>
          </w:p>
        </w:tc>
      </w:tr>
    </w:tbl>
    <w:p w14:paraId="1EC28E61" w14:textId="77777777" w:rsidR="00F513FE" w:rsidRDefault="00F513FE">
      <w:pPr>
        <w:rPr>
          <w:b/>
          <w:sz w:val="20"/>
        </w:rPr>
      </w:pPr>
    </w:p>
    <w:p w14:paraId="28DCF303" w14:textId="77777777" w:rsidR="00F513FE" w:rsidRDefault="00F513FE">
      <w:pPr>
        <w:spacing w:before="11"/>
        <w:rPr>
          <w:b/>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756C5890" w14:textId="77777777">
        <w:trPr>
          <w:trHeight w:val="282"/>
        </w:trPr>
        <w:tc>
          <w:tcPr>
            <w:tcW w:w="2213" w:type="dxa"/>
          </w:tcPr>
          <w:p w14:paraId="3F63706A" w14:textId="77777777" w:rsidR="00F513FE" w:rsidRDefault="00000000">
            <w:pPr>
              <w:pStyle w:val="TableParagraph"/>
              <w:spacing w:before="22"/>
              <w:ind w:left="136"/>
              <w:rPr>
                <w:sz w:val="20"/>
              </w:rPr>
            </w:pPr>
            <w:r>
              <w:rPr>
                <w:sz w:val="20"/>
              </w:rPr>
              <w:t>Název</w:t>
            </w:r>
          </w:p>
        </w:tc>
        <w:tc>
          <w:tcPr>
            <w:tcW w:w="7572" w:type="dxa"/>
          </w:tcPr>
          <w:p w14:paraId="64DC606E" w14:textId="77777777" w:rsidR="00F513FE" w:rsidRDefault="00000000">
            <w:pPr>
              <w:pStyle w:val="TableParagraph"/>
              <w:spacing w:before="26"/>
              <w:ind w:left="141"/>
              <w:rPr>
                <w:b/>
                <w:sz w:val="20"/>
              </w:rPr>
            </w:pPr>
            <w:r>
              <w:rPr>
                <w:b/>
                <w:sz w:val="20"/>
              </w:rPr>
              <w:t>Akreditace</w:t>
            </w:r>
          </w:p>
        </w:tc>
      </w:tr>
      <w:tr w:rsidR="00F513FE" w14:paraId="19A08E6F" w14:textId="77777777">
        <w:trPr>
          <w:trHeight w:val="263"/>
        </w:trPr>
        <w:tc>
          <w:tcPr>
            <w:tcW w:w="2213" w:type="dxa"/>
          </w:tcPr>
          <w:p w14:paraId="588E8F23" w14:textId="77777777" w:rsidR="00F513FE" w:rsidRDefault="00000000">
            <w:pPr>
              <w:pStyle w:val="TableParagraph"/>
              <w:spacing w:before="12"/>
              <w:ind w:left="136"/>
              <w:rPr>
                <w:sz w:val="20"/>
              </w:rPr>
            </w:pPr>
            <w:r>
              <w:rPr>
                <w:sz w:val="20"/>
              </w:rPr>
              <w:t>Popis</w:t>
            </w:r>
          </w:p>
        </w:tc>
        <w:tc>
          <w:tcPr>
            <w:tcW w:w="7572" w:type="dxa"/>
          </w:tcPr>
          <w:p w14:paraId="7016113F" w14:textId="77777777" w:rsidR="00F513FE" w:rsidRDefault="00000000">
            <w:pPr>
              <w:pStyle w:val="TableParagraph"/>
              <w:spacing w:before="12"/>
              <w:ind w:left="141"/>
              <w:rPr>
                <w:sz w:val="20"/>
              </w:rPr>
            </w:pPr>
            <w:r>
              <w:rPr>
                <w:sz w:val="20"/>
              </w:rPr>
              <w:t>Informace o akreditaci kurzu.</w:t>
            </w:r>
          </w:p>
        </w:tc>
      </w:tr>
      <w:tr w:rsidR="00F513FE" w14:paraId="5E06A373" w14:textId="77777777">
        <w:trPr>
          <w:trHeight w:val="261"/>
        </w:trPr>
        <w:tc>
          <w:tcPr>
            <w:tcW w:w="2213" w:type="dxa"/>
          </w:tcPr>
          <w:p w14:paraId="3F84E535" w14:textId="77777777" w:rsidR="00F513FE" w:rsidRDefault="00000000">
            <w:pPr>
              <w:pStyle w:val="TableParagraph"/>
              <w:spacing w:before="12" w:line="229" w:lineRule="exact"/>
              <w:ind w:left="136"/>
              <w:rPr>
                <w:sz w:val="20"/>
              </w:rPr>
            </w:pPr>
            <w:r>
              <w:rPr>
                <w:sz w:val="20"/>
              </w:rPr>
              <w:t>Povinný</w:t>
            </w:r>
          </w:p>
        </w:tc>
        <w:tc>
          <w:tcPr>
            <w:tcW w:w="7572" w:type="dxa"/>
          </w:tcPr>
          <w:p w14:paraId="6859F486" w14:textId="77777777" w:rsidR="00F513FE" w:rsidRDefault="00000000">
            <w:pPr>
              <w:pStyle w:val="TableParagraph"/>
              <w:spacing w:before="12" w:line="229" w:lineRule="exact"/>
              <w:ind w:left="141"/>
              <w:rPr>
                <w:sz w:val="20"/>
              </w:rPr>
            </w:pPr>
            <w:r>
              <w:rPr>
                <w:sz w:val="20"/>
              </w:rPr>
              <w:t>Ne</w:t>
            </w:r>
          </w:p>
        </w:tc>
      </w:tr>
      <w:tr w:rsidR="00F513FE" w14:paraId="37C3CE06" w14:textId="77777777">
        <w:trPr>
          <w:trHeight w:val="261"/>
        </w:trPr>
        <w:tc>
          <w:tcPr>
            <w:tcW w:w="2213" w:type="dxa"/>
          </w:tcPr>
          <w:p w14:paraId="3FB96CC3" w14:textId="77777777" w:rsidR="00F513FE" w:rsidRDefault="00000000">
            <w:pPr>
              <w:pStyle w:val="TableParagraph"/>
              <w:spacing w:before="10"/>
              <w:ind w:left="136"/>
              <w:rPr>
                <w:sz w:val="20"/>
              </w:rPr>
            </w:pPr>
            <w:r>
              <w:rPr>
                <w:sz w:val="20"/>
              </w:rPr>
              <w:t>Opakovatelný</w:t>
            </w:r>
          </w:p>
        </w:tc>
        <w:tc>
          <w:tcPr>
            <w:tcW w:w="7572" w:type="dxa"/>
          </w:tcPr>
          <w:p w14:paraId="478E4397" w14:textId="77777777" w:rsidR="00F513FE" w:rsidRDefault="00000000">
            <w:pPr>
              <w:pStyle w:val="TableParagraph"/>
              <w:spacing w:before="10"/>
              <w:ind w:left="141"/>
              <w:rPr>
                <w:sz w:val="20"/>
              </w:rPr>
            </w:pPr>
            <w:r>
              <w:rPr>
                <w:sz w:val="20"/>
              </w:rPr>
              <w:t>Ne</w:t>
            </w:r>
          </w:p>
        </w:tc>
      </w:tr>
      <w:tr w:rsidR="00F513FE" w14:paraId="74EE0A23" w14:textId="77777777">
        <w:trPr>
          <w:trHeight w:val="261"/>
        </w:trPr>
        <w:tc>
          <w:tcPr>
            <w:tcW w:w="2213" w:type="dxa"/>
          </w:tcPr>
          <w:p w14:paraId="6DC391AC" w14:textId="77777777" w:rsidR="00F513FE" w:rsidRDefault="00000000">
            <w:pPr>
              <w:pStyle w:val="TableParagraph"/>
              <w:spacing w:before="10"/>
              <w:ind w:left="136"/>
              <w:rPr>
                <w:sz w:val="20"/>
              </w:rPr>
            </w:pPr>
            <w:r>
              <w:rPr>
                <w:sz w:val="20"/>
              </w:rPr>
              <w:t>Jazykové verze</w:t>
            </w:r>
          </w:p>
        </w:tc>
        <w:tc>
          <w:tcPr>
            <w:tcW w:w="7572" w:type="dxa"/>
          </w:tcPr>
          <w:p w14:paraId="02B856FE" w14:textId="77777777" w:rsidR="00F513FE" w:rsidRDefault="00000000">
            <w:pPr>
              <w:pStyle w:val="TableParagraph"/>
              <w:spacing w:before="10"/>
              <w:ind w:left="141"/>
              <w:rPr>
                <w:sz w:val="20"/>
              </w:rPr>
            </w:pPr>
            <w:r>
              <w:rPr>
                <w:sz w:val="20"/>
              </w:rPr>
              <w:t>Ne</w:t>
            </w:r>
          </w:p>
        </w:tc>
      </w:tr>
      <w:tr w:rsidR="00F513FE" w14:paraId="7649B34D" w14:textId="77777777">
        <w:trPr>
          <w:trHeight w:val="258"/>
        </w:trPr>
        <w:tc>
          <w:tcPr>
            <w:tcW w:w="2213" w:type="dxa"/>
          </w:tcPr>
          <w:p w14:paraId="6B07E5F0" w14:textId="77777777" w:rsidR="00F513FE" w:rsidRDefault="00000000">
            <w:pPr>
              <w:pStyle w:val="TableParagraph"/>
              <w:spacing w:before="10" w:line="229" w:lineRule="exact"/>
              <w:ind w:left="136"/>
              <w:rPr>
                <w:sz w:val="20"/>
              </w:rPr>
            </w:pPr>
            <w:r>
              <w:rPr>
                <w:sz w:val="20"/>
              </w:rPr>
              <w:t>Datový typ, délka</w:t>
            </w:r>
          </w:p>
        </w:tc>
        <w:tc>
          <w:tcPr>
            <w:tcW w:w="7572" w:type="dxa"/>
          </w:tcPr>
          <w:p w14:paraId="290D1775" w14:textId="77777777" w:rsidR="00F513FE" w:rsidRDefault="00000000">
            <w:pPr>
              <w:pStyle w:val="TableParagraph"/>
              <w:spacing w:before="10" w:line="229" w:lineRule="exact"/>
              <w:ind w:left="141"/>
              <w:rPr>
                <w:sz w:val="20"/>
              </w:rPr>
            </w:pPr>
            <w:r>
              <w:rPr>
                <w:sz w:val="20"/>
              </w:rPr>
              <w:t>===</w:t>
            </w:r>
          </w:p>
        </w:tc>
      </w:tr>
      <w:tr w:rsidR="00F513FE" w14:paraId="1091288F" w14:textId="77777777">
        <w:trPr>
          <w:trHeight w:val="1641"/>
        </w:trPr>
        <w:tc>
          <w:tcPr>
            <w:tcW w:w="2213" w:type="dxa"/>
          </w:tcPr>
          <w:p w14:paraId="04707BF9" w14:textId="77777777" w:rsidR="00F513FE" w:rsidRDefault="00F513FE">
            <w:pPr>
              <w:pStyle w:val="TableParagraph"/>
              <w:rPr>
                <w:b/>
              </w:rPr>
            </w:pPr>
          </w:p>
          <w:p w14:paraId="6A50C19E" w14:textId="77777777" w:rsidR="00F513FE" w:rsidRDefault="00F513FE">
            <w:pPr>
              <w:pStyle w:val="TableParagraph"/>
              <w:rPr>
                <w:b/>
              </w:rPr>
            </w:pPr>
          </w:p>
          <w:p w14:paraId="3720B326" w14:textId="77777777" w:rsidR="00F513FE" w:rsidRDefault="00000000">
            <w:pPr>
              <w:pStyle w:val="TableParagraph"/>
              <w:spacing w:before="195"/>
              <w:ind w:left="136"/>
              <w:rPr>
                <w:sz w:val="20"/>
              </w:rPr>
            </w:pPr>
            <w:r>
              <w:rPr>
                <w:sz w:val="20"/>
              </w:rPr>
              <w:t>Příklad/y:</w:t>
            </w:r>
          </w:p>
        </w:tc>
        <w:tc>
          <w:tcPr>
            <w:tcW w:w="7572" w:type="dxa"/>
          </w:tcPr>
          <w:p w14:paraId="7C859018" w14:textId="77777777" w:rsidR="00F513FE" w:rsidRDefault="00000000">
            <w:pPr>
              <w:pStyle w:val="TableParagraph"/>
              <w:spacing w:before="10"/>
              <w:ind w:left="117"/>
              <w:rPr>
                <w:sz w:val="20"/>
              </w:rPr>
            </w:pPr>
            <w:r>
              <w:rPr>
                <w:sz w:val="20"/>
              </w:rPr>
              <w:t>&lt;Akreditace&gt;</w:t>
            </w:r>
          </w:p>
          <w:p w14:paraId="2AF5DA03" w14:textId="77777777" w:rsidR="00F513FE" w:rsidRDefault="00000000">
            <w:pPr>
              <w:pStyle w:val="TableParagraph"/>
              <w:ind w:left="217"/>
              <w:rPr>
                <w:sz w:val="20"/>
              </w:rPr>
            </w:pPr>
            <w:r>
              <w:rPr>
                <w:sz w:val="20"/>
              </w:rPr>
              <w:t xml:space="preserve">&lt;Instituce </w:t>
            </w:r>
            <w:proofErr w:type="spellStart"/>
            <w:proofErr w:type="gramStart"/>
            <w:r>
              <w:rPr>
                <w:sz w:val="20"/>
              </w:rPr>
              <w:t>xml:lang</w:t>
            </w:r>
            <w:proofErr w:type="spellEnd"/>
            <w:proofErr w:type="gramEnd"/>
            <w:r>
              <w:rPr>
                <w:sz w:val="20"/>
              </w:rPr>
              <w:t>="</w:t>
            </w:r>
            <w:proofErr w:type="spellStart"/>
            <w:r>
              <w:rPr>
                <w:sz w:val="20"/>
              </w:rPr>
              <w:t>cze</w:t>
            </w:r>
            <w:proofErr w:type="spellEnd"/>
            <w:proofErr w:type="gramStart"/>
            <w:r>
              <w:rPr>
                <w:sz w:val="20"/>
              </w:rPr>
              <w:t>"&gt;MŠMT</w:t>
            </w:r>
            <w:proofErr w:type="gramEnd"/>
            <w:r>
              <w:rPr>
                <w:sz w:val="20"/>
              </w:rPr>
              <w:t>&lt;/Instituce&gt;</w:t>
            </w:r>
          </w:p>
          <w:p w14:paraId="34B97125" w14:textId="77777777" w:rsidR="00F513FE" w:rsidRDefault="00000000">
            <w:pPr>
              <w:pStyle w:val="TableParagraph"/>
              <w:ind w:left="217"/>
              <w:rPr>
                <w:sz w:val="20"/>
              </w:rPr>
            </w:pPr>
            <w:r>
              <w:rPr>
                <w:sz w:val="20"/>
              </w:rPr>
              <w:t>&lt;</w:t>
            </w:r>
            <w:proofErr w:type="spellStart"/>
            <w:r>
              <w:rPr>
                <w:sz w:val="20"/>
              </w:rPr>
              <w:t>CisloAkreditace</w:t>
            </w:r>
            <w:proofErr w:type="spellEnd"/>
            <w:r>
              <w:rPr>
                <w:sz w:val="20"/>
              </w:rPr>
              <w:t>&gt;MSMT-1111/2020-1-111&lt;/</w:t>
            </w:r>
            <w:proofErr w:type="spellStart"/>
            <w:r>
              <w:rPr>
                <w:sz w:val="20"/>
              </w:rPr>
              <w:t>CisloAkreditace</w:t>
            </w:r>
            <w:proofErr w:type="spellEnd"/>
            <w:r>
              <w:rPr>
                <w:sz w:val="20"/>
              </w:rPr>
              <w:t>&gt;</w:t>
            </w:r>
          </w:p>
          <w:p w14:paraId="493659EE" w14:textId="77777777" w:rsidR="00F513FE" w:rsidRDefault="00000000">
            <w:pPr>
              <w:pStyle w:val="TableParagraph"/>
              <w:spacing w:before="1"/>
              <w:ind w:left="217"/>
              <w:rPr>
                <w:sz w:val="20"/>
              </w:rPr>
            </w:pPr>
            <w:r>
              <w:rPr>
                <w:sz w:val="20"/>
              </w:rPr>
              <w:t xml:space="preserve">&lt;Legislativa </w:t>
            </w:r>
            <w:proofErr w:type="spellStart"/>
            <w:proofErr w:type="gramStart"/>
            <w:r>
              <w:rPr>
                <w:sz w:val="20"/>
              </w:rPr>
              <w:t>xml:lang</w:t>
            </w:r>
            <w:proofErr w:type="spellEnd"/>
            <w:proofErr w:type="gramEnd"/>
            <w:r>
              <w:rPr>
                <w:sz w:val="20"/>
              </w:rPr>
              <w:t>="</w:t>
            </w:r>
            <w:proofErr w:type="spellStart"/>
            <w:r>
              <w:rPr>
                <w:sz w:val="20"/>
              </w:rPr>
              <w:t>cze</w:t>
            </w:r>
            <w:proofErr w:type="spellEnd"/>
            <w:proofErr w:type="gramStart"/>
            <w:r>
              <w:rPr>
                <w:sz w:val="20"/>
              </w:rPr>
              <w:t>"&gt;§</w:t>
            </w:r>
            <w:proofErr w:type="gramEnd"/>
            <w:r>
              <w:rPr>
                <w:sz w:val="20"/>
              </w:rPr>
              <w:t xml:space="preserve"> 8 a 9 zákona č. 563/2004 sb. ve znění ... &lt;/Legislativa&gt;</w:t>
            </w:r>
          </w:p>
          <w:p w14:paraId="4524CFDC" w14:textId="77777777" w:rsidR="00F513FE" w:rsidRDefault="00000000">
            <w:pPr>
              <w:pStyle w:val="TableParagraph"/>
              <w:ind w:left="217"/>
              <w:rPr>
                <w:sz w:val="20"/>
              </w:rPr>
            </w:pPr>
            <w:r>
              <w:rPr>
                <w:sz w:val="20"/>
              </w:rPr>
              <w:t>&lt;</w:t>
            </w:r>
            <w:proofErr w:type="spellStart"/>
            <w:r>
              <w:rPr>
                <w:sz w:val="20"/>
              </w:rPr>
              <w:t>AkreditaceOd</w:t>
            </w:r>
            <w:proofErr w:type="spellEnd"/>
            <w:r>
              <w:rPr>
                <w:sz w:val="20"/>
              </w:rPr>
              <w:t>&gt;2020-01-01&lt;/</w:t>
            </w:r>
            <w:proofErr w:type="spellStart"/>
            <w:r>
              <w:rPr>
                <w:sz w:val="20"/>
              </w:rPr>
              <w:t>AkreditaceOd</w:t>
            </w:r>
            <w:proofErr w:type="spellEnd"/>
            <w:r>
              <w:rPr>
                <w:sz w:val="20"/>
              </w:rPr>
              <w:t>&gt;</w:t>
            </w:r>
          </w:p>
          <w:p w14:paraId="304700F1" w14:textId="77777777" w:rsidR="00F513FE" w:rsidRDefault="00000000">
            <w:pPr>
              <w:pStyle w:val="TableParagraph"/>
              <w:spacing w:before="1" w:line="229" w:lineRule="exact"/>
              <w:ind w:left="217"/>
              <w:rPr>
                <w:sz w:val="20"/>
              </w:rPr>
            </w:pPr>
            <w:r>
              <w:rPr>
                <w:sz w:val="20"/>
              </w:rPr>
              <w:t>&lt;</w:t>
            </w:r>
            <w:proofErr w:type="spellStart"/>
            <w:r>
              <w:rPr>
                <w:sz w:val="20"/>
              </w:rPr>
              <w:t>AkreditaceDo</w:t>
            </w:r>
            <w:proofErr w:type="spellEnd"/>
            <w:r>
              <w:rPr>
                <w:sz w:val="20"/>
              </w:rPr>
              <w:t>&gt;2023-12-31&lt;/</w:t>
            </w:r>
            <w:proofErr w:type="spellStart"/>
            <w:r>
              <w:rPr>
                <w:sz w:val="20"/>
              </w:rPr>
              <w:t>AkreditaceDo</w:t>
            </w:r>
            <w:proofErr w:type="spellEnd"/>
            <w:r>
              <w:rPr>
                <w:sz w:val="20"/>
              </w:rPr>
              <w:t>&gt;</w:t>
            </w:r>
          </w:p>
          <w:p w14:paraId="2EFBE51C" w14:textId="77777777" w:rsidR="00F513FE" w:rsidRDefault="00000000">
            <w:pPr>
              <w:pStyle w:val="TableParagraph"/>
              <w:spacing w:line="229" w:lineRule="exact"/>
              <w:ind w:left="117"/>
              <w:rPr>
                <w:sz w:val="20"/>
              </w:rPr>
            </w:pPr>
            <w:r>
              <w:rPr>
                <w:sz w:val="20"/>
              </w:rPr>
              <w:t>&lt;/Akreditace&gt;</w:t>
            </w:r>
          </w:p>
        </w:tc>
      </w:tr>
    </w:tbl>
    <w:p w14:paraId="2BCDB112" w14:textId="77777777" w:rsidR="00F513FE" w:rsidRDefault="00F513FE">
      <w:pPr>
        <w:spacing w:line="229" w:lineRule="exact"/>
        <w:rPr>
          <w:sz w:val="20"/>
        </w:rPr>
        <w:sectPr w:rsidR="00F513FE">
          <w:pgSz w:w="11910" w:h="16840"/>
          <w:pgMar w:top="840" w:right="500" w:bottom="660" w:left="460" w:header="631" w:footer="479" w:gutter="0"/>
          <w:cols w:space="708"/>
        </w:sectPr>
      </w:pPr>
    </w:p>
    <w:p w14:paraId="0D0EBF15" w14:textId="77777777" w:rsidR="00F513FE" w:rsidRDefault="00F513FE">
      <w:pPr>
        <w:spacing w:before="5" w:after="1"/>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629C4B52" w14:textId="77777777">
        <w:trPr>
          <w:trHeight w:val="282"/>
        </w:trPr>
        <w:tc>
          <w:tcPr>
            <w:tcW w:w="2213" w:type="dxa"/>
          </w:tcPr>
          <w:p w14:paraId="09C53D4F" w14:textId="77777777" w:rsidR="00F513FE" w:rsidRDefault="00000000">
            <w:pPr>
              <w:pStyle w:val="TableParagraph"/>
              <w:spacing w:before="22"/>
              <w:ind w:left="136"/>
              <w:rPr>
                <w:sz w:val="20"/>
              </w:rPr>
            </w:pPr>
            <w:r>
              <w:rPr>
                <w:sz w:val="20"/>
              </w:rPr>
              <w:t>Název</w:t>
            </w:r>
          </w:p>
        </w:tc>
        <w:tc>
          <w:tcPr>
            <w:tcW w:w="7572" w:type="dxa"/>
          </w:tcPr>
          <w:p w14:paraId="6ECDA769" w14:textId="77777777" w:rsidR="00F513FE" w:rsidRDefault="00000000">
            <w:pPr>
              <w:pStyle w:val="TableParagraph"/>
              <w:spacing w:before="22"/>
              <w:ind w:left="141"/>
              <w:rPr>
                <w:b/>
                <w:sz w:val="20"/>
              </w:rPr>
            </w:pPr>
            <w:proofErr w:type="gramStart"/>
            <w:r>
              <w:rPr>
                <w:b/>
                <w:sz w:val="20"/>
              </w:rPr>
              <w:t xml:space="preserve">Instituce </w:t>
            </w:r>
            <w:r>
              <w:rPr>
                <w:sz w:val="20"/>
              </w:rPr>
              <w:t>- prvek</w:t>
            </w:r>
            <w:proofErr w:type="gramEnd"/>
            <w:r>
              <w:rPr>
                <w:sz w:val="20"/>
              </w:rPr>
              <w:t xml:space="preserve"> elementu </w:t>
            </w:r>
            <w:r>
              <w:rPr>
                <w:b/>
                <w:sz w:val="20"/>
              </w:rPr>
              <w:t>Akreditace</w:t>
            </w:r>
          </w:p>
        </w:tc>
      </w:tr>
      <w:tr w:rsidR="00F513FE" w14:paraId="6B1D0664" w14:textId="77777777">
        <w:trPr>
          <w:trHeight w:val="258"/>
        </w:trPr>
        <w:tc>
          <w:tcPr>
            <w:tcW w:w="2213" w:type="dxa"/>
          </w:tcPr>
          <w:p w14:paraId="21028373" w14:textId="77777777" w:rsidR="00F513FE" w:rsidRDefault="00000000">
            <w:pPr>
              <w:pStyle w:val="TableParagraph"/>
              <w:spacing w:before="10" w:line="229" w:lineRule="exact"/>
              <w:ind w:left="136"/>
              <w:rPr>
                <w:sz w:val="20"/>
              </w:rPr>
            </w:pPr>
            <w:r>
              <w:rPr>
                <w:sz w:val="20"/>
              </w:rPr>
              <w:t>Popis</w:t>
            </w:r>
          </w:p>
        </w:tc>
        <w:tc>
          <w:tcPr>
            <w:tcW w:w="7572" w:type="dxa"/>
          </w:tcPr>
          <w:p w14:paraId="78799383" w14:textId="77777777" w:rsidR="00F513FE" w:rsidRDefault="00000000">
            <w:pPr>
              <w:pStyle w:val="TableParagraph"/>
              <w:spacing w:before="10" w:line="229" w:lineRule="exact"/>
              <w:ind w:left="141"/>
              <w:rPr>
                <w:sz w:val="20"/>
              </w:rPr>
            </w:pPr>
            <w:r>
              <w:rPr>
                <w:sz w:val="20"/>
              </w:rPr>
              <w:t>Instituce, která udělila akreditaci</w:t>
            </w:r>
          </w:p>
        </w:tc>
      </w:tr>
      <w:tr w:rsidR="00F513FE" w14:paraId="64AD42D6" w14:textId="77777777">
        <w:trPr>
          <w:trHeight w:val="261"/>
        </w:trPr>
        <w:tc>
          <w:tcPr>
            <w:tcW w:w="2213" w:type="dxa"/>
          </w:tcPr>
          <w:p w14:paraId="538B29A1" w14:textId="77777777" w:rsidR="00F513FE" w:rsidRDefault="00000000">
            <w:pPr>
              <w:pStyle w:val="TableParagraph"/>
              <w:spacing w:before="12" w:line="229" w:lineRule="exact"/>
              <w:ind w:left="136"/>
              <w:rPr>
                <w:sz w:val="20"/>
              </w:rPr>
            </w:pPr>
            <w:r>
              <w:rPr>
                <w:sz w:val="20"/>
              </w:rPr>
              <w:t>Povinný</w:t>
            </w:r>
          </w:p>
        </w:tc>
        <w:tc>
          <w:tcPr>
            <w:tcW w:w="7572" w:type="dxa"/>
          </w:tcPr>
          <w:p w14:paraId="1CC8F6B5" w14:textId="77777777" w:rsidR="00F513FE" w:rsidRDefault="00000000">
            <w:pPr>
              <w:pStyle w:val="TableParagraph"/>
              <w:spacing w:before="12" w:line="229" w:lineRule="exact"/>
              <w:ind w:left="141"/>
              <w:rPr>
                <w:sz w:val="20"/>
              </w:rPr>
            </w:pPr>
            <w:r>
              <w:rPr>
                <w:sz w:val="20"/>
              </w:rPr>
              <w:t>Ne</w:t>
            </w:r>
          </w:p>
        </w:tc>
      </w:tr>
      <w:tr w:rsidR="00F513FE" w14:paraId="7AB3E966" w14:textId="77777777">
        <w:trPr>
          <w:trHeight w:val="261"/>
        </w:trPr>
        <w:tc>
          <w:tcPr>
            <w:tcW w:w="2213" w:type="dxa"/>
          </w:tcPr>
          <w:p w14:paraId="65E9F7B6" w14:textId="77777777" w:rsidR="00F513FE" w:rsidRDefault="00000000">
            <w:pPr>
              <w:pStyle w:val="TableParagraph"/>
              <w:spacing w:before="12" w:line="229" w:lineRule="exact"/>
              <w:ind w:left="136"/>
              <w:rPr>
                <w:sz w:val="20"/>
              </w:rPr>
            </w:pPr>
            <w:r>
              <w:rPr>
                <w:sz w:val="20"/>
              </w:rPr>
              <w:t>Opakovatelný</w:t>
            </w:r>
          </w:p>
        </w:tc>
        <w:tc>
          <w:tcPr>
            <w:tcW w:w="7572" w:type="dxa"/>
          </w:tcPr>
          <w:p w14:paraId="5BD0F781" w14:textId="77777777" w:rsidR="00F513FE" w:rsidRDefault="00000000">
            <w:pPr>
              <w:pStyle w:val="TableParagraph"/>
              <w:spacing w:before="12" w:line="229" w:lineRule="exact"/>
              <w:ind w:left="141"/>
              <w:rPr>
                <w:sz w:val="20"/>
              </w:rPr>
            </w:pPr>
            <w:r>
              <w:rPr>
                <w:sz w:val="20"/>
              </w:rPr>
              <w:t xml:space="preserve">Pouze pro jiné jazykové verze. Hodnota </w:t>
            </w:r>
            <w:proofErr w:type="spellStart"/>
            <w:proofErr w:type="gramStart"/>
            <w:r>
              <w:rPr>
                <w:sz w:val="20"/>
              </w:rPr>
              <w:t>xml:lang</w:t>
            </w:r>
            <w:proofErr w:type="spellEnd"/>
            <w:proofErr w:type="gramEnd"/>
            <w:r>
              <w:rPr>
                <w:sz w:val="20"/>
              </w:rPr>
              <w:t xml:space="preserve"> je z číselníku </w:t>
            </w:r>
            <w:hyperlink w:anchor="_bookmark16" w:history="1">
              <w:r>
                <w:rPr>
                  <w:color w:val="0000FF"/>
                  <w:sz w:val="20"/>
                  <w:u w:val="single" w:color="0000FF"/>
                </w:rPr>
                <w:t>Jazyků</w:t>
              </w:r>
              <w:r>
                <w:rPr>
                  <w:sz w:val="20"/>
                </w:rPr>
                <w:t>.</w:t>
              </w:r>
            </w:hyperlink>
          </w:p>
        </w:tc>
      </w:tr>
      <w:tr w:rsidR="00F513FE" w14:paraId="4C75EB0C" w14:textId="77777777">
        <w:trPr>
          <w:trHeight w:val="261"/>
        </w:trPr>
        <w:tc>
          <w:tcPr>
            <w:tcW w:w="2213" w:type="dxa"/>
          </w:tcPr>
          <w:p w14:paraId="630DF094" w14:textId="77777777" w:rsidR="00F513FE" w:rsidRDefault="00000000">
            <w:pPr>
              <w:pStyle w:val="TableParagraph"/>
              <w:spacing w:before="12" w:line="229" w:lineRule="exact"/>
              <w:ind w:left="136"/>
              <w:rPr>
                <w:sz w:val="20"/>
              </w:rPr>
            </w:pPr>
            <w:r>
              <w:rPr>
                <w:sz w:val="20"/>
              </w:rPr>
              <w:t>Jazykové verze</w:t>
            </w:r>
          </w:p>
        </w:tc>
        <w:tc>
          <w:tcPr>
            <w:tcW w:w="7572" w:type="dxa"/>
          </w:tcPr>
          <w:p w14:paraId="28D347CA" w14:textId="77777777" w:rsidR="00F513FE" w:rsidRDefault="00000000">
            <w:pPr>
              <w:pStyle w:val="TableParagraph"/>
              <w:spacing w:before="12" w:line="229" w:lineRule="exact"/>
              <w:ind w:left="141"/>
              <w:rPr>
                <w:sz w:val="20"/>
              </w:rPr>
            </w:pPr>
            <w:r>
              <w:rPr>
                <w:sz w:val="20"/>
              </w:rPr>
              <w:t>Ano</w:t>
            </w:r>
          </w:p>
        </w:tc>
      </w:tr>
      <w:tr w:rsidR="00F513FE" w14:paraId="50B9C8F1" w14:textId="77777777">
        <w:trPr>
          <w:trHeight w:val="258"/>
        </w:trPr>
        <w:tc>
          <w:tcPr>
            <w:tcW w:w="2213" w:type="dxa"/>
          </w:tcPr>
          <w:p w14:paraId="62C6FCF4" w14:textId="77777777" w:rsidR="00F513FE" w:rsidRDefault="00000000">
            <w:pPr>
              <w:pStyle w:val="TableParagraph"/>
              <w:spacing w:before="10" w:line="229" w:lineRule="exact"/>
              <w:ind w:left="136"/>
              <w:rPr>
                <w:sz w:val="20"/>
              </w:rPr>
            </w:pPr>
            <w:r>
              <w:rPr>
                <w:sz w:val="20"/>
              </w:rPr>
              <w:t>Datový typ, délka</w:t>
            </w:r>
          </w:p>
        </w:tc>
        <w:tc>
          <w:tcPr>
            <w:tcW w:w="7572" w:type="dxa"/>
          </w:tcPr>
          <w:p w14:paraId="06E3156E" w14:textId="77777777" w:rsidR="00F513FE" w:rsidRDefault="00000000">
            <w:pPr>
              <w:pStyle w:val="TableParagraph"/>
              <w:spacing w:before="10" w:line="229" w:lineRule="exact"/>
              <w:ind w:left="141"/>
              <w:rPr>
                <w:sz w:val="20"/>
              </w:rPr>
            </w:pPr>
            <w:proofErr w:type="spellStart"/>
            <w:r>
              <w:rPr>
                <w:sz w:val="20"/>
              </w:rPr>
              <w:t>string</w:t>
            </w:r>
            <w:proofErr w:type="spellEnd"/>
            <w:r>
              <w:rPr>
                <w:sz w:val="20"/>
              </w:rPr>
              <w:t>, 150</w:t>
            </w:r>
          </w:p>
        </w:tc>
      </w:tr>
      <w:tr w:rsidR="00F513FE" w14:paraId="57267983" w14:textId="77777777">
        <w:trPr>
          <w:trHeight w:val="261"/>
        </w:trPr>
        <w:tc>
          <w:tcPr>
            <w:tcW w:w="2213" w:type="dxa"/>
          </w:tcPr>
          <w:p w14:paraId="025EB74C" w14:textId="77777777" w:rsidR="00F513FE" w:rsidRDefault="00000000">
            <w:pPr>
              <w:pStyle w:val="TableParagraph"/>
              <w:spacing w:before="12" w:line="229" w:lineRule="exact"/>
              <w:ind w:left="136"/>
              <w:rPr>
                <w:sz w:val="20"/>
              </w:rPr>
            </w:pPr>
            <w:r>
              <w:rPr>
                <w:sz w:val="20"/>
              </w:rPr>
              <w:t>Příklad/y:</w:t>
            </w:r>
          </w:p>
        </w:tc>
        <w:tc>
          <w:tcPr>
            <w:tcW w:w="7572" w:type="dxa"/>
          </w:tcPr>
          <w:p w14:paraId="06AA87C0" w14:textId="77777777" w:rsidR="00F513FE" w:rsidRDefault="00000000">
            <w:pPr>
              <w:pStyle w:val="TableParagraph"/>
              <w:spacing w:before="12" w:line="229" w:lineRule="exact"/>
              <w:ind w:left="117"/>
              <w:rPr>
                <w:sz w:val="20"/>
              </w:rPr>
            </w:pPr>
            <w:r>
              <w:rPr>
                <w:sz w:val="20"/>
              </w:rPr>
              <w:t xml:space="preserve">&lt;Instituce </w:t>
            </w:r>
            <w:proofErr w:type="spellStart"/>
            <w:proofErr w:type="gramStart"/>
            <w:r>
              <w:rPr>
                <w:sz w:val="20"/>
              </w:rPr>
              <w:t>xml:lang</w:t>
            </w:r>
            <w:proofErr w:type="spellEnd"/>
            <w:proofErr w:type="gramEnd"/>
            <w:r>
              <w:rPr>
                <w:sz w:val="20"/>
              </w:rPr>
              <w:t>="</w:t>
            </w:r>
            <w:proofErr w:type="spellStart"/>
            <w:r>
              <w:rPr>
                <w:sz w:val="20"/>
              </w:rPr>
              <w:t>cze</w:t>
            </w:r>
            <w:proofErr w:type="spellEnd"/>
            <w:proofErr w:type="gramStart"/>
            <w:r>
              <w:rPr>
                <w:sz w:val="20"/>
              </w:rPr>
              <w:t>"&gt;MŠMT</w:t>
            </w:r>
            <w:proofErr w:type="gramEnd"/>
            <w:r>
              <w:rPr>
                <w:sz w:val="20"/>
              </w:rPr>
              <w:t>&lt;/Instituce&gt;</w:t>
            </w:r>
          </w:p>
        </w:tc>
      </w:tr>
    </w:tbl>
    <w:p w14:paraId="7A10803A" w14:textId="77777777" w:rsidR="00F513FE" w:rsidRDefault="00F513FE">
      <w:pPr>
        <w:rPr>
          <w:b/>
          <w:sz w:val="20"/>
        </w:rPr>
      </w:pPr>
    </w:p>
    <w:p w14:paraId="66142655" w14:textId="77777777" w:rsidR="00F513FE" w:rsidRDefault="00F513FE">
      <w:pPr>
        <w:spacing w:before="10"/>
        <w:rPr>
          <w:b/>
          <w:sz w:val="20"/>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0C838E42" w14:textId="77777777">
        <w:trPr>
          <w:trHeight w:val="282"/>
        </w:trPr>
        <w:tc>
          <w:tcPr>
            <w:tcW w:w="2213" w:type="dxa"/>
          </w:tcPr>
          <w:p w14:paraId="2E0F6F0F" w14:textId="77777777" w:rsidR="00F513FE" w:rsidRDefault="00000000">
            <w:pPr>
              <w:pStyle w:val="TableParagraph"/>
              <w:spacing w:before="22"/>
              <w:ind w:left="136"/>
              <w:rPr>
                <w:sz w:val="20"/>
              </w:rPr>
            </w:pPr>
            <w:r>
              <w:rPr>
                <w:sz w:val="20"/>
              </w:rPr>
              <w:t>Název</w:t>
            </w:r>
          </w:p>
        </w:tc>
        <w:tc>
          <w:tcPr>
            <w:tcW w:w="7572" w:type="dxa"/>
          </w:tcPr>
          <w:p w14:paraId="212466AC" w14:textId="77777777" w:rsidR="00F513FE" w:rsidRDefault="00000000">
            <w:pPr>
              <w:pStyle w:val="TableParagraph"/>
              <w:spacing w:before="22"/>
              <w:ind w:left="141"/>
              <w:rPr>
                <w:b/>
                <w:sz w:val="20"/>
              </w:rPr>
            </w:pPr>
            <w:proofErr w:type="spellStart"/>
            <w:proofErr w:type="gramStart"/>
            <w:r>
              <w:rPr>
                <w:b/>
                <w:sz w:val="20"/>
              </w:rPr>
              <w:t>CisloAkreditace</w:t>
            </w:r>
            <w:proofErr w:type="spellEnd"/>
            <w:r>
              <w:rPr>
                <w:b/>
                <w:sz w:val="20"/>
              </w:rPr>
              <w:t xml:space="preserve"> </w:t>
            </w:r>
            <w:r>
              <w:rPr>
                <w:sz w:val="20"/>
              </w:rPr>
              <w:t>- prvek</w:t>
            </w:r>
            <w:proofErr w:type="gramEnd"/>
            <w:r>
              <w:rPr>
                <w:sz w:val="20"/>
              </w:rPr>
              <w:t xml:space="preserve"> elementu </w:t>
            </w:r>
            <w:r>
              <w:rPr>
                <w:b/>
                <w:sz w:val="20"/>
              </w:rPr>
              <w:t>Akreditace</w:t>
            </w:r>
          </w:p>
        </w:tc>
      </w:tr>
      <w:tr w:rsidR="00F513FE" w14:paraId="03C36471" w14:textId="77777777">
        <w:trPr>
          <w:trHeight w:val="258"/>
        </w:trPr>
        <w:tc>
          <w:tcPr>
            <w:tcW w:w="2213" w:type="dxa"/>
          </w:tcPr>
          <w:p w14:paraId="2DF52F2D" w14:textId="77777777" w:rsidR="00F513FE" w:rsidRDefault="00000000">
            <w:pPr>
              <w:pStyle w:val="TableParagraph"/>
              <w:spacing w:before="10" w:line="229" w:lineRule="exact"/>
              <w:ind w:left="136"/>
              <w:rPr>
                <w:sz w:val="20"/>
              </w:rPr>
            </w:pPr>
            <w:r>
              <w:rPr>
                <w:sz w:val="20"/>
              </w:rPr>
              <w:t>Popis</w:t>
            </w:r>
          </w:p>
        </w:tc>
        <w:tc>
          <w:tcPr>
            <w:tcW w:w="7572" w:type="dxa"/>
          </w:tcPr>
          <w:p w14:paraId="321FA9D7" w14:textId="77777777" w:rsidR="00F513FE" w:rsidRDefault="00000000">
            <w:pPr>
              <w:pStyle w:val="TableParagraph"/>
              <w:spacing w:before="10" w:line="229" w:lineRule="exact"/>
              <w:ind w:left="141"/>
              <w:rPr>
                <w:sz w:val="20"/>
              </w:rPr>
            </w:pPr>
            <w:r>
              <w:rPr>
                <w:sz w:val="20"/>
              </w:rPr>
              <w:t>Číslo akreditace tohoto kurzu u akreditující instituce</w:t>
            </w:r>
          </w:p>
        </w:tc>
      </w:tr>
      <w:tr w:rsidR="00F513FE" w14:paraId="50C03C64" w14:textId="77777777">
        <w:trPr>
          <w:trHeight w:val="261"/>
        </w:trPr>
        <w:tc>
          <w:tcPr>
            <w:tcW w:w="2213" w:type="dxa"/>
          </w:tcPr>
          <w:p w14:paraId="79F0F387" w14:textId="77777777" w:rsidR="00F513FE" w:rsidRDefault="00000000">
            <w:pPr>
              <w:pStyle w:val="TableParagraph"/>
              <w:spacing w:before="12" w:line="229" w:lineRule="exact"/>
              <w:ind w:left="136"/>
              <w:rPr>
                <w:sz w:val="20"/>
              </w:rPr>
            </w:pPr>
            <w:r>
              <w:rPr>
                <w:sz w:val="20"/>
              </w:rPr>
              <w:t>Povinný</w:t>
            </w:r>
          </w:p>
        </w:tc>
        <w:tc>
          <w:tcPr>
            <w:tcW w:w="7572" w:type="dxa"/>
          </w:tcPr>
          <w:p w14:paraId="2BBB6FE4" w14:textId="77777777" w:rsidR="00F513FE" w:rsidRDefault="00000000">
            <w:pPr>
              <w:pStyle w:val="TableParagraph"/>
              <w:spacing w:before="12" w:line="229" w:lineRule="exact"/>
              <w:ind w:left="141"/>
              <w:rPr>
                <w:sz w:val="20"/>
              </w:rPr>
            </w:pPr>
            <w:r>
              <w:rPr>
                <w:sz w:val="20"/>
              </w:rPr>
              <w:t>Ne</w:t>
            </w:r>
          </w:p>
        </w:tc>
      </w:tr>
      <w:tr w:rsidR="00F513FE" w14:paraId="43DB8035" w14:textId="77777777">
        <w:trPr>
          <w:trHeight w:val="261"/>
        </w:trPr>
        <w:tc>
          <w:tcPr>
            <w:tcW w:w="2213" w:type="dxa"/>
          </w:tcPr>
          <w:p w14:paraId="79D9BBDD" w14:textId="77777777" w:rsidR="00F513FE" w:rsidRDefault="00000000">
            <w:pPr>
              <w:pStyle w:val="TableParagraph"/>
              <w:spacing w:before="12" w:line="229" w:lineRule="exact"/>
              <w:ind w:left="136"/>
              <w:rPr>
                <w:sz w:val="20"/>
              </w:rPr>
            </w:pPr>
            <w:r>
              <w:rPr>
                <w:sz w:val="20"/>
              </w:rPr>
              <w:t>Opakovatelný</w:t>
            </w:r>
          </w:p>
        </w:tc>
        <w:tc>
          <w:tcPr>
            <w:tcW w:w="7572" w:type="dxa"/>
          </w:tcPr>
          <w:p w14:paraId="310910EF" w14:textId="77777777" w:rsidR="00F513FE" w:rsidRDefault="00000000">
            <w:pPr>
              <w:pStyle w:val="TableParagraph"/>
              <w:spacing w:before="12" w:line="229" w:lineRule="exact"/>
              <w:ind w:left="141"/>
              <w:rPr>
                <w:sz w:val="20"/>
              </w:rPr>
            </w:pPr>
            <w:r>
              <w:rPr>
                <w:sz w:val="20"/>
              </w:rPr>
              <w:t>Ne</w:t>
            </w:r>
          </w:p>
        </w:tc>
      </w:tr>
      <w:tr w:rsidR="00F513FE" w14:paraId="27789FED" w14:textId="77777777">
        <w:trPr>
          <w:trHeight w:val="261"/>
        </w:trPr>
        <w:tc>
          <w:tcPr>
            <w:tcW w:w="2213" w:type="dxa"/>
          </w:tcPr>
          <w:p w14:paraId="56D253DC" w14:textId="77777777" w:rsidR="00F513FE" w:rsidRDefault="00000000">
            <w:pPr>
              <w:pStyle w:val="TableParagraph"/>
              <w:spacing w:before="10"/>
              <w:ind w:left="136"/>
              <w:rPr>
                <w:sz w:val="20"/>
              </w:rPr>
            </w:pPr>
            <w:r>
              <w:rPr>
                <w:sz w:val="20"/>
              </w:rPr>
              <w:t>Jazykové verze</w:t>
            </w:r>
          </w:p>
        </w:tc>
        <w:tc>
          <w:tcPr>
            <w:tcW w:w="7572" w:type="dxa"/>
          </w:tcPr>
          <w:p w14:paraId="5DE7FA42" w14:textId="77777777" w:rsidR="00F513FE" w:rsidRDefault="00000000">
            <w:pPr>
              <w:pStyle w:val="TableParagraph"/>
              <w:spacing w:before="10"/>
              <w:ind w:left="141"/>
              <w:rPr>
                <w:sz w:val="20"/>
              </w:rPr>
            </w:pPr>
            <w:r>
              <w:rPr>
                <w:sz w:val="20"/>
              </w:rPr>
              <w:t>Ne</w:t>
            </w:r>
          </w:p>
        </w:tc>
      </w:tr>
      <w:tr w:rsidR="00F513FE" w14:paraId="663DAE46" w14:textId="77777777">
        <w:trPr>
          <w:trHeight w:val="258"/>
        </w:trPr>
        <w:tc>
          <w:tcPr>
            <w:tcW w:w="2213" w:type="dxa"/>
          </w:tcPr>
          <w:p w14:paraId="599C1ACB" w14:textId="77777777" w:rsidR="00F513FE" w:rsidRDefault="00000000">
            <w:pPr>
              <w:pStyle w:val="TableParagraph"/>
              <w:spacing w:before="10" w:line="229" w:lineRule="exact"/>
              <w:ind w:left="136"/>
              <w:rPr>
                <w:sz w:val="20"/>
              </w:rPr>
            </w:pPr>
            <w:r>
              <w:rPr>
                <w:sz w:val="20"/>
              </w:rPr>
              <w:t>Datový typ, délka</w:t>
            </w:r>
          </w:p>
        </w:tc>
        <w:tc>
          <w:tcPr>
            <w:tcW w:w="7572" w:type="dxa"/>
          </w:tcPr>
          <w:p w14:paraId="54BCB377" w14:textId="77777777" w:rsidR="00F513FE" w:rsidRDefault="00000000">
            <w:pPr>
              <w:pStyle w:val="TableParagraph"/>
              <w:spacing w:before="10" w:line="229" w:lineRule="exact"/>
              <w:ind w:left="141"/>
              <w:rPr>
                <w:sz w:val="20"/>
              </w:rPr>
            </w:pPr>
            <w:proofErr w:type="spellStart"/>
            <w:r>
              <w:rPr>
                <w:sz w:val="20"/>
              </w:rPr>
              <w:t>string</w:t>
            </w:r>
            <w:proofErr w:type="spellEnd"/>
            <w:r>
              <w:rPr>
                <w:sz w:val="20"/>
              </w:rPr>
              <w:t>, 150</w:t>
            </w:r>
          </w:p>
        </w:tc>
      </w:tr>
      <w:tr w:rsidR="00F513FE" w14:paraId="1D7544DE" w14:textId="77777777">
        <w:trPr>
          <w:trHeight w:val="261"/>
        </w:trPr>
        <w:tc>
          <w:tcPr>
            <w:tcW w:w="2213" w:type="dxa"/>
          </w:tcPr>
          <w:p w14:paraId="6753AFA9" w14:textId="77777777" w:rsidR="00F513FE" w:rsidRDefault="00000000">
            <w:pPr>
              <w:pStyle w:val="TableParagraph"/>
              <w:spacing w:before="10"/>
              <w:ind w:left="136"/>
              <w:rPr>
                <w:sz w:val="20"/>
              </w:rPr>
            </w:pPr>
            <w:r>
              <w:rPr>
                <w:sz w:val="20"/>
              </w:rPr>
              <w:t>Příklad/y:</w:t>
            </w:r>
          </w:p>
        </w:tc>
        <w:tc>
          <w:tcPr>
            <w:tcW w:w="7572" w:type="dxa"/>
          </w:tcPr>
          <w:p w14:paraId="1086C662" w14:textId="77777777" w:rsidR="00F513FE" w:rsidRDefault="00000000">
            <w:pPr>
              <w:pStyle w:val="TableParagraph"/>
              <w:spacing w:before="10"/>
              <w:ind w:left="117"/>
              <w:rPr>
                <w:sz w:val="20"/>
              </w:rPr>
            </w:pPr>
            <w:r>
              <w:rPr>
                <w:sz w:val="20"/>
              </w:rPr>
              <w:t>&lt;</w:t>
            </w:r>
            <w:proofErr w:type="spellStart"/>
            <w:r>
              <w:rPr>
                <w:sz w:val="20"/>
              </w:rPr>
              <w:t>CisloAkreditace</w:t>
            </w:r>
            <w:proofErr w:type="spellEnd"/>
            <w:r>
              <w:rPr>
                <w:sz w:val="20"/>
              </w:rPr>
              <w:t>&gt;MSMT-1111/2020-1-111&lt;/</w:t>
            </w:r>
            <w:proofErr w:type="spellStart"/>
            <w:r>
              <w:rPr>
                <w:sz w:val="20"/>
              </w:rPr>
              <w:t>CisloAkreditace</w:t>
            </w:r>
            <w:proofErr w:type="spellEnd"/>
            <w:r>
              <w:rPr>
                <w:sz w:val="20"/>
              </w:rPr>
              <w:t>&gt;</w:t>
            </w:r>
          </w:p>
        </w:tc>
      </w:tr>
    </w:tbl>
    <w:p w14:paraId="36DFB305" w14:textId="77777777" w:rsidR="00F513FE" w:rsidRDefault="00F513FE">
      <w:pPr>
        <w:rPr>
          <w:b/>
          <w:sz w:val="20"/>
        </w:rPr>
      </w:pPr>
    </w:p>
    <w:p w14:paraId="3EE38D66" w14:textId="77777777" w:rsidR="00F513FE" w:rsidRDefault="00F513FE">
      <w:pPr>
        <w:spacing w:before="9"/>
        <w:rPr>
          <w:b/>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60FE1AC5" w14:textId="77777777">
        <w:trPr>
          <w:trHeight w:val="282"/>
        </w:trPr>
        <w:tc>
          <w:tcPr>
            <w:tcW w:w="2213" w:type="dxa"/>
          </w:tcPr>
          <w:p w14:paraId="3AB45FF1" w14:textId="77777777" w:rsidR="00F513FE" w:rsidRDefault="00000000">
            <w:pPr>
              <w:pStyle w:val="TableParagraph"/>
              <w:spacing w:before="22"/>
              <w:ind w:left="136"/>
              <w:rPr>
                <w:sz w:val="20"/>
              </w:rPr>
            </w:pPr>
            <w:r>
              <w:rPr>
                <w:sz w:val="20"/>
              </w:rPr>
              <w:t>Název</w:t>
            </w:r>
          </w:p>
        </w:tc>
        <w:tc>
          <w:tcPr>
            <w:tcW w:w="7572" w:type="dxa"/>
          </w:tcPr>
          <w:p w14:paraId="34D16AE1" w14:textId="77777777" w:rsidR="00F513FE" w:rsidRDefault="00000000">
            <w:pPr>
              <w:pStyle w:val="TableParagraph"/>
              <w:spacing w:before="22"/>
              <w:ind w:left="141"/>
              <w:rPr>
                <w:b/>
                <w:sz w:val="20"/>
              </w:rPr>
            </w:pPr>
            <w:proofErr w:type="gramStart"/>
            <w:r>
              <w:rPr>
                <w:b/>
                <w:sz w:val="20"/>
              </w:rPr>
              <w:t xml:space="preserve">Legislativa </w:t>
            </w:r>
            <w:r>
              <w:rPr>
                <w:sz w:val="20"/>
              </w:rPr>
              <w:t>- prvek</w:t>
            </w:r>
            <w:proofErr w:type="gramEnd"/>
            <w:r>
              <w:rPr>
                <w:sz w:val="20"/>
              </w:rPr>
              <w:t xml:space="preserve"> elementu </w:t>
            </w:r>
            <w:r>
              <w:rPr>
                <w:b/>
                <w:sz w:val="20"/>
              </w:rPr>
              <w:t>Akreditace</w:t>
            </w:r>
          </w:p>
        </w:tc>
      </w:tr>
      <w:tr w:rsidR="00F513FE" w14:paraId="0A0950F6" w14:textId="77777777">
        <w:trPr>
          <w:trHeight w:val="261"/>
        </w:trPr>
        <w:tc>
          <w:tcPr>
            <w:tcW w:w="2213" w:type="dxa"/>
          </w:tcPr>
          <w:p w14:paraId="0F55DA07" w14:textId="77777777" w:rsidR="00F513FE" w:rsidRDefault="00000000">
            <w:pPr>
              <w:pStyle w:val="TableParagraph"/>
              <w:spacing w:before="12" w:line="229" w:lineRule="exact"/>
              <w:ind w:left="136"/>
              <w:rPr>
                <w:sz w:val="20"/>
              </w:rPr>
            </w:pPr>
            <w:r>
              <w:rPr>
                <w:sz w:val="20"/>
              </w:rPr>
              <w:t>Popis</w:t>
            </w:r>
          </w:p>
        </w:tc>
        <w:tc>
          <w:tcPr>
            <w:tcW w:w="7572" w:type="dxa"/>
          </w:tcPr>
          <w:p w14:paraId="6B99E594" w14:textId="77777777" w:rsidR="00F513FE" w:rsidRDefault="00000000">
            <w:pPr>
              <w:pStyle w:val="TableParagraph"/>
              <w:spacing w:before="12" w:line="229" w:lineRule="exact"/>
              <w:ind w:left="141"/>
              <w:rPr>
                <w:sz w:val="20"/>
              </w:rPr>
            </w:pPr>
            <w:r>
              <w:rPr>
                <w:sz w:val="20"/>
              </w:rPr>
              <w:t xml:space="preserve">Ustanovení zákona/vyhlášky pro osvědčení, na </w:t>
            </w:r>
            <w:proofErr w:type="gramStart"/>
            <w:r>
              <w:rPr>
                <w:sz w:val="20"/>
              </w:rPr>
              <w:t>základě</w:t>
            </w:r>
            <w:proofErr w:type="gramEnd"/>
            <w:r>
              <w:rPr>
                <w:sz w:val="20"/>
              </w:rPr>
              <w:t xml:space="preserve"> kterých byla akreditace získána</w:t>
            </w:r>
          </w:p>
        </w:tc>
      </w:tr>
      <w:tr w:rsidR="00F513FE" w14:paraId="58374087" w14:textId="77777777">
        <w:trPr>
          <w:trHeight w:val="258"/>
        </w:trPr>
        <w:tc>
          <w:tcPr>
            <w:tcW w:w="2213" w:type="dxa"/>
          </w:tcPr>
          <w:p w14:paraId="227399F4" w14:textId="77777777" w:rsidR="00F513FE" w:rsidRDefault="00000000">
            <w:pPr>
              <w:pStyle w:val="TableParagraph"/>
              <w:spacing w:before="10" w:line="229" w:lineRule="exact"/>
              <w:ind w:left="136"/>
              <w:rPr>
                <w:sz w:val="20"/>
              </w:rPr>
            </w:pPr>
            <w:r>
              <w:rPr>
                <w:sz w:val="20"/>
              </w:rPr>
              <w:t>Povinný</w:t>
            </w:r>
          </w:p>
        </w:tc>
        <w:tc>
          <w:tcPr>
            <w:tcW w:w="7572" w:type="dxa"/>
          </w:tcPr>
          <w:p w14:paraId="47E5DC0A" w14:textId="77777777" w:rsidR="00F513FE" w:rsidRDefault="00000000">
            <w:pPr>
              <w:pStyle w:val="TableParagraph"/>
              <w:spacing w:before="10" w:line="229" w:lineRule="exact"/>
              <w:ind w:left="141"/>
              <w:rPr>
                <w:sz w:val="20"/>
              </w:rPr>
            </w:pPr>
            <w:r>
              <w:rPr>
                <w:sz w:val="20"/>
              </w:rPr>
              <w:t>Ne</w:t>
            </w:r>
          </w:p>
        </w:tc>
      </w:tr>
      <w:tr w:rsidR="00F513FE" w14:paraId="52967194" w14:textId="77777777">
        <w:trPr>
          <w:trHeight w:val="263"/>
        </w:trPr>
        <w:tc>
          <w:tcPr>
            <w:tcW w:w="2213" w:type="dxa"/>
          </w:tcPr>
          <w:p w14:paraId="5AB34D2A" w14:textId="77777777" w:rsidR="00F513FE" w:rsidRDefault="00000000">
            <w:pPr>
              <w:pStyle w:val="TableParagraph"/>
              <w:spacing w:before="12"/>
              <w:ind w:left="136"/>
              <w:rPr>
                <w:sz w:val="20"/>
              </w:rPr>
            </w:pPr>
            <w:r>
              <w:rPr>
                <w:sz w:val="20"/>
              </w:rPr>
              <w:t>Opakovatelný</w:t>
            </w:r>
          </w:p>
        </w:tc>
        <w:tc>
          <w:tcPr>
            <w:tcW w:w="7572" w:type="dxa"/>
          </w:tcPr>
          <w:p w14:paraId="2BA42118" w14:textId="77777777" w:rsidR="00F513FE" w:rsidRDefault="00000000">
            <w:pPr>
              <w:pStyle w:val="TableParagraph"/>
              <w:spacing w:before="12"/>
              <w:ind w:left="141"/>
              <w:rPr>
                <w:sz w:val="20"/>
              </w:rPr>
            </w:pPr>
            <w:r>
              <w:rPr>
                <w:sz w:val="20"/>
              </w:rPr>
              <w:t xml:space="preserve">Pouze pro jiné jazykové verze. Hodnota </w:t>
            </w:r>
            <w:proofErr w:type="spellStart"/>
            <w:proofErr w:type="gramStart"/>
            <w:r>
              <w:rPr>
                <w:sz w:val="20"/>
              </w:rPr>
              <w:t>xml:lang</w:t>
            </w:r>
            <w:proofErr w:type="spellEnd"/>
            <w:proofErr w:type="gramEnd"/>
            <w:r>
              <w:rPr>
                <w:sz w:val="20"/>
              </w:rPr>
              <w:t xml:space="preserve"> je z číselníku </w:t>
            </w:r>
            <w:hyperlink w:anchor="_bookmark16" w:history="1">
              <w:r>
                <w:rPr>
                  <w:color w:val="0000FF"/>
                  <w:sz w:val="20"/>
                  <w:u w:val="single" w:color="0000FF"/>
                </w:rPr>
                <w:t>Jazyků</w:t>
              </w:r>
              <w:r>
                <w:rPr>
                  <w:sz w:val="20"/>
                </w:rPr>
                <w:t>.</w:t>
              </w:r>
            </w:hyperlink>
          </w:p>
        </w:tc>
      </w:tr>
      <w:tr w:rsidR="00F513FE" w14:paraId="7A2E96DD" w14:textId="77777777">
        <w:trPr>
          <w:trHeight w:val="258"/>
        </w:trPr>
        <w:tc>
          <w:tcPr>
            <w:tcW w:w="2213" w:type="dxa"/>
          </w:tcPr>
          <w:p w14:paraId="70902F20" w14:textId="77777777" w:rsidR="00F513FE" w:rsidRDefault="00000000">
            <w:pPr>
              <w:pStyle w:val="TableParagraph"/>
              <w:spacing w:before="10" w:line="229" w:lineRule="exact"/>
              <w:ind w:left="136"/>
              <w:rPr>
                <w:sz w:val="20"/>
              </w:rPr>
            </w:pPr>
            <w:r>
              <w:rPr>
                <w:sz w:val="20"/>
              </w:rPr>
              <w:t>Jazykové verze</w:t>
            </w:r>
          </w:p>
        </w:tc>
        <w:tc>
          <w:tcPr>
            <w:tcW w:w="7572" w:type="dxa"/>
          </w:tcPr>
          <w:p w14:paraId="666CE232" w14:textId="77777777" w:rsidR="00F513FE" w:rsidRDefault="00000000">
            <w:pPr>
              <w:pStyle w:val="TableParagraph"/>
              <w:spacing w:before="10" w:line="229" w:lineRule="exact"/>
              <w:ind w:left="141"/>
              <w:rPr>
                <w:sz w:val="20"/>
              </w:rPr>
            </w:pPr>
            <w:r>
              <w:rPr>
                <w:sz w:val="20"/>
              </w:rPr>
              <w:t>Ano</w:t>
            </w:r>
          </w:p>
        </w:tc>
      </w:tr>
      <w:tr w:rsidR="00F513FE" w14:paraId="5BA9211F" w14:textId="77777777">
        <w:trPr>
          <w:trHeight w:val="261"/>
        </w:trPr>
        <w:tc>
          <w:tcPr>
            <w:tcW w:w="2213" w:type="dxa"/>
          </w:tcPr>
          <w:p w14:paraId="685EA268" w14:textId="77777777" w:rsidR="00F513FE" w:rsidRDefault="00000000">
            <w:pPr>
              <w:pStyle w:val="TableParagraph"/>
              <w:spacing w:before="10"/>
              <w:ind w:left="136"/>
              <w:rPr>
                <w:sz w:val="20"/>
              </w:rPr>
            </w:pPr>
            <w:r>
              <w:rPr>
                <w:sz w:val="20"/>
              </w:rPr>
              <w:t>Datový typ, délka</w:t>
            </w:r>
          </w:p>
        </w:tc>
        <w:tc>
          <w:tcPr>
            <w:tcW w:w="7572" w:type="dxa"/>
          </w:tcPr>
          <w:p w14:paraId="11894F05" w14:textId="77777777" w:rsidR="00F513FE" w:rsidRDefault="00000000">
            <w:pPr>
              <w:pStyle w:val="TableParagraph"/>
              <w:spacing w:before="10"/>
              <w:ind w:left="141"/>
              <w:rPr>
                <w:sz w:val="20"/>
              </w:rPr>
            </w:pPr>
            <w:proofErr w:type="spellStart"/>
            <w:r>
              <w:rPr>
                <w:sz w:val="20"/>
              </w:rPr>
              <w:t>string</w:t>
            </w:r>
            <w:proofErr w:type="spellEnd"/>
            <w:r>
              <w:rPr>
                <w:sz w:val="20"/>
              </w:rPr>
              <w:t>, 150</w:t>
            </w:r>
          </w:p>
        </w:tc>
      </w:tr>
      <w:tr w:rsidR="00F513FE" w14:paraId="76A4F513" w14:textId="77777777">
        <w:trPr>
          <w:trHeight w:val="258"/>
        </w:trPr>
        <w:tc>
          <w:tcPr>
            <w:tcW w:w="2213" w:type="dxa"/>
          </w:tcPr>
          <w:p w14:paraId="026885D8" w14:textId="77777777" w:rsidR="00F513FE" w:rsidRDefault="00000000">
            <w:pPr>
              <w:pStyle w:val="TableParagraph"/>
              <w:spacing w:before="10" w:line="229" w:lineRule="exact"/>
              <w:ind w:left="136"/>
              <w:rPr>
                <w:sz w:val="20"/>
              </w:rPr>
            </w:pPr>
            <w:r>
              <w:rPr>
                <w:sz w:val="20"/>
              </w:rPr>
              <w:t>Příklad/y:</w:t>
            </w:r>
          </w:p>
        </w:tc>
        <w:tc>
          <w:tcPr>
            <w:tcW w:w="7572" w:type="dxa"/>
          </w:tcPr>
          <w:p w14:paraId="7EE3724D" w14:textId="77777777" w:rsidR="00F513FE" w:rsidRDefault="00000000">
            <w:pPr>
              <w:pStyle w:val="TableParagraph"/>
              <w:tabs>
                <w:tab w:val="left" w:leader="dot" w:pos="5214"/>
              </w:tabs>
              <w:spacing w:before="10" w:line="229" w:lineRule="exact"/>
              <w:ind w:left="117"/>
              <w:rPr>
                <w:sz w:val="20"/>
              </w:rPr>
            </w:pPr>
            <w:r>
              <w:rPr>
                <w:sz w:val="20"/>
              </w:rPr>
              <w:t xml:space="preserve">&lt;Legislativa </w:t>
            </w:r>
            <w:proofErr w:type="spellStart"/>
            <w:proofErr w:type="gramStart"/>
            <w:r>
              <w:rPr>
                <w:sz w:val="20"/>
              </w:rPr>
              <w:t>xml:lang</w:t>
            </w:r>
            <w:proofErr w:type="spellEnd"/>
            <w:proofErr w:type="gramEnd"/>
            <w:r>
              <w:rPr>
                <w:sz w:val="20"/>
              </w:rPr>
              <w:t>="</w:t>
            </w:r>
            <w:proofErr w:type="spellStart"/>
            <w:r>
              <w:rPr>
                <w:sz w:val="20"/>
              </w:rPr>
              <w:t>cze</w:t>
            </w:r>
            <w:proofErr w:type="spellEnd"/>
            <w:proofErr w:type="gramStart"/>
            <w:r>
              <w:rPr>
                <w:sz w:val="20"/>
              </w:rPr>
              <w:t>"&gt;§</w:t>
            </w:r>
            <w:proofErr w:type="gramEnd"/>
            <w:r>
              <w:rPr>
                <w:sz w:val="20"/>
              </w:rPr>
              <w:t xml:space="preserve"> 8 a 9 zákona č.</w:t>
            </w:r>
            <w:r>
              <w:rPr>
                <w:spacing w:val="-15"/>
                <w:sz w:val="20"/>
              </w:rPr>
              <w:t xml:space="preserve"> </w:t>
            </w:r>
            <w:r>
              <w:rPr>
                <w:sz w:val="20"/>
              </w:rPr>
              <w:t>563/2004</w:t>
            </w:r>
            <w:r>
              <w:rPr>
                <w:spacing w:val="-4"/>
                <w:sz w:val="20"/>
              </w:rPr>
              <w:t xml:space="preserve"> </w:t>
            </w:r>
            <w:proofErr w:type="spellStart"/>
            <w:r>
              <w:rPr>
                <w:sz w:val="20"/>
              </w:rPr>
              <w:t>sb</w:t>
            </w:r>
            <w:proofErr w:type="spellEnd"/>
            <w:r>
              <w:rPr>
                <w:sz w:val="20"/>
              </w:rPr>
              <w:tab/>
              <w:t>&lt;/Legislativa&gt;</w:t>
            </w:r>
          </w:p>
        </w:tc>
      </w:tr>
    </w:tbl>
    <w:p w14:paraId="315AC979" w14:textId="77777777" w:rsidR="00F513FE" w:rsidRDefault="00F513FE">
      <w:pPr>
        <w:rPr>
          <w:b/>
          <w:sz w:val="20"/>
        </w:rPr>
      </w:pPr>
    </w:p>
    <w:p w14:paraId="02EFEC45" w14:textId="77777777" w:rsidR="00F513FE" w:rsidRDefault="00F513FE">
      <w:pPr>
        <w:spacing w:before="11"/>
        <w:rPr>
          <w:b/>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15F2DF08" w14:textId="77777777">
        <w:trPr>
          <w:trHeight w:val="282"/>
        </w:trPr>
        <w:tc>
          <w:tcPr>
            <w:tcW w:w="2213" w:type="dxa"/>
          </w:tcPr>
          <w:p w14:paraId="4947C737" w14:textId="77777777" w:rsidR="00F513FE" w:rsidRDefault="00000000">
            <w:pPr>
              <w:pStyle w:val="TableParagraph"/>
              <w:spacing w:before="22"/>
              <w:ind w:left="136"/>
              <w:rPr>
                <w:sz w:val="20"/>
              </w:rPr>
            </w:pPr>
            <w:r>
              <w:rPr>
                <w:sz w:val="20"/>
              </w:rPr>
              <w:t>Název</w:t>
            </w:r>
          </w:p>
        </w:tc>
        <w:tc>
          <w:tcPr>
            <w:tcW w:w="7572" w:type="dxa"/>
          </w:tcPr>
          <w:p w14:paraId="61B27301" w14:textId="77777777" w:rsidR="00F513FE" w:rsidRDefault="00000000">
            <w:pPr>
              <w:pStyle w:val="TableParagraph"/>
              <w:spacing w:before="22"/>
              <w:ind w:left="141"/>
              <w:rPr>
                <w:b/>
                <w:sz w:val="20"/>
              </w:rPr>
            </w:pPr>
            <w:proofErr w:type="spellStart"/>
            <w:proofErr w:type="gramStart"/>
            <w:r>
              <w:rPr>
                <w:b/>
                <w:sz w:val="20"/>
              </w:rPr>
              <w:t>AkreditaceOd</w:t>
            </w:r>
            <w:proofErr w:type="spellEnd"/>
            <w:r>
              <w:rPr>
                <w:b/>
                <w:sz w:val="20"/>
              </w:rPr>
              <w:t xml:space="preserve"> </w:t>
            </w:r>
            <w:r>
              <w:rPr>
                <w:sz w:val="20"/>
              </w:rPr>
              <w:t>- prvek</w:t>
            </w:r>
            <w:proofErr w:type="gramEnd"/>
            <w:r>
              <w:rPr>
                <w:sz w:val="20"/>
              </w:rPr>
              <w:t xml:space="preserve"> elementu </w:t>
            </w:r>
            <w:r>
              <w:rPr>
                <w:b/>
                <w:sz w:val="20"/>
              </w:rPr>
              <w:t>Akreditace</w:t>
            </w:r>
          </w:p>
        </w:tc>
      </w:tr>
      <w:tr w:rsidR="00F513FE" w14:paraId="28336019" w14:textId="77777777">
        <w:trPr>
          <w:trHeight w:val="258"/>
        </w:trPr>
        <w:tc>
          <w:tcPr>
            <w:tcW w:w="2213" w:type="dxa"/>
          </w:tcPr>
          <w:p w14:paraId="2162FE70" w14:textId="77777777" w:rsidR="00F513FE" w:rsidRDefault="00000000">
            <w:pPr>
              <w:pStyle w:val="TableParagraph"/>
              <w:spacing w:before="10" w:line="229" w:lineRule="exact"/>
              <w:ind w:left="136"/>
              <w:rPr>
                <w:sz w:val="20"/>
              </w:rPr>
            </w:pPr>
            <w:r>
              <w:rPr>
                <w:sz w:val="20"/>
              </w:rPr>
              <w:t>Popis</w:t>
            </w:r>
          </w:p>
        </w:tc>
        <w:tc>
          <w:tcPr>
            <w:tcW w:w="7572" w:type="dxa"/>
          </w:tcPr>
          <w:p w14:paraId="6DC7E1EE" w14:textId="77777777" w:rsidR="00F513FE" w:rsidRDefault="00000000">
            <w:pPr>
              <w:pStyle w:val="TableParagraph"/>
              <w:spacing w:before="10" w:line="229" w:lineRule="exact"/>
              <w:ind w:left="141"/>
              <w:rPr>
                <w:sz w:val="20"/>
              </w:rPr>
            </w:pPr>
            <w:r>
              <w:rPr>
                <w:sz w:val="20"/>
              </w:rPr>
              <w:t>Začátek akreditace kurzu</w:t>
            </w:r>
          </w:p>
        </w:tc>
      </w:tr>
      <w:tr w:rsidR="00F513FE" w14:paraId="40BA4139" w14:textId="77777777">
        <w:trPr>
          <w:trHeight w:val="261"/>
        </w:trPr>
        <w:tc>
          <w:tcPr>
            <w:tcW w:w="2213" w:type="dxa"/>
          </w:tcPr>
          <w:p w14:paraId="55FA63A4" w14:textId="77777777" w:rsidR="00F513FE" w:rsidRDefault="00000000">
            <w:pPr>
              <w:pStyle w:val="TableParagraph"/>
              <w:spacing w:before="12" w:line="229" w:lineRule="exact"/>
              <w:ind w:left="136"/>
              <w:rPr>
                <w:sz w:val="20"/>
              </w:rPr>
            </w:pPr>
            <w:r>
              <w:rPr>
                <w:sz w:val="20"/>
              </w:rPr>
              <w:t>Povinný</w:t>
            </w:r>
          </w:p>
        </w:tc>
        <w:tc>
          <w:tcPr>
            <w:tcW w:w="7572" w:type="dxa"/>
          </w:tcPr>
          <w:p w14:paraId="01CD6C24" w14:textId="77777777" w:rsidR="00F513FE" w:rsidRDefault="00000000">
            <w:pPr>
              <w:pStyle w:val="TableParagraph"/>
              <w:spacing w:before="12" w:line="229" w:lineRule="exact"/>
              <w:ind w:left="141"/>
              <w:rPr>
                <w:sz w:val="20"/>
              </w:rPr>
            </w:pPr>
            <w:r>
              <w:rPr>
                <w:sz w:val="20"/>
              </w:rPr>
              <w:t>Ne</w:t>
            </w:r>
          </w:p>
        </w:tc>
      </w:tr>
      <w:tr w:rsidR="00F513FE" w14:paraId="3573765C" w14:textId="77777777">
        <w:trPr>
          <w:trHeight w:val="261"/>
        </w:trPr>
        <w:tc>
          <w:tcPr>
            <w:tcW w:w="2213" w:type="dxa"/>
          </w:tcPr>
          <w:p w14:paraId="4464FEA0" w14:textId="77777777" w:rsidR="00F513FE" w:rsidRDefault="00000000">
            <w:pPr>
              <w:pStyle w:val="TableParagraph"/>
              <w:spacing w:before="10"/>
              <w:ind w:left="136"/>
              <w:rPr>
                <w:sz w:val="20"/>
              </w:rPr>
            </w:pPr>
            <w:r>
              <w:rPr>
                <w:sz w:val="20"/>
              </w:rPr>
              <w:t>Opakovatelný</w:t>
            </w:r>
          </w:p>
        </w:tc>
        <w:tc>
          <w:tcPr>
            <w:tcW w:w="7572" w:type="dxa"/>
          </w:tcPr>
          <w:p w14:paraId="71892593" w14:textId="77777777" w:rsidR="00F513FE" w:rsidRDefault="00000000">
            <w:pPr>
              <w:pStyle w:val="TableParagraph"/>
              <w:spacing w:before="10"/>
              <w:ind w:left="141"/>
              <w:rPr>
                <w:sz w:val="20"/>
              </w:rPr>
            </w:pPr>
            <w:r>
              <w:rPr>
                <w:sz w:val="20"/>
              </w:rPr>
              <w:t>Ne</w:t>
            </w:r>
          </w:p>
        </w:tc>
      </w:tr>
      <w:tr w:rsidR="00F513FE" w14:paraId="4EBDB26F" w14:textId="77777777">
        <w:trPr>
          <w:trHeight w:val="261"/>
        </w:trPr>
        <w:tc>
          <w:tcPr>
            <w:tcW w:w="2213" w:type="dxa"/>
          </w:tcPr>
          <w:p w14:paraId="299067F0" w14:textId="77777777" w:rsidR="00F513FE" w:rsidRDefault="00000000">
            <w:pPr>
              <w:pStyle w:val="TableParagraph"/>
              <w:spacing w:before="10"/>
              <w:ind w:left="136"/>
              <w:rPr>
                <w:sz w:val="20"/>
              </w:rPr>
            </w:pPr>
            <w:r>
              <w:rPr>
                <w:sz w:val="20"/>
              </w:rPr>
              <w:t>Jazykové verze</w:t>
            </w:r>
          </w:p>
        </w:tc>
        <w:tc>
          <w:tcPr>
            <w:tcW w:w="7572" w:type="dxa"/>
          </w:tcPr>
          <w:p w14:paraId="23F024BA" w14:textId="77777777" w:rsidR="00F513FE" w:rsidRDefault="00000000">
            <w:pPr>
              <w:pStyle w:val="TableParagraph"/>
              <w:spacing w:before="10"/>
              <w:ind w:left="141"/>
              <w:rPr>
                <w:sz w:val="20"/>
              </w:rPr>
            </w:pPr>
            <w:r>
              <w:rPr>
                <w:sz w:val="20"/>
              </w:rPr>
              <w:t>Ne</w:t>
            </w:r>
          </w:p>
        </w:tc>
      </w:tr>
      <w:tr w:rsidR="00F513FE" w14:paraId="3E967DA8" w14:textId="77777777">
        <w:trPr>
          <w:trHeight w:val="258"/>
        </w:trPr>
        <w:tc>
          <w:tcPr>
            <w:tcW w:w="2213" w:type="dxa"/>
          </w:tcPr>
          <w:p w14:paraId="5E73355F" w14:textId="77777777" w:rsidR="00F513FE" w:rsidRDefault="00000000">
            <w:pPr>
              <w:pStyle w:val="TableParagraph"/>
              <w:spacing w:before="10" w:line="229" w:lineRule="exact"/>
              <w:ind w:left="136"/>
              <w:rPr>
                <w:sz w:val="20"/>
              </w:rPr>
            </w:pPr>
            <w:r>
              <w:rPr>
                <w:sz w:val="20"/>
              </w:rPr>
              <w:t>Datový typ, délka</w:t>
            </w:r>
          </w:p>
        </w:tc>
        <w:tc>
          <w:tcPr>
            <w:tcW w:w="7572" w:type="dxa"/>
          </w:tcPr>
          <w:p w14:paraId="04D370AE" w14:textId="77777777" w:rsidR="00F513FE" w:rsidRDefault="00000000">
            <w:pPr>
              <w:pStyle w:val="TableParagraph"/>
              <w:spacing w:before="10" w:line="229" w:lineRule="exact"/>
              <w:ind w:left="141"/>
              <w:rPr>
                <w:sz w:val="20"/>
              </w:rPr>
            </w:pPr>
            <w:proofErr w:type="spellStart"/>
            <w:r>
              <w:rPr>
                <w:sz w:val="20"/>
              </w:rPr>
              <w:t>date</w:t>
            </w:r>
            <w:proofErr w:type="spellEnd"/>
            <w:r>
              <w:rPr>
                <w:sz w:val="20"/>
              </w:rPr>
              <w:t>, formát RRRR-MM-DD</w:t>
            </w:r>
          </w:p>
        </w:tc>
      </w:tr>
      <w:tr w:rsidR="00F513FE" w14:paraId="61A02FE5" w14:textId="77777777">
        <w:trPr>
          <w:trHeight w:val="261"/>
        </w:trPr>
        <w:tc>
          <w:tcPr>
            <w:tcW w:w="2213" w:type="dxa"/>
          </w:tcPr>
          <w:p w14:paraId="2E5F6395" w14:textId="77777777" w:rsidR="00F513FE" w:rsidRDefault="00000000">
            <w:pPr>
              <w:pStyle w:val="TableParagraph"/>
              <w:spacing w:before="10"/>
              <w:ind w:left="136"/>
              <w:rPr>
                <w:sz w:val="20"/>
              </w:rPr>
            </w:pPr>
            <w:r>
              <w:rPr>
                <w:sz w:val="20"/>
              </w:rPr>
              <w:t>Příklad/y:</w:t>
            </w:r>
          </w:p>
        </w:tc>
        <w:tc>
          <w:tcPr>
            <w:tcW w:w="7572" w:type="dxa"/>
          </w:tcPr>
          <w:p w14:paraId="1C7C24E5" w14:textId="77777777" w:rsidR="00F513FE" w:rsidRDefault="00000000">
            <w:pPr>
              <w:pStyle w:val="TableParagraph"/>
              <w:spacing w:before="10"/>
              <w:ind w:left="117"/>
              <w:rPr>
                <w:sz w:val="20"/>
              </w:rPr>
            </w:pPr>
            <w:r>
              <w:rPr>
                <w:sz w:val="20"/>
              </w:rPr>
              <w:t>&lt;</w:t>
            </w:r>
            <w:proofErr w:type="spellStart"/>
            <w:r>
              <w:rPr>
                <w:sz w:val="20"/>
              </w:rPr>
              <w:t>AkreditaceOd</w:t>
            </w:r>
            <w:proofErr w:type="spellEnd"/>
            <w:r>
              <w:rPr>
                <w:sz w:val="20"/>
              </w:rPr>
              <w:t>&gt;2020-01-01&lt;/</w:t>
            </w:r>
            <w:proofErr w:type="spellStart"/>
            <w:r>
              <w:rPr>
                <w:sz w:val="20"/>
              </w:rPr>
              <w:t>AkreditaceOd</w:t>
            </w:r>
            <w:proofErr w:type="spellEnd"/>
            <w:r>
              <w:rPr>
                <w:sz w:val="20"/>
              </w:rPr>
              <w:t>&gt;</w:t>
            </w:r>
          </w:p>
        </w:tc>
      </w:tr>
    </w:tbl>
    <w:p w14:paraId="595A41B3" w14:textId="77777777" w:rsidR="00F513FE" w:rsidRDefault="00F513FE">
      <w:pPr>
        <w:rPr>
          <w:b/>
          <w:sz w:val="20"/>
        </w:rPr>
      </w:pPr>
    </w:p>
    <w:p w14:paraId="7697643D" w14:textId="77777777" w:rsidR="00F513FE" w:rsidRDefault="00F513FE">
      <w:pPr>
        <w:spacing w:before="9"/>
        <w:rPr>
          <w:b/>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2BC5240E" w14:textId="77777777">
        <w:trPr>
          <w:trHeight w:val="282"/>
        </w:trPr>
        <w:tc>
          <w:tcPr>
            <w:tcW w:w="2213" w:type="dxa"/>
          </w:tcPr>
          <w:p w14:paraId="28ED6DCD" w14:textId="77777777" w:rsidR="00F513FE" w:rsidRDefault="00000000">
            <w:pPr>
              <w:pStyle w:val="TableParagraph"/>
              <w:spacing w:before="22"/>
              <w:ind w:left="136"/>
              <w:rPr>
                <w:sz w:val="20"/>
              </w:rPr>
            </w:pPr>
            <w:r>
              <w:rPr>
                <w:sz w:val="20"/>
              </w:rPr>
              <w:t>Název</w:t>
            </w:r>
          </w:p>
        </w:tc>
        <w:tc>
          <w:tcPr>
            <w:tcW w:w="7572" w:type="dxa"/>
          </w:tcPr>
          <w:p w14:paraId="379A0BD8" w14:textId="77777777" w:rsidR="00F513FE" w:rsidRDefault="00000000">
            <w:pPr>
              <w:pStyle w:val="TableParagraph"/>
              <w:spacing w:before="22"/>
              <w:ind w:left="141"/>
              <w:rPr>
                <w:b/>
                <w:sz w:val="20"/>
              </w:rPr>
            </w:pPr>
            <w:proofErr w:type="spellStart"/>
            <w:proofErr w:type="gramStart"/>
            <w:r>
              <w:rPr>
                <w:b/>
                <w:sz w:val="20"/>
              </w:rPr>
              <w:t>AkreditaceDo</w:t>
            </w:r>
            <w:proofErr w:type="spellEnd"/>
            <w:r>
              <w:rPr>
                <w:b/>
                <w:sz w:val="20"/>
              </w:rPr>
              <w:t xml:space="preserve"> </w:t>
            </w:r>
            <w:r>
              <w:rPr>
                <w:sz w:val="20"/>
              </w:rPr>
              <w:t>- prvek</w:t>
            </w:r>
            <w:proofErr w:type="gramEnd"/>
            <w:r>
              <w:rPr>
                <w:sz w:val="20"/>
              </w:rPr>
              <w:t xml:space="preserve"> elementu </w:t>
            </w:r>
            <w:r>
              <w:rPr>
                <w:b/>
                <w:sz w:val="20"/>
              </w:rPr>
              <w:t>Akreditace</w:t>
            </w:r>
          </w:p>
        </w:tc>
      </w:tr>
      <w:tr w:rsidR="00F513FE" w14:paraId="3EBD8408" w14:textId="77777777">
        <w:trPr>
          <w:trHeight w:val="261"/>
        </w:trPr>
        <w:tc>
          <w:tcPr>
            <w:tcW w:w="2213" w:type="dxa"/>
          </w:tcPr>
          <w:p w14:paraId="4504E49C" w14:textId="77777777" w:rsidR="00F513FE" w:rsidRDefault="00000000">
            <w:pPr>
              <w:pStyle w:val="TableParagraph"/>
              <w:spacing w:before="10"/>
              <w:ind w:left="136"/>
              <w:rPr>
                <w:sz w:val="20"/>
              </w:rPr>
            </w:pPr>
            <w:r>
              <w:rPr>
                <w:sz w:val="20"/>
              </w:rPr>
              <w:t>Popis</w:t>
            </w:r>
          </w:p>
        </w:tc>
        <w:tc>
          <w:tcPr>
            <w:tcW w:w="7572" w:type="dxa"/>
          </w:tcPr>
          <w:p w14:paraId="67C2FF00" w14:textId="77777777" w:rsidR="00F513FE" w:rsidRDefault="00000000">
            <w:pPr>
              <w:pStyle w:val="TableParagraph"/>
              <w:spacing w:before="10"/>
              <w:ind w:left="141"/>
              <w:rPr>
                <w:sz w:val="20"/>
              </w:rPr>
            </w:pPr>
            <w:r>
              <w:rPr>
                <w:sz w:val="20"/>
              </w:rPr>
              <w:t>Konec akreditace kurzu. Jedná se o poslední den, kdy je kurz ještě akreditován</w:t>
            </w:r>
          </w:p>
        </w:tc>
      </w:tr>
      <w:tr w:rsidR="00F513FE" w14:paraId="4F3BB744" w14:textId="77777777">
        <w:trPr>
          <w:trHeight w:val="258"/>
        </w:trPr>
        <w:tc>
          <w:tcPr>
            <w:tcW w:w="2213" w:type="dxa"/>
          </w:tcPr>
          <w:p w14:paraId="077F095E" w14:textId="77777777" w:rsidR="00F513FE" w:rsidRDefault="00000000">
            <w:pPr>
              <w:pStyle w:val="TableParagraph"/>
              <w:spacing w:before="10" w:line="229" w:lineRule="exact"/>
              <w:ind w:left="136"/>
              <w:rPr>
                <w:sz w:val="20"/>
              </w:rPr>
            </w:pPr>
            <w:r>
              <w:rPr>
                <w:sz w:val="20"/>
              </w:rPr>
              <w:t>Povinný</w:t>
            </w:r>
          </w:p>
        </w:tc>
        <w:tc>
          <w:tcPr>
            <w:tcW w:w="7572" w:type="dxa"/>
          </w:tcPr>
          <w:p w14:paraId="2F970230" w14:textId="77777777" w:rsidR="00F513FE" w:rsidRDefault="00000000">
            <w:pPr>
              <w:pStyle w:val="TableParagraph"/>
              <w:spacing w:before="10" w:line="229" w:lineRule="exact"/>
              <w:ind w:left="141"/>
              <w:rPr>
                <w:sz w:val="20"/>
              </w:rPr>
            </w:pPr>
            <w:r>
              <w:rPr>
                <w:sz w:val="20"/>
              </w:rPr>
              <w:t>Ne</w:t>
            </w:r>
          </w:p>
        </w:tc>
      </w:tr>
      <w:tr w:rsidR="00F513FE" w14:paraId="193DF812" w14:textId="77777777">
        <w:trPr>
          <w:trHeight w:val="263"/>
        </w:trPr>
        <w:tc>
          <w:tcPr>
            <w:tcW w:w="2213" w:type="dxa"/>
          </w:tcPr>
          <w:p w14:paraId="40F27EA6" w14:textId="77777777" w:rsidR="00F513FE" w:rsidRDefault="00000000">
            <w:pPr>
              <w:pStyle w:val="TableParagraph"/>
              <w:spacing w:before="12"/>
              <w:ind w:left="136"/>
              <w:rPr>
                <w:sz w:val="20"/>
              </w:rPr>
            </w:pPr>
            <w:r>
              <w:rPr>
                <w:sz w:val="20"/>
              </w:rPr>
              <w:t>Opakovatelný</w:t>
            </w:r>
          </w:p>
        </w:tc>
        <w:tc>
          <w:tcPr>
            <w:tcW w:w="7572" w:type="dxa"/>
          </w:tcPr>
          <w:p w14:paraId="31F18311" w14:textId="77777777" w:rsidR="00F513FE" w:rsidRDefault="00000000">
            <w:pPr>
              <w:pStyle w:val="TableParagraph"/>
              <w:spacing w:before="12"/>
              <w:ind w:left="141"/>
              <w:rPr>
                <w:sz w:val="20"/>
              </w:rPr>
            </w:pPr>
            <w:r>
              <w:rPr>
                <w:sz w:val="20"/>
              </w:rPr>
              <w:t>Ne</w:t>
            </w:r>
          </w:p>
        </w:tc>
      </w:tr>
      <w:tr w:rsidR="00F513FE" w14:paraId="22AD9F5F" w14:textId="77777777">
        <w:trPr>
          <w:trHeight w:val="258"/>
        </w:trPr>
        <w:tc>
          <w:tcPr>
            <w:tcW w:w="2213" w:type="dxa"/>
          </w:tcPr>
          <w:p w14:paraId="79629CA8" w14:textId="77777777" w:rsidR="00F513FE" w:rsidRDefault="00000000">
            <w:pPr>
              <w:pStyle w:val="TableParagraph"/>
              <w:spacing w:before="10" w:line="229" w:lineRule="exact"/>
              <w:ind w:left="136"/>
              <w:rPr>
                <w:sz w:val="20"/>
              </w:rPr>
            </w:pPr>
            <w:r>
              <w:rPr>
                <w:sz w:val="20"/>
              </w:rPr>
              <w:t>Jazykové verze</w:t>
            </w:r>
          </w:p>
        </w:tc>
        <w:tc>
          <w:tcPr>
            <w:tcW w:w="7572" w:type="dxa"/>
          </w:tcPr>
          <w:p w14:paraId="5720DC3B" w14:textId="77777777" w:rsidR="00F513FE" w:rsidRDefault="00000000">
            <w:pPr>
              <w:pStyle w:val="TableParagraph"/>
              <w:spacing w:before="10" w:line="229" w:lineRule="exact"/>
              <w:ind w:left="141"/>
              <w:rPr>
                <w:sz w:val="20"/>
              </w:rPr>
            </w:pPr>
            <w:r>
              <w:rPr>
                <w:sz w:val="20"/>
              </w:rPr>
              <w:t>Ne</w:t>
            </w:r>
          </w:p>
        </w:tc>
      </w:tr>
      <w:tr w:rsidR="00F513FE" w14:paraId="6B7AC3B8" w14:textId="77777777">
        <w:trPr>
          <w:trHeight w:val="261"/>
        </w:trPr>
        <w:tc>
          <w:tcPr>
            <w:tcW w:w="2213" w:type="dxa"/>
          </w:tcPr>
          <w:p w14:paraId="79C7D47A" w14:textId="77777777" w:rsidR="00F513FE" w:rsidRDefault="00000000">
            <w:pPr>
              <w:pStyle w:val="TableParagraph"/>
              <w:spacing w:before="10"/>
              <w:ind w:left="136"/>
              <w:rPr>
                <w:sz w:val="20"/>
              </w:rPr>
            </w:pPr>
            <w:r>
              <w:rPr>
                <w:sz w:val="20"/>
              </w:rPr>
              <w:t>Datový typ, délka</w:t>
            </w:r>
          </w:p>
        </w:tc>
        <w:tc>
          <w:tcPr>
            <w:tcW w:w="7572" w:type="dxa"/>
          </w:tcPr>
          <w:p w14:paraId="022F4BC7" w14:textId="77777777" w:rsidR="00F513FE" w:rsidRDefault="00000000">
            <w:pPr>
              <w:pStyle w:val="TableParagraph"/>
              <w:spacing w:before="10"/>
              <w:ind w:left="141"/>
              <w:rPr>
                <w:sz w:val="20"/>
              </w:rPr>
            </w:pPr>
            <w:proofErr w:type="spellStart"/>
            <w:r>
              <w:rPr>
                <w:sz w:val="20"/>
              </w:rPr>
              <w:t>date</w:t>
            </w:r>
            <w:proofErr w:type="spellEnd"/>
            <w:r>
              <w:rPr>
                <w:sz w:val="20"/>
              </w:rPr>
              <w:t>, formát RRRR-MM-DD</w:t>
            </w:r>
          </w:p>
        </w:tc>
      </w:tr>
      <w:tr w:rsidR="00F513FE" w14:paraId="18F4F0C8" w14:textId="77777777">
        <w:trPr>
          <w:trHeight w:val="258"/>
        </w:trPr>
        <w:tc>
          <w:tcPr>
            <w:tcW w:w="2213" w:type="dxa"/>
          </w:tcPr>
          <w:p w14:paraId="5FB34D0D" w14:textId="77777777" w:rsidR="00F513FE" w:rsidRDefault="00000000">
            <w:pPr>
              <w:pStyle w:val="TableParagraph"/>
              <w:spacing w:before="10" w:line="229" w:lineRule="exact"/>
              <w:ind w:left="136"/>
              <w:rPr>
                <w:sz w:val="20"/>
              </w:rPr>
            </w:pPr>
            <w:r>
              <w:rPr>
                <w:sz w:val="20"/>
              </w:rPr>
              <w:t>Příklad/y:</w:t>
            </w:r>
          </w:p>
        </w:tc>
        <w:tc>
          <w:tcPr>
            <w:tcW w:w="7572" w:type="dxa"/>
          </w:tcPr>
          <w:p w14:paraId="7C9FC928" w14:textId="77777777" w:rsidR="00F513FE" w:rsidRDefault="00000000">
            <w:pPr>
              <w:pStyle w:val="TableParagraph"/>
              <w:spacing w:before="10" w:line="229" w:lineRule="exact"/>
              <w:ind w:left="117"/>
              <w:rPr>
                <w:sz w:val="20"/>
              </w:rPr>
            </w:pPr>
            <w:r>
              <w:rPr>
                <w:sz w:val="20"/>
              </w:rPr>
              <w:t>&lt;</w:t>
            </w:r>
            <w:proofErr w:type="spellStart"/>
            <w:r>
              <w:rPr>
                <w:sz w:val="20"/>
              </w:rPr>
              <w:t>AkreditaceDo</w:t>
            </w:r>
            <w:proofErr w:type="spellEnd"/>
            <w:r>
              <w:rPr>
                <w:sz w:val="20"/>
              </w:rPr>
              <w:t>&gt;2023-12-31&lt;/</w:t>
            </w:r>
            <w:proofErr w:type="spellStart"/>
            <w:r>
              <w:rPr>
                <w:sz w:val="20"/>
              </w:rPr>
              <w:t>AkreditaceDo</w:t>
            </w:r>
            <w:proofErr w:type="spellEnd"/>
            <w:r>
              <w:rPr>
                <w:sz w:val="20"/>
              </w:rPr>
              <w:t>&gt;</w:t>
            </w:r>
          </w:p>
        </w:tc>
      </w:tr>
    </w:tbl>
    <w:p w14:paraId="07C5D5D7" w14:textId="77777777" w:rsidR="00F513FE" w:rsidRDefault="00F513FE">
      <w:pPr>
        <w:rPr>
          <w:b/>
          <w:sz w:val="20"/>
        </w:rPr>
      </w:pPr>
    </w:p>
    <w:p w14:paraId="4BA960E3" w14:textId="77777777" w:rsidR="00F513FE" w:rsidRDefault="00F513FE">
      <w:pPr>
        <w:spacing w:before="11"/>
        <w:rPr>
          <w:b/>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2CE80976" w14:textId="77777777">
        <w:trPr>
          <w:trHeight w:val="282"/>
        </w:trPr>
        <w:tc>
          <w:tcPr>
            <w:tcW w:w="2213" w:type="dxa"/>
          </w:tcPr>
          <w:p w14:paraId="3BF6BEC1" w14:textId="77777777" w:rsidR="00F513FE" w:rsidRDefault="00000000">
            <w:pPr>
              <w:pStyle w:val="TableParagraph"/>
              <w:spacing w:before="22"/>
              <w:ind w:left="136"/>
              <w:rPr>
                <w:sz w:val="20"/>
              </w:rPr>
            </w:pPr>
            <w:r>
              <w:rPr>
                <w:sz w:val="20"/>
              </w:rPr>
              <w:t>Název</w:t>
            </w:r>
          </w:p>
        </w:tc>
        <w:tc>
          <w:tcPr>
            <w:tcW w:w="7572" w:type="dxa"/>
          </w:tcPr>
          <w:p w14:paraId="0400C73C" w14:textId="77777777" w:rsidR="00F513FE" w:rsidRDefault="00000000">
            <w:pPr>
              <w:pStyle w:val="TableParagraph"/>
              <w:spacing w:before="26"/>
              <w:ind w:left="141"/>
              <w:rPr>
                <w:b/>
                <w:sz w:val="20"/>
              </w:rPr>
            </w:pPr>
            <w:r>
              <w:rPr>
                <w:b/>
                <w:sz w:val="20"/>
              </w:rPr>
              <w:t>Kredity</w:t>
            </w:r>
          </w:p>
        </w:tc>
      </w:tr>
      <w:tr w:rsidR="00F513FE" w14:paraId="6DF4FCA7" w14:textId="77777777">
        <w:trPr>
          <w:trHeight w:val="263"/>
        </w:trPr>
        <w:tc>
          <w:tcPr>
            <w:tcW w:w="2213" w:type="dxa"/>
          </w:tcPr>
          <w:p w14:paraId="5CBFC457" w14:textId="77777777" w:rsidR="00F513FE" w:rsidRDefault="00000000">
            <w:pPr>
              <w:pStyle w:val="TableParagraph"/>
              <w:spacing w:before="12"/>
              <w:ind w:left="136"/>
              <w:rPr>
                <w:sz w:val="20"/>
              </w:rPr>
            </w:pPr>
            <w:r>
              <w:rPr>
                <w:sz w:val="20"/>
              </w:rPr>
              <w:t>Popis</w:t>
            </w:r>
          </w:p>
        </w:tc>
        <w:tc>
          <w:tcPr>
            <w:tcW w:w="7572" w:type="dxa"/>
          </w:tcPr>
          <w:p w14:paraId="43DC1A97" w14:textId="77777777" w:rsidR="00F513FE" w:rsidRDefault="00000000">
            <w:pPr>
              <w:pStyle w:val="TableParagraph"/>
              <w:spacing w:before="12"/>
              <w:ind w:left="141"/>
              <w:rPr>
                <w:sz w:val="20"/>
              </w:rPr>
            </w:pPr>
            <w:r>
              <w:rPr>
                <w:sz w:val="20"/>
              </w:rPr>
              <w:t>Informace o kreditech, které lze získat absolvováním kurzu.</w:t>
            </w:r>
          </w:p>
        </w:tc>
      </w:tr>
      <w:tr w:rsidR="00F513FE" w14:paraId="02188624" w14:textId="77777777">
        <w:trPr>
          <w:trHeight w:val="261"/>
        </w:trPr>
        <w:tc>
          <w:tcPr>
            <w:tcW w:w="2213" w:type="dxa"/>
          </w:tcPr>
          <w:p w14:paraId="6A8D7ECA" w14:textId="77777777" w:rsidR="00F513FE" w:rsidRDefault="00000000">
            <w:pPr>
              <w:pStyle w:val="TableParagraph"/>
              <w:spacing w:before="10"/>
              <w:ind w:left="136"/>
              <w:rPr>
                <w:sz w:val="20"/>
              </w:rPr>
            </w:pPr>
            <w:r>
              <w:rPr>
                <w:sz w:val="20"/>
              </w:rPr>
              <w:t>Povinný</w:t>
            </w:r>
          </w:p>
        </w:tc>
        <w:tc>
          <w:tcPr>
            <w:tcW w:w="7572" w:type="dxa"/>
          </w:tcPr>
          <w:p w14:paraId="5145E96B" w14:textId="77777777" w:rsidR="00F513FE" w:rsidRDefault="00000000">
            <w:pPr>
              <w:pStyle w:val="TableParagraph"/>
              <w:spacing w:before="10"/>
              <w:ind w:left="141"/>
              <w:rPr>
                <w:sz w:val="20"/>
              </w:rPr>
            </w:pPr>
            <w:r>
              <w:rPr>
                <w:sz w:val="20"/>
              </w:rPr>
              <w:t>Ne</w:t>
            </w:r>
          </w:p>
        </w:tc>
      </w:tr>
      <w:tr w:rsidR="00F513FE" w14:paraId="286D94E6" w14:textId="77777777">
        <w:trPr>
          <w:trHeight w:val="261"/>
        </w:trPr>
        <w:tc>
          <w:tcPr>
            <w:tcW w:w="2213" w:type="dxa"/>
          </w:tcPr>
          <w:p w14:paraId="01DEC582" w14:textId="77777777" w:rsidR="00F513FE" w:rsidRDefault="00000000">
            <w:pPr>
              <w:pStyle w:val="TableParagraph"/>
              <w:spacing w:before="10"/>
              <w:ind w:left="136"/>
              <w:rPr>
                <w:sz w:val="20"/>
              </w:rPr>
            </w:pPr>
            <w:r>
              <w:rPr>
                <w:sz w:val="20"/>
              </w:rPr>
              <w:t>Opakovatelný</w:t>
            </w:r>
          </w:p>
        </w:tc>
        <w:tc>
          <w:tcPr>
            <w:tcW w:w="7572" w:type="dxa"/>
          </w:tcPr>
          <w:p w14:paraId="5A4BC912" w14:textId="77777777" w:rsidR="00F513FE" w:rsidRDefault="00000000">
            <w:pPr>
              <w:pStyle w:val="TableParagraph"/>
              <w:spacing w:before="10"/>
              <w:ind w:left="141"/>
              <w:rPr>
                <w:sz w:val="20"/>
              </w:rPr>
            </w:pPr>
            <w:r>
              <w:rPr>
                <w:sz w:val="20"/>
              </w:rPr>
              <w:t>Ne</w:t>
            </w:r>
          </w:p>
        </w:tc>
      </w:tr>
      <w:tr w:rsidR="00F513FE" w14:paraId="36F89B29" w14:textId="77777777">
        <w:trPr>
          <w:trHeight w:val="261"/>
        </w:trPr>
        <w:tc>
          <w:tcPr>
            <w:tcW w:w="2213" w:type="dxa"/>
          </w:tcPr>
          <w:p w14:paraId="0EF5F3D4" w14:textId="77777777" w:rsidR="00F513FE" w:rsidRDefault="00000000">
            <w:pPr>
              <w:pStyle w:val="TableParagraph"/>
              <w:spacing w:before="10"/>
              <w:ind w:left="136"/>
              <w:rPr>
                <w:sz w:val="20"/>
              </w:rPr>
            </w:pPr>
            <w:r>
              <w:rPr>
                <w:sz w:val="20"/>
              </w:rPr>
              <w:t>Jazykové verze</w:t>
            </w:r>
          </w:p>
        </w:tc>
        <w:tc>
          <w:tcPr>
            <w:tcW w:w="7572" w:type="dxa"/>
          </w:tcPr>
          <w:p w14:paraId="0C97CF4E" w14:textId="77777777" w:rsidR="00F513FE" w:rsidRDefault="00000000">
            <w:pPr>
              <w:pStyle w:val="TableParagraph"/>
              <w:spacing w:before="10"/>
              <w:ind w:left="141"/>
              <w:rPr>
                <w:sz w:val="20"/>
              </w:rPr>
            </w:pPr>
            <w:r>
              <w:rPr>
                <w:sz w:val="20"/>
              </w:rPr>
              <w:t>Ne</w:t>
            </w:r>
          </w:p>
        </w:tc>
      </w:tr>
      <w:tr w:rsidR="00F513FE" w14:paraId="6B94D97F" w14:textId="77777777">
        <w:trPr>
          <w:trHeight w:val="258"/>
        </w:trPr>
        <w:tc>
          <w:tcPr>
            <w:tcW w:w="2213" w:type="dxa"/>
          </w:tcPr>
          <w:p w14:paraId="7A6533BB" w14:textId="77777777" w:rsidR="00F513FE" w:rsidRDefault="00000000">
            <w:pPr>
              <w:pStyle w:val="TableParagraph"/>
              <w:spacing w:before="10" w:line="229" w:lineRule="exact"/>
              <w:ind w:left="136"/>
              <w:rPr>
                <w:sz w:val="20"/>
              </w:rPr>
            </w:pPr>
            <w:r>
              <w:rPr>
                <w:sz w:val="20"/>
              </w:rPr>
              <w:t>Datový typ, délka</w:t>
            </w:r>
          </w:p>
        </w:tc>
        <w:tc>
          <w:tcPr>
            <w:tcW w:w="7572" w:type="dxa"/>
          </w:tcPr>
          <w:p w14:paraId="177E83D9" w14:textId="77777777" w:rsidR="00F513FE" w:rsidRDefault="00000000">
            <w:pPr>
              <w:pStyle w:val="TableParagraph"/>
              <w:spacing w:before="10" w:line="229" w:lineRule="exact"/>
              <w:ind w:left="141"/>
              <w:rPr>
                <w:sz w:val="20"/>
              </w:rPr>
            </w:pPr>
            <w:r>
              <w:rPr>
                <w:sz w:val="20"/>
              </w:rPr>
              <w:t>===</w:t>
            </w:r>
          </w:p>
        </w:tc>
      </w:tr>
      <w:tr w:rsidR="00F513FE" w14:paraId="0AAB0E7D" w14:textId="77777777">
        <w:trPr>
          <w:trHeight w:val="719"/>
        </w:trPr>
        <w:tc>
          <w:tcPr>
            <w:tcW w:w="2213" w:type="dxa"/>
          </w:tcPr>
          <w:p w14:paraId="4868C9C8" w14:textId="77777777" w:rsidR="00F513FE" w:rsidRDefault="00F513FE">
            <w:pPr>
              <w:pStyle w:val="TableParagraph"/>
              <w:spacing w:before="10"/>
              <w:rPr>
                <w:b/>
                <w:sz w:val="20"/>
              </w:rPr>
            </w:pPr>
          </w:p>
          <w:p w14:paraId="7711E62E" w14:textId="77777777" w:rsidR="00F513FE" w:rsidRDefault="00000000">
            <w:pPr>
              <w:pStyle w:val="TableParagraph"/>
              <w:ind w:left="136"/>
              <w:rPr>
                <w:sz w:val="20"/>
              </w:rPr>
            </w:pPr>
            <w:r>
              <w:rPr>
                <w:sz w:val="20"/>
              </w:rPr>
              <w:t>Příklad/y:</w:t>
            </w:r>
          </w:p>
        </w:tc>
        <w:tc>
          <w:tcPr>
            <w:tcW w:w="7572" w:type="dxa"/>
          </w:tcPr>
          <w:p w14:paraId="04B85B77" w14:textId="77777777" w:rsidR="00F513FE" w:rsidRDefault="00000000">
            <w:pPr>
              <w:pStyle w:val="TableParagraph"/>
              <w:spacing w:before="10"/>
              <w:ind w:left="117"/>
              <w:rPr>
                <w:sz w:val="20"/>
              </w:rPr>
            </w:pPr>
            <w:r>
              <w:rPr>
                <w:sz w:val="20"/>
              </w:rPr>
              <w:t>&lt;Kredity&gt;</w:t>
            </w:r>
          </w:p>
          <w:p w14:paraId="2F99954F" w14:textId="77777777" w:rsidR="00F513FE" w:rsidRDefault="00000000">
            <w:pPr>
              <w:pStyle w:val="TableParagraph"/>
              <w:ind w:left="217"/>
              <w:rPr>
                <w:sz w:val="20"/>
              </w:rPr>
            </w:pPr>
            <w:r>
              <w:rPr>
                <w:sz w:val="20"/>
              </w:rPr>
              <w:t>&lt;</w:t>
            </w:r>
            <w:proofErr w:type="spellStart"/>
            <w:r>
              <w:rPr>
                <w:sz w:val="20"/>
              </w:rPr>
              <w:t>KredityPocet</w:t>
            </w:r>
            <w:proofErr w:type="spellEnd"/>
            <w:r>
              <w:rPr>
                <w:sz w:val="20"/>
              </w:rPr>
              <w:t>&gt;0&lt;/</w:t>
            </w:r>
            <w:proofErr w:type="spellStart"/>
            <w:r>
              <w:rPr>
                <w:sz w:val="20"/>
              </w:rPr>
              <w:t>KredityPocet</w:t>
            </w:r>
            <w:proofErr w:type="spellEnd"/>
            <w:r>
              <w:rPr>
                <w:sz w:val="20"/>
              </w:rPr>
              <w:t>&gt;</w:t>
            </w:r>
          </w:p>
          <w:p w14:paraId="3201D091" w14:textId="77777777" w:rsidR="00F513FE" w:rsidRDefault="00000000">
            <w:pPr>
              <w:pStyle w:val="TableParagraph"/>
              <w:spacing w:line="229" w:lineRule="exact"/>
              <w:ind w:left="218"/>
              <w:rPr>
                <w:sz w:val="20"/>
              </w:rPr>
            </w:pPr>
            <w:r>
              <w:rPr>
                <w:sz w:val="20"/>
              </w:rPr>
              <w:t>&lt;</w:t>
            </w:r>
            <w:proofErr w:type="spellStart"/>
            <w:r>
              <w:rPr>
                <w:sz w:val="20"/>
              </w:rPr>
              <w:t>Poznamka</w:t>
            </w:r>
            <w:proofErr w:type="spellEnd"/>
            <w:r>
              <w:rPr>
                <w:sz w:val="20"/>
              </w:rPr>
              <w:t xml:space="preserve"> </w:t>
            </w:r>
            <w:proofErr w:type="spellStart"/>
            <w:proofErr w:type="gramStart"/>
            <w:r>
              <w:rPr>
                <w:sz w:val="20"/>
              </w:rPr>
              <w:t>xml:lang</w:t>
            </w:r>
            <w:proofErr w:type="spellEnd"/>
            <w:proofErr w:type="gramEnd"/>
            <w:r>
              <w:rPr>
                <w:sz w:val="20"/>
              </w:rPr>
              <w:t>="</w:t>
            </w:r>
            <w:proofErr w:type="spellStart"/>
            <w:r>
              <w:rPr>
                <w:sz w:val="20"/>
              </w:rPr>
              <w:t>cze</w:t>
            </w:r>
            <w:proofErr w:type="spellEnd"/>
            <w:proofErr w:type="gramStart"/>
            <w:r>
              <w:rPr>
                <w:sz w:val="20"/>
              </w:rPr>
              <w:t>"&gt;Bez</w:t>
            </w:r>
            <w:proofErr w:type="gramEnd"/>
            <w:r>
              <w:rPr>
                <w:sz w:val="20"/>
              </w:rPr>
              <w:t xml:space="preserve"> kreditů&lt;/</w:t>
            </w:r>
            <w:proofErr w:type="spellStart"/>
            <w:r>
              <w:rPr>
                <w:sz w:val="20"/>
              </w:rPr>
              <w:t>Poznamka</w:t>
            </w:r>
            <w:proofErr w:type="spellEnd"/>
            <w:r>
              <w:rPr>
                <w:sz w:val="20"/>
              </w:rPr>
              <w:t>&gt;</w:t>
            </w:r>
          </w:p>
        </w:tc>
      </w:tr>
    </w:tbl>
    <w:p w14:paraId="5F5793A5" w14:textId="77777777" w:rsidR="00F513FE" w:rsidRDefault="00F513FE">
      <w:pPr>
        <w:spacing w:line="229" w:lineRule="exact"/>
        <w:rPr>
          <w:sz w:val="20"/>
        </w:rPr>
        <w:sectPr w:rsidR="00F513FE">
          <w:pgSz w:w="11910" w:h="16840"/>
          <w:pgMar w:top="840" w:right="500" w:bottom="660" w:left="460" w:header="631" w:footer="479" w:gutter="0"/>
          <w:cols w:space="708"/>
        </w:sectPr>
      </w:pPr>
    </w:p>
    <w:p w14:paraId="3DC810A9" w14:textId="77777777" w:rsidR="00F513FE" w:rsidRDefault="00F513FE">
      <w:pPr>
        <w:spacing w:before="5" w:after="1"/>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12F42BBB" w14:textId="77777777">
        <w:trPr>
          <w:trHeight w:val="489"/>
        </w:trPr>
        <w:tc>
          <w:tcPr>
            <w:tcW w:w="2213" w:type="dxa"/>
          </w:tcPr>
          <w:p w14:paraId="3F33F691" w14:textId="77777777" w:rsidR="00F513FE" w:rsidRDefault="00F513FE">
            <w:pPr>
              <w:pStyle w:val="TableParagraph"/>
              <w:rPr>
                <w:sz w:val="18"/>
              </w:rPr>
            </w:pPr>
          </w:p>
        </w:tc>
        <w:tc>
          <w:tcPr>
            <w:tcW w:w="7572" w:type="dxa"/>
          </w:tcPr>
          <w:p w14:paraId="4786E3FB" w14:textId="77777777" w:rsidR="00F513FE" w:rsidRDefault="00000000">
            <w:pPr>
              <w:pStyle w:val="TableParagraph"/>
              <w:spacing w:before="10"/>
              <w:ind w:left="218"/>
              <w:rPr>
                <w:sz w:val="20"/>
              </w:rPr>
            </w:pPr>
            <w:r>
              <w:rPr>
                <w:sz w:val="20"/>
              </w:rPr>
              <w:t>&lt;</w:t>
            </w:r>
            <w:proofErr w:type="spellStart"/>
            <w:r>
              <w:rPr>
                <w:sz w:val="20"/>
              </w:rPr>
              <w:t>Poznamka</w:t>
            </w:r>
            <w:proofErr w:type="spellEnd"/>
            <w:r>
              <w:rPr>
                <w:sz w:val="20"/>
              </w:rPr>
              <w:t xml:space="preserve"> </w:t>
            </w:r>
            <w:proofErr w:type="spellStart"/>
            <w:proofErr w:type="gramStart"/>
            <w:r>
              <w:rPr>
                <w:sz w:val="20"/>
              </w:rPr>
              <w:t>xml:lang</w:t>
            </w:r>
            <w:proofErr w:type="spellEnd"/>
            <w:proofErr w:type="gramEnd"/>
            <w:r>
              <w:rPr>
                <w:sz w:val="20"/>
              </w:rPr>
              <w:t>="</w:t>
            </w:r>
            <w:proofErr w:type="spellStart"/>
            <w:r>
              <w:rPr>
                <w:sz w:val="20"/>
              </w:rPr>
              <w:t>eng</w:t>
            </w:r>
            <w:proofErr w:type="spellEnd"/>
            <w:proofErr w:type="gramStart"/>
            <w:r>
              <w:rPr>
                <w:sz w:val="20"/>
              </w:rPr>
              <w:t>"&gt;No</w:t>
            </w:r>
            <w:proofErr w:type="gramEnd"/>
            <w:r>
              <w:rPr>
                <w:sz w:val="20"/>
              </w:rPr>
              <w:t xml:space="preserve"> </w:t>
            </w:r>
            <w:proofErr w:type="spellStart"/>
            <w:r>
              <w:rPr>
                <w:sz w:val="20"/>
              </w:rPr>
              <w:t>credits</w:t>
            </w:r>
            <w:proofErr w:type="spellEnd"/>
            <w:r>
              <w:rPr>
                <w:sz w:val="20"/>
              </w:rPr>
              <w:t>&lt;/</w:t>
            </w:r>
            <w:proofErr w:type="spellStart"/>
            <w:r>
              <w:rPr>
                <w:sz w:val="20"/>
              </w:rPr>
              <w:t>Poznamka</w:t>
            </w:r>
            <w:proofErr w:type="spellEnd"/>
            <w:r>
              <w:rPr>
                <w:sz w:val="20"/>
              </w:rPr>
              <w:t>&gt;</w:t>
            </w:r>
          </w:p>
          <w:p w14:paraId="1CE4DCB7" w14:textId="77777777" w:rsidR="00F513FE" w:rsidRDefault="00000000">
            <w:pPr>
              <w:pStyle w:val="TableParagraph"/>
              <w:spacing w:line="229" w:lineRule="exact"/>
              <w:ind w:left="117"/>
              <w:rPr>
                <w:sz w:val="20"/>
              </w:rPr>
            </w:pPr>
            <w:r>
              <w:rPr>
                <w:sz w:val="20"/>
              </w:rPr>
              <w:t>&lt;/Kredity&gt;</w:t>
            </w:r>
          </w:p>
        </w:tc>
      </w:tr>
    </w:tbl>
    <w:p w14:paraId="3C3E50D8" w14:textId="77777777" w:rsidR="00F513FE" w:rsidRDefault="00F513FE">
      <w:pPr>
        <w:rPr>
          <w:b/>
          <w:sz w:val="20"/>
        </w:rPr>
      </w:pPr>
    </w:p>
    <w:p w14:paraId="3DB032E1" w14:textId="77777777" w:rsidR="00F513FE" w:rsidRDefault="00F513FE">
      <w:pPr>
        <w:spacing w:before="11"/>
        <w:rPr>
          <w:b/>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60F7C326" w14:textId="77777777">
        <w:trPr>
          <w:trHeight w:val="282"/>
        </w:trPr>
        <w:tc>
          <w:tcPr>
            <w:tcW w:w="2213" w:type="dxa"/>
          </w:tcPr>
          <w:p w14:paraId="2B9CB55C" w14:textId="77777777" w:rsidR="00F513FE" w:rsidRDefault="00000000">
            <w:pPr>
              <w:pStyle w:val="TableParagraph"/>
              <w:spacing w:before="22"/>
              <w:ind w:left="136"/>
              <w:rPr>
                <w:sz w:val="20"/>
              </w:rPr>
            </w:pPr>
            <w:r>
              <w:rPr>
                <w:sz w:val="20"/>
              </w:rPr>
              <w:t>Název</w:t>
            </w:r>
          </w:p>
        </w:tc>
        <w:tc>
          <w:tcPr>
            <w:tcW w:w="7572" w:type="dxa"/>
          </w:tcPr>
          <w:p w14:paraId="35E6592C" w14:textId="77777777" w:rsidR="00F513FE" w:rsidRDefault="00000000">
            <w:pPr>
              <w:pStyle w:val="TableParagraph"/>
              <w:spacing w:before="22"/>
              <w:ind w:left="141"/>
              <w:rPr>
                <w:b/>
                <w:sz w:val="20"/>
              </w:rPr>
            </w:pPr>
            <w:proofErr w:type="spellStart"/>
            <w:proofErr w:type="gramStart"/>
            <w:r>
              <w:rPr>
                <w:b/>
                <w:sz w:val="20"/>
              </w:rPr>
              <w:t>KredityPocet</w:t>
            </w:r>
            <w:proofErr w:type="spellEnd"/>
            <w:r>
              <w:rPr>
                <w:b/>
                <w:sz w:val="20"/>
              </w:rPr>
              <w:t xml:space="preserve"> </w:t>
            </w:r>
            <w:r>
              <w:rPr>
                <w:sz w:val="20"/>
              </w:rPr>
              <w:t>- prvek</w:t>
            </w:r>
            <w:proofErr w:type="gramEnd"/>
            <w:r>
              <w:rPr>
                <w:sz w:val="20"/>
              </w:rPr>
              <w:t xml:space="preserve"> elementu </w:t>
            </w:r>
            <w:r>
              <w:rPr>
                <w:b/>
                <w:sz w:val="20"/>
              </w:rPr>
              <w:t>Kredity</w:t>
            </w:r>
          </w:p>
        </w:tc>
      </w:tr>
      <w:tr w:rsidR="00F513FE" w14:paraId="70A69BC8" w14:textId="77777777">
        <w:trPr>
          <w:trHeight w:val="258"/>
        </w:trPr>
        <w:tc>
          <w:tcPr>
            <w:tcW w:w="2213" w:type="dxa"/>
          </w:tcPr>
          <w:p w14:paraId="1C0684AA" w14:textId="77777777" w:rsidR="00F513FE" w:rsidRDefault="00000000">
            <w:pPr>
              <w:pStyle w:val="TableParagraph"/>
              <w:spacing w:before="10" w:line="229" w:lineRule="exact"/>
              <w:ind w:left="136"/>
              <w:rPr>
                <w:sz w:val="20"/>
              </w:rPr>
            </w:pPr>
            <w:r>
              <w:rPr>
                <w:sz w:val="20"/>
              </w:rPr>
              <w:t>Popis</w:t>
            </w:r>
          </w:p>
        </w:tc>
        <w:tc>
          <w:tcPr>
            <w:tcW w:w="7572" w:type="dxa"/>
          </w:tcPr>
          <w:p w14:paraId="411C2AE6" w14:textId="77777777" w:rsidR="00F513FE" w:rsidRDefault="00000000">
            <w:pPr>
              <w:pStyle w:val="TableParagraph"/>
              <w:spacing w:before="10" w:line="229" w:lineRule="exact"/>
              <w:ind w:left="141"/>
              <w:rPr>
                <w:sz w:val="20"/>
              </w:rPr>
            </w:pPr>
            <w:r>
              <w:rPr>
                <w:sz w:val="20"/>
              </w:rPr>
              <w:t>Počet kreditů ECTS, které lze získat absolvováním kurzu. Jedná se o číselný údaj.</w:t>
            </w:r>
          </w:p>
        </w:tc>
      </w:tr>
      <w:tr w:rsidR="00F513FE" w14:paraId="563CDB06" w14:textId="77777777">
        <w:trPr>
          <w:trHeight w:val="261"/>
        </w:trPr>
        <w:tc>
          <w:tcPr>
            <w:tcW w:w="2213" w:type="dxa"/>
          </w:tcPr>
          <w:p w14:paraId="42B34CE1" w14:textId="77777777" w:rsidR="00F513FE" w:rsidRDefault="00000000">
            <w:pPr>
              <w:pStyle w:val="TableParagraph"/>
              <w:spacing w:before="12" w:line="229" w:lineRule="exact"/>
              <w:ind w:left="136"/>
              <w:rPr>
                <w:sz w:val="20"/>
              </w:rPr>
            </w:pPr>
            <w:r>
              <w:rPr>
                <w:sz w:val="20"/>
              </w:rPr>
              <w:t>Povinný</w:t>
            </w:r>
          </w:p>
        </w:tc>
        <w:tc>
          <w:tcPr>
            <w:tcW w:w="7572" w:type="dxa"/>
          </w:tcPr>
          <w:p w14:paraId="73992C13" w14:textId="77777777" w:rsidR="00F513FE" w:rsidRDefault="00000000">
            <w:pPr>
              <w:pStyle w:val="TableParagraph"/>
              <w:spacing w:before="12" w:line="229" w:lineRule="exact"/>
              <w:ind w:left="141"/>
              <w:rPr>
                <w:sz w:val="20"/>
              </w:rPr>
            </w:pPr>
            <w:r>
              <w:rPr>
                <w:sz w:val="20"/>
              </w:rPr>
              <w:t>Ano</w:t>
            </w:r>
          </w:p>
        </w:tc>
      </w:tr>
      <w:tr w:rsidR="00F513FE" w14:paraId="56351114" w14:textId="77777777">
        <w:trPr>
          <w:trHeight w:val="261"/>
        </w:trPr>
        <w:tc>
          <w:tcPr>
            <w:tcW w:w="2213" w:type="dxa"/>
          </w:tcPr>
          <w:p w14:paraId="77AB5469" w14:textId="77777777" w:rsidR="00F513FE" w:rsidRDefault="00000000">
            <w:pPr>
              <w:pStyle w:val="TableParagraph"/>
              <w:spacing w:before="12" w:line="229" w:lineRule="exact"/>
              <w:ind w:left="136"/>
              <w:rPr>
                <w:sz w:val="20"/>
              </w:rPr>
            </w:pPr>
            <w:r>
              <w:rPr>
                <w:sz w:val="20"/>
              </w:rPr>
              <w:t>Opakovatelný</w:t>
            </w:r>
          </w:p>
        </w:tc>
        <w:tc>
          <w:tcPr>
            <w:tcW w:w="7572" w:type="dxa"/>
          </w:tcPr>
          <w:p w14:paraId="02D23B2E" w14:textId="77777777" w:rsidR="00F513FE" w:rsidRDefault="00000000">
            <w:pPr>
              <w:pStyle w:val="TableParagraph"/>
              <w:spacing w:before="12" w:line="229" w:lineRule="exact"/>
              <w:ind w:left="141"/>
              <w:rPr>
                <w:sz w:val="20"/>
              </w:rPr>
            </w:pPr>
            <w:r>
              <w:rPr>
                <w:sz w:val="20"/>
              </w:rPr>
              <w:t>Ne</w:t>
            </w:r>
          </w:p>
        </w:tc>
      </w:tr>
      <w:tr w:rsidR="00F513FE" w14:paraId="562FB299" w14:textId="77777777">
        <w:trPr>
          <w:trHeight w:val="261"/>
        </w:trPr>
        <w:tc>
          <w:tcPr>
            <w:tcW w:w="2213" w:type="dxa"/>
          </w:tcPr>
          <w:p w14:paraId="4CDCFD0A" w14:textId="77777777" w:rsidR="00F513FE" w:rsidRDefault="00000000">
            <w:pPr>
              <w:pStyle w:val="TableParagraph"/>
              <w:spacing w:before="10"/>
              <w:ind w:left="136"/>
              <w:rPr>
                <w:sz w:val="20"/>
              </w:rPr>
            </w:pPr>
            <w:r>
              <w:rPr>
                <w:sz w:val="20"/>
              </w:rPr>
              <w:t>Jazykové verze</w:t>
            </w:r>
          </w:p>
        </w:tc>
        <w:tc>
          <w:tcPr>
            <w:tcW w:w="7572" w:type="dxa"/>
          </w:tcPr>
          <w:p w14:paraId="54E45222" w14:textId="77777777" w:rsidR="00F513FE" w:rsidRDefault="00000000">
            <w:pPr>
              <w:pStyle w:val="TableParagraph"/>
              <w:spacing w:before="10"/>
              <w:ind w:left="141"/>
              <w:rPr>
                <w:sz w:val="20"/>
              </w:rPr>
            </w:pPr>
            <w:r>
              <w:rPr>
                <w:sz w:val="20"/>
              </w:rPr>
              <w:t>Ne</w:t>
            </w:r>
          </w:p>
        </w:tc>
      </w:tr>
      <w:tr w:rsidR="00F513FE" w14:paraId="125D16AE" w14:textId="77777777">
        <w:trPr>
          <w:trHeight w:val="258"/>
        </w:trPr>
        <w:tc>
          <w:tcPr>
            <w:tcW w:w="2213" w:type="dxa"/>
          </w:tcPr>
          <w:p w14:paraId="7EE38606" w14:textId="77777777" w:rsidR="00F513FE" w:rsidRDefault="00000000">
            <w:pPr>
              <w:pStyle w:val="TableParagraph"/>
              <w:spacing w:before="10" w:line="229" w:lineRule="exact"/>
              <w:ind w:left="136"/>
              <w:rPr>
                <w:sz w:val="20"/>
              </w:rPr>
            </w:pPr>
            <w:r>
              <w:rPr>
                <w:sz w:val="20"/>
              </w:rPr>
              <w:t>Datový typ, délka</w:t>
            </w:r>
          </w:p>
        </w:tc>
        <w:tc>
          <w:tcPr>
            <w:tcW w:w="7572" w:type="dxa"/>
          </w:tcPr>
          <w:p w14:paraId="79998A57" w14:textId="77777777" w:rsidR="00F513FE" w:rsidRDefault="00000000">
            <w:pPr>
              <w:pStyle w:val="TableParagraph"/>
              <w:spacing w:before="10" w:line="229" w:lineRule="exact"/>
              <w:ind w:left="141"/>
              <w:rPr>
                <w:sz w:val="20"/>
              </w:rPr>
            </w:pPr>
            <w:proofErr w:type="spellStart"/>
            <w:r>
              <w:rPr>
                <w:sz w:val="20"/>
              </w:rPr>
              <w:t>int</w:t>
            </w:r>
            <w:proofErr w:type="spellEnd"/>
            <w:r>
              <w:rPr>
                <w:sz w:val="20"/>
              </w:rPr>
              <w:t>, 3</w:t>
            </w:r>
          </w:p>
        </w:tc>
      </w:tr>
      <w:tr w:rsidR="00F513FE" w14:paraId="180BDF5B" w14:textId="77777777">
        <w:trPr>
          <w:trHeight w:val="261"/>
        </w:trPr>
        <w:tc>
          <w:tcPr>
            <w:tcW w:w="2213" w:type="dxa"/>
          </w:tcPr>
          <w:p w14:paraId="183BDA6B" w14:textId="77777777" w:rsidR="00F513FE" w:rsidRDefault="00000000">
            <w:pPr>
              <w:pStyle w:val="TableParagraph"/>
              <w:spacing w:before="10"/>
              <w:ind w:left="136"/>
              <w:rPr>
                <w:sz w:val="20"/>
              </w:rPr>
            </w:pPr>
            <w:r>
              <w:rPr>
                <w:sz w:val="20"/>
              </w:rPr>
              <w:t>Příklad/y:</w:t>
            </w:r>
          </w:p>
        </w:tc>
        <w:tc>
          <w:tcPr>
            <w:tcW w:w="7572" w:type="dxa"/>
          </w:tcPr>
          <w:p w14:paraId="4B37001B" w14:textId="77777777" w:rsidR="00F513FE" w:rsidRDefault="00000000">
            <w:pPr>
              <w:pStyle w:val="TableParagraph"/>
              <w:spacing w:before="10"/>
              <w:ind w:left="117"/>
              <w:rPr>
                <w:sz w:val="20"/>
              </w:rPr>
            </w:pPr>
            <w:r>
              <w:rPr>
                <w:sz w:val="20"/>
              </w:rPr>
              <w:t>&lt;</w:t>
            </w:r>
            <w:proofErr w:type="spellStart"/>
            <w:r>
              <w:rPr>
                <w:sz w:val="20"/>
              </w:rPr>
              <w:t>KredityPocet</w:t>
            </w:r>
            <w:proofErr w:type="spellEnd"/>
            <w:r>
              <w:rPr>
                <w:sz w:val="20"/>
              </w:rPr>
              <w:t>&gt;0&lt;/</w:t>
            </w:r>
            <w:proofErr w:type="spellStart"/>
            <w:r>
              <w:rPr>
                <w:sz w:val="20"/>
              </w:rPr>
              <w:t>KredityPocet</w:t>
            </w:r>
            <w:proofErr w:type="spellEnd"/>
            <w:r>
              <w:rPr>
                <w:sz w:val="20"/>
              </w:rPr>
              <w:t>&gt;</w:t>
            </w:r>
          </w:p>
        </w:tc>
      </w:tr>
    </w:tbl>
    <w:p w14:paraId="1A846DD8" w14:textId="77777777" w:rsidR="00F513FE" w:rsidRDefault="00F513FE">
      <w:pPr>
        <w:rPr>
          <w:b/>
          <w:sz w:val="20"/>
        </w:rPr>
      </w:pPr>
    </w:p>
    <w:p w14:paraId="6576AB64" w14:textId="77777777" w:rsidR="00F513FE" w:rsidRDefault="00F513FE">
      <w:pPr>
        <w:spacing w:before="9"/>
        <w:rPr>
          <w:b/>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584B838B" w14:textId="77777777">
        <w:trPr>
          <w:trHeight w:val="282"/>
        </w:trPr>
        <w:tc>
          <w:tcPr>
            <w:tcW w:w="2213" w:type="dxa"/>
          </w:tcPr>
          <w:p w14:paraId="149A16D0" w14:textId="77777777" w:rsidR="00F513FE" w:rsidRDefault="00000000">
            <w:pPr>
              <w:pStyle w:val="TableParagraph"/>
              <w:spacing w:before="22"/>
              <w:ind w:left="136"/>
              <w:rPr>
                <w:sz w:val="20"/>
              </w:rPr>
            </w:pPr>
            <w:r>
              <w:rPr>
                <w:sz w:val="20"/>
              </w:rPr>
              <w:t>Název</w:t>
            </w:r>
          </w:p>
        </w:tc>
        <w:tc>
          <w:tcPr>
            <w:tcW w:w="7572" w:type="dxa"/>
          </w:tcPr>
          <w:p w14:paraId="7669EA39" w14:textId="77777777" w:rsidR="00F513FE" w:rsidRDefault="00000000">
            <w:pPr>
              <w:pStyle w:val="TableParagraph"/>
              <w:spacing w:before="22"/>
              <w:ind w:left="141"/>
              <w:rPr>
                <w:b/>
                <w:sz w:val="20"/>
              </w:rPr>
            </w:pPr>
            <w:proofErr w:type="spellStart"/>
            <w:proofErr w:type="gramStart"/>
            <w:r>
              <w:rPr>
                <w:b/>
                <w:sz w:val="20"/>
              </w:rPr>
              <w:t>Poznamka</w:t>
            </w:r>
            <w:proofErr w:type="spellEnd"/>
            <w:r>
              <w:rPr>
                <w:b/>
                <w:sz w:val="20"/>
              </w:rPr>
              <w:t xml:space="preserve"> </w:t>
            </w:r>
            <w:r>
              <w:rPr>
                <w:sz w:val="20"/>
              </w:rPr>
              <w:t>- prvek</w:t>
            </w:r>
            <w:proofErr w:type="gramEnd"/>
            <w:r>
              <w:rPr>
                <w:sz w:val="20"/>
              </w:rPr>
              <w:t xml:space="preserve"> elementu </w:t>
            </w:r>
            <w:r>
              <w:rPr>
                <w:b/>
                <w:sz w:val="20"/>
              </w:rPr>
              <w:t>Kredity</w:t>
            </w:r>
          </w:p>
        </w:tc>
      </w:tr>
      <w:tr w:rsidR="00F513FE" w14:paraId="39798825" w14:textId="77777777">
        <w:trPr>
          <w:trHeight w:val="719"/>
        </w:trPr>
        <w:tc>
          <w:tcPr>
            <w:tcW w:w="2213" w:type="dxa"/>
          </w:tcPr>
          <w:p w14:paraId="640248A1" w14:textId="77777777" w:rsidR="00F513FE" w:rsidRDefault="00F513FE">
            <w:pPr>
              <w:pStyle w:val="TableParagraph"/>
              <w:spacing w:before="10"/>
              <w:rPr>
                <w:b/>
                <w:sz w:val="20"/>
              </w:rPr>
            </w:pPr>
          </w:p>
          <w:p w14:paraId="46A94039" w14:textId="77777777" w:rsidR="00F513FE" w:rsidRDefault="00000000">
            <w:pPr>
              <w:pStyle w:val="TableParagraph"/>
              <w:ind w:left="136"/>
              <w:rPr>
                <w:sz w:val="20"/>
              </w:rPr>
            </w:pPr>
            <w:r>
              <w:rPr>
                <w:sz w:val="20"/>
              </w:rPr>
              <w:t>Popis</w:t>
            </w:r>
          </w:p>
        </w:tc>
        <w:tc>
          <w:tcPr>
            <w:tcW w:w="7572" w:type="dxa"/>
          </w:tcPr>
          <w:p w14:paraId="6611AE96" w14:textId="77777777" w:rsidR="00F513FE" w:rsidRDefault="00000000">
            <w:pPr>
              <w:pStyle w:val="TableParagraph"/>
              <w:spacing w:before="12"/>
              <w:ind w:left="141"/>
              <w:rPr>
                <w:sz w:val="20"/>
              </w:rPr>
            </w:pPr>
            <w:r>
              <w:rPr>
                <w:sz w:val="20"/>
              </w:rPr>
              <w:t xml:space="preserve">Počet kreditů slovně, příp. poznámka ke kreditům v jazyce, který je uveden v atributu </w:t>
            </w:r>
            <w:proofErr w:type="spellStart"/>
            <w:proofErr w:type="gramStart"/>
            <w:r>
              <w:rPr>
                <w:sz w:val="20"/>
              </w:rPr>
              <w:t>xml:lang</w:t>
            </w:r>
            <w:proofErr w:type="spellEnd"/>
            <w:proofErr w:type="gramEnd"/>
            <w:r>
              <w:rPr>
                <w:sz w:val="20"/>
              </w:rPr>
              <w:t>. Je-li poznámka vyplněna, pak musí být vyplněna v češtině (</w:t>
            </w:r>
            <w:proofErr w:type="spellStart"/>
            <w:r>
              <w:rPr>
                <w:sz w:val="20"/>
              </w:rPr>
              <w:t>cze</w:t>
            </w:r>
            <w:proofErr w:type="spellEnd"/>
            <w:r>
              <w:rPr>
                <w:sz w:val="20"/>
              </w:rPr>
              <w:t>) anebo angličtině</w:t>
            </w:r>
          </w:p>
          <w:p w14:paraId="4F638F33" w14:textId="77777777" w:rsidR="00F513FE" w:rsidRDefault="00000000">
            <w:pPr>
              <w:pStyle w:val="TableParagraph"/>
              <w:spacing w:line="227" w:lineRule="exact"/>
              <w:ind w:left="141"/>
              <w:rPr>
                <w:sz w:val="20"/>
              </w:rPr>
            </w:pPr>
            <w:r>
              <w:rPr>
                <w:sz w:val="20"/>
              </w:rPr>
              <w:t>(</w:t>
            </w:r>
            <w:proofErr w:type="spellStart"/>
            <w:r>
              <w:rPr>
                <w:sz w:val="20"/>
              </w:rPr>
              <w:t>eng</w:t>
            </w:r>
            <w:proofErr w:type="spellEnd"/>
            <w:r>
              <w:rPr>
                <w:sz w:val="20"/>
              </w:rPr>
              <w:t>). Poznámky v dalších jazycích jsou nepovinné.</w:t>
            </w:r>
          </w:p>
        </w:tc>
      </w:tr>
      <w:tr w:rsidR="00F513FE" w14:paraId="19372014" w14:textId="77777777">
        <w:trPr>
          <w:trHeight w:val="261"/>
        </w:trPr>
        <w:tc>
          <w:tcPr>
            <w:tcW w:w="2213" w:type="dxa"/>
          </w:tcPr>
          <w:p w14:paraId="0668CD82" w14:textId="77777777" w:rsidR="00F513FE" w:rsidRDefault="00000000">
            <w:pPr>
              <w:pStyle w:val="TableParagraph"/>
              <w:spacing w:before="12" w:line="229" w:lineRule="exact"/>
              <w:ind w:left="136"/>
              <w:rPr>
                <w:sz w:val="20"/>
              </w:rPr>
            </w:pPr>
            <w:r>
              <w:rPr>
                <w:sz w:val="20"/>
              </w:rPr>
              <w:t>Povinný</w:t>
            </w:r>
          </w:p>
        </w:tc>
        <w:tc>
          <w:tcPr>
            <w:tcW w:w="7572" w:type="dxa"/>
          </w:tcPr>
          <w:p w14:paraId="7DA0B470" w14:textId="77777777" w:rsidR="00F513FE" w:rsidRDefault="00000000">
            <w:pPr>
              <w:pStyle w:val="TableParagraph"/>
              <w:spacing w:before="12" w:line="229" w:lineRule="exact"/>
              <w:ind w:left="141"/>
              <w:rPr>
                <w:sz w:val="20"/>
              </w:rPr>
            </w:pPr>
            <w:r>
              <w:rPr>
                <w:sz w:val="20"/>
              </w:rPr>
              <w:t>Ne</w:t>
            </w:r>
          </w:p>
        </w:tc>
      </w:tr>
      <w:tr w:rsidR="00F513FE" w14:paraId="6B45A987" w14:textId="77777777">
        <w:trPr>
          <w:trHeight w:val="261"/>
        </w:trPr>
        <w:tc>
          <w:tcPr>
            <w:tcW w:w="2213" w:type="dxa"/>
          </w:tcPr>
          <w:p w14:paraId="72D66E9D" w14:textId="77777777" w:rsidR="00F513FE" w:rsidRDefault="00000000">
            <w:pPr>
              <w:pStyle w:val="TableParagraph"/>
              <w:spacing w:before="12" w:line="229" w:lineRule="exact"/>
              <w:ind w:left="136"/>
              <w:rPr>
                <w:sz w:val="20"/>
              </w:rPr>
            </w:pPr>
            <w:r>
              <w:rPr>
                <w:sz w:val="20"/>
              </w:rPr>
              <w:t>Opakovatelný</w:t>
            </w:r>
          </w:p>
        </w:tc>
        <w:tc>
          <w:tcPr>
            <w:tcW w:w="7572" w:type="dxa"/>
          </w:tcPr>
          <w:p w14:paraId="275E6497" w14:textId="77777777" w:rsidR="00F513FE" w:rsidRDefault="00000000">
            <w:pPr>
              <w:pStyle w:val="TableParagraph"/>
              <w:spacing w:before="12" w:line="229" w:lineRule="exact"/>
              <w:ind w:left="141"/>
              <w:rPr>
                <w:sz w:val="20"/>
              </w:rPr>
            </w:pPr>
            <w:r>
              <w:rPr>
                <w:sz w:val="20"/>
              </w:rPr>
              <w:t xml:space="preserve">Pouze pro jiné jazykové verze. Hodnota </w:t>
            </w:r>
            <w:proofErr w:type="spellStart"/>
            <w:proofErr w:type="gramStart"/>
            <w:r>
              <w:rPr>
                <w:sz w:val="20"/>
              </w:rPr>
              <w:t>xml:lang</w:t>
            </w:r>
            <w:proofErr w:type="spellEnd"/>
            <w:proofErr w:type="gramEnd"/>
            <w:r>
              <w:rPr>
                <w:sz w:val="20"/>
              </w:rPr>
              <w:t xml:space="preserve"> je z číselníku </w:t>
            </w:r>
            <w:hyperlink w:anchor="_bookmark16" w:history="1">
              <w:r>
                <w:rPr>
                  <w:color w:val="0000FF"/>
                  <w:sz w:val="20"/>
                  <w:u w:val="single" w:color="0000FF"/>
                </w:rPr>
                <w:t>Jazyků</w:t>
              </w:r>
              <w:r>
                <w:rPr>
                  <w:sz w:val="20"/>
                </w:rPr>
                <w:t>.</w:t>
              </w:r>
            </w:hyperlink>
          </w:p>
        </w:tc>
      </w:tr>
      <w:tr w:rsidR="00F513FE" w14:paraId="48E5B03F" w14:textId="77777777">
        <w:trPr>
          <w:trHeight w:val="261"/>
        </w:trPr>
        <w:tc>
          <w:tcPr>
            <w:tcW w:w="2213" w:type="dxa"/>
          </w:tcPr>
          <w:p w14:paraId="6A85947B" w14:textId="77777777" w:rsidR="00F513FE" w:rsidRDefault="00000000">
            <w:pPr>
              <w:pStyle w:val="TableParagraph"/>
              <w:spacing w:before="12" w:line="229" w:lineRule="exact"/>
              <w:ind w:left="136"/>
              <w:rPr>
                <w:sz w:val="20"/>
              </w:rPr>
            </w:pPr>
            <w:r>
              <w:rPr>
                <w:sz w:val="20"/>
              </w:rPr>
              <w:t>Jazykové verze</w:t>
            </w:r>
          </w:p>
        </w:tc>
        <w:tc>
          <w:tcPr>
            <w:tcW w:w="7572" w:type="dxa"/>
          </w:tcPr>
          <w:p w14:paraId="219E1704" w14:textId="77777777" w:rsidR="00F513FE" w:rsidRDefault="00000000">
            <w:pPr>
              <w:pStyle w:val="TableParagraph"/>
              <w:spacing w:before="12" w:line="229" w:lineRule="exact"/>
              <w:ind w:left="141"/>
              <w:rPr>
                <w:sz w:val="20"/>
              </w:rPr>
            </w:pPr>
            <w:r>
              <w:rPr>
                <w:sz w:val="20"/>
              </w:rPr>
              <w:t>Ano</w:t>
            </w:r>
          </w:p>
        </w:tc>
      </w:tr>
      <w:tr w:rsidR="00F513FE" w14:paraId="2D1C39C2" w14:textId="77777777">
        <w:trPr>
          <w:trHeight w:val="258"/>
        </w:trPr>
        <w:tc>
          <w:tcPr>
            <w:tcW w:w="2213" w:type="dxa"/>
          </w:tcPr>
          <w:p w14:paraId="2EA738C7" w14:textId="77777777" w:rsidR="00F513FE" w:rsidRDefault="00000000">
            <w:pPr>
              <w:pStyle w:val="TableParagraph"/>
              <w:spacing w:before="10" w:line="229" w:lineRule="exact"/>
              <w:ind w:left="136"/>
              <w:rPr>
                <w:sz w:val="20"/>
              </w:rPr>
            </w:pPr>
            <w:r>
              <w:rPr>
                <w:sz w:val="20"/>
              </w:rPr>
              <w:t>Datový typ, délka</w:t>
            </w:r>
          </w:p>
        </w:tc>
        <w:tc>
          <w:tcPr>
            <w:tcW w:w="7572" w:type="dxa"/>
          </w:tcPr>
          <w:p w14:paraId="603A069A" w14:textId="77777777" w:rsidR="00F513FE" w:rsidRDefault="00000000">
            <w:pPr>
              <w:pStyle w:val="TableParagraph"/>
              <w:spacing w:before="10" w:line="229" w:lineRule="exact"/>
              <w:ind w:left="141"/>
              <w:rPr>
                <w:sz w:val="20"/>
              </w:rPr>
            </w:pPr>
            <w:proofErr w:type="spellStart"/>
            <w:r>
              <w:rPr>
                <w:sz w:val="20"/>
              </w:rPr>
              <w:t>string</w:t>
            </w:r>
            <w:proofErr w:type="spellEnd"/>
            <w:r>
              <w:rPr>
                <w:sz w:val="20"/>
              </w:rPr>
              <w:t>, 300</w:t>
            </w:r>
          </w:p>
        </w:tc>
      </w:tr>
      <w:tr w:rsidR="00F513FE" w14:paraId="54656065" w14:textId="77777777">
        <w:trPr>
          <w:trHeight w:val="491"/>
        </w:trPr>
        <w:tc>
          <w:tcPr>
            <w:tcW w:w="2213" w:type="dxa"/>
          </w:tcPr>
          <w:p w14:paraId="2EE08BF6" w14:textId="77777777" w:rsidR="00F513FE" w:rsidRDefault="00000000">
            <w:pPr>
              <w:pStyle w:val="TableParagraph"/>
              <w:spacing w:before="125"/>
              <w:ind w:left="136"/>
              <w:rPr>
                <w:sz w:val="20"/>
              </w:rPr>
            </w:pPr>
            <w:r>
              <w:rPr>
                <w:sz w:val="20"/>
              </w:rPr>
              <w:t>Příklad/y:</w:t>
            </w:r>
          </w:p>
        </w:tc>
        <w:tc>
          <w:tcPr>
            <w:tcW w:w="7572" w:type="dxa"/>
          </w:tcPr>
          <w:p w14:paraId="776636F4" w14:textId="77777777" w:rsidR="00F513FE" w:rsidRDefault="00000000">
            <w:pPr>
              <w:pStyle w:val="TableParagraph"/>
              <w:spacing w:before="12" w:line="229" w:lineRule="exact"/>
              <w:ind w:left="117"/>
              <w:rPr>
                <w:sz w:val="20"/>
              </w:rPr>
            </w:pPr>
            <w:r>
              <w:rPr>
                <w:sz w:val="20"/>
              </w:rPr>
              <w:t>&lt;</w:t>
            </w:r>
            <w:proofErr w:type="spellStart"/>
            <w:r>
              <w:rPr>
                <w:sz w:val="20"/>
              </w:rPr>
              <w:t>Poznamka</w:t>
            </w:r>
            <w:proofErr w:type="spellEnd"/>
            <w:r>
              <w:rPr>
                <w:sz w:val="20"/>
              </w:rPr>
              <w:t xml:space="preserve"> </w:t>
            </w:r>
            <w:proofErr w:type="spellStart"/>
            <w:proofErr w:type="gramStart"/>
            <w:r>
              <w:rPr>
                <w:sz w:val="20"/>
              </w:rPr>
              <w:t>xml:lang</w:t>
            </w:r>
            <w:proofErr w:type="spellEnd"/>
            <w:proofErr w:type="gramEnd"/>
            <w:r>
              <w:rPr>
                <w:sz w:val="20"/>
              </w:rPr>
              <w:t>="</w:t>
            </w:r>
            <w:proofErr w:type="spellStart"/>
            <w:r>
              <w:rPr>
                <w:sz w:val="20"/>
              </w:rPr>
              <w:t>cze</w:t>
            </w:r>
            <w:proofErr w:type="spellEnd"/>
            <w:proofErr w:type="gramStart"/>
            <w:r>
              <w:rPr>
                <w:sz w:val="20"/>
              </w:rPr>
              <w:t>"&gt;Bez</w:t>
            </w:r>
            <w:proofErr w:type="gramEnd"/>
            <w:r>
              <w:rPr>
                <w:sz w:val="20"/>
              </w:rPr>
              <w:t xml:space="preserve"> kreditů&lt;/</w:t>
            </w:r>
            <w:proofErr w:type="spellStart"/>
            <w:r>
              <w:rPr>
                <w:sz w:val="20"/>
              </w:rPr>
              <w:t>Poznamka</w:t>
            </w:r>
            <w:proofErr w:type="spellEnd"/>
            <w:r>
              <w:rPr>
                <w:sz w:val="20"/>
              </w:rPr>
              <w:t>&gt;</w:t>
            </w:r>
          </w:p>
          <w:p w14:paraId="27571FA2" w14:textId="77777777" w:rsidR="00F513FE" w:rsidRDefault="00000000">
            <w:pPr>
              <w:pStyle w:val="TableParagraph"/>
              <w:spacing w:line="229" w:lineRule="exact"/>
              <w:ind w:left="117"/>
              <w:rPr>
                <w:sz w:val="20"/>
              </w:rPr>
            </w:pPr>
            <w:r>
              <w:rPr>
                <w:sz w:val="20"/>
              </w:rPr>
              <w:t>&lt;</w:t>
            </w:r>
            <w:proofErr w:type="spellStart"/>
            <w:r>
              <w:rPr>
                <w:sz w:val="20"/>
              </w:rPr>
              <w:t>Poznamka</w:t>
            </w:r>
            <w:proofErr w:type="spellEnd"/>
            <w:r>
              <w:rPr>
                <w:sz w:val="20"/>
              </w:rPr>
              <w:t xml:space="preserve"> </w:t>
            </w:r>
            <w:proofErr w:type="spellStart"/>
            <w:proofErr w:type="gramStart"/>
            <w:r>
              <w:rPr>
                <w:sz w:val="20"/>
              </w:rPr>
              <w:t>xml:lang</w:t>
            </w:r>
            <w:proofErr w:type="spellEnd"/>
            <w:proofErr w:type="gramEnd"/>
            <w:r>
              <w:rPr>
                <w:sz w:val="20"/>
              </w:rPr>
              <w:t>="</w:t>
            </w:r>
            <w:proofErr w:type="spellStart"/>
            <w:r>
              <w:rPr>
                <w:sz w:val="20"/>
              </w:rPr>
              <w:t>eng</w:t>
            </w:r>
            <w:proofErr w:type="spellEnd"/>
            <w:proofErr w:type="gramStart"/>
            <w:r>
              <w:rPr>
                <w:sz w:val="20"/>
              </w:rPr>
              <w:t>"&gt;No</w:t>
            </w:r>
            <w:proofErr w:type="gramEnd"/>
            <w:r>
              <w:rPr>
                <w:sz w:val="20"/>
              </w:rPr>
              <w:t xml:space="preserve"> </w:t>
            </w:r>
            <w:proofErr w:type="spellStart"/>
            <w:r>
              <w:rPr>
                <w:sz w:val="20"/>
              </w:rPr>
              <w:t>credits</w:t>
            </w:r>
            <w:proofErr w:type="spellEnd"/>
            <w:r>
              <w:rPr>
                <w:sz w:val="20"/>
              </w:rPr>
              <w:t>&lt;/</w:t>
            </w:r>
            <w:proofErr w:type="spellStart"/>
            <w:r>
              <w:rPr>
                <w:sz w:val="20"/>
              </w:rPr>
              <w:t>Poznamka</w:t>
            </w:r>
            <w:proofErr w:type="spellEnd"/>
            <w:r>
              <w:rPr>
                <w:sz w:val="20"/>
              </w:rPr>
              <w:t>&gt;</w:t>
            </w:r>
          </w:p>
        </w:tc>
      </w:tr>
    </w:tbl>
    <w:p w14:paraId="502FD4AA" w14:textId="77777777" w:rsidR="00F513FE" w:rsidRDefault="00F513FE">
      <w:pPr>
        <w:rPr>
          <w:b/>
          <w:sz w:val="20"/>
        </w:rPr>
      </w:pPr>
    </w:p>
    <w:p w14:paraId="55FE4CA8" w14:textId="77777777" w:rsidR="00F513FE" w:rsidRDefault="00F513FE">
      <w:pPr>
        <w:spacing w:before="9"/>
        <w:rPr>
          <w:b/>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3629BBFC" w14:textId="77777777">
        <w:trPr>
          <w:trHeight w:val="282"/>
        </w:trPr>
        <w:tc>
          <w:tcPr>
            <w:tcW w:w="2213" w:type="dxa"/>
          </w:tcPr>
          <w:p w14:paraId="17CFAD23" w14:textId="77777777" w:rsidR="00F513FE" w:rsidRDefault="00000000">
            <w:pPr>
              <w:pStyle w:val="TableParagraph"/>
              <w:spacing w:before="22"/>
              <w:ind w:left="136"/>
              <w:rPr>
                <w:sz w:val="20"/>
              </w:rPr>
            </w:pPr>
            <w:r>
              <w:rPr>
                <w:sz w:val="20"/>
              </w:rPr>
              <w:t>Název</w:t>
            </w:r>
          </w:p>
        </w:tc>
        <w:tc>
          <w:tcPr>
            <w:tcW w:w="7572" w:type="dxa"/>
          </w:tcPr>
          <w:p w14:paraId="1531E4F8" w14:textId="77777777" w:rsidR="00F513FE" w:rsidRDefault="00000000">
            <w:pPr>
              <w:pStyle w:val="TableParagraph"/>
              <w:spacing w:before="26"/>
              <w:ind w:left="141"/>
              <w:rPr>
                <w:b/>
                <w:sz w:val="20"/>
              </w:rPr>
            </w:pPr>
            <w:proofErr w:type="spellStart"/>
            <w:r>
              <w:rPr>
                <w:b/>
                <w:sz w:val="20"/>
              </w:rPr>
              <w:t>DelkaKurzu</w:t>
            </w:r>
            <w:proofErr w:type="spellEnd"/>
          </w:p>
        </w:tc>
      </w:tr>
      <w:tr w:rsidR="00F513FE" w14:paraId="757D4FA2" w14:textId="77777777">
        <w:trPr>
          <w:trHeight w:val="266"/>
        </w:trPr>
        <w:tc>
          <w:tcPr>
            <w:tcW w:w="2213" w:type="dxa"/>
          </w:tcPr>
          <w:p w14:paraId="7A1D8DBB" w14:textId="77777777" w:rsidR="00F513FE" w:rsidRDefault="00000000">
            <w:pPr>
              <w:pStyle w:val="TableParagraph"/>
              <w:spacing w:before="14"/>
              <w:ind w:left="136"/>
              <w:rPr>
                <w:sz w:val="20"/>
              </w:rPr>
            </w:pPr>
            <w:r>
              <w:rPr>
                <w:sz w:val="20"/>
              </w:rPr>
              <w:t>Popis</w:t>
            </w:r>
          </w:p>
        </w:tc>
        <w:tc>
          <w:tcPr>
            <w:tcW w:w="7572" w:type="dxa"/>
          </w:tcPr>
          <w:p w14:paraId="5AD3414F" w14:textId="77777777" w:rsidR="00F513FE" w:rsidRDefault="00000000">
            <w:pPr>
              <w:pStyle w:val="TableParagraph"/>
              <w:spacing w:before="14"/>
              <w:ind w:left="141"/>
              <w:rPr>
                <w:sz w:val="20"/>
              </w:rPr>
            </w:pPr>
            <w:r>
              <w:rPr>
                <w:sz w:val="20"/>
              </w:rPr>
              <w:t>Informace o délce kurzu.</w:t>
            </w:r>
          </w:p>
        </w:tc>
      </w:tr>
      <w:tr w:rsidR="00F513FE" w14:paraId="435014B7" w14:textId="77777777">
        <w:trPr>
          <w:trHeight w:val="258"/>
        </w:trPr>
        <w:tc>
          <w:tcPr>
            <w:tcW w:w="2213" w:type="dxa"/>
          </w:tcPr>
          <w:p w14:paraId="6364F52F" w14:textId="77777777" w:rsidR="00F513FE" w:rsidRDefault="00000000">
            <w:pPr>
              <w:pStyle w:val="TableParagraph"/>
              <w:spacing w:before="10" w:line="229" w:lineRule="exact"/>
              <w:ind w:left="136"/>
              <w:rPr>
                <w:sz w:val="20"/>
              </w:rPr>
            </w:pPr>
            <w:r>
              <w:rPr>
                <w:sz w:val="20"/>
              </w:rPr>
              <w:t>Povinný</w:t>
            </w:r>
          </w:p>
        </w:tc>
        <w:tc>
          <w:tcPr>
            <w:tcW w:w="7572" w:type="dxa"/>
          </w:tcPr>
          <w:p w14:paraId="331EE551" w14:textId="77777777" w:rsidR="00F513FE" w:rsidRDefault="00000000">
            <w:pPr>
              <w:pStyle w:val="TableParagraph"/>
              <w:spacing w:before="10" w:line="229" w:lineRule="exact"/>
              <w:ind w:left="141"/>
              <w:rPr>
                <w:sz w:val="20"/>
              </w:rPr>
            </w:pPr>
            <w:r>
              <w:rPr>
                <w:sz w:val="20"/>
              </w:rPr>
              <w:t>Ano</w:t>
            </w:r>
          </w:p>
        </w:tc>
      </w:tr>
      <w:tr w:rsidR="00F513FE" w14:paraId="38486DC9" w14:textId="77777777">
        <w:trPr>
          <w:trHeight w:val="263"/>
        </w:trPr>
        <w:tc>
          <w:tcPr>
            <w:tcW w:w="2213" w:type="dxa"/>
          </w:tcPr>
          <w:p w14:paraId="72378479" w14:textId="77777777" w:rsidR="00F513FE" w:rsidRDefault="00000000">
            <w:pPr>
              <w:pStyle w:val="TableParagraph"/>
              <w:spacing w:before="12"/>
              <w:ind w:left="136"/>
              <w:rPr>
                <w:sz w:val="20"/>
              </w:rPr>
            </w:pPr>
            <w:r>
              <w:rPr>
                <w:sz w:val="20"/>
              </w:rPr>
              <w:t>Opakovatelný</w:t>
            </w:r>
          </w:p>
        </w:tc>
        <w:tc>
          <w:tcPr>
            <w:tcW w:w="7572" w:type="dxa"/>
          </w:tcPr>
          <w:p w14:paraId="56E2078C" w14:textId="77777777" w:rsidR="00F513FE" w:rsidRDefault="00000000">
            <w:pPr>
              <w:pStyle w:val="TableParagraph"/>
              <w:spacing w:before="12"/>
              <w:ind w:left="141"/>
              <w:rPr>
                <w:sz w:val="20"/>
              </w:rPr>
            </w:pPr>
            <w:r>
              <w:rPr>
                <w:sz w:val="20"/>
              </w:rPr>
              <w:t>Ne</w:t>
            </w:r>
          </w:p>
        </w:tc>
      </w:tr>
      <w:tr w:rsidR="00F513FE" w14:paraId="2AEED838" w14:textId="77777777">
        <w:trPr>
          <w:trHeight w:val="258"/>
        </w:trPr>
        <w:tc>
          <w:tcPr>
            <w:tcW w:w="2213" w:type="dxa"/>
          </w:tcPr>
          <w:p w14:paraId="4DA88F63" w14:textId="77777777" w:rsidR="00F513FE" w:rsidRDefault="00000000">
            <w:pPr>
              <w:pStyle w:val="TableParagraph"/>
              <w:spacing w:before="10" w:line="229" w:lineRule="exact"/>
              <w:ind w:left="136"/>
              <w:rPr>
                <w:sz w:val="20"/>
              </w:rPr>
            </w:pPr>
            <w:r>
              <w:rPr>
                <w:sz w:val="20"/>
              </w:rPr>
              <w:t>Jazykové verze</w:t>
            </w:r>
          </w:p>
        </w:tc>
        <w:tc>
          <w:tcPr>
            <w:tcW w:w="7572" w:type="dxa"/>
          </w:tcPr>
          <w:p w14:paraId="56919ADC" w14:textId="77777777" w:rsidR="00F513FE" w:rsidRDefault="00000000">
            <w:pPr>
              <w:pStyle w:val="TableParagraph"/>
              <w:spacing w:before="10" w:line="229" w:lineRule="exact"/>
              <w:ind w:left="141"/>
              <w:rPr>
                <w:sz w:val="20"/>
              </w:rPr>
            </w:pPr>
            <w:r>
              <w:rPr>
                <w:sz w:val="20"/>
              </w:rPr>
              <w:t>Ne</w:t>
            </w:r>
          </w:p>
        </w:tc>
      </w:tr>
      <w:tr w:rsidR="00F513FE" w14:paraId="37E1EDC4" w14:textId="77777777">
        <w:trPr>
          <w:trHeight w:val="261"/>
        </w:trPr>
        <w:tc>
          <w:tcPr>
            <w:tcW w:w="2213" w:type="dxa"/>
          </w:tcPr>
          <w:p w14:paraId="27E99E35" w14:textId="77777777" w:rsidR="00F513FE" w:rsidRDefault="00000000">
            <w:pPr>
              <w:pStyle w:val="TableParagraph"/>
              <w:spacing w:before="10"/>
              <w:ind w:left="136"/>
              <w:rPr>
                <w:sz w:val="20"/>
              </w:rPr>
            </w:pPr>
            <w:r>
              <w:rPr>
                <w:sz w:val="20"/>
              </w:rPr>
              <w:t>Datový typ, délka</w:t>
            </w:r>
          </w:p>
        </w:tc>
        <w:tc>
          <w:tcPr>
            <w:tcW w:w="7572" w:type="dxa"/>
          </w:tcPr>
          <w:p w14:paraId="48672421" w14:textId="77777777" w:rsidR="00F513FE" w:rsidRDefault="00000000">
            <w:pPr>
              <w:pStyle w:val="TableParagraph"/>
              <w:spacing w:before="10"/>
              <w:ind w:left="141"/>
              <w:rPr>
                <w:sz w:val="20"/>
              </w:rPr>
            </w:pPr>
            <w:r>
              <w:rPr>
                <w:sz w:val="20"/>
              </w:rPr>
              <w:t>===</w:t>
            </w:r>
          </w:p>
        </w:tc>
      </w:tr>
      <w:tr w:rsidR="00F513FE" w14:paraId="67FCACDA" w14:textId="77777777">
        <w:trPr>
          <w:trHeight w:val="1408"/>
        </w:trPr>
        <w:tc>
          <w:tcPr>
            <w:tcW w:w="2213" w:type="dxa"/>
          </w:tcPr>
          <w:p w14:paraId="716B41A1" w14:textId="77777777" w:rsidR="00F513FE" w:rsidRDefault="00F513FE">
            <w:pPr>
              <w:pStyle w:val="TableParagraph"/>
              <w:rPr>
                <w:b/>
              </w:rPr>
            </w:pPr>
          </w:p>
          <w:p w14:paraId="3AC1BDFE" w14:textId="77777777" w:rsidR="00F513FE" w:rsidRDefault="00F513FE">
            <w:pPr>
              <w:pStyle w:val="TableParagraph"/>
              <w:spacing w:before="8"/>
              <w:rPr>
                <w:b/>
                <w:sz w:val="28"/>
              </w:rPr>
            </w:pPr>
          </w:p>
          <w:p w14:paraId="35A28088" w14:textId="77777777" w:rsidR="00F513FE" w:rsidRDefault="00000000">
            <w:pPr>
              <w:pStyle w:val="TableParagraph"/>
              <w:ind w:left="136"/>
              <w:rPr>
                <w:sz w:val="20"/>
              </w:rPr>
            </w:pPr>
            <w:r>
              <w:rPr>
                <w:sz w:val="20"/>
              </w:rPr>
              <w:t>Příklad/y:</w:t>
            </w:r>
          </w:p>
        </w:tc>
        <w:tc>
          <w:tcPr>
            <w:tcW w:w="7572" w:type="dxa"/>
          </w:tcPr>
          <w:p w14:paraId="3629B148" w14:textId="77777777" w:rsidR="00F513FE" w:rsidRDefault="00000000">
            <w:pPr>
              <w:pStyle w:val="TableParagraph"/>
              <w:spacing w:before="10"/>
              <w:ind w:left="117"/>
              <w:rPr>
                <w:sz w:val="20"/>
              </w:rPr>
            </w:pPr>
            <w:r>
              <w:rPr>
                <w:sz w:val="20"/>
              </w:rPr>
              <w:t>&lt;</w:t>
            </w:r>
            <w:proofErr w:type="spellStart"/>
            <w:r>
              <w:rPr>
                <w:sz w:val="20"/>
              </w:rPr>
              <w:t>DelkaKurzu</w:t>
            </w:r>
            <w:proofErr w:type="spellEnd"/>
            <w:r>
              <w:rPr>
                <w:sz w:val="20"/>
              </w:rPr>
              <w:t>&gt;</w:t>
            </w:r>
          </w:p>
          <w:p w14:paraId="7882E2C1" w14:textId="77777777" w:rsidR="00F513FE" w:rsidRDefault="00000000">
            <w:pPr>
              <w:pStyle w:val="TableParagraph"/>
              <w:ind w:left="217"/>
              <w:rPr>
                <w:sz w:val="20"/>
              </w:rPr>
            </w:pPr>
            <w:r>
              <w:rPr>
                <w:sz w:val="20"/>
              </w:rPr>
              <w:t>&lt;</w:t>
            </w:r>
            <w:proofErr w:type="spellStart"/>
            <w:r>
              <w:rPr>
                <w:sz w:val="20"/>
              </w:rPr>
              <w:t>Delka</w:t>
            </w:r>
            <w:proofErr w:type="spellEnd"/>
            <w:r>
              <w:rPr>
                <w:sz w:val="20"/>
              </w:rPr>
              <w:t>&gt;60&lt;/</w:t>
            </w:r>
            <w:proofErr w:type="spellStart"/>
            <w:r>
              <w:rPr>
                <w:sz w:val="20"/>
              </w:rPr>
              <w:t>Delka</w:t>
            </w:r>
            <w:proofErr w:type="spellEnd"/>
            <w:r>
              <w:rPr>
                <w:sz w:val="20"/>
              </w:rPr>
              <w:t>&gt;</w:t>
            </w:r>
          </w:p>
          <w:p w14:paraId="504210E1" w14:textId="77777777" w:rsidR="00F513FE" w:rsidRDefault="00000000">
            <w:pPr>
              <w:pStyle w:val="TableParagraph"/>
              <w:spacing w:line="229" w:lineRule="exact"/>
              <w:ind w:left="217"/>
              <w:rPr>
                <w:sz w:val="20"/>
              </w:rPr>
            </w:pPr>
            <w:r>
              <w:rPr>
                <w:sz w:val="20"/>
              </w:rPr>
              <w:t>&lt;</w:t>
            </w:r>
            <w:proofErr w:type="spellStart"/>
            <w:r>
              <w:rPr>
                <w:sz w:val="20"/>
              </w:rPr>
              <w:t>DelkaJednotka</w:t>
            </w:r>
            <w:proofErr w:type="spellEnd"/>
            <w:r>
              <w:rPr>
                <w:sz w:val="20"/>
              </w:rPr>
              <w:t>&gt;H&lt;/</w:t>
            </w:r>
            <w:proofErr w:type="spellStart"/>
            <w:r>
              <w:rPr>
                <w:sz w:val="20"/>
              </w:rPr>
              <w:t>DelkaJednotka</w:t>
            </w:r>
            <w:proofErr w:type="spellEnd"/>
            <w:r>
              <w:rPr>
                <w:sz w:val="20"/>
              </w:rPr>
              <w:t>&gt;</w:t>
            </w:r>
          </w:p>
          <w:p w14:paraId="118E70DE" w14:textId="77777777" w:rsidR="00F513FE" w:rsidRDefault="00000000">
            <w:pPr>
              <w:pStyle w:val="TableParagraph"/>
              <w:spacing w:line="229" w:lineRule="exact"/>
              <w:ind w:left="217"/>
              <w:rPr>
                <w:sz w:val="20"/>
              </w:rPr>
            </w:pPr>
            <w:r>
              <w:rPr>
                <w:sz w:val="20"/>
              </w:rPr>
              <w:t>&lt;</w:t>
            </w:r>
            <w:proofErr w:type="spellStart"/>
            <w:r>
              <w:rPr>
                <w:sz w:val="20"/>
              </w:rPr>
              <w:t>Poznamka</w:t>
            </w:r>
            <w:proofErr w:type="spellEnd"/>
            <w:r>
              <w:rPr>
                <w:sz w:val="20"/>
              </w:rPr>
              <w:t xml:space="preserve"> </w:t>
            </w:r>
            <w:proofErr w:type="spellStart"/>
            <w:proofErr w:type="gramStart"/>
            <w:r>
              <w:rPr>
                <w:sz w:val="20"/>
              </w:rPr>
              <w:t>xml:lang</w:t>
            </w:r>
            <w:proofErr w:type="spellEnd"/>
            <w:proofErr w:type="gramEnd"/>
            <w:r>
              <w:rPr>
                <w:sz w:val="20"/>
              </w:rPr>
              <w:t>="</w:t>
            </w:r>
            <w:proofErr w:type="spellStart"/>
            <w:r>
              <w:rPr>
                <w:sz w:val="20"/>
              </w:rPr>
              <w:t>cze</w:t>
            </w:r>
            <w:proofErr w:type="spellEnd"/>
            <w:proofErr w:type="gramStart"/>
            <w:r>
              <w:rPr>
                <w:sz w:val="20"/>
              </w:rPr>
              <w:t>"&gt;Délka</w:t>
            </w:r>
            <w:proofErr w:type="gramEnd"/>
            <w:r>
              <w:rPr>
                <w:sz w:val="20"/>
              </w:rPr>
              <w:t xml:space="preserve"> kurzu se může lišit o 10</w:t>
            </w:r>
            <w:proofErr w:type="gramStart"/>
            <w:r>
              <w:rPr>
                <w:sz w:val="20"/>
              </w:rPr>
              <w:t>%.&lt;</w:t>
            </w:r>
            <w:proofErr w:type="gramEnd"/>
            <w:r>
              <w:rPr>
                <w:sz w:val="20"/>
              </w:rPr>
              <w:t>/</w:t>
            </w:r>
            <w:proofErr w:type="spellStart"/>
            <w:r>
              <w:rPr>
                <w:sz w:val="20"/>
              </w:rPr>
              <w:t>Poznamka</w:t>
            </w:r>
            <w:proofErr w:type="spellEnd"/>
            <w:r>
              <w:rPr>
                <w:sz w:val="20"/>
              </w:rPr>
              <w:t>&gt;</w:t>
            </w:r>
          </w:p>
          <w:p w14:paraId="208CA20F" w14:textId="77777777" w:rsidR="00F513FE" w:rsidRDefault="00000000">
            <w:pPr>
              <w:pStyle w:val="TableParagraph"/>
              <w:spacing w:before="1"/>
              <w:ind w:left="218"/>
              <w:rPr>
                <w:sz w:val="20"/>
              </w:rPr>
            </w:pPr>
            <w:r>
              <w:rPr>
                <w:sz w:val="20"/>
              </w:rPr>
              <w:t>&lt;</w:t>
            </w:r>
            <w:proofErr w:type="spellStart"/>
            <w:r>
              <w:rPr>
                <w:sz w:val="20"/>
              </w:rPr>
              <w:t>PocetSemestru</w:t>
            </w:r>
            <w:proofErr w:type="spellEnd"/>
            <w:r>
              <w:rPr>
                <w:sz w:val="20"/>
              </w:rPr>
              <w:t>&gt;1&lt;/</w:t>
            </w:r>
            <w:proofErr w:type="spellStart"/>
            <w:r>
              <w:rPr>
                <w:sz w:val="20"/>
              </w:rPr>
              <w:t>PocetSemestru</w:t>
            </w:r>
            <w:proofErr w:type="spellEnd"/>
            <w:r>
              <w:rPr>
                <w:sz w:val="20"/>
              </w:rPr>
              <w:t>&gt;</w:t>
            </w:r>
          </w:p>
          <w:p w14:paraId="4E31CFC6" w14:textId="77777777" w:rsidR="00F513FE" w:rsidRDefault="00000000">
            <w:pPr>
              <w:pStyle w:val="TableParagraph"/>
              <w:spacing w:line="229" w:lineRule="exact"/>
              <w:ind w:left="117"/>
              <w:rPr>
                <w:sz w:val="20"/>
              </w:rPr>
            </w:pPr>
            <w:r>
              <w:rPr>
                <w:sz w:val="20"/>
              </w:rPr>
              <w:t>&lt;/</w:t>
            </w:r>
            <w:proofErr w:type="spellStart"/>
            <w:r>
              <w:rPr>
                <w:sz w:val="20"/>
              </w:rPr>
              <w:t>DelkaKurzu</w:t>
            </w:r>
            <w:proofErr w:type="spellEnd"/>
            <w:r>
              <w:rPr>
                <w:sz w:val="20"/>
              </w:rPr>
              <w:t>&gt;</w:t>
            </w:r>
          </w:p>
        </w:tc>
      </w:tr>
    </w:tbl>
    <w:p w14:paraId="638023CD" w14:textId="77777777" w:rsidR="00F513FE" w:rsidRDefault="00F513FE">
      <w:pPr>
        <w:rPr>
          <w:b/>
          <w:sz w:val="20"/>
        </w:rPr>
      </w:pPr>
    </w:p>
    <w:p w14:paraId="45EA4BEF" w14:textId="77777777" w:rsidR="00F513FE" w:rsidRDefault="00F513FE">
      <w:pPr>
        <w:rPr>
          <w:b/>
          <w:sz w:val="20"/>
        </w:rPr>
      </w:pPr>
    </w:p>
    <w:p w14:paraId="486FEF35" w14:textId="77777777" w:rsidR="00F513FE" w:rsidRDefault="00F513FE">
      <w:pPr>
        <w:rPr>
          <w:b/>
          <w:sz w:val="20"/>
        </w:rPr>
      </w:pPr>
    </w:p>
    <w:p w14:paraId="0938A6DD" w14:textId="77777777" w:rsidR="00F513FE" w:rsidRDefault="00F513FE">
      <w:pPr>
        <w:spacing w:before="8" w:after="1"/>
        <w:rPr>
          <w:b/>
          <w:sz w:val="10"/>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2F73B9CB" w14:textId="77777777">
        <w:trPr>
          <w:trHeight w:val="282"/>
        </w:trPr>
        <w:tc>
          <w:tcPr>
            <w:tcW w:w="2213" w:type="dxa"/>
          </w:tcPr>
          <w:p w14:paraId="5D662142" w14:textId="77777777" w:rsidR="00F513FE" w:rsidRDefault="00000000">
            <w:pPr>
              <w:pStyle w:val="TableParagraph"/>
              <w:spacing w:before="22"/>
              <w:ind w:left="136"/>
              <w:rPr>
                <w:sz w:val="20"/>
              </w:rPr>
            </w:pPr>
            <w:r>
              <w:rPr>
                <w:sz w:val="20"/>
              </w:rPr>
              <w:t>Název</w:t>
            </w:r>
          </w:p>
        </w:tc>
        <w:tc>
          <w:tcPr>
            <w:tcW w:w="7572" w:type="dxa"/>
          </w:tcPr>
          <w:p w14:paraId="3216CAED" w14:textId="77777777" w:rsidR="00F513FE" w:rsidRDefault="00000000">
            <w:pPr>
              <w:pStyle w:val="TableParagraph"/>
              <w:spacing w:before="22"/>
              <w:ind w:left="141"/>
              <w:rPr>
                <w:b/>
                <w:sz w:val="20"/>
              </w:rPr>
            </w:pPr>
            <w:proofErr w:type="spellStart"/>
            <w:proofErr w:type="gramStart"/>
            <w:r>
              <w:rPr>
                <w:b/>
                <w:sz w:val="20"/>
              </w:rPr>
              <w:t>Delka</w:t>
            </w:r>
            <w:proofErr w:type="spellEnd"/>
            <w:r>
              <w:rPr>
                <w:b/>
                <w:sz w:val="20"/>
              </w:rPr>
              <w:t xml:space="preserve"> </w:t>
            </w:r>
            <w:r>
              <w:rPr>
                <w:sz w:val="20"/>
              </w:rPr>
              <w:t>- prvek</w:t>
            </w:r>
            <w:proofErr w:type="gramEnd"/>
            <w:r>
              <w:rPr>
                <w:sz w:val="20"/>
              </w:rPr>
              <w:t xml:space="preserve"> elementu </w:t>
            </w:r>
            <w:proofErr w:type="spellStart"/>
            <w:r>
              <w:rPr>
                <w:b/>
                <w:sz w:val="20"/>
              </w:rPr>
              <w:t>DelkaKurzu</w:t>
            </w:r>
            <w:proofErr w:type="spellEnd"/>
          </w:p>
        </w:tc>
      </w:tr>
      <w:tr w:rsidR="00F513FE" w14:paraId="15C1CAAA" w14:textId="77777777">
        <w:trPr>
          <w:trHeight w:val="261"/>
        </w:trPr>
        <w:tc>
          <w:tcPr>
            <w:tcW w:w="2213" w:type="dxa"/>
          </w:tcPr>
          <w:p w14:paraId="05AB7678" w14:textId="77777777" w:rsidR="00F513FE" w:rsidRDefault="00000000">
            <w:pPr>
              <w:pStyle w:val="TableParagraph"/>
              <w:spacing w:before="12" w:line="229" w:lineRule="exact"/>
              <w:ind w:left="136"/>
              <w:rPr>
                <w:sz w:val="20"/>
              </w:rPr>
            </w:pPr>
            <w:r>
              <w:rPr>
                <w:sz w:val="20"/>
              </w:rPr>
              <w:t>Popis</w:t>
            </w:r>
          </w:p>
        </w:tc>
        <w:tc>
          <w:tcPr>
            <w:tcW w:w="7572" w:type="dxa"/>
          </w:tcPr>
          <w:p w14:paraId="1DEC8548" w14:textId="77777777" w:rsidR="00F513FE" w:rsidRDefault="00000000">
            <w:pPr>
              <w:pStyle w:val="TableParagraph"/>
              <w:spacing w:before="12" w:line="229" w:lineRule="exact"/>
              <w:ind w:left="141"/>
              <w:rPr>
                <w:sz w:val="20"/>
              </w:rPr>
            </w:pPr>
            <w:r>
              <w:rPr>
                <w:sz w:val="20"/>
              </w:rPr>
              <w:t>Délka kurzu, číselný údaj.</w:t>
            </w:r>
          </w:p>
        </w:tc>
      </w:tr>
      <w:tr w:rsidR="00F513FE" w14:paraId="651E3A04" w14:textId="77777777">
        <w:trPr>
          <w:trHeight w:val="258"/>
        </w:trPr>
        <w:tc>
          <w:tcPr>
            <w:tcW w:w="2213" w:type="dxa"/>
          </w:tcPr>
          <w:p w14:paraId="46889561" w14:textId="77777777" w:rsidR="00F513FE" w:rsidRDefault="00000000">
            <w:pPr>
              <w:pStyle w:val="TableParagraph"/>
              <w:spacing w:before="10" w:line="229" w:lineRule="exact"/>
              <w:ind w:left="136"/>
              <w:rPr>
                <w:sz w:val="20"/>
              </w:rPr>
            </w:pPr>
            <w:r>
              <w:rPr>
                <w:sz w:val="20"/>
              </w:rPr>
              <w:t>Povinný</w:t>
            </w:r>
          </w:p>
        </w:tc>
        <w:tc>
          <w:tcPr>
            <w:tcW w:w="7572" w:type="dxa"/>
          </w:tcPr>
          <w:p w14:paraId="00D777DE" w14:textId="77777777" w:rsidR="00F513FE" w:rsidRDefault="00000000">
            <w:pPr>
              <w:pStyle w:val="TableParagraph"/>
              <w:spacing w:before="10" w:line="229" w:lineRule="exact"/>
              <w:ind w:left="141"/>
              <w:rPr>
                <w:sz w:val="20"/>
              </w:rPr>
            </w:pPr>
            <w:r>
              <w:rPr>
                <w:sz w:val="20"/>
              </w:rPr>
              <w:t>Ano</w:t>
            </w:r>
          </w:p>
        </w:tc>
      </w:tr>
      <w:tr w:rsidR="00F513FE" w14:paraId="3C39DA18" w14:textId="77777777">
        <w:trPr>
          <w:trHeight w:val="263"/>
        </w:trPr>
        <w:tc>
          <w:tcPr>
            <w:tcW w:w="2213" w:type="dxa"/>
          </w:tcPr>
          <w:p w14:paraId="53A49866" w14:textId="77777777" w:rsidR="00F513FE" w:rsidRDefault="00000000">
            <w:pPr>
              <w:pStyle w:val="TableParagraph"/>
              <w:spacing w:before="12"/>
              <w:ind w:left="136"/>
              <w:rPr>
                <w:sz w:val="20"/>
              </w:rPr>
            </w:pPr>
            <w:r>
              <w:rPr>
                <w:sz w:val="20"/>
              </w:rPr>
              <w:t>Opakovatelný</w:t>
            </w:r>
          </w:p>
        </w:tc>
        <w:tc>
          <w:tcPr>
            <w:tcW w:w="7572" w:type="dxa"/>
          </w:tcPr>
          <w:p w14:paraId="6C776A67" w14:textId="77777777" w:rsidR="00F513FE" w:rsidRDefault="00000000">
            <w:pPr>
              <w:pStyle w:val="TableParagraph"/>
              <w:spacing w:before="12"/>
              <w:ind w:left="141"/>
              <w:rPr>
                <w:sz w:val="20"/>
              </w:rPr>
            </w:pPr>
            <w:r>
              <w:rPr>
                <w:sz w:val="20"/>
              </w:rPr>
              <w:t>Ne</w:t>
            </w:r>
          </w:p>
        </w:tc>
      </w:tr>
      <w:tr w:rsidR="00F513FE" w14:paraId="44CC35ED" w14:textId="77777777">
        <w:trPr>
          <w:trHeight w:val="258"/>
        </w:trPr>
        <w:tc>
          <w:tcPr>
            <w:tcW w:w="2213" w:type="dxa"/>
          </w:tcPr>
          <w:p w14:paraId="12709B1F" w14:textId="77777777" w:rsidR="00F513FE" w:rsidRDefault="00000000">
            <w:pPr>
              <w:pStyle w:val="TableParagraph"/>
              <w:spacing w:before="10" w:line="229" w:lineRule="exact"/>
              <w:ind w:left="136"/>
              <w:rPr>
                <w:sz w:val="20"/>
              </w:rPr>
            </w:pPr>
            <w:r>
              <w:rPr>
                <w:sz w:val="20"/>
              </w:rPr>
              <w:t>Jazykové verze</w:t>
            </w:r>
          </w:p>
        </w:tc>
        <w:tc>
          <w:tcPr>
            <w:tcW w:w="7572" w:type="dxa"/>
          </w:tcPr>
          <w:p w14:paraId="04FBA3EC" w14:textId="77777777" w:rsidR="00F513FE" w:rsidRDefault="00000000">
            <w:pPr>
              <w:pStyle w:val="TableParagraph"/>
              <w:spacing w:before="10" w:line="229" w:lineRule="exact"/>
              <w:ind w:left="141"/>
              <w:rPr>
                <w:sz w:val="20"/>
              </w:rPr>
            </w:pPr>
            <w:r>
              <w:rPr>
                <w:sz w:val="20"/>
              </w:rPr>
              <w:t>Ne</w:t>
            </w:r>
          </w:p>
        </w:tc>
      </w:tr>
      <w:tr w:rsidR="00F513FE" w14:paraId="2E5A632E" w14:textId="77777777">
        <w:trPr>
          <w:trHeight w:val="261"/>
        </w:trPr>
        <w:tc>
          <w:tcPr>
            <w:tcW w:w="2213" w:type="dxa"/>
          </w:tcPr>
          <w:p w14:paraId="693DB0D8" w14:textId="77777777" w:rsidR="00F513FE" w:rsidRDefault="00000000">
            <w:pPr>
              <w:pStyle w:val="TableParagraph"/>
              <w:spacing w:before="10"/>
              <w:ind w:left="136"/>
              <w:rPr>
                <w:sz w:val="20"/>
              </w:rPr>
            </w:pPr>
            <w:r>
              <w:rPr>
                <w:sz w:val="20"/>
              </w:rPr>
              <w:t>Datový typ, délka</w:t>
            </w:r>
          </w:p>
        </w:tc>
        <w:tc>
          <w:tcPr>
            <w:tcW w:w="7572" w:type="dxa"/>
          </w:tcPr>
          <w:p w14:paraId="7EB62FF2" w14:textId="77777777" w:rsidR="00F513FE" w:rsidRDefault="00000000">
            <w:pPr>
              <w:pStyle w:val="TableParagraph"/>
              <w:spacing w:before="10"/>
              <w:ind w:left="141"/>
              <w:rPr>
                <w:sz w:val="20"/>
              </w:rPr>
            </w:pPr>
            <w:proofErr w:type="spellStart"/>
            <w:r>
              <w:rPr>
                <w:sz w:val="20"/>
              </w:rPr>
              <w:t>int</w:t>
            </w:r>
            <w:proofErr w:type="spellEnd"/>
            <w:r>
              <w:rPr>
                <w:sz w:val="20"/>
              </w:rPr>
              <w:t>, 5</w:t>
            </w:r>
          </w:p>
        </w:tc>
      </w:tr>
      <w:tr w:rsidR="00F513FE" w14:paraId="1AB8CFD6" w14:textId="77777777">
        <w:trPr>
          <w:trHeight w:val="258"/>
        </w:trPr>
        <w:tc>
          <w:tcPr>
            <w:tcW w:w="2213" w:type="dxa"/>
          </w:tcPr>
          <w:p w14:paraId="5C9BB6BF" w14:textId="77777777" w:rsidR="00F513FE" w:rsidRDefault="00000000">
            <w:pPr>
              <w:pStyle w:val="TableParagraph"/>
              <w:spacing w:before="10" w:line="229" w:lineRule="exact"/>
              <w:ind w:left="136"/>
              <w:rPr>
                <w:sz w:val="20"/>
              </w:rPr>
            </w:pPr>
            <w:r>
              <w:rPr>
                <w:sz w:val="20"/>
              </w:rPr>
              <w:t>Příklad/y:</w:t>
            </w:r>
          </w:p>
        </w:tc>
        <w:tc>
          <w:tcPr>
            <w:tcW w:w="7572" w:type="dxa"/>
          </w:tcPr>
          <w:p w14:paraId="5CBEB1D3" w14:textId="77777777" w:rsidR="00F513FE" w:rsidRDefault="00000000">
            <w:pPr>
              <w:pStyle w:val="TableParagraph"/>
              <w:spacing w:before="10" w:line="229" w:lineRule="exact"/>
              <w:ind w:left="117"/>
              <w:rPr>
                <w:sz w:val="20"/>
              </w:rPr>
            </w:pPr>
            <w:r>
              <w:rPr>
                <w:sz w:val="20"/>
              </w:rPr>
              <w:t>&lt;</w:t>
            </w:r>
            <w:proofErr w:type="spellStart"/>
            <w:r>
              <w:rPr>
                <w:sz w:val="20"/>
              </w:rPr>
              <w:t>Delka</w:t>
            </w:r>
            <w:proofErr w:type="spellEnd"/>
            <w:r>
              <w:rPr>
                <w:sz w:val="20"/>
              </w:rPr>
              <w:t>&gt;60&lt;/</w:t>
            </w:r>
            <w:proofErr w:type="spellStart"/>
            <w:r>
              <w:rPr>
                <w:sz w:val="20"/>
              </w:rPr>
              <w:t>Delka</w:t>
            </w:r>
            <w:proofErr w:type="spellEnd"/>
            <w:r>
              <w:rPr>
                <w:sz w:val="20"/>
              </w:rPr>
              <w:t>&gt;</w:t>
            </w:r>
          </w:p>
        </w:tc>
      </w:tr>
    </w:tbl>
    <w:p w14:paraId="3F09F299" w14:textId="77777777" w:rsidR="00F513FE" w:rsidRDefault="00F513FE">
      <w:pPr>
        <w:rPr>
          <w:b/>
          <w:sz w:val="20"/>
        </w:rPr>
      </w:pPr>
    </w:p>
    <w:p w14:paraId="7BACB7B6" w14:textId="77777777" w:rsidR="00F513FE" w:rsidRDefault="00F513FE">
      <w:pPr>
        <w:spacing w:before="11"/>
        <w:rPr>
          <w:b/>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0C3D237D" w14:textId="77777777">
        <w:trPr>
          <w:trHeight w:val="282"/>
        </w:trPr>
        <w:tc>
          <w:tcPr>
            <w:tcW w:w="2213" w:type="dxa"/>
          </w:tcPr>
          <w:p w14:paraId="2C10C30B" w14:textId="77777777" w:rsidR="00F513FE" w:rsidRDefault="00000000">
            <w:pPr>
              <w:pStyle w:val="TableParagraph"/>
              <w:spacing w:before="22"/>
              <w:ind w:left="136"/>
              <w:rPr>
                <w:sz w:val="20"/>
              </w:rPr>
            </w:pPr>
            <w:r>
              <w:rPr>
                <w:sz w:val="20"/>
              </w:rPr>
              <w:t>Název</w:t>
            </w:r>
          </w:p>
        </w:tc>
        <w:tc>
          <w:tcPr>
            <w:tcW w:w="7572" w:type="dxa"/>
          </w:tcPr>
          <w:p w14:paraId="1A1755A4" w14:textId="77777777" w:rsidR="00F513FE" w:rsidRDefault="00000000">
            <w:pPr>
              <w:pStyle w:val="TableParagraph"/>
              <w:spacing w:before="22"/>
              <w:ind w:left="141"/>
              <w:rPr>
                <w:b/>
                <w:sz w:val="20"/>
              </w:rPr>
            </w:pPr>
            <w:proofErr w:type="spellStart"/>
            <w:proofErr w:type="gramStart"/>
            <w:r>
              <w:rPr>
                <w:b/>
                <w:sz w:val="20"/>
              </w:rPr>
              <w:t>DelkaJednotka</w:t>
            </w:r>
            <w:proofErr w:type="spellEnd"/>
            <w:r>
              <w:rPr>
                <w:b/>
                <w:sz w:val="20"/>
              </w:rPr>
              <w:t xml:space="preserve"> </w:t>
            </w:r>
            <w:r>
              <w:rPr>
                <w:sz w:val="20"/>
              </w:rPr>
              <w:t>- prvek</w:t>
            </w:r>
            <w:proofErr w:type="gramEnd"/>
            <w:r>
              <w:rPr>
                <w:sz w:val="20"/>
              </w:rPr>
              <w:t xml:space="preserve"> elementu </w:t>
            </w:r>
            <w:proofErr w:type="spellStart"/>
            <w:r>
              <w:rPr>
                <w:b/>
                <w:sz w:val="20"/>
              </w:rPr>
              <w:t>DelkaKurzu</w:t>
            </w:r>
            <w:proofErr w:type="spellEnd"/>
          </w:p>
        </w:tc>
      </w:tr>
      <w:tr w:rsidR="00F513FE" w14:paraId="3D04D781" w14:textId="77777777">
        <w:trPr>
          <w:trHeight w:val="489"/>
        </w:trPr>
        <w:tc>
          <w:tcPr>
            <w:tcW w:w="2213" w:type="dxa"/>
          </w:tcPr>
          <w:p w14:paraId="20871AA6" w14:textId="77777777" w:rsidR="00F513FE" w:rsidRDefault="00000000">
            <w:pPr>
              <w:pStyle w:val="TableParagraph"/>
              <w:spacing w:before="125"/>
              <w:ind w:left="136"/>
              <w:rPr>
                <w:sz w:val="20"/>
              </w:rPr>
            </w:pPr>
            <w:r>
              <w:rPr>
                <w:sz w:val="20"/>
              </w:rPr>
              <w:t>Popis</w:t>
            </w:r>
          </w:p>
        </w:tc>
        <w:tc>
          <w:tcPr>
            <w:tcW w:w="7572" w:type="dxa"/>
          </w:tcPr>
          <w:p w14:paraId="7A161A88" w14:textId="77777777" w:rsidR="00F513FE" w:rsidRDefault="00000000">
            <w:pPr>
              <w:pStyle w:val="TableParagraph"/>
              <w:spacing w:before="10" w:line="230" w:lineRule="atLeast"/>
              <w:ind w:left="141"/>
              <w:rPr>
                <w:sz w:val="20"/>
              </w:rPr>
            </w:pPr>
            <w:r>
              <w:rPr>
                <w:sz w:val="20"/>
              </w:rPr>
              <w:t xml:space="preserve">Jednotka délky kurzu, tj. o jakou časovou jednotku jde. K této časové jednotce se vztahuje číselný údaj v elementu </w:t>
            </w:r>
            <w:proofErr w:type="spellStart"/>
            <w:r>
              <w:rPr>
                <w:i/>
                <w:sz w:val="20"/>
              </w:rPr>
              <w:t>Delka</w:t>
            </w:r>
            <w:proofErr w:type="spellEnd"/>
            <w:r>
              <w:rPr>
                <w:sz w:val="20"/>
              </w:rPr>
              <w:t xml:space="preserve">. Hodnota je z číselníku </w:t>
            </w:r>
            <w:hyperlink w:anchor="_bookmark18" w:history="1">
              <w:r>
                <w:rPr>
                  <w:color w:val="0000FF"/>
                  <w:sz w:val="20"/>
                  <w:u w:val="single" w:color="0000FF"/>
                </w:rPr>
                <w:t>Jednotka délky kurzu</w:t>
              </w:r>
            </w:hyperlink>
          </w:p>
        </w:tc>
      </w:tr>
      <w:tr w:rsidR="00F513FE" w14:paraId="1FF1F23C" w14:textId="77777777">
        <w:trPr>
          <w:trHeight w:val="261"/>
        </w:trPr>
        <w:tc>
          <w:tcPr>
            <w:tcW w:w="2213" w:type="dxa"/>
          </w:tcPr>
          <w:p w14:paraId="7DCC52B1" w14:textId="77777777" w:rsidR="00F513FE" w:rsidRDefault="00000000">
            <w:pPr>
              <w:pStyle w:val="TableParagraph"/>
              <w:spacing w:before="10"/>
              <w:ind w:left="136"/>
              <w:rPr>
                <w:sz w:val="20"/>
              </w:rPr>
            </w:pPr>
            <w:r>
              <w:rPr>
                <w:sz w:val="20"/>
              </w:rPr>
              <w:t>Povinný</w:t>
            </w:r>
          </w:p>
        </w:tc>
        <w:tc>
          <w:tcPr>
            <w:tcW w:w="7572" w:type="dxa"/>
          </w:tcPr>
          <w:p w14:paraId="228D408C" w14:textId="77777777" w:rsidR="00F513FE" w:rsidRDefault="00000000">
            <w:pPr>
              <w:pStyle w:val="TableParagraph"/>
              <w:spacing w:before="10"/>
              <w:ind w:left="141"/>
              <w:rPr>
                <w:sz w:val="20"/>
              </w:rPr>
            </w:pPr>
            <w:r>
              <w:rPr>
                <w:sz w:val="20"/>
              </w:rPr>
              <w:t>Ano</w:t>
            </w:r>
          </w:p>
        </w:tc>
      </w:tr>
      <w:tr w:rsidR="00F513FE" w14:paraId="1C7C5DD4" w14:textId="77777777">
        <w:trPr>
          <w:trHeight w:val="261"/>
        </w:trPr>
        <w:tc>
          <w:tcPr>
            <w:tcW w:w="2213" w:type="dxa"/>
          </w:tcPr>
          <w:p w14:paraId="1FE6A431" w14:textId="77777777" w:rsidR="00F513FE" w:rsidRDefault="00000000">
            <w:pPr>
              <w:pStyle w:val="TableParagraph"/>
              <w:spacing w:before="10"/>
              <w:ind w:left="136"/>
              <w:rPr>
                <w:sz w:val="20"/>
              </w:rPr>
            </w:pPr>
            <w:r>
              <w:rPr>
                <w:sz w:val="20"/>
              </w:rPr>
              <w:t>Opakovatelný</w:t>
            </w:r>
          </w:p>
        </w:tc>
        <w:tc>
          <w:tcPr>
            <w:tcW w:w="7572" w:type="dxa"/>
          </w:tcPr>
          <w:p w14:paraId="6E35AEB6" w14:textId="77777777" w:rsidR="00F513FE" w:rsidRDefault="00000000">
            <w:pPr>
              <w:pStyle w:val="TableParagraph"/>
              <w:spacing w:before="10"/>
              <w:ind w:left="141"/>
              <w:rPr>
                <w:sz w:val="20"/>
              </w:rPr>
            </w:pPr>
            <w:r>
              <w:rPr>
                <w:sz w:val="20"/>
              </w:rPr>
              <w:t>Ne</w:t>
            </w:r>
          </w:p>
        </w:tc>
      </w:tr>
      <w:tr w:rsidR="00F513FE" w14:paraId="36FE36AD" w14:textId="77777777">
        <w:trPr>
          <w:trHeight w:val="261"/>
        </w:trPr>
        <w:tc>
          <w:tcPr>
            <w:tcW w:w="2213" w:type="dxa"/>
          </w:tcPr>
          <w:p w14:paraId="6A283C18" w14:textId="77777777" w:rsidR="00F513FE" w:rsidRDefault="00000000">
            <w:pPr>
              <w:pStyle w:val="TableParagraph"/>
              <w:spacing w:before="10"/>
              <w:ind w:left="136"/>
              <w:rPr>
                <w:sz w:val="20"/>
              </w:rPr>
            </w:pPr>
            <w:r>
              <w:rPr>
                <w:sz w:val="20"/>
              </w:rPr>
              <w:t>Jazykové verze</w:t>
            </w:r>
          </w:p>
        </w:tc>
        <w:tc>
          <w:tcPr>
            <w:tcW w:w="7572" w:type="dxa"/>
          </w:tcPr>
          <w:p w14:paraId="249659C2" w14:textId="77777777" w:rsidR="00F513FE" w:rsidRDefault="00000000">
            <w:pPr>
              <w:pStyle w:val="TableParagraph"/>
              <w:spacing w:before="10"/>
              <w:ind w:left="141"/>
              <w:rPr>
                <w:sz w:val="20"/>
              </w:rPr>
            </w:pPr>
            <w:r>
              <w:rPr>
                <w:sz w:val="20"/>
              </w:rPr>
              <w:t>Ne</w:t>
            </w:r>
          </w:p>
        </w:tc>
      </w:tr>
    </w:tbl>
    <w:p w14:paraId="51846476" w14:textId="77777777" w:rsidR="00F513FE" w:rsidRDefault="00F513FE">
      <w:pPr>
        <w:rPr>
          <w:sz w:val="20"/>
        </w:rPr>
        <w:sectPr w:rsidR="00F513FE">
          <w:pgSz w:w="11910" w:h="16840"/>
          <w:pgMar w:top="840" w:right="500" w:bottom="660" w:left="460" w:header="631" w:footer="479" w:gutter="0"/>
          <w:cols w:space="708"/>
        </w:sectPr>
      </w:pPr>
    </w:p>
    <w:p w14:paraId="5F0EE5FF" w14:textId="77777777" w:rsidR="00F513FE" w:rsidRDefault="00F513FE">
      <w:pPr>
        <w:spacing w:before="5" w:after="1"/>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4C0ACC47" w14:textId="77777777">
        <w:trPr>
          <w:trHeight w:val="258"/>
        </w:trPr>
        <w:tc>
          <w:tcPr>
            <w:tcW w:w="2213" w:type="dxa"/>
          </w:tcPr>
          <w:p w14:paraId="599A4D63" w14:textId="77777777" w:rsidR="00F513FE" w:rsidRDefault="00000000">
            <w:pPr>
              <w:pStyle w:val="TableParagraph"/>
              <w:spacing w:before="10" w:line="229" w:lineRule="exact"/>
              <w:ind w:left="136"/>
              <w:rPr>
                <w:sz w:val="20"/>
              </w:rPr>
            </w:pPr>
            <w:r>
              <w:rPr>
                <w:sz w:val="20"/>
              </w:rPr>
              <w:t>Datový typ, délka</w:t>
            </w:r>
          </w:p>
        </w:tc>
        <w:tc>
          <w:tcPr>
            <w:tcW w:w="7572" w:type="dxa"/>
          </w:tcPr>
          <w:p w14:paraId="0F97C26F" w14:textId="77777777" w:rsidR="00F513FE" w:rsidRDefault="00000000">
            <w:pPr>
              <w:pStyle w:val="TableParagraph"/>
              <w:spacing w:before="10" w:line="229" w:lineRule="exact"/>
              <w:ind w:left="141"/>
              <w:rPr>
                <w:sz w:val="20"/>
              </w:rPr>
            </w:pPr>
            <w:proofErr w:type="spellStart"/>
            <w:r>
              <w:rPr>
                <w:sz w:val="20"/>
              </w:rPr>
              <w:t>string</w:t>
            </w:r>
            <w:proofErr w:type="spellEnd"/>
            <w:r>
              <w:rPr>
                <w:sz w:val="20"/>
              </w:rPr>
              <w:t>, 1</w:t>
            </w:r>
          </w:p>
        </w:tc>
      </w:tr>
      <w:tr w:rsidR="00F513FE" w14:paraId="0BAFB914" w14:textId="77777777">
        <w:trPr>
          <w:trHeight w:val="261"/>
        </w:trPr>
        <w:tc>
          <w:tcPr>
            <w:tcW w:w="2213" w:type="dxa"/>
          </w:tcPr>
          <w:p w14:paraId="554BA339" w14:textId="77777777" w:rsidR="00F513FE" w:rsidRDefault="00000000">
            <w:pPr>
              <w:pStyle w:val="TableParagraph"/>
              <w:spacing w:before="12" w:line="229" w:lineRule="exact"/>
              <w:ind w:left="136"/>
              <w:rPr>
                <w:sz w:val="20"/>
              </w:rPr>
            </w:pPr>
            <w:r>
              <w:rPr>
                <w:sz w:val="20"/>
              </w:rPr>
              <w:t>Příklad/y:</w:t>
            </w:r>
          </w:p>
        </w:tc>
        <w:tc>
          <w:tcPr>
            <w:tcW w:w="7572" w:type="dxa"/>
          </w:tcPr>
          <w:p w14:paraId="51C19CF8" w14:textId="77777777" w:rsidR="00F513FE" w:rsidRDefault="00000000">
            <w:pPr>
              <w:pStyle w:val="TableParagraph"/>
              <w:spacing w:before="12" w:line="229" w:lineRule="exact"/>
              <w:ind w:left="117"/>
              <w:rPr>
                <w:sz w:val="20"/>
              </w:rPr>
            </w:pPr>
            <w:r>
              <w:rPr>
                <w:sz w:val="20"/>
              </w:rPr>
              <w:t>&lt;</w:t>
            </w:r>
            <w:proofErr w:type="spellStart"/>
            <w:r>
              <w:rPr>
                <w:sz w:val="20"/>
              </w:rPr>
              <w:t>DelkaJednotka</w:t>
            </w:r>
            <w:proofErr w:type="spellEnd"/>
            <w:r>
              <w:rPr>
                <w:sz w:val="20"/>
              </w:rPr>
              <w:t>&gt;H&lt;/</w:t>
            </w:r>
            <w:proofErr w:type="spellStart"/>
            <w:r>
              <w:rPr>
                <w:sz w:val="20"/>
              </w:rPr>
              <w:t>DelkaJednotka</w:t>
            </w:r>
            <w:proofErr w:type="spellEnd"/>
            <w:r>
              <w:rPr>
                <w:sz w:val="20"/>
              </w:rPr>
              <w:t>&gt;</w:t>
            </w:r>
          </w:p>
        </w:tc>
      </w:tr>
    </w:tbl>
    <w:p w14:paraId="6F5BE5B7" w14:textId="77777777" w:rsidR="00F513FE" w:rsidRDefault="00F513FE">
      <w:pPr>
        <w:rPr>
          <w:b/>
          <w:sz w:val="20"/>
        </w:rPr>
      </w:pPr>
    </w:p>
    <w:p w14:paraId="33889930" w14:textId="77777777" w:rsidR="00F513FE" w:rsidRDefault="00F513FE">
      <w:pPr>
        <w:spacing w:before="9"/>
        <w:rPr>
          <w:b/>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66A9A5BE" w14:textId="77777777">
        <w:trPr>
          <w:trHeight w:val="285"/>
        </w:trPr>
        <w:tc>
          <w:tcPr>
            <w:tcW w:w="2213" w:type="dxa"/>
          </w:tcPr>
          <w:p w14:paraId="1A699C15" w14:textId="77777777" w:rsidR="00F513FE" w:rsidRDefault="00000000">
            <w:pPr>
              <w:pStyle w:val="TableParagraph"/>
              <w:spacing w:before="24"/>
              <w:ind w:left="136"/>
              <w:rPr>
                <w:sz w:val="20"/>
              </w:rPr>
            </w:pPr>
            <w:r>
              <w:rPr>
                <w:sz w:val="20"/>
              </w:rPr>
              <w:t>Název</w:t>
            </w:r>
          </w:p>
        </w:tc>
        <w:tc>
          <w:tcPr>
            <w:tcW w:w="7572" w:type="dxa"/>
          </w:tcPr>
          <w:p w14:paraId="60959CB5" w14:textId="77777777" w:rsidR="00F513FE" w:rsidRDefault="00000000">
            <w:pPr>
              <w:pStyle w:val="TableParagraph"/>
              <w:spacing w:before="24"/>
              <w:ind w:left="141"/>
              <w:rPr>
                <w:b/>
                <w:sz w:val="20"/>
              </w:rPr>
            </w:pPr>
            <w:proofErr w:type="spellStart"/>
            <w:proofErr w:type="gramStart"/>
            <w:r>
              <w:rPr>
                <w:b/>
                <w:sz w:val="20"/>
              </w:rPr>
              <w:t>Poznamka</w:t>
            </w:r>
            <w:proofErr w:type="spellEnd"/>
            <w:r>
              <w:rPr>
                <w:b/>
                <w:sz w:val="20"/>
              </w:rPr>
              <w:t xml:space="preserve"> </w:t>
            </w:r>
            <w:r>
              <w:rPr>
                <w:sz w:val="20"/>
              </w:rPr>
              <w:t>- prvek</w:t>
            </w:r>
            <w:proofErr w:type="gramEnd"/>
            <w:r>
              <w:rPr>
                <w:sz w:val="20"/>
              </w:rPr>
              <w:t xml:space="preserve"> elementu </w:t>
            </w:r>
            <w:proofErr w:type="spellStart"/>
            <w:r>
              <w:rPr>
                <w:b/>
                <w:sz w:val="20"/>
              </w:rPr>
              <w:t>DelkaKurzu</w:t>
            </w:r>
            <w:proofErr w:type="spellEnd"/>
          </w:p>
        </w:tc>
      </w:tr>
      <w:tr w:rsidR="00F513FE" w14:paraId="7EB65687" w14:textId="77777777">
        <w:trPr>
          <w:trHeight w:val="719"/>
        </w:trPr>
        <w:tc>
          <w:tcPr>
            <w:tcW w:w="2213" w:type="dxa"/>
          </w:tcPr>
          <w:p w14:paraId="154849A3" w14:textId="77777777" w:rsidR="00F513FE" w:rsidRDefault="00F513FE">
            <w:pPr>
              <w:pStyle w:val="TableParagraph"/>
              <w:spacing w:before="10"/>
              <w:rPr>
                <w:b/>
                <w:sz w:val="20"/>
              </w:rPr>
            </w:pPr>
          </w:p>
          <w:p w14:paraId="113D9D01" w14:textId="77777777" w:rsidR="00F513FE" w:rsidRDefault="00000000">
            <w:pPr>
              <w:pStyle w:val="TableParagraph"/>
              <w:ind w:left="136"/>
              <w:rPr>
                <w:sz w:val="20"/>
              </w:rPr>
            </w:pPr>
            <w:r>
              <w:rPr>
                <w:sz w:val="20"/>
              </w:rPr>
              <w:t>Popis</w:t>
            </w:r>
          </w:p>
        </w:tc>
        <w:tc>
          <w:tcPr>
            <w:tcW w:w="7572" w:type="dxa"/>
          </w:tcPr>
          <w:p w14:paraId="03BCD7FA" w14:textId="77777777" w:rsidR="00F513FE" w:rsidRDefault="00000000">
            <w:pPr>
              <w:pStyle w:val="TableParagraph"/>
              <w:spacing w:before="10"/>
              <w:ind w:left="141" w:right="1"/>
              <w:jc w:val="both"/>
              <w:rPr>
                <w:sz w:val="20"/>
              </w:rPr>
            </w:pPr>
            <w:r>
              <w:rPr>
                <w:sz w:val="20"/>
              </w:rPr>
              <w:t xml:space="preserve">Poznámka k délce kurzu v jazyce, který je uveden v atributu </w:t>
            </w:r>
            <w:proofErr w:type="spellStart"/>
            <w:proofErr w:type="gramStart"/>
            <w:r>
              <w:rPr>
                <w:sz w:val="20"/>
              </w:rPr>
              <w:t>xml:lang</w:t>
            </w:r>
            <w:proofErr w:type="spellEnd"/>
            <w:proofErr w:type="gramEnd"/>
            <w:r>
              <w:rPr>
                <w:sz w:val="20"/>
              </w:rPr>
              <w:t>. Je-li poznámka vyplněna, pak musí být vyplněna v češtině (</w:t>
            </w:r>
            <w:proofErr w:type="spellStart"/>
            <w:r>
              <w:rPr>
                <w:sz w:val="20"/>
              </w:rPr>
              <w:t>cze</w:t>
            </w:r>
            <w:proofErr w:type="spellEnd"/>
            <w:r>
              <w:rPr>
                <w:sz w:val="20"/>
              </w:rPr>
              <w:t>) anebo angličtině (</w:t>
            </w:r>
            <w:proofErr w:type="spellStart"/>
            <w:r>
              <w:rPr>
                <w:sz w:val="20"/>
              </w:rPr>
              <w:t>eng</w:t>
            </w:r>
            <w:proofErr w:type="spellEnd"/>
            <w:r>
              <w:rPr>
                <w:sz w:val="20"/>
              </w:rPr>
              <w:t>). Poznámky v dalších jazycích jsou nepovinné.</w:t>
            </w:r>
          </w:p>
        </w:tc>
      </w:tr>
      <w:tr w:rsidR="00F513FE" w14:paraId="5A1404B8" w14:textId="77777777">
        <w:trPr>
          <w:trHeight w:val="258"/>
        </w:trPr>
        <w:tc>
          <w:tcPr>
            <w:tcW w:w="2213" w:type="dxa"/>
          </w:tcPr>
          <w:p w14:paraId="3422688A" w14:textId="77777777" w:rsidR="00F513FE" w:rsidRDefault="00000000">
            <w:pPr>
              <w:pStyle w:val="TableParagraph"/>
              <w:spacing w:before="10" w:line="229" w:lineRule="exact"/>
              <w:ind w:left="136"/>
              <w:rPr>
                <w:sz w:val="20"/>
              </w:rPr>
            </w:pPr>
            <w:r>
              <w:rPr>
                <w:sz w:val="20"/>
              </w:rPr>
              <w:t>Povinný</w:t>
            </w:r>
          </w:p>
        </w:tc>
        <w:tc>
          <w:tcPr>
            <w:tcW w:w="7572" w:type="dxa"/>
          </w:tcPr>
          <w:p w14:paraId="27113466" w14:textId="77777777" w:rsidR="00F513FE" w:rsidRDefault="00000000">
            <w:pPr>
              <w:pStyle w:val="TableParagraph"/>
              <w:spacing w:before="10" w:line="229" w:lineRule="exact"/>
              <w:ind w:left="141"/>
              <w:rPr>
                <w:sz w:val="20"/>
              </w:rPr>
            </w:pPr>
            <w:r>
              <w:rPr>
                <w:sz w:val="20"/>
              </w:rPr>
              <w:t>Ne</w:t>
            </w:r>
          </w:p>
        </w:tc>
      </w:tr>
      <w:tr w:rsidR="00F513FE" w14:paraId="490E3031" w14:textId="77777777">
        <w:trPr>
          <w:trHeight w:val="263"/>
        </w:trPr>
        <w:tc>
          <w:tcPr>
            <w:tcW w:w="2213" w:type="dxa"/>
          </w:tcPr>
          <w:p w14:paraId="4D05F49D" w14:textId="77777777" w:rsidR="00F513FE" w:rsidRDefault="00000000">
            <w:pPr>
              <w:pStyle w:val="TableParagraph"/>
              <w:spacing w:before="12"/>
              <w:ind w:left="136"/>
              <w:rPr>
                <w:sz w:val="20"/>
              </w:rPr>
            </w:pPr>
            <w:r>
              <w:rPr>
                <w:sz w:val="20"/>
              </w:rPr>
              <w:t>Opakovatelný</w:t>
            </w:r>
          </w:p>
        </w:tc>
        <w:tc>
          <w:tcPr>
            <w:tcW w:w="7572" w:type="dxa"/>
          </w:tcPr>
          <w:p w14:paraId="788608D8" w14:textId="77777777" w:rsidR="00F513FE" w:rsidRDefault="00000000">
            <w:pPr>
              <w:pStyle w:val="TableParagraph"/>
              <w:spacing w:before="12"/>
              <w:ind w:left="141"/>
              <w:rPr>
                <w:sz w:val="20"/>
              </w:rPr>
            </w:pPr>
            <w:r>
              <w:rPr>
                <w:sz w:val="20"/>
              </w:rPr>
              <w:t xml:space="preserve">Pouze pro jiné jazykové verze. Hodnota </w:t>
            </w:r>
            <w:proofErr w:type="spellStart"/>
            <w:proofErr w:type="gramStart"/>
            <w:r>
              <w:rPr>
                <w:sz w:val="20"/>
              </w:rPr>
              <w:t>xml:lang</w:t>
            </w:r>
            <w:proofErr w:type="spellEnd"/>
            <w:proofErr w:type="gramEnd"/>
            <w:r>
              <w:rPr>
                <w:sz w:val="20"/>
              </w:rPr>
              <w:t xml:space="preserve"> je z číselníku </w:t>
            </w:r>
            <w:hyperlink w:anchor="_bookmark16" w:history="1">
              <w:r>
                <w:rPr>
                  <w:color w:val="0000FF"/>
                  <w:sz w:val="20"/>
                  <w:u w:val="single" w:color="0000FF"/>
                </w:rPr>
                <w:t>Jazyků</w:t>
              </w:r>
              <w:r>
                <w:rPr>
                  <w:sz w:val="20"/>
                </w:rPr>
                <w:t>.</w:t>
              </w:r>
            </w:hyperlink>
          </w:p>
        </w:tc>
      </w:tr>
      <w:tr w:rsidR="00F513FE" w14:paraId="4B476A05" w14:textId="77777777">
        <w:trPr>
          <w:trHeight w:val="258"/>
        </w:trPr>
        <w:tc>
          <w:tcPr>
            <w:tcW w:w="2213" w:type="dxa"/>
          </w:tcPr>
          <w:p w14:paraId="405BAD07" w14:textId="77777777" w:rsidR="00F513FE" w:rsidRDefault="00000000">
            <w:pPr>
              <w:pStyle w:val="TableParagraph"/>
              <w:spacing w:before="10" w:line="229" w:lineRule="exact"/>
              <w:ind w:left="136"/>
              <w:rPr>
                <w:sz w:val="20"/>
              </w:rPr>
            </w:pPr>
            <w:r>
              <w:rPr>
                <w:sz w:val="20"/>
              </w:rPr>
              <w:t>Jazykové verze</w:t>
            </w:r>
          </w:p>
        </w:tc>
        <w:tc>
          <w:tcPr>
            <w:tcW w:w="7572" w:type="dxa"/>
          </w:tcPr>
          <w:p w14:paraId="1809CE98" w14:textId="77777777" w:rsidR="00F513FE" w:rsidRDefault="00000000">
            <w:pPr>
              <w:pStyle w:val="TableParagraph"/>
              <w:spacing w:before="10" w:line="229" w:lineRule="exact"/>
              <w:ind w:left="141"/>
              <w:rPr>
                <w:sz w:val="20"/>
              </w:rPr>
            </w:pPr>
            <w:r>
              <w:rPr>
                <w:sz w:val="20"/>
              </w:rPr>
              <w:t>Ano</w:t>
            </w:r>
          </w:p>
        </w:tc>
      </w:tr>
      <w:tr w:rsidR="00F513FE" w14:paraId="3B14C39D" w14:textId="77777777">
        <w:trPr>
          <w:trHeight w:val="261"/>
        </w:trPr>
        <w:tc>
          <w:tcPr>
            <w:tcW w:w="2213" w:type="dxa"/>
          </w:tcPr>
          <w:p w14:paraId="0DBB22A1" w14:textId="77777777" w:rsidR="00F513FE" w:rsidRDefault="00000000">
            <w:pPr>
              <w:pStyle w:val="TableParagraph"/>
              <w:spacing w:before="10"/>
              <w:ind w:left="136"/>
              <w:rPr>
                <w:sz w:val="20"/>
              </w:rPr>
            </w:pPr>
            <w:r>
              <w:rPr>
                <w:sz w:val="20"/>
              </w:rPr>
              <w:t>Datový typ, délka</w:t>
            </w:r>
          </w:p>
        </w:tc>
        <w:tc>
          <w:tcPr>
            <w:tcW w:w="7572" w:type="dxa"/>
          </w:tcPr>
          <w:p w14:paraId="5F2C21AD" w14:textId="77777777" w:rsidR="00F513FE" w:rsidRDefault="00000000">
            <w:pPr>
              <w:pStyle w:val="TableParagraph"/>
              <w:spacing w:before="10"/>
              <w:ind w:left="141"/>
              <w:rPr>
                <w:sz w:val="20"/>
              </w:rPr>
            </w:pPr>
            <w:proofErr w:type="spellStart"/>
            <w:r>
              <w:rPr>
                <w:sz w:val="20"/>
              </w:rPr>
              <w:t>string</w:t>
            </w:r>
            <w:proofErr w:type="spellEnd"/>
            <w:r>
              <w:rPr>
                <w:sz w:val="20"/>
              </w:rPr>
              <w:t>, 300</w:t>
            </w:r>
          </w:p>
        </w:tc>
      </w:tr>
      <w:tr w:rsidR="00F513FE" w14:paraId="3D3A3DD6" w14:textId="77777777">
        <w:trPr>
          <w:trHeight w:val="258"/>
        </w:trPr>
        <w:tc>
          <w:tcPr>
            <w:tcW w:w="2213" w:type="dxa"/>
          </w:tcPr>
          <w:p w14:paraId="26A128BE" w14:textId="77777777" w:rsidR="00F513FE" w:rsidRDefault="00000000">
            <w:pPr>
              <w:pStyle w:val="TableParagraph"/>
              <w:spacing w:before="10" w:line="229" w:lineRule="exact"/>
              <w:ind w:left="136"/>
              <w:rPr>
                <w:sz w:val="20"/>
              </w:rPr>
            </w:pPr>
            <w:r>
              <w:rPr>
                <w:sz w:val="20"/>
              </w:rPr>
              <w:t>Příklad/y:</w:t>
            </w:r>
          </w:p>
        </w:tc>
        <w:tc>
          <w:tcPr>
            <w:tcW w:w="7572" w:type="dxa"/>
          </w:tcPr>
          <w:p w14:paraId="0FA4B82D" w14:textId="77777777" w:rsidR="00F513FE" w:rsidRDefault="00000000">
            <w:pPr>
              <w:pStyle w:val="TableParagraph"/>
              <w:spacing w:before="10" w:line="229" w:lineRule="exact"/>
              <w:ind w:left="117"/>
              <w:rPr>
                <w:sz w:val="20"/>
              </w:rPr>
            </w:pPr>
            <w:r>
              <w:rPr>
                <w:sz w:val="20"/>
              </w:rPr>
              <w:t>&lt;</w:t>
            </w:r>
            <w:proofErr w:type="spellStart"/>
            <w:r>
              <w:rPr>
                <w:sz w:val="20"/>
              </w:rPr>
              <w:t>Poznamka</w:t>
            </w:r>
            <w:proofErr w:type="spellEnd"/>
            <w:r>
              <w:rPr>
                <w:sz w:val="20"/>
              </w:rPr>
              <w:t xml:space="preserve"> </w:t>
            </w:r>
            <w:proofErr w:type="spellStart"/>
            <w:proofErr w:type="gramStart"/>
            <w:r>
              <w:rPr>
                <w:sz w:val="20"/>
              </w:rPr>
              <w:t>xml:lang</w:t>
            </w:r>
            <w:proofErr w:type="spellEnd"/>
            <w:proofErr w:type="gramEnd"/>
            <w:r>
              <w:rPr>
                <w:sz w:val="20"/>
              </w:rPr>
              <w:t>="</w:t>
            </w:r>
            <w:proofErr w:type="spellStart"/>
            <w:r>
              <w:rPr>
                <w:sz w:val="20"/>
              </w:rPr>
              <w:t>cze</w:t>
            </w:r>
            <w:proofErr w:type="spellEnd"/>
            <w:proofErr w:type="gramStart"/>
            <w:r>
              <w:rPr>
                <w:sz w:val="20"/>
              </w:rPr>
              <w:t>"&gt;Délka</w:t>
            </w:r>
            <w:proofErr w:type="gramEnd"/>
            <w:r>
              <w:rPr>
                <w:sz w:val="20"/>
              </w:rPr>
              <w:t xml:space="preserve"> kurzu se může lišit o 10</w:t>
            </w:r>
            <w:proofErr w:type="gramStart"/>
            <w:r>
              <w:rPr>
                <w:sz w:val="20"/>
              </w:rPr>
              <w:t>%.&lt;</w:t>
            </w:r>
            <w:proofErr w:type="gramEnd"/>
            <w:r>
              <w:rPr>
                <w:sz w:val="20"/>
              </w:rPr>
              <w:t>/</w:t>
            </w:r>
            <w:proofErr w:type="spellStart"/>
            <w:r>
              <w:rPr>
                <w:sz w:val="20"/>
              </w:rPr>
              <w:t>Poznamka</w:t>
            </w:r>
            <w:proofErr w:type="spellEnd"/>
            <w:r>
              <w:rPr>
                <w:sz w:val="20"/>
              </w:rPr>
              <w:t>&gt;</w:t>
            </w:r>
          </w:p>
        </w:tc>
      </w:tr>
    </w:tbl>
    <w:p w14:paraId="7E630A03" w14:textId="77777777" w:rsidR="00F513FE" w:rsidRDefault="00F513FE">
      <w:pPr>
        <w:rPr>
          <w:b/>
          <w:sz w:val="20"/>
        </w:rPr>
      </w:pPr>
    </w:p>
    <w:p w14:paraId="38841C09" w14:textId="77777777" w:rsidR="00F513FE" w:rsidRDefault="00F513FE">
      <w:pPr>
        <w:spacing w:before="11"/>
        <w:rPr>
          <w:b/>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494FDA34" w14:textId="77777777">
        <w:trPr>
          <w:trHeight w:val="282"/>
        </w:trPr>
        <w:tc>
          <w:tcPr>
            <w:tcW w:w="2213" w:type="dxa"/>
          </w:tcPr>
          <w:p w14:paraId="3F34645B" w14:textId="77777777" w:rsidR="00F513FE" w:rsidRDefault="00000000">
            <w:pPr>
              <w:pStyle w:val="TableParagraph"/>
              <w:spacing w:before="22"/>
              <w:ind w:left="136"/>
              <w:rPr>
                <w:sz w:val="20"/>
              </w:rPr>
            </w:pPr>
            <w:r>
              <w:rPr>
                <w:sz w:val="20"/>
              </w:rPr>
              <w:t>Název</w:t>
            </w:r>
          </w:p>
        </w:tc>
        <w:tc>
          <w:tcPr>
            <w:tcW w:w="7572" w:type="dxa"/>
          </w:tcPr>
          <w:p w14:paraId="57FABDCA" w14:textId="77777777" w:rsidR="00F513FE" w:rsidRDefault="00000000">
            <w:pPr>
              <w:pStyle w:val="TableParagraph"/>
              <w:spacing w:before="22"/>
              <w:ind w:left="141"/>
              <w:rPr>
                <w:b/>
                <w:sz w:val="20"/>
              </w:rPr>
            </w:pPr>
            <w:proofErr w:type="spellStart"/>
            <w:proofErr w:type="gramStart"/>
            <w:r>
              <w:rPr>
                <w:b/>
                <w:sz w:val="20"/>
              </w:rPr>
              <w:t>PocetSemestru</w:t>
            </w:r>
            <w:proofErr w:type="spellEnd"/>
            <w:r>
              <w:rPr>
                <w:b/>
                <w:sz w:val="20"/>
              </w:rPr>
              <w:t xml:space="preserve"> </w:t>
            </w:r>
            <w:r>
              <w:rPr>
                <w:sz w:val="20"/>
              </w:rPr>
              <w:t>- prvek</w:t>
            </w:r>
            <w:proofErr w:type="gramEnd"/>
            <w:r>
              <w:rPr>
                <w:sz w:val="20"/>
              </w:rPr>
              <w:t xml:space="preserve"> elementu </w:t>
            </w:r>
            <w:proofErr w:type="spellStart"/>
            <w:r>
              <w:rPr>
                <w:b/>
                <w:sz w:val="20"/>
              </w:rPr>
              <w:t>DelkaKurzu</w:t>
            </w:r>
            <w:proofErr w:type="spellEnd"/>
          </w:p>
        </w:tc>
      </w:tr>
      <w:tr w:rsidR="00F513FE" w14:paraId="63AEDD60" w14:textId="77777777">
        <w:trPr>
          <w:trHeight w:val="258"/>
        </w:trPr>
        <w:tc>
          <w:tcPr>
            <w:tcW w:w="2213" w:type="dxa"/>
          </w:tcPr>
          <w:p w14:paraId="1772E558" w14:textId="77777777" w:rsidR="00F513FE" w:rsidRDefault="00000000">
            <w:pPr>
              <w:pStyle w:val="TableParagraph"/>
              <w:spacing w:before="10" w:line="229" w:lineRule="exact"/>
              <w:ind w:left="136"/>
              <w:rPr>
                <w:sz w:val="20"/>
              </w:rPr>
            </w:pPr>
            <w:r>
              <w:rPr>
                <w:sz w:val="20"/>
              </w:rPr>
              <w:t>Popis</w:t>
            </w:r>
          </w:p>
        </w:tc>
        <w:tc>
          <w:tcPr>
            <w:tcW w:w="7572" w:type="dxa"/>
          </w:tcPr>
          <w:p w14:paraId="2DD51C63" w14:textId="77777777" w:rsidR="00F513FE" w:rsidRDefault="00000000">
            <w:pPr>
              <w:pStyle w:val="TableParagraph"/>
              <w:spacing w:before="10" w:line="229" w:lineRule="exact"/>
              <w:ind w:left="141"/>
              <w:rPr>
                <w:sz w:val="20"/>
              </w:rPr>
            </w:pPr>
            <w:r>
              <w:rPr>
                <w:sz w:val="20"/>
              </w:rPr>
              <w:t>Počet semestrů kurzu, číselný údaj.</w:t>
            </w:r>
          </w:p>
        </w:tc>
      </w:tr>
      <w:tr w:rsidR="00F513FE" w14:paraId="7C5D0AE1" w14:textId="77777777">
        <w:trPr>
          <w:trHeight w:val="261"/>
        </w:trPr>
        <w:tc>
          <w:tcPr>
            <w:tcW w:w="2213" w:type="dxa"/>
          </w:tcPr>
          <w:p w14:paraId="466F9CCB" w14:textId="77777777" w:rsidR="00F513FE" w:rsidRDefault="00000000">
            <w:pPr>
              <w:pStyle w:val="TableParagraph"/>
              <w:spacing w:before="10"/>
              <w:ind w:left="136"/>
              <w:rPr>
                <w:sz w:val="20"/>
              </w:rPr>
            </w:pPr>
            <w:r>
              <w:rPr>
                <w:sz w:val="20"/>
              </w:rPr>
              <w:t>Povinný</w:t>
            </w:r>
          </w:p>
        </w:tc>
        <w:tc>
          <w:tcPr>
            <w:tcW w:w="7572" w:type="dxa"/>
          </w:tcPr>
          <w:p w14:paraId="42DEE752" w14:textId="77777777" w:rsidR="00F513FE" w:rsidRDefault="00000000">
            <w:pPr>
              <w:pStyle w:val="TableParagraph"/>
              <w:spacing w:before="10"/>
              <w:ind w:left="141"/>
              <w:rPr>
                <w:sz w:val="20"/>
              </w:rPr>
            </w:pPr>
            <w:r>
              <w:rPr>
                <w:sz w:val="20"/>
              </w:rPr>
              <w:t>Ne</w:t>
            </w:r>
          </w:p>
        </w:tc>
      </w:tr>
      <w:tr w:rsidR="00F513FE" w14:paraId="6D37A29B" w14:textId="77777777">
        <w:trPr>
          <w:trHeight w:val="261"/>
        </w:trPr>
        <w:tc>
          <w:tcPr>
            <w:tcW w:w="2213" w:type="dxa"/>
          </w:tcPr>
          <w:p w14:paraId="18774EA1" w14:textId="77777777" w:rsidR="00F513FE" w:rsidRDefault="00000000">
            <w:pPr>
              <w:pStyle w:val="TableParagraph"/>
              <w:spacing w:before="10"/>
              <w:ind w:left="136"/>
              <w:rPr>
                <w:sz w:val="20"/>
              </w:rPr>
            </w:pPr>
            <w:r>
              <w:rPr>
                <w:sz w:val="20"/>
              </w:rPr>
              <w:t>Opakovatelný</w:t>
            </w:r>
          </w:p>
        </w:tc>
        <w:tc>
          <w:tcPr>
            <w:tcW w:w="7572" w:type="dxa"/>
          </w:tcPr>
          <w:p w14:paraId="341037C0" w14:textId="77777777" w:rsidR="00F513FE" w:rsidRDefault="00000000">
            <w:pPr>
              <w:pStyle w:val="TableParagraph"/>
              <w:spacing w:before="10"/>
              <w:ind w:left="141"/>
              <w:rPr>
                <w:sz w:val="20"/>
              </w:rPr>
            </w:pPr>
            <w:r>
              <w:rPr>
                <w:sz w:val="20"/>
              </w:rPr>
              <w:t>Ne</w:t>
            </w:r>
          </w:p>
        </w:tc>
      </w:tr>
      <w:tr w:rsidR="00F513FE" w14:paraId="48669E1E" w14:textId="77777777">
        <w:trPr>
          <w:trHeight w:val="258"/>
        </w:trPr>
        <w:tc>
          <w:tcPr>
            <w:tcW w:w="2213" w:type="dxa"/>
          </w:tcPr>
          <w:p w14:paraId="0A65F6B1" w14:textId="77777777" w:rsidR="00F513FE" w:rsidRDefault="00000000">
            <w:pPr>
              <w:pStyle w:val="TableParagraph"/>
              <w:spacing w:before="10" w:line="229" w:lineRule="exact"/>
              <w:ind w:left="136"/>
              <w:rPr>
                <w:sz w:val="20"/>
              </w:rPr>
            </w:pPr>
            <w:r>
              <w:rPr>
                <w:sz w:val="20"/>
              </w:rPr>
              <w:t>Jazykové verze</w:t>
            </w:r>
          </w:p>
        </w:tc>
        <w:tc>
          <w:tcPr>
            <w:tcW w:w="7572" w:type="dxa"/>
          </w:tcPr>
          <w:p w14:paraId="04B5AAD0" w14:textId="77777777" w:rsidR="00F513FE" w:rsidRDefault="00000000">
            <w:pPr>
              <w:pStyle w:val="TableParagraph"/>
              <w:spacing w:before="10" w:line="229" w:lineRule="exact"/>
              <w:ind w:left="141"/>
              <w:rPr>
                <w:sz w:val="20"/>
              </w:rPr>
            </w:pPr>
            <w:r>
              <w:rPr>
                <w:sz w:val="20"/>
              </w:rPr>
              <w:t>Ne</w:t>
            </w:r>
          </w:p>
        </w:tc>
      </w:tr>
      <w:tr w:rsidR="00F513FE" w14:paraId="209BF8E4" w14:textId="77777777">
        <w:trPr>
          <w:trHeight w:val="261"/>
        </w:trPr>
        <w:tc>
          <w:tcPr>
            <w:tcW w:w="2213" w:type="dxa"/>
          </w:tcPr>
          <w:p w14:paraId="23CCB35A" w14:textId="77777777" w:rsidR="00F513FE" w:rsidRDefault="00000000">
            <w:pPr>
              <w:pStyle w:val="TableParagraph"/>
              <w:spacing w:before="12" w:line="229" w:lineRule="exact"/>
              <w:ind w:left="136"/>
              <w:rPr>
                <w:sz w:val="20"/>
              </w:rPr>
            </w:pPr>
            <w:r>
              <w:rPr>
                <w:sz w:val="20"/>
              </w:rPr>
              <w:t>Datový typ, délka</w:t>
            </w:r>
          </w:p>
        </w:tc>
        <w:tc>
          <w:tcPr>
            <w:tcW w:w="7572" w:type="dxa"/>
          </w:tcPr>
          <w:p w14:paraId="7F093DFC" w14:textId="77777777" w:rsidR="00F513FE" w:rsidRDefault="00000000">
            <w:pPr>
              <w:pStyle w:val="TableParagraph"/>
              <w:spacing w:before="12" w:line="229" w:lineRule="exact"/>
              <w:ind w:left="141"/>
              <w:rPr>
                <w:sz w:val="20"/>
              </w:rPr>
            </w:pPr>
            <w:proofErr w:type="spellStart"/>
            <w:r>
              <w:rPr>
                <w:sz w:val="20"/>
              </w:rPr>
              <w:t>int</w:t>
            </w:r>
            <w:proofErr w:type="spellEnd"/>
            <w:r>
              <w:rPr>
                <w:sz w:val="20"/>
              </w:rPr>
              <w:t>, 2</w:t>
            </w:r>
          </w:p>
        </w:tc>
      </w:tr>
      <w:tr w:rsidR="00F513FE" w14:paraId="71000616" w14:textId="77777777">
        <w:trPr>
          <w:trHeight w:val="261"/>
        </w:trPr>
        <w:tc>
          <w:tcPr>
            <w:tcW w:w="2213" w:type="dxa"/>
          </w:tcPr>
          <w:p w14:paraId="1AA7FE8C" w14:textId="77777777" w:rsidR="00F513FE" w:rsidRDefault="00000000">
            <w:pPr>
              <w:pStyle w:val="TableParagraph"/>
              <w:spacing w:before="10"/>
              <w:ind w:left="136"/>
              <w:rPr>
                <w:sz w:val="20"/>
              </w:rPr>
            </w:pPr>
            <w:r>
              <w:rPr>
                <w:sz w:val="20"/>
              </w:rPr>
              <w:t>Příklad/y:</w:t>
            </w:r>
          </w:p>
        </w:tc>
        <w:tc>
          <w:tcPr>
            <w:tcW w:w="7572" w:type="dxa"/>
          </w:tcPr>
          <w:p w14:paraId="39DD11C8" w14:textId="77777777" w:rsidR="00F513FE" w:rsidRDefault="00000000">
            <w:pPr>
              <w:pStyle w:val="TableParagraph"/>
              <w:spacing w:before="10"/>
              <w:ind w:left="117"/>
              <w:rPr>
                <w:sz w:val="20"/>
              </w:rPr>
            </w:pPr>
            <w:r>
              <w:rPr>
                <w:sz w:val="20"/>
              </w:rPr>
              <w:t>&lt;</w:t>
            </w:r>
            <w:proofErr w:type="spellStart"/>
            <w:r>
              <w:rPr>
                <w:sz w:val="20"/>
              </w:rPr>
              <w:t>PocetSemestru</w:t>
            </w:r>
            <w:proofErr w:type="spellEnd"/>
            <w:r>
              <w:rPr>
                <w:sz w:val="20"/>
              </w:rPr>
              <w:t>&gt;1&lt;/</w:t>
            </w:r>
            <w:proofErr w:type="spellStart"/>
            <w:r>
              <w:rPr>
                <w:sz w:val="20"/>
              </w:rPr>
              <w:t>PocetSemestru</w:t>
            </w:r>
            <w:proofErr w:type="spellEnd"/>
            <w:r>
              <w:rPr>
                <w:sz w:val="20"/>
              </w:rPr>
              <w:t>&gt;</w:t>
            </w:r>
          </w:p>
        </w:tc>
      </w:tr>
    </w:tbl>
    <w:p w14:paraId="28F6716E" w14:textId="77777777" w:rsidR="00F513FE" w:rsidRDefault="00F513FE">
      <w:pPr>
        <w:rPr>
          <w:b/>
          <w:sz w:val="20"/>
        </w:rPr>
      </w:pPr>
    </w:p>
    <w:p w14:paraId="116A511F" w14:textId="77777777" w:rsidR="00F513FE" w:rsidRDefault="00F513FE">
      <w:pPr>
        <w:spacing w:before="9"/>
        <w:rPr>
          <w:b/>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4B0E61C0" w14:textId="77777777">
        <w:trPr>
          <w:trHeight w:val="282"/>
        </w:trPr>
        <w:tc>
          <w:tcPr>
            <w:tcW w:w="2213" w:type="dxa"/>
          </w:tcPr>
          <w:p w14:paraId="36B6C2AB" w14:textId="77777777" w:rsidR="00F513FE" w:rsidRDefault="00000000">
            <w:pPr>
              <w:pStyle w:val="TableParagraph"/>
              <w:spacing w:before="22"/>
              <w:ind w:left="136"/>
              <w:rPr>
                <w:sz w:val="20"/>
              </w:rPr>
            </w:pPr>
            <w:r>
              <w:rPr>
                <w:sz w:val="20"/>
              </w:rPr>
              <w:t>Název</w:t>
            </w:r>
          </w:p>
        </w:tc>
        <w:tc>
          <w:tcPr>
            <w:tcW w:w="7572" w:type="dxa"/>
          </w:tcPr>
          <w:p w14:paraId="1C56DAA3" w14:textId="77777777" w:rsidR="00F513FE" w:rsidRDefault="00000000">
            <w:pPr>
              <w:pStyle w:val="TableParagraph"/>
              <w:spacing w:before="26"/>
              <w:ind w:left="141"/>
              <w:rPr>
                <w:b/>
                <w:sz w:val="20"/>
              </w:rPr>
            </w:pPr>
            <w:proofErr w:type="spellStart"/>
            <w:r>
              <w:rPr>
                <w:b/>
                <w:sz w:val="20"/>
              </w:rPr>
              <w:t>ZakonceniKurzu</w:t>
            </w:r>
            <w:proofErr w:type="spellEnd"/>
          </w:p>
        </w:tc>
      </w:tr>
      <w:tr w:rsidR="00F513FE" w14:paraId="08DD19D2" w14:textId="77777777">
        <w:trPr>
          <w:trHeight w:val="265"/>
        </w:trPr>
        <w:tc>
          <w:tcPr>
            <w:tcW w:w="2213" w:type="dxa"/>
          </w:tcPr>
          <w:p w14:paraId="01C8E7FB" w14:textId="77777777" w:rsidR="00F513FE" w:rsidRDefault="00000000">
            <w:pPr>
              <w:pStyle w:val="TableParagraph"/>
              <w:spacing w:before="12"/>
              <w:ind w:left="136"/>
              <w:rPr>
                <w:sz w:val="20"/>
              </w:rPr>
            </w:pPr>
            <w:r>
              <w:rPr>
                <w:sz w:val="20"/>
              </w:rPr>
              <w:t>Popis</w:t>
            </w:r>
          </w:p>
        </w:tc>
        <w:tc>
          <w:tcPr>
            <w:tcW w:w="7572" w:type="dxa"/>
          </w:tcPr>
          <w:p w14:paraId="13784ADF" w14:textId="77777777" w:rsidR="00F513FE" w:rsidRDefault="00000000">
            <w:pPr>
              <w:pStyle w:val="TableParagraph"/>
              <w:spacing w:before="12"/>
              <w:ind w:left="141"/>
              <w:rPr>
                <w:sz w:val="20"/>
              </w:rPr>
            </w:pPr>
            <w:r>
              <w:rPr>
                <w:sz w:val="20"/>
              </w:rPr>
              <w:t>Informace o způsobu zakončení kurzu.</w:t>
            </w:r>
          </w:p>
        </w:tc>
      </w:tr>
      <w:tr w:rsidR="00F513FE" w14:paraId="0719C704" w14:textId="77777777">
        <w:trPr>
          <w:trHeight w:val="258"/>
        </w:trPr>
        <w:tc>
          <w:tcPr>
            <w:tcW w:w="2213" w:type="dxa"/>
          </w:tcPr>
          <w:p w14:paraId="25343860" w14:textId="77777777" w:rsidR="00F513FE" w:rsidRDefault="00000000">
            <w:pPr>
              <w:pStyle w:val="TableParagraph"/>
              <w:spacing w:before="10" w:line="229" w:lineRule="exact"/>
              <w:ind w:left="136"/>
              <w:rPr>
                <w:sz w:val="20"/>
              </w:rPr>
            </w:pPr>
            <w:r>
              <w:rPr>
                <w:sz w:val="20"/>
              </w:rPr>
              <w:t>Povinný</w:t>
            </w:r>
          </w:p>
        </w:tc>
        <w:tc>
          <w:tcPr>
            <w:tcW w:w="7572" w:type="dxa"/>
          </w:tcPr>
          <w:p w14:paraId="5F637F5C" w14:textId="77777777" w:rsidR="00F513FE" w:rsidRDefault="00000000">
            <w:pPr>
              <w:pStyle w:val="TableParagraph"/>
              <w:spacing w:before="10" w:line="229" w:lineRule="exact"/>
              <w:ind w:left="141"/>
              <w:rPr>
                <w:sz w:val="20"/>
              </w:rPr>
            </w:pPr>
            <w:r>
              <w:rPr>
                <w:sz w:val="20"/>
              </w:rPr>
              <w:t>Ano</w:t>
            </w:r>
          </w:p>
        </w:tc>
      </w:tr>
      <w:tr w:rsidR="00F513FE" w14:paraId="4AC694F0" w14:textId="77777777">
        <w:trPr>
          <w:trHeight w:val="263"/>
        </w:trPr>
        <w:tc>
          <w:tcPr>
            <w:tcW w:w="2213" w:type="dxa"/>
          </w:tcPr>
          <w:p w14:paraId="02F488B9" w14:textId="77777777" w:rsidR="00F513FE" w:rsidRDefault="00000000">
            <w:pPr>
              <w:pStyle w:val="TableParagraph"/>
              <w:spacing w:before="12"/>
              <w:ind w:left="136"/>
              <w:rPr>
                <w:sz w:val="20"/>
              </w:rPr>
            </w:pPr>
            <w:r>
              <w:rPr>
                <w:sz w:val="20"/>
              </w:rPr>
              <w:t>Opakovatelný</w:t>
            </w:r>
          </w:p>
        </w:tc>
        <w:tc>
          <w:tcPr>
            <w:tcW w:w="7572" w:type="dxa"/>
          </w:tcPr>
          <w:p w14:paraId="7A2DD162" w14:textId="77777777" w:rsidR="00F513FE" w:rsidRDefault="00000000">
            <w:pPr>
              <w:pStyle w:val="TableParagraph"/>
              <w:spacing w:before="12"/>
              <w:ind w:left="141"/>
              <w:rPr>
                <w:sz w:val="20"/>
              </w:rPr>
            </w:pPr>
            <w:r>
              <w:rPr>
                <w:sz w:val="20"/>
              </w:rPr>
              <w:t>Ne</w:t>
            </w:r>
          </w:p>
        </w:tc>
      </w:tr>
      <w:tr w:rsidR="00F513FE" w14:paraId="2EC3BCA9" w14:textId="77777777">
        <w:trPr>
          <w:trHeight w:val="258"/>
        </w:trPr>
        <w:tc>
          <w:tcPr>
            <w:tcW w:w="2213" w:type="dxa"/>
          </w:tcPr>
          <w:p w14:paraId="3F4CA12A" w14:textId="77777777" w:rsidR="00F513FE" w:rsidRDefault="00000000">
            <w:pPr>
              <w:pStyle w:val="TableParagraph"/>
              <w:spacing w:before="10" w:line="229" w:lineRule="exact"/>
              <w:ind w:left="136"/>
              <w:rPr>
                <w:sz w:val="20"/>
              </w:rPr>
            </w:pPr>
            <w:r>
              <w:rPr>
                <w:sz w:val="20"/>
              </w:rPr>
              <w:t>Jazykové verze</w:t>
            </w:r>
          </w:p>
        </w:tc>
        <w:tc>
          <w:tcPr>
            <w:tcW w:w="7572" w:type="dxa"/>
          </w:tcPr>
          <w:p w14:paraId="79CFAA43" w14:textId="77777777" w:rsidR="00F513FE" w:rsidRDefault="00000000">
            <w:pPr>
              <w:pStyle w:val="TableParagraph"/>
              <w:spacing w:before="10" w:line="229" w:lineRule="exact"/>
              <w:ind w:left="141"/>
              <w:rPr>
                <w:sz w:val="20"/>
              </w:rPr>
            </w:pPr>
            <w:r>
              <w:rPr>
                <w:sz w:val="20"/>
              </w:rPr>
              <w:t>Ne</w:t>
            </w:r>
          </w:p>
        </w:tc>
      </w:tr>
      <w:tr w:rsidR="00F513FE" w14:paraId="0571D139" w14:textId="77777777">
        <w:trPr>
          <w:trHeight w:val="261"/>
        </w:trPr>
        <w:tc>
          <w:tcPr>
            <w:tcW w:w="2213" w:type="dxa"/>
          </w:tcPr>
          <w:p w14:paraId="26295DA9" w14:textId="77777777" w:rsidR="00F513FE" w:rsidRDefault="00000000">
            <w:pPr>
              <w:pStyle w:val="TableParagraph"/>
              <w:spacing w:before="10"/>
              <w:ind w:left="136"/>
              <w:rPr>
                <w:sz w:val="20"/>
              </w:rPr>
            </w:pPr>
            <w:r>
              <w:rPr>
                <w:sz w:val="20"/>
              </w:rPr>
              <w:t>Datový typ, délka</w:t>
            </w:r>
          </w:p>
        </w:tc>
        <w:tc>
          <w:tcPr>
            <w:tcW w:w="7572" w:type="dxa"/>
          </w:tcPr>
          <w:p w14:paraId="1BFAF410" w14:textId="77777777" w:rsidR="00F513FE" w:rsidRDefault="00000000">
            <w:pPr>
              <w:pStyle w:val="TableParagraph"/>
              <w:spacing w:before="10"/>
              <w:ind w:left="141"/>
              <w:rPr>
                <w:sz w:val="20"/>
              </w:rPr>
            </w:pPr>
            <w:r>
              <w:rPr>
                <w:sz w:val="20"/>
              </w:rPr>
              <w:t>===</w:t>
            </w:r>
          </w:p>
        </w:tc>
      </w:tr>
      <w:tr w:rsidR="00F513FE" w14:paraId="5D6EAFD4" w14:textId="77777777">
        <w:trPr>
          <w:trHeight w:val="1869"/>
        </w:trPr>
        <w:tc>
          <w:tcPr>
            <w:tcW w:w="2213" w:type="dxa"/>
          </w:tcPr>
          <w:p w14:paraId="7A742F27" w14:textId="77777777" w:rsidR="00F513FE" w:rsidRDefault="00F513FE">
            <w:pPr>
              <w:pStyle w:val="TableParagraph"/>
              <w:rPr>
                <w:b/>
              </w:rPr>
            </w:pPr>
          </w:p>
          <w:p w14:paraId="5641D4E4" w14:textId="77777777" w:rsidR="00F513FE" w:rsidRDefault="00F513FE">
            <w:pPr>
              <w:pStyle w:val="TableParagraph"/>
              <w:rPr>
                <w:b/>
              </w:rPr>
            </w:pPr>
          </w:p>
          <w:p w14:paraId="3691140F" w14:textId="77777777" w:rsidR="00F513FE" w:rsidRDefault="00F513FE">
            <w:pPr>
              <w:pStyle w:val="TableParagraph"/>
              <w:spacing w:before="8"/>
              <w:rPr>
                <w:b/>
                <w:sz w:val="26"/>
              </w:rPr>
            </w:pPr>
          </w:p>
          <w:p w14:paraId="76BB4622" w14:textId="77777777" w:rsidR="00F513FE" w:rsidRDefault="00000000">
            <w:pPr>
              <w:pStyle w:val="TableParagraph"/>
              <w:spacing w:before="1"/>
              <w:ind w:left="136"/>
              <w:rPr>
                <w:sz w:val="20"/>
              </w:rPr>
            </w:pPr>
            <w:r>
              <w:rPr>
                <w:sz w:val="20"/>
              </w:rPr>
              <w:t>Příklad/y:</w:t>
            </w:r>
          </w:p>
        </w:tc>
        <w:tc>
          <w:tcPr>
            <w:tcW w:w="7572" w:type="dxa"/>
          </w:tcPr>
          <w:p w14:paraId="097E7985" w14:textId="77777777" w:rsidR="00F513FE" w:rsidRDefault="00000000">
            <w:pPr>
              <w:pStyle w:val="TableParagraph"/>
              <w:spacing w:before="10"/>
              <w:ind w:left="117"/>
              <w:rPr>
                <w:sz w:val="20"/>
              </w:rPr>
            </w:pPr>
            <w:r>
              <w:rPr>
                <w:sz w:val="20"/>
              </w:rPr>
              <w:t>&lt;</w:t>
            </w:r>
            <w:proofErr w:type="spellStart"/>
            <w:r>
              <w:rPr>
                <w:sz w:val="20"/>
              </w:rPr>
              <w:t>ZakonceniKurzu</w:t>
            </w:r>
            <w:proofErr w:type="spellEnd"/>
            <w:r>
              <w:rPr>
                <w:sz w:val="20"/>
              </w:rPr>
              <w:t>&gt;</w:t>
            </w:r>
          </w:p>
          <w:p w14:paraId="54089DD6" w14:textId="77777777" w:rsidR="00F513FE" w:rsidRDefault="00000000">
            <w:pPr>
              <w:pStyle w:val="TableParagraph"/>
              <w:spacing w:line="229" w:lineRule="exact"/>
              <w:ind w:left="217"/>
              <w:rPr>
                <w:sz w:val="20"/>
              </w:rPr>
            </w:pPr>
            <w:r>
              <w:rPr>
                <w:sz w:val="20"/>
              </w:rPr>
              <w:t>&lt;</w:t>
            </w:r>
            <w:proofErr w:type="spellStart"/>
            <w:r>
              <w:rPr>
                <w:sz w:val="20"/>
              </w:rPr>
              <w:t>TypHodnoceni</w:t>
            </w:r>
            <w:proofErr w:type="spellEnd"/>
            <w:r>
              <w:rPr>
                <w:sz w:val="20"/>
              </w:rPr>
              <w:t>&gt;ZK&lt;/</w:t>
            </w:r>
            <w:proofErr w:type="spellStart"/>
            <w:r>
              <w:rPr>
                <w:sz w:val="20"/>
              </w:rPr>
              <w:t>TypHodnoceni</w:t>
            </w:r>
            <w:proofErr w:type="spellEnd"/>
            <w:r>
              <w:rPr>
                <w:sz w:val="20"/>
              </w:rPr>
              <w:t>&gt;</w:t>
            </w:r>
          </w:p>
          <w:p w14:paraId="699BEF42" w14:textId="77777777" w:rsidR="00F513FE" w:rsidRDefault="00000000">
            <w:pPr>
              <w:pStyle w:val="TableParagraph"/>
              <w:spacing w:line="229" w:lineRule="exact"/>
              <w:ind w:left="217"/>
              <w:rPr>
                <w:sz w:val="20"/>
              </w:rPr>
            </w:pPr>
            <w:r>
              <w:rPr>
                <w:sz w:val="20"/>
              </w:rPr>
              <w:t>&lt;</w:t>
            </w:r>
            <w:proofErr w:type="spellStart"/>
            <w:r>
              <w:rPr>
                <w:sz w:val="20"/>
              </w:rPr>
              <w:t>TypHodnoceni</w:t>
            </w:r>
            <w:proofErr w:type="spellEnd"/>
            <w:r>
              <w:rPr>
                <w:sz w:val="20"/>
              </w:rPr>
              <w:t>&gt;ZA&lt;/</w:t>
            </w:r>
            <w:proofErr w:type="spellStart"/>
            <w:r>
              <w:rPr>
                <w:sz w:val="20"/>
              </w:rPr>
              <w:t>TypHodnoceni</w:t>
            </w:r>
            <w:proofErr w:type="spellEnd"/>
            <w:r>
              <w:rPr>
                <w:sz w:val="20"/>
              </w:rPr>
              <w:t>&gt;</w:t>
            </w:r>
          </w:p>
          <w:p w14:paraId="1E36B2FC" w14:textId="77777777" w:rsidR="00F513FE" w:rsidRDefault="00000000">
            <w:pPr>
              <w:pStyle w:val="TableParagraph"/>
              <w:ind w:left="217"/>
              <w:rPr>
                <w:sz w:val="20"/>
              </w:rPr>
            </w:pPr>
            <w:r>
              <w:rPr>
                <w:sz w:val="20"/>
              </w:rPr>
              <w:t>&lt;</w:t>
            </w:r>
            <w:proofErr w:type="spellStart"/>
            <w:r>
              <w:rPr>
                <w:sz w:val="20"/>
              </w:rPr>
              <w:t>OvereniHodnoceni</w:t>
            </w:r>
            <w:proofErr w:type="spellEnd"/>
            <w:r>
              <w:rPr>
                <w:sz w:val="20"/>
              </w:rPr>
              <w:t>&gt;</w:t>
            </w:r>
            <w:proofErr w:type="gramStart"/>
            <w:r>
              <w:rPr>
                <w:sz w:val="20"/>
              </w:rPr>
              <w:t>O&lt;</w:t>
            </w:r>
            <w:proofErr w:type="gramEnd"/>
            <w:r>
              <w:rPr>
                <w:sz w:val="20"/>
              </w:rPr>
              <w:t xml:space="preserve">/ </w:t>
            </w:r>
            <w:proofErr w:type="spellStart"/>
            <w:proofErr w:type="gramStart"/>
            <w:r>
              <w:rPr>
                <w:sz w:val="20"/>
              </w:rPr>
              <w:t>OvereniHodnoceni</w:t>
            </w:r>
            <w:proofErr w:type="spellEnd"/>
            <w:r>
              <w:rPr>
                <w:sz w:val="20"/>
              </w:rPr>
              <w:t xml:space="preserve"> &gt;</w:t>
            </w:r>
            <w:proofErr w:type="gramEnd"/>
          </w:p>
          <w:p w14:paraId="337D38A0" w14:textId="77777777" w:rsidR="00F513FE" w:rsidRDefault="00000000">
            <w:pPr>
              <w:pStyle w:val="TableParagraph"/>
              <w:spacing w:before="1"/>
              <w:ind w:left="217"/>
              <w:rPr>
                <w:sz w:val="20"/>
              </w:rPr>
            </w:pPr>
            <w:r>
              <w:rPr>
                <w:sz w:val="20"/>
              </w:rPr>
              <w:t>&lt;</w:t>
            </w:r>
            <w:proofErr w:type="spellStart"/>
            <w:r>
              <w:rPr>
                <w:sz w:val="20"/>
              </w:rPr>
              <w:t>ZiskanyTitul</w:t>
            </w:r>
            <w:proofErr w:type="spellEnd"/>
            <w:r>
              <w:rPr>
                <w:sz w:val="20"/>
              </w:rPr>
              <w:t>&gt;LL.M.&lt;/</w:t>
            </w:r>
            <w:proofErr w:type="spellStart"/>
            <w:r>
              <w:rPr>
                <w:sz w:val="20"/>
              </w:rPr>
              <w:t>ZiskanyTitul</w:t>
            </w:r>
            <w:proofErr w:type="spellEnd"/>
            <w:r>
              <w:rPr>
                <w:sz w:val="20"/>
              </w:rPr>
              <w:t>&gt;</w:t>
            </w:r>
          </w:p>
          <w:p w14:paraId="65F22C1D" w14:textId="77777777" w:rsidR="00F513FE" w:rsidRDefault="00000000">
            <w:pPr>
              <w:pStyle w:val="TableParagraph"/>
              <w:ind w:left="217"/>
              <w:rPr>
                <w:sz w:val="20"/>
              </w:rPr>
            </w:pPr>
            <w:r>
              <w:rPr>
                <w:sz w:val="20"/>
              </w:rPr>
              <w:t>&lt;</w:t>
            </w:r>
            <w:proofErr w:type="spellStart"/>
            <w:r>
              <w:rPr>
                <w:sz w:val="20"/>
              </w:rPr>
              <w:t>Eqf</w:t>
            </w:r>
            <w:proofErr w:type="spellEnd"/>
            <w:r>
              <w:rPr>
                <w:sz w:val="20"/>
              </w:rPr>
              <w:t>&gt;1&lt;/</w:t>
            </w:r>
            <w:proofErr w:type="spellStart"/>
            <w:r>
              <w:rPr>
                <w:sz w:val="20"/>
              </w:rPr>
              <w:t>Eqf</w:t>
            </w:r>
            <w:proofErr w:type="spellEnd"/>
            <w:r>
              <w:rPr>
                <w:sz w:val="20"/>
              </w:rPr>
              <w:t>&gt;</w:t>
            </w:r>
          </w:p>
          <w:p w14:paraId="16933426" w14:textId="77777777" w:rsidR="00F513FE" w:rsidRDefault="00000000">
            <w:pPr>
              <w:pStyle w:val="TableParagraph"/>
              <w:spacing w:before="1"/>
              <w:ind w:left="217"/>
              <w:rPr>
                <w:sz w:val="20"/>
              </w:rPr>
            </w:pPr>
            <w:r>
              <w:rPr>
                <w:sz w:val="20"/>
              </w:rPr>
              <w:t>&lt;</w:t>
            </w:r>
            <w:proofErr w:type="spellStart"/>
            <w:r>
              <w:rPr>
                <w:sz w:val="20"/>
              </w:rPr>
              <w:t>Isced</w:t>
            </w:r>
            <w:proofErr w:type="spellEnd"/>
            <w:r>
              <w:rPr>
                <w:sz w:val="20"/>
              </w:rPr>
              <w:t>&gt;0511&lt;/</w:t>
            </w:r>
            <w:proofErr w:type="spellStart"/>
            <w:r>
              <w:rPr>
                <w:sz w:val="20"/>
              </w:rPr>
              <w:t>Isced</w:t>
            </w:r>
            <w:proofErr w:type="spellEnd"/>
            <w:r>
              <w:rPr>
                <w:sz w:val="20"/>
              </w:rPr>
              <w:t>&gt;</w:t>
            </w:r>
          </w:p>
          <w:p w14:paraId="28444097" w14:textId="77777777" w:rsidR="00F513FE" w:rsidRDefault="00000000">
            <w:pPr>
              <w:pStyle w:val="TableParagraph"/>
              <w:spacing w:line="229" w:lineRule="exact"/>
              <w:ind w:left="117"/>
              <w:rPr>
                <w:sz w:val="20"/>
              </w:rPr>
            </w:pPr>
            <w:r>
              <w:rPr>
                <w:sz w:val="20"/>
              </w:rPr>
              <w:t>&lt;/</w:t>
            </w:r>
            <w:proofErr w:type="spellStart"/>
            <w:r>
              <w:rPr>
                <w:sz w:val="20"/>
              </w:rPr>
              <w:t>ZakonceniKurzu</w:t>
            </w:r>
            <w:proofErr w:type="spellEnd"/>
            <w:r>
              <w:rPr>
                <w:sz w:val="20"/>
              </w:rPr>
              <w:t>&gt;</w:t>
            </w:r>
          </w:p>
        </w:tc>
      </w:tr>
    </w:tbl>
    <w:p w14:paraId="7A5C4316" w14:textId="77777777" w:rsidR="00F513FE" w:rsidRDefault="00F513FE">
      <w:pPr>
        <w:rPr>
          <w:b/>
          <w:sz w:val="20"/>
        </w:rPr>
      </w:pPr>
    </w:p>
    <w:p w14:paraId="4086927C" w14:textId="77777777" w:rsidR="00F513FE" w:rsidRDefault="00F513FE">
      <w:pPr>
        <w:spacing w:before="9"/>
        <w:rPr>
          <w:b/>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43099E5C" w14:textId="77777777">
        <w:trPr>
          <w:trHeight w:val="282"/>
        </w:trPr>
        <w:tc>
          <w:tcPr>
            <w:tcW w:w="2213" w:type="dxa"/>
          </w:tcPr>
          <w:p w14:paraId="05AE83AE" w14:textId="77777777" w:rsidR="00F513FE" w:rsidRDefault="00000000">
            <w:pPr>
              <w:pStyle w:val="TableParagraph"/>
              <w:spacing w:before="22"/>
              <w:ind w:left="136"/>
              <w:rPr>
                <w:sz w:val="20"/>
              </w:rPr>
            </w:pPr>
            <w:r>
              <w:rPr>
                <w:sz w:val="20"/>
              </w:rPr>
              <w:t>Název</w:t>
            </w:r>
          </w:p>
        </w:tc>
        <w:tc>
          <w:tcPr>
            <w:tcW w:w="7572" w:type="dxa"/>
          </w:tcPr>
          <w:p w14:paraId="12FE5B84" w14:textId="77777777" w:rsidR="00F513FE" w:rsidRDefault="00000000">
            <w:pPr>
              <w:pStyle w:val="TableParagraph"/>
              <w:spacing w:before="22"/>
              <w:ind w:left="141"/>
              <w:rPr>
                <w:b/>
                <w:sz w:val="20"/>
              </w:rPr>
            </w:pPr>
            <w:proofErr w:type="spellStart"/>
            <w:proofErr w:type="gramStart"/>
            <w:r>
              <w:rPr>
                <w:b/>
                <w:sz w:val="20"/>
              </w:rPr>
              <w:t>TypHodnoceni</w:t>
            </w:r>
            <w:proofErr w:type="spellEnd"/>
            <w:r>
              <w:rPr>
                <w:b/>
                <w:sz w:val="20"/>
              </w:rPr>
              <w:t xml:space="preserve"> </w:t>
            </w:r>
            <w:r>
              <w:rPr>
                <w:sz w:val="20"/>
              </w:rPr>
              <w:t>- prvek</w:t>
            </w:r>
            <w:proofErr w:type="gramEnd"/>
            <w:r>
              <w:rPr>
                <w:sz w:val="20"/>
              </w:rPr>
              <w:t xml:space="preserve"> elementu </w:t>
            </w:r>
            <w:proofErr w:type="spellStart"/>
            <w:r>
              <w:rPr>
                <w:b/>
                <w:sz w:val="20"/>
              </w:rPr>
              <w:t>ZakonceniKurzu</w:t>
            </w:r>
            <w:proofErr w:type="spellEnd"/>
          </w:p>
        </w:tc>
      </w:tr>
      <w:tr w:rsidR="00F513FE" w14:paraId="69B05CA7" w14:textId="77777777">
        <w:trPr>
          <w:trHeight w:val="491"/>
        </w:trPr>
        <w:tc>
          <w:tcPr>
            <w:tcW w:w="2213" w:type="dxa"/>
          </w:tcPr>
          <w:p w14:paraId="630D0D3B" w14:textId="77777777" w:rsidR="00F513FE" w:rsidRDefault="00000000">
            <w:pPr>
              <w:pStyle w:val="TableParagraph"/>
              <w:spacing w:before="127"/>
              <w:ind w:left="136"/>
              <w:rPr>
                <w:sz w:val="20"/>
              </w:rPr>
            </w:pPr>
            <w:r>
              <w:rPr>
                <w:sz w:val="20"/>
              </w:rPr>
              <w:t>Popis</w:t>
            </w:r>
          </w:p>
        </w:tc>
        <w:tc>
          <w:tcPr>
            <w:tcW w:w="7572" w:type="dxa"/>
          </w:tcPr>
          <w:p w14:paraId="06C17A29" w14:textId="77777777" w:rsidR="00F513FE" w:rsidRDefault="00000000">
            <w:pPr>
              <w:pStyle w:val="TableParagraph"/>
              <w:spacing w:before="12" w:line="229" w:lineRule="exact"/>
              <w:ind w:left="141"/>
              <w:rPr>
                <w:sz w:val="20"/>
              </w:rPr>
            </w:pPr>
            <w:r>
              <w:rPr>
                <w:sz w:val="20"/>
              </w:rPr>
              <w:t xml:space="preserve">Typ hodnocení kurzu. Hodnota je z číselníku </w:t>
            </w:r>
            <w:hyperlink w:anchor="_bookmark20" w:history="1">
              <w:r>
                <w:rPr>
                  <w:color w:val="0000FF"/>
                  <w:sz w:val="20"/>
                  <w:u w:val="single" w:color="0000FF"/>
                </w:rPr>
                <w:t>Typ hodnoceni</w:t>
              </w:r>
              <w:r>
                <w:rPr>
                  <w:sz w:val="20"/>
                </w:rPr>
                <w:t>.</w:t>
              </w:r>
            </w:hyperlink>
            <w:r>
              <w:rPr>
                <w:sz w:val="20"/>
              </w:rPr>
              <w:t xml:space="preserve"> V případě více možných</w:t>
            </w:r>
          </w:p>
          <w:p w14:paraId="477835AF" w14:textId="77777777" w:rsidR="00F513FE" w:rsidRDefault="00000000">
            <w:pPr>
              <w:pStyle w:val="TableParagraph"/>
              <w:spacing w:line="229" w:lineRule="exact"/>
              <w:ind w:left="141"/>
              <w:rPr>
                <w:sz w:val="20"/>
              </w:rPr>
            </w:pPr>
            <w:r>
              <w:rPr>
                <w:sz w:val="20"/>
              </w:rPr>
              <w:t>hodnocení se element opakuje.</w:t>
            </w:r>
          </w:p>
        </w:tc>
      </w:tr>
      <w:tr w:rsidR="00F513FE" w14:paraId="1EBA27FA" w14:textId="77777777">
        <w:trPr>
          <w:trHeight w:val="258"/>
        </w:trPr>
        <w:tc>
          <w:tcPr>
            <w:tcW w:w="2213" w:type="dxa"/>
          </w:tcPr>
          <w:p w14:paraId="2DDF69F5" w14:textId="77777777" w:rsidR="00F513FE" w:rsidRDefault="00000000">
            <w:pPr>
              <w:pStyle w:val="TableParagraph"/>
              <w:spacing w:before="10" w:line="229" w:lineRule="exact"/>
              <w:ind w:left="136"/>
              <w:rPr>
                <w:sz w:val="20"/>
              </w:rPr>
            </w:pPr>
            <w:r>
              <w:rPr>
                <w:sz w:val="20"/>
              </w:rPr>
              <w:t>Povinný</w:t>
            </w:r>
          </w:p>
        </w:tc>
        <w:tc>
          <w:tcPr>
            <w:tcW w:w="7572" w:type="dxa"/>
          </w:tcPr>
          <w:p w14:paraId="6EF09612" w14:textId="77777777" w:rsidR="00F513FE" w:rsidRDefault="00000000">
            <w:pPr>
              <w:pStyle w:val="TableParagraph"/>
              <w:spacing w:before="10" w:line="229" w:lineRule="exact"/>
              <w:ind w:left="141"/>
              <w:rPr>
                <w:sz w:val="20"/>
              </w:rPr>
            </w:pPr>
            <w:r>
              <w:rPr>
                <w:sz w:val="20"/>
              </w:rPr>
              <w:t>Ano</w:t>
            </w:r>
          </w:p>
        </w:tc>
      </w:tr>
      <w:tr w:rsidR="00F513FE" w14:paraId="552ACB5E" w14:textId="77777777">
        <w:trPr>
          <w:trHeight w:val="263"/>
        </w:trPr>
        <w:tc>
          <w:tcPr>
            <w:tcW w:w="2213" w:type="dxa"/>
          </w:tcPr>
          <w:p w14:paraId="669C69F9" w14:textId="77777777" w:rsidR="00F513FE" w:rsidRDefault="00000000">
            <w:pPr>
              <w:pStyle w:val="TableParagraph"/>
              <w:spacing w:before="12"/>
              <w:ind w:left="136"/>
              <w:rPr>
                <w:sz w:val="20"/>
              </w:rPr>
            </w:pPr>
            <w:r>
              <w:rPr>
                <w:sz w:val="20"/>
              </w:rPr>
              <w:t>Opakovatelný</w:t>
            </w:r>
          </w:p>
        </w:tc>
        <w:tc>
          <w:tcPr>
            <w:tcW w:w="7572" w:type="dxa"/>
          </w:tcPr>
          <w:p w14:paraId="199A7297" w14:textId="77777777" w:rsidR="00F513FE" w:rsidRDefault="00000000">
            <w:pPr>
              <w:pStyle w:val="TableParagraph"/>
              <w:spacing w:before="12"/>
              <w:ind w:left="141"/>
              <w:rPr>
                <w:sz w:val="20"/>
              </w:rPr>
            </w:pPr>
            <w:r>
              <w:rPr>
                <w:sz w:val="20"/>
              </w:rPr>
              <w:t>Ano</w:t>
            </w:r>
          </w:p>
        </w:tc>
      </w:tr>
      <w:tr w:rsidR="00F513FE" w14:paraId="7EA2DE8A" w14:textId="77777777">
        <w:trPr>
          <w:trHeight w:val="258"/>
        </w:trPr>
        <w:tc>
          <w:tcPr>
            <w:tcW w:w="2213" w:type="dxa"/>
          </w:tcPr>
          <w:p w14:paraId="65C8BE0C" w14:textId="77777777" w:rsidR="00F513FE" w:rsidRDefault="00000000">
            <w:pPr>
              <w:pStyle w:val="TableParagraph"/>
              <w:spacing w:before="10" w:line="229" w:lineRule="exact"/>
              <w:ind w:left="136"/>
              <w:rPr>
                <w:sz w:val="20"/>
              </w:rPr>
            </w:pPr>
            <w:r>
              <w:rPr>
                <w:sz w:val="20"/>
              </w:rPr>
              <w:t>Jazykové verze</w:t>
            </w:r>
          </w:p>
        </w:tc>
        <w:tc>
          <w:tcPr>
            <w:tcW w:w="7572" w:type="dxa"/>
          </w:tcPr>
          <w:p w14:paraId="612FB796" w14:textId="77777777" w:rsidR="00F513FE" w:rsidRDefault="00000000">
            <w:pPr>
              <w:pStyle w:val="TableParagraph"/>
              <w:spacing w:before="10" w:line="229" w:lineRule="exact"/>
              <w:ind w:left="141"/>
              <w:rPr>
                <w:sz w:val="20"/>
              </w:rPr>
            </w:pPr>
            <w:r>
              <w:rPr>
                <w:sz w:val="20"/>
              </w:rPr>
              <w:t>Ne</w:t>
            </w:r>
          </w:p>
        </w:tc>
      </w:tr>
      <w:tr w:rsidR="00F513FE" w14:paraId="7DEB294A" w14:textId="77777777">
        <w:trPr>
          <w:trHeight w:val="261"/>
        </w:trPr>
        <w:tc>
          <w:tcPr>
            <w:tcW w:w="2213" w:type="dxa"/>
          </w:tcPr>
          <w:p w14:paraId="4940474C" w14:textId="77777777" w:rsidR="00F513FE" w:rsidRDefault="00000000">
            <w:pPr>
              <w:pStyle w:val="TableParagraph"/>
              <w:spacing w:before="10"/>
              <w:ind w:left="136"/>
              <w:rPr>
                <w:sz w:val="20"/>
              </w:rPr>
            </w:pPr>
            <w:r>
              <w:rPr>
                <w:sz w:val="20"/>
              </w:rPr>
              <w:t>Datový typ, délka</w:t>
            </w:r>
          </w:p>
        </w:tc>
        <w:tc>
          <w:tcPr>
            <w:tcW w:w="7572" w:type="dxa"/>
          </w:tcPr>
          <w:p w14:paraId="41FC0F7E" w14:textId="77777777" w:rsidR="00F513FE" w:rsidRDefault="00000000">
            <w:pPr>
              <w:pStyle w:val="TableParagraph"/>
              <w:spacing w:before="10"/>
              <w:ind w:left="141"/>
              <w:rPr>
                <w:sz w:val="20"/>
              </w:rPr>
            </w:pPr>
            <w:proofErr w:type="spellStart"/>
            <w:r>
              <w:rPr>
                <w:sz w:val="20"/>
              </w:rPr>
              <w:t>string</w:t>
            </w:r>
            <w:proofErr w:type="spellEnd"/>
            <w:r>
              <w:rPr>
                <w:sz w:val="20"/>
              </w:rPr>
              <w:t>, 2</w:t>
            </w:r>
          </w:p>
        </w:tc>
      </w:tr>
      <w:tr w:rsidR="00F513FE" w14:paraId="656F6E24" w14:textId="77777777">
        <w:trPr>
          <w:trHeight w:val="258"/>
        </w:trPr>
        <w:tc>
          <w:tcPr>
            <w:tcW w:w="2213" w:type="dxa"/>
          </w:tcPr>
          <w:p w14:paraId="419BF7E4" w14:textId="77777777" w:rsidR="00F513FE" w:rsidRDefault="00000000">
            <w:pPr>
              <w:pStyle w:val="TableParagraph"/>
              <w:spacing w:before="10" w:line="229" w:lineRule="exact"/>
              <w:ind w:left="136"/>
              <w:rPr>
                <w:sz w:val="20"/>
              </w:rPr>
            </w:pPr>
            <w:r>
              <w:rPr>
                <w:sz w:val="20"/>
              </w:rPr>
              <w:t>Příklad/y:</w:t>
            </w:r>
          </w:p>
        </w:tc>
        <w:tc>
          <w:tcPr>
            <w:tcW w:w="7572" w:type="dxa"/>
          </w:tcPr>
          <w:p w14:paraId="1781B0FC" w14:textId="77777777" w:rsidR="00F513FE" w:rsidRDefault="00000000">
            <w:pPr>
              <w:pStyle w:val="TableParagraph"/>
              <w:spacing w:before="10" w:line="229" w:lineRule="exact"/>
              <w:ind w:left="117"/>
              <w:rPr>
                <w:sz w:val="20"/>
              </w:rPr>
            </w:pPr>
            <w:r>
              <w:rPr>
                <w:sz w:val="20"/>
              </w:rPr>
              <w:t>&lt;</w:t>
            </w:r>
            <w:proofErr w:type="spellStart"/>
            <w:r>
              <w:rPr>
                <w:sz w:val="20"/>
              </w:rPr>
              <w:t>TypHodnoceni</w:t>
            </w:r>
            <w:proofErr w:type="spellEnd"/>
            <w:r>
              <w:rPr>
                <w:sz w:val="20"/>
              </w:rPr>
              <w:t>&gt;ZK&lt;/</w:t>
            </w:r>
            <w:proofErr w:type="spellStart"/>
            <w:r>
              <w:rPr>
                <w:sz w:val="20"/>
              </w:rPr>
              <w:t>TypHodnoceni</w:t>
            </w:r>
            <w:proofErr w:type="spellEnd"/>
            <w:r>
              <w:rPr>
                <w:sz w:val="20"/>
              </w:rPr>
              <w:t>&gt;</w:t>
            </w:r>
          </w:p>
        </w:tc>
      </w:tr>
    </w:tbl>
    <w:p w14:paraId="7EE13690" w14:textId="77777777" w:rsidR="00F513FE" w:rsidRDefault="00F513FE">
      <w:pPr>
        <w:rPr>
          <w:b/>
          <w:sz w:val="20"/>
        </w:rPr>
      </w:pPr>
    </w:p>
    <w:p w14:paraId="20F72A33" w14:textId="77777777" w:rsidR="00F513FE" w:rsidRDefault="00F513FE">
      <w:pPr>
        <w:spacing w:before="11"/>
        <w:rPr>
          <w:b/>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7F2D91AB" w14:textId="77777777">
        <w:trPr>
          <w:trHeight w:val="282"/>
        </w:trPr>
        <w:tc>
          <w:tcPr>
            <w:tcW w:w="2213" w:type="dxa"/>
          </w:tcPr>
          <w:p w14:paraId="451AB1FB" w14:textId="77777777" w:rsidR="00F513FE" w:rsidRDefault="00000000">
            <w:pPr>
              <w:pStyle w:val="TableParagraph"/>
              <w:spacing w:before="22"/>
              <w:ind w:left="136"/>
              <w:rPr>
                <w:sz w:val="20"/>
              </w:rPr>
            </w:pPr>
            <w:r>
              <w:rPr>
                <w:sz w:val="20"/>
              </w:rPr>
              <w:t>Název</w:t>
            </w:r>
          </w:p>
        </w:tc>
        <w:tc>
          <w:tcPr>
            <w:tcW w:w="7572" w:type="dxa"/>
          </w:tcPr>
          <w:p w14:paraId="2C2AC0A7" w14:textId="77777777" w:rsidR="00F513FE" w:rsidRDefault="00000000">
            <w:pPr>
              <w:pStyle w:val="TableParagraph"/>
              <w:spacing w:before="22"/>
              <w:ind w:left="141"/>
              <w:rPr>
                <w:b/>
                <w:sz w:val="20"/>
              </w:rPr>
            </w:pPr>
            <w:proofErr w:type="spellStart"/>
            <w:proofErr w:type="gramStart"/>
            <w:r>
              <w:rPr>
                <w:b/>
                <w:sz w:val="20"/>
              </w:rPr>
              <w:t>OvereniHodnoceni</w:t>
            </w:r>
            <w:proofErr w:type="spellEnd"/>
            <w:r>
              <w:rPr>
                <w:b/>
                <w:sz w:val="20"/>
              </w:rPr>
              <w:t xml:space="preserve"> </w:t>
            </w:r>
            <w:r>
              <w:rPr>
                <w:sz w:val="20"/>
              </w:rPr>
              <w:t>- prvek</w:t>
            </w:r>
            <w:proofErr w:type="gramEnd"/>
            <w:r>
              <w:rPr>
                <w:sz w:val="20"/>
              </w:rPr>
              <w:t xml:space="preserve"> elementu </w:t>
            </w:r>
            <w:proofErr w:type="spellStart"/>
            <w:r>
              <w:rPr>
                <w:b/>
                <w:sz w:val="20"/>
              </w:rPr>
              <w:t>ZakonceniKurzu</w:t>
            </w:r>
            <w:proofErr w:type="spellEnd"/>
          </w:p>
        </w:tc>
      </w:tr>
      <w:tr w:rsidR="00F513FE" w14:paraId="4D96E5FE" w14:textId="77777777">
        <w:trPr>
          <w:trHeight w:val="489"/>
        </w:trPr>
        <w:tc>
          <w:tcPr>
            <w:tcW w:w="2213" w:type="dxa"/>
          </w:tcPr>
          <w:p w14:paraId="123A4682" w14:textId="77777777" w:rsidR="00F513FE" w:rsidRDefault="00000000">
            <w:pPr>
              <w:pStyle w:val="TableParagraph"/>
              <w:spacing w:before="125"/>
              <w:ind w:left="136"/>
              <w:rPr>
                <w:sz w:val="20"/>
              </w:rPr>
            </w:pPr>
            <w:r>
              <w:rPr>
                <w:sz w:val="20"/>
              </w:rPr>
              <w:t>Popis</w:t>
            </w:r>
          </w:p>
        </w:tc>
        <w:tc>
          <w:tcPr>
            <w:tcW w:w="7572" w:type="dxa"/>
          </w:tcPr>
          <w:p w14:paraId="60AFA697" w14:textId="77777777" w:rsidR="00F513FE" w:rsidRDefault="00000000">
            <w:pPr>
              <w:pStyle w:val="TableParagraph"/>
              <w:spacing w:before="10" w:line="230" w:lineRule="atLeast"/>
              <w:ind w:left="141"/>
              <w:rPr>
                <w:sz w:val="20"/>
              </w:rPr>
            </w:pPr>
            <w:r>
              <w:rPr>
                <w:sz w:val="20"/>
              </w:rPr>
              <w:t xml:space="preserve">Jak VŠ ověřuje totožnost účastníka kurzu během hodnocení a jak probíhá kontrola plnění. Hodnota je z číselníku </w:t>
            </w:r>
            <w:hyperlink w:anchor="_bookmark21" w:history="1">
              <w:r>
                <w:rPr>
                  <w:color w:val="0000FF"/>
                  <w:sz w:val="20"/>
                  <w:u w:val="single" w:color="0000FF"/>
                </w:rPr>
                <w:t>Typ dohledu a ověření totožnosti</w:t>
              </w:r>
              <w:r>
                <w:rPr>
                  <w:sz w:val="20"/>
                </w:rPr>
                <w:t>.</w:t>
              </w:r>
            </w:hyperlink>
          </w:p>
        </w:tc>
      </w:tr>
      <w:tr w:rsidR="00F513FE" w14:paraId="732EB65B" w14:textId="77777777">
        <w:trPr>
          <w:trHeight w:val="261"/>
        </w:trPr>
        <w:tc>
          <w:tcPr>
            <w:tcW w:w="2213" w:type="dxa"/>
          </w:tcPr>
          <w:p w14:paraId="310213C5" w14:textId="77777777" w:rsidR="00F513FE" w:rsidRDefault="00000000">
            <w:pPr>
              <w:pStyle w:val="TableParagraph"/>
              <w:spacing w:before="10"/>
              <w:ind w:left="136"/>
              <w:rPr>
                <w:sz w:val="20"/>
              </w:rPr>
            </w:pPr>
            <w:r>
              <w:rPr>
                <w:sz w:val="20"/>
              </w:rPr>
              <w:t>Povinný</w:t>
            </w:r>
          </w:p>
        </w:tc>
        <w:tc>
          <w:tcPr>
            <w:tcW w:w="7572" w:type="dxa"/>
          </w:tcPr>
          <w:p w14:paraId="37BD45E2" w14:textId="77777777" w:rsidR="00F513FE" w:rsidRDefault="00000000">
            <w:pPr>
              <w:pStyle w:val="TableParagraph"/>
              <w:spacing w:before="10"/>
              <w:ind w:left="141"/>
              <w:rPr>
                <w:sz w:val="20"/>
              </w:rPr>
            </w:pPr>
            <w:r>
              <w:rPr>
                <w:sz w:val="20"/>
              </w:rPr>
              <w:t>Ne</w:t>
            </w:r>
          </w:p>
        </w:tc>
      </w:tr>
      <w:tr w:rsidR="00F513FE" w14:paraId="5BCE7DC3" w14:textId="77777777">
        <w:trPr>
          <w:trHeight w:val="261"/>
        </w:trPr>
        <w:tc>
          <w:tcPr>
            <w:tcW w:w="2213" w:type="dxa"/>
          </w:tcPr>
          <w:p w14:paraId="6216B74B" w14:textId="77777777" w:rsidR="00F513FE" w:rsidRDefault="00000000">
            <w:pPr>
              <w:pStyle w:val="TableParagraph"/>
              <w:spacing w:before="10"/>
              <w:ind w:left="136"/>
              <w:rPr>
                <w:sz w:val="20"/>
              </w:rPr>
            </w:pPr>
            <w:r>
              <w:rPr>
                <w:sz w:val="20"/>
              </w:rPr>
              <w:t>Opakovatelný</w:t>
            </w:r>
          </w:p>
        </w:tc>
        <w:tc>
          <w:tcPr>
            <w:tcW w:w="7572" w:type="dxa"/>
          </w:tcPr>
          <w:p w14:paraId="1C82AA5D" w14:textId="77777777" w:rsidR="00F513FE" w:rsidRDefault="00000000">
            <w:pPr>
              <w:pStyle w:val="TableParagraph"/>
              <w:spacing w:before="10"/>
              <w:ind w:left="141"/>
              <w:rPr>
                <w:sz w:val="20"/>
              </w:rPr>
            </w:pPr>
            <w:r>
              <w:rPr>
                <w:sz w:val="20"/>
              </w:rPr>
              <w:t>Ne</w:t>
            </w:r>
          </w:p>
        </w:tc>
      </w:tr>
    </w:tbl>
    <w:p w14:paraId="1BBB82BA" w14:textId="77777777" w:rsidR="00F513FE" w:rsidRDefault="00F513FE">
      <w:pPr>
        <w:rPr>
          <w:sz w:val="20"/>
        </w:rPr>
        <w:sectPr w:rsidR="00F513FE">
          <w:pgSz w:w="11910" w:h="16840"/>
          <w:pgMar w:top="840" w:right="500" w:bottom="660" w:left="460" w:header="631" w:footer="479" w:gutter="0"/>
          <w:cols w:space="708"/>
        </w:sectPr>
      </w:pPr>
    </w:p>
    <w:p w14:paraId="0392C7BB" w14:textId="77777777" w:rsidR="00F513FE" w:rsidRDefault="00F513FE">
      <w:pPr>
        <w:spacing w:before="5" w:after="1"/>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3EF65E70" w14:textId="77777777">
        <w:trPr>
          <w:trHeight w:val="258"/>
        </w:trPr>
        <w:tc>
          <w:tcPr>
            <w:tcW w:w="2213" w:type="dxa"/>
          </w:tcPr>
          <w:p w14:paraId="31050037" w14:textId="77777777" w:rsidR="00F513FE" w:rsidRDefault="00000000">
            <w:pPr>
              <w:pStyle w:val="TableParagraph"/>
              <w:spacing w:before="10" w:line="229" w:lineRule="exact"/>
              <w:ind w:left="136"/>
              <w:rPr>
                <w:sz w:val="20"/>
              </w:rPr>
            </w:pPr>
            <w:r>
              <w:rPr>
                <w:sz w:val="20"/>
              </w:rPr>
              <w:t>Jazykové verze</w:t>
            </w:r>
          </w:p>
        </w:tc>
        <w:tc>
          <w:tcPr>
            <w:tcW w:w="7572" w:type="dxa"/>
          </w:tcPr>
          <w:p w14:paraId="27E6090F" w14:textId="77777777" w:rsidR="00F513FE" w:rsidRDefault="00000000">
            <w:pPr>
              <w:pStyle w:val="TableParagraph"/>
              <w:spacing w:before="10" w:line="229" w:lineRule="exact"/>
              <w:ind w:left="141"/>
              <w:rPr>
                <w:sz w:val="20"/>
              </w:rPr>
            </w:pPr>
            <w:r>
              <w:rPr>
                <w:sz w:val="20"/>
              </w:rPr>
              <w:t>Ne</w:t>
            </w:r>
          </w:p>
        </w:tc>
      </w:tr>
      <w:tr w:rsidR="00F513FE" w14:paraId="403D8374" w14:textId="77777777">
        <w:trPr>
          <w:trHeight w:val="261"/>
        </w:trPr>
        <w:tc>
          <w:tcPr>
            <w:tcW w:w="2213" w:type="dxa"/>
          </w:tcPr>
          <w:p w14:paraId="0C91CE4D" w14:textId="77777777" w:rsidR="00F513FE" w:rsidRDefault="00000000">
            <w:pPr>
              <w:pStyle w:val="TableParagraph"/>
              <w:spacing w:before="12" w:line="229" w:lineRule="exact"/>
              <w:ind w:left="136"/>
              <w:rPr>
                <w:sz w:val="20"/>
              </w:rPr>
            </w:pPr>
            <w:r>
              <w:rPr>
                <w:sz w:val="20"/>
              </w:rPr>
              <w:t>Datový typ, délka</w:t>
            </w:r>
          </w:p>
        </w:tc>
        <w:tc>
          <w:tcPr>
            <w:tcW w:w="7572" w:type="dxa"/>
          </w:tcPr>
          <w:p w14:paraId="50A40AC2" w14:textId="77777777" w:rsidR="00F513FE" w:rsidRDefault="00000000">
            <w:pPr>
              <w:pStyle w:val="TableParagraph"/>
              <w:spacing w:before="12" w:line="229" w:lineRule="exact"/>
              <w:ind w:left="141"/>
              <w:rPr>
                <w:sz w:val="20"/>
              </w:rPr>
            </w:pPr>
            <w:proofErr w:type="spellStart"/>
            <w:r>
              <w:rPr>
                <w:sz w:val="20"/>
              </w:rPr>
              <w:t>string</w:t>
            </w:r>
            <w:proofErr w:type="spellEnd"/>
            <w:r>
              <w:rPr>
                <w:sz w:val="20"/>
              </w:rPr>
              <w:t>, 1</w:t>
            </w:r>
          </w:p>
        </w:tc>
      </w:tr>
      <w:tr w:rsidR="00F513FE" w14:paraId="6919DDC7" w14:textId="77777777">
        <w:trPr>
          <w:trHeight w:val="261"/>
        </w:trPr>
        <w:tc>
          <w:tcPr>
            <w:tcW w:w="2213" w:type="dxa"/>
          </w:tcPr>
          <w:p w14:paraId="12E8BDDA" w14:textId="77777777" w:rsidR="00F513FE" w:rsidRDefault="00000000">
            <w:pPr>
              <w:pStyle w:val="TableParagraph"/>
              <w:spacing w:before="10"/>
              <w:ind w:left="136"/>
              <w:rPr>
                <w:sz w:val="20"/>
              </w:rPr>
            </w:pPr>
            <w:r>
              <w:rPr>
                <w:sz w:val="20"/>
              </w:rPr>
              <w:t>Příklad/y:</w:t>
            </w:r>
          </w:p>
        </w:tc>
        <w:tc>
          <w:tcPr>
            <w:tcW w:w="7572" w:type="dxa"/>
          </w:tcPr>
          <w:p w14:paraId="05C81D54" w14:textId="77777777" w:rsidR="00F513FE" w:rsidRDefault="00000000">
            <w:pPr>
              <w:pStyle w:val="TableParagraph"/>
              <w:spacing w:before="10"/>
              <w:ind w:left="117"/>
              <w:rPr>
                <w:sz w:val="20"/>
              </w:rPr>
            </w:pPr>
            <w:r>
              <w:rPr>
                <w:sz w:val="20"/>
              </w:rPr>
              <w:t>&lt;</w:t>
            </w:r>
            <w:proofErr w:type="spellStart"/>
            <w:r>
              <w:rPr>
                <w:sz w:val="20"/>
              </w:rPr>
              <w:t>OvereniHodnoceni</w:t>
            </w:r>
            <w:proofErr w:type="spellEnd"/>
            <w:r>
              <w:rPr>
                <w:sz w:val="20"/>
              </w:rPr>
              <w:t>&gt;O&lt;/</w:t>
            </w:r>
            <w:proofErr w:type="spellStart"/>
            <w:r>
              <w:rPr>
                <w:sz w:val="20"/>
              </w:rPr>
              <w:t>OvereniHodnoceni</w:t>
            </w:r>
            <w:proofErr w:type="spellEnd"/>
            <w:r>
              <w:rPr>
                <w:sz w:val="20"/>
              </w:rPr>
              <w:t>&gt;</w:t>
            </w:r>
          </w:p>
        </w:tc>
      </w:tr>
    </w:tbl>
    <w:p w14:paraId="205E1953" w14:textId="77777777" w:rsidR="00F513FE" w:rsidRDefault="00F513FE">
      <w:pPr>
        <w:rPr>
          <w:b/>
          <w:sz w:val="20"/>
        </w:rPr>
      </w:pPr>
    </w:p>
    <w:p w14:paraId="54FE4C8F" w14:textId="77777777" w:rsidR="00F513FE" w:rsidRDefault="00F513FE">
      <w:pPr>
        <w:spacing w:before="9"/>
        <w:rPr>
          <w:b/>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416074AE" w14:textId="77777777">
        <w:trPr>
          <w:trHeight w:val="282"/>
        </w:trPr>
        <w:tc>
          <w:tcPr>
            <w:tcW w:w="2213" w:type="dxa"/>
          </w:tcPr>
          <w:p w14:paraId="3ACBE7C3" w14:textId="77777777" w:rsidR="00F513FE" w:rsidRDefault="00000000">
            <w:pPr>
              <w:pStyle w:val="TableParagraph"/>
              <w:spacing w:before="22"/>
              <w:ind w:left="136"/>
              <w:rPr>
                <w:sz w:val="20"/>
              </w:rPr>
            </w:pPr>
            <w:r>
              <w:rPr>
                <w:sz w:val="20"/>
              </w:rPr>
              <w:t>Název</w:t>
            </w:r>
          </w:p>
        </w:tc>
        <w:tc>
          <w:tcPr>
            <w:tcW w:w="7572" w:type="dxa"/>
          </w:tcPr>
          <w:p w14:paraId="3B86E733" w14:textId="77777777" w:rsidR="00F513FE" w:rsidRDefault="00000000">
            <w:pPr>
              <w:pStyle w:val="TableParagraph"/>
              <w:spacing w:before="22"/>
              <w:ind w:left="141"/>
              <w:rPr>
                <w:b/>
                <w:sz w:val="20"/>
              </w:rPr>
            </w:pPr>
            <w:proofErr w:type="spellStart"/>
            <w:proofErr w:type="gramStart"/>
            <w:r>
              <w:rPr>
                <w:b/>
                <w:sz w:val="20"/>
              </w:rPr>
              <w:t>ZiskanyTitul</w:t>
            </w:r>
            <w:proofErr w:type="spellEnd"/>
            <w:r>
              <w:rPr>
                <w:b/>
                <w:sz w:val="20"/>
              </w:rPr>
              <w:t xml:space="preserve"> </w:t>
            </w:r>
            <w:r>
              <w:rPr>
                <w:sz w:val="20"/>
              </w:rPr>
              <w:t>- prvek</w:t>
            </w:r>
            <w:proofErr w:type="gramEnd"/>
            <w:r>
              <w:rPr>
                <w:sz w:val="20"/>
              </w:rPr>
              <w:t xml:space="preserve"> elementu </w:t>
            </w:r>
            <w:proofErr w:type="spellStart"/>
            <w:r>
              <w:rPr>
                <w:b/>
                <w:sz w:val="20"/>
              </w:rPr>
              <w:t>ZakonceniKurzu</w:t>
            </w:r>
            <w:proofErr w:type="spellEnd"/>
          </w:p>
        </w:tc>
      </w:tr>
      <w:tr w:rsidR="00F513FE" w14:paraId="21DE090E" w14:textId="77777777">
        <w:trPr>
          <w:trHeight w:val="261"/>
        </w:trPr>
        <w:tc>
          <w:tcPr>
            <w:tcW w:w="2213" w:type="dxa"/>
          </w:tcPr>
          <w:p w14:paraId="2C69194B" w14:textId="77777777" w:rsidR="00F513FE" w:rsidRDefault="00000000">
            <w:pPr>
              <w:pStyle w:val="TableParagraph"/>
              <w:spacing w:before="10"/>
              <w:ind w:left="136"/>
              <w:rPr>
                <w:sz w:val="20"/>
              </w:rPr>
            </w:pPr>
            <w:r>
              <w:rPr>
                <w:sz w:val="20"/>
              </w:rPr>
              <w:t>Popis</w:t>
            </w:r>
          </w:p>
        </w:tc>
        <w:tc>
          <w:tcPr>
            <w:tcW w:w="7572" w:type="dxa"/>
          </w:tcPr>
          <w:p w14:paraId="56FC232B" w14:textId="77777777" w:rsidR="00F513FE" w:rsidRDefault="00000000">
            <w:pPr>
              <w:pStyle w:val="TableParagraph"/>
              <w:spacing w:before="10"/>
              <w:ind w:left="141"/>
              <w:rPr>
                <w:sz w:val="20"/>
              </w:rPr>
            </w:pPr>
            <w:r>
              <w:rPr>
                <w:sz w:val="20"/>
              </w:rPr>
              <w:t>Získaný titul</w:t>
            </w:r>
          </w:p>
        </w:tc>
      </w:tr>
      <w:tr w:rsidR="00F513FE" w14:paraId="22ED09C0" w14:textId="77777777">
        <w:trPr>
          <w:trHeight w:val="258"/>
        </w:trPr>
        <w:tc>
          <w:tcPr>
            <w:tcW w:w="2213" w:type="dxa"/>
          </w:tcPr>
          <w:p w14:paraId="5E0E2F28" w14:textId="77777777" w:rsidR="00F513FE" w:rsidRDefault="00000000">
            <w:pPr>
              <w:pStyle w:val="TableParagraph"/>
              <w:spacing w:before="10" w:line="229" w:lineRule="exact"/>
              <w:ind w:left="136"/>
              <w:rPr>
                <w:sz w:val="20"/>
              </w:rPr>
            </w:pPr>
            <w:r>
              <w:rPr>
                <w:sz w:val="20"/>
              </w:rPr>
              <w:t>Povinný</w:t>
            </w:r>
          </w:p>
        </w:tc>
        <w:tc>
          <w:tcPr>
            <w:tcW w:w="7572" w:type="dxa"/>
          </w:tcPr>
          <w:p w14:paraId="6133FFE6" w14:textId="77777777" w:rsidR="00F513FE" w:rsidRDefault="00000000">
            <w:pPr>
              <w:pStyle w:val="TableParagraph"/>
              <w:spacing w:before="10" w:line="229" w:lineRule="exact"/>
              <w:ind w:left="141"/>
              <w:rPr>
                <w:sz w:val="20"/>
              </w:rPr>
            </w:pPr>
            <w:r>
              <w:rPr>
                <w:sz w:val="20"/>
              </w:rPr>
              <w:t>Ne</w:t>
            </w:r>
          </w:p>
        </w:tc>
      </w:tr>
      <w:tr w:rsidR="00F513FE" w14:paraId="7AF13382" w14:textId="77777777">
        <w:trPr>
          <w:trHeight w:val="261"/>
        </w:trPr>
        <w:tc>
          <w:tcPr>
            <w:tcW w:w="2213" w:type="dxa"/>
          </w:tcPr>
          <w:p w14:paraId="7A9BD381" w14:textId="77777777" w:rsidR="00F513FE" w:rsidRDefault="00000000">
            <w:pPr>
              <w:pStyle w:val="TableParagraph"/>
              <w:spacing w:before="12" w:line="229" w:lineRule="exact"/>
              <w:ind w:left="136"/>
              <w:rPr>
                <w:sz w:val="20"/>
              </w:rPr>
            </w:pPr>
            <w:r>
              <w:rPr>
                <w:sz w:val="20"/>
              </w:rPr>
              <w:t>Opakovatelný</w:t>
            </w:r>
          </w:p>
        </w:tc>
        <w:tc>
          <w:tcPr>
            <w:tcW w:w="7572" w:type="dxa"/>
          </w:tcPr>
          <w:p w14:paraId="470DE403" w14:textId="77777777" w:rsidR="00F513FE" w:rsidRDefault="00000000">
            <w:pPr>
              <w:pStyle w:val="TableParagraph"/>
              <w:spacing w:before="12" w:line="229" w:lineRule="exact"/>
              <w:ind w:left="141"/>
              <w:rPr>
                <w:sz w:val="20"/>
              </w:rPr>
            </w:pPr>
            <w:r>
              <w:rPr>
                <w:sz w:val="20"/>
              </w:rPr>
              <w:t>Ne</w:t>
            </w:r>
          </w:p>
        </w:tc>
      </w:tr>
      <w:tr w:rsidR="00F513FE" w14:paraId="1CBA4247" w14:textId="77777777">
        <w:trPr>
          <w:trHeight w:val="261"/>
        </w:trPr>
        <w:tc>
          <w:tcPr>
            <w:tcW w:w="2213" w:type="dxa"/>
          </w:tcPr>
          <w:p w14:paraId="1251FC10" w14:textId="77777777" w:rsidR="00F513FE" w:rsidRDefault="00000000">
            <w:pPr>
              <w:pStyle w:val="TableParagraph"/>
              <w:spacing w:before="12" w:line="229" w:lineRule="exact"/>
              <w:ind w:left="136"/>
              <w:rPr>
                <w:sz w:val="20"/>
              </w:rPr>
            </w:pPr>
            <w:r>
              <w:rPr>
                <w:sz w:val="20"/>
              </w:rPr>
              <w:t>Jazykové verze</w:t>
            </w:r>
          </w:p>
        </w:tc>
        <w:tc>
          <w:tcPr>
            <w:tcW w:w="7572" w:type="dxa"/>
          </w:tcPr>
          <w:p w14:paraId="6E3FB2C6" w14:textId="77777777" w:rsidR="00F513FE" w:rsidRDefault="00000000">
            <w:pPr>
              <w:pStyle w:val="TableParagraph"/>
              <w:spacing w:before="12" w:line="229" w:lineRule="exact"/>
              <w:ind w:left="141"/>
              <w:rPr>
                <w:sz w:val="20"/>
              </w:rPr>
            </w:pPr>
            <w:r>
              <w:rPr>
                <w:sz w:val="20"/>
              </w:rPr>
              <w:t>Ne</w:t>
            </w:r>
          </w:p>
        </w:tc>
      </w:tr>
      <w:tr w:rsidR="00F513FE" w14:paraId="01AF4851" w14:textId="77777777">
        <w:trPr>
          <w:trHeight w:val="258"/>
        </w:trPr>
        <w:tc>
          <w:tcPr>
            <w:tcW w:w="2213" w:type="dxa"/>
          </w:tcPr>
          <w:p w14:paraId="308D6A72" w14:textId="77777777" w:rsidR="00F513FE" w:rsidRDefault="00000000">
            <w:pPr>
              <w:pStyle w:val="TableParagraph"/>
              <w:spacing w:before="10" w:line="229" w:lineRule="exact"/>
              <w:ind w:left="136"/>
              <w:rPr>
                <w:sz w:val="20"/>
              </w:rPr>
            </w:pPr>
            <w:r>
              <w:rPr>
                <w:sz w:val="20"/>
              </w:rPr>
              <w:t>Datový typ, délka</w:t>
            </w:r>
          </w:p>
        </w:tc>
        <w:tc>
          <w:tcPr>
            <w:tcW w:w="7572" w:type="dxa"/>
          </w:tcPr>
          <w:p w14:paraId="3C396A49" w14:textId="77777777" w:rsidR="00F513FE" w:rsidRDefault="00000000">
            <w:pPr>
              <w:pStyle w:val="TableParagraph"/>
              <w:spacing w:before="10" w:line="229" w:lineRule="exact"/>
              <w:ind w:left="141"/>
              <w:rPr>
                <w:sz w:val="20"/>
              </w:rPr>
            </w:pPr>
            <w:proofErr w:type="spellStart"/>
            <w:r>
              <w:rPr>
                <w:sz w:val="20"/>
              </w:rPr>
              <w:t>string</w:t>
            </w:r>
            <w:proofErr w:type="spellEnd"/>
            <w:r>
              <w:rPr>
                <w:sz w:val="20"/>
              </w:rPr>
              <w:t>, 20</w:t>
            </w:r>
          </w:p>
        </w:tc>
      </w:tr>
      <w:tr w:rsidR="00F513FE" w14:paraId="5FFCC573" w14:textId="77777777">
        <w:trPr>
          <w:trHeight w:val="261"/>
        </w:trPr>
        <w:tc>
          <w:tcPr>
            <w:tcW w:w="2213" w:type="dxa"/>
          </w:tcPr>
          <w:p w14:paraId="3C75FE14" w14:textId="77777777" w:rsidR="00F513FE" w:rsidRDefault="00000000">
            <w:pPr>
              <w:pStyle w:val="TableParagraph"/>
              <w:spacing w:before="12" w:line="229" w:lineRule="exact"/>
              <w:ind w:left="136"/>
              <w:rPr>
                <w:sz w:val="20"/>
              </w:rPr>
            </w:pPr>
            <w:r>
              <w:rPr>
                <w:sz w:val="20"/>
              </w:rPr>
              <w:t>Příklad/y:</w:t>
            </w:r>
          </w:p>
        </w:tc>
        <w:tc>
          <w:tcPr>
            <w:tcW w:w="7572" w:type="dxa"/>
          </w:tcPr>
          <w:p w14:paraId="15A11705" w14:textId="77777777" w:rsidR="00F513FE" w:rsidRDefault="00000000">
            <w:pPr>
              <w:pStyle w:val="TableParagraph"/>
              <w:spacing w:before="12" w:line="229" w:lineRule="exact"/>
              <w:ind w:left="117"/>
              <w:rPr>
                <w:sz w:val="20"/>
              </w:rPr>
            </w:pPr>
            <w:r>
              <w:rPr>
                <w:sz w:val="20"/>
              </w:rPr>
              <w:t>&lt;</w:t>
            </w:r>
            <w:proofErr w:type="spellStart"/>
            <w:r>
              <w:rPr>
                <w:sz w:val="20"/>
              </w:rPr>
              <w:t>ZiskanyTitul</w:t>
            </w:r>
            <w:proofErr w:type="spellEnd"/>
            <w:r>
              <w:rPr>
                <w:sz w:val="20"/>
              </w:rPr>
              <w:t>&gt;LL.M.&lt;/</w:t>
            </w:r>
            <w:proofErr w:type="spellStart"/>
            <w:r>
              <w:rPr>
                <w:sz w:val="20"/>
              </w:rPr>
              <w:t>ZiskanyTitul</w:t>
            </w:r>
            <w:proofErr w:type="spellEnd"/>
            <w:r>
              <w:rPr>
                <w:sz w:val="20"/>
              </w:rPr>
              <w:t>&gt;</w:t>
            </w:r>
          </w:p>
        </w:tc>
      </w:tr>
    </w:tbl>
    <w:p w14:paraId="7F2FB42D" w14:textId="77777777" w:rsidR="00F513FE" w:rsidRDefault="00F513FE">
      <w:pPr>
        <w:rPr>
          <w:b/>
          <w:sz w:val="20"/>
        </w:rPr>
      </w:pPr>
    </w:p>
    <w:p w14:paraId="642015A9" w14:textId="77777777" w:rsidR="00F513FE" w:rsidRDefault="00F513FE">
      <w:pPr>
        <w:spacing w:before="9"/>
        <w:rPr>
          <w:b/>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3303975F" w14:textId="77777777">
        <w:trPr>
          <w:trHeight w:val="282"/>
        </w:trPr>
        <w:tc>
          <w:tcPr>
            <w:tcW w:w="2213" w:type="dxa"/>
          </w:tcPr>
          <w:p w14:paraId="3DEBE337" w14:textId="77777777" w:rsidR="00F513FE" w:rsidRDefault="00000000">
            <w:pPr>
              <w:pStyle w:val="TableParagraph"/>
              <w:spacing w:before="22"/>
              <w:ind w:left="136"/>
              <w:rPr>
                <w:sz w:val="20"/>
              </w:rPr>
            </w:pPr>
            <w:r>
              <w:rPr>
                <w:sz w:val="20"/>
              </w:rPr>
              <w:t>Název</w:t>
            </w:r>
          </w:p>
        </w:tc>
        <w:tc>
          <w:tcPr>
            <w:tcW w:w="7572" w:type="dxa"/>
          </w:tcPr>
          <w:p w14:paraId="1D788143" w14:textId="77777777" w:rsidR="00F513FE" w:rsidRDefault="00000000">
            <w:pPr>
              <w:pStyle w:val="TableParagraph"/>
              <w:spacing w:before="22"/>
              <w:ind w:left="141"/>
              <w:rPr>
                <w:b/>
                <w:sz w:val="20"/>
              </w:rPr>
            </w:pPr>
            <w:proofErr w:type="spellStart"/>
            <w:proofErr w:type="gramStart"/>
            <w:r>
              <w:rPr>
                <w:b/>
                <w:sz w:val="20"/>
              </w:rPr>
              <w:t>Eqf</w:t>
            </w:r>
            <w:proofErr w:type="spellEnd"/>
            <w:r>
              <w:rPr>
                <w:b/>
                <w:sz w:val="20"/>
              </w:rPr>
              <w:t xml:space="preserve"> </w:t>
            </w:r>
            <w:r>
              <w:rPr>
                <w:sz w:val="20"/>
              </w:rPr>
              <w:t>- prvek</w:t>
            </w:r>
            <w:proofErr w:type="gramEnd"/>
            <w:r>
              <w:rPr>
                <w:sz w:val="20"/>
              </w:rPr>
              <w:t xml:space="preserve"> elementu </w:t>
            </w:r>
            <w:proofErr w:type="spellStart"/>
            <w:r>
              <w:rPr>
                <w:b/>
                <w:sz w:val="20"/>
              </w:rPr>
              <w:t>ZakonceniKurzu</w:t>
            </w:r>
            <w:proofErr w:type="spellEnd"/>
          </w:p>
        </w:tc>
      </w:tr>
      <w:tr w:rsidR="00F513FE" w14:paraId="74BF205A" w14:textId="77777777">
        <w:trPr>
          <w:trHeight w:val="261"/>
        </w:trPr>
        <w:tc>
          <w:tcPr>
            <w:tcW w:w="2213" w:type="dxa"/>
          </w:tcPr>
          <w:p w14:paraId="2BD2DB8C" w14:textId="77777777" w:rsidR="00F513FE" w:rsidRDefault="00000000">
            <w:pPr>
              <w:pStyle w:val="TableParagraph"/>
              <w:spacing w:before="12" w:line="229" w:lineRule="exact"/>
              <w:ind w:left="136"/>
              <w:rPr>
                <w:sz w:val="20"/>
              </w:rPr>
            </w:pPr>
            <w:r>
              <w:rPr>
                <w:sz w:val="20"/>
              </w:rPr>
              <w:t>Popis</w:t>
            </w:r>
          </w:p>
        </w:tc>
        <w:tc>
          <w:tcPr>
            <w:tcW w:w="7572" w:type="dxa"/>
          </w:tcPr>
          <w:p w14:paraId="533D6100" w14:textId="77777777" w:rsidR="00F513FE" w:rsidRDefault="00000000">
            <w:pPr>
              <w:pStyle w:val="TableParagraph"/>
              <w:spacing w:before="12" w:line="229" w:lineRule="exact"/>
              <w:ind w:left="141"/>
              <w:rPr>
                <w:sz w:val="20"/>
              </w:rPr>
            </w:pPr>
            <w:r>
              <w:rPr>
                <w:sz w:val="20"/>
              </w:rPr>
              <w:t xml:space="preserve">Zařazení v evropském rámci kvalifikací EQF. Hodnota je z číselníku </w:t>
            </w:r>
            <w:hyperlink w:anchor="_bookmark22" w:history="1">
              <w:r>
                <w:rPr>
                  <w:color w:val="0000FF"/>
                  <w:sz w:val="20"/>
                  <w:u w:val="single" w:color="0000FF"/>
                </w:rPr>
                <w:t>EQF</w:t>
              </w:r>
              <w:r>
                <w:rPr>
                  <w:sz w:val="20"/>
                </w:rPr>
                <w:t>.</w:t>
              </w:r>
            </w:hyperlink>
          </w:p>
        </w:tc>
      </w:tr>
      <w:tr w:rsidR="00F513FE" w14:paraId="71D44F6B" w14:textId="77777777">
        <w:trPr>
          <w:trHeight w:val="258"/>
        </w:trPr>
        <w:tc>
          <w:tcPr>
            <w:tcW w:w="2213" w:type="dxa"/>
          </w:tcPr>
          <w:p w14:paraId="6349175A" w14:textId="77777777" w:rsidR="00F513FE" w:rsidRDefault="00000000">
            <w:pPr>
              <w:pStyle w:val="TableParagraph"/>
              <w:spacing w:before="10" w:line="229" w:lineRule="exact"/>
              <w:ind w:left="136"/>
              <w:rPr>
                <w:sz w:val="20"/>
              </w:rPr>
            </w:pPr>
            <w:r>
              <w:rPr>
                <w:sz w:val="20"/>
              </w:rPr>
              <w:t>Povinný</w:t>
            </w:r>
          </w:p>
        </w:tc>
        <w:tc>
          <w:tcPr>
            <w:tcW w:w="7572" w:type="dxa"/>
          </w:tcPr>
          <w:p w14:paraId="0611BEE0" w14:textId="77777777" w:rsidR="00F513FE" w:rsidRDefault="00000000">
            <w:pPr>
              <w:pStyle w:val="TableParagraph"/>
              <w:spacing w:before="10" w:line="229" w:lineRule="exact"/>
              <w:ind w:left="141"/>
              <w:rPr>
                <w:sz w:val="20"/>
              </w:rPr>
            </w:pPr>
            <w:r>
              <w:rPr>
                <w:sz w:val="20"/>
              </w:rPr>
              <w:t>Ano</w:t>
            </w:r>
          </w:p>
        </w:tc>
      </w:tr>
      <w:tr w:rsidR="00F513FE" w14:paraId="1CACFE2D" w14:textId="77777777">
        <w:trPr>
          <w:trHeight w:val="263"/>
        </w:trPr>
        <w:tc>
          <w:tcPr>
            <w:tcW w:w="2213" w:type="dxa"/>
          </w:tcPr>
          <w:p w14:paraId="78F7B6FA" w14:textId="77777777" w:rsidR="00F513FE" w:rsidRDefault="00000000">
            <w:pPr>
              <w:pStyle w:val="TableParagraph"/>
              <w:spacing w:before="12"/>
              <w:ind w:left="136"/>
              <w:rPr>
                <w:sz w:val="20"/>
              </w:rPr>
            </w:pPr>
            <w:r>
              <w:rPr>
                <w:sz w:val="20"/>
              </w:rPr>
              <w:t>Opakovatelný</w:t>
            </w:r>
          </w:p>
        </w:tc>
        <w:tc>
          <w:tcPr>
            <w:tcW w:w="7572" w:type="dxa"/>
          </w:tcPr>
          <w:p w14:paraId="52337F71" w14:textId="77777777" w:rsidR="00F513FE" w:rsidRDefault="00000000">
            <w:pPr>
              <w:pStyle w:val="TableParagraph"/>
              <w:spacing w:before="12"/>
              <w:ind w:left="141"/>
              <w:rPr>
                <w:sz w:val="20"/>
              </w:rPr>
            </w:pPr>
            <w:r>
              <w:rPr>
                <w:sz w:val="20"/>
              </w:rPr>
              <w:t>Ne</w:t>
            </w:r>
          </w:p>
        </w:tc>
      </w:tr>
      <w:tr w:rsidR="00F513FE" w14:paraId="3F806887" w14:textId="77777777">
        <w:trPr>
          <w:trHeight w:val="258"/>
        </w:trPr>
        <w:tc>
          <w:tcPr>
            <w:tcW w:w="2213" w:type="dxa"/>
          </w:tcPr>
          <w:p w14:paraId="339FBBF2" w14:textId="77777777" w:rsidR="00F513FE" w:rsidRDefault="00000000">
            <w:pPr>
              <w:pStyle w:val="TableParagraph"/>
              <w:spacing w:before="10" w:line="229" w:lineRule="exact"/>
              <w:ind w:left="136"/>
              <w:rPr>
                <w:sz w:val="20"/>
              </w:rPr>
            </w:pPr>
            <w:r>
              <w:rPr>
                <w:sz w:val="20"/>
              </w:rPr>
              <w:t>Jazykové verze</w:t>
            </w:r>
          </w:p>
        </w:tc>
        <w:tc>
          <w:tcPr>
            <w:tcW w:w="7572" w:type="dxa"/>
          </w:tcPr>
          <w:p w14:paraId="11FA0437" w14:textId="77777777" w:rsidR="00F513FE" w:rsidRDefault="00000000">
            <w:pPr>
              <w:pStyle w:val="TableParagraph"/>
              <w:spacing w:before="10" w:line="229" w:lineRule="exact"/>
              <w:ind w:left="141"/>
              <w:rPr>
                <w:sz w:val="20"/>
              </w:rPr>
            </w:pPr>
            <w:r>
              <w:rPr>
                <w:sz w:val="20"/>
              </w:rPr>
              <w:t>Ne</w:t>
            </w:r>
          </w:p>
        </w:tc>
      </w:tr>
      <w:tr w:rsidR="00F513FE" w14:paraId="059A7734" w14:textId="77777777">
        <w:trPr>
          <w:trHeight w:val="261"/>
        </w:trPr>
        <w:tc>
          <w:tcPr>
            <w:tcW w:w="2213" w:type="dxa"/>
          </w:tcPr>
          <w:p w14:paraId="3C36E5E0" w14:textId="77777777" w:rsidR="00F513FE" w:rsidRDefault="00000000">
            <w:pPr>
              <w:pStyle w:val="TableParagraph"/>
              <w:spacing w:before="12" w:line="229" w:lineRule="exact"/>
              <w:ind w:left="136"/>
              <w:rPr>
                <w:sz w:val="20"/>
              </w:rPr>
            </w:pPr>
            <w:r>
              <w:rPr>
                <w:sz w:val="20"/>
              </w:rPr>
              <w:t>Datový typ, délka</w:t>
            </w:r>
          </w:p>
        </w:tc>
        <w:tc>
          <w:tcPr>
            <w:tcW w:w="7572" w:type="dxa"/>
          </w:tcPr>
          <w:p w14:paraId="211D8C42" w14:textId="77777777" w:rsidR="00F513FE" w:rsidRDefault="00000000">
            <w:pPr>
              <w:pStyle w:val="TableParagraph"/>
              <w:spacing w:before="12" w:line="229" w:lineRule="exact"/>
              <w:ind w:left="141"/>
              <w:rPr>
                <w:sz w:val="20"/>
              </w:rPr>
            </w:pPr>
            <w:proofErr w:type="spellStart"/>
            <w:r>
              <w:rPr>
                <w:sz w:val="20"/>
              </w:rPr>
              <w:t>int</w:t>
            </w:r>
            <w:proofErr w:type="spellEnd"/>
            <w:r>
              <w:rPr>
                <w:sz w:val="20"/>
              </w:rPr>
              <w:t>, 1</w:t>
            </w:r>
          </w:p>
        </w:tc>
      </w:tr>
      <w:tr w:rsidR="00F513FE" w14:paraId="59E7C701" w14:textId="77777777">
        <w:trPr>
          <w:trHeight w:val="258"/>
        </w:trPr>
        <w:tc>
          <w:tcPr>
            <w:tcW w:w="2213" w:type="dxa"/>
          </w:tcPr>
          <w:p w14:paraId="11DBB459" w14:textId="77777777" w:rsidR="00F513FE" w:rsidRDefault="00000000">
            <w:pPr>
              <w:pStyle w:val="TableParagraph"/>
              <w:spacing w:before="10" w:line="229" w:lineRule="exact"/>
              <w:ind w:left="136"/>
              <w:rPr>
                <w:sz w:val="20"/>
              </w:rPr>
            </w:pPr>
            <w:r>
              <w:rPr>
                <w:sz w:val="20"/>
              </w:rPr>
              <w:t>Příklad/y:</w:t>
            </w:r>
          </w:p>
        </w:tc>
        <w:tc>
          <w:tcPr>
            <w:tcW w:w="7572" w:type="dxa"/>
          </w:tcPr>
          <w:p w14:paraId="34A2857C" w14:textId="77777777" w:rsidR="00F513FE" w:rsidRDefault="00000000">
            <w:pPr>
              <w:pStyle w:val="TableParagraph"/>
              <w:spacing w:before="10" w:line="229" w:lineRule="exact"/>
              <w:ind w:left="117"/>
              <w:rPr>
                <w:sz w:val="20"/>
              </w:rPr>
            </w:pPr>
            <w:r>
              <w:rPr>
                <w:sz w:val="20"/>
              </w:rPr>
              <w:t>&lt;</w:t>
            </w:r>
            <w:proofErr w:type="spellStart"/>
            <w:r>
              <w:rPr>
                <w:sz w:val="20"/>
              </w:rPr>
              <w:t>Eqf</w:t>
            </w:r>
            <w:proofErr w:type="spellEnd"/>
            <w:r>
              <w:rPr>
                <w:sz w:val="20"/>
              </w:rPr>
              <w:t>&gt;1&lt;/</w:t>
            </w:r>
            <w:proofErr w:type="spellStart"/>
            <w:r>
              <w:rPr>
                <w:sz w:val="20"/>
              </w:rPr>
              <w:t>Eqf</w:t>
            </w:r>
            <w:proofErr w:type="spellEnd"/>
            <w:r>
              <w:rPr>
                <w:sz w:val="20"/>
              </w:rPr>
              <w:t>&gt;</w:t>
            </w:r>
          </w:p>
        </w:tc>
      </w:tr>
    </w:tbl>
    <w:p w14:paraId="2BCA4CDA" w14:textId="77777777" w:rsidR="00F513FE" w:rsidRDefault="00F513FE">
      <w:pPr>
        <w:rPr>
          <w:b/>
          <w:sz w:val="20"/>
        </w:rPr>
      </w:pPr>
    </w:p>
    <w:p w14:paraId="0AF318B9" w14:textId="77777777" w:rsidR="00F513FE" w:rsidRDefault="00F513FE">
      <w:pPr>
        <w:spacing w:before="11"/>
        <w:rPr>
          <w:b/>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37102245" w14:textId="77777777">
        <w:trPr>
          <w:trHeight w:val="282"/>
        </w:trPr>
        <w:tc>
          <w:tcPr>
            <w:tcW w:w="2213" w:type="dxa"/>
          </w:tcPr>
          <w:p w14:paraId="2B08164C" w14:textId="77777777" w:rsidR="00F513FE" w:rsidRDefault="00000000">
            <w:pPr>
              <w:pStyle w:val="TableParagraph"/>
              <w:spacing w:before="22"/>
              <w:ind w:left="136"/>
              <w:rPr>
                <w:sz w:val="20"/>
              </w:rPr>
            </w:pPr>
            <w:r>
              <w:rPr>
                <w:sz w:val="20"/>
              </w:rPr>
              <w:t>Název</w:t>
            </w:r>
          </w:p>
        </w:tc>
        <w:tc>
          <w:tcPr>
            <w:tcW w:w="7572" w:type="dxa"/>
          </w:tcPr>
          <w:p w14:paraId="704C3813" w14:textId="77777777" w:rsidR="00F513FE" w:rsidRDefault="00000000">
            <w:pPr>
              <w:pStyle w:val="TableParagraph"/>
              <w:spacing w:before="22"/>
              <w:ind w:left="141"/>
              <w:rPr>
                <w:b/>
                <w:sz w:val="20"/>
              </w:rPr>
            </w:pPr>
            <w:proofErr w:type="spellStart"/>
            <w:proofErr w:type="gramStart"/>
            <w:r>
              <w:rPr>
                <w:b/>
                <w:sz w:val="20"/>
              </w:rPr>
              <w:t>Isced</w:t>
            </w:r>
            <w:proofErr w:type="spellEnd"/>
            <w:r>
              <w:rPr>
                <w:b/>
                <w:sz w:val="20"/>
              </w:rPr>
              <w:t xml:space="preserve"> </w:t>
            </w:r>
            <w:r>
              <w:rPr>
                <w:sz w:val="20"/>
              </w:rPr>
              <w:t>- prvek</w:t>
            </w:r>
            <w:proofErr w:type="gramEnd"/>
            <w:r>
              <w:rPr>
                <w:sz w:val="20"/>
              </w:rPr>
              <w:t xml:space="preserve"> elementu </w:t>
            </w:r>
            <w:proofErr w:type="spellStart"/>
            <w:r>
              <w:rPr>
                <w:b/>
                <w:sz w:val="20"/>
              </w:rPr>
              <w:t>ZakonceniKurzu</w:t>
            </w:r>
            <w:proofErr w:type="spellEnd"/>
          </w:p>
        </w:tc>
      </w:tr>
      <w:tr w:rsidR="00F513FE" w14:paraId="2E5CAADF" w14:textId="77777777">
        <w:trPr>
          <w:trHeight w:val="258"/>
        </w:trPr>
        <w:tc>
          <w:tcPr>
            <w:tcW w:w="2213" w:type="dxa"/>
          </w:tcPr>
          <w:p w14:paraId="00FF842B" w14:textId="77777777" w:rsidR="00F513FE" w:rsidRDefault="00000000">
            <w:pPr>
              <w:pStyle w:val="TableParagraph"/>
              <w:spacing w:before="10" w:line="229" w:lineRule="exact"/>
              <w:ind w:left="136"/>
              <w:rPr>
                <w:sz w:val="20"/>
              </w:rPr>
            </w:pPr>
            <w:r>
              <w:rPr>
                <w:sz w:val="20"/>
              </w:rPr>
              <w:t>Popis</w:t>
            </w:r>
          </w:p>
        </w:tc>
        <w:tc>
          <w:tcPr>
            <w:tcW w:w="7572" w:type="dxa"/>
          </w:tcPr>
          <w:p w14:paraId="657E0397" w14:textId="77777777" w:rsidR="00F513FE" w:rsidRDefault="00000000">
            <w:pPr>
              <w:pStyle w:val="TableParagraph"/>
              <w:spacing w:before="10" w:line="229" w:lineRule="exact"/>
              <w:ind w:left="141"/>
              <w:rPr>
                <w:sz w:val="20"/>
              </w:rPr>
            </w:pPr>
            <w:r>
              <w:rPr>
                <w:sz w:val="20"/>
              </w:rPr>
              <w:t xml:space="preserve">Kód ISCED. Hodnota je z číselníku </w:t>
            </w:r>
            <w:hyperlink w:anchor="_bookmark23" w:history="1">
              <w:r>
                <w:rPr>
                  <w:color w:val="0000FF"/>
                  <w:sz w:val="20"/>
                  <w:u w:val="single" w:color="0000FF"/>
                </w:rPr>
                <w:t>ISCED</w:t>
              </w:r>
              <w:r>
                <w:rPr>
                  <w:sz w:val="20"/>
                </w:rPr>
                <w:t>.</w:t>
              </w:r>
            </w:hyperlink>
          </w:p>
        </w:tc>
      </w:tr>
      <w:tr w:rsidR="00F513FE" w14:paraId="39C3B17A" w14:textId="77777777">
        <w:trPr>
          <w:trHeight w:val="261"/>
        </w:trPr>
        <w:tc>
          <w:tcPr>
            <w:tcW w:w="2213" w:type="dxa"/>
          </w:tcPr>
          <w:p w14:paraId="34140B59" w14:textId="77777777" w:rsidR="00F513FE" w:rsidRDefault="00000000">
            <w:pPr>
              <w:pStyle w:val="TableParagraph"/>
              <w:spacing w:before="12" w:line="229" w:lineRule="exact"/>
              <w:ind w:left="136"/>
              <w:rPr>
                <w:sz w:val="20"/>
              </w:rPr>
            </w:pPr>
            <w:r>
              <w:rPr>
                <w:sz w:val="20"/>
              </w:rPr>
              <w:t>Povinný</w:t>
            </w:r>
          </w:p>
        </w:tc>
        <w:tc>
          <w:tcPr>
            <w:tcW w:w="7572" w:type="dxa"/>
          </w:tcPr>
          <w:p w14:paraId="0004231D" w14:textId="77777777" w:rsidR="00F513FE" w:rsidRDefault="00000000">
            <w:pPr>
              <w:pStyle w:val="TableParagraph"/>
              <w:spacing w:before="12" w:line="229" w:lineRule="exact"/>
              <w:ind w:left="141"/>
              <w:rPr>
                <w:sz w:val="20"/>
              </w:rPr>
            </w:pPr>
            <w:r>
              <w:rPr>
                <w:sz w:val="20"/>
              </w:rPr>
              <w:t>Ano</w:t>
            </w:r>
          </w:p>
        </w:tc>
      </w:tr>
      <w:tr w:rsidR="00F513FE" w14:paraId="4525DB49" w14:textId="77777777">
        <w:trPr>
          <w:trHeight w:val="261"/>
        </w:trPr>
        <w:tc>
          <w:tcPr>
            <w:tcW w:w="2213" w:type="dxa"/>
          </w:tcPr>
          <w:p w14:paraId="237C7A07" w14:textId="77777777" w:rsidR="00F513FE" w:rsidRDefault="00000000">
            <w:pPr>
              <w:pStyle w:val="TableParagraph"/>
              <w:spacing w:before="12" w:line="229" w:lineRule="exact"/>
              <w:ind w:left="136"/>
              <w:rPr>
                <w:sz w:val="20"/>
              </w:rPr>
            </w:pPr>
            <w:r>
              <w:rPr>
                <w:sz w:val="20"/>
              </w:rPr>
              <w:t>Opakovatelný</w:t>
            </w:r>
          </w:p>
        </w:tc>
        <w:tc>
          <w:tcPr>
            <w:tcW w:w="7572" w:type="dxa"/>
          </w:tcPr>
          <w:p w14:paraId="796224AC" w14:textId="77777777" w:rsidR="00F513FE" w:rsidRDefault="00000000">
            <w:pPr>
              <w:pStyle w:val="TableParagraph"/>
              <w:spacing w:before="12" w:line="229" w:lineRule="exact"/>
              <w:ind w:left="141"/>
              <w:rPr>
                <w:sz w:val="20"/>
              </w:rPr>
            </w:pPr>
            <w:r>
              <w:rPr>
                <w:sz w:val="20"/>
              </w:rPr>
              <w:t>Ne</w:t>
            </w:r>
          </w:p>
        </w:tc>
      </w:tr>
      <w:tr w:rsidR="00F513FE" w14:paraId="4A7CEC8D" w14:textId="77777777">
        <w:trPr>
          <w:trHeight w:val="261"/>
        </w:trPr>
        <w:tc>
          <w:tcPr>
            <w:tcW w:w="2213" w:type="dxa"/>
          </w:tcPr>
          <w:p w14:paraId="585A62A6" w14:textId="77777777" w:rsidR="00F513FE" w:rsidRDefault="00000000">
            <w:pPr>
              <w:pStyle w:val="TableParagraph"/>
              <w:spacing w:before="12" w:line="229" w:lineRule="exact"/>
              <w:ind w:left="136"/>
              <w:rPr>
                <w:sz w:val="20"/>
              </w:rPr>
            </w:pPr>
            <w:r>
              <w:rPr>
                <w:sz w:val="20"/>
              </w:rPr>
              <w:t>Jazykové verze</w:t>
            </w:r>
          </w:p>
        </w:tc>
        <w:tc>
          <w:tcPr>
            <w:tcW w:w="7572" w:type="dxa"/>
          </w:tcPr>
          <w:p w14:paraId="1E87600F" w14:textId="77777777" w:rsidR="00F513FE" w:rsidRDefault="00000000">
            <w:pPr>
              <w:pStyle w:val="TableParagraph"/>
              <w:spacing w:before="12" w:line="229" w:lineRule="exact"/>
              <w:ind w:left="141"/>
              <w:rPr>
                <w:sz w:val="20"/>
              </w:rPr>
            </w:pPr>
            <w:r>
              <w:rPr>
                <w:sz w:val="20"/>
              </w:rPr>
              <w:t>Ne</w:t>
            </w:r>
          </w:p>
        </w:tc>
      </w:tr>
      <w:tr w:rsidR="00F513FE" w14:paraId="2CB0A794" w14:textId="77777777">
        <w:trPr>
          <w:trHeight w:val="258"/>
        </w:trPr>
        <w:tc>
          <w:tcPr>
            <w:tcW w:w="2213" w:type="dxa"/>
          </w:tcPr>
          <w:p w14:paraId="358BB38A" w14:textId="77777777" w:rsidR="00F513FE" w:rsidRDefault="00000000">
            <w:pPr>
              <w:pStyle w:val="TableParagraph"/>
              <w:spacing w:before="10" w:line="229" w:lineRule="exact"/>
              <w:ind w:left="136"/>
              <w:rPr>
                <w:sz w:val="20"/>
              </w:rPr>
            </w:pPr>
            <w:r>
              <w:rPr>
                <w:sz w:val="20"/>
              </w:rPr>
              <w:t>Datový typ, délka</w:t>
            </w:r>
          </w:p>
        </w:tc>
        <w:tc>
          <w:tcPr>
            <w:tcW w:w="7572" w:type="dxa"/>
          </w:tcPr>
          <w:p w14:paraId="4B739890" w14:textId="77777777" w:rsidR="00F513FE" w:rsidRDefault="00000000">
            <w:pPr>
              <w:pStyle w:val="TableParagraph"/>
              <w:spacing w:before="10" w:line="229" w:lineRule="exact"/>
              <w:ind w:left="141"/>
              <w:rPr>
                <w:sz w:val="20"/>
              </w:rPr>
            </w:pPr>
            <w:proofErr w:type="spellStart"/>
            <w:r>
              <w:rPr>
                <w:sz w:val="20"/>
              </w:rPr>
              <w:t>int</w:t>
            </w:r>
            <w:proofErr w:type="spellEnd"/>
            <w:r>
              <w:rPr>
                <w:sz w:val="20"/>
              </w:rPr>
              <w:t>, 4</w:t>
            </w:r>
          </w:p>
        </w:tc>
      </w:tr>
      <w:tr w:rsidR="00F513FE" w14:paraId="3C3DE637" w14:textId="77777777">
        <w:trPr>
          <w:trHeight w:val="261"/>
        </w:trPr>
        <w:tc>
          <w:tcPr>
            <w:tcW w:w="2213" w:type="dxa"/>
          </w:tcPr>
          <w:p w14:paraId="10199563" w14:textId="77777777" w:rsidR="00F513FE" w:rsidRDefault="00000000">
            <w:pPr>
              <w:pStyle w:val="TableParagraph"/>
              <w:spacing w:before="10"/>
              <w:ind w:left="136"/>
              <w:rPr>
                <w:sz w:val="20"/>
              </w:rPr>
            </w:pPr>
            <w:r>
              <w:rPr>
                <w:sz w:val="20"/>
              </w:rPr>
              <w:t>Příklad/y:</w:t>
            </w:r>
          </w:p>
        </w:tc>
        <w:tc>
          <w:tcPr>
            <w:tcW w:w="7572" w:type="dxa"/>
          </w:tcPr>
          <w:p w14:paraId="4084A86B" w14:textId="77777777" w:rsidR="00F513FE" w:rsidRDefault="00000000">
            <w:pPr>
              <w:pStyle w:val="TableParagraph"/>
              <w:spacing w:before="10"/>
              <w:ind w:left="117"/>
              <w:rPr>
                <w:sz w:val="20"/>
              </w:rPr>
            </w:pPr>
            <w:r>
              <w:rPr>
                <w:sz w:val="20"/>
              </w:rPr>
              <w:t>&lt;</w:t>
            </w:r>
            <w:proofErr w:type="spellStart"/>
            <w:r>
              <w:rPr>
                <w:sz w:val="20"/>
              </w:rPr>
              <w:t>Isced</w:t>
            </w:r>
            <w:proofErr w:type="spellEnd"/>
            <w:r>
              <w:rPr>
                <w:sz w:val="20"/>
              </w:rPr>
              <w:t>&gt;0511&lt;/</w:t>
            </w:r>
            <w:proofErr w:type="spellStart"/>
            <w:r>
              <w:rPr>
                <w:sz w:val="20"/>
              </w:rPr>
              <w:t>Isced</w:t>
            </w:r>
            <w:proofErr w:type="spellEnd"/>
            <w:r>
              <w:rPr>
                <w:sz w:val="20"/>
              </w:rPr>
              <w:t>&gt;</w:t>
            </w:r>
          </w:p>
        </w:tc>
      </w:tr>
    </w:tbl>
    <w:p w14:paraId="2DB5A18D" w14:textId="77777777" w:rsidR="00F513FE" w:rsidRDefault="00F513FE">
      <w:pPr>
        <w:rPr>
          <w:b/>
          <w:sz w:val="20"/>
        </w:rPr>
      </w:pPr>
    </w:p>
    <w:p w14:paraId="2C036256" w14:textId="77777777" w:rsidR="00F513FE" w:rsidRDefault="00F513FE">
      <w:pPr>
        <w:spacing w:before="9"/>
        <w:rPr>
          <w:b/>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60C8391C" w14:textId="77777777">
        <w:trPr>
          <w:trHeight w:val="282"/>
        </w:trPr>
        <w:tc>
          <w:tcPr>
            <w:tcW w:w="2213" w:type="dxa"/>
          </w:tcPr>
          <w:p w14:paraId="18E034FE" w14:textId="77777777" w:rsidR="00F513FE" w:rsidRDefault="00000000">
            <w:pPr>
              <w:pStyle w:val="TableParagraph"/>
              <w:spacing w:before="22"/>
              <w:ind w:left="136"/>
              <w:rPr>
                <w:sz w:val="20"/>
              </w:rPr>
            </w:pPr>
            <w:r>
              <w:rPr>
                <w:sz w:val="20"/>
              </w:rPr>
              <w:t>Název</w:t>
            </w:r>
          </w:p>
        </w:tc>
        <w:tc>
          <w:tcPr>
            <w:tcW w:w="7572" w:type="dxa"/>
          </w:tcPr>
          <w:p w14:paraId="6C5DAD24" w14:textId="77777777" w:rsidR="00F513FE" w:rsidRDefault="00000000">
            <w:pPr>
              <w:pStyle w:val="TableParagraph"/>
              <w:spacing w:before="26"/>
              <w:ind w:left="141"/>
              <w:rPr>
                <w:b/>
                <w:sz w:val="20"/>
              </w:rPr>
            </w:pPr>
            <w:r>
              <w:rPr>
                <w:b/>
                <w:sz w:val="20"/>
              </w:rPr>
              <w:t>Platnost</w:t>
            </w:r>
          </w:p>
        </w:tc>
      </w:tr>
      <w:tr w:rsidR="00F513FE" w14:paraId="5911E8F2" w14:textId="77777777">
        <w:trPr>
          <w:trHeight w:val="266"/>
        </w:trPr>
        <w:tc>
          <w:tcPr>
            <w:tcW w:w="2213" w:type="dxa"/>
          </w:tcPr>
          <w:p w14:paraId="7C43CAE6" w14:textId="77777777" w:rsidR="00F513FE" w:rsidRDefault="00000000">
            <w:pPr>
              <w:pStyle w:val="TableParagraph"/>
              <w:spacing w:before="14"/>
              <w:ind w:left="136"/>
              <w:rPr>
                <w:sz w:val="20"/>
              </w:rPr>
            </w:pPr>
            <w:r>
              <w:rPr>
                <w:sz w:val="20"/>
              </w:rPr>
              <w:t>Popis</w:t>
            </w:r>
          </w:p>
        </w:tc>
        <w:tc>
          <w:tcPr>
            <w:tcW w:w="7572" w:type="dxa"/>
          </w:tcPr>
          <w:p w14:paraId="4FCBD0B1" w14:textId="77777777" w:rsidR="00F513FE" w:rsidRDefault="00000000">
            <w:pPr>
              <w:pStyle w:val="TableParagraph"/>
              <w:spacing w:before="14"/>
              <w:ind w:left="141"/>
              <w:rPr>
                <w:sz w:val="20"/>
              </w:rPr>
            </w:pPr>
            <w:r>
              <w:rPr>
                <w:sz w:val="20"/>
              </w:rPr>
              <w:t>Informace o období platnosti kurzu.</w:t>
            </w:r>
          </w:p>
        </w:tc>
      </w:tr>
      <w:tr w:rsidR="00F513FE" w14:paraId="7830F8D6" w14:textId="77777777">
        <w:trPr>
          <w:trHeight w:val="258"/>
        </w:trPr>
        <w:tc>
          <w:tcPr>
            <w:tcW w:w="2213" w:type="dxa"/>
          </w:tcPr>
          <w:p w14:paraId="1F22732B" w14:textId="77777777" w:rsidR="00F513FE" w:rsidRDefault="00000000">
            <w:pPr>
              <w:pStyle w:val="TableParagraph"/>
              <w:spacing w:before="10" w:line="229" w:lineRule="exact"/>
              <w:ind w:left="136"/>
              <w:rPr>
                <w:sz w:val="20"/>
              </w:rPr>
            </w:pPr>
            <w:r>
              <w:rPr>
                <w:sz w:val="20"/>
              </w:rPr>
              <w:t>Povinný</w:t>
            </w:r>
          </w:p>
        </w:tc>
        <w:tc>
          <w:tcPr>
            <w:tcW w:w="7572" w:type="dxa"/>
          </w:tcPr>
          <w:p w14:paraId="07A8F7A4" w14:textId="77777777" w:rsidR="00F513FE" w:rsidRDefault="00000000">
            <w:pPr>
              <w:pStyle w:val="TableParagraph"/>
              <w:spacing w:before="10" w:line="229" w:lineRule="exact"/>
              <w:ind w:left="141"/>
              <w:rPr>
                <w:sz w:val="20"/>
              </w:rPr>
            </w:pPr>
            <w:r>
              <w:rPr>
                <w:sz w:val="20"/>
              </w:rPr>
              <w:t>Ano</w:t>
            </w:r>
          </w:p>
        </w:tc>
      </w:tr>
      <w:tr w:rsidR="00F513FE" w14:paraId="3C9F8CCE" w14:textId="77777777">
        <w:trPr>
          <w:trHeight w:val="263"/>
        </w:trPr>
        <w:tc>
          <w:tcPr>
            <w:tcW w:w="2213" w:type="dxa"/>
          </w:tcPr>
          <w:p w14:paraId="09C714AB" w14:textId="77777777" w:rsidR="00F513FE" w:rsidRDefault="00000000">
            <w:pPr>
              <w:pStyle w:val="TableParagraph"/>
              <w:spacing w:before="12"/>
              <w:ind w:left="136"/>
              <w:rPr>
                <w:sz w:val="20"/>
              </w:rPr>
            </w:pPr>
            <w:r>
              <w:rPr>
                <w:sz w:val="20"/>
              </w:rPr>
              <w:t>Opakovatelný</w:t>
            </w:r>
          </w:p>
        </w:tc>
        <w:tc>
          <w:tcPr>
            <w:tcW w:w="7572" w:type="dxa"/>
          </w:tcPr>
          <w:p w14:paraId="35709F64" w14:textId="77777777" w:rsidR="00F513FE" w:rsidRDefault="00000000">
            <w:pPr>
              <w:pStyle w:val="TableParagraph"/>
              <w:spacing w:before="12"/>
              <w:ind w:left="141"/>
              <w:rPr>
                <w:sz w:val="20"/>
              </w:rPr>
            </w:pPr>
            <w:r>
              <w:rPr>
                <w:sz w:val="20"/>
              </w:rPr>
              <w:t>Ne</w:t>
            </w:r>
          </w:p>
        </w:tc>
      </w:tr>
      <w:tr w:rsidR="00F513FE" w14:paraId="57361FFC" w14:textId="77777777">
        <w:trPr>
          <w:trHeight w:val="258"/>
        </w:trPr>
        <w:tc>
          <w:tcPr>
            <w:tcW w:w="2213" w:type="dxa"/>
          </w:tcPr>
          <w:p w14:paraId="4FE98DA2" w14:textId="77777777" w:rsidR="00F513FE" w:rsidRDefault="00000000">
            <w:pPr>
              <w:pStyle w:val="TableParagraph"/>
              <w:spacing w:before="10" w:line="229" w:lineRule="exact"/>
              <w:ind w:left="136"/>
              <w:rPr>
                <w:sz w:val="20"/>
              </w:rPr>
            </w:pPr>
            <w:r>
              <w:rPr>
                <w:sz w:val="20"/>
              </w:rPr>
              <w:t>Jazykové verze</w:t>
            </w:r>
          </w:p>
        </w:tc>
        <w:tc>
          <w:tcPr>
            <w:tcW w:w="7572" w:type="dxa"/>
          </w:tcPr>
          <w:p w14:paraId="4DEB4EAD" w14:textId="77777777" w:rsidR="00F513FE" w:rsidRDefault="00000000">
            <w:pPr>
              <w:pStyle w:val="TableParagraph"/>
              <w:spacing w:before="10" w:line="229" w:lineRule="exact"/>
              <w:ind w:left="141"/>
              <w:rPr>
                <w:sz w:val="20"/>
              </w:rPr>
            </w:pPr>
            <w:r>
              <w:rPr>
                <w:sz w:val="20"/>
              </w:rPr>
              <w:t>Ne</w:t>
            </w:r>
          </w:p>
        </w:tc>
      </w:tr>
      <w:tr w:rsidR="00F513FE" w14:paraId="46D313F6" w14:textId="77777777">
        <w:trPr>
          <w:trHeight w:val="261"/>
        </w:trPr>
        <w:tc>
          <w:tcPr>
            <w:tcW w:w="2213" w:type="dxa"/>
          </w:tcPr>
          <w:p w14:paraId="5275D7EB" w14:textId="77777777" w:rsidR="00F513FE" w:rsidRDefault="00000000">
            <w:pPr>
              <w:pStyle w:val="TableParagraph"/>
              <w:spacing w:before="12" w:line="229" w:lineRule="exact"/>
              <w:ind w:left="136"/>
              <w:rPr>
                <w:sz w:val="20"/>
              </w:rPr>
            </w:pPr>
            <w:r>
              <w:rPr>
                <w:sz w:val="20"/>
              </w:rPr>
              <w:t>Datový typ, délka</w:t>
            </w:r>
          </w:p>
        </w:tc>
        <w:tc>
          <w:tcPr>
            <w:tcW w:w="7572" w:type="dxa"/>
          </w:tcPr>
          <w:p w14:paraId="0DE93641" w14:textId="77777777" w:rsidR="00F513FE" w:rsidRDefault="00000000">
            <w:pPr>
              <w:pStyle w:val="TableParagraph"/>
              <w:spacing w:before="12" w:line="229" w:lineRule="exact"/>
              <w:ind w:left="141"/>
              <w:rPr>
                <w:sz w:val="20"/>
              </w:rPr>
            </w:pPr>
            <w:r>
              <w:rPr>
                <w:sz w:val="20"/>
              </w:rPr>
              <w:t>===</w:t>
            </w:r>
          </w:p>
        </w:tc>
      </w:tr>
      <w:tr w:rsidR="00F513FE" w14:paraId="05F62564" w14:textId="77777777">
        <w:trPr>
          <w:trHeight w:val="949"/>
        </w:trPr>
        <w:tc>
          <w:tcPr>
            <w:tcW w:w="2213" w:type="dxa"/>
          </w:tcPr>
          <w:p w14:paraId="2AB18E9F" w14:textId="77777777" w:rsidR="00F513FE" w:rsidRDefault="00F513FE">
            <w:pPr>
              <w:pStyle w:val="TableParagraph"/>
              <w:spacing w:before="10"/>
              <w:rPr>
                <w:b/>
                <w:sz w:val="30"/>
              </w:rPr>
            </w:pPr>
          </w:p>
          <w:p w14:paraId="78B943D3" w14:textId="77777777" w:rsidR="00F513FE" w:rsidRDefault="00000000">
            <w:pPr>
              <w:pStyle w:val="TableParagraph"/>
              <w:ind w:left="136"/>
              <w:rPr>
                <w:sz w:val="20"/>
              </w:rPr>
            </w:pPr>
            <w:r>
              <w:rPr>
                <w:sz w:val="20"/>
              </w:rPr>
              <w:t>Příklad/y:</w:t>
            </w:r>
          </w:p>
        </w:tc>
        <w:tc>
          <w:tcPr>
            <w:tcW w:w="7572" w:type="dxa"/>
          </w:tcPr>
          <w:p w14:paraId="766BDC3A" w14:textId="77777777" w:rsidR="00F513FE" w:rsidRDefault="00000000">
            <w:pPr>
              <w:pStyle w:val="TableParagraph"/>
              <w:spacing w:before="10"/>
              <w:ind w:left="117"/>
              <w:rPr>
                <w:sz w:val="20"/>
              </w:rPr>
            </w:pPr>
            <w:r>
              <w:rPr>
                <w:sz w:val="20"/>
              </w:rPr>
              <w:t>&lt;Platnost&gt;</w:t>
            </w:r>
          </w:p>
          <w:p w14:paraId="22EC9089" w14:textId="77777777" w:rsidR="00F513FE" w:rsidRDefault="00000000">
            <w:pPr>
              <w:pStyle w:val="TableParagraph"/>
              <w:ind w:left="217"/>
              <w:rPr>
                <w:sz w:val="20"/>
              </w:rPr>
            </w:pPr>
            <w:r>
              <w:rPr>
                <w:sz w:val="20"/>
              </w:rPr>
              <w:t>&lt;</w:t>
            </w:r>
            <w:proofErr w:type="spellStart"/>
            <w:r>
              <w:rPr>
                <w:sz w:val="20"/>
              </w:rPr>
              <w:t>PlatnostOd</w:t>
            </w:r>
            <w:proofErr w:type="spellEnd"/>
            <w:r>
              <w:rPr>
                <w:sz w:val="20"/>
              </w:rPr>
              <w:t>&gt;2020-01-11&lt;/</w:t>
            </w:r>
            <w:proofErr w:type="spellStart"/>
            <w:r>
              <w:rPr>
                <w:sz w:val="20"/>
              </w:rPr>
              <w:t>PlatnostOd</w:t>
            </w:r>
            <w:proofErr w:type="spellEnd"/>
            <w:r>
              <w:rPr>
                <w:sz w:val="20"/>
              </w:rPr>
              <w:t>&gt;</w:t>
            </w:r>
          </w:p>
          <w:p w14:paraId="6871AE29" w14:textId="77777777" w:rsidR="00F513FE" w:rsidRDefault="00000000">
            <w:pPr>
              <w:pStyle w:val="TableParagraph"/>
              <w:ind w:left="217"/>
              <w:rPr>
                <w:sz w:val="20"/>
              </w:rPr>
            </w:pPr>
            <w:r>
              <w:rPr>
                <w:sz w:val="20"/>
              </w:rPr>
              <w:t>&lt;</w:t>
            </w:r>
            <w:proofErr w:type="spellStart"/>
            <w:r>
              <w:rPr>
                <w:sz w:val="20"/>
              </w:rPr>
              <w:t>PlatnostDo</w:t>
            </w:r>
            <w:proofErr w:type="spellEnd"/>
            <w:r>
              <w:rPr>
                <w:sz w:val="20"/>
              </w:rPr>
              <w:t>&gt;2023-03-11&lt;/</w:t>
            </w:r>
            <w:proofErr w:type="spellStart"/>
            <w:r>
              <w:rPr>
                <w:sz w:val="20"/>
              </w:rPr>
              <w:t>PlatnostDo</w:t>
            </w:r>
            <w:proofErr w:type="spellEnd"/>
            <w:r>
              <w:rPr>
                <w:sz w:val="20"/>
              </w:rPr>
              <w:t>&gt;</w:t>
            </w:r>
          </w:p>
          <w:p w14:paraId="6C33454A" w14:textId="77777777" w:rsidR="00F513FE" w:rsidRDefault="00000000">
            <w:pPr>
              <w:pStyle w:val="TableParagraph"/>
              <w:spacing w:before="1" w:line="229" w:lineRule="exact"/>
              <w:ind w:left="117"/>
              <w:rPr>
                <w:sz w:val="20"/>
              </w:rPr>
            </w:pPr>
            <w:r>
              <w:rPr>
                <w:sz w:val="20"/>
              </w:rPr>
              <w:t>&lt;/Platnost&gt;</w:t>
            </w:r>
          </w:p>
        </w:tc>
      </w:tr>
    </w:tbl>
    <w:p w14:paraId="4F052A65" w14:textId="77777777" w:rsidR="00F513FE" w:rsidRDefault="00F513FE">
      <w:pPr>
        <w:rPr>
          <w:b/>
          <w:sz w:val="20"/>
        </w:rPr>
      </w:pPr>
    </w:p>
    <w:p w14:paraId="14383FF5" w14:textId="77777777" w:rsidR="00F513FE" w:rsidRDefault="00F513FE">
      <w:pPr>
        <w:spacing w:before="9"/>
        <w:rPr>
          <w:b/>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54E2A81C" w14:textId="77777777">
        <w:trPr>
          <w:trHeight w:val="282"/>
        </w:trPr>
        <w:tc>
          <w:tcPr>
            <w:tcW w:w="2213" w:type="dxa"/>
          </w:tcPr>
          <w:p w14:paraId="4CFA569F" w14:textId="77777777" w:rsidR="00F513FE" w:rsidRDefault="00000000">
            <w:pPr>
              <w:pStyle w:val="TableParagraph"/>
              <w:spacing w:before="22"/>
              <w:ind w:left="136"/>
              <w:rPr>
                <w:sz w:val="20"/>
              </w:rPr>
            </w:pPr>
            <w:r>
              <w:rPr>
                <w:sz w:val="20"/>
              </w:rPr>
              <w:t>Název</w:t>
            </w:r>
          </w:p>
        </w:tc>
        <w:tc>
          <w:tcPr>
            <w:tcW w:w="7572" w:type="dxa"/>
          </w:tcPr>
          <w:p w14:paraId="3AD9E994" w14:textId="77777777" w:rsidR="00F513FE" w:rsidRDefault="00000000">
            <w:pPr>
              <w:pStyle w:val="TableParagraph"/>
              <w:spacing w:before="22"/>
              <w:ind w:left="141"/>
              <w:rPr>
                <w:b/>
                <w:sz w:val="20"/>
              </w:rPr>
            </w:pPr>
            <w:proofErr w:type="spellStart"/>
            <w:proofErr w:type="gramStart"/>
            <w:r>
              <w:rPr>
                <w:b/>
                <w:sz w:val="20"/>
              </w:rPr>
              <w:t>PlatnostOd</w:t>
            </w:r>
            <w:proofErr w:type="spellEnd"/>
            <w:r>
              <w:rPr>
                <w:b/>
                <w:sz w:val="20"/>
              </w:rPr>
              <w:t xml:space="preserve"> </w:t>
            </w:r>
            <w:r>
              <w:rPr>
                <w:sz w:val="20"/>
              </w:rPr>
              <w:t>- prvek</w:t>
            </w:r>
            <w:proofErr w:type="gramEnd"/>
            <w:r>
              <w:rPr>
                <w:sz w:val="20"/>
              </w:rPr>
              <w:t xml:space="preserve"> elementu </w:t>
            </w:r>
            <w:r>
              <w:rPr>
                <w:b/>
                <w:sz w:val="20"/>
              </w:rPr>
              <w:t>Platnost</w:t>
            </w:r>
          </w:p>
        </w:tc>
      </w:tr>
      <w:tr w:rsidR="00F513FE" w14:paraId="5751E676" w14:textId="77777777">
        <w:trPr>
          <w:trHeight w:val="261"/>
        </w:trPr>
        <w:tc>
          <w:tcPr>
            <w:tcW w:w="2213" w:type="dxa"/>
          </w:tcPr>
          <w:p w14:paraId="16580FBE" w14:textId="77777777" w:rsidR="00F513FE" w:rsidRDefault="00000000">
            <w:pPr>
              <w:pStyle w:val="TableParagraph"/>
              <w:spacing w:before="12" w:line="229" w:lineRule="exact"/>
              <w:ind w:left="136"/>
              <w:rPr>
                <w:sz w:val="20"/>
              </w:rPr>
            </w:pPr>
            <w:r>
              <w:rPr>
                <w:sz w:val="20"/>
              </w:rPr>
              <w:t>Popis</w:t>
            </w:r>
          </w:p>
        </w:tc>
        <w:tc>
          <w:tcPr>
            <w:tcW w:w="7572" w:type="dxa"/>
          </w:tcPr>
          <w:p w14:paraId="4B60B022" w14:textId="77777777" w:rsidR="00F513FE" w:rsidRDefault="00000000">
            <w:pPr>
              <w:pStyle w:val="TableParagraph"/>
              <w:spacing w:before="12" w:line="229" w:lineRule="exact"/>
              <w:ind w:left="141"/>
              <w:rPr>
                <w:sz w:val="20"/>
              </w:rPr>
            </w:pPr>
            <w:r>
              <w:rPr>
                <w:sz w:val="20"/>
              </w:rPr>
              <w:t>Začátek platnosti kurzu.</w:t>
            </w:r>
          </w:p>
        </w:tc>
      </w:tr>
      <w:tr w:rsidR="00F513FE" w14:paraId="79DDCA43" w14:textId="77777777">
        <w:trPr>
          <w:trHeight w:val="258"/>
        </w:trPr>
        <w:tc>
          <w:tcPr>
            <w:tcW w:w="2213" w:type="dxa"/>
          </w:tcPr>
          <w:p w14:paraId="7C031C19" w14:textId="77777777" w:rsidR="00F513FE" w:rsidRDefault="00000000">
            <w:pPr>
              <w:pStyle w:val="TableParagraph"/>
              <w:spacing w:before="10" w:line="229" w:lineRule="exact"/>
              <w:ind w:left="136"/>
              <w:rPr>
                <w:sz w:val="20"/>
              </w:rPr>
            </w:pPr>
            <w:r>
              <w:rPr>
                <w:sz w:val="20"/>
              </w:rPr>
              <w:t>Povinný</w:t>
            </w:r>
          </w:p>
        </w:tc>
        <w:tc>
          <w:tcPr>
            <w:tcW w:w="7572" w:type="dxa"/>
          </w:tcPr>
          <w:p w14:paraId="1E59E61E" w14:textId="77777777" w:rsidR="00F513FE" w:rsidRDefault="00000000">
            <w:pPr>
              <w:pStyle w:val="TableParagraph"/>
              <w:spacing w:before="10" w:line="229" w:lineRule="exact"/>
              <w:ind w:left="141"/>
              <w:rPr>
                <w:sz w:val="20"/>
              </w:rPr>
            </w:pPr>
            <w:r>
              <w:rPr>
                <w:sz w:val="20"/>
              </w:rPr>
              <w:t>Ano</w:t>
            </w:r>
          </w:p>
        </w:tc>
      </w:tr>
      <w:tr w:rsidR="00F513FE" w14:paraId="384C17FC" w14:textId="77777777">
        <w:trPr>
          <w:trHeight w:val="263"/>
        </w:trPr>
        <w:tc>
          <w:tcPr>
            <w:tcW w:w="2213" w:type="dxa"/>
          </w:tcPr>
          <w:p w14:paraId="4CA5637A" w14:textId="77777777" w:rsidR="00F513FE" w:rsidRDefault="00000000">
            <w:pPr>
              <w:pStyle w:val="TableParagraph"/>
              <w:spacing w:before="12"/>
              <w:ind w:left="136"/>
              <w:rPr>
                <w:sz w:val="20"/>
              </w:rPr>
            </w:pPr>
            <w:r>
              <w:rPr>
                <w:sz w:val="20"/>
              </w:rPr>
              <w:t>Opakovatelný</w:t>
            </w:r>
          </w:p>
        </w:tc>
        <w:tc>
          <w:tcPr>
            <w:tcW w:w="7572" w:type="dxa"/>
          </w:tcPr>
          <w:p w14:paraId="7FE611F6" w14:textId="77777777" w:rsidR="00F513FE" w:rsidRDefault="00000000">
            <w:pPr>
              <w:pStyle w:val="TableParagraph"/>
              <w:spacing w:before="12"/>
              <w:ind w:left="141"/>
              <w:rPr>
                <w:sz w:val="20"/>
              </w:rPr>
            </w:pPr>
            <w:r>
              <w:rPr>
                <w:sz w:val="20"/>
              </w:rPr>
              <w:t>Ne</w:t>
            </w:r>
          </w:p>
        </w:tc>
      </w:tr>
      <w:tr w:rsidR="00F513FE" w14:paraId="112A6888" w14:textId="77777777">
        <w:trPr>
          <w:trHeight w:val="258"/>
        </w:trPr>
        <w:tc>
          <w:tcPr>
            <w:tcW w:w="2213" w:type="dxa"/>
          </w:tcPr>
          <w:p w14:paraId="5A40DDB6" w14:textId="77777777" w:rsidR="00F513FE" w:rsidRDefault="00000000">
            <w:pPr>
              <w:pStyle w:val="TableParagraph"/>
              <w:spacing w:before="10" w:line="229" w:lineRule="exact"/>
              <w:ind w:left="136"/>
              <w:rPr>
                <w:sz w:val="20"/>
              </w:rPr>
            </w:pPr>
            <w:r>
              <w:rPr>
                <w:sz w:val="20"/>
              </w:rPr>
              <w:t>Jazykové verze</w:t>
            </w:r>
          </w:p>
        </w:tc>
        <w:tc>
          <w:tcPr>
            <w:tcW w:w="7572" w:type="dxa"/>
          </w:tcPr>
          <w:p w14:paraId="05866DAE" w14:textId="77777777" w:rsidR="00F513FE" w:rsidRDefault="00000000">
            <w:pPr>
              <w:pStyle w:val="TableParagraph"/>
              <w:spacing w:before="10" w:line="229" w:lineRule="exact"/>
              <w:ind w:left="141"/>
              <w:rPr>
                <w:sz w:val="20"/>
              </w:rPr>
            </w:pPr>
            <w:r>
              <w:rPr>
                <w:sz w:val="20"/>
              </w:rPr>
              <w:t>Ne</w:t>
            </w:r>
          </w:p>
        </w:tc>
      </w:tr>
      <w:tr w:rsidR="00F513FE" w14:paraId="69FF91F6" w14:textId="77777777">
        <w:trPr>
          <w:trHeight w:val="261"/>
        </w:trPr>
        <w:tc>
          <w:tcPr>
            <w:tcW w:w="2213" w:type="dxa"/>
          </w:tcPr>
          <w:p w14:paraId="22F8E55A" w14:textId="77777777" w:rsidR="00F513FE" w:rsidRDefault="00000000">
            <w:pPr>
              <w:pStyle w:val="TableParagraph"/>
              <w:spacing w:before="10"/>
              <w:ind w:left="136"/>
              <w:rPr>
                <w:sz w:val="20"/>
              </w:rPr>
            </w:pPr>
            <w:r>
              <w:rPr>
                <w:sz w:val="20"/>
              </w:rPr>
              <w:t>Datový typ, délka</w:t>
            </w:r>
          </w:p>
        </w:tc>
        <w:tc>
          <w:tcPr>
            <w:tcW w:w="7572" w:type="dxa"/>
          </w:tcPr>
          <w:p w14:paraId="41836D29" w14:textId="77777777" w:rsidR="00F513FE" w:rsidRDefault="00000000">
            <w:pPr>
              <w:pStyle w:val="TableParagraph"/>
              <w:spacing w:before="10"/>
              <w:ind w:left="141"/>
              <w:rPr>
                <w:sz w:val="20"/>
              </w:rPr>
            </w:pPr>
            <w:proofErr w:type="spellStart"/>
            <w:r>
              <w:rPr>
                <w:sz w:val="20"/>
              </w:rPr>
              <w:t>date</w:t>
            </w:r>
            <w:proofErr w:type="spellEnd"/>
            <w:r>
              <w:rPr>
                <w:sz w:val="20"/>
              </w:rPr>
              <w:t>, formát RRRR-MM-DD</w:t>
            </w:r>
          </w:p>
        </w:tc>
      </w:tr>
      <w:tr w:rsidR="00F513FE" w14:paraId="78B5F2A8" w14:textId="77777777">
        <w:trPr>
          <w:trHeight w:val="258"/>
        </w:trPr>
        <w:tc>
          <w:tcPr>
            <w:tcW w:w="2213" w:type="dxa"/>
          </w:tcPr>
          <w:p w14:paraId="0C8F82EE" w14:textId="77777777" w:rsidR="00F513FE" w:rsidRDefault="00000000">
            <w:pPr>
              <w:pStyle w:val="TableParagraph"/>
              <w:spacing w:before="10" w:line="229" w:lineRule="exact"/>
              <w:ind w:left="136"/>
              <w:rPr>
                <w:sz w:val="20"/>
              </w:rPr>
            </w:pPr>
            <w:r>
              <w:rPr>
                <w:sz w:val="20"/>
              </w:rPr>
              <w:t>Příklad/y:</w:t>
            </w:r>
          </w:p>
        </w:tc>
        <w:tc>
          <w:tcPr>
            <w:tcW w:w="7572" w:type="dxa"/>
          </w:tcPr>
          <w:p w14:paraId="789EA1E6" w14:textId="77777777" w:rsidR="00F513FE" w:rsidRDefault="00000000">
            <w:pPr>
              <w:pStyle w:val="TableParagraph"/>
              <w:spacing w:before="10" w:line="229" w:lineRule="exact"/>
              <w:ind w:left="117"/>
              <w:rPr>
                <w:sz w:val="20"/>
              </w:rPr>
            </w:pPr>
            <w:r>
              <w:rPr>
                <w:sz w:val="20"/>
              </w:rPr>
              <w:t>&lt;</w:t>
            </w:r>
            <w:proofErr w:type="spellStart"/>
            <w:r>
              <w:rPr>
                <w:sz w:val="20"/>
              </w:rPr>
              <w:t>PlatnostOd</w:t>
            </w:r>
            <w:proofErr w:type="spellEnd"/>
            <w:r>
              <w:rPr>
                <w:sz w:val="20"/>
              </w:rPr>
              <w:t>&gt;2020-01-11&lt;/</w:t>
            </w:r>
            <w:proofErr w:type="spellStart"/>
            <w:r>
              <w:rPr>
                <w:sz w:val="20"/>
              </w:rPr>
              <w:t>PlatnostOd</w:t>
            </w:r>
            <w:proofErr w:type="spellEnd"/>
            <w:r>
              <w:rPr>
                <w:sz w:val="20"/>
              </w:rPr>
              <w:t>&gt;</w:t>
            </w:r>
          </w:p>
        </w:tc>
      </w:tr>
    </w:tbl>
    <w:p w14:paraId="772B0BD7" w14:textId="77777777" w:rsidR="00F513FE" w:rsidRDefault="00F513FE">
      <w:pPr>
        <w:rPr>
          <w:b/>
          <w:sz w:val="20"/>
        </w:rPr>
      </w:pPr>
    </w:p>
    <w:p w14:paraId="49723E33" w14:textId="77777777" w:rsidR="00F513FE" w:rsidRDefault="00F513FE">
      <w:pPr>
        <w:spacing w:before="11"/>
        <w:rPr>
          <w:b/>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686E44B0" w14:textId="77777777">
        <w:trPr>
          <w:trHeight w:val="282"/>
        </w:trPr>
        <w:tc>
          <w:tcPr>
            <w:tcW w:w="2213" w:type="dxa"/>
          </w:tcPr>
          <w:p w14:paraId="3EC9178C" w14:textId="77777777" w:rsidR="00F513FE" w:rsidRDefault="00000000">
            <w:pPr>
              <w:pStyle w:val="TableParagraph"/>
              <w:spacing w:before="22"/>
              <w:ind w:left="136"/>
              <w:rPr>
                <w:sz w:val="20"/>
              </w:rPr>
            </w:pPr>
            <w:r>
              <w:rPr>
                <w:sz w:val="20"/>
              </w:rPr>
              <w:t>Název</w:t>
            </w:r>
          </w:p>
        </w:tc>
        <w:tc>
          <w:tcPr>
            <w:tcW w:w="7572" w:type="dxa"/>
          </w:tcPr>
          <w:p w14:paraId="43993AB7" w14:textId="77777777" w:rsidR="00F513FE" w:rsidRDefault="00000000">
            <w:pPr>
              <w:pStyle w:val="TableParagraph"/>
              <w:spacing w:before="22"/>
              <w:ind w:left="141"/>
              <w:rPr>
                <w:b/>
                <w:sz w:val="20"/>
              </w:rPr>
            </w:pPr>
            <w:proofErr w:type="spellStart"/>
            <w:proofErr w:type="gramStart"/>
            <w:r>
              <w:rPr>
                <w:b/>
                <w:sz w:val="20"/>
              </w:rPr>
              <w:t>PlatnostDo</w:t>
            </w:r>
            <w:proofErr w:type="spellEnd"/>
            <w:r>
              <w:rPr>
                <w:b/>
                <w:sz w:val="20"/>
              </w:rPr>
              <w:t xml:space="preserve"> </w:t>
            </w:r>
            <w:r>
              <w:rPr>
                <w:sz w:val="20"/>
              </w:rPr>
              <w:t>- prvek</w:t>
            </w:r>
            <w:proofErr w:type="gramEnd"/>
            <w:r>
              <w:rPr>
                <w:sz w:val="20"/>
              </w:rPr>
              <w:t xml:space="preserve"> elementu </w:t>
            </w:r>
            <w:r>
              <w:rPr>
                <w:b/>
                <w:sz w:val="20"/>
              </w:rPr>
              <w:t>Platnost</w:t>
            </w:r>
          </w:p>
        </w:tc>
      </w:tr>
    </w:tbl>
    <w:p w14:paraId="694DF558" w14:textId="77777777" w:rsidR="00F513FE" w:rsidRDefault="00F513FE">
      <w:pPr>
        <w:rPr>
          <w:sz w:val="20"/>
        </w:rPr>
        <w:sectPr w:rsidR="00F513FE">
          <w:pgSz w:w="11910" w:h="16840"/>
          <w:pgMar w:top="840" w:right="500" w:bottom="660" w:left="460" w:header="631" w:footer="479" w:gutter="0"/>
          <w:cols w:space="708"/>
        </w:sectPr>
      </w:pPr>
    </w:p>
    <w:p w14:paraId="6ECA0FE6" w14:textId="77777777" w:rsidR="00F513FE" w:rsidRDefault="00F513FE">
      <w:pPr>
        <w:spacing w:before="5" w:after="1"/>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5579372C" w14:textId="77777777">
        <w:trPr>
          <w:trHeight w:val="258"/>
        </w:trPr>
        <w:tc>
          <w:tcPr>
            <w:tcW w:w="2213" w:type="dxa"/>
          </w:tcPr>
          <w:p w14:paraId="58D0F013" w14:textId="77777777" w:rsidR="00F513FE" w:rsidRDefault="00000000">
            <w:pPr>
              <w:pStyle w:val="TableParagraph"/>
              <w:spacing w:before="10" w:line="229" w:lineRule="exact"/>
              <w:ind w:left="136"/>
              <w:rPr>
                <w:sz w:val="20"/>
              </w:rPr>
            </w:pPr>
            <w:r>
              <w:rPr>
                <w:sz w:val="20"/>
              </w:rPr>
              <w:t>Popis</w:t>
            </w:r>
          </w:p>
        </w:tc>
        <w:tc>
          <w:tcPr>
            <w:tcW w:w="7572" w:type="dxa"/>
          </w:tcPr>
          <w:p w14:paraId="6296FD1D" w14:textId="77777777" w:rsidR="00F513FE" w:rsidRDefault="00000000">
            <w:pPr>
              <w:pStyle w:val="TableParagraph"/>
              <w:spacing w:before="10" w:line="229" w:lineRule="exact"/>
              <w:ind w:left="141"/>
              <w:rPr>
                <w:sz w:val="20"/>
              </w:rPr>
            </w:pPr>
            <w:r>
              <w:rPr>
                <w:sz w:val="20"/>
              </w:rPr>
              <w:t>Konec platnosti kurzu. Jedná se o poslední den, kdy je kurz ještě platný.</w:t>
            </w:r>
          </w:p>
        </w:tc>
      </w:tr>
      <w:tr w:rsidR="00F513FE" w14:paraId="76A5FFB3" w14:textId="77777777">
        <w:trPr>
          <w:trHeight w:val="261"/>
        </w:trPr>
        <w:tc>
          <w:tcPr>
            <w:tcW w:w="2213" w:type="dxa"/>
          </w:tcPr>
          <w:p w14:paraId="26467392" w14:textId="77777777" w:rsidR="00F513FE" w:rsidRDefault="00000000">
            <w:pPr>
              <w:pStyle w:val="TableParagraph"/>
              <w:spacing w:before="12" w:line="229" w:lineRule="exact"/>
              <w:ind w:left="136"/>
              <w:rPr>
                <w:sz w:val="20"/>
              </w:rPr>
            </w:pPr>
            <w:r>
              <w:rPr>
                <w:sz w:val="20"/>
              </w:rPr>
              <w:t>Povinný</w:t>
            </w:r>
          </w:p>
        </w:tc>
        <w:tc>
          <w:tcPr>
            <w:tcW w:w="7572" w:type="dxa"/>
          </w:tcPr>
          <w:p w14:paraId="77CC60AF" w14:textId="77777777" w:rsidR="00F513FE" w:rsidRDefault="00000000">
            <w:pPr>
              <w:pStyle w:val="TableParagraph"/>
              <w:spacing w:before="12" w:line="229" w:lineRule="exact"/>
              <w:ind w:left="141"/>
              <w:rPr>
                <w:sz w:val="20"/>
              </w:rPr>
            </w:pPr>
            <w:r>
              <w:rPr>
                <w:sz w:val="20"/>
              </w:rPr>
              <w:t>Ne</w:t>
            </w:r>
          </w:p>
        </w:tc>
      </w:tr>
      <w:tr w:rsidR="00F513FE" w14:paraId="712077AF" w14:textId="77777777">
        <w:trPr>
          <w:trHeight w:val="261"/>
        </w:trPr>
        <w:tc>
          <w:tcPr>
            <w:tcW w:w="2213" w:type="dxa"/>
          </w:tcPr>
          <w:p w14:paraId="594F660B" w14:textId="77777777" w:rsidR="00F513FE" w:rsidRDefault="00000000">
            <w:pPr>
              <w:pStyle w:val="TableParagraph"/>
              <w:spacing w:before="12" w:line="229" w:lineRule="exact"/>
              <w:ind w:left="136"/>
              <w:rPr>
                <w:sz w:val="20"/>
              </w:rPr>
            </w:pPr>
            <w:r>
              <w:rPr>
                <w:sz w:val="20"/>
              </w:rPr>
              <w:t>Opakovatelný</w:t>
            </w:r>
          </w:p>
        </w:tc>
        <w:tc>
          <w:tcPr>
            <w:tcW w:w="7572" w:type="dxa"/>
          </w:tcPr>
          <w:p w14:paraId="560AA31D" w14:textId="77777777" w:rsidR="00F513FE" w:rsidRDefault="00000000">
            <w:pPr>
              <w:pStyle w:val="TableParagraph"/>
              <w:spacing w:before="12" w:line="229" w:lineRule="exact"/>
              <w:ind w:left="141"/>
              <w:rPr>
                <w:sz w:val="20"/>
              </w:rPr>
            </w:pPr>
            <w:r>
              <w:rPr>
                <w:sz w:val="20"/>
              </w:rPr>
              <w:t>Ne</w:t>
            </w:r>
          </w:p>
        </w:tc>
      </w:tr>
      <w:tr w:rsidR="00F513FE" w14:paraId="2E350113" w14:textId="77777777">
        <w:trPr>
          <w:trHeight w:val="261"/>
        </w:trPr>
        <w:tc>
          <w:tcPr>
            <w:tcW w:w="2213" w:type="dxa"/>
          </w:tcPr>
          <w:p w14:paraId="059C60D9" w14:textId="77777777" w:rsidR="00F513FE" w:rsidRDefault="00000000">
            <w:pPr>
              <w:pStyle w:val="TableParagraph"/>
              <w:spacing w:before="10"/>
              <w:ind w:left="136"/>
              <w:rPr>
                <w:sz w:val="20"/>
              </w:rPr>
            </w:pPr>
            <w:r>
              <w:rPr>
                <w:sz w:val="20"/>
              </w:rPr>
              <w:t>Jazykové verze</w:t>
            </w:r>
          </w:p>
        </w:tc>
        <w:tc>
          <w:tcPr>
            <w:tcW w:w="7572" w:type="dxa"/>
          </w:tcPr>
          <w:p w14:paraId="5B3C2A70" w14:textId="77777777" w:rsidR="00F513FE" w:rsidRDefault="00000000">
            <w:pPr>
              <w:pStyle w:val="TableParagraph"/>
              <w:spacing w:before="10"/>
              <w:ind w:left="141"/>
              <w:rPr>
                <w:sz w:val="20"/>
              </w:rPr>
            </w:pPr>
            <w:r>
              <w:rPr>
                <w:sz w:val="20"/>
              </w:rPr>
              <w:t>Ne</w:t>
            </w:r>
          </w:p>
        </w:tc>
      </w:tr>
      <w:tr w:rsidR="00F513FE" w14:paraId="2797877E" w14:textId="77777777">
        <w:trPr>
          <w:trHeight w:val="258"/>
        </w:trPr>
        <w:tc>
          <w:tcPr>
            <w:tcW w:w="2213" w:type="dxa"/>
          </w:tcPr>
          <w:p w14:paraId="42770F71" w14:textId="77777777" w:rsidR="00F513FE" w:rsidRDefault="00000000">
            <w:pPr>
              <w:pStyle w:val="TableParagraph"/>
              <w:spacing w:before="10" w:line="229" w:lineRule="exact"/>
              <w:ind w:left="136"/>
              <w:rPr>
                <w:sz w:val="20"/>
              </w:rPr>
            </w:pPr>
            <w:r>
              <w:rPr>
                <w:sz w:val="20"/>
              </w:rPr>
              <w:t>Datový typ, délka</w:t>
            </w:r>
          </w:p>
        </w:tc>
        <w:tc>
          <w:tcPr>
            <w:tcW w:w="7572" w:type="dxa"/>
          </w:tcPr>
          <w:p w14:paraId="6C983E36" w14:textId="77777777" w:rsidR="00F513FE" w:rsidRDefault="00000000">
            <w:pPr>
              <w:pStyle w:val="TableParagraph"/>
              <w:spacing w:before="10" w:line="229" w:lineRule="exact"/>
              <w:ind w:left="141"/>
              <w:rPr>
                <w:sz w:val="20"/>
              </w:rPr>
            </w:pPr>
            <w:proofErr w:type="spellStart"/>
            <w:r>
              <w:rPr>
                <w:sz w:val="20"/>
              </w:rPr>
              <w:t>date</w:t>
            </w:r>
            <w:proofErr w:type="spellEnd"/>
            <w:r>
              <w:rPr>
                <w:sz w:val="20"/>
              </w:rPr>
              <w:t>, formát RRRR-MM-DD</w:t>
            </w:r>
          </w:p>
        </w:tc>
      </w:tr>
      <w:tr w:rsidR="00F513FE" w14:paraId="12F66E2C" w14:textId="77777777">
        <w:trPr>
          <w:trHeight w:val="261"/>
        </w:trPr>
        <w:tc>
          <w:tcPr>
            <w:tcW w:w="2213" w:type="dxa"/>
          </w:tcPr>
          <w:p w14:paraId="7B35B992" w14:textId="77777777" w:rsidR="00F513FE" w:rsidRDefault="00000000">
            <w:pPr>
              <w:pStyle w:val="TableParagraph"/>
              <w:spacing w:before="10"/>
              <w:ind w:left="136"/>
              <w:rPr>
                <w:sz w:val="20"/>
              </w:rPr>
            </w:pPr>
            <w:r>
              <w:rPr>
                <w:sz w:val="20"/>
              </w:rPr>
              <w:t>Příklad/y:</w:t>
            </w:r>
          </w:p>
        </w:tc>
        <w:tc>
          <w:tcPr>
            <w:tcW w:w="7572" w:type="dxa"/>
          </w:tcPr>
          <w:p w14:paraId="571D1D35" w14:textId="77777777" w:rsidR="00F513FE" w:rsidRDefault="00000000">
            <w:pPr>
              <w:pStyle w:val="TableParagraph"/>
              <w:spacing w:before="10"/>
              <w:ind w:left="117"/>
              <w:rPr>
                <w:sz w:val="20"/>
              </w:rPr>
            </w:pPr>
            <w:r>
              <w:rPr>
                <w:sz w:val="20"/>
              </w:rPr>
              <w:t>&lt;</w:t>
            </w:r>
            <w:proofErr w:type="spellStart"/>
            <w:r>
              <w:rPr>
                <w:sz w:val="20"/>
              </w:rPr>
              <w:t>PlatnostOd</w:t>
            </w:r>
            <w:proofErr w:type="spellEnd"/>
            <w:r>
              <w:rPr>
                <w:sz w:val="20"/>
              </w:rPr>
              <w:t>&gt;2023-03-11&lt;/</w:t>
            </w:r>
            <w:proofErr w:type="spellStart"/>
            <w:r>
              <w:rPr>
                <w:sz w:val="20"/>
              </w:rPr>
              <w:t>PlatnostOd</w:t>
            </w:r>
            <w:proofErr w:type="spellEnd"/>
            <w:r>
              <w:rPr>
                <w:sz w:val="20"/>
              </w:rPr>
              <w:t>&gt;</w:t>
            </w:r>
          </w:p>
        </w:tc>
      </w:tr>
    </w:tbl>
    <w:p w14:paraId="12ED4163" w14:textId="77777777" w:rsidR="00F513FE" w:rsidRDefault="00F513FE">
      <w:pPr>
        <w:rPr>
          <w:b/>
          <w:sz w:val="20"/>
        </w:rPr>
      </w:pPr>
    </w:p>
    <w:p w14:paraId="32F23DAB" w14:textId="77777777" w:rsidR="00F513FE" w:rsidRDefault="00F513FE">
      <w:pPr>
        <w:spacing w:before="9"/>
        <w:rPr>
          <w:b/>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7C7C62A9" w14:textId="77777777">
        <w:trPr>
          <w:trHeight w:val="282"/>
        </w:trPr>
        <w:tc>
          <w:tcPr>
            <w:tcW w:w="2213" w:type="dxa"/>
          </w:tcPr>
          <w:p w14:paraId="1234A6A2" w14:textId="77777777" w:rsidR="00F513FE" w:rsidRDefault="00000000">
            <w:pPr>
              <w:pStyle w:val="TableParagraph"/>
              <w:spacing w:before="22"/>
              <w:ind w:left="136"/>
              <w:rPr>
                <w:sz w:val="20"/>
              </w:rPr>
            </w:pPr>
            <w:r>
              <w:rPr>
                <w:sz w:val="20"/>
              </w:rPr>
              <w:t>Název</w:t>
            </w:r>
          </w:p>
        </w:tc>
        <w:tc>
          <w:tcPr>
            <w:tcW w:w="7572" w:type="dxa"/>
          </w:tcPr>
          <w:p w14:paraId="08E962B5" w14:textId="77777777" w:rsidR="00F513FE" w:rsidRDefault="00000000">
            <w:pPr>
              <w:pStyle w:val="TableParagraph"/>
              <w:spacing w:before="26"/>
              <w:ind w:left="141"/>
              <w:rPr>
                <w:b/>
                <w:sz w:val="20"/>
              </w:rPr>
            </w:pPr>
            <w:proofErr w:type="spellStart"/>
            <w:r>
              <w:rPr>
                <w:b/>
                <w:sz w:val="20"/>
              </w:rPr>
              <w:t>Zverejnit</w:t>
            </w:r>
            <w:proofErr w:type="spellEnd"/>
          </w:p>
        </w:tc>
      </w:tr>
      <w:tr w:rsidR="00F513FE" w14:paraId="748D2908" w14:textId="77777777">
        <w:trPr>
          <w:trHeight w:val="261"/>
        </w:trPr>
        <w:tc>
          <w:tcPr>
            <w:tcW w:w="2213" w:type="dxa"/>
          </w:tcPr>
          <w:p w14:paraId="4AE1F457" w14:textId="77777777" w:rsidR="00F513FE" w:rsidRDefault="00000000">
            <w:pPr>
              <w:pStyle w:val="TableParagraph"/>
              <w:spacing w:before="12" w:line="229" w:lineRule="exact"/>
              <w:ind w:left="136"/>
              <w:rPr>
                <w:sz w:val="20"/>
              </w:rPr>
            </w:pPr>
            <w:r>
              <w:rPr>
                <w:sz w:val="20"/>
              </w:rPr>
              <w:t>Popis</w:t>
            </w:r>
          </w:p>
        </w:tc>
        <w:tc>
          <w:tcPr>
            <w:tcW w:w="7572" w:type="dxa"/>
          </w:tcPr>
          <w:p w14:paraId="59678CB0" w14:textId="77777777" w:rsidR="00F513FE" w:rsidRDefault="00000000">
            <w:pPr>
              <w:pStyle w:val="TableParagraph"/>
              <w:spacing w:before="12" w:line="229" w:lineRule="exact"/>
              <w:ind w:left="141"/>
              <w:rPr>
                <w:sz w:val="20"/>
              </w:rPr>
            </w:pPr>
            <w:r>
              <w:rPr>
                <w:sz w:val="20"/>
              </w:rPr>
              <w:t>Má se kurz zveřejnit v Katalogu? Hodnota A (ano) nebo N (ne).</w:t>
            </w:r>
          </w:p>
        </w:tc>
      </w:tr>
      <w:tr w:rsidR="00F513FE" w14:paraId="6C968477" w14:textId="77777777">
        <w:trPr>
          <w:trHeight w:val="258"/>
        </w:trPr>
        <w:tc>
          <w:tcPr>
            <w:tcW w:w="2213" w:type="dxa"/>
          </w:tcPr>
          <w:p w14:paraId="666C03BA" w14:textId="77777777" w:rsidR="00F513FE" w:rsidRDefault="00000000">
            <w:pPr>
              <w:pStyle w:val="TableParagraph"/>
              <w:spacing w:before="10" w:line="229" w:lineRule="exact"/>
              <w:ind w:left="136"/>
              <w:rPr>
                <w:sz w:val="20"/>
              </w:rPr>
            </w:pPr>
            <w:r>
              <w:rPr>
                <w:sz w:val="20"/>
              </w:rPr>
              <w:t>Povinný</w:t>
            </w:r>
          </w:p>
        </w:tc>
        <w:tc>
          <w:tcPr>
            <w:tcW w:w="7572" w:type="dxa"/>
          </w:tcPr>
          <w:p w14:paraId="58D7DF18" w14:textId="77777777" w:rsidR="00F513FE" w:rsidRDefault="00000000">
            <w:pPr>
              <w:pStyle w:val="TableParagraph"/>
              <w:spacing w:before="10" w:line="229" w:lineRule="exact"/>
              <w:ind w:left="141"/>
              <w:rPr>
                <w:sz w:val="20"/>
              </w:rPr>
            </w:pPr>
            <w:r>
              <w:rPr>
                <w:sz w:val="20"/>
              </w:rPr>
              <w:t>Ano</w:t>
            </w:r>
          </w:p>
        </w:tc>
      </w:tr>
      <w:tr w:rsidR="00F513FE" w14:paraId="2A27779E" w14:textId="77777777">
        <w:trPr>
          <w:trHeight w:val="263"/>
        </w:trPr>
        <w:tc>
          <w:tcPr>
            <w:tcW w:w="2213" w:type="dxa"/>
          </w:tcPr>
          <w:p w14:paraId="6564C6E2" w14:textId="77777777" w:rsidR="00F513FE" w:rsidRDefault="00000000">
            <w:pPr>
              <w:pStyle w:val="TableParagraph"/>
              <w:spacing w:before="12"/>
              <w:ind w:left="136"/>
              <w:rPr>
                <w:sz w:val="20"/>
              </w:rPr>
            </w:pPr>
            <w:r>
              <w:rPr>
                <w:sz w:val="20"/>
              </w:rPr>
              <w:t>Opakovatelný</w:t>
            </w:r>
          </w:p>
        </w:tc>
        <w:tc>
          <w:tcPr>
            <w:tcW w:w="7572" w:type="dxa"/>
          </w:tcPr>
          <w:p w14:paraId="662EBD77" w14:textId="77777777" w:rsidR="00F513FE" w:rsidRDefault="00000000">
            <w:pPr>
              <w:pStyle w:val="TableParagraph"/>
              <w:spacing w:before="12"/>
              <w:ind w:left="141"/>
              <w:rPr>
                <w:sz w:val="20"/>
              </w:rPr>
            </w:pPr>
            <w:r>
              <w:rPr>
                <w:sz w:val="20"/>
              </w:rPr>
              <w:t>Ne</w:t>
            </w:r>
          </w:p>
        </w:tc>
      </w:tr>
      <w:tr w:rsidR="00F513FE" w14:paraId="4115E951" w14:textId="77777777">
        <w:trPr>
          <w:trHeight w:val="258"/>
        </w:trPr>
        <w:tc>
          <w:tcPr>
            <w:tcW w:w="2213" w:type="dxa"/>
          </w:tcPr>
          <w:p w14:paraId="4724A5C4" w14:textId="77777777" w:rsidR="00F513FE" w:rsidRDefault="00000000">
            <w:pPr>
              <w:pStyle w:val="TableParagraph"/>
              <w:spacing w:before="10" w:line="229" w:lineRule="exact"/>
              <w:ind w:left="136"/>
              <w:rPr>
                <w:sz w:val="20"/>
              </w:rPr>
            </w:pPr>
            <w:r>
              <w:rPr>
                <w:sz w:val="20"/>
              </w:rPr>
              <w:t>Jazykové verze</w:t>
            </w:r>
          </w:p>
        </w:tc>
        <w:tc>
          <w:tcPr>
            <w:tcW w:w="7572" w:type="dxa"/>
          </w:tcPr>
          <w:p w14:paraId="63F820F9" w14:textId="77777777" w:rsidR="00F513FE" w:rsidRDefault="00000000">
            <w:pPr>
              <w:pStyle w:val="TableParagraph"/>
              <w:spacing w:before="10" w:line="229" w:lineRule="exact"/>
              <w:ind w:left="141"/>
              <w:rPr>
                <w:sz w:val="20"/>
              </w:rPr>
            </w:pPr>
            <w:r>
              <w:rPr>
                <w:sz w:val="20"/>
              </w:rPr>
              <w:t>Ne</w:t>
            </w:r>
          </w:p>
        </w:tc>
      </w:tr>
      <w:tr w:rsidR="00F513FE" w14:paraId="43B34308" w14:textId="77777777">
        <w:trPr>
          <w:trHeight w:val="261"/>
        </w:trPr>
        <w:tc>
          <w:tcPr>
            <w:tcW w:w="2213" w:type="dxa"/>
          </w:tcPr>
          <w:p w14:paraId="00A4A1BF" w14:textId="77777777" w:rsidR="00F513FE" w:rsidRDefault="00000000">
            <w:pPr>
              <w:pStyle w:val="TableParagraph"/>
              <w:spacing w:before="10"/>
              <w:ind w:left="136"/>
              <w:rPr>
                <w:sz w:val="20"/>
              </w:rPr>
            </w:pPr>
            <w:r>
              <w:rPr>
                <w:sz w:val="20"/>
              </w:rPr>
              <w:t>Datový typ, délka</w:t>
            </w:r>
          </w:p>
        </w:tc>
        <w:tc>
          <w:tcPr>
            <w:tcW w:w="7572" w:type="dxa"/>
          </w:tcPr>
          <w:p w14:paraId="46DDBD48" w14:textId="77777777" w:rsidR="00F513FE" w:rsidRDefault="00000000">
            <w:pPr>
              <w:pStyle w:val="TableParagraph"/>
              <w:spacing w:before="10"/>
              <w:ind w:left="141"/>
              <w:rPr>
                <w:sz w:val="20"/>
              </w:rPr>
            </w:pPr>
            <w:proofErr w:type="spellStart"/>
            <w:r>
              <w:rPr>
                <w:sz w:val="20"/>
              </w:rPr>
              <w:t>string</w:t>
            </w:r>
            <w:proofErr w:type="spellEnd"/>
            <w:r>
              <w:rPr>
                <w:sz w:val="20"/>
              </w:rPr>
              <w:t>, 1 (hodnota A/N)</w:t>
            </w:r>
          </w:p>
        </w:tc>
      </w:tr>
      <w:tr w:rsidR="00F513FE" w14:paraId="587192E2" w14:textId="77777777">
        <w:trPr>
          <w:trHeight w:val="258"/>
        </w:trPr>
        <w:tc>
          <w:tcPr>
            <w:tcW w:w="2213" w:type="dxa"/>
          </w:tcPr>
          <w:p w14:paraId="4F1F60F9" w14:textId="77777777" w:rsidR="00F513FE" w:rsidRDefault="00000000">
            <w:pPr>
              <w:pStyle w:val="TableParagraph"/>
              <w:spacing w:before="10" w:line="229" w:lineRule="exact"/>
              <w:ind w:left="136"/>
              <w:rPr>
                <w:sz w:val="20"/>
              </w:rPr>
            </w:pPr>
            <w:r>
              <w:rPr>
                <w:sz w:val="20"/>
              </w:rPr>
              <w:t>Příklad/y:</w:t>
            </w:r>
          </w:p>
        </w:tc>
        <w:tc>
          <w:tcPr>
            <w:tcW w:w="7572" w:type="dxa"/>
          </w:tcPr>
          <w:p w14:paraId="01D80CD9" w14:textId="77777777" w:rsidR="00F513FE" w:rsidRDefault="00000000">
            <w:pPr>
              <w:pStyle w:val="TableParagraph"/>
              <w:spacing w:before="10" w:line="229" w:lineRule="exact"/>
              <w:ind w:left="117"/>
              <w:rPr>
                <w:sz w:val="20"/>
              </w:rPr>
            </w:pPr>
            <w:r>
              <w:rPr>
                <w:sz w:val="20"/>
              </w:rPr>
              <w:t>&lt;</w:t>
            </w:r>
            <w:proofErr w:type="spellStart"/>
            <w:r>
              <w:rPr>
                <w:sz w:val="20"/>
              </w:rPr>
              <w:t>Zverejnit</w:t>
            </w:r>
            <w:proofErr w:type="spellEnd"/>
            <w:r>
              <w:rPr>
                <w:sz w:val="20"/>
              </w:rPr>
              <w:t>&gt;A&lt;/</w:t>
            </w:r>
            <w:proofErr w:type="spellStart"/>
            <w:r>
              <w:rPr>
                <w:sz w:val="20"/>
              </w:rPr>
              <w:t>Zverejnit</w:t>
            </w:r>
            <w:proofErr w:type="spellEnd"/>
            <w:r>
              <w:rPr>
                <w:sz w:val="20"/>
              </w:rPr>
              <w:t>&gt;</w:t>
            </w:r>
          </w:p>
        </w:tc>
      </w:tr>
    </w:tbl>
    <w:p w14:paraId="181CCED5" w14:textId="77777777" w:rsidR="00F513FE" w:rsidRDefault="00F513FE">
      <w:pPr>
        <w:rPr>
          <w:b/>
          <w:sz w:val="20"/>
        </w:rPr>
      </w:pPr>
    </w:p>
    <w:p w14:paraId="24378CFC" w14:textId="77777777" w:rsidR="00F513FE" w:rsidRDefault="00F513FE">
      <w:pPr>
        <w:rPr>
          <w:b/>
          <w:sz w:val="20"/>
        </w:rPr>
      </w:pPr>
    </w:p>
    <w:p w14:paraId="02285D97" w14:textId="77777777" w:rsidR="00F513FE" w:rsidRDefault="00F513FE">
      <w:pPr>
        <w:rPr>
          <w:b/>
          <w:sz w:val="20"/>
        </w:rPr>
      </w:pPr>
    </w:p>
    <w:p w14:paraId="619B2C9D" w14:textId="77777777" w:rsidR="00F513FE" w:rsidRDefault="00F513FE">
      <w:pPr>
        <w:spacing w:before="3" w:after="1"/>
        <w:rPr>
          <w:b/>
          <w:sz w:val="15"/>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3A7097EC" w14:textId="77777777">
        <w:trPr>
          <w:trHeight w:val="282"/>
        </w:trPr>
        <w:tc>
          <w:tcPr>
            <w:tcW w:w="2213" w:type="dxa"/>
          </w:tcPr>
          <w:p w14:paraId="190B7D2C" w14:textId="77777777" w:rsidR="00F513FE" w:rsidRDefault="00000000">
            <w:pPr>
              <w:pStyle w:val="TableParagraph"/>
              <w:spacing w:before="22"/>
              <w:ind w:left="136"/>
              <w:rPr>
                <w:sz w:val="20"/>
              </w:rPr>
            </w:pPr>
            <w:r>
              <w:rPr>
                <w:sz w:val="20"/>
              </w:rPr>
              <w:t>Název</w:t>
            </w:r>
          </w:p>
        </w:tc>
        <w:tc>
          <w:tcPr>
            <w:tcW w:w="7572" w:type="dxa"/>
          </w:tcPr>
          <w:p w14:paraId="68CDCE4F" w14:textId="77777777" w:rsidR="00F513FE" w:rsidRDefault="00000000">
            <w:pPr>
              <w:pStyle w:val="TableParagraph"/>
              <w:spacing w:before="26"/>
              <w:ind w:left="141"/>
              <w:rPr>
                <w:b/>
                <w:sz w:val="20"/>
              </w:rPr>
            </w:pPr>
            <w:r>
              <w:rPr>
                <w:b/>
                <w:sz w:val="20"/>
              </w:rPr>
              <w:t>Smazat</w:t>
            </w:r>
          </w:p>
        </w:tc>
      </w:tr>
      <w:tr w:rsidR="00F513FE" w14:paraId="2456D8F9" w14:textId="77777777">
        <w:trPr>
          <w:trHeight w:val="719"/>
        </w:trPr>
        <w:tc>
          <w:tcPr>
            <w:tcW w:w="2213" w:type="dxa"/>
          </w:tcPr>
          <w:p w14:paraId="0C810FCE" w14:textId="77777777" w:rsidR="00F513FE" w:rsidRDefault="00F513FE">
            <w:pPr>
              <w:pStyle w:val="TableParagraph"/>
              <w:spacing w:before="10"/>
              <w:rPr>
                <w:b/>
                <w:sz w:val="20"/>
              </w:rPr>
            </w:pPr>
          </w:p>
          <w:p w14:paraId="4E4807DC" w14:textId="77777777" w:rsidR="00F513FE" w:rsidRDefault="00000000">
            <w:pPr>
              <w:pStyle w:val="TableParagraph"/>
              <w:ind w:left="136"/>
              <w:rPr>
                <w:sz w:val="20"/>
              </w:rPr>
            </w:pPr>
            <w:r>
              <w:rPr>
                <w:sz w:val="20"/>
              </w:rPr>
              <w:t>Popis</w:t>
            </w:r>
          </w:p>
        </w:tc>
        <w:tc>
          <w:tcPr>
            <w:tcW w:w="7572" w:type="dxa"/>
          </w:tcPr>
          <w:p w14:paraId="3C625B56" w14:textId="77777777" w:rsidR="00F513FE" w:rsidRDefault="00000000">
            <w:pPr>
              <w:pStyle w:val="TableParagraph"/>
              <w:spacing w:before="10" w:line="230" w:lineRule="atLeast"/>
              <w:ind w:left="141"/>
              <w:jc w:val="both"/>
              <w:rPr>
                <w:sz w:val="20"/>
              </w:rPr>
            </w:pPr>
            <w:r>
              <w:rPr>
                <w:sz w:val="20"/>
              </w:rPr>
              <w:t xml:space="preserve">Speciální element, který </w:t>
            </w:r>
            <w:proofErr w:type="gramStart"/>
            <w:r>
              <w:rPr>
                <w:sz w:val="20"/>
              </w:rPr>
              <w:t>se  použije</w:t>
            </w:r>
            <w:proofErr w:type="gramEnd"/>
            <w:r>
              <w:rPr>
                <w:sz w:val="20"/>
              </w:rPr>
              <w:t xml:space="preserve"> pouze v případech, kdy má dojít ke </w:t>
            </w:r>
            <w:proofErr w:type="gramStart"/>
            <w:r>
              <w:rPr>
                <w:sz w:val="20"/>
              </w:rPr>
              <w:t>smazání  kurzu</w:t>
            </w:r>
            <w:proofErr w:type="gramEnd"/>
            <w:r>
              <w:rPr>
                <w:sz w:val="20"/>
              </w:rPr>
              <w:t xml:space="preserve">        z</w:t>
            </w:r>
            <w:r>
              <w:rPr>
                <w:spacing w:val="-4"/>
                <w:sz w:val="20"/>
              </w:rPr>
              <w:t xml:space="preserve"> </w:t>
            </w:r>
            <w:r>
              <w:rPr>
                <w:sz w:val="20"/>
              </w:rPr>
              <w:t>Katalogu.</w:t>
            </w:r>
            <w:r>
              <w:rPr>
                <w:spacing w:val="-7"/>
                <w:sz w:val="20"/>
              </w:rPr>
              <w:t xml:space="preserve"> </w:t>
            </w:r>
            <w:r>
              <w:rPr>
                <w:sz w:val="20"/>
              </w:rPr>
              <w:t>Při</w:t>
            </w:r>
            <w:r>
              <w:rPr>
                <w:spacing w:val="-8"/>
                <w:sz w:val="20"/>
              </w:rPr>
              <w:t xml:space="preserve"> </w:t>
            </w:r>
            <w:r>
              <w:rPr>
                <w:sz w:val="20"/>
              </w:rPr>
              <w:t>smazání</w:t>
            </w:r>
            <w:r>
              <w:rPr>
                <w:spacing w:val="-6"/>
                <w:sz w:val="20"/>
              </w:rPr>
              <w:t xml:space="preserve"> </w:t>
            </w:r>
            <w:r>
              <w:rPr>
                <w:sz w:val="20"/>
              </w:rPr>
              <w:t>kurzu</w:t>
            </w:r>
            <w:r>
              <w:rPr>
                <w:spacing w:val="-7"/>
                <w:sz w:val="20"/>
              </w:rPr>
              <w:t xml:space="preserve"> </w:t>
            </w:r>
            <w:r>
              <w:rPr>
                <w:sz w:val="20"/>
              </w:rPr>
              <w:t>z</w:t>
            </w:r>
            <w:r>
              <w:rPr>
                <w:spacing w:val="-4"/>
                <w:sz w:val="20"/>
              </w:rPr>
              <w:t xml:space="preserve"> </w:t>
            </w:r>
            <w:r>
              <w:rPr>
                <w:sz w:val="20"/>
              </w:rPr>
              <w:t>Katalogu</w:t>
            </w:r>
            <w:r>
              <w:rPr>
                <w:spacing w:val="-7"/>
                <w:sz w:val="20"/>
              </w:rPr>
              <w:t xml:space="preserve"> </w:t>
            </w:r>
            <w:r>
              <w:rPr>
                <w:sz w:val="20"/>
              </w:rPr>
              <w:t>se</w:t>
            </w:r>
            <w:r>
              <w:rPr>
                <w:spacing w:val="-7"/>
                <w:sz w:val="20"/>
              </w:rPr>
              <w:t xml:space="preserve"> </w:t>
            </w:r>
            <w:r>
              <w:rPr>
                <w:sz w:val="20"/>
              </w:rPr>
              <w:t>v</w:t>
            </w:r>
            <w:r>
              <w:rPr>
                <w:spacing w:val="-4"/>
                <w:sz w:val="20"/>
              </w:rPr>
              <w:t xml:space="preserve"> </w:t>
            </w:r>
            <w:r>
              <w:rPr>
                <w:sz w:val="20"/>
              </w:rPr>
              <w:t>elementu</w:t>
            </w:r>
            <w:r>
              <w:rPr>
                <w:spacing w:val="-7"/>
                <w:sz w:val="20"/>
              </w:rPr>
              <w:t xml:space="preserve"> </w:t>
            </w:r>
            <w:r>
              <w:rPr>
                <w:i/>
                <w:sz w:val="20"/>
              </w:rPr>
              <w:t>Kurz</w:t>
            </w:r>
            <w:r>
              <w:rPr>
                <w:i/>
                <w:spacing w:val="-6"/>
                <w:sz w:val="20"/>
              </w:rPr>
              <w:t xml:space="preserve"> </w:t>
            </w:r>
            <w:r>
              <w:rPr>
                <w:sz w:val="20"/>
              </w:rPr>
              <w:t>uvede</w:t>
            </w:r>
            <w:r>
              <w:rPr>
                <w:spacing w:val="-7"/>
                <w:sz w:val="20"/>
              </w:rPr>
              <w:t xml:space="preserve"> </w:t>
            </w:r>
            <w:r>
              <w:rPr>
                <w:sz w:val="20"/>
              </w:rPr>
              <w:t>pouze</w:t>
            </w:r>
            <w:r>
              <w:rPr>
                <w:spacing w:val="-7"/>
                <w:sz w:val="20"/>
              </w:rPr>
              <w:t xml:space="preserve"> </w:t>
            </w:r>
            <w:r>
              <w:rPr>
                <w:sz w:val="20"/>
              </w:rPr>
              <w:t>tento</w:t>
            </w:r>
            <w:r>
              <w:rPr>
                <w:spacing w:val="-8"/>
                <w:sz w:val="20"/>
              </w:rPr>
              <w:t xml:space="preserve"> </w:t>
            </w:r>
            <w:r>
              <w:rPr>
                <w:sz w:val="20"/>
              </w:rPr>
              <w:t>element</w:t>
            </w:r>
            <w:r>
              <w:rPr>
                <w:spacing w:val="-8"/>
                <w:sz w:val="20"/>
              </w:rPr>
              <w:t xml:space="preserve"> </w:t>
            </w:r>
            <w:r>
              <w:rPr>
                <w:sz w:val="20"/>
              </w:rPr>
              <w:t xml:space="preserve">(viz </w:t>
            </w:r>
            <w:hyperlink w:anchor="_bookmark7" w:history="1">
              <w:r>
                <w:rPr>
                  <w:color w:val="0000FF"/>
                  <w:sz w:val="20"/>
                  <w:u w:val="single" w:color="0000FF"/>
                </w:rPr>
                <w:t>příklad použití</w:t>
              </w:r>
            </w:hyperlink>
            <w:r>
              <w:rPr>
                <w:sz w:val="20"/>
              </w:rPr>
              <w:t>). V ostatních případech se element</w:t>
            </w:r>
            <w:r>
              <w:rPr>
                <w:spacing w:val="-4"/>
                <w:sz w:val="20"/>
              </w:rPr>
              <w:t xml:space="preserve"> </w:t>
            </w:r>
            <w:r>
              <w:rPr>
                <w:sz w:val="20"/>
              </w:rPr>
              <w:t>neuvádí.</w:t>
            </w:r>
          </w:p>
        </w:tc>
      </w:tr>
      <w:tr w:rsidR="00F513FE" w14:paraId="43E482E3" w14:textId="77777777">
        <w:trPr>
          <w:trHeight w:val="261"/>
        </w:trPr>
        <w:tc>
          <w:tcPr>
            <w:tcW w:w="2213" w:type="dxa"/>
          </w:tcPr>
          <w:p w14:paraId="32CE7D0F" w14:textId="77777777" w:rsidR="00F513FE" w:rsidRDefault="00000000">
            <w:pPr>
              <w:pStyle w:val="TableParagraph"/>
              <w:spacing w:before="12" w:line="229" w:lineRule="exact"/>
              <w:ind w:left="136"/>
              <w:rPr>
                <w:sz w:val="20"/>
              </w:rPr>
            </w:pPr>
            <w:r>
              <w:rPr>
                <w:sz w:val="20"/>
              </w:rPr>
              <w:t>Povinný</w:t>
            </w:r>
          </w:p>
        </w:tc>
        <w:tc>
          <w:tcPr>
            <w:tcW w:w="7572" w:type="dxa"/>
          </w:tcPr>
          <w:p w14:paraId="36A06F8F" w14:textId="77777777" w:rsidR="00F513FE" w:rsidRDefault="00000000">
            <w:pPr>
              <w:pStyle w:val="TableParagraph"/>
              <w:spacing w:before="12" w:line="229" w:lineRule="exact"/>
              <w:ind w:left="141"/>
              <w:rPr>
                <w:sz w:val="20"/>
              </w:rPr>
            </w:pPr>
            <w:r>
              <w:rPr>
                <w:sz w:val="20"/>
              </w:rPr>
              <w:t>Ne</w:t>
            </w:r>
          </w:p>
        </w:tc>
      </w:tr>
      <w:tr w:rsidR="00F513FE" w14:paraId="32F820DD" w14:textId="77777777">
        <w:trPr>
          <w:trHeight w:val="261"/>
        </w:trPr>
        <w:tc>
          <w:tcPr>
            <w:tcW w:w="2213" w:type="dxa"/>
          </w:tcPr>
          <w:p w14:paraId="307E1250" w14:textId="77777777" w:rsidR="00F513FE" w:rsidRDefault="00000000">
            <w:pPr>
              <w:pStyle w:val="TableParagraph"/>
              <w:spacing w:before="12" w:line="229" w:lineRule="exact"/>
              <w:ind w:left="136"/>
              <w:rPr>
                <w:sz w:val="20"/>
              </w:rPr>
            </w:pPr>
            <w:r>
              <w:rPr>
                <w:sz w:val="20"/>
              </w:rPr>
              <w:t>Opakovatelný</w:t>
            </w:r>
          </w:p>
        </w:tc>
        <w:tc>
          <w:tcPr>
            <w:tcW w:w="7572" w:type="dxa"/>
          </w:tcPr>
          <w:p w14:paraId="6F91445A" w14:textId="77777777" w:rsidR="00F513FE" w:rsidRDefault="00000000">
            <w:pPr>
              <w:pStyle w:val="TableParagraph"/>
              <w:spacing w:before="12" w:line="229" w:lineRule="exact"/>
              <w:ind w:left="141"/>
              <w:rPr>
                <w:sz w:val="20"/>
              </w:rPr>
            </w:pPr>
            <w:r>
              <w:rPr>
                <w:sz w:val="20"/>
              </w:rPr>
              <w:t>Ne</w:t>
            </w:r>
          </w:p>
        </w:tc>
      </w:tr>
      <w:tr w:rsidR="00F513FE" w14:paraId="7D473E96" w14:textId="77777777">
        <w:trPr>
          <w:trHeight w:val="261"/>
        </w:trPr>
        <w:tc>
          <w:tcPr>
            <w:tcW w:w="2213" w:type="dxa"/>
          </w:tcPr>
          <w:p w14:paraId="741194F9" w14:textId="77777777" w:rsidR="00F513FE" w:rsidRDefault="00000000">
            <w:pPr>
              <w:pStyle w:val="TableParagraph"/>
              <w:spacing w:before="10"/>
              <w:ind w:left="136"/>
              <w:rPr>
                <w:sz w:val="20"/>
              </w:rPr>
            </w:pPr>
            <w:r>
              <w:rPr>
                <w:sz w:val="20"/>
              </w:rPr>
              <w:t>Jazykové verze</w:t>
            </w:r>
          </w:p>
        </w:tc>
        <w:tc>
          <w:tcPr>
            <w:tcW w:w="7572" w:type="dxa"/>
          </w:tcPr>
          <w:p w14:paraId="618D1ABA" w14:textId="77777777" w:rsidR="00F513FE" w:rsidRDefault="00000000">
            <w:pPr>
              <w:pStyle w:val="TableParagraph"/>
              <w:spacing w:before="10"/>
              <w:ind w:left="141"/>
              <w:rPr>
                <w:sz w:val="20"/>
              </w:rPr>
            </w:pPr>
            <w:r>
              <w:rPr>
                <w:sz w:val="20"/>
              </w:rPr>
              <w:t>Ne</w:t>
            </w:r>
          </w:p>
        </w:tc>
      </w:tr>
      <w:tr w:rsidR="00F513FE" w14:paraId="625C104C" w14:textId="77777777">
        <w:trPr>
          <w:trHeight w:val="258"/>
        </w:trPr>
        <w:tc>
          <w:tcPr>
            <w:tcW w:w="2213" w:type="dxa"/>
          </w:tcPr>
          <w:p w14:paraId="31390BB6" w14:textId="77777777" w:rsidR="00F513FE" w:rsidRDefault="00000000">
            <w:pPr>
              <w:pStyle w:val="TableParagraph"/>
              <w:spacing w:before="10" w:line="229" w:lineRule="exact"/>
              <w:ind w:left="136"/>
              <w:rPr>
                <w:sz w:val="20"/>
              </w:rPr>
            </w:pPr>
            <w:r>
              <w:rPr>
                <w:sz w:val="20"/>
              </w:rPr>
              <w:t>Datový typ, délka</w:t>
            </w:r>
          </w:p>
        </w:tc>
        <w:tc>
          <w:tcPr>
            <w:tcW w:w="7572" w:type="dxa"/>
          </w:tcPr>
          <w:p w14:paraId="74830B79" w14:textId="77777777" w:rsidR="00F513FE" w:rsidRDefault="00000000">
            <w:pPr>
              <w:pStyle w:val="TableParagraph"/>
              <w:spacing w:before="10" w:line="229" w:lineRule="exact"/>
              <w:ind w:left="141"/>
              <w:rPr>
                <w:sz w:val="20"/>
              </w:rPr>
            </w:pPr>
            <w:proofErr w:type="spellStart"/>
            <w:r>
              <w:rPr>
                <w:sz w:val="20"/>
              </w:rPr>
              <w:t>string</w:t>
            </w:r>
            <w:proofErr w:type="spellEnd"/>
            <w:r>
              <w:rPr>
                <w:sz w:val="20"/>
              </w:rPr>
              <w:t>, 1 (hodnota A)</w:t>
            </w:r>
          </w:p>
        </w:tc>
      </w:tr>
      <w:tr w:rsidR="00F513FE" w14:paraId="73273F8F" w14:textId="77777777">
        <w:trPr>
          <w:trHeight w:val="261"/>
        </w:trPr>
        <w:tc>
          <w:tcPr>
            <w:tcW w:w="2213" w:type="dxa"/>
          </w:tcPr>
          <w:p w14:paraId="00EA30D2" w14:textId="77777777" w:rsidR="00F513FE" w:rsidRDefault="00000000">
            <w:pPr>
              <w:pStyle w:val="TableParagraph"/>
              <w:spacing w:before="10"/>
              <w:ind w:left="136"/>
              <w:rPr>
                <w:sz w:val="20"/>
              </w:rPr>
            </w:pPr>
            <w:r>
              <w:rPr>
                <w:sz w:val="20"/>
              </w:rPr>
              <w:t>Příklad/y:</w:t>
            </w:r>
          </w:p>
        </w:tc>
        <w:tc>
          <w:tcPr>
            <w:tcW w:w="7572" w:type="dxa"/>
          </w:tcPr>
          <w:p w14:paraId="335F8969" w14:textId="77777777" w:rsidR="00F513FE" w:rsidRDefault="00000000">
            <w:pPr>
              <w:pStyle w:val="TableParagraph"/>
              <w:spacing w:before="10"/>
              <w:ind w:left="117"/>
              <w:rPr>
                <w:sz w:val="20"/>
              </w:rPr>
            </w:pPr>
            <w:r>
              <w:rPr>
                <w:sz w:val="20"/>
              </w:rPr>
              <w:t>&lt;Smazat&gt;A&lt;/Smazat&gt;</w:t>
            </w:r>
          </w:p>
        </w:tc>
      </w:tr>
    </w:tbl>
    <w:p w14:paraId="43BE420E" w14:textId="77777777" w:rsidR="00F513FE" w:rsidRDefault="00F513FE">
      <w:pPr>
        <w:rPr>
          <w:b/>
          <w:sz w:val="20"/>
        </w:rPr>
      </w:pPr>
    </w:p>
    <w:p w14:paraId="74F8E0EF" w14:textId="77777777" w:rsidR="00F513FE" w:rsidRDefault="00F513FE">
      <w:pPr>
        <w:spacing w:before="9"/>
        <w:rPr>
          <w:b/>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7690"/>
      </w:tblGrid>
      <w:tr w:rsidR="00F513FE" w14:paraId="6BCDA387" w14:textId="77777777">
        <w:trPr>
          <w:trHeight w:val="261"/>
        </w:trPr>
        <w:tc>
          <w:tcPr>
            <w:tcW w:w="2237" w:type="dxa"/>
          </w:tcPr>
          <w:p w14:paraId="0ADA2677" w14:textId="77777777" w:rsidR="00F513FE" w:rsidRDefault="00000000">
            <w:pPr>
              <w:pStyle w:val="TableParagraph"/>
              <w:spacing w:before="10"/>
              <w:ind w:left="136"/>
              <w:rPr>
                <w:sz w:val="20"/>
              </w:rPr>
            </w:pPr>
            <w:r>
              <w:rPr>
                <w:sz w:val="20"/>
              </w:rPr>
              <w:t>Název</w:t>
            </w:r>
          </w:p>
        </w:tc>
        <w:tc>
          <w:tcPr>
            <w:tcW w:w="7690" w:type="dxa"/>
          </w:tcPr>
          <w:p w14:paraId="6E025D99" w14:textId="77777777" w:rsidR="00F513FE" w:rsidRDefault="00000000">
            <w:pPr>
              <w:pStyle w:val="TableParagraph"/>
              <w:spacing w:before="14" w:line="227" w:lineRule="exact"/>
              <w:ind w:left="141"/>
              <w:rPr>
                <w:b/>
                <w:sz w:val="20"/>
              </w:rPr>
            </w:pPr>
            <w:proofErr w:type="spellStart"/>
            <w:r>
              <w:rPr>
                <w:b/>
                <w:sz w:val="20"/>
              </w:rPr>
              <w:t>KonaniKurzu</w:t>
            </w:r>
            <w:proofErr w:type="spellEnd"/>
          </w:p>
        </w:tc>
      </w:tr>
      <w:tr w:rsidR="00F513FE" w14:paraId="4AD83C69" w14:textId="77777777">
        <w:trPr>
          <w:trHeight w:val="719"/>
        </w:trPr>
        <w:tc>
          <w:tcPr>
            <w:tcW w:w="2237" w:type="dxa"/>
          </w:tcPr>
          <w:p w14:paraId="4B075014" w14:textId="77777777" w:rsidR="00F513FE" w:rsidRDefault="00F513FE">
            <w:pPr>
              <w:pStyle w:val="TableParagraph"/>
              <w:spacing w:before="10"/>
              <w:rPr>
                <w:b/>
                <w:sz w:val="20"/>
              </w:rPr>
            </w:pPr>
          </w:p>
          <w:p w14:paraId="7297E79A" w14:textId="77777777" w:rsidR="00F513FE" w:rsidRDefault="00000000">
            <w:pPr>
              <w:pStyle w:val="TableParagraph"/>
              <w:ind w:left="136"/>
              <w:rPr>
                <w:sz w:val="20"/>
              </w:rPr>
            </w:pPr>
            <w:r>
              <w:rPr>
                <w:sz w:val="20"/>
              </w:rPr>
              <w:t>Popis</w:t>
            </w:r>
          </w:p>
        </w:tc>
        <w:tc>
          <w:tcPr>
            <w:tcW w:w="7690" w:type="dxa"/>
          </w:tcPr>
          <w:p w14:paraId="489D0511" w14:textId="77777777" w:rsidR="00F513FE" w:rsidRDefault="00000000">
            <w:pPr>
              <w:pStyle w:val="TableParagraph"/>
              <w:spacing w:before="10" w:line="230" w:lineRule="atLeast"/>
              <w:ind w:left="141" w:right="149"/>
              <w:rPr>
                <w:sz w:val="20"/>
              </w:rPr>
            </w:pPr>
            <w:r>
              <w:rPr>
                <w:sz w:val="20"/>
              </w:rPr>
              <w:t xml:space="preserve">Informace o jednotlivých konáních/termínech kurzu </w:t>
            </w:r>
            <w:proofErr w:type="spellStart"/>
            <w:r>
              <w:rPr>
                <w:sz w:val="20"/>
              </w:rPr>
              <w:t>KurzId</w:t>
            </w:r>
            <w:proofErr w:type="spellEnd"/>
            <w:r>
              <w:rPr>
                <w:sz w:val="20"/>
              </w:rPr>
              <w:t xml:space="preserve"> na škole </w:t>
            </w:r>
            <w:proofErr w:type="spellStart"/>
            <w:r>
              <w:rPr>
                <w:sz w:val="20"/>
              </w:rPr>
              <w:t>SkolaId</w:t>
            </w:r>
            <w:proofErr w:type="spellEnd"/>
            <w:r>
              <w:rPr>
                <w:sz w:val="20"/>
              </w:rPr>
              <w:t xml:space="preserve">. Každé konání kurzu má povinný atribut </w:t>
            </w:r>
            <w:hyperlink w:anchor="_bookmark10" w:history="1">
              <w:proofErr w:type="spellStart"/>
              <w:r>
                <w:rPr>
                  <w:i/>
                  <w:color w:val="0000FF"/>
                  <w:sz w:val="20"/>
                  <w:u w:val="single" w:color="0000FF"/>
                </w:rPr>
                <w:t>KonaniId</w:t>
              </w:r>
              <w:proofErr w:type="spellEnd"/>
              <w:r>
                <w:rPr>
                  <w:sz w:val="20"/>
                </w:rPr>
                <w:t xml:space="preserve">, </w:t>
              </w:r>
            </w:hyperlink>
            <w:r>
              <w:rPr>
                <w:sz w:val="20"/>
              </w:rPr>
              <w:t>což je unikátní identifikace konáních/termínu v rámci tohoto kurzu.</w:t>
            </w:r>
          </w:p>
        </w:tc>
      </w:tr>
      <w:tr w:rsidR="00F513FE" w14:paraId="2D23FD47" w14:textId="77777777">
        <w:trPr>
          <w:trHeight w:val="258"/>
        </w:trPr>
        <w:tc>
          <w:tcPr>
            <w:tcW w:w="2237" w:type="dxa"/>
          </w:tcPr>
          <w:p w14:paraId="64925CD0" w14:textId="77777777" w:rsidR="00F513FE" w:rsidRDefault="00000000">
            <w:pPr>
              <w:pStyle w:val="TableParagraph"/>
              <w:spacing w:before="10" w:line="229" w:lineRule="exact"/>
              <w:ind w:left="136"/>
              <w:rPr>
                <w:sz w:val="20"/>
              </w:rPr>
            </w:pPr>
            <w:r>
              <w:rPr>
                <w:sz w:val="20"/>
              </w:rPr>
              <w:t>Povinný</w:t>
            </w:r>
          </w:p>
        </w:tc>
        <w:tc>
          <w:tcPr>
            <w:tcW w:w="7690" w:type="dxa"/>
          </w:tcPr>
          <w:p w14:paraId="5DFF7B24" w14:textId="77777777" w:rsidR="00F513FE" w:rsidRDefault="00000000">
            <w:pPr>
              <w:pStyle w:val="TableParagraph"/>
              <w:spacing w:before="10" w:line="229" w:lineRule="exact"/>
              <w:ind w:left="141"/>
              <w:rPr>
                <w:sz w:val="20"/>
              </w:rPr>
            </w:pPr>
            <w:r>
              <w:rPr>
                <w:sz w:val="20"/>
              </w:rPr>
              <w:t>Ne</w:t>
            </w:r>
          </w:p>
        </w:tc>
      </w:tr>
      <w:tr w:rsidR="00F513FE" w14:paraId="0A8DB2C3" w14:textId="77777777">
        <w:trPr>
          <w:trHeight w:val="261"/>
        </w:trPr>
        <w:tc>
          <w:tcPr>
            <w:tcW w:w="2237" w:type="dxa"/>
          </w:tcPr>
          <w:p w14:paraId="58B86788" w14:textId="77777777" w:rsidR="00F513FE" w:rsidRDefault="00000000">
            <w:pPr>
              <w:pStyle w:val="TableParagraph"/>
              <w:spacing w:before="12" w:line="229" w:lineRule="exact"/>
              <w:ind w:left="136"/>
              <w:rPr>
                <w:sz w:val="20"/>
              </w:rPr>
            </w:pPr>
            <w:r>
              <w:rPr>
                <w:sz w:val="20"/>
              </w:rPr>
              <w:t>Opakovatelný</w:t>
            </w:r>
          </w:p>
        </w:tc>
        <w:tc>
          <w:tcPr>
            <w:tcW w:w="7690" w:type="dxa"/>
          </w:tcPr>
          <w:p w14:paraId="3568A4F9" w14:textId="77777777" w:rsidR="00F513FE" w:rsidRDefault="00000000">
            <w:pPr>
              <w:pStyle w:val="TableParagraph"/>
              <w:spacing w:before="12" w:line="229" w:lineRule="exact"/>
              <w:ind w:left="141"/>
              <w:rPr>
                <w:sz w:val="20"/>
              </w:rPr>
            </w:pPr>
            <w:r>
              <w:rPr>
                <w:sz w:val="20"/>
              </w:rPr>
              <w:t>Ano</w:t>
            </w:r>
          </w:p>
        </w:tc>
      </w:tr>
      <w:tr w:rsidR="00F513FE" w14:paraId="345913EF" w14:textId="77777777">
        <w:trPr>
          <w:trHeight w:val="258"/>
        </w:trPr>
        <w:tc>
          <w:tcPr>
            <w:tcW w:w="2237" w:type="dxa"/>
          </w:tcPr>
          <w:p w14:paraId="790F8F32" w14:textId="77777777" w:rsidR="00F513FE" w:rsidRDefault="00000000">
            <w:pPr>
              <w:pStyle w:val="TableParagraph"/>
              <w:spacing w:before="10" w:line="229" w:lineRule="exact"/>
              <w:ind w:left="136"/>
              <w:rPr>
                <w:sz w:val="20"/>
              </w:rPr>
            </w:pPr>
            <w:r>
              <w:rPr>
                <w:sz w:val="20"/>
              </w:rPr>
              <w:t>Jazykové verze</w:t>
            </w:r>
          </w:p>
        </w:tc>
        <w:tc>
          <w:tcPr>
            <w:tcW w:w="7690" w:type="dxa"/>
          </w:tcPr>
          <w:p w14:paraId="64F55F62" w14:textId="77777777" w:rsidR="00F513FE" w:rsidRDefault="00000000">
            <w:pPr>
              <w:pStyle w:val="TableParagraph"/>
              <w:spacing w:before="10" w:line="229" w:lineRule="exact"/>
              <w:ind w:left="141"/>
              <w:rPr>
                <w:sz w:val="20"/>
              </w:rPr>
            </w:pPr>
            <w:r>
              <w:rPr>
                <w:sz w:val="20"/>
              </w:rPr>
              <w:t>Ne</w:t>
            </w:r>
          </w:p>
        </w:tc>
      </w:tr>
      <w:tr w:rsidR="00F513FE" w14:paraId="44951615" w14:textId="77777777">
        <w:trPr>
          <w:trHeight w:val="261"/>
        </w:trPr>
        <w:tc>
          <w:tcPr>
            <w:tcW w:w="2237" w:type="dxa"/>
          </w:tcPr>
          <w:p w14:paraId="585E8FCA" w14:textId="77777777" w:rsidR="00F513FE" w:rsidRDefault="00000000">
            <w:pPr>
              <w:pStyle w:val="TableParagraph"/>
              <w:spacing w:before="12" w:line="229" w:lineRule="exact"/>
              <w:ind w:left="136"/>
              <w:rPr>
                <w:sz w:val="20"/>
              </w:rPr>
            </w:pPr>
            <w:r>
              <w:rPr>
                <w:sz w:val="20"/>
              </w:rPr>
              <w:t>Datový typ, délka</w:t>
            </w:r>
          </w:p>
        </w:tc>
        <w:tc>
          <w:tcPr>
            <w:tcW w:w="7690" w:type="dxa"/>
          </w:tcPr>
          <w:p w14:paraId="3EBF1BAA" w14:textId="77777777" w:rsidR="00F513FE" w:rsidRDefault="00000000">
            <w:pPr>
              <w:pStyle w:val="TableParagraph"/>
              <w:spacing w:before="12" w:line="229" w:lineRule="exact"/>
              <w:ind w:left="141"/>
              <w:rPr>
                <w:sz w:val="20"/>
              </w:rPr>
            </w:pPr>
            <w:r>
              <w:rPr>
                <w:sz w:val="20"/>
              </w:rPr>
              <w:t xml:space="preserve">viz </w:t>
            </w:r>
            <w:hyperlink w:anchor="_bookmark12" w:history="1">
              <w:r>
                <w:rPr>
                  <w:color w:val="0000FF"/>
                  <w:sz w:val="20"/>
                  <w:u w:val="single" w:color="0000FF"/>
                </w:rPr>
                <w:t>Prvky popisující konání/termín kurzu</w:t>
              </w:r>
            </w:hyperlink>
          </w:p>
        </w:tc>
      </w:tr>
      <w:tr w:rsidR="00F513FE" w14:paraId="25735F65" w14:textId="77777777">
        <w:trPr>
          <w:trHeight w:val="719"/>
        </w:trPr>
        <w:tc>
          <w:tcPr>
            <w:tcW w:w="2237" w:type="dxa"/>
          </w:tcPr>
          <w:p w14:paraId="267D0EDA" w14:textId="77777777" w:rsidR="00F513FE" w:rsidRDefault="00F513FE">
            <w:pPr>
              <w:pStyle w:val="TableParagraph"/>
              <w:spacing w:before="10"/>
              <w:rPr>
                <w:b/>
                <w:sz w:val="20"/>
              </w:rPr>
            </w:pPr>
          </w:p>
          <w:p w14:paraId="26AF9844" w14:textId="77777777" w:rsidR="00F513FE" w:rsidRDefault="00000000">
            <w:pPr>
              <w:pStyle w:val="TableParagraph"/>
              <w:ind w:left="136"/>
              <w:rPr>
                <w:sz w:val="20"/>
              </w:rPr>
            </w:pPr>
            <w:r>
              <w:rPr>
                <w:sz w:val="20"/>
              </w:rPr>
              <w:t>Příklad/y:</w:t>
            </w:r>
          </w:p>
        </w:tc>
        <w:tc>
          <w:tcPr>
            <w:tcW w:w="7690" w:type="dxa"/>
          </w:tcPr>
          <w:p w14:paraId="39711EBA" w14:textId="77777777" w:rsidR="00F513FE" w:rsidRDefault="00000000">
            <w:pPr>
              <w:pStyle w:val="TableParagraph"/>
              <w:spacing w:before="10"/>
              <w:ind w:left="117"/>
              <w:rPr>
                <w:sz w:val="20"/>
              </w:rPr>
            </w:pPr>
            <w:r>
              <w:rPr>
                <w:sz w:val="20"/>
              </w:rPr>
              <w:t>&lt;</w:t>
            </w:r>
            <w:proofErr w:type="spellStart"/>
            <w:r>
              <w:rPr>
                <w:sz w:val="20"/>
              </w:rPr>
              <w:t>KonaníKurzu</w:t>
            </w:r>
            <w:proofErr w:type="spellEnd"/>
            <w:r>
              <w:rPr>
                <w:sz w:val="20"/>
              </w:rPr>
              <w:t xml:space="preserve"> </w:t>
            </w:r>
            <w:proofErr w:type="spellStart"/>
            <w:r>
              <w:rPr>
                <w:sz w:val="20"/>
              </w:rPr>
              <w:t>KonaniId</w:t>
            </w:r>
            <w:proofErr w:type="spellEnd"/>
            <w:r>
              <w:rPr>
                <w:sz w:val="20"/>
              </w:rPr>
              <w:t>="2022_01"&gt;</w:t>
            </w:r>
          </w:p>
          <w:p w14:paraId="43B49DFC" w14:textId="77777777" w:rsidR="00F513FE" w:rsidRDefault="00000000">
            <w:pPr>
              <w:pStyle w:val="TableParagraph"/>
              <w:ind w:left="117"/>
              <w:rPr>
                <w:sz w:val="20"/>
              </w:rPr>
            </w:pPr>
            <w:r>
              <w:rPr>
                <w:sz w:val="20"/>
              </w:rPr>
              <w:t>.....</w:t>
            </w:r>
          </w:p>
          <w:p w14:paraId="031DB347" w14:textId="77777777" w:rsidR="00F513FE" w:rsidRDefault="00000000">
            <w:pPr>
              <w:pStyle w:val="TableParagraph"/>
              <w:spacing w:line="229" w:lineRule="exact"/>
              <w:ind w:left="117"/>
              <w:rPr>
                <w:sz w:val="20"/>
              </w:rPr>
            </w:pPr>
            <w:r>
              <w:rPr>
                <w:sz w:val="20"/>
              </w:rPr>
              <w:t>&lt;/</w:t>
            </w:r>
            <w:proofErr w:type="spellStart"/>
            <w:r>
              <w:rPr>
                <w:sz w:val="20"/>
              </w:rPr>
              <w:t>KonaniKurzu</w:t>
            </w:r>
            <w:proofErr w:type="spellEnd"/>
            <w:r>
              <w:rPr>
                <w:sz w:val="20"/>
              </w:rPr>
              <w:t>&gt;</w:t>
            </w:r>
          </w:p>
        </w:tc>
      </w:tr>
    </w:tbl>
    <w:p w14:paraId="561F6CCD" w14:textId="77777777" w:rsidR="00F513FE" w:rsidRDefault="00F513FE">
      <w:pPr>
        <w:spacing w:line="229" w:lineRule="exact"/>
        <w:rPr>
          <w:sz w:val="20"/>
        </w:rPr>
        <w:sectPr w:rsidR="00F513FE">
          <w:pgSz w:w="11910" w:h="16840"/>
          <w:pgMar w:top="840" w:right="500" w:bottom="660" w:left="460" w:header="631" w:footer="479" w:gutter="0"/>
          <w:cols w:space="708"/>
        </w:sectPr>
      </w:pPr>
    </w:p>
    <w:p w14:paraId="0E9DCD6A" w14:textId="77777777" w:rsidR="00F513FE" w:rsidRDefault="00F513FE">
      <w:pPr>
        <w:spacing w:before="7"/>
        <w:rPr>
          <w:b/>
          <w:sz w:val="16"/>
        </w:rPr>
      </w:pPr>
    </w:p>
    <w:p w14:paraId="56DE2649" w14:textId="77777777" w:rsidR="00F513FE" w:rsidRDefault="00000000">
      <w:pPr>
        <w:spacing w:before="90"/>
        <w:ind w:left="466"/>
        <w:rPr>
          <w:b/>
          <w:sz w:val="24"/>
        </w:rPr>
      </w:pPr>
      <w:bookmarkStart w:id="12" w:name="_bookmark12"/>
      <w:bookmarkEnd w:id="12"/>
      <w:r>
        <w:rPr>
          <w:b/>
          <w:sz w:val="24"/>
          <w:u w:val="thick"/>
        </w:rPr>
        <w:t>Prvky popisující konání/termín kurzu</w:t>
      </w:r>
    </w:p>
    <w:p w14:paraId="236FA300" w14:textId="77777777" w:rsidR="00F513FE" w:rsidRDefault="00F513FE">
      <w:pPr>
        <w:spacing w:after="1"/>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6E8B9230" w14:textId="77777777">
        <w:trPr>
          <w:trHeight w:val="282"/>
        </w:trPr>
        <w:tc>
          <w:tcPr>
            <w:tcW w:w="2213" w:type="dxa"/>
          </w:tcPr>
          <w:p w14:paraId="0CCD00BC" w14:textId="77777777" w:rsidR="00F513FE" w:rsidRDefault="00000000">
            <w:pPr>
              <w:pStyle w:val="TableParagraph"/>
              <w:spacing w:before="22"/>
              <w:ind w:left="136"/>
              <w:rPr>
                <w:sz w:val="20"/>
              </w:rPr>
            </w:pPr>
            <w:r>
              <w:rPr>
                <w:sz w:val="20"/>
              </w:rPr>
              <w:t>Název</w:t>
            </w:r>
          </w:p>
        </w:tc>
        <w:tc>
          <w:tcPr>
            <w:tcW w:w="7572" w:type="dxa"/>
          </w:tcPr>
          <w:p w14:paraId="2FA1D595" w14:textId="77777777" w:rsidR="00F513FE" w:rsidRDefault="00000000">
            <w:pPr>
              <w:pStyle w:val="TableParagraph"/>
              <w:spacing w:before="26"/>
              <w:ind w:left="141"/>
              <w:rPr>
                <w:b/>
                <w:sz w:val="20"/>
              </w:rPr>
            </w:pPr>
            <w:proofErr w:type="spellStart"/>
            <w:r>
              <w:rPr>
                <w:b/>
                <w:sz w:val="20"/>
              </w:rPr>
              <w:t>TerminKonani</w:t>
            </w:r>
            <w:proofErr w:type="spellEnd"/>
          </w:p>
        </w:tc>
      </w:tr>
      <w:tr w:rsidR="00F513FE" w14:paraId="0AD51F1D" w14:textId="77777777">
        <w:trPr>
          <w:trHeight w:val="359"/>
        </w:trPr>
        <w:tc>
          <w:tcPr>
            <w:tcW w:w="2213" w:type="dxa"/>
          </w:tcPr>
          <w:p w14:paraId="7B742C34" w14:textId="77777777" w:rsidR="00F513FE" w:rsidRDefault="00000000">
            <w:pPr>
              <w:pStyle w:val="TableParagraph"/>
              <w:spacing w:before="60"/>
              <w:ind w:left="136"/>
              <w:rPr>
                <w:sz w:val="20"/>
              </w:rPr>
            </w:pPr>
            <w:r>
              <w:rPr>
                <w:sz w:val="20"/>
              </w:rPr>
              <w:t>Popis</w:t>
            </w:r>
          </w:p>
        </w:tc>
        <w:tc>
          <w:tcPr>
            <w:tcW w:w="7572" w:type="dxa"/>
          </w:tcPr>
          <w:p w14:paraId="32D0AEF8" w14:textId="77777777" w:rsidR="00F513FE" w:rsidRDefault="00000000">
            <w:pPr>
              <w:pStyle w:val="TableParagraph"/>
              <w:spacing w:before="60"/>
              <w:ind w:left="141"/>
              <w:rPr>
                <w:sz w:val="20"/>
              </w:rPr>
            </w:pPr>
            <w:r>
              <w:rPr>
                <w:sz w:val="20"/>
              </w:rPr>
              <w:t>Informace o termínu tohoto konání kurzu.</w:t>
            </w:r>
          </w:p>
        </w:tc>
      </w:tr>
      <w:tr w:rsidR="00F513FE" w14:paraId="78DEECAD" w14:textId="77777777">
        <w:trPr>
          <w:trHeight w:val="354"/>
        </w:trPr>
        <w:tc>
          <w:tcPr>
            <w:tcW w:w="2213" w:type="dxa"/>
          </w:tcPr>
          <w:p w14:paraId="2D1745CC" w14:textId="77777777" w:rsidR="00F513FE" w:rsidRDefault="00000000">
            <w:pPr>
              <w:pStyle w:val="TableParagraph"/>
              <w:spacing w:before="58"/>
              <w:ind w:left="136"/>
              <w:rPr>
                <w:sz w:val="20"/>
              </w:rPr>
            </w:pPr>
            <w:r>
              <w:rPr>
                <w:sz w:val="20"/>
              </w:rPr>
              <w:t>Povinný</w:t>
            </w:r>
          </w:p>
        </w:tc>
        <w:tc>
          <w:tcPr>
            <w:tcW w:w="7572" w:type="dxa"/>
          </w:tcPr>
          <w:p w14:paraId="70DD67AB" w14:textId="77777777" w:rsidR="00F513FE" w:rsidRDefault="00000000">
            <w:pPr>
              <w:pStyle w:val="TableParagraph"/>
              <w:spacing w:before="58"/>
              <w:ind w:left="141"/>
              <w:rPr>
                <w:sz w:val="20"/>
              </w:rPr>
            </w:pPr>
            <w:r>
              <w:rPr>
                <w:sz w:val="20"/>
              </w:rPr>
              <w:t>Ano</w:t>
            </w:r>
          </w:p>
        </w:tc>
      </w:tr>
      <w:tr w:rsidR="00F513FE" w14:paraId="446DDCF1" w14:textId="77777777">
        <w:trPr>
          <w:trHeight w:val="261"/>
        </w:trPr>
        <w:tc>
          <w:tcPr>
            <w:tcW w:w="2213" w:type="dxa"/>
          </w:tcPr>
          <w:p w14:paraId="1B2A95DF" w14:textId="77777777" w:rsidR="00F513FE" w:rsidRDefault="00000000">
            <w:pPr>
              <w:pStyle w:val="TableParagraph"/>
              <w:spacing w:before="10"/>
              <w:ind w:left="136"/>
              <w:rPr>
                <w:sz w:val="20"/>
              </w:rPr>
            </w:pPr>
            <w:r>
              <w:rPr>
                <w:sz w:val="20"/>
              </w:rPr>
              <w:t>Opakovatelný</w:t>
            </w:r>
          </w:p>
        </w:tc>
        <w:tc>
          <w:tcPr>
            <w:tcW w:w="7572" w:type="dxa"/>
          </w:tcPr>
          <w:p w14:paraId="4BC44A94" w14:textId="77777777" w:rsidR="00F513FE" w:rsidRDefault="00000000">
            <w:pPr>
              <w:pStyle w:val="TableParagraph"/>
              <w:spacing w:before="10"/>
              <w:ind w:left="141"/>
              <w:rPr>
                <w:sz w:val="20"/>
              </w:rPr>
            </w:pPr>
            <w:r>
              <w:rPr>
                <w:sz w:val="20"/>
              </w:rPr>
              <w:t>Ne</w:t>
            </w:r>
          </w:p>
        </w:tc>
      </w:tr>
      <w:tr w:rsidR="00F513FE" w14:paraId="2C33F15D" w14:textId="77777777">
        <w:trPr>
          <w:trHeight w:val="261"/>
        </w:trPr>
        <w:tc>
          <w:tcPr>
            <w:tcW w:w="2213" w:type="dxa"/>
          </w:tcPr>
          <w:p w14:paraId="45C1E6D6" w14:textId="77777777" w:rsidR="00F513FE" w:rsidRDefault="00000000">
            <w:pPr>
              <w:pStyle w:val="TableParagraph"/>
              <w:spacing w:before="10"/>
              <w:ind w:left="136"/>
              <w:rPr>
                <w:sz w:val="20"/>
              </w:rPr>
            </w:pPr>
            <w:r>
              <w:rPr>
                <w:sz w:val="20"/>
              </w:rPr>
              <w:t>Jazykové verze</w:t>
            </w:r>
          </w:p>
        </w:tc>
        <w:tc>
          <w:tcPr>
            <w:tcW w:w="7572" w:type="dxa"/>
          </w:tcPr>
          <w:p w14:paraId="3AC17F0D" w14:textId="77777777" w:rsidR="00F513FE" w:rsidRDefault="00000000">
            <w:pPr>
              <w:pStyle w:val="TableParagraph"/>
              <w:spacing w:before="10"/>
              <w:ind w:left="141"/>
              <w:rPr>
                <w:sz w:val="20"/>
              </w:rPr>
            </w:pPr>
            <w:r>
              <w:rPr>
                <w:sz w:val="20"/>
              </w:rPr>
              <w:t>Ne</w:t>
            </w:r>
          </w:p>
        </w:tc>
      </w:tr>
      <w:tr w:rsidR="00F513FE" w14:paraId="4930EE47" w14:textId="77777777">
        <w:trPr>
          <w:trHeight w:val="258"/>
        </w:trPr>
        <w:tc>
          <w:tcPr>
            <w:tcW w:w="2213" w:type="dxa"/>
          </w:tcPr>
          <w:p w14:paraId="5FBF35E1" w14:textId="77777777" w:rsidR="00F513FE" w:rsidRDefault="00000000">
            <w:pPr>
              <w:pStyle w:val="TableParagraph"/>
              <w:spacing w:before="10" w:line="229" w:lineRule="exact"/>
              <w:ind w:left="136"/>
              <w:rPr>
                <w:sz w:val="20"/>
              </w:rPr>
            </w:pPr>
            <w:r>
              <w:rPr>
                <w:sz w:val="20"/>
              </w:rPr>
              <w:t>Datový typ, délka</w:t>
            </w:r>
          </w:p>
        </w:tc>
        <w:tc>
          <w:tcPr>
            <w:tcW w:w="7572" w:type="dxa"/>
          </w:tcPr>
          <w:p w14:paraId="4582E250" w14:textId="77777777" w:rsidR="00F513FE" w:rsidRDefault="00000000">
            <w:pPr>
              <w:pStyle w:val="TableParagraph"/>
              <w:spacing w:before="10" w:line="229" w:lineRule="exact"/>
              <w:ind w:left="141"/>
              <w:rPr>
                <w:sz w:val="20"/>
              </w:rPr>
            </w:pPr>
            <w:r>
              <w:rPr>
                <w:sz w:val="20"/>
              </w:rPr>
              <w:t>===</w:t>
            </w:r>
          </w:p>
        </w:tc>
      </w:tr>
      <w:tr w:rsidR="00F513FE" w14:paraId="32D87647" w14:textId="77777777">
        <w:trPr>
          <w:trHeight w:val="1641"/>
        </w:trPr>
        <w:tc>
          <w:tcPr>
            <w:tcW w:w="2213" w:type="dxa"/>
          </w:tcPr>
          <w:p w14:paraId="7532041D" w14:textId="77777777" w:rsidR="00F513FE" w:rsidRDefault="00F513FE">
            <w:pPr>
              <w:pStyle w:val="TableParagraph"/>
              <w:rPr>
                <w:b/>
              </w:rPr>
            </w:pPr>
          </w:p>
          <w:p w14:paraId="1AD4C313" w14:textId="77777777" w:rsidR="00F513FE" w:rsidRDefault="00F513FE">
            <w:pPr>
              <w:pStyle w:val="TableParagraph"/>
              <w:rPr>
                <w:b/>
              </w:rPr>
            </w:pPr>
          </w:p>
          <w:p w14:paraId="6F4C712A" w14:textId="77777777" w:rsidR="00F513FE" w:rsidRDefault="00000000">
            <w:pPr>
              <w:pStyle w:val="TableParagraph"/>
              <w:spacing w:before="195"/>
              <w:ind w:left="136"/>
              <w:rPr>
                <w:sz w:val="20"/>
              </w:rPr>
            </w:pPr>
            <w:r>
              <w:rPr>
                <w:sz w:val="20"/>
              </w:rPr>
              <w:t>Příklad/y:</w:t>
            </w:r>
          </w:p>
        </w:tc>
        <w:tc>
          <w:tcPr>
            <w:tcW w:w="7572" w:type="dxa"/>
          </w:tcPr>
          <w:p w14:paraId="629E3A1D" w14:textId="77777777" w:rsidR="00F513FE" w:rsidRDefault="00000000">
            <w:pPr>
              <w:pStyle w:val="TableParagraph"/>
              <w:spacing w:before="10"/>
              <w:ind w:left="117"/>
              <w:rPr>
                <w:sz w:val="20"/>
              </w:rPr>
            </w:pPr>
            <w:r>
              <w:rPr>
                <w:sz w:val="20"/>
              </w:rPr>
              <w:t>&lt;</w:t>
            </w:r>
            <w:proofErr w:type="spellStart"/>
            <w:r>
              <w:rPr>
                <w:sz w:val="20"/>
              </w:rPr>
              <w:t>TerminKonani</w:t>
            </w:r>
            <w:proofErr w:type="spellEnd"/>
            <w:r>
              <w:rPr>
                <w:sz w:val="20"/>
              </w:rPr>
              <w:t>&gt;</w:t>
            </w:r>
          </w:p>
          <w:p w14:paraId="6B284D10" w14:textId="77777777" w:rsidR="00F513FE" w:rsidRDefault="00000000">
            <w:pPr>
              <w:pStyle w:val="TableParagraph"/>
              <w:ind w:left="217"/>
              <w:rPr>
                <w:sz w:val="20"/>
              </w:rPr>
            </w:pPr>
            <w:r>
              <w:rPr>
                <w:sz w:val="20"/>
              </w:rPr>
              <w:t>&lt;</w:t>
            </w:r>
            <w:proofErr w:type="spellStart"/>
            <w:r>
              <w:rPr>
                <w:sz w:val="20"/>
              </w:rPr>
              <w:t>TerminOd</w:t>
            </w:r>
            <w:proofErr w:type="spellEnd"/>
            <w:r>
              <w:rPr>
                <w:sz w:val="20"/>
              </w:rPr>
              <w:t>&gt;2022-09-05&lt;/</w:t>
            </w:r>
            <w:proofErr w:type="spellStart"/>
            <w:r>
              <w:rPr>
                <w:sz w:val="20"/>
              </w:rPr>
              <w:t>TerminOd</w:t>
            </w:r>
            <w:proofErr w:type="spellEnd"/>
            <w:r>
              <w:rPr>
                <w:sz w:val="20"/>
              </w:rPr>
              <w:t>&gt;</w:t>
            </w:r>
          </w:p>
          <w:p w14:paraId="0421598D" w14:textId="77777777" w:rsidR="00F513FE" w:rsidRDefault="00000000">
            <w:pPr>
              <w:pStyle w:val="TableParagraph"/>
              <w:ind w:left="217"/>
              <w:rPr>
                <w:sz w:val="20"/>
              </w:rPr>
            </w:pPr>
            <w:r>
              <w:rPr>
                <w:sz w:val="20"/>
              </w:rPr>
              <w:t>&lt;</w:t>
            </w:r>
            <w:proofErr w:type="spellStart"/>
            <w:r>
              <w:rPr>
                <w:sz w:val="20"/>
              </w:rPr>
              <w:t>TerminDo</w:t>
            </w:r>
            <w:proofErr w:type="spellEnd"/>
            <w:r>
              <w:rPr>
                <w:sz w:val="20"/>
              </w:rPr>
              <w:t>&gt;2023-01-31&lt;/</w:t>
            </w:r>
            <w:proofErr w:type="spellStart"/>
            <w:r>
              <w:rPr>
                <w:sz w:val="20"/>
              </w:rPr>
              <w:t>TerminDo</w:t>
            </w:r>
            <w:proofErr w:type="spellEnd"/>
            <w:r>
              <w:rPr>
                <w:sz w:val="20"/>
              </w:rPr>
              <w:t>&gt;</w:t>
            </w:r>
          </w:p>
          <w:p w14:paraId="0E7517B8" w14:textId="77777777" w:rsidR="00F513FE" w:rsidRDefault="00000000">
            <w:pPr>
              <w:pStyle w:val="TableParagraph"/>
              <w:spacing w:before="1"/>
              <w:ind w:left="217"/>
              <w:rPr>
                <w:sz w:val="20"/>
              </w:rPr>
            </w:pPr>
            <w:r>
              <w:rPr>
                <w:sz w:val="20"/>
              </w:rPr>
              <w:t>&lt;</w:t>
            </w:r>
            <w:proofErr w:type="spellStart"/>
            <w:r>
              <w:rPr>
                <w:sz w:val="20"/>
              </w:rPr>
              <w:t>Poznamka</w:t>
            </w:r>
            <w:proofErr w:type="spellEnd"/>
            <w:r>
              <w:rPr>
                <w:sz w:val="20"/>
              </w:rPr>
              <w:t xml:space="preserve"> </w:t>
            </w:r>
            <w:proofErr w:type="spellStart"/>
            <w:proofErr w:type="gramStart"/>
            <w:r>
              <w:rPr>
                <w:sz w:val="20"/>
              </w:rPr>
              <w:t>xml:lang</w:t>
            </w:r>
            <w:proofErr w:type="spellEnd"/>
            <w:proofErr w:type="gramEnd"/>
            <w:r>
              <w:rPr>
                <w:sz w:val="20"/>
              </w:rPr>
              <w:t>="</w:t>
            </w:r>
            <w:proofErr w:type="spellStart"/>
            <w:r>
              <w:rPr>
                <w:sz w:val="20"/>
              </w:rPr>
              <w:t>cze</w:t>
            </w:r>
            <w:proofErr w:type="spellEnd"/>
            <w:proofErr w:type="gramStart"/>
            <w:r>
              <w:rPr>
                <w:sz w:val="20"/>
              </w:rPr>
              <w:t>"&gt;pravidelná</w:t>
            </w:r>
            <w:proofErr w:type="gramEnd"/>
            <w:r>
              <w:rPr>
                <w:sz w:val="20"/>
              </w:rPr>
              <w:t xml:space="preserve"> výuka jednou za 14 dní&lt;/</w:t>
            </w:r>
            <w:proofErr w:type="spellStart"/>
            <w:r>
              <w:rPr>
                <w:sz w:val="20"/>
              </w:rPr>
              <w:t>Poznamka</w:t>
            </w:r>
            <w:proofErr w:type="spellEnd"/>
            <w:r>
              <w:rPr>
                <w:sz w:val="20"/>
              </w:rPr>
              <w:t>&gt;</w:t>
            </w:r>
          </w:p>
          <w:p w14:paraId="3D1BA8BD" w14:textId="77777777" w:rsidR="00F513FE" w:rsidRDefault="00000000">
            <w:pPr>
              <w:pStyle w:val="TableParagraph"/>
              <w:spacing w:line="229" w:lineRule="exact"/>
              <w:ind w:left="218"/>
              <w:rPr>
                <w:sz w:val="20"/>
              </w:rPr>
            </w:pPr>
            <w:r>
              <w:rPr>
                <w:sz w:val="20"/>
              </w:rPr>
              <w:t>&lt;</w:t>
            </w:r>
            <w:proofErr w:type="spellStart"/>
            <w:r>
              <w:rPr>
                <w:sz w:val="20"/>
              </w:rPr>
              <w:t>AkademickyRok</w:t>
            </w:r>
            <w:proofErr w:type="spellEnd"/>
            <w:r>
              <w:rPr>
                <w:sz w:val="20"/>
              </w:rPr>
              <w:t>&gt;2022&lt;/</w:t>
            </w:r>
            <w:proofErr w:type="spellStart"/>
            <w:r>
              <w:rPr>
                <w:sz w:val="20"/>
              </w:rPr>
              <w:t>AkademickyRok</w:t>
            </w:r>
            <w:proofErr w:type="spellEnd"/>
            <w:r>
              <w:rPr>
                <w:sz w:val="20"/>
              </w:rPr>
              <w:t>&gt;</w:t>
            </w:r>
          </w:p>
          <w:p w14:paraId="69252BA8" w14:textId="77777777" w:rsidR="00F513FE" w:rsidRDefault="00000000">
            <w:pPr>
              <w:pStyle w:val="TableParagraph"/>
              <w:spacing w:line="229" w:lineRule="exact"/>
              <w:ind w:left="218"/>
              <w:rPr>
                <w:sz w:val="20"/>
              </w:rPr>
            </w:pPr>
            <w:r>
              <w:rPr>
                <w:sz w:val="20"/>
              </w:rPr>
              <w:t>&lt;Semestr&gt;ZS&lt;/Semestr&gt;</w:t>
            </w:r>
          </w:p>
          <w:p w14:paraId="5208B36E" w14:textId="77777777" w:rsidR="00F513FE" w:rsidRDefault="00000000">
            <w:pPr>
              <w:pStyle w:val="TableParagraph"/>
              <w:spacing w:before="1"/>
              <w:ind w:left="117"/>
              <w:rPr>
                <w:sz w:val="20"/>
              </w:rPr>
            </w:pPr>
            <w:r>
              <w:rPr>
                <w:sz w:val="20"/>
              </w:rPr>
              <w:t>&lt;/</w:t>
            </w:r>
            <w:proofErr w:type="spellStart"/>
            <w:r>
              <w:rPr>
                <w:sz w:val="20"/>
              </w:rPr>
              <w:t>TerminKonani</w:t>
            </w:r>
            <w:proofErr w:type="spellEnd"/>
            <w:r>
              <w:rPr>
                <w:sz w:val="20"/>
              </w:rPr>
              <w:t>&gt;</w:t>
            </w:r>
          </w:p>
        </w:tc>
      </w:tr>
    </w:tbl>
    <w:p w14:paraId="353E4A2D" w14:textId="77777777" w:rsidR="00F513FE" w:rsidRDefault="00F513FE">
      <w:pPr>
        <w:rPr>
          <w:b/>
          <w:sz w:val="20"/>
        </w:rPr>
      </w:pPr>
    </w:p>
    <w:p w14:paraId="31B065A8" w14:textId="77777777" w:rsidR="00F513FE" w:rsidRDefault="00F513FE">
      <w:pPr>
        <w:spacing w:before="10"/>
        <w:rPr>
          <w:b/>
          <w:sz w:val="20"/>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1BF746FB" w14:textId="77777777">
        <w:trPr>
          <w:trHeight w:val="282"/>
        </w:trPr>
        <w:tc>
          <w:tcPr>
            <w:tcW w:w="2213" w:type="dxa"/>
          </w:tcPr>
          <w:p w14:paraId="5738B88B" w14:textId="77777777" w:rsidR="00F513FE" w:rsidRDefault="00000000">
            <w:pPr>
              <w:pStyle w:val="TableParagraph"/>
              <w:spacing w:before="22"/>
              <w:ind w:left="136"/>
              <w:rPr>
                <w:sz w:val="20"/>
              </w:rPr>
            </w:pPr>
            <w:r>
              <w:rPr>
                <w:sz w:val="20"/>
              </w:rPr>
              <w:t>Název</w:t>
            </w:r>
          </w:p>
        </w:tc>
        <w:tc>
          <w:tcPr>
            <w:tcW w:w="7572" w:type="dxa"/>
          </w:tcPr>
          <w:p w14:paraId="360C9685" w14:textId="77777777" w:rsidR="00F513FE" w:rsidRDefault="00000000">
            <w:pPr>
              <w:pStyle w:val="TableParagraph"/>
              <w:spacing w:before="22"/>
              <w:ind w:left="141"/>
              <w:rPr>
                <w:b/>
                <w:sz w:val="20"/>
              </w:rPr>
            </w:pPr>
            <w:proofErr w:type="spellStart"/>
            <w:proofErr w:type="gramStart"/>
            <w:r>
              <w:rPr>
                <w:b/>
                <w:sz w:val="20"/>
              </w:rPr>
              <w:t>TerminOd</w:t>
            </w:r>
            <w:proofErr w:type="spellEnd"/>
            <w:r>
              <w:rPr>
                <w:b/>
                <w:sz w:val="20"/>
              </w:rPr>
              <w:t xml:space="preserve"> </w:t>
            </w:r>
            <w:r>
              <w:rPr>
                <w:sz w:val="20"/>
              </w:rPr>
              <w:t>- prvek</w:t>
            </w:r>
            <w:proofErr w:type="gramEnd"/>
            <w:r>
              <w:rPr>
                <w:sz w:val="20"/>
              </w:rPr>
              <w:t xml:space="preserve"> elementu </w:t>
            </w:r>
            <w:proofErr w:type="spellStart"/>
            <w:r>
              <w:rPr>
                <w:b/>
                <w:sz w:val="20"/>
              </w:rPr>
              <w:t>TerminKonani</w:t>
            </w:r>
            <w:proofErr w:type="spellEnd"/>
          </w:p>
        </w:tc>
      </w:tr>
      <w:tr w:rsidR="00F513FE" w14:paraId="68104C9C" w14:textId="77777777">
        <w:trPr>
          <w:trHeight w:val="359"/>
        </w:trPr>
        <w:tc>
          <w:tcPr>
            <w:tcW w:w="2213" w:type="dxa"/>
          </w:tcPr>
          <w:p w14:paraId="786ADCC7" w14:textId="77777777" w:rsidR="00F513FE" w:rsidRDefault="00000000">
            <w:pPr>
              <w:pStyle w:val="TableParagraph"/>
              <w:spacing w:before="60"/>
              <w:ind w:left="136"/>
              <w:rPr>
                <w:sz w:val="20"/>
              </w:rPr>
            </w:pPr>
            <w:r>
              <w:rPr>
                <w:sz w:val="20"/>
              </w:rPr>
              <w:t>Popis</w:t>
            </w:r>
          </w:p>
        </w:tc>
        <w:tc>
          <w:tcPr>
            <w:tcW w:w="7572" w:type="dxa"/>
          </w:tcPr>
          <w:p w14:paraId="36A4B714" w14:textId="77777777" w:rsidR="00F513FE" w:rsidRDefault="00000000">
            <w:pPr>
              <w:pStyle w:val="TableParagraph"/>
              <w:spacing w:before="60"/>
              <w:ind w:left="141"/>
              <w:rPr>
                <w:sz w:val="20"/>
              </w:rPr>
            </w:pPr>
            <w:r>
              <w:rPr>
                <w:sz w:val="20"/>
              </w:rPr>
              <w:t>Datum začátku konání kurzu</w:t>
            </w:r>
          </w:p>
        </w:tc>
      </w:tr>
      <w:tr w:rsidR="00F513FE" w14:paraId="6CA5A3D9" w14:textId="77777777">
        <w:trPr>
          <w:trHeight w:val="352"/>
        </w:trPr>
        <w:tc>
          <w:tcPr>
            <w:tcW w:w="2213" w:type="dxa"/>
          </w:tcPr>
          <w:p w14:paraId="5457EE69" w14:textId="77777777" w:rsidR="00F513FE" w:rsidRDefault="00000000">
            <w:pPr>
              <w:pStyle w:val="TableParagraph"/>
              <w:spacing w:before="58"/>
              <w:ind w:left="136"/>
              <w:rPr>
                <w:sz w:val="20"/>
              </w:rPr>
            </w:pPr>
            <w:r>
              <w:rPr>
                <w:sz w:val="20"/>
              </w:rPr>
              <w:t>Povinný</w:t>
            </w:r>
          </w:p>
        </w:tc>
        <w:tc>
          <w:tcPr>
            <w:tcW w:w="7572" w:type="dxa"/>
          </w:tcPr>
          <w:p w14:paraId="4C622802" w14:textId="77777777" w:rsidR="00F513FE" w:rsidRDefault="00000000">
            <w:pPr>
              <w:pStyle w:val="TableParagraph"/>
              <w:spacing w:before="58"/>
              <w:ind w:left="141"/>
              <w:rPr>
                <w:sz w:val="20"/>
              </w:rPr>
            </w:pPr>
            <w:r>
              <w:rPr>
                <w:sz w:val="20"/>
              </w:rPr>
              <w:t>Ano</w:t>
            </w:r>
          </w:p>
        </w:tc>
      </w:tr>
      <w:tr w:rsidR="00F513FE" w14:paraId="3BAFFF4F" w14:textId="77777777">
        <w:trPr>
          <w:trHeight w:val="263"/>
        </w:trPr>
        <w:tc>
          <w:tcPr>
            <w:tcW w:w="2213" w:type="dxa"/>
          </w:tcPr>
          <w:p w14:paraId="298BB4D8" w14:textId="77777777" w:rsidR="00F513FE" w:rsidRDefault="00000000">
            <w:pPr>
              <w:pStyle w:val="TableParagraph"/>
              <w:spacing w:before="12"/>
              <w:ind w:left="136"/>
              <w:rPr>
                <w:sz w:val="20"/>
              </w:rPr>
            </w:pPr>
            <w:r>
              <w:rPr>
                <w:sz w:val="20"/>
              </w:rPr>
              <w:t>Opakovatelný</w:t>
            </w:r>
          </w:p>
        </w:tc>
        <w:tc>
          <w:tcPr>
            <w:tcW w:w="7572" w:type="dxa"/>
          </w:tcPr>
          <w:p w14:paraId="6FA5836E" w14:textId="77777777" w:rsidR="00F513FE" w:rsidRDefault="00000000">
            <w:pPr>
              <w:pStyle w:val="TableParagraph"/>
              <w:spacing w:before="12"/>
              <w:ind w:left="141"/>
              <w:rPr>
                <w:sz w:val="20"/>
              </w:rPr>
            </w:pPr>
            <w:r>
              <w:rPr>
                <w:sz w:val="20"/>
              </w:rPr>
              <w:t>Ne</w:t>
            </w:r>
          </w:p>
        </w:tc>
      </w:tr>
      <w:tr w:rsidR="00F513FE" w14:paraId="45C23978" w14:textId="77777777">
        <w:trPr>
          <w:trHeight w:val="258"/>
        </w:trPr>
        <w:tc>
          <w:tcPr>
            <w:tcW w:w="2213" w:type="dxa"/>
          </w:tcPr>
          <w:p w14:paraId="69E24659" w14:textId="77777777" w:rsidR="00F513FE" w:rsidRDefault="00000000">
            <w:pPr>
              <w:pStyle w:val="TableParagraph"/>
              <w:spacing w:before="10" w:line="229" w:lineRule="exact"/>
              <w:ind w:left="136"/>
              <w:rPr>
                <w:sz w:val="20"/>
              </w:rPr>
            </w:pPr>
            <w:r>
              <w:rPr>
                <w:sz w:val="20"/>
              </w:rPr>
              <w:t>Jazykové verze</w:t>
            </w:r>
          </w:p>
        </w:tc>
        <w:tc>
          <w:tcPr>
            <w:tcW w:w="7572" w:type="dxa"/>
          </w:tcPr>
          <w:p w14:paraId="28B1BD91" w14:textId="77777777" w:rsidR="00F513FE" w:rsidRDefault="00000000">
            <w:pPr>
              <w:pStyle w:val="TableParagraph"/>
              <w:spacing w:before="10" w:line="229" w:lineRule="exact"/>
              <w:ind w:left="141"/>
              <w:rPr>
                <w:sz w:val="20"/>
              </w:rPr>
            </w:pPr>
            <w:r>
              <w:rPr>
                <w:sz w:val="20"/>
              </w:rPr>
              <w:t>Ne</w:t>
            </w:r>
          </w:p>
        </w:tc>
      </w:tr>
      <w:tr w:rsidR="00F513FE" w14:paraId="24BAA43B" w14:textId="77777777">
        <w:trPr>
          <w:trHeight w:val="261"/>
        </w:trPr>
        <w:tc>
          <w:tcPr>
            <w:tcW w:w="2213" w:type="dxa"/>
          </w:tcPr>
          <w:p w14:paraId="4723899C" w14:textId="77777777" w:rsidR="00F513FE" w:rsidRDefault="00000000">
            <w:pPr>
              <w:pStyle w:val="TableParagraph"/>
              <w:spacing w:before="12" w:line="229" w:lineRule="exact"/>
              <w:ind w:left="136"/>
              <w:rPr>
                <w:sz w:val="20"/>
              </w:rPr>
            </w:pPr>
            <w:r>
              <w:rPr>
                <w:sz w:val="20"/>
              </w:rPr>
              <w:t>Datový typ, délka</w:t>
            </w:r>
          </w:p>
        </w:tc>
        <w:tc>
          <w:tcPr>
            <w:tcW w:w="7572" w:type="dxa"/>
          </w:tcPr>
          <w:p w14:paraId="3962F76B" w14:textId="77777777" w:rsidR="00F513FE" w:rsidRDefault="00000000">
            <w:pPr>
              <w:pStyle w:val="TableParagraph"/>
              <w:spacing w:before="12" w:line="229" w:lineRule="exact"/>
              <w:ind w:left="141"/>
              <w:rPr>
                <w:sz w:val="20"/>
              </w:rPr>
            </w:pPr>
            <w:proofErr w:type="spellStart"/>
            <w:r>
              <w:rPr>
                <w:sz w:val="20"/>
              </w:rPr>
              <w:t>date</w:t>
            </w:r>
            <w:proofErr w:type="spellEnd"/>
            <w:r>
              <w:rPr>
                <w:sz w:val="20"/>
              </w:rPr>
              <w:t>, formát RRRR-MM-DD</w:t>
            </w:r>
          </w:p>
        </w:tc>
      </w:tr>
      <w:tr w:rsidR="00F513FE" w14:paraId="7CF9C1CB" w14:textId="77777777">
        <w:trPr>
          <w:trHeight w:val="258"/>
        </w:trPr>
        <w:tc>
          <w:tcPr>
            <w:tcW w:w="2213" w:type="dxa"/>
          </w:tcPr>
          <w:p w14:paraId="273B358A" w14:textId="77777777" w:rsidR="00F513FE" w:rsidRDefault="00000000">
            <w:pPr>
              <w:pStyle w:val="TableParagraph"/>
              <w:spacing w:before="10" w:line="229" w:lineRule="exact"/>
              <w:ind w:left="136"/>
              <w:rPr>
                <w:sz w:val="20"/>
              </w:rPr>
            </w:pPr>
            <w:r>
              <w:rPr>
                <w:sz w:val="20"/>
              </w:rPr>
              <w:t>Příklad/y:</w:t>
            </w:r>
          </w:p>
        </w:tc>
        <w:tc>
          <w:tcPr>
            <w:tcW w:w="7572" w:type="dxa"/>
          </w:tcPr>
          <w:p w14:paraId="2581BB43" w14:textId="77777777" w:rsidR="00F513FE" w:rsidRDefault="00000000">
            <w:pPr>
              <w:pStyle w:val="TableParagraph"/>
              <w:spacing w:before="10" w:line="229" w:lineRule="exact"/>
              <w:ind w:left="117"/>
              <w:rPr>
                <w:sz w:val="20"/>
              </w:rPr>
            </w:pPr>
            <w:r>
              <w:rPr>
                <w:sz w:val="20"/>
              </w:rPr>
              <w:t>&lt;</w:t>
            </w:r>
            <w:proofErr w:type="spellStart"/>
            <w:r>
              <w:rPr>
                <w:sz w:val="20"/>
              </w:rPr>
              <w:t>TerminOd</w:t>
            </w:r>
            <w:proofErr w:type="spellEnd"/>
            <w:r>
              <w:rPr>
                <w:sz w:val="20"/>
              </w:rPr>
              <w:t>&gt;2022-09-05&lt;/</w:t>
            </w:r>
            <w:proofErr w:type="spellStart"/>
            <w:r>
              <w:rPr>
                <w:sz w:val="20"/>
              </w:rPr>
              <w:t>TerminOd</w:t>
            </w:r>
            <w:proofErr w:type="spellEnd"/>
            <w:r>
              <w:rPr>
                <w:sz w:val="20"/>
              </w:rPr>
              <w:t>&gt;</w:t>
            </w:r>
          </w:p>
        </w:tc>
      </w:tr>
    </w:tbl>
    <w:p w14:paraId="148C7B64" w14:textId="77777777" w:rsidR="00F513FE" w:rsidRDefault="00F513FE">
      <w:pPr>
        <w:rPr>
          <w:b/>
          <w:sz w:val="20"/>
        </w:rPr>
      </w:pPr>
    </w:p>
    <w:p w14:paraId="6C665B81" w14:textId="77777777" w:rsidR="00F513FE" w:rsidRDefault="00F513FE">
      <w:pPr>
        <w:spacing w:before="11"/>
        <w:rPr>
          <w:b/>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28EFFC72" w14:textId="77777777">
        <w:trPr>
          <w:trHeight w:val="282"/>
        </w:trPr>
        <w:tc>
          <w:tcPr>
            <w:tcW w:w="2213" w:type="dxa"/>
          </w:tcPr>
          <w:p w14:paraId="2DD15C33" w14:textId="77777777" w:rsidR="00F513FE" w:rsidRDefault="00000000">
            <w:pPr>
              <w:pStyle w:val="TableParagraph"/>
              <w:spacing w:before="22"/>
              <w:ind w:left="136"/>
              <w:rPr>
                <w:sz w:val="20"/>
              </w:rPr>
            </w:pPr>
            <w:r>
              <w:rPr>
                <w:sz w:val="20"/>
              </w:rPr>
              <w:t>Název</w:t>
            </w:r>
          </w:p>
        </w:tc>
        <w:tc>
          <w:tcPr>
            <w:tcW w:w="7572" w:type="dxa"/>
          </w:tcPr>
          <w:p w14:paraId="53CADF93" w14:textId="77777777" w:rsidR="00F513FE" w:rsidRDefault="00000000">
            <w:pPr>
              <w:pStyle w:val="TableParagraph"/>
              <w:spacing w:before="22"/>
              <w:ind w:left="141"/>
              <w:rPr>
                <w:b/>
                <w:sz w:val="20"/>
              </w:rPr>
            </w:pPr>
            <w:proofErr w:type="spellStart"/>
            <w:proofErr w:type="gramStart"/>
            <w:r>
              <w:rPr>
                <w:b/>
                <w:sz w:val="20"/>
              </w:rPr>
              <w:t>TerminDo</w:t>
            </w:r>
            <w:proofErr w:type="spellEnd"/>
            <w:r>
              <w:rPr>
                <w:b/>
                <w:sz w:val="20"/>
              </w:rPr>
              <w:t xml:space="preserve"> </w:t>
            </w:r>
            <w:r>
              <w:rPr>
                <w:sz w:val="20"/>
              </w:rPr>
              <w:t>- prvek</w:t>
            </w:r>
            <w:proofErr w:type="gramEnd"/>
            <w:r>
              <w:rPr>
                <w:sz w:val="20"/>
              </w:rPr>
              <w:t xml:space="preserve"> elementu </w:t>
            </w:r>
            <w:proofErr w:type="spellStart"/>
            <w:r>
              <w:rPr>
                <w:b/>
                <w:sz w:val="20"/>
              </w:rPr>
              <w:t>TerminKonani</w:t>
            </w:r>
            <w:proofErr w:type="spellEnd"/>
          </w:p>
        </w:tc>
      </w:tr>
      <w:tr w:rsidR="00F513FE" w14:paraId="3D90524E" w14:textId="77777777">
        <w:trPr>
          <w:trHeight w:val="359"/>
        </w:trPr>
        <w:tc>
          <w:tcPr>
            <w:tcW w:w="2213" w:type="dxa"/>
          </w:tcPr>
          <w:p w14:paraId="19B4666D" w14:textId="77777777" w:rsidR="00F513FE" w:rsidRDefault="00000000">
            <w:pPr>
              <w:pStyle w:val="TableParagraph"/>
              <w:spacing w:before="60"/>
              <w:ind w:left="136"/>
              <w:rPr>
                <w:sz w:val="20"/>
              </w:rPr>
            </w:pPr>
            <w:r>
              <w:rPr>
                <w:sz w:val="20"/>
              </w:rPr>
              <w:t>Popis</w:t>
            </w:r>
          </w:p>
        </w:tc>
        <w:tc>
          <w:tcPr>
            <w:tcW w:w="7572" w:type="dxa"/>
          </w:tcPr>
          <w:p w14:paraId="38CA223D" w14:textId="77777777" w:rsidR="00F513FE" w:rsidRDefault="00000000">
            <w:pPr>
              <w:pStyle w:val="TableParagraph"/>
              <w:spacing w:before="60"/>
              <w:ind w:left="141"/>
              <w:rPr>
                <w:sz w:val="20"/>
              </w:rPr>
            </w:pPr>
            <w:r>
              <w:rPr>
                <w:sz w:val="20"/>
              </w:rPr>
              <w:t>Datum konce konání kurzu</w:t>
            </w:r>
          </w:p>
        </w:tc>
      </w:tr>
      <w:tr w:rsidR="00F513FE" w14:paraId="5C172430" w14:textId="77777777">
        <w:trPr>
          <w:trHeight w:val="354"/>
        </w:trPr>
        <w:tc>
          <w:tcPr>
            <w:tcW w:w="2213" w:type="dxa"/>
          </w:tcPr>
          <w:p w14:paraId="64B25380" w14:textId="77777777" w:rsidR="00F513FE" w:rsidRDefault="00000000">
            <w:pPr>
              <w:pStyle w:val="TableParagraph"/>
              <w:spacing w:before="58"/>
              <w:ind w:left="136"/>
              <w:rPr>
                <w:sz w:val="20"/>
              </w:rPr>
            </w:pPr>
            <w:r>
              <w:rPr>
                <w:sz w:val="20"/>
              </w:rPr>
              <w:t>Povinný</w:t>
            </w:r>
          </w:p>
        </w:tc>
        <w:tc>
          <w:tcPr>
            <w:tcW w:w="7572" w:type="dxa"/>
          </w:tcPr>
          <w:p w14:paraId="283A352F" w14:textId="77777777" w:rsidR="00F513FE" w:rsidRDefault="00000000">
            <w:pPr>
              <w:pStyle w:val="TableParagraph"/>
              <w:spacing w:before="58"/>
              <w:ind w:left="141"/>
              <w:rPr>
                <w:sz w:val="20"/>
              </w:rPr>
            </w:pPr>
            <w:r>
              <w:rPr>
                <w:sz w:val="20"/>
              </w:rPr>
              <w:t>Ano</w:t>
            </w:r>
          </w:p>
        </w:tc>
      </w:tr>
      <w:tr w:rsidR="00F513FE" w14:paraId="244294A9" w14:textId="77777777">
        <w:trPr>
          <w:trHeight w:val="261"/>
        </w:trPr>
        <w:tc>
          <w:tcPr>
            <w:tcW w:w="2213" w:type="dxa"/>
          </w:tcPr>
          <w:p w14:paraId="7ED436A7" w14:textId="77777777" w:rsidR="00F513FE" w:rsidRDefault="00000000">
            <w:pPr>
              <w:pStyle w:val="TableParagraph"/>
              <w:spacing w:before="10"/>
              <w:ind w:left="136"/>
              <w:rPr>
                <w:sz w:val="20"/>
              </w:rPr>
            </w:pPr>
            <w:r>
              <w:rPr>
                <w:sz w:val="20"/>
              </w:rPr>
              <w:t>Opakovatelný</w:t>
            </w:r>
          </w:p>
        </w:tc>
        <w:tc>
          <w:tcPr>
            <w:tcW w:w="7572" w:type="dxa"/>
          </w:tcPr>
          <w:p w14:paraId="2E41901E" w14:textId="77777777" w:rsidR="00F513FE" w:rsidRDefault="00000000">
            <w:pPr>
              <w:pStyle w:val="TableParagraph"/>
              <w:spacing w:before="10"/>
              <w:ind w:left="141"/>
              <w:rPr>
                <w:sz w:val="20"/>
              </w:rPr>
            </w:pPr>
            <w:r>
              <w:rPr>
                <w:sz w:val="20"/>
              </w:rPr>
              <w:t>Ne</w:t>
            </w:r>
          </w:p>
        </w:tc>
      </w:tr>
      <w:tr w:rsidR="00F513FE" w14:paraId="1B3138F4" w14:textId="77777777">
        <w:trPr>
          <w:trHeight w:val="261"/>
        </w:trPr>
        <w:tc>
          <w:tcPr>
            <w:tcW w:w="2213" w:type="dxa"/>
          </w:tcPr>
          <w:p w14:paraId="294DCEFE" w14:textId="77777777" w:rsidR="00F513FE" w:rsidRDefault="00000000">
            <w:pPr>
              <w:pStyle w:val="TableParagraph"/>
              <w:spacing w:before="10"/>
              <w:ind w:left="136"/>
              <w:rPr>
                <w:sz w:val="20"/>
              </w:rPr>
            </w:pPr>
            <w:r>
              <w:rPr>
                <w:sz w:val="20"/>
              </w:rPr>
              <w:t>Jazykové verze</w:t>
            </w:r>
          </w:p>
        </w:tc>
        <w:tc>
          <w:tcPr>
            <w:tcW w:w="7572" w:type="dxa"/>
          </w:tcPr>
          <w:p w14:paraId="290AB793" w14:textId="77777777" w:rsidR="00F513FE" w:rsidRDefault="00000000">
            <w:pPr>
              <w:pStyle w:val="TableParagraph"/>
              <w:spacing w:before="10"/>
              <w:ind w:left="141"/>
              <w:rPr>
                <w:sz w:val="20"/>
              </w:rPr>
            </w:pPr>
            <w:r>
              <w:rPr>
                <w:sz w:val="20"/>
              </w:rPr>
              <w:t>Ne</w:t>
            </w:r>
          </w:p>
        </w:tc>
      </w:tr>
      <w:tr w:rsidR="00F513FE" w14:paraId="4BE6E94F" w14:textId="77777777">
        <w:trPr>
          <w:trHeight w:val="258"/>
        </w:trPr>
        <w:tc>
          <w:tcPr>
            <w:tcW w:w="2213" w:type="dxa"/>
          </w:tcPr>
          <w:p w14:paraId="4A62A51C" w14:textId="77777777" w:rsidR="00F513FE" w:rsidRDefault="00000000">
            <w:pPr>
              <w:pStyle w:val="TableParagraph"/>
              <w:spacing w:before="10" w:line="229" w:lineRule="exact"/>
              <w:ind w:left="136"/>
              <w:rPr>
                <w:sz w:val="20"/>
              </w:rPr>
            </w:pPr>
            <w:r>
              <w:rPr>
                <w:sz w:val="20"/>
              </w:rPr>
              <w:t>Datový typ, délka</w:t>
            </w:r>
          </w:p>
        </w:tc>
        <w:tc>
          <w:tcPr>
            <w:tcW w:w="7572" w:type="dxa"/>
          </w:tcPr>
          <w:p w14:paraId="4564ED0D" w14:textId="77777777" w:rsidR="00F513FE" w:rsidRDefault="00000000">
            <w:pPr>
              <w:pStyle w:val="TableParagraph"/>
              <w:spacing w:before="10" w:line="229" w:lineRule="exact"/>
              <w:ind w:left="141"/>
              <w:rPr>
                <w:sz w:val="20"/>
              </w:rPr>
            </w:pPr>
            <w:proofErr w:type="spellStart"/>
            <w:r>
              <w:rPr>
                <w:sz w:val="20"/>
              </w:rPr>
              <w:t>date</w:t>
            </w:r>
            <w:proofErr w:type="spellEnd"/>
            <w:r>
              <w:rPr>
                <w:sz w:val="20"/>
              </w:rPr>
              <w:t>, formát RRRR-MM-DD</w:t>
            </w:r>
          </w:p>
        </w:tc>
      </w:tr>
      <w:tr w:rsidR="00F513FE" w14:paraId="4F9FE1A0" w14:textId="77777777">
        <w:trPr>
          <w:trHeight w:val="261"/>
        </w:trPr>
        <w:tc>
          <w:tcPr>
            <w:tcW w:w="2213" w:type="dxa"/>
          </w:tcPr>
          <w:p w14:paraId="74915084" w14:textId="77777777" w:rsidR="00F513FE" w:rsidRDefault="00000000">
            <w:pPr>
              <w:pStyle w:val="TableParagraph"/>
              <w:spacing w:before="10"/>
              <w:ind w:left="136"/>
              <w:rPr>
                <w:sz w:val="20"/>
              </w:rPr>
            </w:pPr>
            <w:r>
              <w:rPr>
                <w:sz w:val="20"/>
              </w:rPr>
              <w:t>Příklad/y:</w:t>
            </w:r>
          </w:p>
        </w:tc>
        <w:tc>
          <w:tcPr>
            <w:tcW w:w="7572" w:type="dxa"/>
          </w:tcPr>
          <w:p w14:paraId="05CAC979" w14:textId="77777777" w:rsidR="00F513FE" w:rsidRDefault="00000000">
            <w:pPr>
              <w:pStyle w:val="TableParagraph"/>
              <w:spacing w:before="10"/>
              <w:ind w:left="117"/>
              <w:rPr>
                <w:sz w:val="20"/>
              </w:rPr>
            </w:pPr>
            <w:r>
              <w:rPr>
                <w:sz w:val="20"/>
              </w:rPr>
              <w:t>&lt;</w:t>
            </w:r>
            <w:proofErr w:type="spellStart"/>
            <w:r>
              <w:rPr>
                <w:sz w:val="20"/>
              </w:rPr>
              <w:t>TerminDo</w:t>
            </w:r>
            <w:proofErr w:type="spellEnd"/>
            <w:r>
              <w:rPr>
                <w:sz w:val="20"/>
              </w:rPr>
              <w:t>&gt;2023-01-30&lt;/</w:t>
            </w:r>
            <w:proofErr w:type="spellStart"/>
            <w:r>
              <w:rPr>
                <w:sz w:val="20"/>
              </w:rPr>
              <w:t>TerminDo</w:t>
            </w:r>
            <w:proofErr w:type="spellEnd"/>
            <w:r>
              <w:rPr>
                <w:sz w:val="20"/>
              </w:rPr>
              <w:t>&gt;</w:t>
            </w:r>
          </w:p>
        </w:tc>
      </w:tr>
    </w:tbl>
    <w:p w14:paraId="439F9995" w14:textId="77777777" w:rsidR="00F513FE" w:rsidRDefault="00F513FE">
      <w:pPr>
        <w:rPr>
          <w:b/>
          <w:sz w:val="20"/>
        </w:rPr>
      </w:pPr>
    </w:p>
    <w:p w14:paraId="5CD3B687" w14:textId="77777777" w:rsidR="00F513FE" w:rsidRDefault="00F513FE">
      <w:pPr>
        <w:spacing w:before="9"/>
        <w:rPr>
          <w:b/>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458DC8C9" w14:textId="77777777">
        <w:trPr>
          <w:trHeight w:val="282"/>
        </w:trPr>
        <w:tc>
          <w:tcPr>
            <w:tcW w:w="2213" w:type="dxa"/>
          </w:tcPr>
          <w:p w14:paraId="410E4B3C" w14:textId="77777777" w:rsidR="00F513FE" w:rsidRDefault="00000000">
            <w:pPr>
              <w:pStyle w:val="TableParagraph"/>
              <w:spacing w:before="22"/>
              <w:ind w:left="136"/>
              <w:rPr>
                <w:sz w:val="20"/>
              </w:rPr>
            </w:pPr>
            <w:r>
              <w:rPr>
                <w:sz w:val="20"/>
              </w:rPr>
              <w:t>Název</w:t>
            </w:r>
          </w:p>
        </w:tc>
        <w:tc>
          <w:tcPr>
            <w:tcW w:w="7572" w:type="dxa"/>
          </w:tcPr>
          <w:p w14:paraId="5C690FBE" w14:textId="77777777" w:rsidR="00F513FE" w:rsidRDefault="00000000">
            <w:pPr>
              <w:pStyle w:val="TableParagraph"/>
              <w:spacing w:before="22"/>
              <w:ind w:left="141"/>
              <w:rPr>
                <w:b/>
                <w:sz w:val="20"/>
              </w:rPr>
            </w:pPr>
            <w:proofErr w:type="spellStart"/>
            <w:proofErr w:type="gramStart"/>
            <w:r>
              <w:rPr>
                <w:b/>
                <w:sz w:val="20"/>
              </w:rPr>
              <w:t>Poznamka</w:t>
            </w:r>
            <w:proofErr w:type="spellEnd"/>
            <w:r>
              <w:rPr>
                <w:b/>
                <w:sz w:val="20"/>
              </w:rPr>
              <w:t xml:space="preserve"> </w:t>
            </w:r>
            <w:r>
              <w:rPr>
                <w:sz w:val="20"/>
              </w:rPr>
              <w:t>- prvek</w:t>
            </w:r>
            <w:proofErr w:type="gramEnd"/>
            <w:r>
              <w:rPr>
                <w:sz w:val="20"/>
              </w:rPr>
              <w:t xml:space="preserve"> elementu </w:t>
            </w:r>
            <w:proofErr w:type="spellStart"/>
            <w:r>
              <w:rPr>
                <w:b/>
                <w:sz w:val="20"/>
              </w:rPr>
              <w:t>TerminKonani</w:t>
            </w:r>
            <w:proofErr w:type="spellEnd"/>
          </w:p>
        </w:tc>
      </w:tr>
      <w:tr w:rsidR="00F513FE" w14:paraId="584F9283" w14:textId="77777777">
        <w:trPr>
          <w:trHeight w:val="719"/>
        </w:trPr>
        <w:tc>
          <w:tcPr>
            <w:tcW w:w="2213" w:type="dxa"/>
          </w:tcPr>
          <w:p w14:paraId="6B5C9BE9" w14:textId="77777777" w:rsidR="00F513FE" w:rsidRDefault="00F513FE">
            <w:pPr>
              <w:pStyle w:val="TableParagraph"/>
              <w:spacing w:before="10"/>
              <w:rPr>
                <w:b/>
                <w:sz w:val="20"/>
              </w:rPr>
            </w:pPr>
          </w:p>
          <w:p w14:paraId="5AD63221" w14:textId="77777777" w:rsidR="00F513FE" w:rsidRDefault="00000000">
            <w:pPr>
              <w:pStyle w:val="TableParagraph"/>
              <w:ind w:left="136"/>
              <w:rPr>
                <w:sz w:val="20"/>
              </w:rPr>
            </w:pPr>
            <w:r>
              <w:rPr>
                <w:sz w:val="20"/>
              </w:rPr>
              <w:t>Popis</w:t>
            </w:r>
          </w:p>
        </w:tc>
        <w:tc>
          <w:tcPr>
            <w:tcW w:w="7572" w:type="dxa"/>
          </w:tcPr>
          <w:p w14:paraId="664DF8D3" w14:textId="77777777" w:rsidR="00F513FE" w:rsidRDefault="00000000">
            <w:pPr>
              <w:pStyle w:val="TableParagraph"/>
              <w:spacing w:before="10" w:line="230" w:lineRule="atLeast"/>
              <w:ind w:left="141" w:right="1"/>
              <w:jc w:val="both"/>
              <w:rPr>
                <w:sz w:val="20"/>
              </w:rPr>
            </w:pPr>
            <w:r>
              <w:rPr>
                <w:sz w:val="20"/>
              </w:rPr>
              <w:t>Poznámka</w:t>
            </w:r>
            <w:r>
              <w:rPr>
                <w:spacing w:val="-4"/>
                <w:sz w:val="20"/>
              </w:rPr>
              <w:t xml:space="preserve"> </w:t>
            </w:r>
            <w:r>
              <w:rPr>
                <w:sz w:val="20"/>
              </w:rPr>
              <w:t>k</w:t>
            </w:r>
            <w:r>
              <w:rPr>
                <w:spacing w:val="-4"/>
                <w:sz w:val="20"/>
              </w:rPr>
              <w:t xml:space="preserve"> </w:t>
            </w:r>
            <w:r>
              <w:rPr>
                <w:sz w:val="20"/>
              </w:rPr>
              <w:t>tomuto</w:t>
            </w:r>
            <w:r>
              <w:rPr>
                <w:spacing w:val="-4"/>
                <w:sz w:val="20"/>
              </w:rPr>
              <w:t xml:space="preserve"> </w:t>
            </w:r>
            <w:r>
              <w:rPr>
                <w:sz w:val="20"/>
              </w:rPr>
              <w:t>termínu/konání</w:t>
            </w:r>
            <w:r>
              <w:rPr>
                <w:spacing w:val="-3"/>
                <w:sz w:val="20"/>
              </w:rPr>
              <w:t xml:space="preserve"> </w:t>
            </w:r>
            <w:r>
              <w:rPr>
                <w:sz w:val="20"/>
              </w:rPr>
              <w:t>kurzu</w:t>
            </w:r>
            <w:r>
              <w:rPr>
                <w:spacing w:val="-7"/>
                <w:sz w:val="20"/>
              </w:rPr>
              <w:t xml:space="preserve"> </w:t>
            </w:r>
            <w:r>
              <w:rPr>
                <w:sz w:val="20"/>
              </w:rPr>
              <w:t>v</w:t>
            </w:r>
            <w:r>
              <w:rPr>
                <w:spacing w:val="-7"/>
                <w:sz w:val="20"/>
              </w:rPr>
              <w:t xml:space="preserve"> </w:t>
            </w:r>
            <w:r>
              <w:rPr>
                <w:sz w:val="20"/>
              </w:rPr>
              <w:t>jazyce,</w:t>
            </w:r>
            <w:r>
              <w:rPr>
                <w:spacing w:val="-5"/>
                <w:sz w:val="20"/>
              </w:rPr>
              <w:t xml:space="preserve"> </w:t>
            </w:r>
            <w:r>
              <w:rPr>
                <w:sz w:val="20"/>
              </w:rPr>
              <w:t>který</w:t>
            </w:r>
            <w:r>
              <w:rPr>
                <w:spacing w:val="-8"/>
                <w:sz w:val="20"/>
              </w:rPr>
              <w:t xml:space="preserve"> </w:t>
            </w:r>
            <w:r>
              <w:rPr>
                <w:sz w:val="20"/>
              </w:rPr>
              <w:t>je</w:t>
            </w:r>
            <w:r>
              <w:rPr>
                <w:spacing w:val="-5"/>
                <w:sz w:val="20"/>
              </w:rPr>
              <w:t xml:space="preserve"> </w:t>
            </w:r>
            <w:r>
              <w:rPr>
                <w:sz w:val="20"/>
              </w:rPr>
              <w:t>uveden</w:t>
            </w:r>
            <w:r>
              <w:rPr>
                <w:spacing w:val="-7"/>
                <w:sz w:val="20"/>
              </w:rPr>
              <w:t xml:space="preserve"> </w:t>
            </w:r>
            <w:r>
              <w:rPr>
                <w:sz w:val="20"/>
              </w:rPr>
              <w:t>v</w:t>
            </w:r>
            <w:r>
              <w:rPr>
                <w:spacing w:val="-7"/>
                <w:sz w:val="20"/>
              </w:rPr>
              <w:t xml:space="preserve"> </w:t>
            </w:r>
            <w:r>
              <w:rPr>
                <w:sz w:val="20"/>
              </w:rPr>
              <w:t>atributu</w:t>
            </w:r>
            <w:r>
              <w:rPr>
                <w:spacing w:val="-4"/>
                <w:sz w:val="20"/>
              </w:rPr>
              <w:t xml:space="preserve"> </w:t>
            </w:r>
            <w:proofErr w:type="spellStart"/>
            <w:proofErr w:type="gramStart"/>
            <w:r>
              <w:rPr>
                <w:sz w:val="20"/>
              </w:rPr>
              <w:t>xml:lang</w:t>
            </w:r>
            <w:proofErr w:type="spellEnd"/>
            <w:proofErr w:type="gramEnd"/>
            <w:r>
              <w:rPr>
                <w:sz w:val="20"/>
              </w:rPr>
              <w:t>.</w:t>
            </w:r>
            <w:r>
              <w:rPr>
                <w:spacing w:val="-5"/>
                <w:sz w:val="20"/>
              </w:rPr>
              <w:t xml:space="preserve"> </w:t>
            </w:r>
            <w:r>
              <w:rPr>
                <w:sz w:val="20"/>
              </w:rPr>
              <w:t>Je-li poznámka</w:t>
            </w:r>
            <w:r>
              <w:rPr>
                <w:spacing w:val="-10"/>
                <w:sz w:val="20"/>
              </w:rPr>
              <w:t xml:space="preserve"> </w:t>
            </w:r>
            <w:r>
              <w:rPr>
                <w:sz w:val="20"/>
              </w:rPr>
              <w:t>vyplněna,</w:t>
            </w:r>
            <w:r>
              <w:rPr>
                <w:spacing w:val="-11"/>
                <w:sz w:val="20"/>
              </w:rPr>
              <w:t xml:space="preserve"> </w:t>
            </w:r>
            <w:r>
              <w:rPr>
                <w:sz w:val="20"/>
              </w:rPr>
              <w:t>pak</w:t>
            </w:r>
            <w:r>
              <w:rPr>
                <w:spacing w:val="-10"/>
                <w:sz w:val="20"/>
              </w:rPr>
              <w:t xml:space="preserve"> </w:t>
            </w:r>
            <w:r>
              <w:rPr>
                <w:sz w:val="20"/>
              </w:rPr>
              <w:t>musí</w:t>
            </w:r>
            <w:r>
              <w:rPr>
                <w:spacing w:val="-9"/>
                <w:sz w:val="20"/>
              </w:rPr>
              <w:t xml:space="preserve"> </w:t>
            </w:r>
            <w:r>
              <w:rPr>
                <w:sz w:val="20"/>
              </w:rPr>
              <w:t>být</w:t>
            </w:r>
            <w:r>
              <w:rPr>
                <w:spacing w:val="-9"/>
                <w:sz w:val="20"/>
              </w:rPr>
              <w:t xml:space="preserve"> </w:t>
            </w:r>
            <w:r>
              <w:rPr>
                <w:sz w:val="20"/>
              </w:rPr>
              <w:t>vyplněna</w:t>
            </w:r>
            <w:r>
              <w:rPr>
                <w:spacing w:val="-11"/>
                <w:sz w:val="20"/>
              </w:rPr>
              <w:t xml:space="preserve"> </w:t>
            </w:r>
            <w:r>
              <w:rPr>
                <w:sz w:val="20"/>
              </w:rPr>
              <w:t>v</w:t>
            </w:r>
            <w:r>
              <w:rPr>
                <w:spacing w:val="-12"/>
                <w:sz w:val="20"/>
              </w:rPr>
              <w:t xml:space="preserve"> </w:t>
            </w:r>
            <w:r>
              <w:rPr>
                <w:sz w:val="20"/>
              </w:rPr>
              <w:t>češtině</w:t>
            </w:r>
            <w:r>
              <w:rPr>
                <w:spacing w:val="-11"/>
                <w:sz w:val="20"/>
              </w:rPr>
              <w:t xml:space="preserve"> </w:t>
            </w:r>
            <w:r>
              <w:rPr>
                <w:sz w:val="20"/>
              </w:rPr>
              <w:t>(</w:t>
            </w:r>
            <w:proofErr w:type="spellStart"/>
            <w:r>
              <w:rPr>
                <w:sz w:val="20"/>
              </w:rPr>
              <w:t>cze</w:t>
            </w:r>
            <w:proofErr w:type="spellEnd"/>
            <w:r>
              <w:rPr>
                <w:sz w:val="20"/>
              </w:rPr>
              <w:t>)</w:t>
            </w:r>
            <w:r>
              <w:rPr>
                <w:spacing w:val="-10"/>
                <w:sz w:val="20"/>
              </w:rPr>
              <w:t xml:space="preserve"> </w:t>
            </w:r>
            <w:r>
              <w:rPr>
                <w:sz w:val="20"/>
              </w:rPr>
              <w:t>anebo</w:t>
            </w:r>
            <w:r>
              <w:rPr>
                <w:spacing w:val="-10"/>
                <w:sz w:val="20"/>
              </w:rPr>
              <w:t xml:space="preserve"> </w:t>
            </w:r>
            <w:r>
              <w:rPr>
                <w:sz w:val="20"/>
              </w:rPr>
              <w:t>angličtině</w:t>
            </w:r>
            <w:r>
              <w:rPr>
                <w:spacing w:val="-11"/>
                <w:sz w:val="20"/>
              </w:rPr>
              <w:t xml:space="preserve"> </w:t>
            </w:r>
            <w:r>
              <w:rPr>
                <w:sz w:val="20"/>
              </w:rPr>
              <w:t>(</w:t>
            </w:r>
            <w:proofErr w:type="spellStart"/>
            <w:r>
              <w:rPr>
                <w:sz w:val="20"/>
              </w:rPr>
              <w:t>eng</w:t>
            </w:r>
            <w:proofErr w:type="spellEnd"/>
            <w:r>
              <w:rPr>
                <w:sz w:val="20"/>
              </w:rPr>
              <w:t>).</w:t>
            </w:r>
            <w:r>
              <w:rPr>
                <w:spacing w:val="-11"/>
                <w:sz w:val="20"/>
              </w:rPr>
              <w:t xml:space="preserve"> </w:t>
            </w:r>
            <w:r>
              <w:rPr>
                <w:sz w:val="20"/>
              </w:rPr>
              <w:t>Poznámky v dalších jazycích jsou</w:t>
            </w:r>
            <w:r>
              <w:rPr>
                <w:spacing w:val="-5"/>
                <w:sz w:val="20"/>
              </w:rPr>
              <w:t xml:space="preserve"> </w:t>
            </w:r>
            <w:r>
              <w:rPr>
                <w:sz w:val="20"/>
              </w:rPr>
              <w:t>nepovinné.</w:t>
            </w:r>
          </w:p>
        </w:tc>
      </w:tr>
      <w:tr w:rsidR="00F513FE" w14:paraId="1183F38A" w14:textId="77777777">
        <w:trPr>
          <w:trHeight w:val="261"/>
        </w:trPr>
        <w:tc>
          <w:tcPr>
            <w:tcW w:w="2213" w:type="dxa"/>
          </w:tcPr>
          <w:p w14:paraId="7FB49FF3" w14:textId="77777777" w:rsidR="00F513FE" w:rsidRDefault="00000000">
            <w:pPr>
              <w:pStyle w:val="TableParagraph"/>
              <w:spacing w:before="12" w:line="229" w:lineRule="exact"/>
              <w:ind w:left="136"/>
              <w:rPr>
                <w:sz w:val="20"/>
              </w:rPr>
            </w:pPr>
            <w:r>
              <w:rPr>
                <w:sz w:val="20"/>
              </w:rPr>
              <w:t>Povinný</w:t>
            </w:r>
          </w:p>
        </w:tc>
        <w:tc>
          <w:tcPr>
            <w:tcW w:w="7572" w:type="dxa"/>
          </w:tcPr>
          <w:p w14:paraId="4F6930DA" w14:textId="77777777" w:rsidR="00F513FE" w:rsidRDefault="00000000">
            <w:pPr>
              <w:pStyle w:val="TableParagraph"/>
              <w:spacing w:before="12" w:line="229" w:lineRule="exact"/>
              <w:ind w:left="141"/>
              <w:rPr>
                <w:sz w:val="20"/>
              </w:rPr>
            </w:pPr>
            <w:r>
              <w:rPr>
                <w:sz w:val="20"/>
              </w:rPr>
              <w:t>Ne</w:t>
            </w:r>
          </w:p>
        </w:tc>
      </w:tr>
      <w:tr w:rsidR="00F513FE" w14:paraId="65A4C8B8" w14:textId="77777777">
        <w:trPr>
          <w:trHeight w:val="261"/>
        </w:trPr>
        <w:tc>
          <w:tcPr>
            <w:tcW w:w="2213" w:type="dxa"/>
          </w:tcPr>
          <w:p w14:paraId="0E22AE88" w14:textId="77777777" w:rsidR="00F513FE" w:rsidRDefault="00000000">
            <w:pPr>
              <w:pStyle w:val="TableParagraph"/>
              <w:spacing w:before="12" w:line="229" w:lineRule="exact"/>
              <w:ind w:left="136"/>
              <w:rPr>
                <w:sz w:val="20"/>
              </w:rPr>
            </w:pPr>
            <w:r>
              <w:rPr>
                <w:sz w:val="20"/>
              </w:rPr>
              <w:t>Opakovatelný</w:t>
            </w:r>
          </w:p>
        </w:tc>
        <w:tc>
          <w:tcPr>
            <w:tcW w:w="7572" w:type="dxa"/>
          </w:tcPr>
          <w:p w14:paraId="638E5020" w14:textId="77777777" w:rsidR="00F513FE" w:rsidRDefault="00000000">
            <w:pPr>
              <w:pStyle w:val="TableParagraph"/>
              <w:spacing w:before="12" w:line="229" w:lineRule="exact"/>
              <w:ind w:left="141"/>
              <w:rPr>
                <w:sz w:val="20"/>
              </w:rPr>
            </w:pPr>
            <w:r>
              <w:rPr>
                <w:sz w:val="20"/>
              </w:rPr>
              <w:t xml:space="preserve">Pouze pro jiné jazykové verze. Hodnota </w:t>
            </w:r>
            <w:proofErr w:type="spellStart"/>
            <w:proofErr w:type="gramStart"/>
            <w:r>
              <w:rPr>
                <w:sz w:val="20"/>
              </w:rPr>
              <w:t>xml:lang</w:t>
            </w:r>
            <w:proofErr w:type="spellEnd"/>
            <w:proofErr w:type="gramEnd"/>
            <w:r>
              <w:rPr>
                <w:sz w:val="20"/>
              </w:rPr>
              <w:t xml:space="preserve"> je z číselníku </w:t>
            </w:r>
            <w:hyperlink w:anchor="_bookmark16" w:history="1">
              <w:r>
                <w:rPr>
                  <w:color w:val="0000FF"/>
                  <w:sz w:val="20"/>
                  <w:u w:val="single" w:color="0000FF"/>
                </w:rPr>
                <w:t>Jazyků</w:t>
              </w:r>
              <w:r>
                <w:rPr>
                  <w:sz w:val="20"/>
                </w:rPr>
                <w:t>.</w:t>
              </w:r>
            </w:hyperlink>
          </w:p>
        </w:tc>
      </w:tr>
      <w:tr w:rsidR="00F513FE" w14:paraId="74DB432F" w14:textId="77777777">
        <w:trPr>
          <w:trHeight w:val="261"/>
        </w:trPr>
        <w:tc>
          <w:tcPr>
            <w:tcW w:w="2213" w:type="dxa"/>
          </w:tcPr>
          <w:p w14:paraId="7DB526AA" w14:textId="77777777" w:rsidR="00F513FE" w:rsidRDefault="00000000">
            <w:pPr>
              <w:pStyle w:val="TableParagraph"/>
              <w:spacing w:before="10"/>
              <w:ind w:left="136"/>
              <w:rPr>
                <w:sz w:val="20"/>
              </w:rPr>
            </w:pPr>
            <w:r>
              <w:rPr>
                <w:sz w:val="20"/>
              </w:rPr>
              <w:t>Jazykové verze</w:t>
            </w:r>
          </w:p>
        </w:tc>
        <w:tc>
          <w:tcPr>
            <w:tcW w:w="7572" w:type="dxa"/>
          </w:tcPr>
          <w:p w14:paraId="29993036" w14:textId="77777777" w:rsidR="00F513FE" w:rsidRDefault="00000000">
            <w:pPr>
              <w:pStyle w:val="TableParagraph"/>
              <w:spacing w:before="10"/>
              <w:ind w:left="141"/>
              <w:rPr>
                <w:sz w:val="20"/>
              </w:rPr>
            </w:pPr>
            <w:r>
              <w:rPr>
                <w:sz w:val="20"/>
              </w:rPr>
              <w:t>Ano</w:t>
            </w:r>
          </w:p>
        </w:tc>
      </w:tr>
      <w:tr w:rsidR="00F513FE" w14:paraId="1D9FB8B6" w14:textId="77777777">
        <w:trPr>
          <w:trHeight w:val="258"/>
        </w:trPr>
        <w:tc>
          <w:tcPr>
            <w:tcW w:w="2213" w:type="dxa"/>
          </w:tcPr>
          <w:p w14:paraId="1AAD4B6D" w14:textId="77777777" w:rsidR="00F513FE" w:rsidRDefault="00000000">
            <w:pPr>
              <w:pStyle w:val="TableParagraph"/>
              <w:spacing w:before="10" w:line="229" w:lineRule="exact"/>
              <w:ind w:left="136"/>
              <w:rPr>
                <w:sz w:val="20"/>
              </w:rPr>
            </w:pPr>
            <w:r>
              <w:rPr>
                <w:sz w:val="20"/>
              </w:rPr>
              <w:t>Datový typ, délka</w:t>
            </w:r>
          </w:p>
        </w:tc>
        <w:tc>
          <w:tcPr>
            <w:tcW w:w="7572" w:type="dxa"/>
          </w:tcPr>
          <w:p w14:paraId="05335710" w14:textId="77777777" w:rsidR="00F513FE" w:rsidRDefault="00000000">
            <w:pPr>
              <w:pStyle w:val="TableParagraph"/>
              <w:spacing w:before="10" w:line="229" w:lineRule="exact"/>
              <w:ind w:left="141"/>
              <w:rPr>
                <w:sz w:val="20"/>
              </w:rPr>
            </w:pPr>
            <w:proofErr w:type="spellStart"/>
            <w:r>
              <w:rPr>
                <w:sz w:val="20"/>
              </w:rPr>
              <w:t>string</w:t>
            </w:r>
            <w:proofErr w:type="spellEnd"/>
            <w:r>
              <w:rPr>
                <w:sz w:val="20"/>
              </w:rPr>
              <w:t>, 300</w:t>
            </w:r>
          </w:p>
        </w:tc>
      </w:tr>
      <w:tr w:rsidR="00F513FE" w14:paraId="02BA0D03" w14:textId="77777777">
        <w:trPr>
          <w:trHeight w:val="261"/>
        </w:trPr>
        <w:tc>
          <w:tcPr>
            <w:tcW w:w="2213" w:type="dxa"/>
          </w:tcPr>
          <w:p w14:paraId="137DE4ED" w14:textId="77777777" w:rsidR="00F513FE" w:rsidRDefault="00000000">
            <w:pPr>
              <w:pStyle w:val="TableParagraph"/>
              <w:spacing w:before="10"/>
              <w:ind w:left="136"/>
              <w:rPr>
                <w:sz w:val="20"/>
              </w:rPr>
            </w:pPr>
            <w:r>
              <w:rPr>
                <w:sz w:val="20"/>
              </w:rPr>
              <w:t>Příklad/y:</w:t>
            </w:r>
          </w:p>
        </w:tc>
        <w:tc>
          <w:tcPr>
            <w:tcW w:w="7572" w:type="dxa"/>
          </w:tcPr>
          <w:p w14:paraId="5FC42486" w14:textId="77777777" w:rsidR="00F513FE" w:rsidRDefault="00000000">
            <w:pPr>
              <w:pStyle w:val="TableParagraph"/>
              <w:spacing w:before="10"/>
              <w:ind w:left="117"/>
              <w:rPr>
                <w:sz w:val="20"/>
              </w:rPr>
            </w:pPr>
            <w:r>
              <w:rPr>
                <w:sz w:val="20"/>
              </w:rPr>
              <w:t>&lt;</w:t>
            </w:r>
            <w:proofErr w:type="spellStart"/>
            <w:r>
              <w:rPr>
                <w:sz w:val="20"/>
              </w:rPr>
              <w:t>Poznamka</w:t>
            </w:r>
            <w:proofErr w:type="spellEnd"/>
            <w:r>
              <w:rPr>
                <w:sz w:val="20"/>
              </w:rPr>
              <w:t xml:space="preserve"> </w:t>
            </w:r>
            <w:proofErr w:type="spellStart"/>
            <w:proofErr w:type="gramStart"/>
            <w:r>
              <w:rPr>
                <w:sz w:val="20"/>
              </w:rPr>
              <w:t>xml:lang</w:t>
            </w:r>
            <w:proofErr w:type="spellEnd"/>
            <w:proofErr w:type="gramEnd"/>
            <w:r>
              <w:rPr>
                <w:sz w:val="20"/>
              </w:rPr>
              <w:t>="</w:t>
            </w:r>
            <w:proofErr w:type="spellStart"/>
            <w:r>
              <w:rPr>
                <w:sz w:val="20"/>
              </w:rPr>
              <w:t>cze</w:t>
            </w:r>
            <w:proofErr w:type="spellEnd"/>
            <w:r>
              <w:rPr>
                <w:sz w:val="20"/>
              </w:rPr>
              <w:t>"&gt; pravidelná výuka jednou za 14 dní&lt;/</w:t>
            </w:r>
            <w:proofErr w:type="spellStart"/>
            <w:r>
              <w:rPr>
                <w:sz w:val="20"/>
              </w:rPr>
              <w:t>Poznamka</w:t>
            </w:r>
            <w:proofErr w:type="spellEnd"/>
            <w:r>
              <w:rPr>
                <w:sz w:val="20"/>
              </w:rPr>
              <w:t>&gt;</w:t>
            </w:r>
          </w:p>
        </w:tc>
      </w:tr>
    </w:tbl>
    <w:p w14:paraId="3691E7E2" w14:textId="77777777" w:rsidR="00F513FE" w:rsidRDefault="00F513FE">
      <w:pPr>
        <w:rPr>
          <w:b/>
          <w:sz w:val="20"/>
        </w:rPr>
      </w:pPr>
    </w:p>
    <w:p w14:paraId="1679A0FF" w14:textId="77777777" w:rsidR="00F513FE" w:rsidRDefault="00F513FE">
      <w:pPr>
        <w:rPr>
          <w:b/>
          <w:sz w:val="20"/>
        </w:rPr>
      </w:pPr>
    </w:p>
    <w:p w14:paraId="53222396" w14:textId="77777777" w:rsidR="00F513FE" w:rsidRDefault="00F513FE">
      <w:pPr>
        <w:rPr>
          <w:b/>
          <w:sz w:val="20"/>
        </w:rPr>
      </w:pPr>
    </w:p>
    <w:p w14:paraId="5FBC203C" w14:textId="77777777" w:rsidR="00F513FE" w:rsidRDefault="00F513FE">
      <w:pPr>
        <w:rPr>
          <w:b/>
          <w:sz w:val="20"/>
        </w:rPr>
      </w:pPr>
    </w:p>
    <w:p w14:paraId="4F2D8978" w14:textId="77777777" w:rsidR="00F513FE" w:rsidRDefault="00F513FE">
      <w:pPr>
        <w:spacing w:before="8"/>
        <w:rPr>
          <w:b/>
          <w:sz w:val="27"/>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37D37A0B" w14:textId="77777777">
        <w:trPr>
          <w:trHeight w:val="282"/>
        </w:trPr>
        <w:tc>
          <w:tcPr>
            <w:tcW w:w="2213" w:type="dxa"/>
          </w:tcPr>
          <w:p w14:paraId="20FF9B1C" w14:textId="77777777" w:rsidR="00F513FE" w:rsidRDefault="00000000">
            <w:pPr>
              <w:pStyle w:val="TableParagraph"/>
              <w:spacing w:before="22"/>
              <w:ind w:left="136"/>
              <w:rPr>
                <w:sz w:val="20"/>
              </w:rPr>
            </w:pPr>
            <w:r>
              <w:rPr>
                <w:sz w:val="20"/>
              </w:rPr>
              <w:t>Název</w:t>
            </w:r>
          </w:p>
        </w:tc>
        <w:tc>
          <w:tcPr>
            <w:tcW w:w="7572" w:type="dxa"/>
          </w:tcPr>
          <w:p w14:paraId="08EE44D6" w14:textId="77777777" w:rsidR="00F513FE" w:rsidRDefault="00000000">
            <w:pPr>
              <w:pStyle w:val="TableParagraph"/>
              <w:spacing w:before="22"/>
              <w:ind w:left="141"/>
              <w:rPr>
                <w:b/>
                <w:sz w:val="20"/>
              </w:rPr>
            </w:pPr>
            <w:proofErr w:type="spellStart"/>
            <w:proofErr w:type="gramStart"/>
            <w:r>
              <w:rPr>
                <w:b/>
                <w:sz w:val="20"/>
              </w:rPr>
              <w:t>AkademickyRok</w:t>
            </w:r>
            <w:proofErr w:type="spellEnd"/>
            <w:r>
              <w:rPr>
                <w:b/>
                <w:sz w:val="20"/>
              </w:rPr>
              <w:t xml:space="preserve"> </w:t>
            </w:r>
            <w:r>
              <w:rPr>
                <w:sz w:val="20"/>
              </w:rPr>
              <w:t>- prvek</w:t>
            </w:r>
            <w:proofErr w:type="gramEnd"/>
            <w:r>
              <w:rPr>
                <w:sz w:val="20"/>
              </w:rPr>
              <w:t xml:space="preserve"> elementu </w:t>
            </w:r>
            <w:proofErr w:type="spellStart"/>
            <w:r>
              <w:rPr>
                <w:b/>
                <w:sz w:val="20"/>
              </w:rPr>
              <w:t>TerminKonani</w:t>
            </w:r>
            <w:proofErr w:type="spellEnd"/>
          </w:p>
        </w:tc>
      </w:tr>
      <w:tr w:rsidR="00F513FE" w14:paraId="15A90E7A" w14:textId="77777777">
        <w:trPr>
          <w:trHeight w:val="489"/>
        </w:trPr>
        <w:tc>
          <w:tcPr>
            <w:tcW w:w="2213" w:type="dxa"/>
          </w:tcPr>
          <w:p w14:paraId="46FDC998" w14:textId="77777777" w:rsidR="00F513FE" w:rsidRDefault="00000000">
            <w:pPr>
              <w:pStyle w:val="TableParagraph"/>
              <w:spacing w:before="125"/>
              <w:ind w:left="136"/>
              <w:rPr>
                <w:sz w:val="20"/>
              </w:rPr>
            </w:pPr>
            <w:r>
              <w:rPr>
                <w:sz w:val="20"/>
              </w:rPr>
              <w:t>Popis</w:t>
            </w:r>
          </w:p>
        </w:tc>
        <w:tc>
          <w:tcPr>
            <w:tcW w:w="7572" w:type="dxa"/>
          </w:tcPr>
          <w:p w14:paraId="112B9EA5" w14:textId="77777777" w:rsidR="00F513FE" w:rsidRDefault="00000000">
            <w:pPr>
              <w:pStyle w:val="TableParagraph"/>
              <w:spacing w:before="10"/>
              <w:ind w:left="141"/>
              <w:rPr>
                <w:sz w:val="20"/>
              </w:rPr>
            </w:pPr>
            <w:r>
              <w:rPr>
                <w:sz w:val="20"/>
              </w:rPr>
              <w:t>Akademický rok ve formátu RRRR. Uvádí se rok zahájení akademického roku, např. pro</w:t>
            </w:r>
          </w:p>
          <w:p w14:paraId="5171CBEC" w14:textId="77777777" w:rsidR="00F513FE" w:rsidRDefault="00000000">
            <w:pPr>
              <w:pStyle w:val="TableParagraph"/>
              <w:spacing w:line="229" w:lineRule="exact"/>
              <w:ind w:left="141"/>
              <w:rPr>
                <w:sz w:val="20"/>
              </w:rPr>
            </w:pPr>
            <w:r>
              <w:rPr>
                <w:sz w:val="20"/>
              </w:rPr>
              <w:t>akademický rok 2022/2023 se uvede hodnota 2022.</w:t>
            </w:r>
          </w:p>
        </w:tc>
      </w:tr>
      <w:tr w:rsidR="00F513FE" w14:paraId="7E5DD526" w14:textId="77777777">
        <w:trPr>
          <w:trHeight w:val="354"/>
        </w:trPr>
        <w:tc>
          <w:tcPr>
            <w:tcW w:w="2213" w:type="dxa"/>
          </w:tcPr>
          <w:p w14:paraId="119D2DD3" w14:textId="77777777" w:rsidR="00F513FE" w:rsidRDefault="00000000">
            <w:pPr>
              <w:pStyle w:val="TableParagraph"/>
              <w:spacing w:before="58"/>
              <w:ind w:left="136"/>
              <w:rPr>
                <w:sz w:val="20"/>
              </w:rPr>
            </w:pPr>
            <w:r>
              <w:rPr>
                <w:sz w:val="20"/>
              </w:rPr>
              <w:t>Povinný</w:t>
            </w:r>
          </w:p>
        </w:tc>
        <w:tc>
          <w:tcPr>
            <w:tcW w:w="7572" w:type="dxa"/>
          </w:tcPr>
          <w:p w14:paraId="55F3A06A" w14:textId="77777777" w:rsidR="00F513FE" w:rsidRDefault="00000000">
            <w:pPr>
              <w:pStyle w:val="TableParagraph"/>
              <w:spacing w:before="58"/>
              <w:ind w:left="141"/>
              <w:rPr>
                <w:sz w:val="20"/>
              </w:rPr>
            </w:pPr>
            <w:r>
              <w:rPr>
                <w:sz w:val="20"/>
              </w:rPr>
              <w:t>Ne</w:t>
            </w:r>
          </w:p>
        </w:tc>
      </w:tr>
    </w:tbl>
    <w:p w14:paraId="70C7206B" w14:textId="77777777" w:rsidR="00F513FE" w:rsidRDefault="00F513FE">
      <w:pPr>
        <w:rPr>
          <w:sz w:val="20"/>
        </w:rPr>
        <w:sectPr w:rsidR="00F513FE">
          <w:pgSz w:w="11910" w:h="16840"/>
          <w:pgMar w:top="840" w:right="500" w:bottom="660" w:left="460" w:header="631" w:footer="479" w:gutter="0"/>
          <w:cols w:space="708"/>
        </w:sectPr>
      </w:pPr>
    </w:p>
    <w:p w14:paraId="22338E67" w14:textId="77777777" w:rsidR="00F513FE" w:rsidRDefault="00F513FE">
      <w:pPr>
        <w:spacing w:before="5" w:after="1"/>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741642AD" w14:textId="77777777">
        <w:trPr>
          <w:trHeight w:val="261"/>
        </w:trPr>
        <w:tc>
          <w:tcPr>
            <w:tcW w:w="2213" w:type="dxa"/>
          </w:tcPr>
          <w:p w14:paraId="2EEABDB1" w14:textId="77777777" w:rsidR="00F513FE" w:rsidRDefault="00000000">
            <w:pPr>
              <w:pStyle w:val="TableParagraph"/>
              <w:spacing w:before="12" w:line="229" w:lineRule="exact"/>
              <w:ind w:left="136"/>
              <w:rPr>
                <w:sz w:val="20"/>
              </w:rPr>
            </w:pPr>
            <w:r>
              <w:rPr>
                <w:sz w:val="20"/>
              </w:rPr>
              <w:t>Opakovatelný</w:t>
            </w:r>
          </w:p>
        </w:tc>
        <w:tc>
          <w:tcPr>
            <w:tcW w:w="7572" w:type="dxa"/>
          </w:tcPr>
          <w:p w14:paraId="7E7BF295" w14:textId="77777777" w:rsidR="00F513FE" w:rsidRDefault="00000000">
            <w:pPr>
              <w:pStyle w:val="TableParagraph"/>
              <w:spacing w:before="12" w:line="229" w:lineRule="exact"/>
              <w:ind w:left="141"/>
              <w:rPr>
                <w:sz w:val="20"/>
              </w:rPr>
            </w:pPr>
            <w:r>
              <w:rPr>
                <w:sz w:val="20"/>
              </w:rPr>
              <w:t>Ne</w:t>
            </w:r>
          </w:p>
        </w:tc>
      </w:tr>
      <w:tr w:rsidR="00F513FE" w14:paraId="04F150C9" w14:textId="77777777">
        <w:trPr>
          <w:trHeight w:val="261"/>
        </w:trPr>
        <w:tc>
          <w:tcPr>
            <w:tcW w:w="2213" w:type="dxa"/>
          </w:tcPr>
          <w:p w14:paraId="1508CD21" w14:textId="77777777" w:rsidR="00F513FE" w:rsidRDefault="00000000">
            <w:pPr>
              <w:pStyle w:val="TableParagraph"/>
              <w:spacing w:before="10"/>
              <w:ind w:left="136"/>
              <w:rPr>
                <w:sz w:val="20"/>
              </w:rPr>
            </w:pPr>
            <w:r>
              <w:rPr>
                <w:sz w:val="20"/>
              </w:rPr>
              <w:t>Jazykové verze</w:t>
            </w:r>
          </w:p>
        </w:tc>
        <w:tc>
          <w:tcPr>
            <w:tcW w:w="7572" w:type="dxa"/>
          </w:tcPr>
          <w:p w14:paraId="0DB21C38" w14:textId="77777777" w:rsidR="00F513FE" w:rsidRDefault="00000000">
            <w:pPr>
              <w:pStyle w:val="TableParagraph"/>
              <w:spacing w:before="10"/>
              <w:ind w:left="141"/>
              <w:rPr>
                <w:sz w:val="20"/>
              </w:rPr>
            </w:pPr>
            <w:r>
              <w:rPr>
                <w:sz w:val="20"/>
              </w:rPr>
              <w:t>Ne</w:t>
            </w:r>
          </w:p>
        </w:tc>
      </w:tr>
      <w:tr w:rsidR="00F513FE" w14:paraId="6487D1C7" w14:textId="77777777">
        <w:trPr>
          <w:trHeight w:val="258"/>
        </w:trPr>
        <w:tc>
          <w:tcPr>
            <w:tcW w:w="2213" w:type="dxa"/>
          </w:tcPr>
          <w:p w14:paraId="38B4EA97" w14:textId="77777777" w:rsidR="00F513FE" w:rsidRDefault="00000000">
            <w:pPr>
              <w:pStyle w:val="TableParagraph"/>
              <w:spacing w:before="10" w:line="229" w:lineRule="exact"/>
              <w:ind w:left="136"/>
              <w:rPr>
                <w:sz w:val="20"/>
              </w:rPr>
            </w:pPr>
            <w:r>
              <w:rPr>
                <w:sz w:val="20"/>
              </w:rPr>
              <w:t>Datový typ, délka</w:t>
            </w:r>
          </w:p>
        </w:tc>
        <w:tc>
          <w:tcPr>
            <w:tcW w:w="7572" w:type="dxa"/>
          </w:tcPr>
          <w:p w14:paraId="0F9865D8" w14:textId="77777777" w:rsidR="00F513FE" w:rsidRDefault="00000000">
            <w:pPr>
              <w:pStyle w:val="TableParagraph"/>
              <w:spacing w:before="10" w:line="229" w:lineRule="exact"/>
              <w:ind w:left="141"/>
              <w:rPr>
                <w:sz w:val="20"/>
              </w:rPr>
            </w:pPr>
            <w:proofErr w:type="spellStart"/>
            <w:r>
              <w:rPr>
                <w:sz w:val="20"/>
              </w:rPr>
              <w:t>int</w:t>
            </w:r>
            <w:proofErr w:type="spellEnd"/>
            <w:r>
              <w:rPr>
                <w:sz w:val="20"/>
              </w:rPr>
              <w:t>, 4</w:t>
            </w:r>
          </w:p>
        </w:tc>
      </w:tr>
      <w:tr w:rsidR="00F513FE" w14:paraId="6F9D2279" w14:textId="77777777">
        <w:trPr>
          <w:trHeight w:val="261"/>
        </w:trPr>
        <w:tc>
          <w:tcPr>
            <w:tcW w:w="2213" w:type="dxa"/>
          </w:tcPr>
          <w:p w14:paraId="4987B5FB" w14:textId="77777777" w:rsidR="00F513FE" w:rsidRDefault="00000000">
            <w:pPr>
              <w:pStyle w:val="TableParagraph"/>
              <w:spacing w:before="10"/>
              <w:ind w:left="136"/>
              <w:rPr>
                <w:sz w:val="20"/>
              </w:rPr>
            </w:pPr>
            <w:r>
              <w:rPr>
                <w:sz w:val="20"/>
              </w:rPr>
              <w:t>Příklad/y:</w:t>
            </w:r>
          </w:p>
        </w:tc>
        <w:tc>
          <w:tcPr>
            <w:tcW w:w="7572" w:type="dxa"/>
          </w:tcPr>
          <w:p w14:paraId="765D2D3B" w14:textId="77777777" w:rsidR="00F513FE" w:rsidRDefault="00000000">
            <w:pPr>
              <w:pStyle w:val="TableParagraph"/>
              <w:spacing w:before="10"/>
              <w:ind w:left="117"/>
              <w:rPr>
                <w:sz w:val="20"/>
              </w:rPr>
            </w:pPr>
            <w:r>
              <w:rPr>
                <w:sz w:val="20"/>
              </w:rPr>
              <w:t>&lt;</w:t>
            </w:r>
            <w:proofErr w:type="spellStart"/>
            <w:r>
              <w:rPr>
                <w:sz w:val="20"/>
              </w:rPr>
              <w:t>AkademickyRok</w:t>
            </w:r>
            <w:proofErr w:type="spellEnd"/>
            <w:r>
              <w:rPr>
                <w:sz w:val="20"/>
              </w:rPr>
              <w:t>&gt;2022&lt;/</w:t>
            </w:r>
            <w:proofErr w:type="spellStart"/>
            <w:r>
              <w:rPr>
                <w:sz w:val="20"/>
              </w:rPr>
              <w:t>AkademickyRok</w:t>
            </w:r>
            <w:proofErr w:type="spellEnd"/>
            <w:r>
              <w:rPr>
                <w:sz w:val="20"/>
              </w:rPr>
              <w:t>&gt;</w:t>
            </w:r>
          </w:p>
        </w:tc>
      </w:tr>
    </w:tbl>
    <w:p w14:paraId="7A40677A" w14:textId="77777777" w:rsidR="00F513FE" w:rsidRDefault="00F513FE">
      <w:pPr>
        <w:rPr>
          <w:b/>
          <w:sz w:val="20"/>
        </w:rPr>
      </w:pPr>
    </w:p>
    <w:p w14:paraId="13CEA657" w14:textId="77777777" w:rsidR="00F513FE" w:rsidRDefault="00F513FE">
      <w:pPr>
        <w:spacing w:before="9"/>
        <w:rPr>
          <w:b/>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1EB8B393" w14:textId="77777777">
        <w:trPr>
          <w:trHeight w:val="282"/>
        </w:trPr>
        <w:tc>
          <w:tcPr>
            <w:tcW w:w="2213" w:type="dxa"/>
          </w:tcPr>
          <w:p w14:paraId="79D0042F" w14:textId="77777777" w:rsidR="00F513FE" w:rsidRDefault="00000000">
            <w:pPr>
              <w:pStyle w:val="TableParagraph"/>
              <w:spacing w:before="22"/>
              <w:ind w:left="136"/>
              <w:rPr>
                <w:sz w:val="20"/>
              </w:rPr>
            </w:pPr>
            <w:r>
              <w:rPr>
                <w:sz w:val="20"/>
              </w:rPr>
              <w:t>Název</w:t>
            </w:r>
          </w:p>
        </w:tc>
        <w:tc>
          <w:tcPr>
            <w:tcW w:w="7572" w:type="dxa"/>
          </w:tcPr>
          <w:p w14:paraId="3C3D8233" w14:textId="77777777" w:rsidR="00F513FE" w:rsidRDefault="00000000">
            <w:pPr>
              <w:pStyle w:val="TableParagraph"/>
              <w:spacing w:before="22"/>
              <w:ind w:left="141"/>
              <w:rPr>
                <w:b/>
                <w:sz w:val="20"/>
              </w:rPr>
            </w:pPr>
            <w:proofErr w:type="gramStart"/>
            <w:r>
              <w:rPr>
                <w:b/>
                <w:sz w:val="20"/>
              </w:rPr>
              <w:t xml:space="preserve">Semestr </w:t>
            </w:r>
            <w:r>
              <w:rPr>
                <w:sz w:val="20"/>
              </w:rPr>
              <w:t>- prvek</w:t>
            </w:r>
            <w:proofErr w:type="gramEnd"/>
            <w:r>
              <w:rPr>
                <w:sz w:val="20"/>
              </w:rPr>
              <w:t xml:space="preserve"> elementu </w:t>
            </w:r>
            <w:proofErr w:type="spellStart"/>
            <w:r>
              <w:rPr>
                <w:b/>
                <w:sz w:val="20"/>
              </w:rPr>
              <w:t>TerminKonani</w:t>
            </w:r>
            <w:proofErr w:type="spellEnd"/>
          </w:p>
        </w:tc>
      </w:tr>
      <w:tr w:rsidR="00F513FE" w14:paraId="4A383875" w14:textId="77777777">
        <w:trPr>
          <w:trHeight w:val="261"/>
        </w:trPr>
        <w:tc>
          <w:tcPr>
            <w:tcW w:w="2213" w:type="dxa"/>
          </w:tcPr>
          <w:p w14:paraId="2ECDC819" w14:textId="77777777" w:rsidR="00F513FE" w:rsidRDefault="00000000">
            <w:pPr>
              <w:pStyle w:val="TableParagraph"/>
              <w:spacing w:before="12" w:line="229" w:lineRule="exact"/>
              <w:ind w:left="136"/>
              <w:rPr>
                <w:sz w:val="20"/>
              </w:rPr>
            </w:pPr>
            <w:r>
              <w:rPr>
                <w:sz w:val="20"/>
              </w:rPr>
              <w:t>Popis</w:t>
            </w:r>
          </w:p>
        </w:tc>
        <w:tc>
          <w:tcPr>
            <w:tcW w:w="7572" w:type="dxa"/>
          </w:tcPr>
          <w:p w14:paraId="27823BAE" w14:textId="77777777" w:rsidR="00F513FE" w:rsidRDefault="00000000">
            <w:pPr>
              <w:pStyle w:val="TableParagraph"/>
              <w:spacing w:before="12" w:line="229" w:lineRule="exact"/>
              <w:ind w:left="141"/>
              <w:rPr>
                <w:sz w:val="20"/>
              </w:rPr>
            </w:pPr>
            <w:r>
              <w:rPr>
                <w:sz w:val="20"/>
              </w:rPr>
              <w:t>Semestr konání/termínu kurzu. Hodnota ZS (zimní semestr) nebo LS (letní semestr).</w:t>
            </w:r>
          </w:p>
        </w:tc>
      </w:tr>
      <w:tr w:rsidR="00F513FE" w14:paraId="2D4F5F8B" w14:textId="77777777">
        <w:trPr>
          <w:trHeight w:val="258"/>
        </w:trPr>
        <w:tc>
          <w:tcPr>
            <w:tcW w:w="2213" w:type="dxa"/>
          </w:tcPr>
          <w:p w14:paraId="69DACDD2" w14:textId="77777777" w:rsidR="00F513FE" w:rsidRDefault="00000000">
            <w:pPr>
              <w:pStyle w:val="TableParagraph"/>
              <w:spacing w:before="10" w:line="229" w:lineRule="exact"/>
              <w:ind w:left="136"/>
              <w:rPr>
                <w:sz w:val="20"/>
              </w:rPr>
            </w:pPr>
            <w:r>
              <w:rPr>
                <w:sz w:val="20"/>
              </w:rPr>
              <w:t>Povinný</w:t>
            </w:r>
          </w:p>
        </w:tc>
        <w:tc>
          <w:tcPr>
            <w:tcW w:w="7572" w:type="dxa"/>
          </w:tcPr>
          <w:p w14:paraId="0A16F205" w14:textId="77777777" w:rsidR="00F513FE" w:rsidRDefault="00000000">
            <w:pPr>
              <w:pStyle w:val="TableParagraph"/>
              <w:spacing w:before="10" w:line="229" w:lineRule="exact"/>
              <w:ind w:left="141"/>
              <w:rPr>
                <w:sz w:val="20"/>
              </w:rPr>
            </w:pPr>
            <w:r>
              <w:rPr>
                <w:sz w:val="20"/>
              </w:rPr>
              <w:t>Ne</w:t>
            </w:r>
          </w:p>
        </w:tc>
      </w:tr>
      <w:tr w:rsidR="00F513FE" w14:paraId="055F0C27" w14:textId="77777777">
        <w:trPr>
          <w:trHeight w:val="263"/>
        </w:trPr>
        <w:tc>
          <w:tcPr>
            <w:tcW w:w="2213" w:type="dxa"/>
          </w:tcPr>
          <w:p w14:paraId="59111409" w14:textId="77777777" w:rsidR="00F513FE" w:rsidRDefault="00000000">
            <w:pPr>
              <w:pStyle w:val="TableParagraph"/>
              <w:spacing w:before="12"/>
              <w:ind w:left="136"/>
              <w:rPr>
                <w:sz w:val="20"/>
              </w:rPr>
            </w:pPr>
            <w:r>
              <w:rPr>
                <w:sz w:val="20"/>
              </w:rPr>
              <w:t>Opakovatelný</w:t>
            </w:r>
          </w:p>
        </w:tc>
        <w:tc>
          <w:tcPr>
            <w:tcW w:w="7572" w:type="dxa"/>
          </w:tcPr>
          <w:p w14:paraId="7F3A947A" w14:textId="77777777" w:rsidR="00F513FE" w:rsidRDefault="00000000">
            <w:pPr>
              <w:pStyle w:val="TableParagraph"/>
              <w:spacing w:before="12"/>
              <w:ind w:left="141"/>
              <w:rPr>
                <w:sz w:val="20"/>
              </w:rPr>
            </w:pPr>
            <w:r>
              <w:rPr>
                <w:sz w:val="20"/>
              </w:rPr>
              <w:t>Ne</w:t>
            </w:r>
          </w:p>
        </w:tc>
      </w:tr>
      <w:tr w:rsidR="00F513FE" w14:paraId="19526CFD" w14:textId="77777777">
        <w:trPr>
          <w:trHeight w:val="258"/>
        </w:trPr>
        <w:tc>
          <w:tcPr>
            <w:tcW w:w="2213" w:type="dxa"/>
          </w:tcPr>
          <w:p w14:paraId="2A61E326" w14:textId="77777777" w:rsidR="00F513FE" w:rsidRDefault="00000000">
            <w:pPr>
              <w:pStyle w:val="TableParagraph"/>
              <w:spacing w:before="10" w:line="229" w:lineRule="exact"/>
              <w:ind w:left="136"/>
              <w:rPr>
                <w:sz w:val="20"/>
              </w:rPr>
            </w:pPr>
            <w:r>
              <w:rPr>
                <w:sz w:val="20"/>
              </w:rPr>
              <w:t>Jazykové verze</w:t>
            </w:r>
          </w:p>
        </w:tc>
        <w:tc>
          <w:tcPr>
            <w:tcW w:w="7572" w:type="dxa"/>
          </w:tcPr>
          <w:p w14:paraId="0853FE60" w14:textId="77777777" w:rsidR="00F513FE" w:rsidRDefault="00000000">
            <w:pPr>
              <w:pStyle w:val="TableParagraph"/>
              <w:spacing w:before="10" w:line="229" w:lineRule="exact"/>
              <w:ind w:left="141"/>
              <w:rPr>
                <w:sz w:val="20"/>
              </w:rPr>
            </w:pPr>
            <w:r>
              <w:rPr>
                <w:sz w:val="20"/>
              </w:rPr>
              <w:t>Ne</w:t>
            </w:r>
          </w:p>
        </w:tc>
      </w:tr>
      <w:tr w:rsidR="00F513FE" w14:paraId="5F4AE65F" w14:textId="77777777">
        <w:trPr>
          <w:trHeight w:val="261"/>
        </w:trPr>
        <w:tc>
          <w:tcPr>
            <w:tcW w:w="2213" w:type="dxa"/>
          </w:tcPr>
          <w:p w14:paraId="0A2BDDA9" w14:textId="77777777" w:rsidR="00F513FE" w:rsidRDefault="00000000">
            <w:pPr>
              <w:pStyle w:val="TableParagraph"/>
              <w:spacing w:before="10"/>
              <w:ind w:left="136"/>
              <w:rPr>
                <w:sz w:val="20"/>
              </w:rPr>
            </w:pPr>
            <w:r>
              <w:rPr>
                <w:sz w:val="20"/>
              </w:rPr>
              <w:t>Datový typ, délka</w:t>
            </w:r>
          </w:p>
        </w:tc>
        <w:tc>
          <w:tcPr>
            <w:tcW w:w="7572" w:type="dxa"/>
          </w:tcPr>
          <w:p w14:paraId="4FE35544" w14:textId="77777777" w:rsidR="00F513FE" w:rsidRDefault="00000000">
            <w:pPr>
              <w:pStyle w:val="TableParagraph"/>
              <w:spacing w:before="10"/>
              <w:ind w:left="141"/>
              <w:rPr>
                <w:sz w:val="20"/>
              </w:rPr>
            </w:pPr>
            <w:proofErr w:type="spellStart"/>
            <w:r>
              <w:rPr>
                <w:sz w:val="20"/>
              </w:rPr>
              <w:t>string</w:t>
            </w:r>
            <w:proofErr w:type="spellEnd"/>
            <w:r>
              <w:rPr>
                <w:sz w:val="20"/>
              </w:rPr>
              <w:t>, 2 (hodnota ZS / LS)</w:t>
            </w:r>
          </w:p>
        </w:tc>
      </w:tr>
      <w:tr w:rsidR="00F513FE" w14:paraId="7EA7CF52" w14:textId="77777777">
        <w:trPr>
          <w:trHeight w:val="258"/>
        </w:trPr>
        <w:tc>
          <w:tcPr>
            <w:tcW w:w="2213" w:type="dxa"/>
          </w:tcPr>
          <w:p w14:paraId="5774AE17" w14:textId="77777777" w:rsidR="00F513FE" w:rsidRDefault="00000000">
            <w:pPr>
              <w:pStyle w:val="TableParagraph"/>
              <w:spacing w:before="10" w:line="229" w:lineRule="exact"/>
              <w:ind w:left="136"/>
              <w:rPr>
                <w:sz w:val="20"/>
              </w:rPr>
            </w:pPr>
            <w:r>
              <w:rPr>
                <w:sz w:val="20"/>
              </w:rPr>
              <w:t>Příklad/y:</w:t>
            </w:r>
          </w:p>
        </w:tc>
        <w:tc>
          <w:tcPr>
            <w:tcW w:w="7572" w:type="dxa"/>
          </w:tcPr>
          <w:p w14:paraId="3247918E" w14:textId="77777777" w:rsidR="00F513FE" w:rsidRDefault="00000000">
            <w:pPr>
              <w:pStyle w:val="TableParagraph"/>
              <w:spacing w:before="10" w:line="229" w:lineRule="exact"/>
              <w:ind w:left="117"/>
              <w:rPr>
                <w:sz w:val="20"/>
              </w:rPr>
            </w:pPr>
            <w:r>
              <w:rPr>
                <w:sz w:val="20"/>
              </w:rPr>
              <w:t>&lt;Semestr&gt;ZS&lt;/Semestr&gt;</w:t>
            </w:r>
          </w:p>
        </w:tc>
      </w:tr>
    </w:tbl>
    <w:p w14:paraId="06C97BB9" w14:textId="77777777" w:rsidR="00F513FE" w:rsidRDefault="00F513FE">
      <w:pPr>
        <w:rPr>
          <w:b/>
          <w:sz w:val="20"/>
        </w:rPr>
      </w:pPr>
    </w:p>
    <w:p w14:paraId="7A9C104A" w14:textId="77777777" w:rsidR="00F513FE" w:rsidRDefault="00F513FE">
      <w:pPr>
        <w:spacing w:before="11"/>
        <w:rPr>
          <w:b/>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40CD9EF0" w14:textId="77777777">
        <w:trPr>
          <w:trHeight w:val="282"/>
        </w:trPr>
        <w:tc>
          <w:tcPr>
            <w:tcW w:w="2213" w:type="dxa"/>
          </w:tcPr>
          <w:p w14:paraId="5029EDE7" w14:textId="77777777" w:rsidR="00F513FE" w:rsidRDefault="00000000">
            <w:pPr>
              <w:pStyle w:val="TableParagraph"/>
              <w:spacing w:before="22"/>
              <w:ind w:left="136"/>
              <w:rPr>
                <w:sz w:val="20"/>
              </w:rPr>
            </w:pPr>
            <w:r>
              <w:rPr>
                <w:sz w:val="20"/>
              </w:rPr>
              <w:t>Název</w:t>
            </w:r>
          </w:p>
        </w:tc>
        <w:tc>
          <w:tcPr>
            <w:tcW w:w="7572" w:type="dxa"/>
          </w:tcPr>
          <w:p w14:paraId="73989D0B" w14:textId="77777777" w:rsidR="00F513FE" w:rsidRDefault="00000000">
            <w:pPr>
              <w:pStyle w:val="TableParagraph"/>
              <w:spacing w:before="26"/>
              <w:ind w:left="141"/>
              <w:rPr>
                <w:b/>
                <w:sz w:val="20"/>
              </w:rPr>
            </w:pPr>
            <w:proofErr w:type="spellStart"/>
            <w:r>
              <w:rPr>
                <w:b/>
                <w:sz w:val="20"/>
              </w:rPr>
              <w:t>MistoKonani</w:t>
            </w:r>
            <w:proofErr w:type="spellEnd"/>
          </w:p>
        </w:tc>
      </w:tr>
      <w:tr w:rsidR="00F513FE" w14:paraId="26F75761" w14:textId="77777777">
        <w:trPr>
          <w:trHeight w:val="359"/>
        </w:trPr>
        <w:tc>
          <w:tcPr>
            <w:tcW w:w="2213" w:type="dxa"/>
          </w:tcPr>
          <w:p w14:paraId="2B57456A" w14:textId="77777777" w:rsidR="00F513FE" w:rsidRDefault="00000000">
            <w:pPr>
              <w:pStyle w:val="TableParagraph"/>
              <w:spacing w:before="60"/>
              <w:ind w:left="136"/>
              <w:rPr>
                <w:sz w:val="20"/>
              </w:rPr>
            </w:pPr>
            <w:r>
              <w:rPr>
                <w:sz w:val="20"/>
              </w:rPr>
              <w:t>Popis</w:t>
            </w:r>
          </w:p>
        </w:tc>
        <w:tc>
          <w:tcPr>
            <w:tcW w:w="7572" w:type="dxa"/>
          </w:tcPr>
          <w:p w14:paraId="4E0EC062" w14:textId="77777777" w:rsidR="00F513FE" w:rsidRDefault="00000000">
            <w:pPr>
              <w:pStyle w:val="TableParagraph"/>
              <w:spacing w:before="60"/>
              <w:ind w:left="141"/>
              <w:rPr>
                <w:sz w:val="20"/>
              </w:rPr>
            </w:pPr>
            <w:r>
              <w:rPr>
                <w:sz w:val="20"/>
              </w:rPr>
              <w:t>Informace o místě konání tohoto konání/termínu kurzu.</w:t>
            </w:r>
          </w:p>
        </w:tc>
      </w:tr>
      <w:tr w:rsidR="00F513FE" w14:paraId="03F7389A" w14:textId="77777777">
        <w:trPr>
          <w:trHeight w:val="258"/>
        </w:trPr>
        <w:tc>
          <w:tcPr>
            <w:tcW w:w="2213" w:type="dxa"/>
          </w:tcPr>
          <w:p w14:paraId="79DFEDAA" w14:textId="77777777" w:rsidR="00F513FE" w:rsidRDefault="00000000">
            <w:pPr>
              <w:pStyle w:val="TableParagraph"/>
              <w:spacing w:before="10" w:line="229" w:lineRule="exact"/>
              <w:ind w:left="136"/>
              <w:rPr>
                <w:sz w:val="20"/>
              </w:rPr>
            </w:pPr>
            <w:r>
              <w:rPr>
                <w:sz w:val="20"/>
              </w:rPr>
              <w:t>Povinný</w:t>
            </w:r>
          </w:p>
        </w:tc>
        <w:tc>
          <w:tcPr>
            <w:tcW w:w="7572" w:type="dxa"/>
          </w:tcPr>
          <w:p w14:paraId="1EAD9343" w14:textId="77777777" w:rsidR="00F513FE" w:rsidRDefault="00000000">
            <w:pPr>
              <w:pStyle w:val="TableParagraph"/>
              <w:spacing w:before="10" w:line="229" w:lineRule="exact"/>
              <w:ind w:left="141"/>
              <w:rPr>
                <w:sz w:val="20"/>
              </w:rPr>
            </w:pPr>
            <w:r>
              <w:rPr>
                <w:sz w:val="20"/>
              </w:rPr>
              <w:t>Ne</w:t>
            </w:r>
          </w:p>
        </w:tc>
      </w:tr>
      <w:tr w:rsidR="00F513FE" w14:paraId="09B9F137" w14:textId="77777777">
        <w:trPr>
          <w:trHeight w:val="263"/>
        </w:trPr>
        <w:tc>
          <w:tcPr>
            <w:tcW w:w="2213" w:type="dxa"/>
          </w:tcPr>
          <w:p w14:paraId="3E431575" w14:textId="77777777" w:rsidR="00F513FE" w:rsidRDefault="00000000">
            <w:pPr>
              <w:pStyle w:val="TableParagraph"/>
              <w:spacing w:before="12"/>
              <w:ind w:left="136"/>
              <w:rPr>
                <w:sz w:val="20"/>
              </w:rPr>
            </w:pPr>
            <w:r>
              <w:rPr>
                <w:sz w:val="20"/>
              </w:rPr>
              <w:t>Opakovatelný</w:t>
            </w:r>
          </w:p>
        </w:tc>
        <w:tc>
          <w:tcPr>
            <w:tcW w:w="7572" w:type="dxa"/>
          </w:tcPr>
          <w:p w14:paraId="2E9AF51C" w14:textId="77777777" w:rsidR="00F513FE" w:rsidRDefault="00000000">
            <w:pPr>
              <w:pStyle w:val="TableParagraph"/>
              <w:spacing w:before="12"/>
              <w:ind w:left="141"/>
              <w:rPr>
                <w:sz w:val="20"/>
              </w:rPr>
            </w:pPr>
            <w:r>
              <w:rPr>
                <w:sz w:val="20"/>
              </w:rPr>
              <w:t>Ne</w:t>
            </w:r>
          </w:p>
        </w:tc>
      </w:tr>
      <w:tr w:rsidR="00F513FE" w14:paraId="76DA996E" w14:textId="77777777">
        <w:trPr>
          <w:trHeight w:val="258"/>
        </w:trPr>
        <w:tc>
          <w:tcPr>
            <w:tcW w:w="2213" w:type="dxa"/>
          </w:tcPr>
          <w:p w14:paraId="3D678DBE" w14:textId="77777777" w:rsidR="00F513FE" w:rsidRDefault="00000000">
            <w:pPr>
              <w:pStyle w:val="TableParagraph"/>
              <w:spacing w:before="10" w:line="229" w:lineRule="exact"/>
              <w:ind w:left="136"/>
              <w:rPr>
                <w:sz w:val="20"/>
              </w:rPr>
            </w:pPr>
            <w:r>
              <w:rPr>
                <w:sz w:val="20"/>
              </w:rPr>
              <w:t>Jazykové verze</w:t>
            </w:r>
          </w:p>
        </w:tc>
        <w:tc>
          <w:tcPr>
            <w:tcW w:w="7572" w:type="dxa"/>
          </w:tcPr>
          <w:p w14:paraId="48B585CB" w14:textId="77777777" w:rsidR="00F513FE" w:rsidRDefault="00000000">
            <w:pPr>
              <w:pStyle w:val="TableParagraph"/>
              <w:spacing w:before="10" w:line="229" w:lineRule="exact"/>
              <w:ind w:left="141"/>
              <w:rPr>
                <w:sz w:val="20"/>
              </w:rPr>
            </w:pPr>
            <w:r>
              <w:rPr>
                <w:sz w:val="20"/>
              </w:rPr>
              <w:t>Ne</w:t>
            </w:r>
          </w:p>
        </w:tc>
      </w:tr>
      <w:tr w:rsidR="00F513FE" w14:paraId="110D443D" w14:textId="77777777">
        <w:trPr>
          <w:trHeight w:val="261"/>
        </w:trPr>
        <w:tc>
          <w:tcPr>
            <w:tcW w:w="2213" w:type="dxa"/>
          </w:tcPr>
          <w:p w14:paraId="3B3D0540" w14:textId="77777777" w:rsidR="00F513FE" w:rsidRDefault="00000000">
            <w:pPr>
              <w:pStyle w:val="TableParagraph"/>
              <w:spacing w:before="12" w:line="229" w:lineRule="exact"/>
              <w:ind w:left="136"/>
              <w:rPr>
                <w:sz w:val="20"/>
              </w:rPr>
            </w:pPr>
            <w:r>
              <w:rPr>
                <w:sz w:val="20"/>
              </w:rPr>
              <w:t>Datový typ, délka</w:t>
            </w:r>
          </w:p>
        </w:tc>
        <w:tc>
          <w:tcPr>
            <w:tcW w:w="7572" w:type="dxa"/>
          </w:tcPr>
          <w:p w14:paraId="2EFF3E7E" w14:textId="77777777" w:rsidR="00F513FE" w:rsidRDefault="00000000">
            <w:pPr>
              <w:pStyle w:val="TableParagraph"/>
              <w:spacing w:before="12" w:line="229" w:lineRule="exact"/>
              <w:ind w:left="141"/>
              <w:rPr>
                <w:sz w:val="20"/>
              </w:rPr>
            </w:pPr>
            <w:r>
              <w:rPr>
                <w:sz w:val="20"/>
              </w:rPr>
              <w:t>===</w:t>
            </w:r>
          </w:p>
        </w:tc>
      </w:tr>
      <w:tr w:rsidR="00F513FE" w14:paraId="0DEAA699" w14:textId="77777777">
        <w:trPr>
          <w:trHeight w:val="950"/>
        </w:trPr>
        <w:tc>
          <w:tcPr>
            <w:tcW w:w="2213" w:type="dxa"/>
          </w:tcPr>
          <w:p w14:paraId="44FF912E" w14:textId="77777777" w:rsidR="00F513FE" w:rsidRDefault="00F513FE">
            <w:pPr>
              <w:pStyle w:val="TableParagraph"/>
              <w:spacing w:before="10"/>
              <w:rPr>
                <w:b/>
                <w:sz w:val="30"/>
              </w:rPr>
            </w:pPr>
          </w:p>
          <w:p w14:paraId="1B717452" w14:textId="77777777" w:rsidR="00F513FE" w:rsidRDefault="00000000">
            <w:pPr>
              <w:pStyle w:val="TableParagraph"/>
              <w:ind w:left="136"/>
              <w:rPr>
                <w:sz w:val="20"/>
              </w:rPr>
            </w:pPr>
            <w:r>
              <w:rPr>
                <w:sz w:val="20"/>
              </w:rPr>
              <w:t>Příklad/y:</w:t>
            </w:r>
          </w:p>
        </w:tc>
        <w:tc>
          <w:tcPr>
            <w:tcW w:w="7572" w:type="dxa"/>
          </w:tcPr>
          <w:p w14:paraId="6A8822C3" w14:textId="77777777" w:rsidR="00F513FE" w:rsidRDefault="00000000">
            <w:pPr>
              <w:pStyle w:val="TableParagraph"/>
              <w:spacing w:before="10"/>
              <w:ind w:left="117"/>
              <w:rPr>
                <w:sz w:val="20"/>
              </w:rPr>
            </w:pPr>
            <w:r>
              <w:rPr>
                <w:sz w:val="20"/>
              </w:rPr>
              <w:t>&lt;</w:t>
            </w:r>
            <w:proofErr w:type="spellStart"/>
            <w:r>
              <w:rPr>
                <w:sz w:val="20"/>
              </w:rPr>
              <w:t>MistoKonani</w:t>
            </w:r>
            <w:proofErr w:type="spellEnd"/>
            <w:r>
              <w:rPr>
                <w:sz w:val="20"/>
              </w:rPr>
              <w:t>&gt;</w:t>
            </w:r>
          </w:p>
          <w:p w14:paraId="03AA7CCB" w14:textId="77777777" w:rsidR="00F513FE" w:rsidRDefault="00000000">
            <w:pPr>
              <w:pStyle w:val="TableParagraph"/>
              <w:ind w:left="217"/>
              <w:rPr>
                <w:sz w:val="20"/>
              </w:rPr>
            </w:pPr>
            <w:r>
              <w:rPr>
                <w:sz w:val="20"/>
              </w:rPr>
              <w:t>&lt;Adresa&gt;Praha 1, Ulice 5&lt;/Adresa&gt;</w:t>
            </w:r>
          </w:p>
          <w:p w14:paraId="3E822514" w14:textId="77777777" w:rsidR="00F513FE" w:rsidRDefault="00000000">
            <w:pPr>
              <w:pStyle w:val="TableParagraph"/>
              <w:spacing w:before="1"/>
              <w:ind w:left="217"/>
              <w:rPr>
                <w:sz w:val="20"/>
              </w:rPr>
            </w:pPr>
            <w:r>
              <w:rPr>
                <w:sz w:val="20"/>
              </w:rPr>
              <w:t>&lt;</w:t>
            </w:r>
            <w:proofErr w:type="spellStart"/>
            <w:r>
              <w:rPr>
                <w:sz w:val="20"/>
              </w:rPr>
              <w:t>Ucebna</w:t>
            </w:r>
            <w:proofErr w:type="spellEnd"/>
            <w:r>
              <w:rPr>
                <w:sz w:val="20"/>
              </w:rPr>
              <w:t>&gt;R111&lt;/</w:t>
            </w:r>
            <w:proofErr w:type="spellStart"/>
            <w:r>
              <w:rPr>
                <w:sz w:val="20"/>
              </w:rPr>
              <w:t>Ucebna</w:t>
            </w:r>
            <w:proofErr w:type="spellEnd"/>
            <w:r>
              <w:rPr>
                <w:sz w:val="20"/>
              </w:rPr>
              <w:t>&gt;</w:t>
            </w:r>
          </w:p>
          <w:p w14:paraId="21D545FC" w14:textId="77777777" w:rsidR="00F513FE" w:rsidRDefault="00000000">
            <w:pPr>
              <w:pStyle w:val="TableParagraph"/>
              <w:spacing w:line="229" w:lineRule="exact"/>
              <w:ind w:left="117"/>
              <w:rPr>
                <w:sz w:val="20"/>
              </w:rPr>
            </w:pPr>
            <w:r>
              <w:rPr>
                <w:sz w:val="20"/>
              </w:rPr>
              <w:t>&lt;/</w:t>
            </w:r>
            <w:proofErr w:type="spellStart"/>
            <w:r>
              <w:rPr>
                <w:sz w:val="20"/>
              </w:rPr>
              <w:t>MistoKonani</w:t>
            </w:r>
            <w:proofErr w:type="spellEnd"/>
            <w:r>
              <w:rPr>
                <w:sz w:val="20"/>
              </w:rPr>
              <w:t>&gt;</w:t>
            </w:r>
          </w:p>
        </w:tc>
      </w:tr>
    </w:tbl>
    <w:p w14:paraId="7E05EB15" w14:textId="77777777" w:rsidR="00F513FE" w:rsidRDefault="00F513FE">
      <w:pPr>
        <w:rPr>
          <w:b/>
          <w:sz w:val="20"/>
        </w:rPr>
      </w:pPr>
    </w:p>
    <w:p w14:paraId="44188AFA" w14:textId="77777777" w:rsidR="00F513FE" w:rsidRDefault="00F513FE">
      <w:pPr>
        <w:spacing w:before="10"/>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46B55647" w14:textId="77777777">
        <w:trPr>
          <w:trHeight w:val="282"/>
        </w:trPr>
        <w:tc>
          <w:tcPr>
            <w:tcW w:w="2213" w:type="dxa"/>
          </w:tcPr>
          <w:p w14:paraId="7C986685" w14:textId="77777777" w:rsidR="00F513FE" w:rsidRDefault="00000000">
            <w:pPr>
              <w:pStyle w:val="TableParagraph"/>
              <w:spacing w:before="22"/>
              <w:ind w:left="136"/>
              <w:rPr>
                <w:sz w:val="20"/>
              </w:rPr>
            </w:pPr>
            <w:r>
              <w:rPr>
                <w:sz w:val="20"/>
              </w:rPr>
              <w:t>Název</w:t>
            </w:r>
          </w:p>
        </w:tc>
        <w:tc>
          <w:tcPr>
            <w:tcW w:w="7572" w:type="dxa"/>
          </w:tcPr>
          <w:p w14:paraId="7DA1E404" w14:textId="77777777" w:rsidR="00F513FE" w:rsidRDefault="00000000">
            <w:pPr>
              <w:pStyle w:val="TableParagraph"/>
              <w:spacing w:before="22"/>
              <w:ind w:left="141"/>
              <w:rPr>
                <w:b/>
                <w:sz w:val="20"/>
              </w:rPr>
            </w:pPr>
            <w:proofErr w:type="gramStart"/>
            <w:r>
              <w:rPr>
                <w:b/>
                <w:sz w:val="20"/>
              </w:rPr>
              <w:t xml:space="preserve">Adresa </w:t>
            </w:r>
            <w:r>
              <w:rPr>
                <w:sz w:val="20"/>
              </w:rPr>
              <w:t>- prvek</w:t>
            </w:r>
            <w:proofErr w:type="gramEnd"/>
            <w:r>
              <w:rPr>
                <w:sz w:val="20"/>
              </w:rPr>
              <w:t xml:space="preserve"> elementu </w:t>
            </w:r>
            <w:proofErr w:type="spellStart"/>
            <w:r>
              <w:rPr>
                <w:b/>
                <w:sz w:val="20"/>
              </w:rPr>
              <w:t>MistoKonani</w:t>
            </w:r>
            <w:proofErr w:type="spellEnd"/>
          </w:p>
        </w:tc>
      </w:tr>
      <w:tr w:rsidR="00F513FE" w14:paraId="20204A83" w14:textId="77777777">
        <w:trPr>
          <w:trHeight w:val="280"/>
        </w:trPr>
        <w:tc>
          <w:tcPr>
            <w:tcW w:w="2213" w:type="dxa"/>
          </w:tcPr>
          <w:p w14:paraId="35BBC021" w14:textId="77777777" w:rsidR="00F513FE" w:rsidRDefault="00000000">
            <w:pPr>
              <w:pStyle w:val="TableParagraph"/>
              <w:spacing w:before="19"/>
              <w:ind w:left="136"/>
              <w:rPr>
                <w:sz w:val="20"/>
              </w:rPr>
            </w:pPr>
            <w:r>
              <w:rPr>
                <w:sz w:val="20"/>
              </w:rPr>
              <w:t>Popis</w:t>
            </w:r>
          </w:p>
        </w:tc>
        <w:tc>
          <w:tcPr>
            <w:tcW w:w="7572" w:type="dxa"/>
          </w:tcPr>
          <w:p w14:paraId="7EC67FC3" w14:textId="77777777" w:rsidR="00F513FE" w:rsidRDefault="00000000">
            <w:pPr>
              <w:pStyle w:val="TableParagraph"/>
              <w:spacing w:before="19"/>
              <w:ind w:left="141"/>
              <w:rPr>
                <w:sz w:val="20"/>
              </w:rPr>
            </w:pPr>
            <w:r>
              <w:rPr>
                <w:sz w:val="20"/>
              </w:rPr>
              <w:t>Adresa, na které se bude konat toto konání/termínu kurzu.</w:t>
            </w:r>
          </w:p>
        </w:tc>
      </w:tr>
      <w:tr w:rsidR="00F513FE" w14:paraId="0A4DBA43" w14:textId="77777777">
        <w:trPr>
          <w:trHeight w:val="258"/>
        </w:trPr>
        <w:tc>
          <w:tcPr>
            <w:tcW w:w="2213" w:type="dxa"/>
          </w:tcPr>
          <w:p w14:paraId="11D74202" w14:textId="77777777" w:rsidR="00F513FE" w:rsidRDefault="00000000">
            <w:pPr>
              <w:pStyle w:val="TableParagraph"/>
              <w:spacing w:before="10" w:line="229" w:lineRule="exact"/>
              <w:ind w:left="136"/>
              <w:rPr>
                <w:sz w:val="20"/>
              </w:rPr>
            </w:pPr>
            <w:r>
              <w:rPr>
                <w:sz w:val="20"/>
              </w:rPr>
              <w:t>Povinný</w:t>
            </w:r>
          </w:p>
        </w:tc>
        <w:tc>
          <w:tcPr>
            <w:tcW w:w="7572" w:type="dxa"/>
          </w:tcPr>
          <w:p w14:paraId="0A0C05F8" w14:textId="77777777" w:rsidR="00F513FE" w:rsidRDefault="00000000">
            <w:pPr>
              <w:pStyle w:val="TableParagraph"/>
              <w:spacing w:before="10" w:line="229" w:lineRule="exact"/>
              <w:ind w:left="141"/>
              <w:rPr>
                <w:sz w:val="20"/>
              </w:rPr>
            </w:pPr>
            <w:r>
              <w:rPr>
                <w:sz w:val="20"/>
              </w:rPr>
              <w:t>Ne</w:t>
            </w:r>
          </w:p>
        </w:tc>
      </w:tr>
      <w:tr w:rsidR="00F513FE" w14:paraId="76EA9415" w14:textId="77777777">
        <w:trPr>
          <w:trHeight w:val="263"/>
        </w:trPr>
        <w:tc>
          <w:tcPr>
            <w:tcW w:w="2213" w:type="dxa"/>
          </w:tcPr>
          <w:p w14:paraId="62EF5489" w14:textId="77777777" w:rsidR="00F513FE" w:rsidRDefault="00000000">
            <w:pPr>
              <w:pStyle w:val="TableParagraph"/>
              <w:spacing w:before="12"/>
              <w:ind w:left="136"/>
              <w:rPr>
                <w:sz w:val="20"/>
              </w:rPr>
            </w:pPr>
            <w:r>
              <w:rPr>
                <w:sz w:val="20"/>
              </w:rPr>
              <w:t>Opakovatelný</w:t>
            </w:r>
          </w:p>
        </w:tc>
        <w:tc>
          <w:tcPr>
            <w:tcW w:w="7572" w:type="dxa"/>
          </w:tcPr>
          <w:p w14:paraId="128AEE74" w14:textId="77777777" w:rsidR="00F513FE" w:rsidRDefault="00000000">
            <w:pPr>
              <w:pStyle w:val="TableParagraph"/>
              <w:spacing w:before="12"/>
              <w:ind w:left="141"/>
              <w:rPr>
                <w:sz w:val="20"/>
              </w:rPr>
            </w:pPr>
            <w:r>
              <w:rPr>
                <w:sz w:val="20"/>
              </w:rPr>
              <w:t>Ne</w:t>
            </w:r>
          </w:p>
        </w:tc>
      </w:tr>
      <w:tr w:rsidR="00F513FE" w14:paraId="55C1AC78" w14:textId="77777777">
        <w:trPr>
          <w:trHeight w:val="258"/>
        </w:trPr>
        <w:tc>
          <w:tcPr>
            <w:tcW w:w="2213" w:type="dxa"/>
          </w:tcPr>
          <w:p w14:paraId="203FCF75" w14:textId="77777777" w:rsidR="00F513FE" w:rsidRDefault="00000000">
            <w:pPr>
              <w:pStyle w:val="TableParagraph"/>
              <w:spacing w:before="10" w:line="229" w:lineRule="exact"/>
              <w:ind w:left="136"/>
              <w:rPr>
                <w:sz w:val="20"/>
              </w:rPr>
            </w:pPr>
            <w:r>
              <w:rPr>
                <w:sz w:val="20"/>
              </w:rPr>
              <w:t>Jazykové verze</w:t>
            </w:r>
          </w:p>
        </w:tc>
        <w:tc>
          <w:tcPr>
            <w:tcW w:w="7572" w:type="dxa"/>
          </w:tcPr>
          <w:p w14:paraId="4B068FA6" w14:textId="77777777" w:rsidR="00F513FE" w:rsidRDefault="00000000">
            <w:pPr>
              <w:pStyle w:val="TableParagraph"/>
              <w:spacing w:before="10" w:line="229" w:lineRule="exact"/>
              <w:ind w:left="141"/>
              <w:rPr>
                <w:sz w:val="20"/>
              </w:rPr>
            </w:pPr>
            <w:r>
              <w:rPr>
                <w:sz w:val="20"/>
              </w:rPr>
              <w:t>Ne</w:t>
            </w:r>
          </w:p>
        </w:tc>
      </w:tr>
      <w:tr w:rsidR="00F513FE" w14:paraId="260AB381" w14:textId="77777777">
        <w:trPr>
          <w:trHeight w:val="261"/>
        </w:trPr>
        <w:tc>
          <w:tcPr>
            <w:tcW w:w="2213" w:type="dxa"/>
          </w:tcPr>
          <w:p w14:paraId="02025748" w14:textId="77777777" w:rsidR="00F513FE" w:rsidRDefault="00000000">
            <w:pPr>
              <w:pStyle w:val="TableParagraph"/>
              <w:spacing w:before="10"/>
              <w:ind w:left="136"/>
              <w:rPr>
                <w:sz w:val="20"/>
              </w:rPr>
            </w:pPr>
            <w:r>
              <w:rPr>
                <w:sz w:val="20"/>
              </w:rPr>
              <w:t>Datový typ, délka</w:t>
            </w:r>
          </w:p>
        </w:tc>
        <w:tc>
          <w:tcPr>
            <w:tcW w:w="7572" w:type="dxa"/>
          </w:tcPr>
          <w:p w14:paraId="2EDB16E9" w14:textId="77777777" w:rsidR="00F513FE" w:rsidRDefault="00000000">
            <w:pPr>
              <w:pStyle w:val="TableParagraph"/>
              <w:spacing w:before="10"/>
              <w:ind w:left="141"/>
              <w:rPr>
                <w:sz w:val="20"/>
              </w:rPr>
            </w:pPr>
            <w:proofErr w:type="spellStart"/>
            <w:r>
              <w:rPr>
                <w:sz w:val="20"/>
              </w:rPr>
              <w:t>string</w:t>
            </w:r>
            <w:proofErr w:type="spellEnd"/>
            <w:r>
              <w:rPr>
                <w:sz w:val="20"/>
              </w:rPr>
              <w:t>, 300</w:t>
            </w:r>
          </w:p>
        </w:tc>
      </w:tr>
      <w:tr w:rsidR="00F513FE" w14:paraId="435A3BE7" w14:textId="77777777">
        <w:trPr>
          <w:trHeight w:val="258"/>
        </w:trPr>
        <w:tc>
          <w:tcPr>
            <w:tcW w:w="2213" w:type="dxa"/>
          </w:tcPr>
          <w:p w14:paraId="03951197" w14:textId="77777777" w:rsidR="00F513FE" w:rsidRDefault="00000000">
            <w:pPr>
              <w:pStyle w:val="TableParagraph"/>
              <w:spacing w:before="10" w:line="229" w:lineRule="exact"/>
              <w:ind w:left="136"/>
              <w:rPr>
                <w:sz w:val="20"/>
              </w:rPr>
            </w:pPr>
            <w:r>
              <w:rPr>
                <w:sz w:val="20"/>
              </w:rPr>
              <w:t>Příklad/y:</w:t>
            </w:r>
          </w:p>
        </w:tc>
        <w:tc>
          <w:tcPr>
            <w:tcW w:w="7572" w:type="dxa"/>
          </w:tcPr>
          <w:p w14:paraId="08D08A67" w14:textId="77777777" w:rsidR="00F513FE" w:rsidRDefault="00000000">
            <w:pPr>
              <w:pStyle w:val="TableParagraph"/>
              <w:spacing w:before="10" w:line="229" w:lineRule="exact"/>
              <w:ind w:left="117"/>
              <w:rPr>
                <w:sz w:val="20"/>
              </w:rPr>
            </w:pPr>
            <w:r>
              <w:rPr>
                <w:sz w:val="20"/>
              </w:rPr>
              <w:t>&lt;Adresa&gt;Praha 1, Ulice 5&lt;/Adresa&gt;</w:t>
            </w:r>
          </w:p>
        </w:tc>
      </w:tr>
    </w:tbl>
    <w:p w14:paraId="77B8E661" w14:textId="77777777" w:rsidR="00F513FE" w:rsidRDefault="00F513FE">
      <w:pPr>
        <w:rPr>
          <w:b/>
          <w:sz w:val="20"/>
        </w:rPr>
      </w:pPr>
    </w:p>
    <w:p w14:paraId="0B6B12CC" w14:textId="77777777" w:rsidR="00F513FE" w:rsidRDefault="00F513FE">
      <w:pPr>
        <w:spacing w:before="10"/>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7982F620" w14:textId="77777777">
        <w:trPr>
          <w:trHeight w:val="282"/>
        </w:trPr>
        <w:tc>
          <w:tcPr>
            <w:tcW w:w="2213" w:type="dxa"/>
          </w:tcPr>
          <w:p w14:paraId="25BCE3D1" w14:textId="77777777" w:rsidR="00F513FE" w:rsidRDefault="00000000">
            <w:pPr>
              <w:pStyle w:val="TableParagraph"/>
              <w:spacing w:before="22"/>
              <w:ind w:left="136"/>
              <w:rPr>
                <w:sz w:val="20"/>
              </w:rPr>
            </w:pPr>
            <w:r>
              <w:rPr>
                <w:sz w:val="20"/>
              </w:rPr>
              <w:t>Název</w:t>
            </w:r>
          </w:p>
        </w:tc>
        <w:tc>
          <w:tcPr>
            <w:tcW w:w="7572" w:type="dxa"/>
          </w:tcPr>
          <w:p w14:paraId="5A7C9C3F" w14:textId="77777777" w:rsidR="00F513FE" w:rsidRDefault="00000000">
            <w:pPr>
              <w:pStyle w:val="TableParagraph"/>
              <w:spacing w:before="22"/>
              <w:ind w:left="141"/>
              <w:rPr>
                <w:b/>
                <w:sz w:val="20"/>
              </w:rPr>
            </w:pPr>
            <w:proofErr w:type="spellStart"/>
            <w:proofErr w:type="gramStart"/>
            <w:r>
              <w:rPr>
                <w:b/>
                <w:sz w:val="20"/>
              </w:rPr>
              <w:t>Ucebna</w:t>
            </w:r>
            <w:proofErr w:type="spellEnd"/>
            <w:r>
              <w:rPr>
                <w:b/>
                <w:sz w:val="20"/>
              </w:rPr>
              <w:t xml:space="preserve"> </w:t>
            </w:r>
            <w:r>
              <w:rPr>
                <w:sz w:val="20"/>
              </w:rPr>
              <w:t>- prvek</w:t>
            </w:r>
            <w:proofErr w:type="gramEnd"/>
            <w:r>
              <w:rPr>
                <w:sz w:val="20"/>
              </w:rPr>
              <w:t xml:space="preserve"> elementu </w:t>
            </w:r>
            <w:proofErr w:type="spellStart"/>
            <w:r>
              <w:rPr>
                <w:b/>
                <w:sz w:val="20"/>
              </w:rPr>
              <w:t>MistoKonani</w:t>
            </w:r>
            <w:proofErr w:type="spellEnd"/>
          </w:p>
        </w:tc>
      </w:tr>
      <w:tr w:rsidR="00F513FE" w14:paraId="7F6E9B59" w14:textId="77777777">
        <w:trPr>
          <w:trHeight w:val="261"/>
        </w:trPr>
        <w:tc>
          <w:tcPr>
            <w:tcW w:w="2213" w:type="dxa"/>
          </w:tcPr>
          <w:p w14:paraId="30291047" w14:textId="77777777" w:rsidR="00F513FE" w:rsidRDefault="00000000">
            <w:pPr>
              <w:pStyle w:val="TableParagraph"/>
              <w:spacing w:before="12" w:line="229" w:lineRule="exact"/>
              <w:ind w:left="136"/>
              <w:rPr>
                <w:sz w:val="20"/>
              </w:rPr>
            </w:pPr>
            <w:r>
              <w:rPr>
                <w:sz w:val="20"/>
              </w:rPr>
              <w:t>Popis</w:t>
            </w:r>
          </w:p>
        </w:tc>
        <w:tc>
          <w:tcPr>
            <w:tcW w:w="7572" w:type="dxa"/>
          </w:tcPr>
          <w:p w14:paraId="326247F0" w14:textId="77777777" w:rsidR="00F513FE" w:rsidRDefault="00000000">
            <w:pPr>
              <w:pStyle w:val="TableParagraph"/>
              <w:spacing w:before="12" w:line="229" w:lineRule="exact"/>
              <w:ind w:left="141"/>
              <w:rPr>
                <w:sz w:val="20"/>
              </w:rPr>
            </w:pPr>
            <w:r>
              <w:rPr>
                <w:sz w:val="20"/>
              </w:rPr>
              <w:t xml:space="preserve">Učebna, </w:t>
            </w:r>
            <w:proofErr w:type="spellStart"/>
            <w:proofErr w:type="gramStart"/>
            <w:r>
              <w:rPr>
                <w:sz w:val="20"/>
              </w:rPr>
              <w:t>va</w:t>
            </w:r>
            <w:proofErr w:type="spellEnd"/>
            <w:proofErr w:type="gramEnd"/>
            <w:r>
              <w:rPr>
                <w:sz w:val="20"/>
              </w:rPr>
              <w:t xml:space="preserve"> které se bude konat toto konání/termínu kurzu.</w:t>
            </w:r>
          </w:p>
        </w:tc>
      </w:tr>
      <w:tr w:rsidR="00F513FE" w14:paraId="0D54CDC9" w14:textId="77777777">
        <w:trPr>
          <w:trHeight w:val="258"/>
        </w:trPr>
        <w:tc>
          <w:tcPr>
            <w:tcW w:w="2213" w:type="dxa"/>
          </w:tcPr>
          <w:p w14:paraId="514AAB61" w14:textId="77777777" w:rsidR="00F513FE" w:rsidRDefault="00000000">
            <w:pPr>
              <w:pStyle w:val="TableParagraph"/>
              <w:spacing w:before="10" w:line="229" w:lineRule="exact"/>
              <w:ind w:left="136"/>
              <w:rPr>
                <w:sz w:val="20"/>
              </w:rPr>
            </w:pPr>
            <w:r>
              <w:rPr>
                <w:sz w:val="20"/>
              </w:rPr>
              <w:t>Povinný</w:t>
            </w:r>
          </w:p>
        </w:tc>
        <w:tc>
          <w:tcPr>
            <w:tcW w:w="7572" w:type="dxa"/>
          </w:tcPr>
          <w:p w14:paraId="389D806E" w14:textId="77777777" w:rsidR="00F513FE" w:rsidRDefault="00000000">
            <w:pPr>
              <w:pStyle w:val="TableParagraph"/>
              <w:spacing w:before="10" w:line="229" w:lineRule="exact"/>
              <w:ind w:left="141"/>
              <w:rPr>
                <w:sz w:val="20"/>
              </w:rPr>
            </w:pPr>
            <w:r>
              <w:rPr>
                <w:sz w:val="20"/>
              </w:rPr>
              <w:t>Ne</w:t>
            </w:r>
          </w:p>
        </w:tc>
      </w:tr>
      <w:tr w:rsidR="00F513FE" w14:paraId="52EF0AE8" w14:textId="77777777">
        <w:trPr>
          <w:trHeight w:val="263"/>
        </w:trPr>
        <w:tc>
          <w:tcPr>
            <w:tcW w:w="2213" w:type="dxa"/>
          </w:tcPr>
          <w:p w14:paraId="096758FC" w14:textId="77777777" w:rsidR="00F513FE" w:rsidRDefault="00000000">
            <w:pPr>
              <w:pStyle w:val="TableParagraph"/>
              <w:spacing w:before="12"/>
              <w:ind w:left="136"/>
              <w:rPr>
                <w:sz w:val="20"/>
              </w:rPr>
            </w:pPr>
            <w:r>
              <w:rPr>
                <w:sz w:val="20"/>
              </w:rPr>
              <w:t>Opakovatelný</w:t>
            </w:r>
          </w:p>
        </w:tc>
        <w:tc>
          <w:tcPr>
            <w:tcW w:w="7572" w:type="dxa"/>
          </w:tcPr>
          <w:p w14:paraId="5CCD8187" w14:textId="77777777" w:rsidR="00F513FE" w:rsidRDefault="00000000">
            <w:pPr>
              <w:pStyle w:val="TableParagraph"/>
              <w:spacing w:before="12"/>
              <w:ind w:left="141"/>
              <w:rPr>
                <w:sz w:val="20"/>
              </w:rPr>
            </w:pPr>
            <w:r>
              <w:rPr>
                <w:sz w:val="20"/>
              </w:rPr>
              <w:t>Ne</w:t>
            </w:r>
          </w:p>
        </w:tc>
      </w:tr>
      <w:tr w:rsidR="00F513FE" w14:paraId="64A728BC" w14:textId="77777777">
        <w:trPr>
          <w:trHeight w:val="258"/>
        </w:trPr>
        <w:tc>
          <w:tcPr>
            <w:tcW w:w="2213" w:type="dxa"/>
          </w:tcPr>
          <w:p w14:paraId="37825194" w14:textId="77777777" w:rsidR="00F513FE" w:rsidRDefault="00000000">
            <w:pPr>
              <w:pStyle w:val="TableParagraph"/>
              <w:spacing w:before="10" w:line="229" w:lineRule="exact"/>
              <w:ind w:left="136"/>
              <w:rPr>
                <w:sz w:val="20"/>
              </w:rPr>
            </w:pPr>
            <w:r>
              <w:rPr>
                <w:sz w:val="20"/>
              </w:rPr>
              <w:t>Jazykové verze</w:t>
            </w:r>
          </w:p>
        </w:tc>
        <w:tc>
          <w:tcPr>
            <w:tcW w:w="7572" w:type="dxa"/>
          </w:tcPr>
          <w:p w14:paraId="1D8078CE" w14:textId="77777777" w:rsidR="00F513FE" w:rsidRDefault="00000000">
            <w:pPr>
              <w:pStyle w:val="TableParagraph"/>
              <w:spacing w:before="10" w:line="229" w:lineRule="exact"/>
              <w:ind w:left="141"/>
              <w:rPr>
                <w:sz w:val="20"/>
              </w:rPr>
            </w:pPr>
            <w:r>
              <w:rPr>
                <w:sz w:val="20"/>
              </w:rPr>
              <w:t>Ne</w:t>
            </w:r>
          </w:p>
        </w:tc>
      </w:tr>
      <w:tr w:rsidR="00F513FE" w14:paraId="412CFAE8" w14:textId="77777777">
        <w:trPr>
          <w:trHeight w:val="261"/>
        </w:trPr>
        <w:tc>
          <w:tcPr>
            <w:tcW w:w="2213" w:type="dxa"/>
          </w:tcPr>
          <w:p w14:paraId="7BD2B372" w14:textId="77777777" w:rsidR="00F513FE" w:rsidRDefault="00000000">
            <w:pPr>
              <w:pStyle w:val="TableParagraph"/>
              <w:spacing w:before="10"/>
              <w:ind w:left="136"/>
              <w:rPr>
                <w:sz w:val="20"/>
              </w:rPr>
            </w:pPr>
            <w:r>
              <w:rPr>
                <w:sz w:val="20"/>
              </w:rPr>
              <w:t>Datový typ, délka</w:t>
            </w:r>
          </w:p>
        </w:tc>
        <w:tc>
          <w:tcPr>
            <w:tcW w:w="7572" w:type="dxa"/>
          </w:tcPr>
          <w:p w14:paraId="5D3B25FB" w14:textId="77777777" w:rsidR="00F513FE" w:rsidRDefault="00000000">
            <w:pPr>
              <w:pStyle w:val="TableParagraph"/>
              <w:spacing w:before="10"/>
              <w:ind w:left="141"/>
              <w:rPr>
                <w:sz w:val="20"/>
              </w:rPr>
            </w:pPr>
            <w:proofErr w:type="spellStart"/>
            <w:r>
              <w:rPr>
                <w:sz w:val="20"/>
              </w:rPr>
              <w:t>string</w:t>
            </w:r>
            <w:proofErr w:type="spellEnd"/>
            <w:r>
              <w:rPr>
                <w:sz w:val="20"/>
              </w:rPr>
              <w:t>, 20</w:t>
            </w:r>
          </w:p>
        </w:tc>
      </w:tr>
      <w:tr w:rsidR="00F513FE" w14:paraId="756366E3" w14:textId="77777777">
        <w:trPr>
          <w:trHeight w:val="258"/>
        </w:trPr>
        <w:tc>
          <w:tcPr>
            <w:tcW w:w="2213" w:type="dxa"/>
          </w:tcPr>
          <w:p w14:paraId="75A25F42" w14:textId="77777777" w:rsidR="00F513FE" w:rsidRDefault="00000000">
            <w:pPr>
              <w:pStyle w:val="TableParagraph"/>
              <w:spacing w:before="10" w:line="229" w:lineRule="exact"/>
              <w:ind w:left="136"/>
              <w:rPr>
                <w:sz w:val="20"/>
              </w:rPr>
            </w:pPr>
            <w:r>
              <w:rPr>
                <w:sz w:val="20"/>
              </w:rPr>
              <w:t>Příklad/y:</w:t>
            </w:r>
          </w:p>
        </w:tc>
        <w:tc>
          <w:tcPr>
            <w:tcW w:w="7572" w:type="dxa"/>
          </w:tcPr>
          <w:p w14:paraId="712D6407" w14:textId="77777777" w:rsidR="00F513FE" w:rsidRDefault="00000000">
            <w:pPr>
              <w:pStyle w:val="TableParagraph"/>
              <w:spacing w:before="10" w:line="229" w:lineRule="exact"/>
              <w:ind w:left="117"/>
              <w:rPr>
                <w:sz w:val="20"/>
              </w:rPr>
            </w:pPr>
            <w:r>
              <w:rPr>
                <w:sz w:val="20"/>
              </w:rPr>
              <w:t>&lt;</w:t>
            </w:r>
            <w:proofErr w:type="spellStart"/>
            <w:r>
              <w:rPr>
                <w:sz w:val="20"/>
              </w:rPr>
              <w:t>Ucebna</w:t>
            </w:r>
            <w:proofErr w:type="spellEnd"/>
            <w:r>
              <w:rPr>
                <w:sz w:val="20"/>
              </w:rPr>
              <w:t>&gt;R111&lt;/</w:t>
            </w:r>
            <w:proofErr w:type="spellStart"/>
            <w:r>
              <w:rPr>
                <w:sz w:val="20"/>
              </w:rPr>
              <w:t>Ucebna</w:t>
            </w:r>
            <w:proofErr w:type="spellEnd"/>
            <w:r>
              <w:rPr>
                <w:sz w:val="20"/>
              </w:rPr>
              <w:t>&gt;</w:t>
            </w:r>
          </w:p>
        </w:tc>
      </w:tr>
    </w:tbl>
    <w:p w14:paraId="016F0688" w14:textId="77777777" w:rsidR="00F513FE" w:rsidRDefault="00F513FE">
      <w:pPr>
        <w:rPr>
          <w:b/>
          <w:sz w:val="20"/>
        </w:rPr>
      </w:pPr>
    </w:p>
    <w:p w14:paraId="1B5A50D2" w14:textId="77777777" w:rsidR="00F513FE" w:rsidRDefault="00F513FE">
      <w:pPr>
        <w:spacing w:before="10"/>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02A29BFE" w14:textId="77777777">
        <w:trPr>
          <w:trHeight w:val="282"/>
        </w:trPr>
        <w:tc>
          <w:tcPr>
            <w:tcW w:w="2213" w:type="dxa"/>
          </w:tcPr>
          <w:p w14:paraId="72DB51B8" w14:textId="77777777" w:rsidR="00F513FE" w:rsidRDefault="00000000">
            <w:pPr>
              <w:pStyle w:val="TableParagraph"/>
              <w:spacing w:before="22"/>
              <w:ind w:left="136"/>
              <w:rPr>
                <w:sz w:val="20"/>
              </w:rPr>
            </w:pPr>
            <w:r>
              <w:rPr>
                <w:sz w:val="20"/>
              </w:rPr>
              <w:t>Název</w:t>
            </w:r>
          </w:p>
        </w:tc>
        <w:tc>
          <w:tcPr>
            <w:tcW w:w="7572" w:type="dxa"/>
          </w:tcPr>
          <w:p w14:paraId="62DAE57B" w14:textId="77777777" w:rsidR="00F513FE" w:rsidRDefault="00000000">
            <w:pPr>
              <w:pStyle w:val="TableParagraph"/>
              <w:spacing w:before="26"/>
              <w:ind w:left="141"/>
              <w:rPr>
                <w:b/>
                <w:sz w:val="20"/>
              </w:rPr>
            </w:pPr>
            <w:proofErr w:type="spellStart"/>
            <w:r>
              <w:rPr>
                <w:b/>
                <w:sz w:val="20"/>
              </w:rPr>
              <w:t>VyucujiciSkola</w:t>
            </w:r>
            <w:proofErr w:type="spellEnd"/>
          </w:p>
        </w:tc>
      </w:tr>
      <w:tr w:rsidR="00F513FE" w14:paraId="30DC7F7E" w14:textId="77777777">
        <w:trPr>
          <w:trHeight w:val="491"/>
        </w:trPr>
        <w:tc>
          <w:tcPr>
            <w:tcW w:w="2213" w:type="dxa"/>
          </w:tcPr>
          <w:p w14:paraId="33471FDD" w14:textId="77777777" w:rsidR="00F513FE" w:rsidRDefault="00000000">
            <w:pPr>
              <w:pStyle w:val="TableParagraph"/>
              <w:spacing w:before="127"/>
              <w:ind w:left="136"/>
              <w:rPr>
                <w:sz w:val="20"/>
              </w:rPr>
            </w:pPr>
            <w:r>
              <w:rPr>
                <w:sz w:val="20"/>
              </w:rPr>
              <w:t>Popis</w:t>
            </w:r>
          </w:p>
        </w:tc>
        <w:tc>
          <w:tcPr>
            <w:tcW w:w="7572" w:type="dxa"/>
          </w:tcPr>
          <w:p w14:paraId="4A9E2ACB" w14:textId="77777777" w:rsidR="00F513FE" w:rsidRDefault="00000000">
            <w:pPr>
              <w:pStyle w:val="TableParagraph"/>
              <w:spacing w:before="12"/>
              <w:ind w:left="141"/>
              <w:rPr>
                <w:sz w:val="20"/>
              </w:rPr>
            </w:pPr>
            <w:r>
              <w:rPr>
                <w:sz w:val="20"/>
              </w:rPr>
              <w:t xml:space="preserve">Identifikátor VŠ/fakulty, která zajišťuje výuku na tomto konání/termínu kurzu. Hodnota je kód </w:t>
            </w:r>
            <w:proofErr w:type="gramStart"/>
            <w:r>
              <w:rPr>
                <w:sz w:val="20"/>
              </w:rPr>
              <w:t>z</w:t>
            </w:r>
            <w:proofErr w:type="gramEnd"/>
            <w:r>
              <w:rPr>
                <w:sz w:val="20"/>
              </w:rPr>
              <w:t xml:space="preserve"> číselníky </w:t>
            </w:r>
            <w:hyperlink w:anchor="_bookmark15" w:history="1">
              <w:r>
                <w:rPr>
                  <w:color w:val="0000FF"/>
                  <w:sz w:val="20"/>
                  <w:u w:val="single" w:color="0000FF"/>
                </w:rPr>
                <w:t>Školy/Fakulty.</w:t>
              </w:r>
            </w:hyperlink>
          </w:p>
        </w:tc>
      </w:tr>
      <w:tr w:rsidR="00F513FE" w14:paraId="78D93BA1" w14:textId="77777777">
        <w:trPr>
          <w:trHeight w:val="258"/>
        </w:trPr>
        <w:tc>
          <w:tcPr>
            <w:tcW w:w="2213" w:type="dxa"/>
          </w:tcPr>
          <w:p w14:paraId="1613E522" w14:textId="77777777" w:rsidR="00F513FE" w:rsidRDefault="00000000">
            <w:pPr>
              <w:pStyle w:val="TableParagraph"/>
              <w:spacing w:before="10" w:line="229" w:lineRule="exact"/>
              <w:ind w:left="136"/>
              <w:rPr>
                <w:sz w:val="20"/>
              </w:rPr>
            </w:pPr>
            <w:r>
              <w:rPr>
                <w:sz w:val="20"/>
              </w:rPr>
              <w:t>Povinný</w:t>
            </w:r>
          </w:p>
        </w:tc>
        <w:tc>
          <w:tcPr>
            <w:tcW w:w="7572" w:type="dxa"/>
          </w:tcPr>
          <w:p w14:paraId="144A1375" w14:textId="77777777" w:rsidR="00F513FE" w:rsidRDefault="00000000">
            <w:pPr>
              <w:pStyle w:val="TableParagraph"/>
              <w:spacing w:before="10" w:line="229" w:lineRule="exact"/>
              <w:ind w:left="141"/>
              <w:rPr>
                <w:sz w:val="20"/>
              </w:rPr>
            </w:pPr>
            <w:r>
              <w:rPr>
                <w:sz w:val="20"/>
              </w:rPr>
              <w:t>Ne</w:t>
            </w:r>
          </w:p>
        </w:tc>
      </w:tr>
      <w:tr w:rsidR="00F513FE" w14:paraId="2BB5F516" w14:textId="77777777">
        <w:trPr>
          <w:trHeight w:val="263"/>
        </w:trPr>
        <w:tc>
          <w:tcPr>
            <w:tcW w:w="2213" w:type="dxa"/>
          </w:tcPr>
          <w:p w14:paraId="40D17E4F" w14:textId="77777777" w:rsidR="00F513FE" w:rsidRDefault="00000000">
            <w:pPr>
              <w:pStyle w:val="TableParagraph"/>
              <w:spacing w:before="12"/>
              <w:ind w:left="136"/>
              <w:rPr>
                <w:sz w:val="20"/>
              </w:rPr>
            </w:pPr>
            <w:r>
              <w:rPr>
                <w:sz w:val="20"/>
              </w:rPr>
              <w:t>Opakovatelný</w:t>
            </w:r>
          </w:p>
        </w:tc>
        <w:tc>
          <w:tcPr>
            <w:tcW w:w="7572" w:type="dxa"/>
          </w:tcPr>
          <w:p w14:paraId="3FE7690D" w14:textId="77777777" w:rsidR="00F513FE" w:rsidRDefault="00000000">
            <w:pPr>
              <w:pStyle w:val="TableParagraph"/>
              <w:spacing w:before="12"/>
              <w:ind w:left="141"/>
              <w:rPr>
                <w:sz w:val="20"/>
              </w:rPr>
            </w:pPr>
            <w:r>
              <w:rPr>
                <w:sz w:val="20"/>
              </w:rPr>
              <w:t>Ne</w:t>
            </w:r>
          </w:p>
        </w:tc>
      </w:tr>
      <w:tr w:rsidR="00F513FE" w14:paraId="4A262CF1" w14:textId="77777777">
        <w:trPr>
          <w:trHeight w:val="258"/>
        </w:trPr>
        <w:tc>
          <w:tcPr>
            <w:tcW w:w="2213" w:type="dxa"/>
          </w:tcPr>
          <w:p w14:paraId="7E880CE7" w14:textId="77777777" w:rsidR="00F513FE" w:rsidRDefault="00000000">
            <w:pPr>
              <w:pStyle w:val="TableParagraph"/>
              <w:spacing w:before="10" w:line="229" w:lineRule="exact"/>
              <w:ind w:left="136"/>
              <w:rPr>
                <w:sz w:val="20"/>
              </w:rPr>
            </w:pPr>
            <w:r>
              <w:rPr>
                <w:sz w:val="20"/>
              </w:rPr>
              <w:t>Jazykové verze</w:t>
            </w:r>
          </w:p>
        </w:tc>
        <w:tc>
          <w:tcPr>
            <w:tcW w:w="7572" w:type="dxa"/>
          </w:tcPr>
          <w:p w14:paraId="4463F7CC" w14:textId="77777777" w:rsidR="00F513FE" w:rsidRDefault="00000000">
            <w:pPr>
              <w:pStyle w:val="TableParagraph"/>
              <w:spacing w:before="10" w:line="229" w:lineRule="exact"/>
              <w:ind w:left="141"/>
              <w:rPr>
                <w:sz w:val="20"/>
              </w:rPr>
            </w:pPr>
            <w:r>
              <w:rPr>
                <w:sz w:val="20"/>
              </w:rPr>
              <w:t>Ne</w:t>
            </w:r>
          </w:p>
        </w:tc>
      </w:tr>
      <w:tr w:rsidR="00F513FE" w14:paraId="1D7BE692" w14:textId="77777777">
        <w:trPr>
          <w:trHeight w:val="261"/>
        </w:trPr>
        <w:tc>
          <w:tcPr>
            <w:tcW w:w="2213" w:type="dxa"/>
          </w:tcPr>
          <w:p w14:paraId="3596FF9B" w14:textId="77777777" w:rsidR="00F513FE" w:rsidRDefault="00000000">
            <w:pPr>
              <w:pStyle w:val="TableParagraph"/>
              <w:spacing w:before="10"/>
              <w:ind w:left="136"/>
              <w:rPr>
                <w:sz w:val="20"/>
              </w:rPr>
            </w:pPr>
            <w:r>
              <w:rPr>
                <w:sz w:val="20"/>
              </w:rPr>
              <w:t>Datový typ, délka</w:t>
            </w:r>
          </w:p>
        </w:tc>
        <w:tc>
          <w:tcPr>
            <w:tcW w:w="7572" w:type="dxa"/>
          </w:tcPr>
          <w:p w14:paraId="7CD89FEB" w14:textId="77777777" w:rsidR="00F513FE" w:rsidRDefault="00000000">
            <w:pPr>
              <w:pStyle w:val="TableParagraph"/>
              <w:spacing w:before="10"/>
              <w:ind w:left="141"/>
              <w:rPr>
                <w:sz w:val="20"/>
              </w:rPr>
            </w:pPr>
            <w:proofErr w:type="spellStart"/>
            <w:r>
              <w:rPr>
                <w:sz w:val="20"/>
              </w:rPr>
              <w:t>string</w:t>
            </w:r>
            <w:proofErr w:type="spellEnd"/>
            <w:r>
              <w:rPr>
                <w:sz w:val="20"/>
              </w:rPr>
              <w:t>, 6</w:t>
            </w:r>
          </w:p>
        </w:tc>
      </w:tr>
      <w:tr w:rsidR="00F513FE" w14:paraId="3FED5255" w14:textId="77777777">
        <w:trPr>
          <w:trHeight w:val="258"/>
        </w:trPr>
        <w:tc>
          <w:tcPr>
            <w:tcW w:w="2213" w:type="dxa"/>
          </w:tcPr>
          <w:p w14:paraId="35492D9B" w14:textId="77777777" w:rsidR="00F513FE" w:rsidRDefault="00000000">
            <w:pPr>
              <w:pStyle w:val="TableParagraph"/>
              <w:spacing w:before="10" w:line="229" w:lineRule="exact"/>
              <w:ind w:left="136"/>
              <w:rPr>
                <w:sz w:val="20"/>
              </w:rPr>
            </w:pPr>
            <w:r>
              <w:rPr>
                <w:sz w:val="20"/>
              </w:rPr>
              <w:t>Příklad/y:</w:t>
            </w:r>
          </w:p>
        </w:tc>
        <w:tc>
          <w:tcPr>
            <w:tcW w:w="7572" w:type="dxa"/>
          </w:tcPr>
          <w:p w14:paraId="5367607C" w14:textId="77777777" w:rsidR="00F513FE" w:rsidRDefault="00000000">
            <w:pPr>
              <w:pStyle w:val="TableParagraph"/>
              <w:spacing w:before="10" w:line="229" w:lineRule="exact"/>
              <w:ind w:left="117"/>
              <w:rPr>
                <w:sz w:val="20"/>
              </w:rPr>
            </w:pPr>
            <w:r>
              <w:rPr>
                <w:sz w:val="20"/>
              </w:rPr>
              <w:t>&lt;</w:t>
            </w:r>
            <w:proofErr w:type="spellStart"/>
            <w:r>
              <w:rPr>
                <w:sz w:val="20"/>
              </w:rPr>
              <w:t>VyucujiciSkola</w:t>
            </w:r>
            <w:proofErr w:type="spellEnd"/>
            <w:r>
              <w:rPr>
                <w:sz w:val="20"/>
              </w:rPr>
              <w:t>&gt;11410&lt;/</w:t>
            </w:r>
            <w:proofErr w:type="spellStart"/>
            <w:r>
              <w:rPr>
                <w:sz w:val="20"/>
              </w:rPr>
              <w:t>VyucujiciSkola</w:t>
            </w:r>
            <w:proofErr w:type="spellEnd"/>
            <w:r>
              <w:rPr>
                <w:sz w:val="20"/>
              </w:rPr>
              <w:t>&gt;</w:t>
            </w:r>
          </w:p>
        </w:tc>
      </w:tr>
    </w:tbl>
    <w:p w14:paraId="0E7C6631" w14:textId="77777777" w:rsidR="00F513FE" w:rsidRDefault="00F513FE">
      <w:pPr>
        <w:spacing w:line="229" w:lineRule="exact"/>
        <w:rPr>
          <w:sz w:val="20"/>
        </w:rPr>
        <w:sectPr w:rsidR="00F513FE">
          <w:pgSz w:w="11910" w:h="16840"/>
          <w:pgMar w:top="840" w:right="500" w:bottom="660" w:left="460" w:header="631" w:footer="479" w:gutter="0"/>
          <w:cols w:space="708"/>
        </w:sectPr>
      </w:pPr>
    </w:p>
    <w:p w14:paraId="55691B13" w14:textId="77777777" w:rsidR="00F513FE" w:rsidRDefault="00F513FE">
      <w:pPr>
        <w:rPr>
          <w:b/>
          <w:sz w:val="20"/>
        </w:rPr>
      </w:pPr>
    </w:p>
    <w:p w14:paraId="3C40875D" w14:textId="77777777" w:rsidR="00F513FE" w:rsidRDefault="00F513FE">
      <w:pPr>
        <w:rPr>
          <w:b/>
          <w:sz w:val="20"/>
        </w:rPr>
      </w:pPr>
    </w:p>
    <w:p w14:paraId="1295BE00" w14:textId="77777777" w:rsidR="00F513FE" w:rsidRDefault="00F513FE">
      <w:pPr>
        <w:spacing w:before="10" w:after="1"/>
        <w:rPr>
          <w:b/>
          <w:sz w:val="18"/>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7690"/>
      </w:tblGrid>
      <w:tr w:rsidR="00F513FE" w14:paraId="1D10C57E" w14:textId="77777777">
        <w:trPr>
          <w:trHeight w:val="282"/>
        </w:trPr>
        <w:tc>
          <w:tcPr>
            <w:tcW w:w="2237" w:type="dxa"/>
          </w:tcPr>
          <w:p w14:paraId="15A6B6DB" w14:textId="77777777" w:rsidR="00F513FE" w:rsidRDefault="00000000">
            <w:pPr>
              <w:pStyle w:val="TableParagraph"/>
              <w:spacing w:before="22"/>
              <w:ind w:left="136"/>
              <w:rPr>
                <w:sz w:val="20"/>
              </w:rPr>
            </w:pPr>
            <w:r>
              <w:rPr>
                <w:sz w:val="20"/>
              </w:rPr>
              <w:t>Název</w:t>
            </w:r>
          </w:p>
        </w:tc>
        <w:tc>
          <w:tcPr>
            <w:tcW w:w="7690" w:type="dxa"/>
          </w:tcPr>
          <w:p w14:paraId="37C1B385" w14:textId="77777777" w:rsidR="00F513FE" w:rsidRDefault="00000000">
            <w:pPr>
              <w:pStyle w:val="TableParagraph"/>
              <w:spacing w:before="26"/>
              <w:ind w:left="141"/>
              <w:rPr>
                <w:b/>
                <w:sz w:val="20"/>
              </w:rPr>
            </w:pPr>
            <w:proofErr w:type="spellStart"/>
            <w:r>
              <w:rPr>
                <w:b/>
                <w:sz w:val="20"/>
              </w:rPr>
              <w:t>VyucujiciOrganizace</w:t>
            </w:r>
            <w:proofErr w:type="spellEnd"/>
          </w:p>
        </w:tc>
      </w:tr>
      <w:tr w:rsidR="00F513FE" w14:paraId="0059FFC2" w14:textId="77777777">
        <w:trPr>
          <w:trHeight w:val="719"/>
        </w:trPr>
        <w:tc>
          <w:tcPr>
            <w:tcW w:w="2237" w:type="dxa"/>
          </w:tcPr>
          <w:p w14:paraId="277533E3" w14:textId="77777777" w:rsidR="00F513FE" w:rsidRDefault="00F513FE">
            <w:pPr>
              <w:pStyle w:val="TableParagraph"/>
              <w:spacing w:before="10"/>
              <w:rPr>
                <w:b/>
                <w:sz w:val="20"/>
              </w:rPr>
            </w:pPr>
          </w:p>
          <w:p w14:paraId="56545F62" w14:textId="77777777" w:rsidR="00F513FE" w:rsidRDefault="00000000">
            <w:pPr>
              <w:pStyle w:val="TableParagraph"/>
              <w:ind w:left="136"/>
              <w:rPr>
                <w:sz w:val="20"/>
              </w:rPr>
            </w:pPr>
            <w:r>
              <w:rPr>
                <w:sz w:val="20"/>
              </w:rPr>
              <w:t>Popis</w:t>
            </w:r>
          </w:p>
        </w:tc>
        <w:tc>
          <w:tcPr>
            <w:tcW w:w="7690" w:type="dxa"/>
          </w:tcPr>
          <w:p w14:paraId="7DDC1D39" w14:textId="77777777" w:rsidR="00F513FE" w:rsidRDefault="00000000">
            <w:pPr>
              <w:pStyle w:val="TableParagraph"/>
              <w:spacing w:before="10" w:line="230" w:lineRule="atLeast"/>
              <w:ind w:left="141"/>
              <w:jc w:val="both"/>
              <w:rPr>
                <w:sz w:val="20"/>
              </w:rPr>
            </w:pPr>
            <w:r>
              <w:rPr>
                <w:sz w:val="20"/>
              </w:rPr>
              <w:t>Vyučující organizace, která není VŠ/fakulta (např. nefakultní součást VŠ anebo jiná organizace).</w:t>
            </w:r>
            <w:r>
              <w:rPr>
                <w:spacing w:val="-13"/>
                <w:sz w:val="20"/>
              </w:rPr>
              <w:t xml:space="preserve"> </w:t>
            </w:r>
            <w:r>
              <w:rPr>
                <w:sz w:val="20"/>
              </w:rPr>
              <w:t>Uvede</w:t>
            </w:r>
            <w:r>
              <w:rPr>
                <w:spacing w:val="-10"/>
                <w:sz w:val="20"/>
              </w:rPr>
              <w:t xml:space="preserve"> </w:t>
            </w:r>
            <w:r>
              <w:rPr>
                <w:sz w:val="20"/>
              </w:rPr>
              <w:t>se</w:t>
            </w:r>
            <w:r>
              <w:rPr>
                <w:spacing w:val="-13"/>
                <w:sz w:val="20"/>
              </w:rPr>
              <w:t xml:space="preserve"> </w:t>
            </w:r>
            <w:r>
              <w:rPr>
                <w:sz w:val="20"/>
              </w:rPr>
              <w:t>textově.</w:t>
            </w:r>
            <w:r>
              <w:rPr>
                <w:spacing w:val="-10"/>
                <w:sz w:val="20"/>
              </w:rPr>
              <w:t xml:space="preserve"> </w:t>
            </w:r>
            <w:r>
              <w:rPr>
                <w:sz w:val="20"/>
              </w:rPr>
              <w:t>Pokud</w:t>
            </w:r>
            <w:r>
              <w:rPr>
                <w:spacing w:val="-11"/>
                <w:sz w:val="20"/>
              </w:rPr>
              <w:t xml:space="preserve"> </w:t>
            </w:r>
            <w:r>
              <w:rPr>
                <w:sz w:val="20"/>
              </w:rPr>
              <w:t>je</w:t>
            </w:r>
            <w:r>
              <w:rPr>
                <w:spacing w:val="-13"/>
                <w:sz w:val="20"/>
              </w:rPr>
              <w:t xml:space="preserve"> </w:t>
            </w:r>
            <w:r>
              <w:rPr>
                <w:sz w:val="20"/>
              </w:rPr>
              <w:t>uvedena</w:t>
            </w:r>
            <w:r>
              <w:rPr>
                <w:spacing w:val="-10"/>
                <w:sz w:val="20"/>
              </w:rPr>
              <w:t xml:space="preserve"> </w:t>
            </w:r>
            <w:r>
              <w:rPr>
                <w:sz w:val="20"/>
              </w:rPr>
              <w:t>vyučující</w:t>
            </w:r>
            <w:r>
              <w:rPr>
                <w:spacing w:val="-13"/>
                <w:sz w:val="20"/>
              </w:rPr>
              <w:t xml:space="preserve"> </w:t>
            </w:r>
            <w:r>
              <w:rPr>
                <w:sz w:val="20"/>
              </w:rPr>
              <w:t>organizace,</w:t>
            </w:r>
            <w:r>
              <w:rPr>
                <w:spacing w:val="-11"/>
                <w:sz w:val="20"/>
              </w:rPr>
              <w:t xml:space="preserve"> </w:t>
            </w:r>
            <w:r>
              <w:rPr>
                <w:sz w:val="20"/>
              </w:rPr>
              <w:t>musí</w:t>
            </w:r>
            <w:r>
              <w:rPr>
                <w:spacing w:val="-13"/>
                <w:sz w:val="20"/>
              </w:rPr>
              <w:t xml:space="preserve"> </w:t>
            </w:r>
            <w:r>
              <w:rPr>
                <w:sz w:val="20"/>
              </w:rPr>
              <w:t>být</w:t>
            </w:r>
            <w:r>
              <w:rPr>
                <w:spacing w:val="-11"/>
                <w:sz w:val="20"/>
              </w:rPr>
              <w:t xml:space="preserve"> </w:t>
            </w:r>
            <w:r>
              <w:rPr>
                <w:sz w:val="20"/>
              </w:rPr>
              <w:t>v</w:t>
            </w:r>
            <w:r>
              <w:rPr>
                <w:spacing w:val="-5"/>
                <w:sz w:val="20"/>
              </w:rPr>
              <w:t xml:space="preserve"> </w:t>
            </w:r>
            <w:r>
              <w:rPr>
                <w:sz w:val="20"/>
              </w:rPr>
              <w:t>češtině</w:t>
            </w:r>
            <w:r>
              <w:rPr>
                <w:spacing w:val="-13"/>
                <w:sz w:val="20"/>
              </w:rPr>
              <w:t xml:space="preserve"> </w:t>
            </w:r>
            <w:r>
              <w:rPr>
                <w:sz w:val="20"/>
              </w:rPr>
              <w:t>(</w:t>
            </w:r>
            <w:proofErr w:type="spellStart"/>
            <w:r>
              <w:rPr>
                <w:sz w:val="20"/>
              </w:rPr>
              <w:t>cze</w:t>
            </w:r>
            <w:proofErr w:type="spellEnd"/>
            <w:r>
              <w:rPr>
                <w:sz w:val="20"/>
              </w:rPr>
              <w:t>) anebo angličtině (</w:t>
            </w:r>
            <w:proofErr w:type="spellStart"/>
            <w:r>
              <w:rPr>
                <w:sz w:val="20"/>
              </w:rPr>
              <w:t>eng</w:t>
            </w:r>
            <w:proofErr w:type="spellEnd"/>
            <w:r>
              <w:rPr>
                <w:sz w:val="20"/>
              </w:rPr>
              <w:t>) - v dalších jazycích je</w:t>
            </w:r>
            <w:r>
              <w:rPr>
                <w:spacing w:val="-5"/>
                <w:sz w:val="20"/>
              </w:rPr>
              <w:t xml:space="preserve"> </w:t>
            </w:r>
            <w:r>
              <w:rPr>
                <w:sz w:val="20"/>
              </w:rPr>
              <w:t>nepovinná.</w:t>
            </w:r>
          </w:p>
        </w:tc>
      </w:tr>
      <w:tr w:rsidR="00F513FE" w14:paraId="71E542C1" w14:textId="77777777">
        <w:trPr>
          <w:trHeight w:val="354"/>
        </w:trPr>
        <w:tc>
          <w:tcPr>
            <w:tcW w:w="2237" w:type="dxa"/>
          </w:tcPr>
          <w:p w14:paraId="17B56642" w14:textId="77777777" w:rsidR="00F513FE" w:rsidRDefault="00000000">
            <w:pPr>
              <w:pStyle w:val="TableParagraph"/>
              <w:spacing w:before="58"/>
              <w:ind w:left="136"/>
              <w:rPr>
                <w:sz w:val="20"/>
              </w:rPr>
            </w:pPr>
            <w:r>
              <w:rPr>
                <w:sz w:val="20"/>
              </w:rPr>
              <w:t>Povinný</w:t>
            </w:r>
          </w:p>
        </w:tc>
        <w:tc>
          <w:tcPr>
            <w:tcW w:w="7690" w:type="dxa"/>
          </w:tcPr>
          <w:p w14:paraId="2520AEF9" w14:textId="77777777" w:rsidR="00F513FE" w:rsidRDefault="00000000">
            <w:pPr>
              <w:pStyle w:val="TableParagraph"/>
              <w:spacing w:before="58"/>
              <w:ind w:left="141"/>
              <w:rPr>
                <w:sz w:val="20"/>
              </w:rPr>
            </w:pPr>
            <w:r>
              <w:rPr>
                <w:sz w:val="20"/>
              </w:rPr>
              <w:t>Ne</w:t>
            </w:r>
          </w:p>
        </w:tc>
      </w:tr>
      <w:tr w:rsidR="00F513FE" w14:paraId="18D5737E" w14:textId="77777777">
        <w:trPr>
          <w:trHeight w:val="261"/>
        </w:trPr>
        <w:tc>
          <w:tcPr>
            <w:tcW w:w="2237" w:type="dxa"/>
          </w:tcPr>
          <w:p w14:paraId="033ED04A" w14:textId="77777777" w:rsidR="00F513FE" w:rsidRDefault="00000000">
            <w:pPr>
              <w:pStyle w:val="TableParagraph"/>
              <w:spacing w:before="10"/>
              <w:ind w:left="136"/>
              <w:rPr>
                <w:sz w:val="20"/>
              </w:rPr>
            </w:pPr>
            <w:r>
              <w:rPr>
                <w:sz w:val="20"/>
              </w:rPr>
              <w:t>Opakovatelný</w:t>
            </w:r>
          </w:p>
        </w:tc>
        <w:tc>
          <w:tcPr>
            <w:tcW w:w="7690" w:type="dxa"/>
          </w:tcPr>
          <w:p w14:paraId="1BC96932" w14:textId="77777777" w:rsidR="00F513FE" w:rsidRDefault="00000000">
            <w:pPr>
              <w:pStyle w:val="TableParagraph"/>
              <w:spacing w:before="10"/>
              <w:ind w:left="141"/>
              <w:rPr>
                <w:sz w:val="20"/>
              </w:rPr>
            </w:pPr>
            <w:r>
              <w:rPr>
                <w:sz w:val="20"/>
              </w:rPr>
              <w:t xml:space="preserve">Pouze pro jiné jazykové verze. Hodnota </w:t>
            </w:r>
            <w:proofErr w:type="spellStart"/>
            <w:proofErr w:type="gramStart"/>
            <w:r>
              <w:rPr>
                <w:sz w:val="20"/>
              </w:rPr>
              <w:t>xml:lang</w:t>
            </w:r>
            <w:proofErr w:type="spellEnd"/>
            <w:proofErr w:type="gramEnd"/>
            <w:r>
              <w:rPr>
                <w:sz w:val="20"/>
              </w:rPr>
              <w:t xml:space="preserve"> je z číselníku </w:t>
            </w:r>
            <w:hyperlink w:anchor="_bookmark16" w:history="1">
              <w:r>
                <w:rPr>
                  <w:color w:val="0000FF"/>
                  <w:sz w:val="20"/>
                  <w:u w:val="single" w:color="0000FF"/>
                </w:rPr>
                <w:t>Jazyků</w:t>
              </w:r>
              <w:r>
                <w:rPr>
                  <w:sz w:val="20"/>
                </w:rPr>
                <w:t>.</w:t>
              </w:r>
            </w:hyperlink>
          </w:p>
        </w:tc>
      </w:tr>
      <w:tr w:rsidR="00F513FE" w14:paraId="4B69A74D" w14:textId="77777777">
        <w:trPr>
          <w:trHeight w:val="261"/>
        </w:trPr>
        <w:tc>
          <w:tcPr>
            <w:tcW w:w="2237" w:type="dxa"/>
          </w:tcPr>
          <w:p w14:paraId="4FBC6876" w14:textId="77777777" w:rsidR="00F513FE" w:rsidRDefault="00000000">
            <w:pPr>
              <w:pStyle w:val="TableParagraph"/>
              <w:spacing w:before="10"/>
              <w:ind w:left="136"/>
              <w:rPr>
                <w:sz w:val="20"/>
              </w:rPr>
            </w:pPr>
            <w:r>
              <w:rPr>
                <w:sz w:val="20"/>
              </w:rPr>
              <w:t>Jazykové verze</w:t>
            </w:r>
          </w:p>
        </w:tc>
        <w:tc>
          <w:tcPr>
            <w:tcW w:w="7690" w:type="dxa"/>
          </w:tcPr>
          <w:p w14:paraId="0A005FD8" w14:textId="77777777" w:rsidR="00F513FE" w:rsidRDefault="00000000">
            <w:pPr>
              <w:pStyle w:val="TableParagraph"/>
              <w:spacing w:before="10"/>
              <w:ind w:left="141"/>
              <w:rPr>
                <w:sz w:val="20"/>
              </w:rPr>
            </w:pPr>
            <w:r>
              <w:rPr>
                <w:sz w:val="20"/>
              </w:rPr>
              <w:t>Ano</w:t>
            </w:r>
          </w:p>
        </w:tc>
      </w:tr>
      <w:tr w:rsidR="00F513FE" w14:paraId="0F18F602" w14:textId="77777777">
        <w:trPr>
          <w:trHeight w:val="258"/>
        </w:trPr>
        <w:tc>
          <w:tcPr>
            <w:tcW w:w="2237" w:type="dxa"/>
          </w:tcPr>
          <w:p w14:paraId="2F4419E7" w14:textId="77777777" w:rsidR="00F513FE" w:rsidRDefault="00000000">
            <w:pPr>
              <w:pStyle w:val="TableParagraph"/>
              <w:spacing w:before="10" w:line="229" w:lineRule="exact"/>
              <w:ind w:left="136"/>
              <w:rPr>
                <w:sz w:val="20"/>
              </w:rPr>
            </w:pPr>
            <w:r>
              <w:rPr>
                <w:sz w:val="20"/>
              </w:rPr>
              <w:t>Datový typ, délka</w:t>
            </w:r>
          </w:p>
        </w:tc>
        <w:tc>
          <w:tcPr>
            <w:tcW w:w="7690" w:type="dxa"/>
          </w:tcPr>
          <w:p w14:paraId="62A28018" w14:textId="77777777" w:rsidR="00F513FE" w:rsidRDefault="00000000">
            <w:pPr>
              <w:pStyle w:val="TableParagraph"/>
              <w:spacing w:before="10" w:line="229" w:lineRule="exact"/>
              <w:ind w:left="141"/>
              <w:rPr>
                <w:sz w:val="20"/>
              </w:rPr>
            </w:pPr>
            <w:proofErr w:type="spellStart"/>
            <w:r>
              <w:rPr>
                <w:sz w:val="20"/>
              </w:rPr>
              <w:t>string</w:t>
            </w:r>
            <w:proofErr w:type="spellEnd"/>
            <w:r>
              <w:rPr>
                <w:sz w:val="20"/>
              </w:rPr>
              <w:t>, 1000</w:t>
            </w:r>
          </w:p>
        </w:tc>
      </w:tr>
      <w:tr w:rsidR="00F513FE" w14:paraId="56BD19B8" w14:textId="77777777">
        <w:trPr>
          <w:trHeight w:val="261"/>
        </w:trPr>
        <w:tc>
          <w:tcPr>
            <w:tcW w:w="2237" w:type="dxa"/>
          </w:tcPr>
          <w:p w14:paraId="4BA263AC" w14:textId="77777777" w:rsidR="00F513FE" w:rsidRDefault="00000000">
            <w:pPr>
              <w:pStyle w:val="TableParagraph"/>
              <w:spacing w:before="10"/>
              <w:ind w:left="136"/>
              <w:rPr>
                <w:sz w:val="20"/>
              </w:rPr>
            </w:pPr>
            <w:r>
              <w:rPr>
                <w:sz w:val="20"/>
              </w:rPr>
              <w:t>Příklad/y:</w:t>
            </w:r>
          </w:p>
        </w:tc>
        <w:tc>
          <w:tcPr>
            <w:tcW w:w="7690" w:type="dxa"/>
          </w:tcPr>
          <w:p w14:paraId="2FD6991F" w14:textId="77777777" w:rsidR="00F513FE" w:rsidRDefault="00000000">
            <w:pPr>
              <w:pStyle w:val="TableParagraph"/>
              <w:spacing w:before="10"/>
              <w:ind w:left="141"/>
              <w:rPr>
                <w:sz w:val="20"/>
              </w:rPr>
            </w:pPr>
            <w:r>
              <w:rPr>
                <w:sz w:val="20"/>
              </w:rPr>
              <w:t>&lt;</w:t>
            </w:r>
            <w:proofErr w:type="spellStart"/>
            <w:r>
              <w:rPr>
                <w:sz w:val="20"/>
              </w:rPr>
              <w:t>VyucujiciOrganizace</w:t>
            </w:r>
            <w:proofErr w:type="spellEnd"/>
            <w:r>
              <w:rPr>
                <w:sz w:val="20"/>
              </w:rPr>
              <w:t xml:space="preserve"> </w:t>
            </w:r>
            <w:proofErr w:type="spellStart"/>
            <w:proofErr w:type="gramStart"/>
            <w:r>
              <w:rPr>
                <w:sz w:val="20"/>
              </w:rPr>
              <w:t>xml:lang</w:t>
            </w:r>
            <w:proofErr w:type="spellEnd"/>
            <w:proofErr w:type="gramEnd"/>
            <w:r>
              <w:rPr>
                <w:sz w:val="20"/>
              </w:rPr>
              <w:t>="</w:t>
            </w:r>
            <w:proofErr w:type="spellStart"/>
            <w:r>
              <w:rPr>
                <w:sz w:val="20"/>
              </w:rPr>
              <w:t>cze</w:t>
            </w:r>
            <w:proofErr w:type="spellEnd"/>
            <w:proofErr w:type="gramStart"/>
            <w:r>
              <w:rPr>
                <w:sz w:val="20"/>
              </w:rPr>
              <w:t>"&gt;Také</w:t>
            </w:r>
            <w:proofErr w:type="gramEnd"/>
            <w:r>
              <w:rPr>
                <w:sz w:val="20"/>
              </w:rPr>
              <w:t xml:space="preserve"> s ... &lt;/</w:t>
            </w:r>
            <w:proofErr w:type="spellStart"/>
            <w:r>
              <w:rPr>
                <w:sz w:val="20"/>
              </w:rPr>
              <w:t>VyucujiciOrganizace</w:t>
            </w:r>
            <w:proofErr w:type="spellEnd"/>
            <w:r>
              <w:rPr>
                <w:sz w:val="20"/>
              </w:rPr>
              <w:t>&gt;</w:t>
            </w:r>
          </w:p>
        </w:tc>
      </w:tr>
    </w:tbl>
    <w:p w14:paraId="2F90916B" w14:textId="77777777" w:rsidR="00F513FE" w:rsidRDefault="00F513FE">
      <w:pPr>
        <w:rPr>
          <w:b/>
          <w:sz w:val="20"/>
        </w:rPr>
      </w:pPr>
    </w:p>
    <w:p w14:paraId="58278D16" w14:textId="77777777" w:rsidR="00F513FE" w:rsidRDefault="00F513FE">
      <w:pPr>
        <w:spacing w:before="10"/>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7690"/>
      </w:tblGrid>
      <w:tr w:rsidR="00F513FE" w14:paraId="7ECC430E" w14:textId="77777777">
        <w:trPr>
          <w:trHeight w:val="282"/>
        </w:trPr>
        <w:tc>
          <w:tcPr>
            <w:tcW w:w="2237" w:type="dxa"/>
          </w:tcPr>
          <w:p w14:paraId="005C6F52" w14:textId="77777777" w:rsidR="00F513FE" w:rsidRDefault="00000000">
            <w:pPr>
              <w:pStyle w:val="TableParagraph"/>
              <w:spacing w:before="22"/>
              <w:ind w:left="136"/>
              <w:rPr>
                <w:sz w:val="20"/>
              </w:rPr>
            </w:pPr>
            <w:r>
              <w:rPr>
                <w:sz w:val="20"/>
              </w:rPr>
              <w:t>Název</w:t>
            </w:r>
          </w:p>
        </w:tc>
        <w:tc>
          <w:tcPr>
            <w:tcW w:w="7690" w:type="dxa"/>
          </w:tcPr>
          <w:p w14:paraId="75274699" w14:textId="77777777" w:rsidR="00F513FE" w:rsidRDefault="00000000">
            <w:pPr>
              <w:pStyle w:val="TableParagraph"/>
              <w:spacing w:before="26"/>
              <w:ind w:left="141"/>
              <w:rPr>
                <w:b/>
                <w:sz w:val="20"/>
              </w:rPr>
            </w:pPr>
            <w:r>
              <w:rPr>
                <w:b/>
                <w:sz w:val="20"/>
              </w:rPr>
              <w:t>VyucujiciOrganizace2</w:t>
            </w:r>
          </w:p>
        </w:tc>
      </w:tr>
      <w:tr w:rsidR="00F513FE" w14:paraId="73353DEB" w14:textId="77777777">
        <w:trPr>
          <w:trHeight w:val="719"/>
        </w:trPr>
        <w:tc>
          <w:tcPr>
            <w:tcW w:w="2237" w:type="dxa"/>
          </w:tcPr>
          <w:p w14:paraId="7D3578D4" w14:textId="77777777" w:rsidR="00F513FE" w:rsidRDefault="00F513FE">
            <w:pPr>
              <w:pStyle w:val="TableParagraph"/>
              <w:spacing w:before="10"/>
              <w:rPr>
                <w:b/>
                <w:sz w:val="20"/>
              </w:rPr>
            </w:pPr>
          </w:p>
          <w:p w14:paraId="076949E4" w14:textId="77777777" w:rsidR="00F513FE" w:rsidRDefault="00000000">
            <w:pPr>
              <w:pStyle w:val="TableParagraph"/>
              <w:ind w:left="136"/>
              <w:rPr>
                <w:sz w:val="20"/>
              </w:rPr>
            </w:pPr>
            <w:r>
              <w:rPr>
                <w:sz w:val="20"/>
              </w:rPr>
              <w:t>Popis</w:t>
            </w:r>
          </w:p>
        </w:tc>
        <w:tc>
          <w:tcPr>
            <w:tcW w:w="7690" w:type="dxa"/>
          </w:tcPr>
          <w:p w14:paraId="6D446074" w14:textId="77777777" w:rsidR="00F513FE" w:rsidRDefault="00000000">
            <w:pPr>
              <w:pStyle w:val="TableParagraph"/>
              <w:spacing w:before="10" w:line="230" w:lineRule="atLeast"/>
              <w:ind w:left="141" w:right="3"/>
              <w:jc w:val="both"/>
              <w:rPr>
                <w:sz w:val="20"/>
              </w:rPr>
            </w:pPr>
            <w:r>
              <w:rPr>
                <w:sz w:val="20"/>
              </w:rPr>
              <w:t>Druhá vyučující organizace, která není VŠ/fakulta. Uvede se textově. Pokud je uvedena vyučující organizace, musí být v češtině (</w:t>
            </w:r>
            <w:proofErr w:type="spellStart"/>
            <w:r>
              <w:rPr>
                <w:sz w:val="20"/>
              </w:rPr>
              <w:t>cze</w:t>
            </w:r>
            <w:proofErr w:type="spellEnd"/>
            <w:r>
              <w:rPr>
                <w:sz w:val="20"/>
              </w:rPr>
              <w:t>) anebo angličtině (</w:t>
            </w:r>
            <w:proofErr w:type="spellStart"/>
            <w:r>
              <w:rPr>
                <w:sz w:val="20"/>
              </w:rPr>
              <w:t>eng</w:t>
            </w:r>
            <w:proofErr w:type="spellEnd"/>
            <w:r>
              <w:rPr>
                <w:sz w:val="20"/>
              </w:rPr>
              <w:t>) - v dalších jazycích je nepovinná.</w:t>
            </w:r>
          </w:p>
        </w:tc>
      </w:tr>
      <w:tr w:rsidR="00F513FE" w14:paraId="3E00AB3A" w14:textId="77777777">
        <w:trPr>
          <w:trHeight w:val="354"/>
        </w:trPr>
        <w:tc>
          <w:tcPr>
            <w:tcW w:w="2237" w:type="dxa"/>
          </w:tcPr>
          <w:p w14:paraId="5C956345" w14:textId="77777777" w:rsidR="00F513FE" w:rsidRDefault="00000000">
            <w:pPr>
              <w:pStyle w:val="TableParagraph"/>
              <w:spacing w:before="58"/>
              <w:ind w:left="136"/>
              <w:rPr>
                <w:sz w:val="20"/>
              </w:rPr>
            </w:pPr>
            <w:r>
              <w:rPr>
                <w:sz w:val="20"/>
              </w:rPr>
              <w:t>Povinný</w:t>
            </w:r>
          </w:p>
        </w:tc>
        <w:tc>
          <w:tcPr>
            <w:tcW w:w="7690" w:type="dxa"/>
          </w:tcPr>
          <w:p w14:paraId="6A0E347E" w14:textId="77777777" w:rsidR="00F513FE" w:rsidRDefault="00000000">
            <w:pPr>
              <w:pStyle w:val="TableParagraph"/>
              <w:spacing w:before="58"/>
              <w:ind w:left="141"/>
              <w:rPr>
                <w:sz w:val="20"/>
              </w:rPr>
            </w:pPr>
            <w:r>
              <w:rPr>
                <w:sz w:val="20"/>
              </w:rPr>
              <w:t>Ne</w:t>
            </w:r>
          </w:p>
        </w:tc>
      </w:tr>
      <w:tr w:rsidR="00F513FE" w14:paraId="727E9118" w14:textId="77777777">
        <w:trPr>
          <w:trHeight w:val="261"/>
        </w:trPr>
        <w:tc>
          <w:tcPr>
            <w:tcW w:w="2237" w:type="dxa"/>
          </w:tcPr>
          <w:p w14:paraId="3AB5A7AA" w14:textId="77777777" w:rsidR="00F513FE" w:rsidRDefault="00000000">
            <w:pPr>
              <w:pStyle w:val="TableParagraph"/>
              <w:spacing w:before="10"/>
              <w:ind w:left="136"/>
              <w:rPr>
                <w:sz w:val="20"/>
              </w:rPr>
            </w:pPr>
            <w:r>
              <w:rPr>
                <w:sz w:val="20"/>
              </w:rPr>
              <w:t>Opakovatelný</w:t>
            </w:r>
          </w:p>
        </w:tc>
        <w:tc>
          <w:tcPr>
            <w:tcW w:w="7690" w:type="dxa"/>
          </w:tcPr>
          <w:p w14:paraId="65EDE532" w14:textId="77777777" w:rsidR="00F513FE" w:rsidRDefault="00000000">
            <w:pPr>
              <w:pStyle w:val="TableParagraph"/>
              <w:spacing w:before="10"/>
              <w:ind w:left="141"/>
              <w:rPr>
                <w:sz w:val="20"/>
              </w:rPr>
            </w:pPr>
            <w:r>
              <w:rPr>
                <w:sz w:val="20"/>
              </w:rPr>
              <w:t xml:space="preserve">Pouze pro jiné jazykové verze. Hodnota </w:t>
            </w:r>
            <w:proofErr w:type="spellStart"/>
            <w:proofErr w:type="gramStart"/>
            <w:r>
              <w:rPr>
                <w:sz w:val="20"/>
              </w:rPr>
              <w:t>xml:lang</w:t>
            </w:r>
            <w:proofErr w:type="spellEnd"/>
            <w:proofErr w:type="gramEnd"/>
            <w:r>
              <w:rPr>
                <w:sz w:val="20"/>
              </w:rPr>
              <w:t xml:space="preserve"> je z číselníku </w:t>
            </w:r>
            <w:hyperlink w:anchor="_bookmark16" w:history="1">
              <w:r>
                <w:rPr>
                  <w:color w:val="0000FF"/>
                  <w:sz w:val="20"/>
                  <w:u w:val="single" w:color="0000FF"/>
                </w:rPr>
                <w:t>Jazyků</w:t>
              </w:r>
              <w:r>
                <w:rPr>
                  <w:sz w:val="20"/>
                </w:rPr>
                <w:t>.</w:t>
              </w:r>
            </w:hyperlink>
          </w:p>
        </w:tc>
      </w:tr>
      <w:tr w:rsidR="00F513FE" w14:paraId="49B94656" w14:textId="77777777">
        <w:trPr>
          <w:trHeight w:val="258"/>
        </w:trPr>
        <w:tc>
          <w:tcPr>
            <w:tcW w:w="2237" w:type="dxa"/>
          </w:tcPr>
          <w:p w14:paraId="7C912F11" w14:textId="77777777" w:rsidR="00F513FE" w:rsidRDefault="00000000">
            <w:pPr>
              <w:pStyle w:val="TableParagraph"/>
              <w:spacing w:before="10" w:line="229" w:lineRule="exact"/>
              <w:ind w:left="136"/>
              <w:rPr>
                <w:sz w:val="20"/>
              </w:rPr>
            </w:pPr>
            <w:r>
              <w:rPr>
                <w:sz w:val="20"/>
              </w:rPr>
              <w:t>Jazykové verze</w:t>
            </w:r>
          </w:p>
        </w:tc>
        <w:tc>
          <w:tcPr>
            <w:tcW w:w="7690" w:type="dxa"/>
          </w:tcPr>
          <w:p w14:paraId="68C78800" w14:textId="77777777" w:rsidR="00F513FE" w:rsidRDefault="00000000">
            <w:pPr>
              <w:pStyle w:val="TableParagraph"/>
              <w:spacing w:before="10" w:line="229" w:lineRule="exact"/>
              <w:ind w:left="141"/>
              <w:rPr>
                <w:sz w:val="20"/>
              </w:rPr>
            </w:pPr>
            <w:r>
              <w:rPr>
                <w:sz w:val="20"/>
              </w:rPr>
              <w:t>Ano</w:t>
            </w:r>
          </w:p>
        </w:tc>
      </w:tr>
      <w:tr w:rsidR="00F513FE" w14:paraId="205348F8" w14:textId="77777777">
        <w:trPr>
          <w:trHeight w:val="261"/>
        </w:trPr>
        <w:tc>
          <w:tcPr>
            <w:tcW w:w="2237" w:type="dxa"/>
          </w:tcPr>
          <w:p w14:paraId="63CC1F04" w14:textId="77777777" w:rsidR="00F513FE" w:rsidRDefault="00000000">
            <w:pPr>
              <w:pStyle w:val="TableParagraph"/>
              <w:spacing w:before="12" w:line="229" w:lineRule="exact"/>
              <w:ind w:left="136"/>
              <w:rPr>
                <w:sz w:val="20"/>
              </w:rPr>
            </w:pPr>
            <w:r>
              <w:rPr>
                <w:sz w:val="20"/>
              </w:rPr>
              <w:t>Datový typ, délka</w:t>
            </w:r>
          </w:p>
        </w:tc>
        <w:tc>
          <w:tcPr>
            <w:tcW w:w="7690" w:type="dxa"/>
          </w:tcPr>
          <w:p w14:paraId="28CECB20" w14:textId="77777777" w:rsidR="00F513FE" w:rsidRDefault="00000000">
            <w:pPr>
              <w:pStyle w:val="TableParagraph"/>
              <w:spacing w:before="12" w:line="229" w:lineRule="exact"/>
              <w:ind w:left="141"/>
              <w:rPr>
                <w:sz w:val="20"/>
              </w:rPr>
            </w:pPr>
            <w:proofErr w:type="spellStart"/>
            <w:r>
              <w:rPr>
                <w:sz w:val="20"/>
              </w:rPr>
              <w:t>string</w:t>
            </w:r>
            <w:proofErr w:type="spellEnd"/>
            <w:r>
              <w:rPr>
                <w:sz w:val="20"/>
              </w:rPr>
              <w:t>, 1000</w:t>
            </w:r>
          </w:p>
        </w:tc>
      </w:tr>
      <w:tr w:rsidR="00F513FE" w14:paraId="45F92F82" w14:textId="77777777">
        <w:trPr>
          <w:trHeight w:val="261"/>
        </w:trPr>
        <w:tc>
          <w:tcPr>
            <w:tcW w:w="2237" w:type="dxa"/>
          </w:tcPr>
          <w:p w14:paraId="36230A5E" w14:textId="77777777" w:rsidR="00F513FE" w:rsidRDefault="00000000">
            <w:pPr>
              <w:pStyle w:val="TableParagraph"/>
              <w:spacing w:before="10"/>
              <w:ind w:left="136"/>
              <w:rPr>
                <w:sz w:val="20"/>
              </w:rPr>
            </w:pPr>
            <w:r>
              <w:rPr>
                <w:sz w:val="20"/>
              </w:rPr>
              <w:t>Příklad/y:</w:t>
            </w:r>
          </w:p>
        </w:tc>
        <w:tc>
          <w:tcPr>
            <w:tcW w:w="7690" w:type="dxa"/>
          </w:tcPr>
          <w:p w14:paraId="79517B6E" w14:textId="77777777" w:rsidR="00F513FE" w:rsidRDefault="00000000">
            <w:pPr>
              <w:pStyle w:val="TableParagraph"/>
              <w:spacing w:before="10"/>
              <w:ind w:left="141"/>
              <w:rPr>
                <w:sz w:val="20"/>
              </w:rPr>
            </w:pPr>
            <w:r>
              <w:rPr>
                <w:sz w:val="20"/>
              </w:rPr>
              <w:t xml:space="preserve">&lt;VyucujiciOrganizace3 </w:t>
            </w:r>
            <w:proofErr w:type="spellStart"/>
            <w:proofErr w:type="gramStart"/>
            <w:r>
              <w:rPr>
                <w:sz w:val="20"/>
              </w:rPr>
              <w:t>xml:lang</w:t>
            </w:r>
            <w:proofErr w:type="spellEnd"/>
            <w:proofErr w:type="gramEnd"/>
            <w:r>
              <w:rPr>
                <w:sz w:val="20"/>
              </w:rPr>
              <w:t>="</w:t>
            </w:r>
            <w:proofErr w:type="spellStart"/>
            <w:r>
              <w:rPr>
                <w:sz w:val="20"/>
              </w:rPr>
              <w:t>cze</w:t>
            </w:r>
            <w:proofErr w:type="spellEnd"/>
            <w:proofErr w:type="gramStart"/>
            <w:r>
              <w:rPr>
                <w:sz w:val="20"/>
              </w:rPr>
              <w:t>"&gt;Také</w:t>
            </w:r>
            <w:proofErr w:type="gramEnd"/>
            <w:r>
              <w:rPr>
                <w:sz w:val="20"/>
              </w:rPr>
              <w:t xml:space="preserve"> s ... &lt;/VyucujiciOrganizace2&gt;</w:t>
            </w:r>
          </w:p>
        </w:tc>
      </w:tr>
    </w:tbl>
    <w:p w14:paraId="03A07482" w14:textId="77777777" w:rsidR="00F513FE" w:rsidRDefault="00F513FE">
      <w:pPr>
        <w:rPr>
          <w:b/>
          <w:sz w:val="20"/>
        </w:rPr>
      </w:pPr>
    </w:p>
    <w:p w14:paraId="3DA25061" w14:textId="77777777" w:rsidR="00F513FE" w:rsidRDefault="00F513FE">
      <w:pPr>
        <w:spacing w:before="10"/>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7690"/>
      </w:tblGrid>
      <w:tr w:rsidR="00F513FE" w14:paraId="0F13C2D5" w14:textId="77777777">
        <w:trPr>
          <w:trHeight w:val="282"/>
        </w:trPr>
        <w:tc>
          <w:tcPr>
            <w:tcW w:w="2237" w:type="dxa"/>
          </w:tcPr>
          <w:p w14:paraId="16F27913" w14:textId="77777777" w:rsidR="00F513FE" w:rsidRDefault="00000000">
            <w:pPr>
              <w:pStyle w:val="TableParagraph"/>
              <w:spacing w:before="22"/>
              <w:ind w:left="136"/>
              <w:rPr>
                <w:sz w:val="20"/>
              </w:rPr>
            </w:pPr>
            <w:r>
              <w:rPr>
                <w:sz w:val="20"/>
              </w:rPr>
              <w:t>Název</w:t>
            </w:r>
          </w:p>
        </w:tc>
        <w:tc>
          <w:tcPr>
            <w:tcW w:w="7690" w:type="dxa"/>
          </w:tcPr>
          <w:p w14:paraId="6F1B8D97" w14:textId="77777777" w:rsidR="00F513FE" w:rsidRDefault="00000000">
            <w:pPr>
              <w:pStyle w:val="TableParagraph"/>
              <w:spacing w:before="26"/>
              <w:ind w:left="141"/>
              <w:rPr>
                <w:b/>
                <w:sz w:val="20"/>
              </w:rPr>
            </w:pPr>
            <w:r>
              <w:rPr>
                <w:b/>
                <w:sz w:val="20"/>
              </w:rPr>
              <w:t>VyucujiciOrganizace3</w:t>
            </w:r>
          </w:p>
        </w:tc>
      </w:tr>
      <w:tr w:rsidR="00F513FE" w14:paraId="1A2CE1C3" w14:textId="77777777">
        <w:trPr>
          <w:trHeight w:val="719"/>
        </w:trPr>
        <w:tc>
          <w:tcPr>
            <w:tcW w:w="2237" w:type="dxa"/>
          </w:tcPr>
          <w:p w14:paraId="04262B4A" w14:textId="77777777" w:rsidR="00F513FE" w:rsidRDefault="00F513FE">
            <w:pPr>
              <w:pStyle w:val="TableParagraph"/>
              <w:spacing w:before="10"/>
              <w:rPr>
                <w:b/>
                <w:sz w:val="20"/>
              </w:rPr>
            </w:pPr>
          </w:p>
          <w:p w14:paraId="47577B6B" w14:textId="77777777" w:rsidR="00F513FE" w:rsidRDefault="00000000">
            <w:pPr>
              <w:pStyle w:val="TableParagraph"/>
              <w:ind w:left="136"/>
              <w:rPr>
                <w:sz w:val="20"/>
              </w:rPr>
            </w:pPr>
            <w:r>
              <w:rPr>
                <w:sz w:val="20"/>
              </w:rPr>
              <w:t>Popis</w:t>
            </w:r>
          </w:p>
        </w:tc>
        <w:tc>
          <w:tcPr>
            <w:tcW w:w="7690" w:type="dxa"/>
          </w:tcPr>
          <w:p w14:paraId="022680EE" w14:textId="77777777" w:rsidR="00F513FE" w:rsidRDefault="00000000">
            <w:pPr>
              <w:pStyle w:val="TableParagraph"/>
              <w:spacing w:before="10" w:line="230" w:lineRule="atLeast"/>
              <w:ind w:left="141" w:right="3"/>
              <w:jc w:val="both"/>
              <w:rPr>
                <w:sz w:val="20"/>
              </w:rPr>
            </w:pPr>
            <w:r>
              <w:rPr>
                <w:sz w:val="20"/>
              </w:rPr>
              <w:t>Třetí vyučující organizace, která není VŠ/fakulta. Uvede se textově. Pokud je uvedena vyučující organizace, musí být v češtině (</w:t>
            </w:r>
            <w:proofErr w:type="spellStart"/>
            <w:r>
              <w:rPr>
                <w:sz w:val="20"/>
              </w:rPr>
              <w:t>cze</w:t>
            </w:r>
            <w:proofErr w:type="spellEnd"/>
            <w:r>
              <w:rPr>
                <w:sz w:val="20"/>
              </w:rPr>
              <w:t>) anebo angličtině (</w:t>
            </w:r>
            <w:proofErr w:type="spellStart"/>
            <w:r>
              <w:rPr>
                <w:sz w:val="20"/>
              </w:rPr>
              <w:t>eng</w:t>
            </w:r>
            <w:proofErr w:type="spellEnd"/>
            <w:r>
              <w:rPr>
                <w:sz w:val="20"/>
              </w:rPr>
              <w:t>) - v dalších jazycích je nepovinná.</w:t>
            </w:r>
          </w:p>
        </w:tc>
      </w:tr>
      <w:tr w:rsidR="00F513FE" w14:paraId="3EE783ED" w14:textId="77777777">
        <w:trPr>
          <w:trHeight w:val="354"/>
        </w:trPr>
        <w:tc>
          <w:tcPr>
            <w:tcW w:w="2237" w:type="dxa"/>
          </w:tcPr>
          <w:p w14:paraId="46DDAB44" w14:textId="77777777" w:rsidR="00F513FE" w:rsidRDefault="00000000">
            <w:pPr>
              <w:pStyle w:val="TableParagraph"/>
              <w:spacing w:before="58"/>
              <w:ind w:left="136"/>
              <w:rPr>
                <w:sz w:val="20"/>
              </w:rPr>
            </w:pPr>
            <w:r>
              <w:rPr>
                <w:sz w:val="20"/>
              </w:rPr>
              <w:t>Povinný</w:t>
            </w:r>
          </w:p>
        </w:tc>
        <w:tc>
          <w:tcPr>
            <w:tcW w:w="7690" w:type="dxa"/>
          </w:tcPr>
          <w:p w14:paraId="41002DBD" w14:textId="77777777" w:rsidR="00F513FE" w:rsidRDefault="00000000">
            <w:pPr>
              <w:pStyle w:val="TableParagraph"/>
              <w:spacing w:before="58"/>
              <w:ind w:left="141"/>
              <w:rPr>
                <w:sz w:val="20"/>
              </w:rPr>
            </w:pPr>
            <w:r>
              <w:rPr>
                <w:sz w:val="20"/>
              </w:rPr>
              <w:t>Ne</w:t>
            </w:r>
          </w:p>
        </w:tc>
      </w:tr>
      <w:tr w:rsidR="00F513FE" w14:paraId="343C42D8" w14:textId="77777777">
        <w:trPr>
          <w:trHeight w:val="261"/>
        </w:trPr>
        <w:tc>
          <w:tcPr>
            <w:tcW w:w="2237" w:type="dxa"/>
          </w:tcPr>
          <w:p w14:paraId="52BCF3E3" w14:textId="77777777" w:rsidR="00F513FE" w:rsidRDefault="00000000">
            <w:pPr>
              <w:pStyle w:val="TableParagraph"/>
              <w:spacing w:before="10"/>
              <w:ind w:left="136"/>
              <w:rPr>
                <w:sz w:val="20"/>
              </w:rPr>
            </w:pPr>
            <w:r>
              <w:rPr>
                <w:sz w:val="20"/>
              </w:rPr>
              <w:t>Opakovatelný</w:t>
            </w:r>
          </w:p>
        </w:tc>
        <w:tc>
          <w:tcPr>
            <w:tcW w:w="7690" w:type="dxa"/>
          </w:tcPr>
          <w:p w14:paraId="35E52EAC" w14:textId="77777777" w:rsidR="00F513FE" w:rsidRDefault="00000000">
            <w:pPr>
              <w:pStyle w:val="TableParagraph"/>
              <w:spacing w:before="10"/>
              <w:ind w:left="141"/>
              <w:rPr>
                <w:sz w:val="20"/>
              </w:rPr>
            </w:pPr>
            <w:r>
              <w:rPr>
                <w:sz w:val="20"/>
              </w:rPr>
              <w:t xml:space="preserve">Pouze pro jiné jazykové verze. Hodnota </w:t>
            </w:r>
            <w:proofErr w:type="spellStart"/>
            <w:proofErr w:type="gramStart"/>
            <w:r>
              <w:rPr>
                <w:sz w:val="20"/>
              </w:rPr>
              <w:t>xml:lang</w:t>
            </w:r>
            <w:proofErr w:type="spellEnd"/>
            <w:proofErr w:type="gramEnd"/>
            <w:r>
              <w:rPr>
                <w:sz w:val="20"/>
              </w:rPr>
              <w:t xml:space="preserve"> je z číselníku </w:t>
            </w:r>
            <w:hyperlink w:anchor="_bookmark16" w:history="1">
              <w:r>
                <w:rPr>
                  <w:color w:val="0000FF"/>
                  <w:sz w:val="20"/>
                  <w:u w:val="single" w:color="0000FF"/>
                </w:rPr>
                <w:t>Jazyků</w:t>
              </w:r>
              <w:r>
                <w:rPr>
                  <w:sz w:val="20"/>
                </w:rPr>
                <w:t>.</w:t>
              </w:r>
            </w:hyperlink>
          </w:p>
        </w:tc>
      </w:tr>
      <w:tr w:rsidR="00F513FE" w14:paraId="2FB34E81" w14:textId="77777777">
        <w:trPr>
          <w:trHeight w:val="258"/>
        </w:trPr>
        <w:tc>
          <w:tcPr>
            <w:tcW w:w="2237" w:type="dxa"/>
          </w:tcPr>
          <w:p w14:paraId="06DD2174" w14:textId="77777777" w:rsidR="00F513FE" w:rsidRDefault="00000000">
            <w:pPr>
              <w:pStyle w:val="TableParagraph"/>
              <w:spacing w:before="10" w:line="229" w:lineRule="exact"/>
              <w:ind w:left="136"/>
              <w:rPr>
                <w:sz w:val="20"/>
              </w:rPr>
            </w:pPr>
            <w:r>
              <w:rPr>
                <w:sz w:val="20"/>
              </w:rPr>
              <w:t>Jazykové verze</w:t>
            </w:r>
          </w:p>
        </w:tc>
        <w:tc>
          <w:tcPr>
            <w:tcW w:w="7690" w:type="dxa"/>
          </w:tcPr>
          <w:p w14:paraId="6C590F78" w14:textId="77777777" w:rsidR="00F513FE" w:rsidRDefault="00000000">
            <w:pPr>
              <w:pStyle w:val="TableParagraph"/>
              <w:spacing w:before="10" w:line="229" w:lineRule="exact"/>
              <w:ind w:left="141"/>
              <w:rPr>
                <w:sz w:val="20"/>
              </w:rPr>
            </w:pPr>
            <w:r>
              <w:rPr>
                <w:sz w:val="20"/>
              </w:rPr>
              <w:t>Ano</w:t>
            </w:r>
          </w:p>
        </w:tc>
      </w:tr>
      <w:tr w:rsidR="00F513FE" w14:paraId="47E6BE31" w14:textId="77777777">
        <w:trPr>
          <w:trHeight w:val="261"/>
        </w:trPr>
        <w:tc>
          <w:tcPr>
            <w:tcW w:w="2237" w:type="dxa"/>
          </w:tcPr>
          <w:p w14:paraId="0CD77186" w14:textId="77777777" w:rsidR="00F513FE" w:rsidRDefault="00000000">
            <w:pPr>
              <w:pStyle w:val="TableParagraph"/>
              <w:spacing w:before="12" w:line="229" w:lineRule="exact"/>
              <w:ind w:left="136"/>
              <w:rPr>
                <w:sz w:val="20"/>
              </w:rPr>
            </w:pPr>
            <w:r>
              <w:rPr>
                <w:sz w:val="20"/>
              </w:rPr>
              <w:t>Datový typ, délka</w:t>
            </w:r>
          </w:p>
        </w:tc>
        <w:tc>
          <w:tcPr>
            <w:tcW w:w="7690" w:type="dxa"/>
          </w:tcPr>
          <w:p w14:paraId="402AE02C" w14:textId="77777777" w:rsidR="00F513FE" w:rsidRDefault="00000000">
            <w:pPr>
              <w:pStyle w:val="TableParagraph"/>
              <w:spacing w:before="12" w:line="229" w:lineRule="exact"/>
              <w:ind w:left="141"/>
              <w:rPr>
                <w:sz w:val="20"/>
              </w:rPr>
            </w:pPr>
            <w:proofErr w:type="spellStart"/>
            <w:r>
              <w:rPr>
                <w:sz w:val="20"/>
              </w:rPr>
              <w:t>string</w:t>
            </w:r>
            <w:proofErr w:type="spellEnd"/>
            <w:r>
              <w:rPr>
                <w:sz w:val="20"/>
              </w:rPr>
              <w:t>, 1000</w:t>
            </w:r>
          </w:p>
        </w:tc>
      </w:tr>
      <w:tr w:rsidR="00F513FE" w14:paraId="066B17AD" w14:textId="77777777">
        <w:trPr>
          <w:trHeight w:val="258"/>
        </w:trPr>
        <w:tc>
          <w:tcPr>
            <w:tcW w:w="2237" w:type="dxa"/>
          </w:tcPr>
          <w:p w14:paraId="7A1B3F34" w14:textId="77777777" w:rsidR="00F513FE" w:rsidRDefault="00000000">
            <w:pPr>
              <w:pStyle w:val="TableParagraph"/>
              <w:spacing w:before="10" w:line="229" w:lineRule="exact"/>
              <w:ind w:left="136"/>
              <w:rPr>
                <w:sz w:val="20"/>
              </w:rPr>
            </w:pPr>
            <w:r>
              <w:rPr>
                <w:sz w:val="20"/>
              </w:rPr>
              <w:t>Příklad/y:</w:t>
            </w:r>
          </w:p>
        </w:tc>
        <w:tc>
          <w:tcPr>
            <w:tcW w:w="7690" w:type="dxa"/>
          </w:tcPr>
          <w:p w14:paraId="0254B331" w14:textId="77777777" w:rsidR="00F513FE" w:rsidRDefault="00000000">
            <w:pPr>
              <w:pStyle w:val="TableParagraph"/>
              <w:spacing w:before="10" w:line="229" w:lineRule="exact"/>
              <w:ind w:left="141"/>
              <w:rPr>
                <w:sz w:val="20"/>
              </w:rPr>
            </w:pPr>
            <w:r>
              <w:rPr>
                <w:sz w:val="20"/>
              </w:rPr>
              <w:t xml:space="preserve">&lt;VyucujiciOrganizace3 </w:t>
            </w:r>
            <w:proofErr w:type="spellStart"/>
            <w:proofErr w:type="gramStart"/>
            <w:r>
              <w:rPr>
                <w:sz w:val="20"/>
              </w:rPr>
              <w:t>xml:lang</w:t>
            </w:r>
            <w:proofErr w:type="spellEnd"/>
            <w:proofErr w:type="gramEnd"/>
            <w:r>
              <w:rPr>
                <w:sz w:val="20"/>
              </w:rPr>
              <w:t>="</w:t>
            </w:r>
            <w:proofErr w:type="spellStart"/>
            <w:r>
              <w:rPr>
                <w:sz w:val="20"/>
              </w:rPr>
              <w:t>cze</w:t>
            </w:r>
            <w:proofErr w:type="spellEnd"/>
            <w:proofErr w:type="gramStart"/>
            <w:r>
              <w:rPr>
                <w:sz w:val="20"/>
              </w:rPr>
              <w:t>"&gt;Také</w:t>
            </w:r>
            <w:proofErr w:type="gramEnd"/>
            <w:r>
              <w:rPr>
                <w:sz w:val="20"/>
              </w:rPr>
              <w:t xml:space="preserve"> s ... &lt;/VyucujiciOrganizace3&gt;</w:t>
            </w:r>
          </w:p>
        </w:tc>
      </w:tr>
    </w:tbl>
    <w:p w14:paraId="5577F628" w14:textId="77777777" w:rsidR="00F513FE" w:rsidRDefault="00F513FE">
      <w:pPr>
        <w:rPr>
          <w:b/>
          <w:sz w:val="20"/>
        </w:rPr>
      </w:pPr>
    </w:p>
    <w:p w14:paraId="762B30BD" w14:textId="77777777" w:rsidR="00F513FE" w:rsidRDefault="00F513FE">
      <w:pPr>
        <w:spacing w:before="10"/>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7548"/>
      </w:tblGrid>
      <w:tr w:rsidR="00F513FE" w14:paraId="3AAFF276" w14:textId="77777777">
        <w:trPr>
          <w:trHeight w:val="261"/>
        </w:trPr>
        <w:tc>
          <w:tcPr>
            <w:tcW w:w="2237" w:type="dxa"/>
          </w:tcPr>
          <w:p w14:paraId="71F9B9DE" w14:textId="77777777" w:rsidR="00F513FE" w:rsidRDefault="00000000">
            <w:pPr>
              <w:pStyle w:val="TableParagraph"/>
              <w:spacing w:before="12" w:line="229" w:lineRule="exact"/>
              <w:ind w:left="136"/>
              <w:rPr>
                <w:sz w:val="20"/>
              </w:rPr>
            </w:pPr>
            <w:r>
              <w:rPr>
                <w:sz w:val="20"/>
              </w:rPr>
              <w:t>Název</w:t>
            </w:r>
          </w:p>
        </w:tc>
        <w:tc>
          <w:tcPr>
            <w:tcW w:w="7548" w:type="dxa"/>
          </w:tcPr>
          <w:p w14:paraId="145C798E" w14:textId="77777777" w:rsidR="00F513FE" w:rsidRDefault="00000000">
            <w:pPr>
              <w:pStyle w:val="TableParagraph"/>
              <w:spacing w:before="17" w:line="224" w:lineRule="exact"/>
              <w:ind w:left="138"/>
              <w:rPr>
                <w:b/>
                <w:sz w:val="20"/>
              </w:rPr>
            </w:pPr>
            <w:r>
              <w:rPr>
                <w:b/>
                <w:sz w:val="20"/>
              </w:rPr>
              <w:t>Lektor</w:t>
            </w:r>
          </w:p>
        </w:tc>
      </w:tr>
      <w:tr w:rsidR="00F513FE" w14:paraId="75E37266" w14:textId="77777777">
        <w:trPr>
          <w:trHeight w:val="258"/>
        </w:trPr>
        <w:tc>
          <w:tcPr>
            <w:tcW w:w="2237" w:type="dxa"/>
          </w:tcPr>
          <w:p w14:paraId="0AF56359" w14:textId="77777777" w:rsidR="00F513FE" w:rsidRDefault="00000000">
            <w:pPr>
              <w:pStyle w:val="TableParagraph"/>
              <w:spacing w:before="10" w:line="229" w:lineRule="exact"/>
              <w:ind w:left="136"/>
              <w:rPr>
                <w:sz w:val="20"/>
              </w:rPr>
            </w:pPr>
            <w:r>
              <w:rPr>
                <w:sz w:val="20"/>
              </w:rPr>
              <w:t>Popis</w:t>
            </w:r>
          </w:p>
        </w:tc>
        <w:tc>
          <w:tcPr>
            <w:tcW w:w="7548" w:type="dxa"/>
          </w:tcPr>
          <w:p w14:paraId="02F115F1" w14:textId="77777777" w:rsidR="00F513FE" w:rsidRDefault="00000000">
            <w:pPr>
              <w:pStyle w:val="TableParagraph"/>
              <w:spacing w:before="10" w:line="229" w:lineRule="exact"/>
              <w:ind w:left="138"/>
              <w:rPr>
                <w:sz w:val="20"/>
              </w:rPr>
            </w:pPr>
            <w:r>
              <w:rPr>
                <w:sz w:val="20"/>
              </w:rPr>
              <w:t>Lektor(</w:t>
            </w:r>
            <w:proofErr w:type="spellStart"/>
            <w:r>
              <w:rPr>
                <w:sz w:val="20"/>
              </w:rPr>
              <w:t>ři</w:t>
            </w:r>
            <w:proofErr w:type="spellEnd"/>
            <w:r>
              <w:rPr>
                <w:sz w:val="20"/>
              </w:rPr>
              <w:t>) tohoto konání/termínu kurzu</w:t>
            </w:r>
          </w:p>
        </w:tc>
      </w:tr>
      <w:tr w:rsidR="00F513FE" w14:paraId="3868F70C" w14:textId="77777777">
        <w:trPr>
          <w:trHeight w:val="261"/>
        </w:trPr>
        <w:tc>
          <w:tcPr>
            <w:tcW w:w="2237" w:type="dxa"/>
          </w:tcPr>
          <w:p w14:paraId="31A8A792" w14:textId="77777777" w:rsidR="00F513FE" w:rsidRDefault="00000000">
            <w:pPr>
              <w:pStyle w:val="TableParagraph"/>
              <w:spacing w:before="12" w:line="229" w:lineRule="exact"/>
              <w:ind w:left="136"/>
              <w:rPr>
                <w:sz w:val="20"/>
              </w:rPr>
            </w:pPr>
            <w:r>
              <w:rPr>
                <w:sz w:val="20"/>
              </w:rPr>
              <w:t>Povinný</w:t>
            </w:r>
          </w:p>
        </w:tc>
        <w:tc>
          <w:tcPr>
            <w:tcW w:w="7548" w:type="dxa"/>
          </w:tcPr>
          <w:p w14:paraId="2E3167D4" w14:textId="77777777" w:rsidR="00F513FE" w:rsidRDefault="00000000">
            <w:pPr>
              <w:pStyle w:val="TableParagraph"/>
              <w:spacing w:before="12" w:line="229" w:lineRule="exact"/>
              <w:ind w:left="138"/>
              <w:rPr>
                <w:sz w:val="20"/>
              </w:rPr>
            </w:pPr>
            <w:r>
              <w:rPr>
                <w:sz w:val="20"/>
              </w:rPr>
              <w:t>Ne</w:t>
            </w:r>
          </w:p>
        </w:tc>
      </w:tr>
      <w:tr w:rsidR="00F513FE" w14:paraId="279BE1FC" w14:textId="77777777">
        <w:trPr>
          <w:trHeight w:val="258"/>
        </w:trPr>
        <w:tc>
          <w:tcPr>
            <w:tcW w:w="2237" w:type="dxa"/>
          </w:tcPr>
          <w:p w14:paraId="2DDA68B1" w14:textId="77777777" w:rsidR="00F513FE" w:rsidRDefault="00000000">
            <w:pPr>
              <w:pStyle w:val="TableParagraph"/>
              <w:spacing w:before="10" w:line="229" w:lineRule="exact"/>
              <w:ind w:left="136"/>
              <w:rPr>
                <w:sz w:val="20"/>
              </w:rPr>
            </w:pPr>
            <w:r>
              <w:rPr>
                <w:sz w:val="20"/>
              </w:rPr>
              <w:t>Opakovatelný</w:t>
            </w:r>
          </w:p>
        </w:tc>
        <w:tc>
          <w:tcPr>
            <w:tcW w:w="7548" w:type="dxa"/>
          </w:tcPr>
          <w:p w14:paraId="2EEF2645" w14:textId="77777777" w:rsidR="00F513FE" w:rsidRDefault="00000000">
            <w:pPr>
              <w:pStyle w:val="TableParagraph"/>
              <w:spacing w:before="10" w:line="229" w:lineRule="exact"/>
              <w:ind w:left="138"/>
              <w:rPr>
                <w:sz w:val="20"/>
              </w:rPr>
            </w:pPr>
            <w:r>
              <w:rPr>
                <w:sz w:val="20"/>
              </w:rPr>
              <w:t>Ano</w:t>
            </w:r>
          </w:p>
        </w:tc>
      </w:tr>
      <w:tr w:rsidR="00F513FE" w14:paraId="7B8587DC" w14:textId="77777777">
        <w:trPr>
          <w:trHeight w:val="261"/>
        </w:trPr>
        <w:tc>
          <w:tcPr>
            <w:tcW w:w="2237" w:type="dxa"/>
          </w:tcPr>
          <w:p w14:paraId="22394DE0" w14:textId="77777777" w:rsidR="00F513FE" w:rsidRDefault="00000000">
            <w:pPr>
              <w:pStyle w:val="TableParagraph"/>
              <w:spacing w:before="12" w:line="229" w:lineRule="exact"/>
              <w:ind w:left="136"/>
              <w:rPr>
                <w:sz w:val="20"/>
              </w:rPr>
            </w:pPr>
            <w:r>
              <w:rPr>
                <w:sz w:val="20"/>
              </w:rPr>
              <w:t>Jazykové verze</w:t>
            </w:r>
          </w:p>
        </w:tc>
        <w:tc>
          <w:tcPr>
            <w:tcW w:w="7548" w:type="dxa"/>
          </w:tcPr>
          <w:p w14:paraId="0B6D4F3D" w14:textId="77777777" w:rsidR="00F513FE" w:rsidRDefault="00000000">
            <w:pPr>
              <w:pStyle w:val="TableParagraph"/>
              <w:spacing w:before="12" w:line="229" w:lineRule="exact"/>
              <w:ind w:left="138"/>
              <w:rPr>
                <w:sz w:val="20"/>
              </w:rPr>
            </w:pPr>
            <w:r>
              <w:rPr>
                <w:sz w:val="20"/>
              </w:rPr>
              <w:t>Ne</w:t>
            </w:r>
          </w:p>
        </w:tc>
      </w:tr>
      <w:tr w:rsidR="00F513FE" w14:paraId="026C9128" w14:textId="77777777">
        <w:trPr>
          <w:trHeight w:val="258"/>
        </w:trPr>
        <w:tc>
          <w:tcPr>
            <w:tcW w:w="2237" w:type="dxa"/>
          </w:tcPr>
          <w:p w14:paraId="4CBA05AC" w14:textId="77777777" w:rsidR="00F513FE" w:rsidRDefault="00000000">
            <w:pPr>
              <w:pStyle w:val="TableParagraph"/>
              <w:spacing w:before="10" w:line="229" w:lineRule="exact"/>
              <w:ind w:left="136"/>
              <w:rPr>
                <w:sz w:val="20"/>
              </w:rPr>
            </w:pPr>
            <w:r>
              <w:rPr>
                <w:sz w:val="20"/>
              </w:rPr>
              <w:t>Datový typ, délka</w:t>
            </w:r>
          </w:p>
        </w:tc>
        <w:tc>
          <w:tcPr>
            <w:tcW w:w="7548" w:type="dxa"/>
          </w:tcPr>
          <w:p w14:paraId="17786FFA" w14:textId="77777777" w:rsidR="00F513FE" w:rsidRDefault="00000000">
            <w:pPr>
              <w:pStyle w:val="TableParagraph"/>
              <w:spacing w:before="10" w:line="229" w:lineRule="exact"/>
              <w:ind w:left="138"/>
              <w:rPr>
                <w:sz w:val="20"/>
              </w:rPr>
            </w:pPr>
            <w:r>
              <w:rPr>
                <w:sz w:val="20"/>
              </w:rPr>
              <w:t xml:space="preserve">viz </w:t>
            </w:r>
            <w:hyperlink w:anchor="_bookmark13" w:history="1">
              <w:r>
                <w:rPr>
                  <w:color w:val="0000FF"/>
                  <w:sz w:val="20"/>
                  <w:u w:val="single" w:color="0000FF"/>
                </w:rPr>
                <w:t>Prvky popisující osobu</w:t>
              </w:r>
            </w:hyperlink>
          </w:p>
        </w:tc>
      </w:tr>
      <w:tr w:rsidR="00F513FE" w14:paraId="21BFC20F" w14:textId="77777777">
        <w:trPr>
          <w:trHeight w:val="1871"/>
        </w:trPr>
        <w:tc>
          <w:tcPr>
            <w:tcW w:w="2237" w:type="dxa"/>
          </w:tcPr>
          <w:p w14:paraId="1A095C03" w14:textId="77777777" w:rsidR="00F513FE" w:rsidRDefault="00F513FE">
            <w:pPr>
              <w:pStyle w:val="TableParagraph"/>
              <w:rPr>
                <w:b/>
              </w:rPr>
            </w:pPr>
          </w:p>
          <w:p w14:paraId="741BA692" w14:textId="77777777" w:rsidR="00F513FE" w:rsidRDefault="00F513FE">
            <w:pPr>
              <w:pStyle w:val="TableParagraph"/>
              <w:rPr>
                <w:b/>
              </w:rPr>
            </w:pPr>
          </w:p>
          <w:p w14:paraId="63D22AD2" w14:textId="77777777" w:rsidR="00F513FE" w:rsidRDefault="00F513FE">
            <w:pPr>
              <w:pStyle w:val="TableParagraph"/>
              <w:spacing w:before="11"/>
              <w:rPr>
                <w:b/>
                <w:sz w:val="26"/>
              </w:rPr>
            </w:pPr>
          </w:p>
          <w:p w14:paraId="10C196D4" w14:textId="77777777" w:rsidR="00F513FE" w:rsidRDefault="00000000">
            <w:pPr>
              <w:pStyle w:val="TableParagraph"/>
              <w:ind w:left="136"/>
              <w:rPr>
                <w:sz w:val="20"/>
              </w:rPr>
            </w:pPr>
            <w:r>
              <w:rPr>
                <w:sz w:val="20"/>
              </w:rPr>
              <w:t>Příklad/y:</w:t>
            </w:r>
          </w:p>
        </w:tc>
        <w:tc>
          <w:tcPr>
            <w:tcW w:w="7548" w:type="dxa"/>
          </w:tcPr>
          <w:p w14:paraId="6DC40300" w14:textId="77777777" w:rsidR="00F513FE" w:rsidRDefault="00000000">
            <w:pPr>
              <w:pStyle w:val="TableParagraph"/>
              <w:spacing w:before="12" w:line="229" w:lineRule="exact"/>
              <w:ind w:left="114"/>
              <w:rPr>
                <w:sz w:val="20"/>
              </w:rPr>
            </w:pPr>
            <w:r>
              <w:rPr>
                <w:sz w:val="20"/>
              </w:rPr>
              <w:t>&lt;Lektor&gt;</w:t>
            </w:r>
          </w:p>
          <w:p w14:paraId="13B41BDA" w14:textId="77777777" w:rsidR="00F513FE" w:rsidRDefault="00000000">
            <w:pPr>
              <w:pStyle w:val="TableParagraph"/>
              <w:spacing w:line="229" w:lineRule="exact"/>
              <w:ind w:left="215"/>
              <w:rPr>
                <w:sz w:val="20"/>
              </w:rPr>
            </w:pPr>
            <w:r>
              <w:rPr>
                <w:sz w:val="20"/>
              </w:rPr>
              <w:t>&lt;</w:t>
            </w:r>
            <w:proofErr w:type="spellStart"/>
            <w:r>
              <w:rPr>
                <w:sz w:val="20"/>
              </w:rPr>
              <w:t>Jmeno</w:t>
            </w:r>
            <w:proofErr w:type="spellEnd"/>
            <w:r>
              <w:rPr>
                <w:sz w:val="20"/>
              </w:rPr>
              <w:t>&gt;Jana&lt;/</w:t>
            </w:r>
            <w:proofErr w:type="spellStart"/>
            <w:r>
              <w:rPr>
                <w:sz w:val="20"/>
              </w:rPr>
              <w:t>Jmeno</w:t>
            </w:r>
            <w:proofErr w:type="spellEnd"/>
            <w:r>
              <w:rPr>
                <w:sz w:val="20"/>
              </w:rPr>
              <w:t>&gt;</w:t>
            </w:r>
          </w:p>
          <w:p w14:paraId="7F9D2F9E" w14:textId="77777777" w:rsidR="00F513FE" w:rsidRDefault="00000000">
            <w:pPr>
              <w:pStyle w:val="TableParagraph"/>
              <w:ind w:left="215"/>
              <w:rPr>
                <w:sz w:val="20"/>
              </w:rPr>
            </w:pPr>
            <w:r>
              <w:rPr>
                <w:sz w:val="20"/>
              </w:rPr>
              <w:t>&lt;</w:t>
            </w:r>
            <w:proofErr w:type="spellStart"/>
            <w:r>
              <w:rPr>
                <w:sz w:val="20"/>
              </w:rPr>
              <w:t>Prijmeni</w:t>
            </w:r>
            <w:proofErr w:type="spellEnd"/>
            <w:r>
              <w:rPr>
                <w:sz w:val="20"/>
              </w:rPr>
              <w:t>&gt;Petrová&lt;/</w:t>
            </w:r>
            <w:proofErr w:type="spellStart"/>
            <w:r>
              <w:rPr>
                <w:sz w:val="20"/>
              </w:rPr>
              <w:t>Prijmeni</w:t>
            </w:r>
            <w:proofErr w:type="spellEnd"/>
            <w:r>
              <w:rPr>
                <w:sz w:val="20"/>
              </w:rPr>
              <w:t>&gt;</w:t>
            </w:r>
          </w:p>
          <w:p w14:paraId="4C38ADCB" w14:textId="77777777" w:rsidR="00F513FE" w:rsidRDefault="00000000">
            <w:pPr>
              <w:pStyle w:val="TableParagraph"/>
              <w:spacing w:before="1"/>
              <w:ind w:left="215"/>
              <w:rPr>
                <w:sz w:val="20"/>
              </w:rPr>
            </w:pPr>
            <w:r>
              <w:rPr>
                <w:sz w:val="20"/>
              </w:rPr>
              <w:t>&lt;</w:t>
            </w:r>
            <w:proofErr w:type="spellStart"/>
            <w:r>
              <w:rPr>
                <w:sz w:val="20"/>
              </w:rPr>
              <w:t>TitulPred</w:t>
            </w:r>
            <w:proofErr w:type="spellEnd"/>
            <w:r>
              <w:rPr>
                <w:sz w:val="20"/>
              </w:rPr>
              <w:t>&gt;Mgr.&lt;/</w:t>
            </w:r>
            <w:proofErr w:type="spellStart"/>
            <w:r>
              <w:rPr>
                <w:sz w:val="20"/>
              </w:rPr>
              <w:t>TitulPred</w:t>
            </w:r>
            <w:proofErr w:type="spellEnd"/>
            <w:r>
              <w:rPr>
                <w:sz w:val="20"/>
              </w:rPr>
              <w:t>&gt;</w:t>
            </w:r>
          </w:p>
          <w:p w14:paraId="35702614" w14:textId="77777777" w:rsidR="00F513FE" w:rsidRDefault="00000000">
            <w:pPr>
              <w:pStyle w:val="TableParagraph"/>
              <w:ind w:left="215"/>
              <w:rPr>
                <w:sz w:val="20"/>
              </w:rPr>
            </w:pPr>
            <w:r>
              <w:rPr>
                <w:sz w:val="20"/>
              </w:rPr>
              <w:t>&lt;</w:t>
            </w:r>
            <w:proofErr w:type="spellStart"/>
            <w:r>
              <w:rPr>
                <w:sz w:val="20"/>
              </w:rPr>
              <w:t>TitulZa</w:t>
            </w:r>
            <w:proofErr w:type="spellEnd"/>
            <w:r>
              <w:rPr>
                <w:sz w:val="20"/>
              </w:rPr>
              <w:t>&gt;&lt;/</w:t>
            </w:r>
            <w:proofErr w:type="spellStart"/>
            <w:r>
              <w:rPr>
                <w:sz w:val="20"/>
              </w:rPr>
              <w:t>TitulZa</w:t>
            </w:r>
            <w:proofErr w:type="spellEnd"/>
            <w:r>
              <w:rPr>
                <w:sz w:val="20"/>
              </w:rPr>
              <w:t>&gt;</w:t>
            </w:r>
          </w:p>
          <w:p w14:paraId="2A71A53C" w14:textId="77777777" w:rsidR="00F513FE" w:rsidRDefault="00000000">
            <w:pPr>
              <w:pStyle w:val="TableParagraph"/>
              <w:spacing w:before="1"/>
              <w:ind w:left="215"/>
              <w:rPr>
                <w:sz w:val="20"/>
              </w:rPr>
            </w:pPr>
            <w:r>
              <w:rPr>
                <w:sz w:val="20"/>
              </w:rPr>
              <w:t>&lt;Email&gt;&lt;/Email&gt;</w:t>
            </w:r>
          </w:p>
          <w:p w14:paraId="64DCABB6" w14:textId="77777777" w:rsidR="00F513FE" w:rsidRDefault="00000000">
            <w:pPr>
              <w:pStyle w:val="TableParagraph"/>
              <w:spacing w:line="229" w:lineRule="exact"/>
              <w:ind w:left="215"/>
              <w:rPr>
                <w:sz w:val="20"/>
              </w:rPr>
            </w:pPr>
            <w:r>
              <w:rPr>
                <w:sz w:val="20"/>
              </w:rPr>
              <w:t>&lt;Telefon&gt;221901111&lt;/Telefon&gt;</w:t>
            </w:r>
          </w:p>
          <w:p w14:paraId="00B458D0" w14:textId="77777777" w:rsidR="00F513FE" w:rsidRDefault="00000000">
            <w:pPr>
              <w:pStyle w:val="TableParagraph"/>
              <w:spacing w:line="229" w:lineRule="exact"/>
              <w:ind w:left="114"/>
              <w:rPr>
                <w:sz w:val="20"/>
              </w:rPr>
            </w:pPr>
            <w:r>
              <w:rPr>
                <w:sz w:val="20"/>
              </w:rPr>
              <w:t>&lt;/Lektor&gt;</w:t>
            </w:r>
          </w:p>
        </w:tc>
      </w:tr>
    </w:tbl>
    <w:p w14:paraId="54849084" w14:textId="77777777" w:rsidR="00F513FE" w:rsidRDefault="00F513FE">
      <w:pPr>
        <w:rPr>
          <w:b/>
          <w:sz w:val="20"/>
        </w:rPr>
      </w:pPr>
    </w:p>
    <w:p w14:paraId="7CA8FFD6" w14:textId="77777777" w:rsidR="00F513FE" w:rsidRDefault="00F513FE">
      <w:pPr>
        <w:spacing w:before="10"/>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72397F9A" w14:textId="77777777">
        <w:trPr>
          <w:trHeight w:val="282"/>
        </w:trPr>
        <w:tc>
          <w:tcPr>
            <w:tcW w:w="2213" w:type="dxa"/>
          </w:tcPr>
          <w:p w14:paraId="7A6BC234" w14:textId="77777777" w:rsidR="00F513FE" w:rsidRDefault="00000000">
            <w:pPr>
              <w:pStyle w:val="TableParagraph"/>
              <w:spacing w:before="22"/>
              <w:ind w:left="136"/>
              <w:rPr>
                <w:sz w:val="20"/>
              </w:rPr>
            </w:pPr>
            <w:r>
              <w:rPr>
                <w:sz w:val="20"/>
              </w:rPr>
              <w:t>Název</w:t>
            </w:r>
          </w:p>
        </w:tc>
        <w:tc>
          <w:tcPr>
            <w:tcW w:w="7572" w:type="dxa"/>
          </w:tcPr>
          <w:p w14:paraId="130642B3" w14:textId="77777777" w:rsidR="00F513FE" w:rsidRDefault="00000000">
            <w:pPr>
              <w:pStyle w:val="TableParagraph"/>
              <w:spacing w:before="26"/>
              <w:ind w:left="141"/>
              <w:rPr>
                <w:b/>
                <w:sz w:val="20"/>
              </w:rPr>
            </w:pPr>
            <w:r>
              <w:rPr>
                <w:b/>
                <w:sz w:val="20"/>
              </w:rPr>
              <w:t>Kapacita</w:t>
            </w:r>
          </w:p>
        </w:tc>
      </w:tr>
      <w:tr w:rsidR="00F513FE" w14:paraId="4C76836D" w14:textId="77777777">
        <w:trPr>
          <w:trHeight w:val="258"/>
        </w:trPr>
        <w:tc>
          <w:tcPr>
            <w:tcW w:w="2213" w:type="dxa"/>
          </w:tcPr>
          <w:p w14:paraId="22E12817" w14:textId="77777777" w:rsidR="00F513FE" w:rsidRDefault="00000000">
            <w:pPr>
              <w:pStyle w:val="TableParagraph"/>
              <w:spacing w:before="10" w:line="229" w:lineRule="exact"/>
              <w:ind w:left="136"/>
              <w:rPr>
                <w:sz w:val="20"/>
              </w:rPr>
            </w:pPr>
            <w:r>
              <w:rPr>
                <w:sz w:val="20"/>
              </w:rPr>
              <w:t>Popis</w:t>
            </w:r>
          </w:p>
        </w:tc>
        <w:tc>
          <w:tcPr>
            <w:tcW w:w="7572" w:type="dxa"/>
          </w:tcPr>
          <w:p w14:paraId="32CBB89F" w14:textId="77777777" w:rsidR="00F513FE" w:rsidRDefault="00000000">
            <w:pPr>
              <w:pStyle w:val="TableParagraph"/>
              <w:spacing w:before="10" w:line="229" w:lineRule="exact"/>
              <w:ind w:left="141"/>
              <w:rPr>
                <w:sz w:val="20"/>
              </w:rPr>
            </w:pPr>
            <w:r>
              <w:rPr>
                <w:sz w:val="20"/>
              </w:rPr>
              <w:t>Kapacita tohoto konání/termínu kurzu. Číselný údaj.</w:t>
            </w:r>
          </w:p>
        </w:tc>
      </w:tr>
      <w:tr w:rsidR="00F513FE" w14:paraId="632711BA" w14:textId="77777777">
        <w:trPr>
          <w:trHeight w:val="261"/>
        </w:trPr>
        <w:tc>
          <w:tcPr>
            <w:tcW w:w="2213" w:type="dxa"/>
          </w:tcPr>
          <w:p w14:paraId="799CDA5D" w14:textId="77777777" w:rsidR="00F513FE" w:rsidRDefault="00000000">
            <w:pPr>
              <w:pStyle w:val="TableParagraph"/>
              <w:spacing w:before="12" w:line="229" w:lineRule="exact"/>
              <w:ind w:left="136"/>
              <w:rPr>
                <w:sz w:val="20"/>
              </w:rPr>
            </w:pPr>
            <w:r>
              <w:rPr>
                <w:sz w:val="20"/>
              </w:rPr>
              <w:t>Povinný</w:t>
            </w:r>
          </w:p>
        </w:tc>
        <w:tc>
          <w:tcPr>
            <w:tcW w:w="7572" w:type="dxa"/>
          </w:tcPr>
          <w:p w14:paraId="117225F6" w14:textId="77777777" w:rsidR="00F513FE" w:rsidRDefault="00000000">
            <w:pPr>
              <w:pStyle w:val="TableParagraph"/>
              <w:spacing w:before="12" w:line="229" w:lineRule="exact"/>
              <w:ind w:left="141"/>
              <w:rPr>
                <w:sz w:val="20"/>
              </w:rPr>
            </w:pPr>
            <w:r>
              <w:rPr>
                <w:sz w:val="20"/>
              </w:rPr>
              <w:t>Ne</w:t>
            </w:r>
          </w:p>
        </w:tc>
      </w:tr>
      <w:tr w:rsidR="00F513FE" w14:paraId="1F9B6FE2" w14:textId="77777777">
        <w:trPr>
          <w:trHeight w:val="261"/>
        </w:trPr>
        <w:tc>
          <w:tcPr>
            <w:tcW w:w="2213" w:type="dxa"/>
          </w:tcPr>
          <w:p w14:paraId="6CDFF1B9" w14:textId="77777777" w:rsidR="00F513FE" w:rsidRDefault="00000000">
            <w:pPr>
              <w:pStyle w:val="TableParagraph"/>
              <w:spacing w:before="12" w:line="229" w:lineRule="exact"/>
              <w:ind w:left="136"/>
              <w:rPr>
                <w:sz w:val="20"/>
              </w:rPr>
            </w:pPr>
            <w:r>
              <w:rPr>
                <w:sz w:val="20"/>
              </w:rPr>
              <w:t>Opakovatelný</w:t>
            </w:r>
          </w:p>
        </w:tc>
        <w:tc>
          <w:tcPr>
            <w:tcW w:w="7572" w:type="dxa"/>
          </w:tcPr>
          <w:p w14:paraId="66492849" w14:textId="77777777" w:rsidR="00F513FE" w:rsidRDefault="00000000">
            <w:pPr>
              <w:pStyle w:val="TableParagraph"/>
              <w:spacing w:before="12" w:line="229" w:lineRule="exact"/>
              <w:ind w:left="141"/>
              <w:rPr>
                <w:sz w:val="20"/>
              </w:rPr>
            </w:pPr>
            <w:r>
              <w:rPr>
                <w:sz w:val="20"/>
              </w:rPr>
              <w:t>Ne</w:t>
            </w:r>
          </w:p>
        </w:tc>
      </w:tr>
    </w:tbl>
    <w:p w14:paraId="291FF224" w14:textId="77777777" w:rsidR="00F513FE" w:rsidRDefault="00F513FE">
      <w:pPr>
        <w:spacing w:line="229" w:lineRule="exact"/>
        <w:rPr>
          <w:sz w:val="20"/>
        </w:rPr>
        <w:sectPr w:rsidR="00F513FE">
          <w:pgSz w:w="11910" w:h="16840"/>
          <w:pgMar w:top="840" w:right="500" w:bottom="660" w:left="460" w:header="631" w:footer="479" w:gutter="0"/>
          <w:cols w:space="708"/>
        </w:sectPr>
      </w:pPr>
    </w:p>
    <w:p w14:paraId="49991C07" w14:textId="77777777" w:rsidR="00F513FE" w:rsidRDefault="00F513FE">
      <w:pPr>
        <w:spacing w:before="5" w:after="1"/>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748DBD50" w14:textId="77777777">
        <w:trPr>
          <w:trHeight w:val="258"/>
        </w:trPr>
        <w:tc>
          <w:tcPr>
            <w:tcW w:w="2213" w:type="dxa"/>
          </w:tcPr>
          <w:p w14:paraId="11D5274A" w14:textId="77777777" w:rsidR="00F513FE" w:rsidRDefault="00000000">
            <w:pPr>
              <w:pStyle w:val="TableParagraph"/>
              <w:spacing w:before="10" w:line="229" w:lineRule="exact"/>
              <w:ind w:left="136"/>
              <w:rPr>
                <w:sz w:val="20"/>
              </w:rPr>
            </w:pPr>
            <w:r>
              <w:rPr>
                <w:sz w:val="20"/>
              </w:rPr>
              <w:t>Jazykové verze</w:t>
            </w:r>
          </w:p>
        </w:tc>
        <w:tc>
          <w:tcPr>
            <w:tcW w:w="7572" w:type="dxa"/>
          </w:tcPr>
          <w:p w14:paraId="39510731" w14:textId="77777777" w:rsidR="00F513FE" w:rsidRDefault="00000000">
            <w:pPr>
              <w:pStyle w:val="TableParagraph"/>
              <w:spacing w:before="10" w:line="229" w:lineRule="exact"/>
              <w:ind w:left="141"/>
              <w:rPr>
                <w:sz w:val="20"/>
              </w:rPr>
            </w:pPr>
            <w:r>
              <w:rPr>
                <w:sz w:val="20"/>
              </w:rPr>
              <w:t>Ne</w:t>
            </w:r>
          </w:p>
        </w:tc>
      </w:tr>
      <w:tr w:rsidR="00F513FE" w14:paraId="212FBC93" w14:textId="77777777">
        <w:trPr>
          <w:trHeight w:val="261"/>
        </w:trPr>
        <w:tc>
          <w:tcPr>
            <w:tcW w:w="2213" w:type="dxa"/>
          </w:tcPr>
          <w:p w14:paraId="7CA49015" w14:textId="77777777" w:rsidR="00F513FE" w:rsidRDefault="00000000">
            <w:pPr>
              <w:pStyle w:val="TableParagraph"/>
              <w:spacing w:before="12" w:line="229" w:lineRule="exact"/>
              <w:ind w:left="136"/>
              <w:rPr>
                <w:sz w:val="20"/>
              </w:rPr>
            </w:pPr>
            <w:r>
              <w:rPr>
                <w:sz w:val="20"/>
              </w:rPr>
              <w:t>Datový typ, délka</w:t>
            </w:r>
          </w:p>
        </w:tc>
        <w:tc>
          <w:tcPr>
            <w:tcW w:w="7572" w:type="dxa"/>
          </w:tcPr>
          <w:p w14:paraId="503876BB" w14:textId="77777777" w:rsidR="00F513FE" w:rsidRDefault="00000000">
            <w:pPr>
              <w:pStyle w:val="TableParagraph"/>
              <w:spacing w:before="12" w:line="229" w:lineRule="exact"/>
              <w:ind w:left="141"/>
              <w:rPr>
                <w:sz w:val="20"/>
              </w:rPr>
            </w:pPr>
            <w:proofErr w:type="spellStart"/>
            <w:r>
              <w:rPr>
                <w:sz w:val="20"/>
              </w:rPr>
              <w:t>int</w:t>
            </w:r>
            <w:proofErr w:type="spellEnd"/>
            <w:r>
              <w:rPr>
                <w:sz w:val="20"/>
              </w:rPr>
              <w:t>, 4</w:t>
            </w:r>
          </w:p>
        </w:tc>
      </w:tr>
      <w:tr w:rsidR="00F513FE" w14:paraId="45CB9D39" w14:textId="77777777">
        <w:trPr>
          <w:trHeight w:val="261"/>
        </w:trPr>
        <w:tc>
          <w:tcPr>
            <w:tcW w:w="2213" w:type="dxa"/>
          </w:tcPr>
          <w:p w14:paraId="3F6228AC" w14:textId="77777777" w:rsidR="00F513FE" w:rsidRDefault="00000000">
            <w:pPr>
              <w:pStyle w:val="TableParagraph"/>
              <w:spacing w:before="10"/>
              <w:ind w:left="136"/>
              <w:rPr>
                <w:sz w:val="20"/>
              </w:rPr>
            </w:pPr>
            <w:r>
              <w:rPr>
                <w:sz w:val="20"/>
              </w:rPr>
              <w:t>Příklad/y:</w:t>
            </w:r>
          </w:p>
        </w:tc>
        <w:tc>
          <w:tcPr>
            <w:tcW w:w="7572" w:type="dxa"/>
          </w:tcPr>
          <w:p w14:paraId="33BF1D16" w14:textId="77777777" w:rsidR="00F513FE" w:rsidRDefault="00000000">
            <w:pPr>
              <w:pStyle w:val="TableParagraph"/>
              <w:spacing w:before="10"/>
              <w:ind w:left="117"/>
              <w:rPr>
                <w:sz w:val="20"/>
              </w:rPr>
            </w:pPr>
            <w:r>
              <w:rPr>
                <w:sz w:val="20"/>
              </w:rPr>
              <w:t>&lt;Kapacita&gt;100&lt;/Kapacita&gt;</w:t>
            </w:r>
          </w:p>
        </w:tc>
      </w:tr>
    </w:tbl>
    <w:p w14:paraId="2F5B7172" w14:textId="77777777" w:rsidR="00F513FE" w:rsidRDefault="00F513FE">
      <w:pPr>
        <w:rPr>
          <w:b/>
          <w:sz w:val="20"/>
        </w:rPr>
      </w:pPr>
    </w:p>
    <w:p w14:paraId="621BDECE" w14:textId="77777777" w:rsidR="00F513FE" w:rsidRDefault="00F513FE">
      <w:pPr>
        <w:spacing w:before="10"/>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0337D130" w14:textId="77777777">
        <w:trPr>
          <w:trHeight w:val="282"/>
        </w:trPr>
        <w:tc>
          <w:tcPr>
            <w:tcW w:w="2213" w:type="dxa"/>
          </w:tcPr>
          <w:p w14:paraId="623F6E1C" w14:textId="77777777" w:rsidR="00F513FE" w:rsidRDefault="00000000">
            <w:pPr>
              <w:pStyle w:val="TableParagraph"/>
              <w:spacing w:before="22"/>
              <w:ind w:left="136"/>
              <w:rPr>
                <w:sz w:val="20"/>
              </w:rPr>
            </w:pPr>
            <w:r>
              <w:rPr>
                <w:sz w:val="20"/>
              </w:rPr>
              <w:t>Název</w:t>
            </w:r>
          </w:p>
        </w:tc>
        <w:tc>
          <w:tcPr>
            <w:tcW w:w="7572" w:type="dxa"/>
          </w:tcPr>
          <w:p w14:paraId="367009E1" w14:textId="77777777" w:rsidR="00F513FE" w:rsidRDefault="00000000">
            <w:pPr>
              <w:pStyle w:val="TableParagraph"/>
              <w:spacing w:before="26"/>
              <w:ind w:left="141"/>
              <w:rPr>
                <w:b/>
                <w:sz w:val="20"/>
              </w:rPr>
            </w:pPr>
            <w:r>
              <w:rPr>
                <w:b/>
                <w:sz w:val="20"/>
              </w:rPr>
              <w:t>Poplatek</w:t>
            </w:r>
          </w:p>
        </w:tc>
      </w:tr>
      <w:tr w:rsidR="00F513FE" w14:paraId="646D94E5" w14:textId="77777777">
        <w:trPr>
          <w:trHeight w:val="302"/>
        </w:trPr>
        <w:tc>
          <w:tcPr>
            <w:tcW w:w="2213" w:type="dxa"/>
          </w:tcPr>
          <w:p w14:paraId="0F60C6C1" w14:textId="77777777" w:rsidR="00F513FE" w:rsidRDefault="00000000">
            <w:pPr>
              <w:pStyle w:val="TableParagraph"/>
              <w:spacing w:before="31"/>
              <w:ind w:left="136"/>
              <w:rPr>
                <w:sz w:val="20"/>
              </w:rPr>
            </w:pPr>
            <w:r>
              <w:rPr>
                <w:sz w:val="20"/>
              </w:rPr>
              <w:t>Popis</w:t>
            </w:r>
          </w:p>
        </w:tc>
        <w:tc>
          <w:tcPr>
            <w:tcW w:w="7572" w:type="dxa"/>
          </w:tcPr>
          <w:p w14:paraId="0EB582F4" w14:textId="77777777" w:rsidR="00F513FE" w:rsidRDefault="00000000">
            <w:pPr>
              <w:pStyle w:val="TableParagraph"/>
              <w:spacing w:before="31"/>
              <w:ind w:left="141"/>
              <w:rPr>
                <w:sz w:val="20"/>
              </w:rPr>
            </w:pPr>
            <w:r>
              <w:rPr>
                <w:sz w:val="20"/>
              </w:rPr>
              <w:t>Informace o ceně tohoto konání/termínu kurzu.</w:t>
            </w:r>
          </w:p>
        </w:tc>
      </w:tr>
      <w:tr w:rsidR="00F513FE" w14:paraId="1C315FD4" w14:textId="77777777">
        <w:trPr>
          <w:trHeight w:val="261"/>
        </w:trPr>
        <w:tc>
          <w:tcPr>
            <w:tcW w:w="2213" w:type="dxa"/>
          </w:tcPr>
          <w:p w14:paraId="5AF5EF41" w14:textId="77777777" w:rsidR="00F513FE" w:rsidRDefault="00000000">
            <w:pPr>
              <w:pStyle w:val="TableParagraph"/>
              <w:spacing w:before="12" w:line="229" w:lineRule="exact"/>
              <w:ind w:left="136"/>
              <w:rPr>
                <w:sz w:val="20"/>
              </w:rPr>
            </w:pPr>
            <w:r>
              <w:rPr>
                <w:sz w:val="20"/>
              </w:rPr>
              <w:t>Povinný</w:t>
            </w:r>
          </w:p>
        </w:tc>
        <w:tc>
          <w:tcPr>
            <w:tcW w:w="7572" w:type="dxa"/>
          </w:tcPr>
          <w:p w14:paraId="27E87731" w14:textId="77777777" w:rsidR="00F513FE" w:rsidRDefault="00000000">
            <w:pPr>
              <w:pStyle w:val="TableParagraph"/>
              <w:spacing w:before="12" w:line="229" w:lineRule="exact"/>
              <w:ind w:left="141"/>
              <w:rPr>
                <w:sz w:val="20"/>
              </w:rPr>
            </w:pPr>
            <w:r>
              <w:rPr>
                <w:sz w:val="20"/>
              </w:rPr>
              <w:t>Ne</w:t>
            </w:r>
          </w:p>
        </w:tc>
      </w:tr>
      <w:tr w:rsidR="00F513FE" w14:paraId="0736E822" w14:textId="77777777">
        <w:trPr>
          <w:trHeight w:val="261"/>
        </w:trPr>
        <w:tc>
          <w:tcPr>
            <w:tcW w:w="2213" w:type="dxa"/>
          </w:tcPr>
          <w:p w14:paraId="2D36175E" w14:textId="77777777" w:rsidR="00F513FE" w:rsidRDefault="00000000">
            <w:pPr>
              <w:pStyle w:val="TableParagraph"/>
              <w:spacing w:before="12" w:line="229" w:lineRule="exact"/>
              <w:ind w:left="136"/>
              <w:rPr>
                <w:sz w:val="20"/>
              </w:rPr>
            </w:pPr>
            <w:r>
              <w:rPr>
                <w:sz w:val="20"/>
              </w:rPr>
              <w:t>Opakovatelný</w:t>
            </w:r>
          </w:p>
        </w:tc>
        <w:tc>
          <w:tcPr>
            <w:tcW w:w="7572" w:type="dxa"/>
          </w:tcPr>
          <w:p w14:paraId="0F2B3257" w14:textId="77777777" w:rsidR="00F513FE" w:rsidRDefault="00000000">
            <w:pPr>
              <w:pStyle w:val="TableParagraph"/>
              <w:spacing w:before="12" w:line="229" w:lineRule="exact"/>
              <w:ind w:left="141"/>
              <w:rPr>
                <w:sz w:val="20"/>
              </w:rPr>
            </w:pPr>
            <w:r>
              <w:rPr>
                <w:sz w:val="20"/>
              </w:rPr>
              <w:t>Ne</w:t>
            </w:r>
          </w:p>
        </w:tc>
      </w:tr>
      <w:tr w:rsidR="00F513FE" w14:paraId="7F4389D8" w14:textId="77777777">
        <w:trPr>
          <w:trHeight w:val="261"/>
        </w:trPr>
        <w:tc>
          <w:tcPr>
            <w:tcW w:w="2213" w:type="dxa"/>
          </w:tcPr>
          <w:p w14:paraId="6074207D" w14:textId="77777777" w:rsidR="00F513FE" w:rsidRDefault="00000000">
            <w:pPr>
              <w:pStyle w:val="TableParagraph"/>
              <w:spacing w:before="12" w:line="229" w:lineRule="exact"/>
              <w:ind w:left="136"/>
              <w:rPr>
                <w:sz w:val="20"/>
              </w:rPr>
            </w:pPr>
            <w:r>
              <w:rPr>
                <w:sz w:val="20"/>
              </w:rPr>
              <w:t>Jazykové verze</w:t>
            </w:r>
          </w:p>
        </w:tc>
        <w:tc>
          <w:tcPr>
            <w:tcW w:w="7572" w:type="dxa"/>
          </w:tcPr>
          <w:p w14:paraId="620F47D4" w14:textId="77777777" w:rsidR="00F513FE" w:rsidRDefault="00000000">
            <w:pPr>
              <w:pStyle w:val="TableParagraph"/>
              <w:spacing w:before="12" w:line="229" w:lineRule="exact"/>
              <w:ind w:left="141"/>
              <w:rPr>
                <w:sz w:val="20"/>
              </w:rPr>
            </w:pPr>
            <w:r>
              <w:rPr>
                <w:sz w:val="20"/>
              </w:rPr>
              <w:t>Ne</w:t>
            </w:r>
          </w:p>
        </w:tc>
      </w:tr>
      <w:tr w:rsidR="00F513FE" w14:paraId="00FF0B55" w14:textId="77777777">
        <w:trPr>
          <w:trHeight w:val="258"/>
        </w:trPr>
        <w:tc>
          <w:tcPr>
            <w:tcW w:w="2213" w:type="dxa"/>
          </w:tcPr>
          <w:p w14:paraId="5D0C3102" w14:textId="77777777" w:rsidR="00F513FE" w:rsidRDefault="00000000">
            <w:pPr>
              <w:pStyle w:val="TableParagraph"/>
              <w:spacing w:before="10" w:line="229" w:lineRule="exact"/>
              <w:ind w:left="136"/>
              <w:rPr>
                <w:sz w:val="20"/>
              </w:rPr>
            </w:pPr>
            <w:r>
              <w:rPr>
                <w:sz w:val="20"/>
              </w:rPr>
              <w:t>Datový typ, délka</w:t>
            </w:r>
          </w:p>
        </w:tc>
        <w:tc>
          <w:tcPr>
            <w:tcW w:w="7572" w:type="dxa"/>
          </w:tcPr>
          <w:p w14:paraId="37C0F836" w14:textId="77777777" w:rsidR="00F513FE" w:rsidRDefault="00000000">
            <w:pPr>
              <w:pStyle w:val="TableParagraph"/>
              <w:spacing w:before="10" w:line="229" w:lineRule="exact"/>
              <w:ind w:left="141"/>
              <w:rPr>
                <w:sz w:val="20"/>
              </w:rPr>
            </w:pPr>
            <w:r>
              <w:rPr>
                <w:sz w:val="20"/>
              </w:rPr>
              <w:t>===</w:t>
            </w:r>
          </w:p>
        </w:tc>
      </w:tr>
      <w:tr w:rsidR="00F513FE" w14:paraId="64EFA989" w14:textId="77777777">
        <w:trPr>
          <w:trHeight w:val="949"/>
        </w:trPr>
        <w:tc>
          <w:tcPr>
            <w:tcW w:w="2213" w:type="dxa"/>
          </w:tcPr>
          <w:p w14:paraId="53627BF1" w14:textId="77777777" w:rsidR="00F513FE" w:rsidRDefault="00F513FE">
            <w:pPr>
              <w:pStyle w:val="TableParagraph"/>
              <w:spacing w:before="10"/>
              <w:rPr>
                <w:b/>
                <w:sz w:val="30"/>
              </w:rPr>
            </w:pPr>
          </w:p>
          <w:p w14:paraId="0439B202" w14:textId="77777777" w:rsidR="00F513FE" w:rsidRDefault="00000000">
            <w:pPr>
              <w:pStyle w:val="TableParagraph"/>
              <w:ind w:left="136"/>
              <w:rPr>
                <w:sz w:val="20"/>
              </w:rPr>
            </w:pPr>
            <w:r>
              <w:rPr>
                <w:sz w:val="20"/>
              </w:rPr>
              <w:t>Příklad/y:</w:t>
            </w:r>
          </w:p>
        </w:tc>
        <w:tc>
          <w:tcPr>
            <w:tcW w:w="7572" w:type="dxa"/>
          </w:tcPr>
          <w:p w14:paraId="346EB36B" w14:textId="77777777" w:rsidR="00F513FE" w:rsidRDefault="00000000">
            <w:pPr>
              <w:pStyle w:val="TableParagraph"/>
              <w:spacing w:before="12" w:line="229" w:lineRule="exact"/>
              <w:ind w:left="117"/>
              <w:rPr>
                <w:sz w:val="20"/>
              </w:rPr>
            </w:pPr>
            <w:r>
              <w:rPr>
                <w:sz w:val="20"/>
              </w:rPr>
              <w:t>&lt;Poplatek&gt;</w:t>
            </w:r>
          </w:p>
          <w:p w14:paraId="15E5EEA9" w14:textId="77777777" w:rsidR="00F513FE" w:rsidRDefault="00000000">
            <w:pPr>
              <w:pStyle w:val="TableParagraph"/>
              <w:spacing w:line="229" w:lineRule="exact"/>
              <w:ind w:left="217"/>
              <w:rPr>
                <w:sz w:val="20"/>
              </w:rPr>
            </w:pPr>
            <w:r>
              <w:rPr>
                <w:sz w:val="20"/>
              </w:rPr>
              <w:t>&lt;</w:t>
            </w:r>
            <w:proofErr w:type="spellStart"/>
            <w:r>
              <w:rPr>
                <w:sz w:val="20"/>
              </w:rPr>
              <w:t>Castka</w:t>
            </w:r>
            <w:proofErr w:type="spellEnd"/>
            <w:r>
              <w:rPr>
                <w:sz w:val="20"/>
              </w:rPr>
              <w:t>&gt;4000&lt;/</w:t>
            </w:r>
            <w:proofErr w:type="spellStart"/>
            <w:r>
              <w:rPr>
                <w:sz w:val="20"/>
              </w:rPr>
              <w:t>Castka</w:t>
            </w:r>
            <w:proofErr w:type="spellEnd"/>
            <w:r>
              <w:rPr>
                <w:sz w:val="20"/>
              </w:rPr>
              <w:t>&gt;</w:t>
            </w:r>
          </w:p>
          <w:p w14:paraId="31017441" w14:textId="77777777" w:rsidR="00F513FE" w:rsidRDefault="00000000">
            <w:pPr>
              <w:pStyle w:val="TableParagraph"/>
              <w:ind w:left="217"/>
              <w:rPr>
                <w:sz w:val="20"/>
              </w:rPr>
            </w:pPr>
            <w:r>
              <w:rPr>
                <w:sz w:val="20"/>
              </w:rPr>
              <w:t>&lt;</w:t>
            </w:r>
            <w:proofErr w:type="spellStart"/>
            <w:r>
              <w:rPr>
                <w:sz w:val="20"/>
              </w:rPr>
              <w:t>CastkaMena</w:t>
            </w:r>
            <w:proofErr w:type="spellEnd"/>
            <w:r>
              <w:rPr>
                <w:sz w:val="20"/>
              </w:rPr>
              <w:t>&gt;CZK&lt;/</w:t>
            </w:r>
            <w:proofErr w:type="spellStart"/>
            <w:r>
              <w:rPr>
                <w:sz w:val="20"/>
              </w:rPr>
              <w:t>CastkaMena</w:t>
            </w:r>
            <w:proofErr w:type="spellEnd"/>
            <w:r>
              <w:rPr>
                <w:sz w:val="20"/>
              </w:rPr>
              <w:t>&gt;</w:t>
            </w:r>
          </w:p>
          <w:p w14:paraId="1FD5B78F" w14:textId="77777777" w:rsidR="00F513FE" w:rsidRDefault="00000000">
            <w:pPr>
              <w:pStyle w:val="TableParagraph"/>
              <w:spacing w:before="1" w:line="229" w:lineRule="exact"/>
              <w:ind w:left="117"/>
              <w:rPr>
                <w:sz w:val="20"/>
              </w:rPr>
            </w:pPr>
            <w:r>
              <w:rPr>
                <w:sz w:val="20"/>
              </w:rPr>
              <w:t>&lt;/Poplatek&gt;</w:t>
            </w:r>
          </w:p>
        </w:tc>
      </w:tr>
    </w:tbl>
    <w:p w14:paraId="5947DCA3" w14:textId="77777777" w:rsidR="00F513FE" w:rsidRDefault="00F513FE">
      <w:pPr>
        <w:rPr>
          <w:b/>
          <w:sz w:val="20"/>
        </w:rPr>
      </w:pPr>
    </w:p>
    <w:p w14:paraId="34E83A53" w14:textId="77777777" w:rsidR="00F513FE" w:rsidRDefault="00F513FE">
      <w:pPr>
        <w:spacing w:before="10"/>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430D8E8B" w14:textId="77777777">
        <w:trPr>
          <w:trHeight w:val="282"/>
        </w:trPr>
        <w:tc>
          <w:tcPr>
            <w:tcW w:w="2213" w:type="dxa"/>
          </w:tcPr>
          <w:p w14:paraId="4C124536" w14:textId="77777777" w:rsidR="00F513FE" w:rsidRDefault="00000000">
            <w:pPr>
              <w:pStyle w:val="TableParagraph"/>
              <w:spacing w:before="22"/>
              <w:ind w:left="136"/>
              <w:rPr>
                <w:sz w:val="20"/>
              </w:rPr>
            </w:pPr>
            <w:r>
              <w:rPr>
                <w:sz w:val="20"/>
              </w:rPr>
              <w:t>Název</w:t>
            </w:r>
          </w:p>
        </w:tc>
        <w:tc>
          <w:tcPr>
            <w:tcW w:w="7572" w:type="dxa"/>
          </w:tcPr>
          <w:p w14:paraId="73F61842" w14:textId="77777777" w:rsidR="00F513FE" w:rsidRDefault="00000000">
            <w:pPr>
              <w:pStyle w:val="TableParagraph"/>
              <w:spacing w:before="22"/>
              <w:ind w:left="141"/>
              <w:rPr>
                <w:b/>
                <w:sz w:val="20"/>
              </w:rPr>
            </w:pPr>
            <w:proofErr w:type="spellStart"/>
            <w:proofErr w:type="gramStart"/>
            <w:r>
              <w:rPr>
                <w:b/>
                <w:sz w:val="20"/>
              </w:rPr>
              <w:t>Castka</w:t>
            </w:r>
            <w:proofErr w:type="spellEnd"/>
            <w:r>
              <w:rPr>
                <w:b/>
                <w:sz w:val="20"/>
              </w:rPr>
              <w:t xml:space="preserve"> </w:t>
            </w:r>
            <w:r>
              <w:rPr>
                <w:sz w:val="20"/>
              </w:rPr>
              <w:t>- prvek</w:t>
            </w:r>
            <w:proofErr w:type="gramEnd"/>
            <w:r>
              <w:rPr>
                <w:sz w:val="20"/>
              </w:rPr>
              <w:t xml:space="preserve"> elementu </w:t>
            </w:r>
            <w:r>
              <w:rPr>
                <w:b/>
                <w:sz w:val="20"/>
              </w:rPr>
              <w:t>Poplatek</w:t>
            </w:r>
          </w:p>
        </w:tc>
      </w:tr>
      <w:tr w:rsidR="00F513FE" w14:paraId="3F649D7C" w14:textId="77777777">
        <w:trPr>
          <w:trHeight w:val="304"/>
        </w:trPr>
        <w:tc>
          <w:tcPr>
            <w:tcW w:w="2213" w:type="dxa"/>
          </w:tcPr>
          <w:p w14:paraId="7A2239FE" w14:textId="77777777" w:rsidR="00F513FE" w:rsidRDefault="00000000">
            <w:pPr>
              <w:pStyle w:val="TableParagraph"/>
              <w:spacing w:before="34"/>
              <w:ind w:left="136"/>
              <w:rPr>
                <w:sz w:val="20"/>
              </w:rPr>
            </w:pPr>
            <w:r>
              <w:rPr>
                <w:sz w:val="20"/>
              </w:rPr>
              <w:t>Popis</w:t>
            </w:r>
          </w:p>
        </w:tc>
        <w:tc>
          <w:tcPr>
            <w:tcW w:w="7572" w:type="dxa"/>
          </w:tcPr>
          <w:p w14:paraId="0E17BAC4" w14:textId="77777777" w:rsidR="00F513FE" w:rsidRDefault="00000000">
            <w:pPr>
              <w:pStyle w:val="TableParagraph"/>
              <w:spacing w:before="34"/>
              <w:ind w:left="141"/>
              <w:rPr>
                <w:sz w:val="20"/>
              </w:rPr>
            </w:pPr>
            <w:r>
              <w:rPr>
                <w:sz w:val="20"/>
              </w:rPr>
              <w:t>Cena kurzu. Číselný údaj.</w:t>
            </w:r>
          </w:p>
        </w:tc>
      </w:tr>
      <w:tr w:rsidR="00F513FE" w14:paraId="5A984F88" w14:textId="77777777">
        <w:trPr>
          <w:trHeight w:val="261"/>
        </w:trPr>
        <w:tc>
          <w:tcPr>
            <w:tcW w:w="2213" w:type="dxa"/>
          </w:tcPr>
          <w:p w14:paraId="11FA854D" w14:textId="77777777" w:rsidR="00F513FE" w:rsidRDefault="00000000">
            <w:pPr>
              <w:pStyle w:val="TableParagraph"/>
              <w:spacing w:before="12" w:line="229" w:lineRule="exact"/>
              <w:ind w:left="136"/>
              <w:rPr>
                <w:sz w:val="20"/>
              </w:rPr>
            </w:pPr>
            <w:r>
              <w:rPr>
                <w:sz w:val="20"/>
              </w:rPr>
              <w:t>Povinný</w:t>
            </w:r>
          </w:p>
        </w:tc>
        <w:tc>
          <w:tcPr>
            <w:tcW w:w="7572" w:type="dxa"/>
          </w:tcPr>
          <w:p w14:paraId="52D899FD" w14:textId="77777777" w:rsidR="00F513FE" w:rsidRDefault="00000000">
            <w:pPr>
              <w:pStyle w:val="TableParagraph"/>
              <w:spacing w:before="12" w:line="229" w:lineRule="exact"/>
              <w:ind w:left="141"/>
              <w:rPr>
                <w:sz w:val="20"/>
              </w:rPr>
            </w:pPr>
            <w:r>
              <w:rPr>
                <w:sz w:val="20"/>
              </w:rPr>
              <w:t>Ne</w:t>
            </w:r>
          </w:p>
        </w:tc>
      </w:tr>
      <w:tr w:rsidR="00F513FE" w14:paraId="31126E69" w14:textId="77777777">
        <w:trPr>
          <w:trHeight w:val="261"/>
        </w:trPr>
        <w:tc>
          <w:tcPr>
            <w:tcW w:w="2213" w:type="dxa"/>
          </w:tcPr>
          <w:p w14:paraId="202FFF55" w14:textId="77777777" w:rsidR="00F513FE" w:rsidRDefault="00000000">
            <w:pPr>
              <w:pStyle w:val="TableParagraph"/>
              <w:spacing w:before="10"/>
              <w:ind w:left="136"/>
              <w:rPr>
                <w:sz w:val="20"/>
              </w:rPr>
            </w:pPr>
            <w:r>
              <w:rPr>
                <w:sz w:val="20"/>
              </w:rPr>
              <w:t>Opakovatelný</w:t>
            </w:r>
          </w:p>
        </w:tc>
        <w:tc>
          <w:tcPr>
            <w:tcW w:w="7572" w:type="dxa"/>
          </w:tcPr>
          <w:p w14:paraId="6C631B12" w14:textId="77777777" w:rsidR="00F513FE" w:rsidRDefault="00000000">
            <w:pPr>
              <w:pStyle w:val="TableParagraph"/>
              <w:spacing w:before="10"/>
              <w:ind w:left="141"/>
              <w:rPr>
                <w:sz w:val="20"/>
              </w:rPr>
            </w:pPr>
            <w:r>
              <w:rPr>
                <w:sz w:val="20"/>
              </w:rPr>
              <w:t>Ne</w:t>
            </w:r>
          </w:p>
        </w:tc>
      </w:tr>
      <w:tr w:rsidR="00F513FE" w14:paraId="33DDC9E4" w14:textId="77777777">
        <w:trPr>
          <w:trHeight w:val="261"/>
        </w:trPr>
        <w:tc>
          <w:tcPr>
            <w:tcW w:w="2213" w:type="dxa"/>
          </w:tcPr>
          <w:p w14:paraId="2B228923" w14:textId="77777777" w:rsidR="00F513FE" w:rsidRDefault="00000000">
            <w:pPr>
              <w:pStyle w:val="TableParagraph"/>
              <w:spacing w:before="10"/>
              <w:ind w:left="136"/>
              <w:rPr>
                <w:sz w:val="20"/>
              </w:rPr>
            </w:pPr>
            <w:r>
              <w:rPr>
                <w:sz w:val="20"/>
              </w:rPr>
              <w:t>Jazykové verze</w:t>
            </w:r>
          </w:p>
        </w:tc>
        <w:tc>
          <w:tcPr>
            <w:tcW w:w="7572" w:type="dxa"/>
          </w:tcPr>
          <w:p w14:paraId="66F3D922" w14:textId="77777777" w:rsidR="00F513FE" w:rsidRDefault="00000000">
            <w:pPr>
              <w:pStyle w:val="TableParagraph"/>
              <w:spacing w:before="10"/>
              <w:ind w:left="141"/>
              <w:rPr>
                <w:sz w:val="20"/>
              </w:rPr>
            </w:pPr>
            <w:r>
              <w:rPr>
                <w:sz w:val="20"/>
              </w:rPr>
              <w:t>Ne</w:t>
            </w:r>
          </w:p>
        </w:tc>
      </w:tr>
      <w:tr w:rsidR="00F513FE" w14:paraId="0D3EAEDC" w14:textId="77777777">
        <w:trPr>
          <w:trHeight w:val="258"/>
        </w:trPr>
        <w:tc>
          <w:tcPr>
            <w:tcW w:w="2213" w:type="dxa"/>
          </w:tcPr>
          <w:p w14:paraId="5E96EFD1" w14:textId="77777777" w:rsidR="00F513FE" w:rsidRDefault="00000000">
            <w:pPr>
              <w:pStyle w:val="TableParagraph"/>
              <w:spacing w:before="10" w:line="229" w:lineRule="exact"/>
              <w:ind w:left="136"/>
              <w:rPr>
                <w:sz w:val="20"/>
              </w:rPr>
            </w:pPr>
            <w:r>
              <w:rPr>
                <w:sz w:val="20"/>
              </w:rPr>
              <w:t>Datový typ, délka</w:t>
            </w:r>
          </w:p>
        </w:tc>
        <w:tc>
          <w:tcPr>
            <w:tcW w:w="7572" w:type="dxa"/>
          </w:tcPr>
          <w:p w14:paraId="5F7B0369" w14:textId="77777777" w:rsidR="00F513FE" w:rsidRDefault="00000000">
            <w:pPr>
              <w:pStyle w:val="TableParagraph"/>
              <w:spacing w:before="10" w:line="229" w:lineRule="exact"/>
              <w:ind w:left="141"/>
              <w:rPr>
                <w:sz w:val="20"/>
              </w:rPr>
            </w:pPr>
            <w:proofErr w:type="spellStart"/>
            <w:r>
              <w:rPr>
                <w:sz w:val="20"/>
              </w:rPr>
              <w:t>int</w:t>
            </w:r>
            <w:proofErr w:type="spellEnd"/>
            <w:r>
              <w:rPr>
                <w:sz w:val="20"/>
              </w:rPr>
              <w:t>, 10</w:t>
            </w:r>
          </w:p>
        </w:tc>
      </w:tr>
      <w:tr w:rsidR="00F513FE" w14:paraId="45B35197" w14:textId="77777777">
        <w:trPr>
          <w:trHeight w:val="261"/>
        </w:trPr>
        <w:tc>
          <w:tcPr>
            <w:tcW w:w="2213" w:type="dxa"/>
          </w:tcPr>
          <w:p w14:paraId="38C6EDFD" w14:textId="77777777" w:rsidR="00F513FE" w:rsidRDefault="00000000">
            <w:pPr>
              <w:pStyle w:val="TableParagraph"/>
              <w:spacing w:before="10"/>
              <w:ind w:left="136"/>
              <w:rPr>
                <w:sz w:val="20"/>
              </w:rPr>
            </w:pPr>
            <w:r>
              <w:rPr>
                <w:sz w:val="20"/>
              </w:rPr>
              <w:t>Příklad/y:</w:t>
            </w:r>
          </w:p>
        </w:tc>
        <w:tc>
          <w:tcPr>
            <w:tcW w:w="7572" w:type="dxa"/>
          </w:tcPr>
          <w:p w14:paraId="42A4C200" w14:textId="77777777" w:rsidR="00F513FE" w:rsidRDefault="00000000">
            <w:pPr>
              <w:pStyle w:val="TableParagraph"/>
              <w:spacing w:before="10"/>
              <w:ind w:left="117"/>
              <w:rPr>
                <w:sz w:val="20"/>
              </w:rPr>
            </w:pPr>
            <w:r>
              <w:rPr>
                <w:sz w:val="20"/>
              </w:rPr>
              <w:t>&lt;</w:t>
            </w:r>
            <w:proofErr w:type="spellStart"/>
            <w:r>
              <w:rPr>
                <w:sz w:val="20"/>
              </w:rPr>
              <w:t>Castka</w:t>
            </w:r>
            <w:proofErr w:type="spellEnd"/>
            <w:r>
              <w:rPr>
                <w:sz w:val="20"/>
              </w:rPr>
              <w:t>&gt;4000&lt;/</w:t>
            </w:r>
            <w:proofErr w:type="spellStart"/>
            <w:r>
              <w:rPr>
                <w:sz w:val="20"/>
              </w:rPr>
              <w:t>Castka</w:t>
            </w:r>
            <w:proofErr w:type="spellEnd"/>
            <w:r>
              <w:rPr>
                <w:sz w:val="20"/>
              </w:rPr>
              <w:t>&gt;</w:t>
            </w:r>
          </w:p>
        </w:tc>
      </w:tr>
    </w:tbl>
    <w:p w14:paraId="0B4DF4A9" w14:textId="77777777" w:rsidR="00F513FE" w:rsidRDefault="00F513FE">
      <w:pPr>
        <w:rPr>
          <w:b/>
          <w:sz w:val="20"/>
        </w:rPr>
      </w:pPr>
    </w:p>
    <w:p w14:paraId="48AFB2F6" w14:textId="77777777" w:rsidR="00F513FE" w:rsidRDefault="00F513FE">
      <w:pPr>
        <w:spacing w:before="10"/>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2D189FDB" w14:textId="77777777">
        <w:trPr>
          <w:trHeight w:val="282"/>
        </w:trPr>
        <w:tc>
          <w:tcPr>
            <w:tcW w:w="2213" w:type="dxa"/>
          </w:tcPr>
          <w:p w14:paraId="177170B8" w14:textId="77777777" w:rsidR="00F513FE" w:rsidRDefault="00000000">
            <w:pPr>
              <w:pStyle w:val="TableParagraph"/>
              <w:spacing w:before="22"/>
              <w:ind w:left="136"/>
              <w:rPr>
                <w:sz w:val="20"/>
              </w:rPr>
            </w:pPr>
            <w:r>
              <w:rPr>
                <w:sz w:val="20"/>
              </w:rPr>
              <w:t>Název</w:t>
            </w:r>
          </w:p>
        </w:tc>
        <w:tc>
          <w:tcPr>
            <w:tcW w:w="7572" w:type="dxa"/>
          </w:tcPr>
          <w:p w14:paraId="75FE0527" w14:textId="77777777" w:rsidR="00F513FE" w:rsidRDefault="00000000">
            <w:pPr>
              <w:pStyle w:val="TableParagraph"/>
              <w:spacing w:before="22"/>
              <w:ind w:left="141"/>
              <w:rPr>
                <w:b/>
                <w:sz w:val="20"/>
              </w:rPr>
            </w:pPr>
            <w:proofErr w:type="spellStart"/>
            <w:proofErr w:type="gramStart"/>
            <w:r>
              <w:rPr>
                <w:b/>
                <w:sz w:val="20"/>
              </w:rPr>
              <w:t>CastkaMena</w:t>
            </w:r>
            <w:proofErr w:type="spellEnd"/>
            <w:r>
              <w:rPr>
                <w:b/>
                <w:sz w:val="20"/>
              </w:rPr>
              <w:t xml:space="preserve"> </w:t>
            </w:r>
            <w:r>
              <w:rPr>
                <w:sz w:val="20"/>
              </w:rPr>
              <w:t>- prvek</w:t>
            </w:r>
            <w:proofErr w:type="gramEnd"/>
            <w:r>
              <w:rPr>
                <w:sz w:val="20"/>
              </w:rPr>
              <w:t xml:space="preserve"> elementu </w:t>
            </w:r>
            <w:r>
              <w:rPr>
                <w:b/>
                <w:sz w:val="20"/>
              </w:rPr>
              <w:t>Poplatek</w:t>
            </w:r>
          </w:p>
        </w:tc>
      </w:tr>
      <w:tr w:rsidR="00F513FE" w14:paraId="666BF8B4" w14:textId="77777777">
        <w:trPr>
          <w:trHeight w:val="304"/>
        </w:trPr>
        <w:tc>
          <w:tcPr>
            <w:tcW w:w="2213" w:type="dxa"/>
          </w:tcPr>
          <w:p w14:paraId="24B9639C" w14:textId="77777777" w:rsidR="00F513FE" w:rsidRDefault="00000000">
            <w:pPr>
              <w:pStyle w:val="TableParagraph"/>
              <w:spacing w:before="31"/>
              <w:ind w:left="136"/>
              <w:rPr>
                <w:sz w:val="20"/>
              </w:rPr>
            </w:pPr>
            <w:r>
              <w:rPr>
                <w:sz w:val="20"/>
              </w:rPr>
              <w:t>Popis</w:t>
            </w:r>
          </w:p>
        </w:tc>
        <w:tc>
          <w:tcPr>
            <w:tcW w:w="7572" w:type="dxa"/>
          </w:tcPr>
          <w:p w14:paraId="772F2359" w14:textId="77777777" w:rsidR="00F513FE" w:rsidRDefault="00000000">
            <w:pPr>
              <w:pStyle w:val="TableParagraph"/>
              <w:spacing w:before="31"/>
              <w:ind w:left="141"/>
              <w:rPr>
                <w:sz w:val="20"/>
              </w:rPr>
            </w:pPr>
            <w:r>
              <w:rPr>
                <w:sz w:val="20"/>
              </w:rPr>
              <w:t xml:space="preserve">Kód měny, ve které je uvedena cena kurzu. Hodnota z číselníku </w:t>
            </w:r>
            <w:hyperlink w:anchor="_bookmark17" w:history="1">
              <w:r>
                <w:rPr>
                  <w:color w:val="0000FF"/>
                  <w:sz w:val="20"/>
                  <w:u w:val="single" w:color="0000FF"/>
                </w:rPr>
                <w:t>Jednotka měny</w:t>
              </w:r>
              <w:r>
                <w:rPr>
                  <w:sz w:val="20"/>
                </w:rPr>
                <w:t>.</w:t>
              </w:r>
            </w:hyperlink>
          </w:p>
        </w:tc>
      </w:tr>
      <w:tr w:rsidR="00F513FE" w14:paraId="2E2ED8CD" w14:textId="77777777">
        <w:trPr>
          <w:trHeight w:val="258"/>
        </w:trPr>
        <w:tc>
          <w:tcPr>
            <w:tcW w:w="2213" w:type="dxa"/>
          </w:tcPr>
          <w:p w14:paraId="5730F678" w14:textId="77777777" w:rsidR="00F513FE" w:rsidRDefault="00000000">
            <w:pPr>
              <w:pStyle w:val="TableParagraph"/>
              <w:spacing w:before="10" w:line="229" w:lineRule="exact"/>
              <w:ind w:left="136"/>
              <w:rPr>
                <w:sz w:val="20"/>
              </w:rPr>
            </w:pPr>
            <w:r>
              <w:rPr>
                <w:sz w:val="20"/>
              </w:rPr>
              <w:t>Povinný</w:t>
            </w:r>
          </w:p>
        </w:tc>
        <w:tc>
          <w:tcPr>
            <w:tcW w:w="7572" w:type="dxa"/>
          </w:tcPr>
          <w:p w14:paraId="0C6C34B6" w14:textId="77777777" w:rsidR="00F513FE" w:rsidRDefault="00000000">
            <w:pPr>
              <w:pStyle w:val="TableParagraph"/>
              <w:spacing w:before="10" w:line="229" w:lineRule="exact"/>
              <w:ind w:left="141"/>
              <w:rPr>
                <w:sz w:val="20"/>
              </w:rPr>
            </w:pPr>
            <w:r>
              <w:rPr>
                <w:sz w:val="20"/>
              </w:rPr>
              <w:t>Ne</w:t>
            </w:r>
          </w:p>
        </w:tc>
      </w:tr>
      <w:tr w:rsidR="00F513FE" w14:paraId="4B6A4297" w14:textId="77777777">
        <w:trPr>
          <w:trHeight w:val="263"/>
        </w:trPr>
        <w:tc>
          <w:tcPr>
            <w:tcW w:w="2213" w:type="dxa"/>
          </w:tcPr>
          <w:p w14:paraId="563FEA2B" w14:textId="77777777" w:rsidR="00F513FE" w:rsidRDefault="00000000">
            <w:pPr>
              <w:pStyle w:val="TableParagraph"/>
              <w:spacing w:before="12"/>
              <w:ind w:left="136"/>
              <w:rPr>
                <w:sz w:val="20"/>
              </w:rPr>
            </w:pPr>
            <w:r>
              <w:rPr>
                <w:sz w:val="20"/>
              </w:rPr>
              <w:t>Opakovatelný</w:t>
            </w:r>
          </w:p>
        </w:tc>
        <w:tc>
          <w:tcPr>
            <w:tcW w:w="7572" w:type="dxa"/>
          </w:tcPr>
          <w:p w14:paraId="6D074836" w14:textId="77777777" w:rsidR="00F513FE" w:rsidRDefault="00000000">
            <w:pPr>
              <w:pStyle w:val="TableParagraph"/>
              <w:spacing w:before="12"/>
              <w:ind w:left="141"/>
              <w:rPr>
                <w:sz w:val="20"/>
              </w:rPr>
            </w:pPr>
            <w:r>
              <w:rPr>
                <w:sz w:val="20"/>
              </w:rPr>
              <w:t>Ne</w:t>
            </w:r>
          </w:p>
        </w:tc>
      </w:tr>
      <w:tr w:rsidR="00F513FE" w14:paraId="3D3A2234" w14:textId="77777777">
        <w:trPr>
          <w:trHeight w:val="258"/>
        </w:trPr>
        <w:tc>
          <w:tcPr>
            <w:tcW w:w="2213" w:type="dxa"/>
          </w:tcPr>
          <w:p w14:paraId="4689882D" w14:textId="77777777" w:rsidR="00F513FE" w:rsidRDefault="00000000">
            <w:pPr>
              <w:pStyle w:val="TableParagraph"/>
              <w:spacing w:before="10" w:line="229" w:lineRule="exact"/>
              <w:ind w:left="136"/>
              <w:rPr>
                <w:sz w:val="20"/>
              </w:rPr>
            </w:pPr>
            <w:r>
              <w:rPr>
                <w:sz w:val="20"/>
              </w:rPr>
              <w:t>Jazykové verze</w:t>
            </w:r>
          </w:p>
        </w:tc>
        <w:tc>
          <w:tcPr>
            <w:tcW w:w="7572" w:type="dxa"/>
          </w:tcPr>
          <w:p w14:paraId="253A00B7" w14:textId="77777777" w:rsidR="00F513FE" w:rsidRDefault="00000000">
            <w:pPr>
              <w:pStyle w:val="TableParagraph"/>
              <w:spacing w:before="10" w:line="229" w:lineRule="exact"/>
              <w:ind w:left="141"/>
              <w:rPr>
                <w:sz w:val="20"/>
              </w:rPr>
            </w:pPr>
            <w:r>
              <w:rPr>
                <w:sz w:val="20"/>
              </w:rPr>
              <w:t>Ne</w:t>
            </w:r>
          </w:p>
        </w:tc>
      </w:tr>
      <w:tr w:rsidR="00F513FE" w14:paraId="2727A98C" w14:textId="77777777">
        <w:trPr>
          <w:trHeight w:val="258"/>
        </w:trPr>
        <w:tc>
          <w:tcPr>
            <w:tcW w:w="2213" w:type="dxa"/>
          </w:tcPr>
          <w:p w14:paraId="7A3F07CB" w14:textId="77777777" w:rsidR="00F513FE" w:rsidRDefault="00000000">
            <w:pPr>
              <w:pStyle w:val="TableParagraph"/>
              <w:spacing w:before="10" w:line="229" w:lineRule="exact"/>
              <w:ind w:left="136"/>
              <w:rPr>
                <w:sz w:val="20"/>
              </w:rPr>
            </w:pPr>
            <w:r>
              <w:rPr>
                <w:sz w:val="20"/>
              </w:rPr>
              <w:t>Datový typ, délka</w:t>
            </w:r>
          </w:p>
        </w:tc>
        <w:tc>
          <w:tcPr>
            <w:tcW w:w="7572" w:type="dxa"/>
          </w:tcPr>
          <w:p w14:paraId="5F1AEDF5" w14:textId="77777777" w:rsidR="00F513FE" w:rsidRDefault="00000000">
            <w:pPr>
              <w:pStyle w:val="TableParagraph"/>
              <w:spacing w:before="10" w:line="229" w:lineRule="exact"/>
              <w:ind w:left="141"/>
              <w:rPr>
                <w:sz w:val="20"/>
              </w:rPr>
            </w:pPr>
            <w:proofErr w:type="spellStart"/>
            <w:r>
              <w:rPr>
                <w:sz w:val="20"/>
              </w:rPr>
              <w:t>string</w:t>
            </w:r>
            <w:proofErr w:type="spellEnd"/>
            <w:r>
              <w:rPr>
                <w:sz w:val="20"/>
              </w:rPr>
              <w:t>, 3</w:t>
            </w:r>
          </w:p>
        </w:tc>
      </w:tr>
      <w:tr w:rsidR="00F513FE" w14:paraId="267B0C02" w14:textId="77777777">
        <w:trPr>
          <w:trHeight w:val="261"/>
        </w:trPr>
        <w:tc>
          <w:tcPr>
            <w:tcW w:w="2213" w:type="dxa"/>
          </w:tcPr>
          <w:p w14:paraId="37A015A9" w14:textId="77777777" w:rsidR="00F513FE" w:rsidRDefault="00000000">
            <w:pPr>
              <w:pStyle w:val="TableParagraph"/>
              <w:spacing w:before="12" w:line="229" w:lineRule="exact"/>
              <w:ind w:left="136"/>
              <w:rPr>
                <w:sz w:val="20"/>
              </w:rPr>
            </w:pPr>
            <w:r>
              <w:rPr>
                <w:sz w:val="20"/>
              </w:rPr>
              <w:t>Příklad/y:</w:t>
            </w:r>
          </w:p>
        </w:tc>
        <w:tc>
          <w:tcPr>
            <w:tcW w:w="7572" w:type="dxa"/>
          </w:tcPr>
          <w:p w14:paraId="136BB7E8" w14:textId="77777777" w:rsidR="00F513FE" w:rsidRDefault="00000000">
            <w:pPr>
              <w:pStyle w:val="TableParagraph"/>
              <w:spacing w:before="12" w:line="229" w:lineRule="exact"/>
              <w:ind w:left="117"/>
              <w:rPr>
                <w:sz w:val="20"/>
              </w:rPr>
            </w:pPr>
            <w:r>
              <w:rPr>
                <w:sz w:val="20"/>
              </w:rPr>
              <w:t>&lt;</w:t>
            </w:r>
            <w:proofErr w:type="spellStart"/>
            <w:r>
              <w:rPr>
                <w:sz w:val="20"/>
              </w:rPr>
              <w:t>CastkaMena</w:t>
            </w:r>
            <w:proofErr w:type="spellEnd"/>
            <w:r>
              <w:rPr>
                <w:sz w:val="20"/>
              </w:rPr>
              <w:t>&gt;CZK&lt;/</w:t>
            </w:r>
            <w:proofErr w:type="spellStart"/>
            <w:r>
              <w:rPr>
                <w:sz w:val="20"/>
              </w:rPr>
              <w:t>CastkaMena</w:t>
            </w:r>
            <w:proofErr w:type="spellEnd"/>
            <w:r>
              <w:rPr>
                <w:sz w:val="20"/>
              </w:rPr>
              <w:t>&gt;</w:t>
            </w:r>
          </w:p>
        </w:tc>
      </w:tr>
    </w:tbl>
    <w:p w14:paraId="59888290" w14:textId="77777777" w:rsidR="00F513FE" w:rsidRDefault="00F513FE">
      <w:pPr>
        <w:rPr>
          <w:b/>
          <w:sz w:val="20"/>
        </w:rPr>
      </w:pPr>
    </w:p>
    <w:p w14:paraId="6505C658" w14:textId="77777777" w:rsidR="00F513FE" w:rsidRDefault="00F513FE">
      <w:pPr>
        <w:spacing w:before="10"/>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57EF3E13" w14:textId="77777777">
        <w:trPr>
          <w:trHeight w:val="282"/>
        </w:trPr>
        <w:tc>
          <w:tcPr>
            <w:tcW w:w="2213" w:type="dxa"/>
          </w:tcPr>
          <w:p w14:paraId="29971DB9" w14:textId="77777777" w:rsidR="00F513FE" w:rsidRDefault="00000000">
            <w:pPr>
              <w:pStyle w:val="TableParagraph"/>
              <w:spacing w:before="22"/>
              <w:ind w:left="136"/>
              <w:rPr>
                <w:sz w:val="20"/>
              </w:rPr>
            </w:pPr>
            <w:r>
              <w:rPr>
                <w:sz w:val="20"/>
              </w:rPr>
              <w:t>Název</w:t>
            </w:r>
          </w:p>
        </w:tc>
        <w:tc>
          <w:tcPr>
            <w:tcW w:w="7572" w:type="dxa"/>
          </w:tcPr>
          <w:p w14:paraId="255C106F" w14:textId="77777777" w:rsidR="00F513FE" w:rsidRDefault="00000000">
            <w:pPr>
              <w:pStyle w:val="TableParagraph"/>
              <w:spacing w:before="26"/>
              <w:ind w:left="141"/>
              <w:rPr>
                <w:b/>
                <w:sz w:val="20"/>
              </w:rPr>
            </w:pPr>
            <w:proofErr w:type="spellStart"/>
            <w:r>
              <w:rPr>
                <w:b/>
                <w:sz w:val="20"/>
              </w:rPr>
              <w:t>Prihlaska</w:t>
            </w:r>
            <w:proofErr w:type="spellEnd"/>
          </w:p>
        </w:tc>
      </w:tr>
      <w:tr w:rsidR="00F513FE" w14:paraId="53EDA24D" w14:textId="77777777">
        <w:trPr>
          <w:trHeight w:val="304"/>
        </w:trPr>
        <w:tc>
          <w:tcPr>
            <w:tcW w:w="2213" w:type="dxa"/>
          </w:tcPr>
          <w:p w14:paraId="102D513F" w14:textId="77777777" w:rsidR="00F513FE" w:rsidRDefault="00000000">
            <w:pPr>
              <w:pStyle w:val="TableParagraph"/>
              <w:spacing w:before="34"/>
              <w:ind w:left="136"/>
              <w:rPr>
                <w:sz w:val="20"/>
              </w:rPr>
            </w:pPr>
            <w:r>
              <w:rPr>
                <w:sz w:val="20"/>
              </w:rPr>
              <w:t>Popis</w:t>
            </w:r>
          </w:p>
        </w:tc>
        <w:tc>
          <w:tcPr>
            <w:tcW w:w="7572" w:type="dxa"/>
          </w:tcPr>
          <w:p w14:paraId="35929868" w14:textId="77777777" w:rsidR="00F513FE" w:rsidRDefault="00000000">
            <w:pPr>
              <w:pStyle w:val="TableParagraph"/>
              <w:spacing w:before="34"/>
              <w:ind w:left="141"/>
              <w:rPr>
                <w:sz w:val="20"/>
              </w:rPr>
            </w:pPr>
            <w:r>
              <w:rPr>
                <w:sz w:val="20"/>
              </w:rPr>
              <w:t>Informace o přihlašování na tohoto konání/termínu kurzu.</w:t>
            </w:r>
          </w:p>
        </w:tc>
      </w:tr>
      <w:tr w:rsidR="00F513FE" w14:paraId="56A87B4F" w14:textId="77777777">
        <w:trPr>
          <w:trHeight w:val="261"/>
        </w:trPr>
        <w:tc>
          <w:tcPr>
            <w:tcW w:w="2213" w:type="dxa"/>
          </w:tcPr>
          <w:p w14:paraId="5E78399D" w14:textId="77777777" w:rsidR="00F513FE" w:rsidRDefault="00000000">
            <w:pPr>
              <w:pStyle w:val="TableParagraph"/>
              <w:spacing w:before="10"/>
              <w:ind w:left="136"/>
              <w:rPr>
                <w:sz w:val="20"/>
              </w:rPr>
            </w:pPr>
            <w:r>
              <w:rPr>
                <w:sz w:val="20"/>
              </w:rPr>
              <w:t>Povinný</w:t>
            </w:r>
          </w:p>
        </w:tc>
        <w:tc>
          <w:tcPr>
            <w:tcW w:w="7572" w:type="dxa"/>
          </w:tcPr>
          <w:p w14:paraId="45472D7A" w14:textId="77777777" w:rsidR="00F513FE" w:rsidRDefault="00000000">
            <w:pPr>
              <w:pStyle w:val="TableParagraph"/>
              <w:spacing w:before="10"/>
              <w:ind w:left="141"/>
              <w:rPr>
                <w:sz w:val="20"/>
              </w:rPr>
            </w:pPr>
            <w:r>
              <w:rPr>
                <w:sz w:val="20"/>
              </w:rPr>
              <w:t>Ne</w:t>
            </w:r>
          </w:p>
        </w:tc>
      </w:tr>
      <w:tr w:rsidR="00F513FE" w14:paraId="1D134BCF" w14:textId="77777777">
        <w:trPr>
          <w:trHeight w:val="261"/>
        </w:trPr>
        <w:tc>
          <w:tcPr>
            <w:tcW w:w="2213" w:type="dxa"/>
          </w:tcPr>
          <w:p w14:paraId="188F654F" w14:textId="77777777" w:rsidR="00F513FE" w:rsidRDefault="00000000">
            <w:pPr>
              <w:pStyle w:val="TableParagraph"/>
              <w:spacing w:before="10"/>
              <w:ind w:left="136"/>
              <w:rPr>
                <w:sz w:val="20"/>
              </w:rPr>
            </w:pPr>
            <w:r>
              <w:rPr>
                <w:sz w:val="20"/>
              </w:rPr>
              <w:t>Opakovatelný</w:t>
            </w:r>
          </w:p>
        </w:tc>
        <w:tc>
          <w:tcPr>
            <w:tcW w:w="7572" w:type="dxa"/>
          </w:tcPr>
          <w:p w14:paraId="502E58D9" w14:textId="77777777" w:rsidR="00F513FE" w:rsidRDefault="00000000">
            <w:pPr>
              <w:pStyle w:val="TableParagraph"/>
              <w:spacing w:before="10"/>
              <w:ind w:left="141"/>
              <w:rPr>
                <w:sz w:val="20"/>
              </w:rPr>
            </w:pPr>
            <w:r>
              <w:rPr>
                <w:sz w:val="20"/>
              </w:rPr>
              <w:t>Ne</w:t>
            </w:r>
          </w:p>
        </w:tc>
      </w:tr>
      <w:tr w:rsidR="00F513FE" w14:paraId="24CEDF8F" w14:textId="77777777">
        <w:trPr>
          <w:trHeight w:val="258"/>
        </w:trPr>
        <w:tc>
          <w:tcPr>
            <w:tcW w:w="2213" w:type="dxa"/>
          </w:tcPr>
          <w:p w14:paraId="085008EA" w14:textId="77777777" w:rsidR="00F513FE" w:rsidRDefault="00000000">
            <w:pPr>
              <w:pStyle w:val="TableParagraph"/>
              <w:spacing w:before="10" w:line="229" w:lineRule="exact"/>
              <w:ind w:left="136"/>
              <w:rPr>
                <w:sz w:val="20"/>
              </w:rPr>
            </w:pPr>
            <w:r>
              <w:rPr>
                <w:sz w:val="20"/>
              </w:rPr>
              <w:t>Jazykové verze</w:t>
            </w:r>
          </w:p>
        </w:tc>
        <w:tc>
          <w:tcPr>
            <w:tcW w:w="7572" w:type="dxa"/>
          </w:tcPr>
          <w:p w14:paraId="01729BC7" w14:textId="77777777" w:rsidR="00F513FE" w:rsidRDefault="00000000">
            <w:pPr>
              <w:pStyle w:val="TableParagraph"/>
              <w:spacing w:before="10" w:line="229" w:lineRule="exact"/>
              <w:ind w:left="141"/>
              <w:rPr>
                <w:sz w:val="20"/>
              </w:rPr>
            </w:pPr>
            <w:r>
              <w:rPr>
                <w:sz w:val="20"/>
              </w:rPr>
              <w:t>Ne</w:t>
            </w:r>
          </w:p>
        </w:tc>
      </w:tr>
      <w:tr w:rsidR="00F513FE" w14:paraId="1B76A4CC" w14:textId="77777777">
        <w:trPr>
          <w:trHeight w:val="261"/>
        </w:trPr>
        <w:tc>
          <w:tcPr>
            <w:tcW w:w="2213" w:type="dxa"/>
          </w:tcPr>
          <w:p w14:paraId="2F63489E" w14:textId="77777777" w:rsidR="00F513FE" w:rsidRDefault="00000000">
            <w:pPr>
              <w:pStyle w:val="TableParagraph"/>
              <w:spacing w:before="12" w:line="229" w:lineRule="exact"/>
              <w:ind w:left="136"/>
              <w:rPr>
                <w:sz w:val="20"/>
              </w:rPr>
            </w:pPr>
            <w:r>
              <w:rPr>
                <w:sz w:val="20"/>
              </w:rPr>
              <w:t>Datový typ, délka</w:t>
            </w:r>
          </w:p>
        </w:tc>
        <w:tc>
          <w:tcPr>
            <w:tcW w:w="7572" w:type="dxa"/>
          </w:tcPr>
          <w:p w14:paraId="0EE5A84F" w14:textId="77777777" w:rsidR="00F513FE" w:rsidRDefault="00000000">
            <w:pPr>
              <w:pStyle w:val="TableParagraph"/>
              <w:spacing w:before="12" w:line="229" w:lineRule="exact"/>
              <w:ind w:left="141"/>
              <w:rPr>
                <w:sz w:val="20"/>
              </w:rPr>
            </w:pPr>
            <w:r>
              <w:rPr>
                <w:sz w:val="20"/>
              </w:rPr>
              <w:t>===</w:t>
            </w:r>
          </w:p>
        </w:tc>
      </w:tr>
      <w:tr w:rsidR="00F513FE" w14:paraId="6C014CC0" w14:textId="77777777">
        <w:trPr>
          <w:trHeight w:val="1410"/>
        </w:trPr>
        <w:tc>
          <w:tcPr>
            <w:tcW w:w="2213" w:type="dxa"/>
          </w:tcPr>
          <w:p w14:paraId="319CE9E2" w14:textId="77777777" w:rsidR="00F513FE" w:rsidRDefault="00F513FE">
            <w:pPr>
              <w:pStyle w:val="TableParagraph"/>
              <w:rPr>
                <w:b/>
              </w:rPr>
            </w:pPr>
          </w:p>
          <w:p w14:paraId="6BC55509" w14:textId="77777777" w:rsidR="00F513FE" w:rsidRDefault="00F513FE">
            <w:pPr>
              <w:pStyle w:val="TableParagraph"/>
              <w:spacing w:before="10"/>
              <w:rPr>
                <w:b/>
                <w:sz w:val="28"/>
              </w:rPr>
            </w:pPr>
          </w:p>
          <w:p w14:paraId="0C5C18DF" w14:textId="77777777" w:rsidR="00F513FE" w:rsidRDefault="00000000">
            <w:pPr>
              <w:pStyle w:val="TableParagraph"/>
              <w:spacing w:before="1"/>
              <w:ind w:left="136"/>
              <w:rPr>
                <w:sz w:val="20"/>
              </w:rPr>
            </w:pPr>
            <w:r>
              <w:rPr>
                <w:sz w:val="20"/>
              </w:rPr>
              <w:t>Příklad/y:</w:t>
            </w:r>
          </w:p>
        </w:tc>
        <w:tc>
          <w:tcPr>
            <w:tcW w:w="7572" w:type="dxa"/>
          </w:tcPr>
          <w:p w14:paraId="4432CFBE" w14:textId="77777777" w:rsidR="00F513FE" w:rsidRDefault="00000000">
            <w:pPr>
              <w:pStyle w:val="TableParagraph"/>
              <w:spacing w:before="10"/>
              <w:ind w:left="117"/>
              <w:rPr>
                <w:sz w:val="20"/>
              </w:rPr>
            </w:pPr>
            <w:r>
              <w:rPr>
                <w:sz w:val="20"/>
              </w:rPr>
              <w:t>&lt;</w:t>
            </w:r>
            <w:proofErr w:type="spellStart"/>
            <w:r>
              <w:rPr>
                <w:sz w:val="20"/>
              </w:rPr>
              <w:t>Prihlaska</w:t>
            </w:r>
            <w:proofErr w:type="spellEnd"/>
            <w:r>
              <w:rPr>
                <w:sz w:val="20"/>
              </w:rPr>
              <w:t>&gt;</w:t>
            </w:r>
          </w:p>
          <w:p w14:paraId="6C5896B8" w14:textId="77777777" w:rsidR="00F513FE" w:rsidRDefault="00000000">
            <w:pPr>
              <w:pStyle w:val="TableParagraph"/>
              <w:ind w:left="217"/>
              <w:rPr>
                <w:sz w:val="20"/>
              </w:rPr>
            </w:pPr>
            <w:r>
              <w:rPr>
                <w:sz w:val="20"/>
              </w:rPr>
              <w:t>&lt;</w:t>
            </w:r>
            <w:proofErr w:type="spellStart"/>
            <w:r>
              <w:rPr>
                <w:sz w:val="20"/>
              </w:rPr>
              <w:t>PrihlaskaOd</w:t>
            </w:r>
            <w:proofErr w:type="spellEnd"/>
            <w:r>
              <w:rPr>
                <w:sz w:val="20"/>
              </w:rPr>
              <w:t>&gt;&lt;/</w:t>
            </w:r>
            <w:proofErr w:type="spellStart"/>
            <w:r>
              <w:rPr>
                <w:sz w:val="20"/>
              </w:rPr>
              <w:t>PrihlaskaOd</w:t>
            </w:r>
            <w:proofErr w:type="spellEnd"/>
            <w:r>
              <w:rPr>
                <w:sz w:val="20"/>
              </w:rPr>
              <w:t>&gt;</w:t>
            </w:r>
          </w:p>
          <w:p w14:paraId="1D9B03DC" w14:textId="77777777" w:rsidR="00F513FE" w:rsidRDefault="00000000">
            <w:pPr>
              <w:pStyle w:val="TableParagraph"/>
              <w:spacing w:before="1"/>
              <w:ind w:left="217"/>
              <w:rPr>
                <w:sz w:val="20"/>
              </w:rPr>
            </w:pPr>
            <w:r>
              <w:rPr>
                <w:sz w:val="20"/>
              </w:rPr>
              <w:t>&lt;</w:t>
            </w:r>
            <w:proofErr w:type="spellStart"/>
            <w:r>
              <w:rPr>
                <w:sz w:val="20"/>
              </w:rPr>
              <w:t>PrihlaskaDo</w:t>
            </w:r>
            <w:proofErr w:type="spellEnd"/>
            <w:r>
              <w:rPr>
                <w:sz w:val="20"/>
              </w:rPr>
              <w:t>&gt;2022-06-30&lt;/</w:t>
            </w:r>
            <w:proofErr w:type="spellStart"/>
            <w:r>
              <w:rPr>
                <w:sz w:val="20"/>
              </w:rPr>
              <w:t>PrihlaskaDo</w:t>
            </w:r>
            <w:proofErr w:type="spellEnd"/>
            <w:r>
              <w:rPr>
                <w:sz w:val="20"/>
              </w:rPr>
              <w:t>&gt;</w:t>
            </w:r>
          </w:p>
          <w:p w14:paraId="5EEFE1DE" w14:textId="77777777" w:rsidR="00F513FE" w:rsidRDefault="00000000">
            <w:pPr>
              <w:pStyle w:val="TableParagraph"/>
              <w:tabs>
                <w:tab w:val="left" w:leader="dot" w:pos="2053"/>
              </w:tabs>
              <w:spacing w:line="229" w:lineRule="exact"/>
              <w:ind w:left="217"/>
              <w:rPr>
                <w:sz w:val="20"/>
              </w:rPr>
            </w:pPr>
            <w:r>
              <w:rPr>
                <w:sz w:val="20"/>
              </w:rPr>
              <w:t>&lt;</w:t>
            </w:r>
            <w:proofErr w:type="spellStart"/>
            <w:r>
              <w:rPr>
                <w:sz w:val="20"/>
              </w:rPr>
              <w:t>KontaktniOsoba</w:t>
            </w:r>
            <w:proofErr w:type="spellEnd"/>
            <w:r>
              <w:rPr>
                <w:sz w:val="20"/>
              </w:rPr>
              <w:t>&gt;</w:t>
            </w:r>
            <w:r>
              <w:rPr>
                <w:sz w:val="20"/>
              </w:rPr>
              <w:tab/>
              <w:t>&lt;/</w:t>
            </w:r>
            <w:proofErr w:type="spellStart"/>
            <w:r>
              <w:rPr>
                <w:sz w:val="20"/>
              </w:rPr>
              <w:t>KontaktniOsoba</w:t>
            </w:r>
            <w:proofErr w:type="spellEnd"/>
            <w:r>
              <w:rPr>
                <w:sz w:val="20"/>
              </w:rPr>
              <w:t>&gt;</w:t>
            </w:r>
          </w:p>
          <w:p w14:paraId="33B8DE69" w14:textId="77777777" w:rsidR="00F513FE" w:rsidRDefault="00000000">
            <w:pPr>
              <w:pStyle w:val="TableParagraph"/>
              <w:tabs>
                <w:tab w:val="left" w:leader="dot" w:pos="2003"/>
              </w:tabs>
              <w:spacing w:line="229" w:lineRule="exact"/>
              <w:ind w:left="217"/>
              <w:rPr>
                <w:sz w:val="20"/>
              </w:rPr>
            </w:pPr>
            <w:r>
              <w:rPr>
                <w:sz w:val="20"/>
              </w:rPr>
              <w:t>&lt;</w:t>
            </w:r>
            <w:proofErr w:type="spellStart"/>
            <w:r>
              <w:rPr>
                <w:sz w:val="20"/>
              </w:rPr>
              <w:t>PodaniPrihlasky</w:t>
            </w:r>
            <w:proofErr w:type="spellEnd"/>
            <w:r>
              <w:rPr>
                <w:sz w:val="20"/>
              </w:rPr>
              <w:t>&gt;</w:t>
            </w:r>
            <w:r>
              <w:rPr>
                <w:sz w:val="20"/>
              </w:rPr>
              <w:tab/>
              <w:t>&lt;/</w:t>
            </w:r>
            <w:proofErr w:type="spellStart"/>
            <w:r>
              <w:rPr>
                <w:sz w:val="20"/>
              </w:rPr>
              <w:t>PodaniPrihlasky</w:t>
            </w:r>
            <w:proofErr w:type="spellEnd"/>
            <w:r>
              <w:rPr>
                <w:sz w:val="20"/>
              </w:rPr>
              <w:t>&gt;</w:t>
            </w:r>
          </w:p>
          <w:p w14:paraId="5639370A" w14:textId="77777777" w:rsidR="00F513FE" w:rsidRDefault="00000000">
            <w:pPr>
              <w:pStyle w:val="TableParagraph"/>
              <w:ind w:left="16"/>
              <w:rPr>
                <w:sz w:val="20"/>
              </w:rPr>
            </w:pPr>
            <w:r>
              <w:rPr>
                <w:sz w:val="20"/>
              </w:rPr>
              <w:t>&lt;/</w:t>
            </w:r>
            <w:proofErr w:type="spellStart"/>
            <w:r>
              <w:rPr>
                <w:sz w:val="20"/>
              </w:rPr>
              <w:t>Prihlaska</w:t>
            </w:r>
            <w:proofErr w:type="spellEnd"/>
            <w:r>
              <w:rPr>
                <w:sz w:val="20"/>
              </w:rPr>
              <w:t>&gt;</w:t>
            </w:r>
          </w:p>
        </w:tc>
      </w:tr>
    </w:tbl>
    <w:p w14:paraId="08EA64F4" w14:textId="77777777" w:rsidR="00F513FE" w:rsidRDefault="00F513FE">
      <w:pPr>
        <w:rPr>
          <w:b/>
          <w:sz w:val="20"/>
        </w:rPr>
      </w:pPr>
    </w:p>
    <w:p w14:paraId="232F9A37" w14:textId="77777777" w:rsidR="00F513FE" w:rsidRDefault="00F513FE">
      <w:pPr>
        <w:spacing w:before="10"/>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5A0569F0" w14:textId="77777777">
        <w:trPr>
          <w:trHeight w:val="282"/>
        </w:trPr>
        <w:tc>
          <w:tcPr>
            <w:tcW w:w="2213" w:type="dxa"/>
          </w:tcPr>
          <w:p w14:paraId="743C04F2" w14:textId="77777777" w:rsidR="00F513FE" w:rsidRDefault="00000000">
            <w:pPr>
              <w:pStyle w:val="TableParagraph"/>
              <w:spacing w:before="22"/>
              <w:ind w:left="136"/>
              <w:rPr>
                <w:sz w:val="20"/>
              </w:rPr>
            </w:pPr>
            <w:r>
              <w:rPr>
                <w:sz w:val="20"/>
              </w:rPr>
              <w:t>Název</w:t>
            </w:r>
          </w:p>
        </w:tc>
        <w:tc>
          <w:tcPr>
            <w:tcW w:w="7572" w:type="dxa"/>
          </w:tcPr>
          <w:p w14:paraId="3D96B75E" w14:textId="77777777" w:rsidR="00F513FE" w:rsidRDefault="00000000">
            <w:pPr>
              <w:pStyle w:val="TableParagraph"/>
              <w:spacing w:before="22"/>
              <w:ind w:left="141"/>
              <w:rPr>
                <w:b/>
                <w:sz w:val="20"/>
              </w:rPr>
            </w:pPr>
            <w:proofErr w:type="spellStart"/>
            <w:proofErr w:type="gramStart"/>
            <w:r>
              <w:rPr>
                <w:b/>
                <w:sz w:val="20"/>
              </w:rPr>
              <w:t>PrihlaskaOd</w:t>
            </w:r>
            <w:proofErr w:type="spellEnd"/>
            <w:r>
              <w:rPr>
                <w:b/>
                <w:sz w:val="20"/>
              </w:rPr>
              <w:t xml:space="preserve"> </w:t>
            </w:r>
            <w:r>
              <w:rPr>
                <w:sz w:val="20"/>
              </w:rPr>
              <w:t>- prvek</w:t>
            </w:r>
            <w:proofErr w:type="gramEnd"/>
            <w:r>
              <w:rPr>
                <w:sz w:val="20"/>
              </w:rPr>
              <w:t xml:space="preserve"> elementu </w:t>
            </w:r>
            <w:proofErr w:type="spellStart"/>
            <w:r>
              <w:rPr>
                <w:b/>
                <w:sz w:val="20"/>
              </w:rPr>
              <w:t>Prihlaska</w:t>
            </w:r>
            <w:proofErr w:type="spellEnd"/>
          </w:p>
        </w:tc>
      </w:tr>
      <w:tr w:rsidR="00F513FE" w14:paraId="0620AB16" w14:textId="77777777">
        <w:trPr>
          <w:trHeight w:val="489"/>
        </w:trPr>
        <w:tc>
          <w:tcPr>
            <w:tcW w:w="2213" w:type="dxa"/>
          </w:tcPr>
          <w:p w14:paraId="1CBDFF65" w14:textId="77777777" w:rsidR="00F513FE" w:rsidRDefault="00000000">
            <w:pPr>
              <w:pStyle w:val="TableParagraph"/>
              <w:spacing w:before="125"/>
              <w:ind w:left="136"/>
              <w:rPr>
                <w:sz w:val="20"/>
              </w:rPr>
            </w:pPr>
            <w:r>
              <w:rPr>
                <w:sz w:val="20"/>
              </w:rPr>
              <w:t>Popis</w:t>
            </w:r>
          </w:p>
        </w:tc>
        <w:tc>
          <w:tcPr>
            <w:tcW w:w="7572" w:type="dxa"/>
          </w:tcPr>
          <w:p w14:paraId="3FFB8C0D" w14:textId="77777777" w:rsidR="00F513FE" w:rsidRDefault="00000000">
            <w:pPr>
              <w:pStyle w:val="TableParagraph"/>
              <w:spacing w:before="10"/>
              <w:ind w:left="141"/>
              <w:rPr>
                <w:sz w:val="20"/>
              </w:rPr>
            </w:pPr>
            <w:r>
              <w:rPr>
                <w:sz w:val="20"/>
              </w:rPr>
              <w:t>Začátek</w:t>
            </w:r>
            <w:r>
              <w:rPr>
                <w:spacing w:val="-8"/>
                <w:sz w:val="20"/>
              </w:rPr>
              <w:t xml:space="preserve"> </w:t>
            </w:r>
            <w:r>
              <w:rPr>
                <w:sz w:val="20"/>
              </w:rPr>
              <w:t>přihlašování</w:t>
            </w:r>
            <w:r>
              <w:rPr>
                <w:spacing w:val="-7"/>
                <w:sz w:val="20"/>
              </w:rPr>
              <w:t xml:space="preserve"> </w:t>
            </w:r>
            <w:r>
              <w:rPr>
                <w:sz w:val="20"/>
              </w:rPr>
              <w:t>na</w:t>
            </w:r>
            <w:r>
              <w:rPr>
                <w:spacing w:val="-6"/>
                <w:sz w:val="20"/>
              </w:rPr>
              <w:t xml:space="preserve"> </w:t>
            </w:r>
            <w:r>
              <w:rPr>
                <w:sz w:val="20"/>
              </w:rPr>
              <w:t>toto</w:t>
            </w:r>
            <w:r>
              <w:rPr>
                <w:spacing w:val="-5"/>
                <w:sz w:val="20"/>
              </w:rPr>
              <w:t xml:space="preserve"> </w:t>
            </w:r>
            <w:r>
              <w:rPr>
                <w:sz w:val="20"/>
              </w:rPr>
              <w:t>konání/termín</w:t>
            </w:r>
            <w:r>
              <w:rPr>
                <w:spacing w:val="-8"/>
                <w:sz w:val="20"/>
              </w:rPr>
              <w:t xml:space="preserve"> </w:t>
            </w:r>
            <w:r>
              <w:rPr>
                <w:sz w:val="20"/>
              </w:rPr>
              <w:t>kurzu</w:t>
            </w:r>
            <w:r>
              <w:rPr>
                <w:spacing w:val="-8"/>
                <w:sz w:val="20"/>
              </w:rPr>
              <w:t xml:space="preserve"> </w:t>
            </w:r>
            <w:r>
              <w:rPr>
                <w:sz w:val="20"/>
              </w:rPr>
              <w:t>ve</w:t>
            </w:r>
            <w:r>
              <w:rPr>
                <w:spacing w:val="-4"/>
                <w:sz w:val="20"/>
              </w:rPr>
              <w:t xml:space="preserve"> </w:t>
            </w:r>
            <w:r>
              <w:rPr>
                <w:sz w:val="20"/>
              </w:rPr>
              <w:t>formátu</w:t>
            </w:r>
            <w:r>
              <w:rPr>
                <w:spacing w:val="-5"/>
                <w:sz w:val="20"/>
              </w:rPr>
              <w:t xml:space="preserve"> </w:t>
            </w:r>
            <w:r>
              <w:rPr>
                <w:sz w:val="20"/>
              </w:rPr>
              <w:t>RRRR-MM-DD.</w:t>
            </w:r>
            <w:r>
              <w:rPr>
                <w:spacing w:val="-6"/>
                <w:sz w:val="20"/>
              </w:rPr>
              <w:t xml:space="preserve"> </w:t>
            </w:r>
            <w:r>
              <w:rPr>
                <w:sz w:val="20"/>
              </w:rPr>
              <w:t>Není-li</w:t>
            </w:r>
            <w:r>
              <w:rPr>
                <w:spacing w:val="-7"/>
                <w:sz w:val="20"/>
              </w:rPr>
              <w:t xml:space="preserve"> </w:t>
            </w:r>
            <w:r>
              <w:rPr>
                <w:sz w:val="20"/>
              </w:rPr>
              <w:t>datum</w:t>
            </w:r>
          </w:p>
          <w:p w14:paraId="303897B4" w14:textId="77777777" w:rsidR="00F513FE" w:rsidRDefault="00000000">
            <w:pPr>
              <w:pStyle w:val="TableParagraph"/>
              <w:spacing w:line="229" w:lineRule="exact"/>
              <w:ind w:left="141"/>
              <w:rPr>
                <w:sz w:val="20"/>
              </w:rPr>
            </w:pPr>
            <w:r>
              <w:rPr>
                <w:sz w:val="20"/>
              </w:rPr>
              <w:t>uvedeno, pak začátek přihlašování není omezen ("odjakživa").</w:t>
            </w:r>
          </w:p>
        </w:tc>
      </w:tr>
      <w:tr w:rsidR="00F513FE" w14:paraId="510A923C" w14:textId="77777777">
        <w:trPr>
          <w:trHeight w:val="261"/>
        </w:trPr>
        <w:tc>
          <w:tcPr>
            <w:tcW w:w="2213" w:type="dxa"/>
          </w:tcPr>
          <w:p w14:paraId="2E50248A" w14:textId="77777777" w:rsidR="00F513FE" w:rsidRDefault="00000000">
            <w:pPr>
              <w:pStyle w:val="TableParagraph"/>
              <w:spacing w:before="10"/>
              <w:ind w:left="136"/>
              <w:rPr>
                <w:sz w:val="20"/>
              </w:rPr>
            </w:pPr>
            <w:r>
              <w:rPr>
                <w:sz w:val="20"/>
              </w:rPr>
              <w:t>Povinný</w:t>
            </w:r>
          </w:p>
        </w:tc>
        <w:tc>
          <w:tcPr>
            <w:tcW w:w="7572" w:type="dxa"/>
          </w:tcPr>
          <w:p w14:paraId="539688CA" w14:textId="77777777" w:rsidR="00F513FE" w:rsidRDefault="00000000">
            <w:pPr>
              <w:pStyle w:val="TableParagraph"/>
              <w:spacing w:before="10"/>
              <w:ind w:left="141"/>
              <w:rPr>
                <w:sz w:val="20"/>
              </w:rPr>
            </w:pPr>
            <w:r>
              <w:rPr>
                <w:sz w:val="20"/>
              </w:rPr>
              <w:t>Ne</w:t>
            </w:r>
          </w:p>
        </w:tc>
      </w:tr>
      <w:tr w:rsidR="00F513FE" w14:paraId="29D37586" w14:textId="77777777">
        <w:trPr>
          <w:trHeight w:val="261"/>
        </w:trPr>
        <w:tc>
          <w:tcPr>
            <w:tcW w:w="2213" w:type="dxa"/>
          </w:tcPr>
          <w:p w14:paraId="1D98F45F" w14:textId="77777777" w:rsidR="00F513FE" w:rsidRDefault="00000000">
            <w:pPr>
              <w:pStyle w:val="TableParagraph"/>
              <w:spacing w:before="10"/>
              <w:ind w:left="136"/>
              <w:rPr>
                <w:sz w:val="20"/>
              </w:rPr>
            </w:pPr>
            <w:r>
              <w:rPr>
                <w:sz w:val="20"/>
              </w:rPr>
              <w:t>Opakovatelný</w:t>
            </w:r>
          </w:p>
        </w:tc>
        <w:tc>
          <w:tcPr>
            <w:tcW w:w="7572" w:type="dxa"/>
          </w:tcPr>
          <w:p w14:paraId="0FE39B8F" w14:textId="77777777" w:rsidR="00F513FE" w:rsidRDefault="00000000">
            <w:pPr>
              <w:pStyle w:val="TableParagraph"/>
              <w:spacing w:before="10"/>
              <w:ind w:left="141"/>
              <w:rPr>
                <w:sz w:val="20"/>
              </w:rPr>
            </w:pPr>
            <w:r>
              <w:rPr>
                <w:sz w:val="20"/>
              </w:rPr>
              <w:t>Ne</w:t>
            </w:r>
          </w:p>
        </w:tc>
      </w:tr>
    </w:tbl>
    <w:p w14:paraId="30504E7A" w14:textId="77777777" w:rsidR="00F513FE" w:rsidRDefault="00F513FE">
      <w:pPr>
        <w:rPr>
          <w:sz w:val="20"/>
        </w:rPr>
        <w:sectPr w:rsidR="00F513FE">
          <w:pgSz w:w="11910" w:h="16840"/>
          <w:pgMar w:top="840" w:right="500" w:bottom="660" w:left="460" w:header="631" w:footer="479" w:gutter="0"/>
          <w:cols w:space="708"/>
        </w:sectPr>
      </w:pPr>
    </w:p>
    <w:p w14:paraId="13DF6C06" w14:textId="77777777" w:rsidR="00F513FE" w:rsidRDefault="00F513FE">
      <w:pPr>
        <w:spacing w:before="5" w:after="1"/>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2EEADBA1" w14:textId="77777777">
        <w:trPr>
          <w:trHeight w:val="258"/>
        </w:trPr>
        <w:tc>
          <w:tcPr>
            <w:tcW w:w="2213" w:type="dxa"/>
          </w:tcPr>
          <w:p w14:paraId="7D3FE384" w14:textId="77777777" w:rsidR="00F513FE" w:rsidRDefault="00000000">
            <w:pPr>
              <w:pStyle w:val="TableParagraph"/>
              <w:spacing w:before="10" w:line="229" w:lineRule="exact"/>
              <w:ind w:left="136"/>
              <w:rPr>
                <w:sz w:val="20"/>
              </w:rPr>
            </w:pPr>
            <w:r>
              <w:rPr>
                <w:sz w:val="20"/>
              </w:rPr>
              <w:t>Jazykové verze</w:t>
            </w:r>
          </w:p>
        </w:tc>
        <w:tc>
          <w:tcPr>
            <w:tcW w:w="7572" w:type="dxa"/>
          </w:tcPr>
          <w:p w14:paraId="170827C8" w14:textId="77777777" w:rsidR="00F513FE" w:rsidRDefault="00000000">
            <w:pPr>
              <w:pStyle w:val="TableParagraph"/>
              <w:spacing w:before="10" w:line="229" w:lineRule="exact"/>
              <w:ind w:left="141"/>
              <w:rPr>
                <w:sz w:val="20"/>
              </w:rPr>
            </w:pPr>
            <w:r>
              <w:rPr>
                <w:sz w:val="20"/>
              </w:rPr>
              <w:t>Ne</w:t>
            </w:r>
          </w:p>
        </w:tc>
      </w:tr>
      <w:tr w:rsidR="00F513FE" w14:paraId="67BECB6E" w14:textId="77777777">
        <w:trPr>
          <w:trHeight w:val="261"/>
        </w:trPr>
        <w:tc>
          <w:tcPr>
            <w:tcW w:w="2213" w:type="dxa"/>
          </w:tcPr>
          <w:p w14:paraId="02F87D45" w14:textId="77777777" w:rsidR="00F513FE" w:rsidRDefault="00000000">
            <w:pPr>
              <w:pStyle w:val="TableParagraph"/>
              <w:spacing w:before="12" w:line="229" w:lineRule="exact"/>
              <w:ind w:left="136"/>
              <w:rPr>
                <w:sz w:val="20"/>
              </w:rPr>
            </w:pPr>
            <w:r>
              <w:rPr>
                <w:sz w:val="20"/>
              </w:rPr>
              <w:t>Datový typ, délka</w:t>
            </w:r>
          </w:p>
        </w:tc>
        <w:tc>
          <w:tcPr>
            <w:tcW w:w="7572" w:type="dxa"/>
          </w:tcPr>
          <w:p w14:paraId="11EA6203" w14:textId="77777777" w:rsidR="00F513FE" w:rsidRDefault="00000000">
            <w:pPr>
              <w:pStyle w:val="TableParagraph"/>
              <w:spacing w:before="12" w:line="229" w:lineRule="exact"/>
              <w:ind w:left="141"/>
              <w:rPr>
                <w:sz w:val="20"/>
              </w:rPr>
            </w:pPr>
            <w:proofErr w:type="spellStart"/>
            <w:r>
              <w:rPr>
                <w:sz w:val="20"/>
              </w:rPr>
              <w:t>date</w:t>
            </w:r>
            <w:proofErr w:type="spellEnd"/>
            <w:r>
              <w:rPr>
                <w:sz w:val="20"/>
              </w:rPr>
              <w:t>, formát RRRR-MM-DD</w:t>
            </w:r>
          </w:p>
        </w:tc>
      </w:tr>
      <w:tr w:rsidR="00F513FE" w14:paraId="0385B045" w14:textId="77777777">
        <w:trPr>
          <w:trHeight w:val="261"/>
        </w:trPr>
        <w:tc>
          <w:tcPr>
            <w:tcW w:w="2213" w:type="dxa"/>
          </w:tcPr>
          <w:p w14:paraId="1D8F309A" w14:textId="77777777" w:rsidR="00F513FE" w:rsidRDefault="00000000">
            <w:pPr>
              <w:pStyle w:val="TableParagraph"/>
              <w:spacing w:before="10"/>
              <w:ind w:left="136"/>
              <w:rPr>
                <w:sz w:val="20"/>
              </w:rPr>
            </w:pPr>
            <w:r>
              <w:rPr>
                <w:sz w:val="20"/>
              </w:rPr>
              <w:t>Příklad/y:</w:t>
            </w:r>
          </w:p>
        </w:tc>
        <w:tc>
          <w:tcPr>
            <w:tcW w:w="7572" w:type="dxa"/>
          </w:tcPr>
          <w:p w14:paraId="19483E2B" w14:textId="77777777" w:rsidR="00F513FE" w:rsidRDefault="00000000">
            <w:pPr>
              <w:pStyle w:val="TableParagraph"/>
              <w:spacing w:before="10"/>
              <w:ind w:left="117"/>
              <w:rPr>
                <w:sz w:val="20"/>
              </w:rPr>
            </w:pPr>
            <w:r>
              <w:rPr>
                <w:sz w:val="20"/>
              </w:rPr>
              <w:t>&lt;</w:t>
            </w:r>
            <w:proofErr w:type="spellStart"/>
            <w:r>
              <w:rPr>
                <w:sz w:val="20"/>
              </w:rPr>
              <w:t>PrihlaskaOd</w:t>
            </w:r>
            <w:proofErr w:type="spellEnd"/>
            <w:r>
              <w:rPr>
                <w:sz w:val="20"/>
              </w:rPr>
              <w:t>&gt;2022-02-05&lt;/</w:t>
            </w:r>
            <w:proofErr w:type="spellStart"/>
            <w:r>
              <w:rPr>
                <w:sz w:val="20"/>
              </w:rPr>
              <w:t>PrihlaskaOd</w:t>
            </w:r>
            <w:proofErr w:type="spellEnd"/>
            <w:r>
              <w:rPr>
                <w:sz w:val="20"/>
              </w:rPr>
              <w:t>&gt;</w:t>
            </w:r>
          </w:p>
        </w:tc>
      </w:tr>
    </w:tbl>
    <w:p w14:paraId="3AC806D5" w14:textId="77777777" w:rsidR="00F513FE" w:rsidRDefault="00F513FE">
      <w:pPr>
        <w:rPr>
          <w:b/>
          <w:sz w:val="20"/>
        </w:rPr>
      </w:pPr>
    </w:p>
    <w:p w14:paraId="26BAE2F6" w14:textId="77777777" w:rsidR="00F513FE" w:rsidRDefault="00F513FE">
      <w:pPr>
        <w:spacing w:before="10"/>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714FBFB1" w14:textId="77777777">
        <w:trPr>
          <w:trHeight w:val="282"/>
        </w:trPr>
        <w:tc>
          <w:tcPr>
            <w:tcW w:w="2213" w:type="dxa"/>
          </w:tcPr>
          <w:p w14:paraId="6AA1B914" w14:textId="77777777" w:rsidR="00F513FE" w:rsidRDefault="00000000">
            <w:pPr>
              <w:pStyle w:val="TableParagraph"/>
              <w:spacing w:before="22"/>
              <w:ind w:left="136"/>
              <w:rPr>
                <w:sz w:val="20"/>
              </w:rPr>
            </w:pPr>
            <w:r>
              <w:rPr>
                <w:sz w:val="20"/>
              </w:rPr>
              <w:t>Název</w:t>
            </w:r>
          </w:p>
        </w:tc>
        <w:tc>
          <w:tcPr>
            <w:tcW w:w="7572" w:type="dxa"/>
          </w:tcPr>
          <w:p w14:paraId="59461991" w14:textId="77777777" w:rsidR="00F513FE" w:rsidRDefault="00000000">
            <w:pPr>
              <w:pStyle w:val="TableParagraph"/>
              <w:spacing w:before="22"/>
              <w:ind w:left="141"/>
              <w:rPr>
                <w:b/>
                <w:sz w:val="20"/>
              </w:rPr>
            </w:pPr>
            <w:proofErr w:type="spellStart"/>
            <w:proofErr w:type="gramStart"/>
            <w:r>
              <w:rPr>
                <w:b/>
                <w:sz w:val="20"/>
              </w:rPr>
              <w:t>PrihlaskaDo</w:t>
            </w:r>
            <w:proofErr w:type="spellEnd"/>
            <w:r>
              <w:rPr>
                <w:b/>
                <w:sz w:val="20"/>
              </w:rPr>
              <w:t xml:space="preserve"> </w:t>
            </w:r>
            <w:r>
              <w:rPr>
                <w:sz w:val="20"/>
              </w:rPr>
              <w:t>- prvek</w:t>
            </w:r>
            <w:proofErr w:type="gramEnd"/>
            <w:r>
              <w:rPr>
                <w:sz w:val="20"/>
              </w:rPr>
              <w:t xml:space="preserve"> elementu </w:t>
            </w:r>
            <w:proofErr w:type="spellStart"/>
            <w:r>
              <w:rPr>
                <w:b/>
                <w:sz w:val="20"/>
              </w:rPr>
              <w:t>Prihlaska</w:t>
            </w:r>
            <w:proofErr w:type="spellEnd"/>
          </w:p>
        </w:tc>
      </w:tr>
      <w:tr w:rsidR="00F513FE" w14:paraId="0897A879" w14:textId="77777777">
        <w:trPr>
          <w:trHeight w:val="719"/>
        </w:trPr>
        <w:tc>
          <w:tcPr>
            <w:tcW w:w="2213" w:type="dxa"/>
          </w:tcPr>
          <w:p w14:paraId="1B79D859" w14:textId="77777777" w:rsidR="00F513FE" w:rsidRDefault="00F513FE">
            <w:pPr>
              <w:pStyle w:val="TableParagraph"/>
              <w:spacing w:before="10"/>
              <w:rPr>
                <w:b/>
                <w:sz w:val="20"/>
              </w:rPr>
            </w:pPr>
          </w:p>
          <w:p w14:paraId="2C6D894D" w14:textId="77777777" w:rsidR="00F513FE" w:rsidRDefault="00000000">
            <w:pPr>
              <w:pStyle w:val="TableParagraph"/>
              <w:ind w:left="136"/>
              <w:rPr>
                <w:sz w:val="20"/>
              </w:rPr>
            </w:pPr>
            <w:r>
              <w:rPr>
                <w:sz w:val="20"/>
              </w:rPr>
              <w:t>Popis</w:t>
            </w:r>
          </w:p>
        </w:tc>
        <w:tc>
          <w:tcPr>
            <w:tcW w:w="7572" w:type="dxa"/>
          </w:tcPr>
          <w:p w14:paraId="013926F1" w14:textId="77777777" w:rsidR="00F513FE" w:rsidRDefault="00000000">
            <w:pPr>
              <w:pStyle w:val="TableParagraph"/>
              <w:spacing w:before="10" w:line="230" w:lineRule="atLeast"/>
              <w:ind w:left="141"/>
              <w:jc w:val="both"/>
              <w:rPr>
                <w:sz w:val="20"/>
              </w:rPr>
            </w:pPr>
            <w:r>
              <w:rPr>
                <w:sz w:val="20"/>
              </w:rPr>
              <w:t>Konec přihlašování na konání/termín kurzu ve formátu RRRR-MM-DD. Jedná se o poslední den, kdy je přihlašování ještě možné. Není-li datum uvedeno, pak konec přihlašování není stanoven (přihlašování je možné neustále).</w:t>
            </w:r>
          </w:p>
        </w:tc>
      </w:tr>
      <w:tr w:rsidR="00F513FE" w14:paraId="7D6E8478" w14:textId="77777777">
        <w:trPr>
          <w:trHeight w:val="258"/>
        </w:trPr>
        <w:tc>
          <w:tcPr>
            <w:tcW w:w="2213" w:type="dxa"/>
          </w:tcPr>
          <w:p w14:paraId="3D26D0EC" w14:textId="77777777" w:rsidR="00F513FE" w:rsidRDefault="00000000">
            <w:pPr>
              <w:pStyle w:val="TableParagraph"/>
              <w:spacing w:before="10" w:line="229" w:lineRule="exact"/>
              <w:ind w:left="136"/>
              <w:rPr>
                <w:sz w:val="20"/>
              </w:rPr>
            </w:pPr>
            <w:r>
              <w:rPr>
                <w:sz w:val="20"/>
              </w:rPr>
              <w:t>Povinný</w:t>
            </w:r>
          </w:p>
        </w:tc>
        <w:tc>
          <w:tcPr>
            <w:tcW w:w="7572" w:type="dxa"/>
          </w:tcPr>
          <w:p w14:paraId="1529BE19" w14:textId="77777777" w:rsidR="00F513FE" w:rsidRDefault="00000000">
            <w:pPr>
              <w:pStyle w:val="TableParagraph"/>
              <w:spacing w:before="10" w:line="229" w:lineRule="exact"/>
              <w:ind w:left="141"/>
              <w:rPr>
                <w:sz w:val="20"/>
              </w:rPr>
            </w:pPr>
            <w:r>
              <w:rPr>
                <w:sz w:val="20"/>
              </w:rPr>
              <w:t>Ne</w:t>
            </w:r>
          </w:p>
        </w:tc>
      </w:tr>
      <w:tr w:rsidR="00F513FE" w14:paraId="35CAFE81" w14:textId="77777777">
        <w:trPr>
          <w:trHeight w:val="263"/>
        </w:trPr>
        <w:tc>
          <w:tcPr>
            <w:tcW w:w="2213" w:type="dxa"/>
          </w:tcPr>
          <w:p w14:paraId="13DCE310" w14:textId="77777777" w:rsidR="00F513FE" w:rsidRDefault="00000000">
            <w:pPr>
              <w:pStyle w:val="TableParagraph"/>
              <w:spacing w:before="12"/>
              <w:ind w:left="136"/>
              <w:rPr>
                <w:sz w:val="20"/>
              </w:rPr>
            </w:pPr>
            <w:r>
              <w:rPr>
                <w:sz w:val="20"/>
              </w:rPr>
              <w:t>Opakovatelný</w:t>
            </w:r>
          </w:p>
        </w:tc>
        <w:tc>
          <w:tcPr>
            <w:tcW w:w="7572" w:type="dxa"/>
          </w:tcPr>
          <w:p w14:paraId="1BFF8CD8" w14:textId="77777777" w:rsidR="00F513FE" w:rsidRDefault="00000000">
            <w:pPr>
              <w:pStyle w:val="TableParagraph"/>
              <w:spacing w:before="12"/>
              <w:ind w:left="141"/>
              <w:rPr>
                <w:sz w:val="20"/>
              </w:rPr>
            </w:pPr>
            <w:r>
              <w:rPr>
                <w:sz w:val="20"/>
              </w:rPr>
              <w:t>Ne</w:t>
            </w:r>
          </w:p>
        </w:tc>
      </w:tr>
      <w:tr w:rsidR="00F513FE" w14:paraId="3C602E23" w14:textId="77777777">
        <w:trPr>
          <w:trHeight w:val="258"/>
        </w:trPr>
        <w:tc>
          <w:tcPr>
            <w:tcW w:w="2213" w:type="dxa"/>
          </w:tcPr>
          <w:p w14:paraId="47927201" w14:textId="77777777" w:rsidR="00F513FE" w:rsidRDefault="00000000">
            <w:pPr>
              <w:pStyle w:val="TableParagraph"/>
              <w:spacing w:before="10" w:line="229" w:lineRule="exact"/>
              <w:ind w:left="136"/>
              <w:rPr>
                <w:sz w:val="20"/>
              </w:rPr>
            </w:pPr>
            <w:r>
              <w:rPr>
                <w:sz w:val="20"/>
              </w:rPr>
              <w:t>Jazykové verze</w:t>
            </w:r>
          </w:p>
        </w:tc>
        <w:tc>
          <w:tcPr>
            <w:tcW w:w="7572" w:type="dxa"/>
          </w:tcPr>
          <w:p w14:paraId="582C73B8" w14:textId="77777777" w:rsidR="00F513FE" w:rsidRDefault="00000000">
            <w:pPr>
              <w:pStyle w:val="TableParagraph"/>
              <w:spacing w:before="10" w:line="229" w:lineRule="exact"/>
              <w:ind w:left="141"/>
              <w:rPr>
                <w:sz w:val="20"/>
              </w:rPr>
            </w:pPr>
            <w:r>
              <w:rPr>
                <w:sz w:val="20"/>
              </w:rPr>
              <w:t>Ne</w:t>
            </w:r>
          </w:p>
        </w:tc>
      </w:tr>
      <w:tr w:rsidR="00F513FE" w14:paraId="059CC704" w14:textId="77777777">
        <w:trPr>
          <w:trHeight w:val="261"/>
        </w:trPr>
        <w:tc>
          <w:tcPr>
            <w:tcW w:w="2213" w:type="dxa"/>
          </w:tcPr>
          <w:p w14:paraId="50D6DBD1" w14:textId="77777777" w:rsidR="00F513FE" w:rsidRDefault="00000000">
            <w:pPr>
              <w:pStyle w:val="TableParagraph"/>
              <w:spacing w:before="10"/>
              <w:ind w:left="136"/>
              <w:rPr>
                <w:sz w:val="20"/>
              </w:rPr>
            </w:pPr>
            <w:r>
              <w:rPr>
                <w:sz w:val="20"/>
              </w:rPr>
              <w:t>Datový typ, délka</w:t>
            </w:r>
          </w:p>
        </w:tc>
        <w:tc>
          <w:tcPr>
            <w:tcW w:w="7572" w:type="dxa"/>
          </w:tcPr>
          <w:p w14:paraId="5DBBB85E" w14:textId="77777777" w:rsidR="00F513FE" w:rsidRDefault="00000000">
            <w:pPr>
              <w:pStyle w:val="TableParagraph"/>
              <w:spacing w:before="10"/>
              <w:ind w:left="141"/>
              <w:rPr>
                <w:sz w:val="20"/>
              </w:rPr>
            </w:pPr>
            <w:proofErr w:type="spellStart"/>
            <w:r>
              <w:rPr>
                <w:sz w:val="20"/>
              </w:rPr>
              <w:t>date</w:t>
            </w:r>
            <w:proofErr w:type="spellEnd"/>
            <w:r>
              <w:rPr>
                <w:sz w:val="20"/>
              </w:rPr>
              <w:t>, formát RRRR-MM-DD</w:t>
            </w:r>
          </w:p>
        </w:tc>
      </w:tr>
      <w:tr w:rsidR="00F513FE" w14:paraId="7521B8E7" w14:textId="77777777">
        <w:trPr>
          <w:trHeight w:val="258"/>
        </w:trPr>
        <w:tc>
          <w:tcPr>
            <w:tcW w:w="2213" w:type="dxa"/>
          </w:tcPr>
          <w:p w14:paraId="6A8BA843" w14:textId="77777777" w:rsidR="00F513FE" w:rsidRDefault="00000000">
            <w:pPr>
              <w:pStyle w:val="TableParagraph"/>
              <w:spacing w:before="10" w:line="229" w:lineRule="exact"/>
              <w:ind w:left="136"/>
              <w:rPr>
                <w:sz w:val="20"/>
              </w:rPr>
            </w:pPr>
            <w:r>
              <w:rPr>
                <w:sz w:val="20"/>
              </w:rPr>
              <w:t>Příklad/y:</w:t>
            </w:r>
          </w:p>
        </w:tc>
        <w:tc>
          <w:tcPr>
            <w:tcW w:w="7572" w:type="dxa"/>
          </w:tcPr>
          <w:p w14:paraId="0AC2FAF1" w14:textId="77777777" w:rsidR="00F513FE" w:rsidRDefault="00000000">
            <w:pPr>
              <w:pStyle w:val="TableParagraph"/>
              <w:spacing w:before="10" w:line="229" w:lineRule="exact"/>
              <w:ind w:left="117"/>
              <w:rPr>
                <w:sz w:val="20"/>
              </w:rPr>
            </w:pPr>
            <w:r>
              <w:rPr>
                <w:sz w:val="20"/>
              </w:rPr>
              <w:t>&lt;</w:t>
            </w:r>
            <w:proofErr w:type="spellStart"/>
            <w:r>
              <w:rPr>
                <w:sz w:val="20"/>
              </w:rPr>
              <w:t>PrihlaskaDo</w:t>
            </w:r>
            <w:proofErr w:type="spellEnd"/>
            <w:r>
              <w:rPr>
                <w:sz w:val="20"/>
              </w:rPr>
              <w:t>&gt;2022-03-05&lt;/</w:t>
            </w:r>
            <w:proofErr w:type="spellStart"/>
            <w:r>
              <w:rPr>
                <w:sz w:val="20"/>
              </w:rPr>
              <w:t>PrihlaskaDo</w:t>
            </w:r>
            <w:proofErr w:type="spellEnd"/>
            <w:r>
              <w:rPr>
                <w:sz w:val="20"/>
              </w:rPr>
              <w:t>&gt;</w:t>
            </w:r>
          </w:p>
        </w:tc>
      </w:tr>
    </w:tbl>
    <w:p w14:paraId="29BF6F74" w14:textId="77777777" w:rsidR="00F513FE" w:rsidRDefault="00F513FE">
      <w:pPr>
        <w:rPr>
          <w:b/>
          <w:sz w:val="20"/>
        </w:rPr>
      </w:pPr>
    </w:p>
    <w:p w14:paraId="30238098" w14:textId="77777777" w:rsidR="00F513FE" w:rsidRDefault="00F513FE">
      <w:pPr>
        <w:spacing w:before="10"/>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7"/>
        <w:gridCol w:w="7690"/>
      </w:tblGrid>
      <w:tr w:rsidR="00F513FE" w14:paraId="3237F793" w14:textId="77777777">
        <w:trPr>
          <w:trHeight w:val="261"/>
        </w:trPr>
        <w:tc>
          <w:tcPr>
            <w:tcW w:w="2237" w:type="dxa"/>
          </w:tcPr>
          <w:p w14:paraId="5D091DAF" w14:textId="77777777" w:rsidR="00F513FE" w:rsidRDefault="00000000">
            <w:pPr>
              <w:pStyle w:val="TableParagraph"/>
              <w:spacing w:before="10"/>
              <w:ind w:left="136"/>
              <w:rPr>
                <w:sz w:val="20"/>
              </w:rPr>
            </w:pPr>
            <w:r>
              <w:rPr>
                <w:sz w:val="20"/>
              </w:rPr>
              <w:t>Název</w:t>
            </w:r>
          </w:p>
        </w:tc>
        <w:tc>
          <w:tcPr>
            <w:tcW w:w="7690" w:type="dxa"/>
          </w:tcPr>
          <w:p w14:paraId="41C4B3F1" w14:textId="77777777" w:rsidR="00F513FE" w:rsidRDefault="00000000">
            <w:pPr>
              <w:pStyle w:val="TableParagraph"/>
              <w:spacing w:before="10"/>
              <w:ind w:left="141"/>
              <w:rPr>
                <w:b/>
                <w:sz w:val="20"/>
              </w:rPr>
            </w:pPr>
            <w:proofErr w:type="spellStart"/>
            <w:proofErr w:type="gramStart"/>
            <w:r>
              <w:rPr>
                <w:b/>
                <w:sz w:val="20"/>
              </w:rPr>
              <w:t>KontaktniOsoba</w:t>
            </w:r>
            <w:proofErr w:type="spellEnd"/>
            <w:r>
              <w:rPr>
                <w:b/>
                <w:sz w:val="20"/>
              </w:rPr>
              <w:t xml:space="preserve"> </w:t>
            </w:r>
            <w:r>
              <w:rPr>
                <w:sz w:val="20"/>
              </w:rPr>
              <w:t>- prvek</w:t>
            </w:r>
            <w:proofErr w:type="gramEnd"/>
            <w:r>
              <w:rPr>
                <w:sz w:val="20"/>
              </w:rPr>
              <w:t xml:space="preserve"> elementu </w:t>
            </w:r>
            <w:proofErr w:type="spellStart"/>
            <w:r>
              <w:rPr>
                <w:b/>
                <w:sz w:val="20"/>
              </w:rPr>
              <w:t>Prihlaska</w:t>
            </w:r>
            <w:proofErr w:type="spellEnd"/>
          </w:p>
        </w:tc>
      </w:tr>
      <w:tr w:rsidR="00F513FE" w14:paraId="404ED11A" w14:textId="77777777">
        <w:trPr>
          <w:trHeight w:val="258"/>
        </w:trPr>
        <w:tc>
          <w:tcPr>
            <w:tcW w:w="2237" w:type="dxa"/>
          </w:tcPr>
          <w:p w14:paraId="28217FC5" w14:textId="77777777" w:rsidR="00F513FE" w:rsidRDefault="00000000">
            <w:pPr>
              <w:pStyle w:val="TableParagraph"/>
              <w:spacing w:before="10" w:line="229" w:lineRule="exact"/>
              <w:ind w:left="136"/>
              <w:rPr>
                <w:sz w:val="20"/>
              </w:rPr>
            </w:pPr>
            <w:r>
              <w:rPr>
                <w:sz w:val="20"/>
              </w:rPr>
              <w:t>Popis</w:t>
            </w:r>
          </w:p>
        </w:tc>
        <w:tc>
          <w:tcPr>
            <w:tcW w:w="7690" w:type="dxa"/>
          </w:tcPr>
          <w:p w14:paraId="282F7957" w14:textId="77777777" w:rsidR="00F513FE" w:rsidRDefault="00000000">
            <w:pPr>
              <w:pStyle w:val="TableParagraph"/>
              <w:spacing w:before="10" w:line="229" w:lineRule="exact"/>
              <w:ind w:left="141"/>
              <w:rPr>
                <w:sz w:val="20"/>
              </w:rPr>
            </w:pPr>
            <w:r>
              <w:rPr>
                <w:sz w:val="20"/>
              </w:rPr>
              <w:t>Kontaktní osoba ohledně přihlášení na tohoto konání/termínu kurzu</w:t>
            </w:r>
          </w:p>
        </w:tc>
      </w:tr>
      <w:tr w:rsidR="00F513FE" w14:paraId="2B8FD1F5" w14:textId="77777777">
        <w:trPr>
          <w:trHeight w:val="261"/>
        </w:trPr>
        <w:tc>
          <w:tcPr>
            <w:tcW w:w="2237" w:type="dxa"/>
          </w:tcPr>
          <w:p w14:paraId="2AB8ABC3" w14:textId="77777777" w:rsidR="00F513FE" w:rsidRDefault="00000000">
            <w:pPr>
              <w:pStyle w:val="TableParagraph"/>
              <w:spacing w:before="10"/>
              <w:ind w:left="136"/>
              <w:rPr>
                <w:sz w:val="20"/>
              </w:rPr>
            </w:pPr>
            <w:r>
              <w:rPr>
                <w:sz w:val="20"/>
              </w:rPr>
              <w:t>Povinný</w:t>
            </w:r>
          </w:p>
        </w:tc>
        <w:tc>
          <w:tcPr>
            <w:tcW w:w="7690" w:type="dxa"/>
          </w:tcPr>
          <w:p w14:paraId="09A21F1A" w14:textId="77777777" w:rsidR="00F513FE" w:rsidRDefault="00000000">
            <w:pPr>
              <w:pStyle w:val="TableParagraph"/>
              <w:spacing w:before="10"/>
              <w:ind w:left="141"/>
              <w:rPr>
                <w:sz w:val="20"/>
              </w:rPr>
            </w:pPr>
            <w:r>
              <w:rPr>
                <w:sz w:val="20"/>
              </w:rPr>
              <w:t>Ne</w:t>
            </w:r>
          </w:p>
        </w:tc>
      </w:tr>
      <w:tr w:rsidR="00F513FE" w14:paraId="30AB3C3E" w14:textId="77777777">
        <w:trPr>
          <w:trHeight w:val="258"/>
        </w:trPr>
        <w:tc>
          <w:tcPr>
            <w:tcW w:w="2237" w:type="dxa"/>
          </w:tcPr>
          <w:p w14:paraId="47766F9B" w14:textId="77777777" w:rsidR="00F513FE" w:rsidRDefault="00000000">
            <w:pPr>
              <w:pStyle w:val="TableParagraph"/>
              <w:spacing w:before="10" w:line="229" w:lineRule="exact"/>
              <w:ind w:left="136"/>
              <w:rPr>
                <w:sz w:val="20"/>
              </w:rPr>
            </w:pPr>
            <w:r>
              <w:rPr>
                <w:sz w:val="20"/>
              </w:rPr>
              <w:t>Opakovatelný</w:t>
            </w:r>
          </w:p>
        </w:tc>
        <w:tc>
          <w:tcPr>
            <w:tcW w:w="7690" w:type="dxa"/>
          </w:tcPr>
          <w:p w14:paraId="25A471B7" w14:textId="77777777" w:rsidR="00F513FE" w:rsidRDefault="00000000">
            <w:pPr>
              <w:pStyle w:val="TableParagraph"/>
              <w:spacing w:before="10" w:line="229" w:lineRule="exact"/>
              <w:ind w:left="141"/>
              <w:rPr>
                <w:sz w:val="20"/>
              </w:rPr>
            </w:pPr>
            <w:r>
              <w:rPr>
                <w:sz w:val="20"/>
              </w:rPr>
              <w:t>Ano</w:t>
            </w:r>
          </w:p>
        </w:tc>
      </w:tr>
      <w:tr w:rsidR="00F513FE" w14:paraId="2F636DC0" w14:textId="77777777">
        <w:trPr>
          <w:trHeight w:val="261"/>
        </w:trPr>
        <w:tc>
          <w:tcPr>
            <w:tcW w:w="2237" w:type="dxa"/>
          </w:tcPr>
          <w:p w14:paraId="3432EA4B" w14:textId="77777777" w:rsidR="00F513FE" w:rsidRDefault="00000000">
            <w:pPr>
              <w:pStyle w:val="TableParagraph"/>
              <w:spacing w:before="10"/>
              <w:ind w:left="136"/>
              <w:rPr>
                <w:sz w:val="20"/>
              </w:rPr>
            </w:pPr>
            <w:r>
              <w:rPr>
                <w:sz w:val="20"/>
              </w:rPr>
              <w:t>Jazykové verze</w:t>
            </w:r>
          </w:p>
        </w:tc>
        <w:tc>
          <w:tcPr>
            <w:tcW w:w="7690" w:type="dxa"/>
          </w:tcPr>
          <w:p w14:paraId="20531BEF" w14:textId="77777777" w:rsidR="00F513FE" w:rsidRDefault="00000000">
            <w:pPr>
              <w:pStyle w:val="TableParagraph"/>
              <w:spacing w:before="10"/>
              <w:ind w:left="141"/>
              <w:rPr>
                <w:sz w:val="20"/>
              </w:rPr>
            </w:pPr>
            <w:r>
              <w:rPr>
                <w:sz w:val="20"/>
              </w:rPr>
              <w:t>Ne</w:t>
            </w:r>
          </w:p>
        </w:tc>
      </w:tr>
      <w:tr w:rsidR="00F513FE" w14:paraId="2CE39BAF" w14:textId="77777777">
        <w:trPr>
          <w:trHeight w:val="258"/>
        </w:trPr>
        <w:tc>
          <w:tcPr>
            <w:tcW w:w="2237" w:type="dxa"/>
          </w:tcPr>
          <w:p w14:paraId="147634FF" w14:textId="77777777" w:rsidR="00F513FE" w:rsidRDefault="00000000">
            <w:pPr>
              <w:pStyle w:val="TableParagraph"/>
              <w:spacing w:before="10" w:line="229" w:lineRule="exact"/>
              <w:ind w:left="136"/>
              <w:rPr>
                <w:sz w:val="20"/>
              </w:rPr>
            </w:pPr>
            <w:r>
              <w:rPr>
                <w:sz w:val="20"/>
              </w:rPr>
              <w:t>Datový typ, délka</w:t>
            </w:r>
          </w:p>
        </w:tc>
        <w:tc>
          <w:tcPr>
            <w:tcW w:w="7690" w:type="dxa"/>
          </w:tcPr>
          <w:p w14:paraId="15DBD0BD" w14:textId="77777777" w:rsidR="00F513FE" w:rsidRDefault="00000000">
            <w:pPr>
              <w:pStyle w:val="TableParagraph"/>
              <w:spacing w:before="10" w:line="229" w:lineRule="exact"/>
              <w:ind w:left="141"/>
              <w:rPr>
                <w:sz w:val="20"/>
              </w:rPr>
            </w:pPr>
            <w:r>
              <w:rPr>
                <w:sz w:val="20"/>
              </w:rPr>
              <w:t xml:space="preserve">viz </w:t>
            </w:r>
            <w:hyperlink w:anchor="_bookmark13" w:history="1">
              <w:r>
                <w:rPr>
                  <w:color w:val="0000FF"/>
                  <w:sz w:val="20"/>
                  <w:u w:val="single" w:color="0000FF"/>
                </w:rPr>
                <w:t>Prvky popisující osobu</w:t>
              </w:r>
            </w:hyperlink>
          </w:p>
        </w:tc>
      </w:tr>
      <w:tr w:rsidR="00F513FE" w14:paraId="0C88C0BB" w14:textId="77777777">
        <w:trPr>
          <w:trHeight w:val="1871"/>
        </w:trPr>
        <w:tc>
          <w:tcPr>
            <w:tcW w:w="2237" w:type="dxa"/>
          </w:tcPr>
          <w:p w14:paraId="32D844D1" w14:textId="77777777" w:rsidR="00F513FE" w:rsidRDefault="00F513FE">
            <w:pPr>
              <w:pStyle w:val="TableParagraph"/>
              <w:rPr>
                <w:b/>
              </w:rPr>
            </w:pPr>
          </w:p>
          <w:p w14:paraId="2DD4E144" w14:textId="77777777" w:rsidR="00F513FE" w:rsidRDefault="00F513FE">
            <w:pPr>
              <w:pStyle w:val="TableParagraph"/>
              <w:rPr>
                <w:b/>
              </w:rPr>
            </w:pPr>
          </w:p>
          <w:p w14:paraId="5AD2B14A" w14:textId="77777777" w:rsidR="00F513FE" w:rsidRDefault="00F513FE">
            <w:pPr>
              <w:pStyle w:val="TableParagraph"/>
              <w:spacing w:before="11"/>
              <w:rPr>
                <w:b/>
                <w:sz w:val="26"/>
              </w:rPr>
            </w:pPr>
          </w:p>
          <w:p w14:paraId="5FE83793" w14:textId="77777777" w:rsidR="00F513FE" w:rsidRDefault="00000000">
            <w:pPr>
              <w:pStyle w:val="TableParagraph"/>
              <w:ind w:left="136"/>
              <w:rPr>
                <w:sz w:val="20"/>
              </w:rPr>
            </w:pPr>
            <w:r>
              <w:rPr>
                <w:sz w:val="20"/>
              </w:rPr>
              <w:t>Příklad/y:</w:t>
            </w:r>
          </w:p>
        </w:tc>
        <w:tc>
          <w:tcPr>
            <w:tcW w:w="7690" w:type="dxa"/>
          </w:tcPr>
          <w:p w14:paraId="6AA8FE7B" w14:textId="77777777" w:rsidR="00F513FE" w:rsidRDefault="00000000">
            <w:pPr>
              <w:pStyle w:val="TableParagraph"/>
              <w:spacing w:before="10"/>
              <w:ind w:left="117"/>
              <w:rPr>
                <w:sz w:val="20"/>
              </w:rPr>
            </w:pPr>
            <w:r>
              <w:rPr>
                <w:sz w:val="20"/>
              </w:rPr>
              <w:t>&lt;</w:t>
            </w:r>
            <w:proofErr w:type="spellStart"/>
            <w:r>
              <w:rPr>
                <w:sz w:val="20"/>
              </w:rPr>
              <w:t>KontaktniOsoba</w:t>
            </w:r>
            <w:proofErr w:type="spellEnd"/>
            <w:r>
              <w:rPr>
                <w:sz w:val="20"/>
              </w:rPr>
              <w:t>&gt;</w:t>
            </w:r>
          </w:p>
          <w:p w14:paraId="7037AD17" w14:textId="77777777" w:rsidR="00F513FE" w:rsidRDefault="00000000">
            <w:pPr>
              <w:pStyle w:val="TableParagraph"/>
              <w:ind w:left="217"/>
              <w:rPr>
                <w:sz w:val="20"/>
              </w:rPr>
            </w:pPr>
            <w:r>
              <w:rPr>
                <w:sz w:val="20"/>
              </w:rPr>
              <w:t>&lt;</w:t>
            </w:r>
            <w:proofErr w:type="spellStart"/>
            <w:r>
              <w:rPr>
                <w:sz w:val="20"/>
              </w:rPr>
              <w:t>Jmeno</w:t>
            </w:r>
            <w:proofErr w:type="spellEnd"/>
            <w:r>
              <w:rPr>
                <w:sz w:val="20"/>
              </w:rPr>
              <w:t>&gt;Lenka&lt;/</w:t>
            </w:r>
            <w:proofErr w:type="spellStart"/>
            <w:r>
              <w:rPr>
                <w:sz w:val="20"/>
              </w:rPr>
              <w:t>Jmeno</w:t>
            </w:r>
            <w:proofErr w:type="spellEnd"/>
            <w:r>
              <w:rPr>
                <w:sz w:val="20"/>
              </w:rPr>
              <w:t>&gt;</w:t>
            </w:r>
          </w:p>
          <w:p w14:paraId="22F84797" w14:textId="77777777" w:rsidR="00F513FE" w:rsidRDefault="00000000">
            <w:pPr>
              <w:pStyle w:val="TableParagraph"/>
              <w:spacing w:before="1"/>
              <w:ind w:left="217"/>
              <w:rPr>
                <w:sz w:val="20"/>
              </w:rPr>
            </w:pPr>
            <w:r>
              <w:rPr>
                <w:sz w:val="20"/>
              </w:rPr>
              <w:t>&lt;</w:t>
            </w:r>
            <w:proofErr w:type="spellStart"/>
            <w:r>
              <w:rPr>
                <w:sz w:val="20"/>
              </w:rPr>
              <w:t>Prijmeni</w:t>
            </w:r>
            <w:proofErr w:type="spellEnd"/>
            <w:r>
              <w:rPr>
                <w:sz w:val="20"/>
              </w:rPr>
              <w:t>&gt;Nová&lt;/</w:t>
            </w:r>
            <w:proofErr w:type="spellStart"/>
            <w:r>
              <w:rPr>
                <w:sz w:val="20"/>
              </w:rPr>
              <w:t>Prijmeni</w:t>
            </w:r>
            <w:proofErr w:type="spellEnd"/>
            <w:r>
              <w:rPr>
                <w:sz w:val="20"/>
              </w:rPr>
              <w:t>&gt;</w:t>
            </w:r>
          </w:p>
          <w:p w14:paraId="29DF25A0" w14:textId="77777777" w:rsidR="00F513FE" w:rsidRDefault="00000000">
            <w:pPr>
              <w:pStyle w:val="TableParagraph"/>
              <w:ind w:left="217"/>
              <w:rPr>
                <w:sz w:val="20"/>
              </w:rPr>
            </w:pPr>
            <w:r>
              <w:rPr>
                <w:sz w:val="20"/>
              </w:rPr>
              <w:t>&lt;</w:t>
            </w:r>
            <w:proofErr w:type="spellStart"/>
            <w:r>
              <w:rPr>
                <w:sz w:val="20"/>
              </w:rPr>
              <w:t>TitulPred</w:t>
            </w:r>
            <w:proofErr w:type="spellEnd"/>
            <w:r>
              <w:rPr>
                <w:sz w:val="20"/>
              </w:rPr>
              <w:t>&gt;Bc&lt;/</w:t>
            </w:r>
            <w:proofErr w:type="spellStart"/>
            <w:r>
              <w:rPr>
                <w:sz w:val="20"/>
              </w:rPr>
              <w:t>TitulPred</w:t>
            </w:r>
            <w:proofErr w:type="spellEnd"/>
            <w:r>
              <w:rPr>
                <w:sz w:val="20"/>
              </w:rPr>
              <w:t>&gt;</w:t>
            </w:r>
          </w:p>
          <w:p w14:paraId="70B346AF" w14:textId="77777777" w:rsidR="00F513FE" w:rsidRDefault="00000000">
            <w:pPr>
              <w:pStyle w:val="TableParagraph"/>
              <w:ind w:left="217"/>
              <w:rPr>
                <w:sz w:val="20"/>
              </w:rPr>
            </w:pPr>
            <w:r>
              <w:rPr>
                <w:sz w:val="20"/>
              </w:rPr>
              <w:t>&lt;</w:t>
            </w:r>
            <w:proofErr w:type="spellStart"/>
            <w:r>
              <w:rPr>
                <w:sz w:val="20"/>
              </w:rPr>
              <w:t>TitulZa</w:t>
            </w:r>
            <w:proofErr w:type="spellEnd"/>
            <w:r>
              <w:rPr>
                <w:sz w:val="20"/>
              </w:rPr>
              <w:t>&gt;&lt;/</w:t>
            </w:r>
            <w:proofErr w:type="spellStart"/>
            <w:r>
              <w:rPr>
                <w:sz w:val="20"/>
              </w:rPr>
              <w:t>TitulZa</w:t>
            </w:r>
            <w:proofErr w:type="spellEnd"/>
            <w:r>
              <w:rPr>
                <w:sz w:val="20"/>
              </w:rPr>
              <w:t>&gt;</w:t>
            </w:r>
          </w:p>
          <w:p w14:paraId="28ABA66E" w14:textId="77777777" w:rsidR="00F513FE" w:rsidRDefault="00000000">
            <w:pPr>
              <w:pStyle w:val="TableParagraph"/>
              <w:spacing w:before="1" w:line="229" w:lineRule="exact"/>
              <w:ind w:left="217"/>
              <w:rPr>
                <w:sz w:val="20"/>
              </w:rPr>
            </w:pPr>
            <w:r>
              <w:rPr>
                <w:sz w:val="20"/>
              </w:rPr>
              <w:t>&lt;Email</w:t>
            </w:r>
            <w:hyperlink r:id="rId28">
              <w:r>
                <w:rPr>
                  <w:sz w:val="20"/>
                </w:rPr>
                <w:t>&gt;p</w:t>
              </w:r>
            </w:hyperlink>
            <w:r>
              <w:rPr>
                <w:sz w:val="20"/>
              </w:rPr>
              <w:t>r</w:t>
            </w:r>
            <w:hyperlink r:id="rId29">
              <w:r>
                <w:rPr>
                  <w:sz w:val="20"/>
                </w:rPr>
                <w:t>ihlasky@abcd.cz&lt;/</w:t>
              </w:r>
            </w:hyperlink>
            <w:r>
              <w:rPr>
                <w:sz w:val="20"/>
              </w:rPr>
              <w:t>Email&gt;</w:t>
            </w:r>
          </w:p>
          <w:p w14:paraId="5C1C915E" w14:textId="77777777" w:rsidR="00F513FE" w:rsidRDefault="00000000">
            <w:pPr>
              <w:pStyle w:val="TableParagraph"/>
              <w:spacing w:line="229" w:lineRule="exact"/>
              <w:ind w:left="217"/>
              <w:rPr>
                <w:sz w:val="20"/>
              </w:rPr>
            </w:pPr>
            <w:r>
              <w:rPr>
                <w:sz w:val="20"/>
              </w:rPr>
              <w:t>&lt;Telefon&gt;221901112&lt;/Telefon&gt;</w:t>
            </w:r>
          </w:p>
          <w:p w14:paraId="4F01A0F5" w14:textId="77777777" w:rsidR="00F513FE" w:rsidRDefault="00000000">
            <w:pPr>
              <w:pStyle w:val="TableParagraph"/>
              <w:ind w:left="117"/>
              <w:rPr>
                <w:sz w:val="20"/>
              </w:rPr>
            </w:pPr>
            <w:r>
              <w:rPr>
                <w:sz w:val="20"/>
              </w:rPr>
              <w:t>&lt;/</w:t>
            </w:r>
            <w:proofErr w:type="spellStart"/>
            <w:r>
              <w:rPr>
                <w:sz w:val="20"/>
              </w:rPr>
              <w:t>KontaktniOsoba</w:t>
            </w:r>
            <w:proofErr w:type="spellEnd"/>
            <w:r>
              <w:rPr>
                <w:sz w:val="20"/>
              </w:rPr>
              <w:t>&gt;</w:t>
            </w:r>
          </w:p>
        </w:tc>
      </w:tr>
    </w:tbl>
    <w:p w14:paraId="755684B8" w14:textId="77777777" w:rsidR="00F513FE" w:rsidRDefault="00F513FE">
      <w:pPr>
        <w:rPr>
          <w:b/>
          <w:sz w:val="20"/>
        </w:rPr>
      </w:pPr>
    </w:p>
    <w:p w14:paraId="132E8F4B" w14:textId="77777777" w:rsidR="00F513FE" w:rsidRDefault="00F513FE">
      <w:pPr>
        <w:spacing w:before="10"/>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478C1F08" w14:textId="77777777">
        <w:trPr>
          <w:trHeight w:val="282"/>
        </w:trPr>
        <w:tc>
          <w:tcPr>
            <w:tcW w:w="2213" w:type="dxa"/>
          </w:tcPr>
          <w:p w14:paraId="7C3BDAE0" w14:textId="77777777" w:rsidR="00F513FE" w:rsidRDefault="00000000">
            <w:pPr>
              <w:pStyle w:val="TableParagraph"/>
              <w:spacing w:before="22"/>
              <w:ind w:left="136"/>
              <w:rPr>
                <w:sz w:val="20"/>
              </w:rPr>
            </w:pPr>
            <w:r>
              <w:rPr>
                <w:sz w:val="20"/>
              </w:rPr>
              <w:t>Název</w:t>
            </w:r>
          </w:p>
        </w:tc>
        <w:tc>
          <w:tcPr>
            <w:tcW w:w="7572" w:type="dxa"/>
          </w:tcPr>
          <w:p w14:paraId="1F48D124" w14:textId="77777777" w:rsidR="00F513FE" w:rsidRDefault="00000000">
            <w:pPr>
              <w:pStyle w:val="TableParagraph"/>
              <w:spacing w:before="22"/>
              <w:ind w:left="141"/>
              <w:rPr>
                <w:b/>
                <w:sz w:val="20"/>
              </w:rPr>
            </w:pPr>
            <w:proofErr w:type="spellStart"/>
            <w:proofErr w:type="gramStart"/>
            <w:r>
              <w:rPr>
                <w:b/>
                <w:sz w:val="20"/>
              </w:rPr>
              <w:t>PodaniPrihlasky</w:t>
            </w:r>
            <w:proofErr w:type="spellEnd"/>
            <w:r>
              <w:rPr>
                <w:b/>
                <w:sz w:val="20"/>
              </w:rPr>
              <w:t xml:space="preserve"> </w:t>
            </w:r>
            <w:r>
              <w:rPr>
                <w:sz w:val="20"/>
              </w:rPr>
              <w:t>- prvek</w:t>
            </w:r>
            <w:proofErr w:type="gramEnd"/>
            <w:r>
              <w:rPr>
                <w:sz w:val="20"/>
              </w:rPr>
              <w:t xml:space="preserve"> elementu </w:t>
            </w:r>
            <w:proofErr w:type="spellStart"/>
            <w:r>
              <w:rPr>
                <w:b/>
                <w:sz w:val="20"/>
              </w:rPr>
              <w:t>Prihlaska</w:t>
            </w:r>
            <w:proofErr w:type="spellEnd"/>
          </w:p>
        </w:tc>
      </w:tr>
      <w:tr w:rsidR="00F513FE" w14:paraId="3DA4CC51" w14:textId="77777777">
        <w:trPr>
          <w:trHeight w:val="304"/>
        </w:trPr>
        <w:tc>
          <w:tcPr>
            <w:tcW w:w="2213" w:type="dxa"/>
          </w:tcPr>
          <w:p w14:paraId="658F3E49" w14:textId="77777777" w:rsidR="00F513FE" w:rsidRDefault="00000000">
            <w:pPr>
              <w:pStyle w:val="TableParagraph"/>
              <w:spacing w:before="31"/>
              <w:ind w:left="136"/>
              <w:rPr>
                <w:sz w:val="20"/>
              </w:rPr>
            </w:pPr>
            <w:r>
              <w:rPr>
                <w:sz w:val="20"/>
              </w:rPr>
              <w:t>Popis</w:t>
            </w:r>
          </w:p>
        </w:tc>
        <w:tc>
          <w:tcPr>
            <w:tcW w:w="7572" w:type="dxa"/>
          </w:tcPr>
          <w:p w14:paraId="43556231" w14:textId="77777777" w:rsidR="00F513FE" w:rsidRDefault="00000000">
            <w:pPr>
              <w:pStyle w:val="TableParagraph"/>
              <w:spacing w:before="31"/>
              <w:ind w:left="141"/>
              <w:rPr>
                <w:sz w:val="20"/>
              </w:rPr>
            </w:pPr>
            <w:r>
              <w:rPr>
                <w:sz w:val="20"/>
              </w:rPr>
              <w:t>Informace o možnostech podání přihlášky na tohoto konání/termínu kurzu.</w:t>
            </w:r>
          </w:p>
        </w:tc>
      </w:tr>
      <w:tr w:rsidR="00F513FE" w14:paraId="6F5827C7" w14:textId="77777777">
        <w:trPr>
          <w:trHeight w:val="258"/>
        </w:trPr>
        <w:tc>
          <w:tcPr>
            <w:tcW w:w="2213" w:type="dxa"/>
          </w:tcPr>
          <w:p w14:paraId="763F0315" w14:textId="77777777" w:rsidR="00F513FE" w:rsidRDefault="00000000">
            <w:pPr>
              <w:pStyle w:val="TableParagraph"/>
              <w:spacing w:before="10" w:line="229" w:lineRule="exact"/>
              <w:ind w:left="136"/>
              <w:rPr>
                <w:sz w:val="20"/>
              </w:rPr>
            </w:pPr>
            <w:r>
              <w:rPr>
                <w:sz w:val="20"/>
              </w:rPr>
              <w:t>Povinný</w:t>
            </w:r>
          </w:p>
        </w:tc>
        <w:tc>
          <w:tcPr>
            <w:tcW w:w="7572" w:type="dxa"/>
          </w:tcPr>
          <w:p w14:paraId="6A663DA7" w14:textId="77777777" w:rsidR="00F513FE" w:rsidRDefault="00000000">
            <w:pPr>
              <w:pStyle w:val="TableParagraph"/>
              <w:spacing w:before="10" w:line="229" w:lineRule="exact"/>
              <w:ind w:left="141"/>
              <w:rPr>
                <w:sz w:val="20"/>
              </w:rPr>
            </w:pPr>
            <w:r>
              <w:rPr>
                <w:sz w:val="20"/>
              </w:rPr>
              <w:t>Ne</w:t>
            </w:r>
          </w:p>
        </w:tc>
      </w:tr>
      <w:tr w:rsidR="00F513FE" w14:paraId="6CED4CCC" w14:textId="77777777">
        <w:trPr>
          <w:trHeight w:val="261"/>
        </w:trPr>
        <w:tc>
          <w:tcPr>
            <w:tcW w:w="2213" w:type="dxa"/>
          </w:tcPr>
          <w:p w14:paraId="23FADDA7" w14:textId="77777777" w:rsidR="00F513FE" w:rsidRDefault="00000000">
            <w:pPr>
              <w:pStyle w:val="TableParagraph"/>
              <w:spacing w:before="12" w:line="229" w:lineRule="exact"/>
              <w:ind w:left="136"/>
              <w:rPr>
                <w:sz w:val="20"/>
              </w:rPr>
            </w:pPr>
            <w:r>
              <w:rPr>
                <w:sz w:val="20"/>
              </w:rPr>
              <w:t>Opakovatelný</w:t>
            </w:r>
          </w:p>
        </w:tc>
        <w:tc>
          <w:tcPr>
            <w:tcW w:w="7572" w:type="dxa"/>
          </w:tcPr>
          <w:p w14:paraId="6A1619EB" w14:textId="77777777" w:rsidR="00F513FE" w:rsidRDefault="00000000">
            <w:pPr>
              <w:pStyle w:val="TableParagraph"/>
              <w:spacing w:before="12" w:line="229" w:lineRule="exact"/>
              <w:ind w:left="141"/>
              <w:rPr>
                <w:sz w:val="20"/>
              </w:rPr>
            </w:pPr>
            <w:r>
              <w:rPr>
                <w:sz w:val="20"/>
              </w:rPr>
              <w:t>Ne</w:t>
            </w:r>
          </w:p>
        </w:tc>
      </w:tr>
      <w:tr w:rsidR="00F513FE" w14:paraId="65B362F3" w14:textId="77777777">
        <w:trPr>
          <w:trHeight w:val="261"/>
        </w:trPr>
        <w:tc>
          <w:tcPr>
            <w:tcW w:w="2213" w:type="dxa"/>
          </w:tcPr>
          <w:p w14:paraId="66A814AF" w14:textId="77777777" w:rsidR="00F513FE" w:rsidRDefault="00000000">
            <w:pPr>
              <w:pStyle w:val="TableParagraph"/>
              <w:spacing w:before="12" w:line="229" w:lineRule="exact"/>
              <w:ind w:left="136"/>
              <w:rPr>
                <w:sz w:val="20"/>
              </w:rPr>
            </w:pPr>
            <w:r>
              <w:rPr>
                <w:sz w:val="20"/>
              </w:rPr>
              <w:t>Jazykové verze</w:t>
            </w:r>
          </w:p>
        </w:tc>
        <w:tc>
          <w:tcPr>
            <w:tcW w:w="7572" w:type="dxa"/>
          </w:tcPr>
          <w:p w14:paraId="592E710A" w14:textId="77777777" w:rsidR="00F513FE" w:rsidRDefault="00000000">
            <w:pPr>
              <w:pStyle w:val="TableParagraph"/>
              <w:spacing w:before="12" w:line="229" w:lineRule="exact"/>
              <w:ind w:left="141"/>
              <w:rPr>
                <w:sz w:val="20"/>
              </w:rPr>
            </w:pPr>
            <w:r>
              <w:rPr>
                <w:sz w:val="20"/>
              </w:rPr>
              <w:t>Ne</w:t>
            </w:r>
          </w:p>
        </w:tc>
      </w:tr>
      <w:tr w:rsidR="00F513FE" w14:paraId="01750A70" w14:textId="77777777">
        <w:trPr>
          <w:trHeight w:val="258"/>
        </w:trPr>
        <w:tc>
          <w:tcPr>
            <w:tcW w:w="2213" w:type="dxa"/>
          </w:tcPr>
          <w:p w14:paraId="2DE7E7B5" w14:textId="77777777" w:rsidR="00F513FE" w:rsidRDefault="00000000">
            <w:pPr>
              <w:pStyle w:val="TableParagraph"/>
              <w:spacing w:before="10" w:line="229" w:lineRule="exact"/>
              <w:ind w:left="136"/>
              <w:rPr>
                <w:sz w:val="20"/>
              </w:rPr>
            </w:pPr>
            <w:r>
              <w:rPr>
                <w:sz w:val="20"/>
              </w:rPr>
              <w:t>Datový typ, délka</w:t>
            </w:r>
          </w:p>
        </w:tc>
        <w:tc>
          <w:tcPr>
            <w:tcW w:w="7572" w:type="dxa"/>
          </w:tcPr>
          <w:p w14:paraId="34B0E605" w14:textId="77777777" w:rsidR="00F513FE" w:rsidRDefault="00000000">
            <w:pPr>
              <w:pStyle w:val="TableParagraph"/>
              <w:spacing w:before="10" w:line="229" w:lineRule="exact"/>
              <w:ind w:left="141"/>
              <w:rPr>
                <w:sz w:val="20"/>
              </w:rPr>
            </w:pPr>
            <w:r>
              <w:rPr>
                <w:sz w:val="20"/>
              </w:rPr>
              <w:t>===</w:t>
            </w:r>
          </w:p>
        </w:tc>
      </w:tr>
      <w:tr w:rsidR="00F513FE" w14:paraId="2507C6F4" w14:textId="77777777">
        <w:trPr>
          <w:trHeight w:val="949"/>
        </w:trPr>
        <w:tc>
          <w:tcPr>
            <w:tcW w:w="2213" w:type="dxa"/>
          </w:tcPr>
          <w:p w14:paraId="021E1C25" w14:textId="77777777" w:rsidR="00F513FE" w:rsidRDefault="00F513FE">
            <w:pPr>
              <w:pStyle w:val="TableParagraph"/>
              <w:spacing w:before="10"/>
              <w:rPr>
                <w:b/>
                <w:sz w:val="30"/>
              </w:rPr>
            </w:pPr>
          </w:p>
          <w:p w14:paraId="582A666C" w14:textId="77777777" w:rsidR="00F513FE" w:rsidRDefault="00000000">
            <w:pPr>
              <w:pStyle w:val="TableParagraph"/>
              <w:ind w:left="136"/>
              <w:rPr>
                <w:sz w:val="20"/>
              </w:rPr>
            </w:pPr>
            <w:r>
              <w:rPr>
                <w:sz w:val="20"/>
              </w:rPr>
              <w:t>Příklad/y:</w:t>
            </w:r>
          </w:p>
        </w:tc>
        <w:tc>
          <w:tcPr>
            <w:tcW w:w="7572" w:type="dxa"/>
          </w:tcPr>
          <w:p w14:paraId="6DA81E4D" w14:textId="77777777" w:rsidR="00F513FE" w:rsidRDefault="00000000">
            <w:pPr>
              <w:pStyle w:val="TableParagraph"/>
              <w:spacing w:before="12" w:line="229" w:lineRule="exact"/>
              <w:ind w:left="117"/>
              <w:rPr>
                <w:sz w:val="20"/>
              </w:rPr>
            </w:pPr>
            <w:r>
              <w:rPr>
                <w:sz w:val="20"/>
              </w:rPr>
              <w:t>&lt;</w:t>
            </w:r>
            <w:proofErr w:type="spellStart"/>
            <w:r>
              <w:rPr>
                <w:sz w:val="20"/>
              </w:rPr>
              <w:t>PodaniPrihlasky</w:t>
            </w:r>
            <w:proofErr w:type="spellEnd"/>
            <w:r>
              <w:rPr>
                <w:sz w:val="20"/>
              </w:rPr>
              <w:t>&gt;</w:t>
            </w:r>
          </w:p>
          <w:p w14:paraId="659F5220" w14:textId="77777777" w:rsidR="00F513FE" w:rsidRDefault="00000000">
            <w:pPr>
              <w:pStyle w:val="TableParagraph"/>
              <w:spacing w:line="229" w:lineRule="exact"/>
              <w:ind w:left="217"/>
              <w:rPr>
                <w:sz w:val="20"/>
              </w:rPr>
            </w:pPr>
            <w:r>
              <w:rPr>
                <w:sz w:val="20"/>
              </w:rPr>
              <w:t>&lt;</w:t>
            </w:r>
            <w:proofErr w:type="spellStart"/>
            <w:r>
              <w:rPr>
                <w:sz w:val="20"/>
              </w:rPr>
              <w:t>Url</w:t>
            </w:r>
            <w:proofErr w:type="spellEnd"/>
            <w:r>
              <w:fldChar w:fldCharType="begin"/>
            </w:r>
            <w:r>
              <w:instrText>HYPERLINK "http://univerzita.cz/prihlaska" \h</w:instrText>
            </w:r>
            <w:r>
              <w:fldChar w:fldCharType="separate"/>
            </w:r>
            <w:r>
              <w:rPr>
                <w:sz w:val="20"/>
              </w:rPr>
              <w:t>&gt;http://univerzita.cz/prihlaska</w:t>
            </w:r>
            <w:r>
              <w:fldChar w:fldCharType="end"/>
            </w:r>
            <w:r>
              <w:rPr>
                <w:sz w:val="20"/>
              </w:rPr>
              <w:t>&lt;/Url&gt;</w:t>
            </w:r>
          </w:p>
          <w:p w14:paraId="2C1E9408" w14:textId="77777777" w:rsidR="00F513FE" w:rsidRDefault="00000000">
            <w:pPr>
              <w:pStyle w:val="TableParagraph"/>
              <w:ind w:left="217"/>
              <w:rPr>
                <w:sz w:val="20"/>
              </w:rPr>
            </w:pPr>
            <w:r>
              <w:rPr>
                <w:sz w:val="20"/>
              </w:rPr>
              <w:t>&lt;Adresa&gt;Praha 1, Ulice 5&lt;/Adresa&gt;</w:t>
            </w:r>
          </w:p>
          <w:p w14:paraId="2C21BACB" w14:textId="77777777" w:rsidR="00F513FE" w:rsidRDefault="00000000">
            <w:pPr>
              <w:pStyle w:val="TableParagraph"/>
              <w:spacing w:before="1" w:line="229" w:lineRule="exact"/>
              <w:ind w:left="117"/>
              <w:rPr>
                <w:sz w:val="20"/>
              </w:rPr>
            </w:pPr>
            <w:r>
              <w:rPr>
                <w:sz w:val="20"/>
              </w:rPr>
              <w:t>&lt;/</w:t>
            </w:r>
            <w:proofErr w:type="spellStart"/>
            <w:r>
              <w:rPr>
                <w:sz w:val="20"/>
              </w:rPr>
              <w:t>PodaniPrihlasky</w:t>
            </w:r>
            <w:proofErr w:type="spellEnd"/>
            <w:r>
              <w:rPr>
                <w:sz w:val="20"/>
              </w:rPr>
              <w:t>&gt;</w:t>
            </w:r>
          </w:p>
        </w:tc>
      </w:tr>
    </w:tbl>
    <w:p w14:paraId="366843E0" w14:textId="77777777" w:rsidR="00F513FE" w:rsidRDefault="00F513FE">
      <w:pPr>
        <w:rPr>
          <w:b/>
          <w:sz w:val="20"/>
        </w:rPr>
      </w:pPr>
    </w:p>
    <w:p w14:paraId="5900BBEB" w14:textId="77777777" w:rsidR="00F513FE" w:rsidRDefault="00F513FE">
      <w:pPr>
        <w:spacing w:before="10"/>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3D36ADA4" w14:textId="77777777">
        <w:trPr>
          <w:trHeight w:val="285"/>
        </w:trPr>
        <w:tc>
          <w:tcPr>
            <w:tcW w:w="2213" w:type="dxa"/>
          </w:tcPr>
          <w:p w14:paraId="0C361485" w14:textId="77777777" w:rsidR="00F513FE" w:rsidRDefault="00000000">
            <w:pPr>
              <w:pStyle w:val="TableParagraph"/>
              <w:spacing w:before="22"/>
              <w:ind w:left="136"/>
              <w:rPr>
                <w:sz w:val="20"/>
              </w:rPr>
            </w:pPr>
            <w:r>
              <w:rPr>
                <w:sz w:val="20"/>
              </w:rPr>
              <w:t>Název</w:t>
            </w:r>
          </w:p>
        </w:tc>
        <w:tc>
          <w:tcPr>
            <w:tcW w:w="7572" w:type="dxa"/>
          </w:tcPr>
          <w:p w14:paraId="11BDE63F" w14:textId="77777777" w:rsidR="00F513FE" w:rsidRDefault="00000000">
            <w:pPr>
              <w:pStyle w:val="TableParagraph"/>
              <w:spacing w:before="22"/>
              <w:ind w:left="141"/>
              <w:rPr>
                <w:b/>
                <w:sz w:val="20"/>
              </w:rPr>
            </w:pPr>
            <w:proofErr w:type="spellStart"/>
            <w:proofErr w:type="gramStart"/>
            <w:r>
              <w:rPr>
                <w:b/>
                <w:sz w:val="20"/>
              </w:rPr>
              <w:t>Url</w:t>
            </w:r>
            <w:proofErr w:type="spellEnd"/>
            <w:r>
              <w:rPr>
                <w:b/>
                <w:sz w:val="20"/>
              </w:rPr>
              <w:t xml:space="preserve"> </w:t>
            </w:r>
            <w:r>
              <w:rPr>
                <w:sz w:val="20"/>
              </w:rPr>
              <w:t>- prvek</w:t>
            </w:r>
            <w:proofErr w:type="gramEnd"/>
            <w:r>
              <w:rPr>
                <w:sz w:val="20"/>
              </w:rPr>
              <w:t xml:space="preserve"> elementu </w:t>
            </w:r>
            <w:proofErr w:type="spellStart"/>
            <w:r>
              <w:rPr>
                <w:b/>
                <w:sz w:val="20"/>
              </w:rPr>
              <w:t>PodaniPrihlasky</w:t>
            </w:r>
            <w:proofErr w:type="spellEnd"/>
          </w:p>
        </w:tc>
      </w:tr>
      <w:tr w:rsidR="00F513FE" w14:paraId="5276A2CB" w14:textId="77777777">
        <w:trPr>
          <w:trHeight w:val="278"/>
        </w:trPr>
        <w:tc>
          <w:tcPr>
            <w:tcW w:w="2213" w:type="dxa"/>
          </w:tcPr>
          <w:p w14:paraId="75B0539A" w14:textId="77777777" w:rsidR="00F513FE" w:rsidRDefault="00000000">
            <w:pPr>
              <w:pStyle w:val="TableParagraph"/>
              <w:spacing w:before="19"/>
              <w:ind w:left="136"/>
              <w:rPr>
                <w:sz w:val="20"/>
              </w:rPr>
            </w:pPr>
            <w:r>
              <w:rPr>
                <w:sz w:val="20"/>
              </w:rPr>
              <w:t>Popis</w:t>
            </w:r>
          </w:p>
        </w:tc>
        <w:tc>
          <w:tcPr>
            <w:tcW w:w="7572" w:type="dxa"/>
          </w:tcPr>
          <w:p w14:paraId="088431C9" w14:textId="77777777" w:rsidR="00F513FE" w:rsidRDefault="00000000">
            <w:pPr>
              <w:pStyle w:val="TableParagraph"/>
              <w:spacing w:before="19"/>
              <w:ind w:left="141"/>
              <w:rPr>
                <w:sz w:val="20"/>
              </w:rPr>
            </w:pPr>
            <w:proofErr w:type="spellStart"/>
            <w:r>
              <w:rPr>
                <w:sz w:val="20"/>
              </w:rPr>
              <w:t>Url</w:t>
            </w:r>
            <w:proofErr w:type="spellEnd"/>
            <w:r>
              <w:rPr>
                <w:sz w:val="20"/>
              </w:rPr>
              <w:t xml:space="preserve"> na stránky vysoké školy, kde je online přihláška na toto konání/termínu kurzu.</w:t>
            </w:r>
          </w:p>
        </w:tc>
      </w:tr>
      <w:tr w:rsidR="00F513FE" w14:paraId="19E45A01" w14:textId="77777777">
        <w:trPr>
          <w:trHeight w:val="261"/>
        </w:trPr>
        <w:tc>
          <w:tcPr>
            <w:tcW w:w="2213" w:type="dxa"/>
          </w:tcPr>
          <w:p w14:paraId="2C50171F" w14:textId="77777777" w:rsidR="00F513FE" w:rsidRDefault="00000000">
            <w:pPr>
              <w:pStyle w:val="TableParagraph"/>
              <w:spacing w:before="12" w:line="229" w:lineRule="exact"/>
              <w:ind w:left="136"/>
              <w:rPr>
                <w:sz w:val="20"/>
              </w:rPr>
            </w:pPr>
            <w:r>
              <w:rPr>
                <w:sz w:val="20"/>
              </w:rPr>
              <w:t>Povinný</w:t>
            </w:r>
          </w:p>
        </w:tc>
        <w:tc>
          <w:tcPr>
            <w:tcW w:w="7572" w:type="dxa"/>
          </w:tcPr>
          <w:p w14:paraId="1793BDC8" w14:textId="77777777" w:rsidR="00F513FE" w:rsidRDefault="00000000">
            <w:pPr>
              <w:pStyle w:val="TableParagraph"/>
              <w:spacing w:before="12" w:line="229" w:lineRule="exact"/>
              <w:ind w:left="141"/>
              <w:rPr>
                <w:sz w:val="20"/>
              </w:rPr>
            </w:pPr>
            <w:r>
              <w:rPr>
                <w:sz w:val="20"/>
              </w:rPr>
              <w:t>Ne</w:t>
            </w:r>
          </w:p>
        </w:tc>
      </w:tr>
      <w:tr w:rsidR="00F513FE" w14:paraId="538BD271" w14:textId="77777777">
        <w:trPr>
          <w:trHeight w:val="261"/>
        </w:trPr>
        <w:tc>
          <w:tcPr>
            <w:tcW w:w="2213" w:type="dxa"/>
          </w:tcPr>
          <w:p w14:paraId="685DA29D" w14:textId="77777777" w:rsidR="00F513FE" w:rsidRDefault="00000000">
            <w:pPr>
              <w:pStyle w:val="TableParagraph"/>
              <w:spacing w:before="12" w:line="229" w:lineRule="exact"/>
              <w:ind w:left="136"/>
              <w:rPr>
                <w:sz w:val="20"/>
              </w:rPr>
            </w:pPr>
            <w:r>
              <w:rPr>
                <w:sz w:val="20"/>
              </w:rPr>
              <w:t>Opakovatelný</w:t>
            </w:r>
          </w:p>
        </w:tc>
        <w:tc>
          <w:tcPr>
            <w:tcW w:w="7572" w:type="dxa"/>
          </w:tcPr>
          <w:p w14:paraId="6B346176" w14:textId="77777777" w:rsidR="00F513FE" w:rsidRDefault="00000000">
            <w:pPr>
              <w:pStyle w:val="TableParagraph"/>
              <w:spacing w:before="12" w:line="229" w:lineRule="exact"/>
              <w:ind w:left="141"/>
              <w:rPr>
                <w:sz w:val="20"/>
              </w:rPr>
            </w:pPr>
            <w:r>
              <w:rPr>
                <w:sz w:val="20"/>
              </w:rPr>
              <w:t>Ne</w:t>
            </w:r>
          </w:p>
        </w:tc>
      </w:tr>
      <w:tr w:rsidR="00F513FE" w14:paraId="39802C7F" w14:textId="77777777">
        <w:trPr>
          <w:trHeight w:val="261"/>
        </w:trPr>
        <w:tc>
          <w:tcPr>
            <w:tcW w:w="2213" w:type="dxa"/>
          </w:tcPr>
          <w:p w14:paraId="36152C84" w14:textId="77777777" w:rsidR="00F513FE" w:rsidRDefault="00000000">
            <w:pPr>
              <w:pStyle w:val="TableParagraph"/>
              <w:spacing w:before="10"/>
              <w:ind w:left="136"/>
              <w:rPr>
                <w:sz w:val="20"/>
              </w:rPr>
            </w:pPr>
            <w:r>
              <w:rPr>
                <w:sz w:val="20"/>
              </w:rPr>
              <w:t>Jazykové verze</w:t>
            </w:r>
          </w:p>
        </w:tc>
        <w:tc>
          <w:tcPr>
            <w:tcW w:w="7572" w:type="dxa"/>
          </w:tcPr>
          <w:p w14:paraId="65599A45" w14:textId="77777777" w:rsidR="00F513FE" w:rsidRDefault="00000000">
            <w:pPr>
              <w:pStyle w:val="TableParagraph"/>
              <w:spacing w:before="10"/>
              <w:ind w:left="141"/>
              <w:rPr>
                <w:sz w:val="20"/>
              </w:rPr>
            </w:pPr>
            <w:r>
              <w:rPr>
                <w:sz w:val="20"/>
              </w:rPr>
              <w:t>Ne</w:t>
            </w:r>
          </w:p>
        </w:tc>
      </w:tr>
      <w:tr w:rsidR="00F513FE" w14:paraId="5C534416" w14:textId="77777777">
        <w:trPr>
          <w:trHeight w:val="258"/>
        </w:trPr>
        <w:tc>
          <w:tcPr>
            <w:tcW w:w="2213" w:type="dxa"/>
          </w:tcPr>
          <w:p w14:paraId="0537DF67" w14:textId="77777777" w:rsidR="00F513FE" w:rsidRDefault="00000000">
            <w:pPr>
              <w:pStyle w:val="TableParagraph"/>
              <w:spacing w:before="10" w:line="229" w:lineRule="exact"/>
              <w:ind w:left="136"/>
              <w:rPr>
                <w:sz w:val="20"/>
              </w:rPr>
            </w:pPr>
            <w:r>
              <w:rPr>
                <w:sz w:val="20"/>
              </w:rPr>
              <w:t>Datový typ, délka</w:t>
            </w:r>
          </w:p>
        </w:tc>
        <w:tc>
          <w:tcPr>
            <w:tcW w:w="7572" w:type="dxa"/>
          </w:tcPr>
          <w:p w14:paraId="4B822F09" w14:textId="77777777" w:rsidR="00F513FE" w:rsidRDefault="00000000">
            <w:pPr>
              <w:pStyle w:val="TableParagraph"/>
              <w:spacing w:before="10" w:line="229" w:lineRule="exact"/>
              <w:ind w:left="141"/>
              <w:rPr>
                <w:sz w:val="20"/>
              </w:rPr>
            </w:pPr>
            <w:proofErr w:type="spellStart"/>
            <w:r>
              <w:rPr>
                <w:sz w:val="20"/>
              </w:rPr>
              <w:t>string</w:t>
            </w:r>
            <w:proofErr w:type="spellEnd"/>
            <w:r>
              <w:rPr>
                <w:sz w:val="20"/>
              </w:rPr>
              <w:t>, 100</w:t>
            </w:r>
          </w:p>
        </w:tc>
      </w:tr>
      <w:tr w:rsidR="00F513FE" w14:paraId="729B04AC" w14:textId="77777777">
        <w:trPr>
          <w:trHeight w:val="261"/>
        </w:trPr>
        <w:tc>
          <w:tcPr>
            <w:tcW w:w="2213" w:type="dxa"/>
          </w:tcPr>
          <w:p w14:paraId="0167D557" w14:textId="77777777" w:rsidR="00F513FE" w:rsidRDefault="00000000">
            <w:pPr>
              <w:pStyle w:val="TableParagraph"/>
              <w:spacing w:before="10"/>
              <w:ind w:left="136"/>
              <w:rPr>
                <w:sz w:val="20"/>
              </w:rPr>
            </w:pPr>
            <w:r>
              <w:rPr>
                <w:sz w:val="20"/>
              </w:rPr>
              <w:t>Příklad/y:</w:t>
            </w:r>
          </w:p>
        </w:tc>
        <w:tc>
          <w:tcPr>
            <w:tcW w:w="7572" w:type="dxa"/>
          </w:tcPr>
          <w:p w14:paraId="077019D0" w14:textId="77777777" w:rsidR="00F513FE" w:rsidRDefault="00000000">
            <w:pPr>
              <w:pStyle w:val="TableParagraph"/>
              <w:spacing w:before="10"/>
              <w:ind w:left="117"/>
              <w:rPr>
                <w:sz w:val="20"/>
              </w:rPr>
            </w:pPr>
            <w:r>
              <w:rPr>
                <w:sz w:val="20"/>
              </w:rPr>
              <w:t>&lt;</w:t>
            </w:r>
            <w:proofErr w:type="spellStart"/>
            <w:r>
              <w:rPr>
                <w:sz w:val="20"/>
              </w:rPr>
              <w:t>Url</w:t>
            </w:r>
            <w:proofErr w:type="spellEnd"/>
            <w:r>
              <w:fldChar w:fldCharType="begin"/>
            </w:r>
            <w:r>
              <w:instrText>HYPERLINK "http://univerzita.cz/prihlaska" \h</w:instrText>
            </w:r>
            <w:r>
              <w:fldChar w:fldCharType="separate"/>
            </w:r>
            <w:r>
              <w:rPr>
                <w:sz w:val="20"/>
              </w:rPr>
              <w:t>&gt;http://univerzita.cz/prihlaska</w:t>
            </w:r>
            <w:r>
              <w:fldChar w:fldCharType="end"/>
            </w:r>
            <w:r>
              <w:rPr>
                <w:sz w:val="20"/>
              </w:rPr>
              <w:t>&lt;/Url&gt;</w:t>
            </w:r>
          </w:p>
        </w:tc>
      </w:tr>
    </w:tbl>
    <w:p w14:paraId="400F2419" w14:textId="77777777" w:rsidR="00F513FE" w:rsidRDefault="00F513FE">
      <w:pPr>
        <w:rPr>
          <w:b/>
          <w:sz w:val="20"/>
        </w:rPr>
      </w:pPr>
    </w:p>
    <w:p w14:paraId="1FE89AA4" w14:textId="77777777" w:rsidR="00F513FE" w:rsidRDefault="00F513FE">
      <w:pPr>
        <w:spacing w:before="10"/>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2E988ABC" w14:textId="77777777">
        <w:trPr>
          <w:trHeight w:val="282"/>
        </w:trPr>
        <w:tc>
          <w:tcPr>
            <w:tcW w:w="2213" w:type="dxa"/>
          </w:tcPr>
          <w:p w14:paraId="39814AF6" w14:textId="77777777" w:rsidR="00F513FE" w:rsidRDefault="00000000">
            <w:pPr>
              <w:pStyle w:val="TableParagraph"/>
              <w:spacing w:before="22"/>
              <w:ind w:left="136"/>
              <w:rPr>
                <w:sz w:val="20"/>
              </w:rPr>
            </w:pPr>
            <w:r>
              <w:rPr>
                <w:sz w:val="20"/>
              </w:rPr>
              <w:t>Název</w:t>
            </w:r>
          </w:p>
        </w:tc>
        <w:tc>
          <w:tcPr>
            <w:tcW w:w="7572" w:type="dxa"/>
          </w:tcPr>
          <w:p w14:paraId="3025A0DA" w14:textId="77777777" w:rsidR="00F513FE" w:rsidRDefault="00000000">
            <w:pPr>
              <w:pStyle w:val="TableParagraph"/>
              <w:spacing w:before="22"/>
              <w:ind w:left="141"/>
              <w:rPr>
                <w:b/>
                <w:sz w:val="20"/>
              </w:rPr>
            </w:pPr>
            <w:proofErr w:type="gramStart"/>
            <w:r>
              <w:rPr>
                <w:b/>
                <w:sz w:val="20"/>
              </w:rPr>
              <w:t xml:space="preserve">Adresa </w:t>
            </w:r>
            <w:r>
              <w:rPr>
                <w:sz w:val="20"/>
              </w:rPr>
              <w:t>- prvek</w:t>
            </w:r>
            <w:proofErr w:type="gramEnd"/>
            <w:r>
              <w:rPr>
                <w:sz w:val="20"/>
              </w:rPr>
              <w:t xml:space="preserve"> elementu </w:t>
            </w:r>
            <w:proofErr w:type="spellStart"/>
            <w:r>
              <w:rPr>
                <w:b/>
                <w:sz w:val="20"/>
              </w:rPr>
              <w:t>PodaniPrihlasky</w:t>
            </w:r>
            <w:proofErr w:type="spellEnd"/>
          </w:p>
        </w:tc>
      </w:tr>
      <w:tr w:rsidR="00F513FE" w14:paraId="6CE0859A" w14:textId="77777777">
        <w:trPr>
          <w:trHeight w:val="280"/>
        </w:trPr>
        <w:tc>
          <w:tcPr>
            <w:tcW w:w="2213" w:type="dxa"/>
          </w:tcPr>
          <w:p w14:paraId="2D0F2956" w14:textId="77777777" w:rsidR="00F513FE" w:rsidRDefault="00000000">
            <w:pPr>
              <w:pStyle w:val="TableParagraph"/>
              <w:spacing w:before="19"/>
              <w:ind w:left="136"/>
              <w:rPr>
                <w:sz w:val="20"/>
              </w:rPr>
            </w:pPr>
            <w:r>
              <w:rPr>
                <w:sz w:val="20"/>
              </w:rPr>
              <w:t>Popis</w:t>
            </w:r>
          </w:p>
        </w:tc>
        <w:tc>
          <w:tcPr>
            <w:tcW w:w="7572" w:type="dxa"/>
          </w:tcPr>
          <w:p w14:paraId="39B19651" w14:textId="77777777" w:rsidR="00F513FE" w:rsidRDefault="00000000">
            <w:pPr>
              <w:pStyle w:val="TableParagraph"/>
              <w:spacing w:before="19"/>
              <w:ind w:left="141"/>
              <w:rPr>
                <w:sz w:val="20"/>
              </w:rPr>
            </w:pPr>
            <w:r>
              <w:rPr>
                <w:sz w:val="20"/>
              </w:rPr>
              <w:t>Adresa, na kterou je třeba doručit přihlášku toto konání/termínu kurzu.</w:t>
            </w:r>
          </w:p>
        </w:tc>
      </w:tr>
    </w:tbl>
    <w:p w14:paraId="7C725F86" w14:textId="77777777" w:rsidR="00F513FE" w:rsidRDefault="00F513FE">
      <w:pPr>
        <w:rPr>
          <w:sz w:val="20"/>
        </w:rPr>
        <w:sectPr w:rsidR="00F513FE">
          <w:pgSz w:w="11910" w:h="16840"/>
          <w:pgMar w:top="840" w:right="500" w:bottom="660" w:left="460" w:header="631" w:footer="479" w:gutter="0"/>
          <w:cols w:space="708"/>
        </w:sectPr>
      </w:pPr>
    </w:p>
    <w:p w14:paraId="4AC79E2D" w14:textId="77777777" w:rsidR="00F513FE" w:rsidRDefault="00F513FE">
      <w:pPr>
        <w:spacing w:before="5" w:after="1"/>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05527DF1" w14:textId="77777777">
        <w:trPr>
          <w:trHeight w:val="258"/>
        </w:trPr>
        <w:tc>
          <w:tcPr>
            <w:tcW w:w="2213" w:type="dxa"/>
          </w:tcPr>
          <w:p w14:paraId="670BFFFC" w14:textId="77777777" w:rsidR="00F513FE" w:rsidRDefault="00000000">
            <w:pPr>
              <w:pStyle w:val="TableParagraph"/>
              <w:spacing w:before="10" w:line="229" w:lineRule="exact"/>
              <w:ind w:left="136"/>
              <w:rPr>
                <w:sz w:val="20"/>
              </w:rPr>
            </w:pPr>
            <w:r>
              <w:rPr>
                <w:sz w:val="20"/>
              </w:rPr>
              <w:t>Povinný</w:t>
            </w:r>
          </w:p>
        </w:tc>
        <w:tc>
          <w:tcPr>
            <w:tcW w:w="7572" w:type="dxa"/>
          </w:tcPr>
          <w:p w14:paraId="52684601" w14:textId="77777777" w:rsidR="00F513FE" w:rsidRDefault="00000000">
            <w:pPr>
              <w:pStyle w:val="TableParagraph"/>
              <w:spacing w:before="10" w:line="229" w:lineRule="exact"/>
              <w:ind w:left="141"/>
              <w:rPr>
                <w:sz w:val="20"/>
              </w:rPr>
            </w:pPr>
            <w:r>
              <w:rPr>
                <w:sz w:val="20"/>
              </w:rPr>
              <w:t>Ne</w:t>
            </w:r>
          </w:p>
        </w:tc>
      </w:tr>
      <w:tr w:rsidR="00F513FE" w14:paraId="5057CD32" w14:textId="77777777">
        <w:trPr>
          <w:trHeight w:val="263"/>
        </w:trPr>
        <w:tc>
          <w:tcPr>
            <w:tcW w:w="2213" w:type="dxa"/>
          </w:tcPr>
          <w:p w14:paraId="48B63767" w14:textId="77777777" w:rsidR="00F513FE" w:rsidRDefault="00000000">
            <w:pPr>
              <w:pStyle w:val="TableParagraph"/>
              <w:spacing w:before="12"/>
              <w:ind w:left="136"/>
              <w:rPr>
                <w:sz w:val="20"/>
              </w:rPr>
            </w:pPr>
            <w:r>
              <w:rPr>
                <w:sz w:val="20"/>
              </w:rPr>
              <w:t>Opakovatelný</w:t>
            </w:r>
          </w:p>
        </w:tc>
        <w:tc>
          <w:tcPr>
            <w:tcW w:w="7572" w:type="dxa"/>
          </w:tcPr>
          <w:p w14:paraId="117854BF" w14:textId="77777777" w:rsidR="00F513FE" w:rsidRDefault="00000000">
            <w:pPr>
              <w:pStyle w:val="TableParagraph"/>
              <w:spacing w:before="12"/>
              <w:ind w:left="141"/>
              <w:rPr>
                <w:sz w:val="20"/>
              </w:rPr>
            </w:pPr>
            <w:r>
              <w:rPr>
                <w:sz w:val="20"/>
              </w:rPr>
              <w:t>Ne</w:t>
            </w:r>
          </w:p>
        </w:tc>
      </w:tr>
      <w:tr w:rsidR="00F513FE" w14:paraId="5273ABC2" w14:textId="77777777">
        <w:trPr>
          <w:trHeight w:val="258"/>
        </w:trPr>
        <w:tc>
          <w:tcPr>
            <w:tcW w:w="2213" w:type="dxa"/>
          </w:tcPr>
          <w:p w14:paraId="5367DEA4" w14:textId="77777777" w:rsidR="00F513FE" w:rsidRDefault="00000000">
            <w:pPr>
              <w:pStyle w:val="TableParagraph"/>
              <w:spacing w:before="10" w:line="229" w:lineRule="exact"/>
              <w:ind w:left="136"/>
              <w:rPr>
                <w:sz w:val="20"/>
              </w:rPr>
            </w:pPr>
            <w:r>
              <w:rPr>
                <w:sz w:val="20"/>
              </w:rPr>
              <w:t>Jazykové verze</w:t>
            </w:r>
          </w:p>
        </w:tc>
        <w:tc>
          <w:tcPr>
            <w:tcW w:w="7572" w:type="dxa"/>
          </w:tcPr>
          <w:p w14:paraId="52D50D7F" w14:textId="77777777" w:rsidR="00F513FE" w:rsidRDefault="00000000">
            <w:pPr>
              <w:pStyle w:val="TableParagraph"/>
              <w:spacing w:before="10" w:line="229" w:lineRule="exact"/>
              <w:ind w:left="141"/>
              <w:rPr>
                <w:sz w:val="20"/>
              </w:rPr>
            </w:pPr>
            <w:r>
              <w:rPr>
                <w:sz w:val="20"/>
              </w:rPr>
              <w:t>Ne</w:t>
            </w:r>
          </w:p>
        </w:tc>
      </w:tr>
      <w:tr w:rsidR="00F513FE" w14:paraId="1A56BFE8" w14:textId="77777777">
        <w:trPr>
          <w:trHeight w:val="261"/>
        </w:trPr>
        <w:tc>
          <w:tcPr>
            <w:tcW w:w="2213" w:type="dxa"/>
          </w:tcPr>
          <w:p w14:paraId="3A911D86" w14:textId="77777777" w:rsidR="00F513FE" w:rsidRDefault="00000000">
            <w:pPr>
              <w:pStyle w:val="TableParagraph"/>
              <w:spacing w:before="10"/>
              <w:ind w:left="136"/>
              <w:rPr>
                <w:sz w:val="20"/>
              </w:rPr>
            </w:pPr>
            <w:r>
              <w:rPr>
                <w:sz w:val="20"/>
              </w:rPr>
              <w:t>Datový typ, délka</w:t>
            </w:r>
          </w:p>
        </w:tc>
        <w:tc>
          <w:tcPr>
            <w:tcW w:w="7572" w:type="dxa"/>
          </w:tcPr>
          <w:p w14:paraId="6C2674AB" w14:textId="77777777" w:rsidR="00F513FE" w:rsidRDefault="00000000">
            <w:pPr>
              <w:pStyle w:val="TableParagraph"/>
              <w:spacing w:before="10"/>
              <w:ind w:left="141"/>
              <w:rPr>
                <w:sz w:val="20"/>
              </w:rPr>
            </w:pPr>
            <w:proofErr w:type="spellStart"/>
            <w:r>
              <w:rPr>
                <w:sz w:val="20"/>
              </w:rPr>
              <w:t>string</w:t>
            </w:r>
            <w:proofErr w:type="spellEnd"/>
            <w:r>
              <w:rPr>
                <w:sz w:val="20"/>
              </w:rPr>
              <w:t>, 300</w:t>
            </w:r>
          </w:p>
        </w:tc>
      </w:tr>
      <w:tr w:rsidR="00F513FE" w14:paraId="15126D43" w14:textId="77777777">
        <w:trPr>
          <w:trHeight w:val="258"/>
        </w:trPr>
        <w:tc>
          <w:tcPr>
            <w:tcW w:w="2213" w:type="dxa"/>
          </w:tcPr>
          <w:p w14:paraId="0D0CDD75" w14:textId="77777777" w:rsidR="00F513FE" w:rsidRDefault="00000000">
            <w:pPr>
              <w:pStyle w:val="TableParagraph"/>
              <w:spacing w:before="10" w:line="229" w:lineRule="exact"/>
              <w:ind w:left="136"/>
              <w:rPr>
                <w:sz w:val="20"/>
              </w:rPr>
            </w:pPr>
            <w:r>
              <w:rPr>
                <w:sz w:val="20"/>
              </w:rPr>
              <w:t>Příklad/y:</w:t>
            </w:r>
          </w:p>
        </w:tc>
        <w:tc>
          <w:tcPr>
            <w:tcW w:w="7572" w:type="dxa"/>
          </w:tcPr>
          <w:p w14:paraId="4198917E" w14:textId="77777777" w:rsidR="00F513FE" w:rsidRDefault="00000000">
            <w:pPr>
              <w:pStyle w:val="TableParagraph"/>
              <w:spacing w:before="10" w:line="229" w:lineRule="exact"/>
              <w:ind w:left="117"/>
              <w:rPr>
                <w:sz w:val="20"/>
              </w:rPr>
            </w:pPr>
            <w:r>
              <w:rPr>
                <w:sz w:val="20"/>
              </w:rPr>
              <w:t>&lt;Adresa&gt;Praha 1, Ulice 5&lt;/Adresa&gt;</w:t>
            </w:r>
          </w:p>
        </w:tc>
      </w:tr>
    </w:tbl>
    <w:p w14:paraId="7EF658AF" w14:textId="77777777" w:rsidR="00F513FE" w:rsidRDefault="00F513FE">
      <w:pPr>
        <w:rPr>
          <w:b/>
          <w:sz w:val="20"/>
        </w:rPr>
      </w:pPr>
    </w:p>
    <w:p w14:paraId="4BB53E5D" w14:textId="77777777" w:rsidR="00F513FE" w:rsidRDefault="00F513FE">
      <w:pPr>
        <w:spacing w:before="10"/>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52FAB872" w14:textId="77777777">
        <w:trPr>
          <w:trHeight w:val="282"/>
        </w:trPr>
        <w:tc>
          <w:tcPr>
            <w:tcW w:w="2213" w:type="dxa"/>
          </w:tcPr>
          <w:p w14:paraId="03265B51" w14:textId="77777777" w:rsidR="00F513FE" w:rsidRDefault="00000000">
            <w:pPr>
              <w:pStyle w:val="TableParagraph"/>
              <w:spacing w:before="22"/>
              <w:ind w:left="136"/>
              <w:rPr>
                <w:sz w:val="20"/>
              </w:rPr>
            </w:pPr>
            <w:r>
              <w:rPr>
                <w:sz w:val="20"/>
              </w:rPr>
              <w:t>Název</w:t>
            </w:r>
          </w:p>
        </w:tc>
        <w:tc>
          <w:tcPr>
            <w:tcW w:w="7572" w:type="dxa"/>
          </w:tcPr>
          <w:p w14:paraId="7189EA9F" w14:textId="77777777" w:rsidR="00F513FE" w:rsidRDefault="00000000">
            <w:pPr>
              <w:pStyle w:val="TableParagraph"/>
              <w:spacing w:before="26"/>
              <w:ind w:left="141"/>
              <w:rPr>
                <w:b/>
                <w:sz w:val="20"/>
              </w:rPr>
            </w:pPr>
            <w:proofErr w:type="spellStart"/>
            <w:r>
              <w:rPr>
                <w:b/>
                <w:sz w:val="20"/>
              </w:rPr>
              <w:t>PrijimaciRizeni</w:t>
            </w:r>
            <w:proofErr w:type="spellEnd"/>
          </w:p>
        </w:tc>
      </w:tr>
      <w:tr w:rsidR="00F513FE" w14:paraId="05CEEE1F" w14:textId="77777777">
        <w:trPr>
          <w:trHeight w:val="304"/>
        </w:trPr>
        <w:tc>
          <w:tcPr>
            <w:tcW w:w="2213" w:type="dxa"/>
          </w:tcPr>
          <w:p w14:paraId="7782C05B" w14:textId="77777777" w:rsidR="00F513FE" w:rsidRDefault="00000000">
            <w:pPr>
              <w:pStyle w:val="TableParagraph"/>
              <w:spacing w:before="34"/>
              <w:ind w:left="136"/>
              <w:rPr>
                <w:sz w:val="20"/>
              </w:rPr>
            </w:pPr>
            <w:r>
              <w:rPr>
                <w:sz w:val="20"/>
              </w:rPr>
              <w:t>Popis</w:t>
            </w:r>
          </w:p>
        </w:tc>
        <w:tc>
          <w:tcPr>
            <w:tcW w:w="7572" w:type="dxa"/>
          </w:tcPr>
          <w:p w14:paraId="6E1A662E" w14:textId="77777777" w:rsidR="00F513FE" w:rsidRDefault="00000000">
            <w:pPr>
              <w:pStyle w:val="TableParagraph"/>
              <w:spacing w:before="34"/>
              <w:ind w:left="141"/>
              <w:rPr>
                <w:sz w:val="20"/>
              </w:rPr>
            </w:pPr>
            <w:r>
              <w:rPr>
                <w:sz w:val="20"/>
              </w:rPr>
              <w:t>Informace o přijímacím řízení na tohoto konání/termínu kurzu.</w:t>
            </w:r>
          </w:p>
        </w:tc>
      </w:tr>
      <w:tr w:rsidR="00F513FE" w14:paraId="6B0F273B" w14:textId="77777777">
        <w:trPr>
          <w:trHeight w:val="261"/>
        </w:trPr>
        <w:tc>
          <w:tcPr>
            <w:tcW w:w="2213" w:type="dxa"/>
          </w:tcPr>
          <w:p w14:paraId="6E91D507" w14:textId="77777777" w:rsidR="00F513FE" w:rsidRDefault="00000000">
            <w:pPr>
              <w:pStyle w:val="TableParagraph"/>
              <w:spacing w:before="12" w:line="229" w:lineRule="exact"/>
              <w:ind w:left="136"/>
              <w:rPr>
                <w:sz w:val="20"/>
              </w:rPr>
            </w:pPr>
            <w:r>
              <w:rPr>
                <w:sz w:val="20"/>
              </w:rPr>
              <w:t>Povinný</w:t>
            </w:r>
          </w:p>
        </w:tc>
        <w:tc>
          <w:tcPr>
            <w:tcW w:w="7572" w:type="dxa"/>
          </w:tcPr>
          <w:p w14:paraId="6BA66F77" w14:textId="77777777" w:rsidR="00F513FE" w:rsidRDefault="00000000">
            <w:pPr>
              <w:pStyle w:val="TableParagraph"/>
              <w:spacing w:before="12" w:line="229" w:lineRule="exact"/>
              <w:ind w:left="141"/>
              <w:rPr>
                <w:sz w:val="20"/>
              </w:rPr>
            </w:pPr>
            <w:r>
              <w:rPr>
                <w:sz w:val="20"/>
              </w:rPr>
              <w:t>Ne</w:t>
            </w:r>
          </w:p>
        </w:tc>
      </w:tr>
      <w:tr w:rsidR="00F513FE" w14:paraId="0611044A" w14:textId="77777777">
        <w:trPr>
          <w:trHeight w:val="261"/>
        </w:trPr>
        <w:tc>
          <w:tcPr>
            <w:tcW w:w="2213" w:type="dxa"/>
          </w:tcPr>
          <w:p w14:paraId="3F60FE24" w14:textId="77777777" w:rsidR="00F513FE" w:rsidRDefault="00000000">
            <w:pPr>
              <w:pStyle w:val="TableParagraph"/>
              <w:spacing w:before="10"/>
              <w:ind w:left="136"/>
              <w:rPr>
                <w:sz w:val="20"/>
              </w:rPr>
            </w:pPr>
            <w:r>
              <w:rPr>
                <w:sz w:val="20"/>
              </w:rPr>
              <w:t>Opakovatelný</w:t>
            </w:r>
          </w:p>
        </w:tc>
        <w:tc>
          <w:tcPr>
            <w:tcW w:w="7572" w:type="dxa"/>
          </w:tcPr>
          <w:p w14:paraId="070280BA" w14:textId="77777777" w:rsidR="00F513FE" w:rsidRDefault="00000000">
            <w:pPr>
              <w:pStyle w:val="TableParagraph"/>
              <w:spacing w:before="10"/>
              <w:ind w:left="141"/>
              <w:rPr>
                <w:sz w:val="20"/>
              </w:rPr>
            </w:pPr>
            <w:r>
              <w:rPr>
                <w:sz w:val="20"/>
              </w:rPr>
              <w:t>Ne</w:t>
            </w:r>
          </w:p>
        </w:tc>
      </w:tr>
      <w:tr w:rsidR="00F513FE" w14:paraId="048E42E5" w14:textId="77777777">
        <w:trPr>
          <w:trHeight w:val="261"/>
        </w:trPr>
        <w:tc>
          <w:tcPr>
            <w:tcW w:w="2213" w:type="dxa"/>
          </w:tcPr>
          <w:p w14:paraId="55DE3E82" w14:textId="77777777" w:rsidR="00F513FE" w:rsidRDefault="00000000">
            <w:pPr>
              <w:pStyle w:val="TableParagraph"/>
              <w:spacing w:before="10"/>
              <w:ind w:left="136"/>
              <w:rPr>
                <w:sz w:val="20"/>
              </w:rPr>
            </w:pPr>
            <w:r>
              <w:rPr>
                <w:sz w:val="20"/>
              </w:rPr>
              <w:t>Jazykové verze</w:t>
            </w:r>
          </w:p>
        </w:tc>
        <w:tc>
          <w:tcPr>
            <w:tcW w:w="7572" w:type="dxa"/>
          </w:tcPr>
          <w:p w14:paraId="4A10E0D6" w14:textId="77777777" w:rsidR="00F513FE" w:rsidRDefault="00000000">
            <w:pPr>
              <w:pStyle w:val="TableParagraph"/>
              <w:spacing w:before="10"/>
              <w:ind w:left="141"/>
              <w:rPr>
                <w:sz w:val="20"/>
              </w:rPr>
            </w:pPr>
            <w:r>
              <w:rPr>
                <w:sz w:val="20"/>
              </w:rPr>
              <w:t>Ne</w:t>
            </w:r>
          </w:p>
        </w:tc>
      </w:tr>
      <w:tr w:rsidR="00F513FE" w14:paraId="613BC5FD" w14:textId="77777777">
        <w:trPr>
          <w:trHeight w:val="258"/>
        </w:trPr>
        <w:tc>
          <w:tcPr>
            <w:tcW w:w="2213" w:type="dxa"/>
          </w:tcPr>
          <w:p w14:paraId="60A8F3CD" w14:textId="77777777" w:rsidR="00F513FE" w:rsidRDefault="00000000">
            <w:pPr>
              <w:pStyle w:val="TableParagraph"/>
              <w:spacing w:before="10" w:line="229" w:lineRule="exact"/>
              <w:ind w:left="136"/>
              <w:rPr>
                <w:sz w:val="20"/>
              </w:rPr>
            </w:pPr>
            <w:r>
              <w:rPr>
                <w:sz w:val="20"/>
              </w:rPr>
              <w:t>Datový typ, délka</w:t>
            </w:r>
          </w:p>
        </w:tc>
        <w:tc>
          <w:tcPr>
            <w:tcW w:w="7572" w:type="dxa"/>
          </w:tcPr>
          <w:p w14:paraId="4C9DEA8B" w14:textId="77777777" w:rsidR="00F513FE" w:rsidRDefault="00000000">
            <w:pPr>
              <w:pStyle w:val="TableParagraph"/>
              <w:spacing w:before="10" w:line="229" w:lineRule="exact"/>
              <w:ind w:left="141"/>
              <w:rPr>
                <w:sz w:val="20"/>
              </w:rPr>
            </w:pPr>
            <w:r>
              <w:rPr>
                <w:sz w:val="20"/>
              </w:rPr>
              <w:t>===</w:t>
            </w:r>
          </w:p>
        </w:tc>
      </w:tr>
      <w:tr w:rsidR="00F513FE" w14:paraId="3C3DCB8D" w14:textId="77777777">
        <w:trPr>
          <w:trHeight w:val="1641"/>
        </w:trPr>
        <w:tc>
          <w:tcPr>
            <w:tcW w:w="2213" w:type="dxa"/>
          </w:tcPr>
          <w:p w14:paraId="4D275F8A" w14:textId="77777777" w:rsidR="00F513FE" w:rsidRDefault="00F513FE">
            <w:pPr>
              <w:pStyle w:val="TableParagraph"/>
              <w:rPr>
                <w:b/>
              </w:rPr>
            </w:pPr>
          </w:p>
          <w:p w14:paraId="7A8908CC" w14:textId="77777777" w:rsidR="00F513FE" w:rsidRDefault="00F513FE">
            <w:pPr>
              <w:pStyle w:val="TableParagraph"/>
              <w:rPr>
                <w:b/>
              </w:rPr>
            </w:pPr>
          </w:p>
          <w:p w14:paraId="762367E0" w14:textId="77777777" w:rsidR="00F513FE" w:rsidRDefault="00000000">
            <w:pPr>
              <w:pStyle w:val="TableParagraph"/>
              <w:spacing w:before="195"/>
              <w:ind w:left="136"/>
              <w:rPr>
                <w:sz w:val="20"/>
              </w:rPr>
            </w:pPr>
            <w:r>
              <w:rPr>
                <w:sz w:val="20"/>
              </w:rPr>
              <w:t>Příklad/y:</w:t>
            </w:r>
          </w:p>
        </w:tc>
        <w:tc>
          <w:tcPr>
            <w:tcW w:w="7572" w:type="dxa"/>
          </w:tcPr>
          <w:p w14:paraId="475500A0" w14:textId="77777777" w:rsidR="00F513FE" w:rsidRDefault="00000000">
            <w:pPr>
              <w:pStyle w:val="TableParagraph"/>
              <w:spacing w:before="10"/>
              <w:ind w:left="117"/>
              <w:rPr>
                <w:sz w:val="20"/>
              </w:rPr>
            </w:pPr>
            <w:r>
              <w:rPr>
                <w:sz w:val="20"/>
              </w:rPr>
              <w:t>&lt;</w:t>
            </w:r>
            <w:proofErr w:type="spellStart"/>
            <w:r>
              <w:rPr>
                <w:sz w:val="20"/>
              </w:rPr>
              <w:t>PrijimaciRizeni</w:t>
            </w:r>
            <w:proofErr w:type="spellEnd"/>
            <w:r>
              <w:rPr>
                <w:sz w:val="20"/>
              </w:rPr>
              <w:t>&gt;</w:t>
            </w:r>
          </w:p>
          <w:p w14:paraId="2305C488" w14:textId="77777777" w:rsidR="00F513FE" w:rsidRDefault="00000000">
            <w:pPr>
              <w:pStyle w:val="TableParagraph"/>
              <w:ind w:left="217"/>
              <w:rPr>
                <w:sz w:val="20"/>
              </w:rPr>
            </w:pPr>
            <w:r>
              <w:rPr>
                <w:sz w:val="20"/>
              </w:rPr>
              <w:t>&lt;</w:t>
            </w:r>
            <w:proofErr w:type="spellStart"/>
            <w:r>
              <w:rPr>
                <w:sz w:val="20"/>
              </w:rPr>
              <w:t>PrijRizeniExistuje</w:t>
            </w:r>
            <w:proofErr w:type="spellEnd"/>
            <w:r>
              <w:rPr>
                <w:sz w:val="20"/>
              </w:rPr>
              <w:t>&gt;A&lt;/</w:t>
            </w:r>
            <w:proofErr w:type="spellStart"/>
            <w:r>
              <w:rPr>
                <w:sz w:val="20"/>
              </w:rPr>
              <w:t>PrijRizeniExistuje</w:t>
            </w:r>
            <w:proofErr w:type="spellEnd"/>
            <w:r>
              <w:rPr>
                <w:sz w:val="20"/>
              </w:rPr>
              <w:t>&gt;</w:t>
            </w:r>
          </w:p>
          <w:p w14:paraId="2F51570B" w14:textId="77777777" w:rsidR="00F513FE" w:rsidRDefault="00000000">
            <w:pPr>
              <w:pStyle w:val="TableParagraph"/>
              <w:spacing w:before="1"/>
              <w:ind w:left="217"/>
              <w:rPr>
                <w:sz w:val="20"/>
              </w:rPr>
            </w:pPr>
            <w:r>
              <w:rPr>
                <w:sz w:val="20"/>
              </w:rPr>
              <w:t>&lt;</w:t>
            </w:r>
            <w:proofErr w:type="spellStart"/>
            <w:r>
              <w:rPr>
                <w:sz w:val="20"/>
              </w:rPr>
              <w:t>PrijRizeniKdy</w:t>
            </w:r>
            <w:proofErr w:type="spellEnd"/>
            <w:r>
              <w:rPr>
                <w:sz w:val="20"/>
              </w:rPr>
              <w:t>&gt;</w:t>
            </w:r>
          </w:p>
          <w:p w14:paraId="5E851F54" w14:textId="77777777" w:rsidR="00F513FE" w:rsidRDefault="00000000">
            <w:pPr>
              <w:pStyle w:val="TableParagraph"/>
              <w:ind w:left="318"/>
              <w:rPr>
                <w:sz w:val="20"/>
              </w:rPr>
            </w:pPr>
            <w:r>
              <w:rPr>
                <w:sz w:val="20"/>
              </w:rPr>
              <w:t>&lt;</w:t>
            </w:r>
            <w:proofErr w:type="spellStart"/>
            <w:r>
              <w:rPr>
                <w:sz w:val="20"/>
              </w:rPr>
              <w:t>PrijRizeniDatum</w:t>
            </w:r>
            <w:proofErr w:type="spellEnd"/>
            <w:r>
              <w:rPr>
                <w:sz w:val="20"/>
              </w:rPr>
              <w:t>&gt;2022-07-15&lt;/</w:t>
            </w:r>
            <w:proofErr w:type="spellStart"/>
            <w:r>
              <w:rPr>
                <w:sz w:val="20"/>
              </w:rPr>
              <w:t>PrijRizeniDatum</w:t>
            </w:r>
            <w:proofErr w:type="spellEnd"/>
            <w:r>
              <w:rPr>
                <w:sz w:val="20"/>
              </w:rPr>
              <w:t>&gt;</w:t>
            </w:r>
          </w:p>
          <w:p w14:paraId="340FCDA8" w14:textId="77777777" w:rsidR="00F513FE" w:rsidRDefault="00000000">
            <w:pPr>
              <w:pStyle w:val="TableParagraph"/>
              <w:spacing w:line="229" w:lineRule="exact"/>
              <w:ind w:left="318"/>
              <w:rPr>
                <w:sz w:val="20"/>
              </w:rPr>
            </w:pPr>
            <w:r>
              <w:rPr>
                <w:sz w:val="20"/>
              </w:rPr>
              <w:t>&lt;</w:t>
            </w:r>
            <w:proofErr w:type="spellStart"/>
            <w:r>
              <w:rPr>
                <w:sz w:val="20"/>
              </w:rPr>
              <w:t>Poznamka</w:t>
            </w:r>
            <w:proofErr w:type="spellEnd"/>
            <w:r>
              <w:rPr>
                <w:sz w:val="20"/>
              </w:rPr>
              <w:t xml:space="preserve"> </w:t>
            </w:r>
            <w:proofErr w:type="spellStart"/>
            <w:proofErr w:type="gramStart"/>
            <w:r>
              <w:rPr>
                <w:sz w:val="20"/>
              </w:rPr>
              <w:t>xml:lang</w:t>
            </w:r>
            <w:proofErr w:type="spellEnd"/>
            <w:proofErr w:type="gramEnd"/>
            <w:r>
              <w:rPr>
                <w:sz w:val="20"/>
              </w:rPr>
              <w:t>="</w:t>
            </w:r>
            <w:proofErr w:type="spellStart"/>
            <w:r>
              <w:rPr>
                <w:sz w:val="20"/>
              </w:rPr>
              <w:t>cze</w:t>
            </w:r>
            <w:proofErr w:type="spellEnd"/>
            <w:proofErr w:type="gramStart"/>
            <w:r>
              <w:rPr>
                <w:sz w:val="20"/>
              </w:rPr>
              <w:t>"&gt;Řádný</w:t>
            </w:r>
            <w:proofErr w:type="gramEnd"/>
            <w:r>
              <w:rPr>
                <w:sz w:val="20"/>
              </w:rPr>
              <w:t xml:space="preserve"> termín </w:t>
            </w:r>
            <w:proofErr w:type="spellStart"/>
            <w:r>
              <w:rPr>
                <w:sz w:val="20"/>
              </w:rPr>
              <w:t>přij</w:t>
            </w:r>
            <w:proofErr w:type="spellEnd"/>
            <w:r>
              <w:rPr>
                <w:sz w:val="20"/>
              </w:rPr>
              <w:t>. řízení&lt;/</w:t>
            </w:r>
            <w:proofErr w:type="spellStart"/>
            <w:r>
              <w:rPr>
                <w:sz w:val="20"/>
              </w:rPr>
              <w:t>Poznamka</w:t>
            </w:r>
            <w:proofErr w:type="spellEnd"/>
            <w:r>
              <w:rPr>
                <w:sz w:val="20"/>
              </w:rPr>
              <w:t>&gt;</w:t>
            </w:r>
          </w:p>
          <w:p w14:paraId="5D516E56" w14:textId="77777777" w:rsidR="00F513FE" w:rsidRDefault="00000000">
            <w:pPr>
              <w:pStyle w:val="TableParagraph"/>
              <w:spacing w:line="229" w:lineRule="exact"/>
              <w:ind w:left="217"/>
              <w:rPr>
                <w:sz w:val="20"/>
              </w:rPr>
            </w:pPr>
            <w:r>
              <w:rPr>
                <w:sz w:val="20"/>
              </w:rPr>
              <w:t>&lt;/</w:t>
            </w:r>
            <w:proofErr w:type="spellStart"/>
            <w:r>
              <w:rPr>
                <w:sz w:val="20"/>
              </w:rPr>
              <w:t>PrijRizeniKdy</w:t>
            </w:r>
            <w:proofErr w:type="spellEnd"/>
            <w:r>
              <w:rPr>
                <w:sz w:val="20"/>
              </w:rPr>
              <w:t>&gt;</w:t>
            </w:r>
          </w:p>
          <w:p w14:paraId="1802BDF3" w14:textId="77777777" w:rsidR="00F513FE" w:rsidRDefault="00000000">
            <w:pPr>
              <w:pStyle w:val="TableParagraph"/>
              <w:spacing w:before="1"/>
              <w:ind w:left="117"/>
              <w:rPr>
                <w:sz w:val="20"/>
              </w:rPr>
            </w:pPr>
            <w:r>
              <w:rPr>
                <w:sz w:val="20"/>
              </w:rPr>
              <w:t>&lt;/</w:t>
            </w:r>
            <w:proofErr w:type="spellStart"/>
            <w:r>
              <w:rPr>
                <w:sz w:val="20"/>
              </w:rPr>
              <w:t>PrijimaciRizeni</w:t>
            </w:r>
            <w:proofErr w:type="spellEnd"/>
            <w:r>
              <w:rPr>
                <w:sz w:val="20"/>
              </w:rPr>
              <w:t>&gt;</w:t>
            </w:r>
          </w:p>
        </w:tc>
      </w:tr>
    </w:tbl>
    <w:p w14:paraId="29B6A383" w14:textId="77777777" w:rsidR="00F513FE" w:rsidRDefault="00F513FE">
      <w:pPr>
        <w:rPr>
          <w:b/>
          <w:sz w:val="20"/>
        </w:rPr>
      </w:pPr>
    </w:p>
    <w:p w14:paraId="5EAB9069" w14:textId="77777777" w:rsidR="00F513FE" w:rsidRDefault="00F513FE">
      <w:pPr>
        <w:spacing w:before="10"/>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32416BC5" w14:textId="77777777">
        <w:trPr>
          <w:trHeight w:val="282"/>
        </w:trPr>
        <w:tc>
          <w:tcPr>
            <w:tcW w:w="2213" w:type="dxa"/>
          </w:tcPr>
          <w:p w14:paraId="76CFF258" w14:textId="77777777" w:rsidR="00F513FE" w:rsidRDefault="00000000">
            <w:pPr>
              <w:pStyle w:val="TableParagraph"/>
              <w:spacing w:before="22"/>
              <w:ind w:left="136"/>
              <w:rPr>
                <w:sz w:val="20"/>
              </w:rPr>
            </w:pPr>
            <w:r>
              <w:rPr>
                <w:sz w:val="20"/>
              </w:rPr>
              <w:t>Název</w:t>
            </w:r>
          </w:p>
        </w:tc>
        <w:tc>
          <w:tcPr>
            <w:tcW w:w="7572" w:type="dxa"/>
          </w:tcPr>
          <w:p w14:paraId="229110E2" w14:textId="77777777" w:rsidR="00F513FE" w:rsidRDefault="00000000">
            <w:pPr>
              <w:pStyle w:val="TableParagraph"/>
              <w:spacing w:before="22"/>
              <w:ind w:left="141"/>
              <w:rPr>
                <w:b/>
                <w:sz w:val="20"/>
              </w:rPr>
            </w:pPr>
            <w:proofErr w:type="spellStart"/>
            <w:proofErr w:type="gramStart"/>
            <w:r>
              <w:rPr>
                <w:b/>
                <w:sz w:val="20"/>
              </w:rPr>
              <w:t>PrijRizeniExistuje</w:t>
            </w:r>
            <w:proofErr w:type="spellEnd"/>
            <w:r>
              <w:rPr>
                <w:b/>
                <w:sz w:val="20"/>
              </w:rPr>
              <w:t xml:space="preserve"> </w:t>
            </w:r>
            <w:r>
              <w:rPr>
                <w:sz w:val="20"/>
              </w:rPr>
              <w:t>- prvek</w:t>
            </w:r>
            <w:proofErr w:type="gramEnd"/>
            <w:r>
              <w:rPr>
                <w:sz w:val="20"/>
              </w:rPr>
              <w:t xml:space="preserve"> elementu </w:t>
            </w:r>
            <w:proofErr w:type="spellStart"/>
            <w:r>
              <w:rPr>
                <w:b/>
                <w:sz w:val="20"/>
              </w:rPr>
              <w:t>PrijimaciRizeni</w:t>
            </w:r>
            <w:proofErr w:type="spellEnd"/>
          </w:p>
        </w:tc>
      </w:tr>
      <w:tr w:rsidR="00F513FE" w14:paraId="03365F12" w14:textId="77777777">
        <w:trPr>
          <w:trHeight w:val="258"/>
        </w:trPr>
        <w:tc>
          <w:tcPr>
            <w:tcW w:w="2213" w:type="dxa"/>
          </w:tcPr>
          <w:p w14:paraId="12D02ADA" w14:textId="77777777" w:rsidR="00F513FE" w:rsidRDefault="00000000">
            <w:pPr>
              <w:pStyle w:val="TableParagraph"/>
              <w:spacing w:before="10" w:line="229" w:lineRule="exact"/>
              <w:ind w:left="136"/>
              <w:rPr>
                <w:sz w:val="20"/>
              </w:rPr>
            </w:pPr>
            <w:r>
              <w:rPr>
                <w:sz w:val="20"/>
              </w:rPr>
              <w:t>Popis</w:t>
            </w:r>
          </w:p>
        </w:tc>
        <w:tc>
          <w:tcPr>
            <w:tcW w:w="7572" w:type="dxa"/>
          </w:tcPr>
          <w:p w14:paraId="5708AF35" w14:textId="77777777" w:rsidR="00F513FE" w:rsidRDefault="00000000">
            <w:pPr>
              <w:pStyle w:val="TableParagraph"/>
              <w:spacing w:before="10" w:line="229" w:lineRule="exact"/>
              <w:ind w:left="141"/>
              <w:rPr>
                <w:sz w:val="20"/>
              </w:rPr>
            </w:pPr>
            <w:r>
              <w:rPr>
                <w:sz w:val="20"/>
              </w:rPr>
              <w:t>Koná se přijímací řízení? Hodnota A (ano) nebo N (ne).</w:t>
            </w:r>
          </w:p>
        </w:tc>
      </w:tr>
      <w:tr w:rsidR="00F513FE" w14:paraId="3867FBB5" w14:textId="77777777">
        <w:trPr>
          <w:trHeight w:val="261"/>
        </w:trPr>
        <w:tc>
          <w:tcPr>
            <w:tcW w:w="2213" w:type="dxa"/>
          </w:tcPr>
          <w:p w14:paraId="57E9EEB5" w14:textId="77777777" w:rsidR="00F513FE" w:rsidRDefault="00000000">
            <w:pPr>
              <w:pStyle w:val="TableParagraph"/>
              <w:spacing w:before="12" w:line="229" w:lineRule="exact"/>
              <w:ind w:left="136"/>
              <w:rPr>
                <w:sz w:val="20"/>
              </w:rPr>
            </w:pPr>
            <w:r>
              <w:rPr>
                <w:sz w:val="20"/>
              </w:rPr>
              <w:t>Povinný</w:t>
            </w:r>
          </w:p>
        </w:tc>
        <w:tc>
          <w:tcPr>
            <w:tcW w:w="7572" w:type="dxa"/>
          </w:tcPr>
          <w:p w14:paraId="4477864C" w14:textId="77777777" w:rsidR="00F513FE" w:rsidRDefault="00000000">
            <w:pPr>
              <w:pStyle w:val="TableParagraph"/>
              <w:spacing w:before="12" w:line="229" w:lineRule="exact"/>
              <w:ind w:left="141"/>
              <w:rPr>
                <w:sz w:val="20"/>
              </w:rPr>
            </w:pPr>
            <w:r>
              <w:rPr>
                <w:sz w:val="20"/>
              </w:rPr>
              <w:t>Ne</w:t>
            </w:r>
          </w:p>
        </w:tc>
      </w:tr>
      <w:tr w:rsidR="00F513FE" w14:paraId="5F9FA8D8" w14:textId="77777777">
        <w:trPr>
          <w:trHeight w:val="261"/>
        </w:trPr>
        <w:tc>
          <w:tcPr>
            <w:tcW w:w="2213" w:type="dxa"/>
          </w:tcPr>
          <w:p w14:paraId="08303064" w14:textId="77777777" w:rsidR="00F513FE" w:rsidRDefault="00000000">
            <w:pPr>
              <w:pStyle w:val="TableParagraph"/>
              <w:spacing w:before="10"/>
              <w:ind w:left="136"/>
              <w:rPr>
                <w:sz w:val="20"/>
              </w:rPr>
            </w:pPr>
            <w:r>
              <w:rPr>
                <w:sz w:val="20"/>
              </w:rPr>
              <w:t>Opakovatelný</w:t>
            </w:r>
          </w:p>
        </w:tc>
        <w:tc>
          <w:tcPr>
            <w:tcW w:w="7572" w:type="dxa"/>
          </w:tcPr>
          <w:p w14:paraId="3BBD1371" w14:textId="77777777" w:rsidR="00F513FE" w:rsidRDefault="00000000">
            <w:pPr>
              <w:pStyle w:val="TableParagraph"/>
              <w:spacing w:before="10"/>
              <w:ind w:left="141"/>
              <w:rPr>
                <w:sz w:val="20"/>
              </w:rPr>
            </w:pPr>
            <w:r>
              <w:rPr>
                <w:sz w:val="20"/>
              </w:rPr>
              <w:t>Ne</w:t>
            </w:r>
          </w:p>
        </w:tc>
      </w:tr>
      <w:tr w:rsidR="00F513FE" w14:paraId="689C57FE" w14:textId="77777777">
        <w:trPr>
          <w:trHeight w:val="261"/>
        </w:trPr>
        <w:tc>
          <w:tcPr>
            <w:tcW w:w="2213" w:type="dxa"/>
          </w:tcPr>
          <w:p w14:paraId="0B1D5BA9" w14:textId="77777777" w:rsidR="00F513FE" w:rsidRDefault="00000000">
            <w:pPr>
              <w:pStyle w:val="TableParagraph"/>
              <w:spacing w:before="10"/>
              <w:ind w:left="136"/>
              <w:rPr>
                <w:sz w:val="20"/>
              </w:rPr>
            </w:pPr>
            <w:r>
              <w:rPr>
                <w:sz w:val="20"/>
              </w:rPr>
              <w:t>Jazykové verze</w:t>
            </w:r>
          </w:p>
        </w:tc>
        <w:tc>
          <w:tcPr>
            <w:tcW w:w="7572" w:type="dxa"/>
          </w:tcPr>
          <w:p w14:paraId="0052192C" w14:textId="77777777" w:rsidR="00F513FE" w:rsidRDefault="00000000">
            <w:pPr>
              <w:pStyle w:val="TableParagraph"/>
              <w:spacing w:before="10"/>
              <w:ind w:left="141"/>
              <w:rPr>
                <w:sz w:val="20"/>
              </w:rPr>
            </w:pPr>
            <w:r>
              <w:rPr>
                <w:sz w:val="20"/>
              </w:rPr>
              <w:t>Ne</w:t>
            </w:r>
          </w:p>
        </w:tc>
      </w:tr>
      <w:tr w:rsidR="00F513FE" w14:paraId="2351CE2A" w14:textId="77777777">
        <w:trPr>
          <w:trHeight w:val="258"/>
        </w:trPr>
        <w:tc>
          <w:tcPr>
            <w:tcW w:w="2213" w:type="dxa"/>
          </w:tcPr>
          <w:p w14:paraId="50E88F27" w14:textId="77777777" w:rsidR="00F513FE" w:rsidRDefault="00000000">
            <w:pPr>
              <w:pStyle w:val="TableParagraph"/>
              <w:spacing w:before="10" w:line="229" w:lineRule="exact"/>
              <w:ind w:left="136"/>
              <w:rPr>
                <w:sz w:val="20"/>
              </w:rPr>
            </w:pPr>
            <w:r>
              <w:rPr>
                <w:sz w:val="20"/>
              </w:rPr>
              <w:t>Datový typ, délka</w:t>
            </w:r>
          </w:p>
        </w:tc>
        <w:tc>
          <w:tcPr>
            <w:tcW w:w="7572" w:type="dxa"/>
          </w:tcPr>
          <w:p w14:paraId="04C8B844" w14:textId="77777777" w:rsidR="00F513FE" w:rsidRDefault="00000000">
            <w:pPr>
              <w:pStyle w:val="TableParagraph"/>
              <w:spacing w:before="10" w:line="229" w:lineRule="exact"/>
              <w:ind w:left="141"/>
              <w:rPr>
                <w:sz w:val="20"/>
              </w:rPr>
            </w:pPr>
            <w:proofErr w:type="spellStart"/>
            <w:r>
              <w:rPr>
                <w:sz w:val="20"/>
              </w:rPr>
              <w:t>string</w:t>
            </w:r>
            <w:proofErr w:type="spellEnd"/>
            <w:r>
              <w:rPr>
                <w:sz w:val="20"/>
              </w:rPr>
              <w:t>, 1 (hodnota A/N)</w:t>
            </w:r>
          </w:p>
        </w:tc>
      </w:tr>
      <w:tr w:rsidR="00F513FE" w14:paraId="3B3F092A" w14:textId="77777777">
        <w:trPr>
          <w:trHeight w:val="261"/>
        </w:trPr>
        <w:tc>
          <w:tcPr>
            <w:tcW w:w="2213" w:type="dxa"/>
          </w:tcPr>
          <w:p w14:paraId="145EE359" w14:textId="77777777" w:rsidR="00F513FE" w:rsidRDefault="00000000">
            <w:pPr>
              <w:pStyle w:val="TableParagraph"/>
              <w:spacing w:before="10"/>
              <w:ind w:left="136"/>
              <w:rPr>
                <w:sz w:val="20"/>
              </w:rPr>
            </w:pPr>
            <w:r>
              <w:rPr>
                <w:sz w:val="20"/>
              </w:rPr>
              <w:t>Příklad/y:</w:t>
            </w:r>
          </w:p>
        </w:tc>
        <w:tc>
          <w:tcPr>
            <w:tcW w:w="7572" w:type="dxa"/>
          </w:tcPr>
          <w:p w14:paraId="174488C1" w14:textId="77777777" w:rsidR="00F513FE" w:rsidRDefault="00000000">
            <w:pPr>
              <w:pStyle w:val="TableParagraph"/>
              <w:spacing w:before="10"/>
              <w:ind w:left="117"/>
              <w:rPr>
                <w:sz w:val="20"/>
              </w:rPr>
            </w:pPr>
            <w:r>
              <w:rPr>
                <w:sz w:val="20"/>
              </w:rPr>
              <w:t>&lt;</w:t>
            </w:r>
            <w:proofErr w:type="spellStart"/>
            <w:r>
              <w:rPr>
                <w:sz w:val="20"/>
              </w:rPr>
              <w:t>PrijRizeniExistuje</w:t>
            </w:r>
            <w:proofErr w:type="spellEnd"/>
            <w:r>
              <w:rPr>
                <w:sz w:val="20"/>
              </w:rPr>
              <w:t>&gt;A&lt;/</w:t>
            </w:r>
            <w:proofErr w:type="spellStart"/>
            <w:r>
              <w:rPr>
                <w:sz w:val="20"/>
              </w:rPr>
              <w:t>PrijRizeniExistuje</w:t>
            </w:r>
            <w:proofErr w:type="spellEnd"/>
            <w:r>
              <w:rPr>
                <w:sz w:val="20"/>
              </w:rPr>
              <w:t>&gt;</w:t>
            </w:r>
          </w:p>
        </w:tc>
      </w:tr>
    </w:tbl>
    <w:p w14:paraId="7C4F5ACF" w14:textId="77777777" w:rsidR="00F513FE" w:rsidRDefault="00F513FE">
      <w:pPr>
        <w:rPr>
          <w:b/>
          <w:sz w:val="20"/>
        </w:rPr>
      </w:pPr>
    </w:p>
    <w:p w14:paraId="0B5BAD24" w14:textId="77777777" w:rsidR="00F513FE" w:rsidRDefault="00F513FE">
      <w:pPr>
        <w:spacing w:before="10"/>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4CDB309D" w14:textId="77777777">
        <w:trPr>
          <w:trHeight w:val="282"/>
        </w:trPr>
        <w:tc>
          <w:tcPr>
            <w:tcW w:w="2213" w:type="dxa"/>
          </w:tcPr>
          <w:p w14:paraId="570DEDF5" w14:textId="77777777" w:rsidR="00F513FE" w:rsidRDefault="00000000">
            <w:pPr>
              <w:pStyle w:val="TableParagraph"/>
              <w:spacing w:before="22"/>
              <w:ind w:left="136"/>
              <w:rPr>
                <w:sz w:val="20"/>
              </w:rPr>
            </w:pPr>
            <w:r>
              <w:rPr>
                <w:sz w:val="20"/>
              </w:rPr>
              <w:t>Název</w:t>
            </w:r>
          </w:p>
        </w:tc>
        <w:tc>
          <w:tcPr>
            <w:tcW w:w="7572" w:type="dxa"/>
          </w:tcPr>
          <w:p w14:paraId="4C6EAC77" w14:textId="77777777" w:rsidR="00F513FE" w:rsidRDefault="00000000">
            <w:pPr>
              <w:pStyle w:val="TableParagraph"/>
              <w:spacing w:before="22"/>
              <w:ind w:left="141"/>
              <w:rPr>
                <w:b/>
                <w:sz w:val="20"/>
              </w:rPr>
            </w:pPr>
            <w:proofErr w:type="spellStart"/>
            <w:proofErr w:type="gramStart"/>
            <w:r>
              <w:rPr>
                <w:b/>
                <w:sz w:val="20"/>
              </w:rPr>
              <w:t>PrijRizeniKdy</w:t>
            </w:r>
            <w:proofErr w:type="spellEnd"/>
            <w:r>
              <w:rPr>
                <w:b/>
                <w:sz w:val="20"/>
              </w:rPr>
              <w:t xml:space="preserve"> </w:t>
            </w:r>
            <w:r>
              <w:rPr>
                <w:sz w:val="20"/>
              </w:rPr>
              <w:t>- prvek</w:t>
            </w:r>
            <w:proofErr w:type="gramEnd"/>
            <w:r>
              <w:rPr>
                <w:sz w:val="20"/>
              </w:rPr>
              <w:t xml:space="preserve"> elementu </w:t>
            </w:r>
            <w:proofErr w:type="spellStart"/>
            <w:r>
              <w:rPr>
                <w:b/>
                <w:sz w:val="20"/>
              </w:rPr>
              <w:t>PrijimaciRizeni</w:t>
            </w:r>
            <w:proofErr w:type="spellEnd"/>
          </w:p>
        </w:tc>
      </w:tr>
      <w:tr w:rsidR="00F513FE" w14:paraId="5C0051F4" w14:textId="77777777">
        <w:trPr>
          <w:trHeight w:val="280"/>
        </w:trPr>
        <w:tc>
          <w:tcPr>
            <w:tcW w:w="2213" w:type="dxa"/>
          </w:tcPr>
          <w:p w14:paraId="0FE4D9A5" w14:textId="77777777" w:rsidR="00F513FE" w:rsidRDefault="00000000">
            <w:pPr>
              <w:pStyle w:val="TableParagraph"/>
              <w:spacing w:before="19"/>
              <w:ind w:left="136"/>
              <w:rPr>
                <w:sz w:val="20"/>
              </w:rPr>
            </w:pPr>
            <w:r>
              <w:rPr>
                <w:sz w:val="20"/>
              </w:rPr>
              <w:t>Popis</w:t>
            </w:r>
          </w:p>
        </w:tc>
        <w:tc>
          <w:tcPr>
            <w:tcW w:w="7572" w:type="dxa"/>
          </w:tcPr>
          <w:p w14:paraId="597E43EA" w14:textId="77777777" w:rsidR="00F513FE" w:rsidRDefault="00000000">
            <w:pPr>
              <w:pStyle w:val="TableParagraph"/>
              <w:spacing w:before="19"/>
              <w:ind w:left="141"/>
              <w:rPr>
                <w:sz w:val="20"/>
              </w:rPr>
            </w:pPr>
            <w:r>
              <w:rPr>
                <w:sz w:val="20"/>
              </w:rPr>
              <w:t xml:space="preserve">Termín(y) </w:t>
            </w:r>
            <w:proofErr w:type="spellStart"/>
            <w:r>
              <w:rPr>
                <w:sz w:val="20"/>
              </w:rPr>
              <w:t>přjímacího</w:t>
            </w:r>
            <w:proofErr w:type="spellEnd"/>
            <w:r>
              <w:rPr>
                <w:sz w:val="20"/>
              </w:rPr>
              <w:t xml:space="preserve"> řízení na toto konání/termínu kurzu.</w:t>
            </w:r>
          </w:p>
        </w:tc>
      </w:tr>
      <w:tr w:rsidR="00F513FE" w14:paraId="0C926870" w14:textId="77777777">
        <w:trPr>
          <w:trHeight w:val="258"/>
        </w:trPr>
        <w:tc>
          <w:tcPr>
            <w:tcW w:w="2213" w:type="dxa"/>
          </w:tcPr>
          <w:p w14:paraId="1354F7B4" w14:textId="77777777" w:rsidR="00F513FE" w:rsidRDefault="00000000">
            <w:pPr>
              <w:pStyle w:val="TableParagraph"/>
              <w:spacing w:before="10" w:line="229" w:lineRule="exact"/>
              <w:ind w:left="136"/>
              <w:rPr>
                <w:sz w:val="20"/>
              </w:rPr>
            </w:pPr>
            <w:r>
              <w:rPr>
                <w:sz w:val="20"/>
              </w:rPr>
              <w:t>Povinný</w:t>
            </w:r>
          </w:p>
        </w:tc>
        <w:tc>
          <w:tcPr>
            <w:tcW w:w="7572" w:type="dxa"/>
          </w:tcPr>
          <w:p w14:paraId="3DAF63BF" w14:textId="77777777" w:rsidR="00F513FE" w:rsidRDefault="00000000">
            <w:pPr>
              <w:pStyle w:val="TableParagraph"/>
              <w:spacing w:before="10" w:line="229" w:lineRule="exact"/>
              <w:ind w:left="141"/>
              <w:rPr>
                <w:sz w:val="20"/>
              </w:rPr>
            </w:pPr>
            <w:r>
              <w:rPr>
                <w:sz w:val="20"/>
              </w:rPr>
              <w:t>Ne</w:t>
            </w:r>
          </w:p>
        </w:tc>
      </w:tr>
      <w:tr w:rsidR="00F513FE" w14:paraId="5D8427A5" w14:textId="77777777">
        <w:trPr>
          <w:trHeight w:val="261"/>
        </w:trPr>
        <w:tc>
          <w:tcPr>
            <w:tcW w:w="2213" w:type="dxa"/>
          </w:tcPr>
          <w:p w14:paraId="67BD4031" w14:textId="77777777" w:rsidR="00F513FE" w:rsidRDefault="00000000">
            <w:pPr>
              <w:pStyle w:val="TableParagraph"/>
              <w:spacing w:before="12" w:line="229" w:lineRule="exact"/>
              <w:ind w:left="136"/>
              <w:rPr>
                <w:sz w:val="20"/>
              </w:rPr>
            </w:pPr>
            <w:r>
              <w:rPr>
                <w:sz w:val="20"/>
              </w:rPr>
              <w:t>Opakovatelný</w:t>
            </w:r>
          </w:p>
        </w:tc>
        <w:tc>
          <w:tcPr>
            <w:tcW w:w="7572" w:type="dxa"/>
          </w:tcPr>
          <w:p w14:paraId="625477C8" w14:textId="77777777" w:rsidR="00F513FE" w:rsidRDefault="00000000">
            <w:pPr>
              <w:pStyle w:val="TableParagraph"/>
              <w:spacing w:before="12" w:line="229" w:lineRule="exact"/>
              <w:ind w:left="141"/>
              <w:rPr>
                <w:sz w:val="20"/>
              </w:rPr>
            </w:pPr>
            <w:r>
              <w:rPr>
                <w:sz w:val="20"/>
              </w:rPr>
              <w:t>Ano</w:t>
            </w:r>
          </w:p>
        </w:tc>
      </w:tr>
      <w:tr w:rsidR="00F513FE" w14:paraId="67030DD8" w14:textId="77777777">
        <w:trPr>
          <w:trHeight w:val="261"/>
        </w:trPr>
        <w:tc>
          <w:tcPr>
            <w:tcW w:w="2213" w:type="dxa"/>
          </w:tcPr>
          <w:p w14:paraId="31F1C5AD" w14:textId="77777777" w:rsidR="00F513FE" w:rsidRDefault="00000000">
            <w:pPr>
              <w:pStyle w:val="TableParagraph"/>
              <w:spacing w:before="12" w:line="229" w:lineRule="exact"/>
              <w:ind w:left="136"/>
              <w:rPr>
                <w:sz w:val="20"/>
              </w:rPr>
            </w:pPr>
            <w:r>
              <w:rPr>
                <w:sz w:val="20"/>
              </w:rPr>
              <w:t>Jazykové verze</w:t>
            </w:r>
          </w:p>
        </w:tc>
        <w:tc>
          <w:tcPr>
            <w:tcW w:w="7572" w:type="dxa"/>
          </w:tcPr>
          <w:p w14:paraId="2339446F" w14:textId="77777777" w:rsidR="00F513FE" w:rsidRDefault="00000000">
            <w:pPr>
              <w:pStyle w:val="TableParagraph"/>
              <w:spacing w:before="12" w:line="229" w:lineRule="exact"/>
              <w:ind w:left="141"/>
              <w:rPr>
                <w:sz w:val="20"/>
              </w:rPr>
            </w:pPr>
            <w:r>
              <w:rPr>
                <w:sz w:val="20"/>
              </w:rPr>
              <w:t>Ne</w:t>
            </w:r>
          </w:p>
        </w:tc>
      </w:tr>
      <w:tr w:rsidR="00F513FE" w14:paraId="1AF47FA2" w14:textId="77777777">
        <w:trPr>
          <w:trHeight w:val="258"/>
        </w:trPr>
        <w:tc>
          <w:tcPr>
            <w:tcW w:w="2213" w:type="dxa"/>
          </w:tcPr>
          <w:p w14:paraId="7B370828" w14:textId="77777777" w:rsidR="00F513FE" w:rsidRDefault="00000000">
            <w:pPr>
              <w:pStyle w:val="TableParagraph"/>
              <w:spacing w:before="10" w:line="229" w:lineRule="exact"/>
              <w:ind w:left="136"/>
              <w:rPr>
                <w:sz w:val="20"/>
              </w:rPr>
            </w:pPr>
            <w:r>
              <w:rPr>
                <w:sz w:val="20"/>
              </w:rPr>
              <w:t>Datový typ, délka</w:t>
            </w:r>
          </w:p>
        </w:tc>
        <w:tc>
          <w:tcPr>
            <w:tcW w:w="7572" w:type="dxa"/>
          </w:tcPr>
          <w:p w14:paraId="0940EDEE" w14:textId="77777777" w:rsidR="00F513FE" w:rsidRDefault="00000000">
            <w:pPr>
              <w:pStyle w:val="TableParagraph"/>
              <w:spacing w:before="10" w:line="229" w:lineRule="exact"/>
              <w:ind w:left="141"/>
              <w:rPr>
                <w:sz w:val="20"/>
              </w:rPr>
            </w:pPr>
            <w:r>
              <w:rPr>
                <w:sz w:val="20"/>
              </w:rPr>
              <w:t>===</w:t>
            </w:r>
          </w:p>
        </w:tc>
      </w:tr>
      <w:tr w:rsidR="00F513FE" w14:paraId="6BCC5A3F" w14:textId="77777777">
        <w:trPr>
          <w:trHeight w:val="952"/>
        </w:trPr>
        <w:tc>
          <w:tcPr>
            <w:tcW w:w="2213" w:type="dxa"/>
          </w:tcPr>
          <w:p w14:paraId="30D117DC" w14:textId="77777777" w:rsidR="00F513FE" w:rsidRDefault="00F513FE">
            <w:pPr>
              <w:pStyle w:val="TableParagraph"/>
              <w:spacing w:before="10"/>
              <w:rPr>
                <w:b/>
                <w:sz w:val="30"/>
              </w:rPr>
            </w:pPr>
          </w:p>
          <w:p w14:paraId="608D1AA0" w14:textId="77777777" w:rsidR="00F513FE" w:rsidRDefault="00000000">
            <w:pPr>
              <w:pStyle w:val="TableParagraph"/>
              <w:ind w:left="136"/>
              <w:rPr>
                <w:sz w:val="20"/>
              </w:rPr>
            </w:pPr>
            <w:r>
              <w:rPr>
                <w:sz w:val="20"/>
              </w:rPr>
              <w:t>Příklad/y:</w:t>
            </w:r>
          </w:p>
        </w:tc>
        <w:tc>
          <w:tcPr>
            <w:tcW w:w="7572" w:type="dxa"/>
          </w:tcPr>
          <w:p w14:paraId="204365D0" w14:textId="77777777" w:rsidR="00F513FE" w:rsidRDefault="00000000">
            <w:pPr>
              <w:pStyle w:val="TableParagraph"/>
              <w:spacing w:before="12"/>
              <w:ind w:left="117"/>
              <w:rPr>
                <w:sz w:val="20"/>
              </w:rPr>
            </w:pPr>
            <w:r>
              <w:rPr>
                <w:sz w:val="20"/>
              </w:rPr>
              <w:t>&lt;</w:t>
            </w:r>
            <w:proofErr w:type="spellStart"/>
            <w:r>
              <w:rPr>
                <w:sz w:val="20"/>
              </w:rPr>
              <w:t>PrijRizeniKdy</w:t>
            </w:r>
            <w:proofErr w:type="spellEnd"/>
            <w:r>
              <w:rPr>
                <w:sz w:val="20"/>
              </w:rPr>
              <w:t>&gt;</w:t>
            </w:r>
          </w:p>
          <w:p w14:paraId="54A58F70" w14:textId="77777777" w:rsidR="00F513FE" w:rsidRDefault="00000000">
            <w:pPr>
              <w:pStyle w:val="TableParagraph"/>
              <w:spacing w:line="229" w:lineRule="exact"/>
              <w:ind w:left="217"/>
              <w:rPr>
                <w:sz w:val="20"/>
              </w:rPr>
            </w:pPr>
            <w:r>
              <w:rPr>
                <w:sz w:val="20"/>
              </w:rPr>
              <w:t>&lt;</w:t>
            </w:r>
            <w:proofErr w:type="spellStart"/>
            <w:r>
              <w:rPr>
                <w:sz w:val="20"/>
              </w:rPr>
              <w:t>PrijRizeniDatum</w:t>
            </w:r>
            <w:proofErr w:type="spellEnd"/>
            <w:r>
              <w:rPr>
                <w:sz w:val="20"/>
              </w:rPr>
              <w:t>&gt;2022-07-15&lt;/</w:t>
            </w:r>
            <w:proofErr w:type="spellStart"/>
            <w:r>
              <w:rPr>
                <w:sz w:val="20"/>
              </w:rPr>
              <w:t>PrijimaciRizeniDatum</w:t>
            </w:r>
            <w:proofErr w:type="spellEnd"/>
            <w:r>
              <w:rPr>
                <w:sz w:val="20"/>
              </w:rPr>
              <w:t>&gt;</w:t>
            </w:r>
          </w:p>
          <w:p w14:paraId="6E7CA256" w14:textId="77777777" w:rsidR="00F513FE" w:rsidRDefault="00000000">
            <w:pPr>
              <w:pStyle w:val="TableParagraph"/>
              <w:spacing w:line="229" w:lineRule="exact"/>
              <w:ind w:left="217"/>
              <w:rPr>
                <w:sz w:val="20"/>
              </w:rPr>
            </w:pPr>
            <w:r>
              <w:rPr>
                <w:sz w:val="20"/>
              </w:rPr>
              <w:t>&lt;</w:t>
            </w:r>
            <w:proofErr w:type="spellStart"/>
            <w:r>
              <w:rPr>
                <w:sz w:val="20"/>
              </w:rPr>
              <w:t>Poznamka</w:t>
            </w:r>
            <w:proofErr w:type="spellEnd"/>
            <w:r>
              <w:rPr>
                <w:sz w:val="20"/>
              </w:rPr>
              <w:t xml:space="preserve"> </w:t>
            </w:r>
            <w:proofErr w:type="spellStart"/>
            <w:proofErr w:type="gramStart"/>
            <w:r>
              <w:rPr>
                <w:sz w:val="20"/>
              </w:rPr>
              <w:t>xml:lang</w:t>
            </w:r>
            <w:proofErr w:type="spellEnd"/>
            <w:proofErr w:type="gramEnd"/>
            <w:r>
              <w:rPr>
                <w:sz w:val="20"/>
              </w:rPr>
              <w:t>="</w:t>
            </w:r>
            <w:proofErr w:type="spellStart"/>
            <w:r>
              <w:rPr>
                <w:sz w:val="20"/>
              </w:rPr>
              <w:t>cze</w:t>
            </w:r>
            <w:proofErr w:type="spellEnd"/>
            <w:proofErr w:type="gramStart"/>
            <w:r>
              <w:rPr>
                <w:sz w:val="20"/>
              </w:rPr>
              <w:t>"&gt;Řádný</w:t>
            </w:r>
            <w:proofErr w:type="gramEnd"/>
            <w:r>
              <w:rPr>
                <w:sz w:val="20"/>
              </w:rPr>
              <w:t xml:space="preserve"> termín </w:t>
            </w:r>
            <w:proofErr w:type="spellStart"/>
            <w:r>
              <w:rPr>
                <w:sz w:val="20"/>
              </w:rPr>
              <w:t>přij</w:t>
            </w:r>
            <w:proofErr w:type="spellEnd"/>
            <w:r>
              <w:rPr>
                <w:sz w:val="20"/>
              </w:rPr>
              <w:t>. řízení&lt;/</w:t>
            </w:r>
            <w:proofErr w:type="spellStart"/>
            <w:r>
              <w:rPr>
                <w:sz w:val="20"/>
              </w:rPr>
              <w:t>Poznamka</w:t>
            </w:r>
            <w:proofErr w:type="spellEnd"/>
            <w:r>
              <w:rPr>
                <w:sz w:val="20"/>
              </w:rPr>
              <w:t>&gt;</w:t>
            </w:r>
          </w:p>
          <w:p w14:paraId="3E6CB79A" w14:textId="77777777" w:rsidR="00F513FE" w:rsidRDefault="00000000">
            <w:pPr>
              <w:pStyle w:val="TableParagraph"/>
              <w:spacing w:before="1"/>
              <w:ind w:left="117"/>
              <w:rPr>
                <w:sz w:val="20"/>
              </w:rPr>
            </w:pPr>
            <w:r>
              <w:rPr>
                <w:sz w:val="20"/>
              </w:rPr>
              <w:t>&lt;/</w:t>
            </w:r>
            <w:proofErr w:type="spellStart"/>
            <w:r>
              <w:rPr>
                <w:sz w:val="20"/>
              </w:rPr>
              <w:t>PrijRizeniKdy</w:t>
            </w:r>
            <w:proofErr w:type="spellEnd"/>
            <w:r>
              <w:rPr>
                <w:sz w:val="20"/>
              </w:rPr>
              <w:t>&gt;</w:t>
            </w:r>
          </w:p>
        </w:tc>
      </w:tr>
    </w:tbl>
    <w:p w14:paraId="19AF11C9" w14:textId="77777777" w:rsidR="00F513FE" w:rsidRDefault="00F513FE">
      <w:pPr>
        <w:rPr>
          <w:b/>
          <w:sz w:val="20"/>
        </w:rPr>
      </w:pPr>
    </w:p>
    <w:p w14:paraId="6C49F8E6" w14:textId="77777777" w:rsidR="00F513FE" w:rsidRDefault="00F513FE">
      <w:pPr>
        <w:spacing w:before="10"/>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2AB19F0E" w14:textId="77777777">
        <w:trPr>
          <w:trHeight w:val="282"/>
        </w:trPr>
        <w:tc>
          <w:tcPr>
            <w:tcW w:w="2213" w:type="dxa"/>
          </w:tcPr>
          <w:p w14:paraId="6CDE8830" w14:textId="77777777" w:rsidR="00F513FE" w:rsidRDefault="00000000">
            <w:pPr>
              <w:pStyle w:val="TableParagraph"/>
              <w:spacing w:before="22"/>
              <w:ind w:left="136"/>
              <w:rPr>
                <w:sz w:val="20"/>
              </w:rPr>
            </w:pPr>
            <w:r>
              <w:rPr>
                <w:sz w:val="20"/>
              </w:rPr>
              <w:t>Název</w:t>
            </w:r>
          </w:p>
        </w:tc>
        <w:tc>
          <w:tcPr>
            <w:tcW w:w="7572" w:type="dxa"/>
          </w:tcPr>
          <w:p w14:paraId="301B845D" w14:textId="77777777" w:rsidR="00F513FE" w:rsidRDefault="00000000">
            <w:pPr>
              <w:pStyle w:val="TableParagraph"/>
              <w:spacing w:before="22"/>
              <w:ind w:left="141"/>
              <w:rPr>
                <w:b/>
                <w:sz w:val="20"/>
              </w:rPr>
            </w:pPr>
            <w:proofErr w:type="spellStart"/>
            <w:proofErr w:type="gramStart"/>
            <w:r>
              <w:rPr>
                <w:b/>
                <w:sz w:val="20"/>
              </w:rPr>
              <w:t>PrijRizeniDatum</w:t>
            </w:r>
            <w:proofErr w:type="spellEnd"/>
            <w:r>
              <w:rPr>
                <w:b/>
                <w:sz w:val="20"/>
              </w:rPr>
              <w:t xml:space="preserve"> </w:t>
            </w:r>
            <w:r>
              <w:rPr>
                <w:sz w:val="20"/>
              </w:rPr>
              <w:t>- prvek</w:t>
            </w:r>
            <w:proofErr w:type="gramEnd"/>
            <w:r>
              <w:rPr>
                <w:sz w:val="20"/>
              </w:rPr>
              <w:t xml:space="preserve"> elementu </w:t>
            </w:r>
            <w:proofErr w:type="spellStart"/>
            <w:r>
              <w:rPr>
                <w:b/>
                <w:sz w:val="20"/>
              </w:rPr>
              <w:t>PrijRizeniKdy</w:t>
            </w:r>
            <w:proofErr w:type="spellEnd"/>
          </w:p>
        </w:tc>
      </w:tr>
      <w:tr w:rsidR="00F513FE" w14:paraId="110B1D13" w14:textId="77777777">
        <w:trPr>
          <w:trHeight w:val="258"/>
        </w:trPr>
        <w:tc>
          <w:tcPr>
            <w:tcW w:w="2213" w:type="dxa"/>
          </w:tcPr>
          <w:p w14:paraId="7B2FA98F" w14:textId="77777777" w:rsidR="00F513FE" w:rsidRDefault="00000000">
            <w:pPr>
              <w:pStyle w:val="TableParagraph"/>
              <w:spacing w:before="10" w:line="229" w:lineRule="exact"/>
              <w:ind w:left="136"/>
              <w:rPr>
                <w:sz w:val="20"/>
              </w:rPr>
            </w:pPr>
            <w:r>
              <w:rPr>
                <w:sz w:val="20"/>
              </w:rPr>
              <w:t>Popis</w:t>
            </w:r>
          </w:p>
        </w:tc>
        <w:tc>
          <w:tcPr>
            <w:tcW w:w="7572" w:type="dxa"/>
          </w:tcPr>
          <w:p w14:paraId="6E88CC1B" w14:textId="77777777" w:rsidR="00F513FE" w:rsidRDefault="00000000">
            <w:pPr>
              <w:pStyle w:val="TableParagraph"/>
              <w:spacing w:before="10" w:line="229" w:lineRule="exact"/>
              <w:ind w:left="141"/>
              <w:rPr>
                <w:sz w:val="20"/>
              </w:rPr>
            </w:pPr>
            <w:r>
              <w:rPr>
                <w:sz w:val="20"/>
              </w:rPr>
              <w:t>Datum přijímacího řízení ve formátu RRRR-MM-DD.</w:t>
            </w:r>
          </w:p>
        </w:tc>
      </w:tr>
      <w:tr w:rsidR="00F513FE" w14:paraId="0DE107F3" w14:textId="77777777">
        <w:trPr>
          <w:trHeight w:val="261"/>
        </w:trPr>
        <w:tc>
          <w:tcPr>
            <w:tcW w:w="2213" w:type="dxa"/>
          </w:tcPr>
          <w:p w14:paraId="72671FB7" w14:textId="77777777" w:rsidR="00F513FE" w:rsidRDefault="00000000">
            <w:pPr>
              <w:pStyle w:val="TableParagraph"/>
              <w:spacing w:before="10"/>
              <w:ind w:left="136"/>
              <w:rPr>
                <w:sz w:val="20"/>
              </w:rPr>
            </w:pPr>
            <w:r>
              <w:rPr>
                <w:sz w:val="20"/>
              </w:rPr>
              <w:t>Povinný</w:t>
            </w:r>
          </w:p>
        </w:tc>
        <w:tc>
          <w:tcPr>
            <w:tcW w:w="7572" w:type="dxa"/>
          </w:tcPr>
          <w:p w14:paraId="7938AA0F" w14:textId="77777777" w:rsidR="00F513FE" w:rsidRDefault="00000000">
            <w:pPr>
              <w:pStyle w:val="TableParagraph"/>
              <w:spacing w:before="10"/>
              <w:ind w:left="141"/>
              <w:rPr>
                <w:sz w:val="20"/>
              </w:rPr>
            </w:pPr>
            <w:r>
              <w:rPr>
                <w:sz w:val="20"/>
              </w:rPr>
              <w:t>Ne</w:t>
            </w:r>
          </w:p>
        </w:tc>
      </w:tr>
      <w:tr w:rsidR="00F513FE" w14:paraId="18D276CA" w14:textId="77777777">
        <w:trPr>
          <w:trHeight w:val="261"/>
        </w:trPr>
        <w:tc>
          <w:tcPr>
            <w:tcW w:w="2213" w:type="dxa"/>
          </w:tcPr>
          <w:p w14:paraId="0CFAAA8E" w14:textId="77777777" w:rsidR="00F513FE" w:rsidRDefault="00000000">
            <w:pPr>
              <w:pStyle w:val="TableParagraph"/>
              <w:spacing w:before="10"/>
              <w:ind w:left="136"/>
              <w:rPr>
                <w:sz w:val="20"/>
              </w:rPr>
            </w:pPr>
            <w:r>
              <w:rPr>
                <w:sz w:val="20"/>
              </w:rPr>
              <w:t>Opakovatelný</w:t>
            </w:r>
          </w:p>
        </w:tc>
        <w:tc>
          <w:tcPr>
            <w:tcW w:w="7572" w:type="dxa"/>
          </w:tcPr>
          <w:p w14:paraId="076DC2AF" w14:textId="77777777" w:rsidR="00F513FE" w:rsidRDefault="00000000">
            <w:pPr>
              <w:pStyle w:val="TableParagraph"/>
              <w:spacing w:before="10"/>
              <w:ind w:left="141"/>
              <w:rPr>
                <w:sz w:val="20"/>
              </w:rPr>
            </w:pPr>
            <w:r>
              <w:rPr>
                <w:sz w:val="20"/>
              </w:rPr>
              <w:t>Ne</w:t>
            </w:r>
          </w:p>
        </w:tc>
      </w:tr>
      <w:tr w:rsidR="00F513FE" w14:paraId="731C316F" w14:textId="77777777">
        <w:trPr>
          <w:trHeight w:val="258"/>
        </w:trPr>
        <w:tc>
          <w:tcPr>
            <w:tcW w:w="2213" w:type="dxa"/>
          </w:tcPr>
          <w:p w14:paraId="5D23D43C" w14:textId="77777777" w:rsidR="00F513FE" w:rsidRDefault="00000000">
            <w:pPr>
              <w:pStyle w:val="TableParagraph"/>
              <w:spacing w:before="10" w:line="229" w:lineRule="exact"/>
              <w:ind w:left="136"/>
              <w:rPr>
                <w:sz w:val="20"/>
              </w:rPr>
            </w:pPr>
            <w:r>
              <w:rPr>
                <w:sz w:val="20"/>
              </w:rPr>
              <w:t>Jazykové verze</w:t>
            </w:r>
          </w:p>
        </w:tc>
        <w:tc>
          <w:tcPr>
            <w:tcW w:w="7572" w:type="dxa"/>
          </w:tcPr>
          <w:p w14:paraId="4291EC1F" w14:textId="77777777" w:rsidR="00F513FE" w:rsidRDefault="00000000">
            <w:pPr>
              <w:pStyle w:val="TableParagraph"/>
              <w:spacing w:before="10" w:line="229" w:lineRule="exact"/>
              <w:ind w:left="141"/>
              <w:rPr>
                <w:sz w:val="20"/>
              </w:rPr>
            </w:pPr>
            <w:r>
              <w:rPr>
                <w:sz w:val="20"/>
              </w:rPr>
              <w:t>Ne</w:t>
            </w:r>
          </w:p>
        </w:tc>
      </w:tr>
      <w:tr w:rsidR="00F513FE" w14:paraId="68E328D2" w14:textId="77777777">
        <w:trPr>
          <w:trHeight w:val="261"/>
        </w:trPr>
        <w:tc>
          <w:tcPr>
            <w:tcW w:w="2213" w:type="dxa"/>
          </w:tcPr>
          <w:p w14:paraId="1BA156CE" w14:textId="77777777" w:rsidR="00F513FE" w:rsidRDefault="00000000">
            <w:pPr>
              <w:pStyle w:val="TableParagraph"/>
              <w:spacing w:before="12" w:line="229" w:lineRule="exact"/>
              <w:ind w:left="136"/>
              <w:rPr>
                <w:sz w:val="20"/>
              </w:rPr>
            </w:pPr>
            <w:r>
              <w:rPr>
                <w:sz w:val="20"/>
              </w:rPr>
              <w:t>Datový typ, délka</w:t>
            </w:r>
          </w:p>
        </w:tc>
        <w:tc>
          <w:tcPr>
            <w:tcW w:w="7572" w:type="dxa"/>
          </w:tcPr>
          <w:p w14:paraId="178BCA78" w14:textId="77777777" w:rsidR="00F513FE" w:rsidRDefault="00000000">
            <w:pPr>
              <w:pStyle w:val="TableParagraph"/>
              <w:spacing w:before="12" w:line="229" w:lineRule="exact"/>
              <w:ind w:left="141"/>
              <w:rPr>
                <w:sz w:val="20"/>
              </w:rPr>
            </w:pPr>
            <w:proofErr w:type="spellStart"/>
            <w:r>
              <w:rPr>
                <w:sz w:val="20"/>
              </w:rPr>
              <w:t>date</w:t>
            </w:r>
            <w:proofErr w:type="spellEnd"/>
            <w:r>
              <w:rPr>
                <w:sz w:val="20"/>
              </w:rPr>
              <w:t>, formát RRRR-MM-DD</w:t>
            </w:r>
          </w:p>
        </w:tc>
      </w:tr>
      <w:tr w:rsidR="00F513FE" w14:paraId="4747F161" w14:textId="77777777">
        <w:trPr>
          <w:trHeight w:val="261"/>
        </w:trPr>
        <w:tc>
          <w:tcPr>
            <w:tcW w:w="2213" w:type="dxa"/>
          </w:tcPr>
          <w:p w14:paraId="6DA1E836" w14:textId="77777777" w:rsidR="00F513FE" w:rsidRDefault="00000000">
            <w:pPr>
              <w:pStyle w:val="TableParagraph"/>
              <w:spacing w:before="10"/>
              <w:ind w:left="136"/>
              <w:rPr>
                <w:sz w:val="20"/>
              </w:rPr>
            </w:pPr>
            <w:r>
              <w:rPr>
                <w:sz w:val="20"/>
              </w:rPr>
              <w:t>Příklad/y:</w:t>
            </w:r>
          </w:p>
        </w:tc>
        <w:tc>
          <w:tcPr>
            <w:tcW w:w="7572" w:type="dxa"/>
          </w:tcPr>
          <w:p w14:paraId="77565D58" w14:textId="77777777" w:rsidR="00F513FE" w:rsidRDefault="00000000">
            <w:pPr>
              <w:pStyle w:val="TableParagraph"/>
              <w:spacing w:before="10"/>
              <w:ind w:left="117"/>
              <w:rPr>
                <w:sz w:val="20"/>
              </w:rPr>
            </w:pPr>
            <w:r>
              <w:rPr>
                <w:sz w:val="20"/>
              </w:rPr>
              <w:t>&lt;</w:t>
            </w:r>
            <w:proofErr w:type="spellStart"/>
            <w:r>
              <w:rPr>
                <w:sz w:val="20"/>
              </w:rPr>
              <w:t>PrijRizeniDatum</w:t>
            </w:r>
            <w:proofErr w:type="spellEnd"/>
            <w:r>
              <w:rPr>
                <w:sz w:val="20"/>
              </w:rPr>
              <w:t>&gt;2022-07-15&lt;/</w:t>
            </w:r>
            <w:proofErr w:type="spellStart"/>
            <w:r>
              <w:rPr>
                <w:sz w:val="20"/>
              </w:rPr>
              <w:t>PrijRizeniDatum</w:t>
            </w:r>
            <w:proofErr w:type="spellEnd"/>
            <w:r>
              <w:rPr>
                <w:sz w:val="20"/>
              </w:rPr>
              <w:t>&gt;</w:t>
            </w:r>
          </w:p>
        </w:tc>
      </w:tr>
    </w:tbl>
    <w:p w14:paraId="2E03EC2F" w14:textId="77777777" w:rsidR="00F513FE" w:rsidRDefault="00F513FE">
      <w:pPr>
        <w:rPr>
          <w:b/>
          <w:sz w:val="20"/>
        </w:rPr>
      </w:pPr>
    </w:p>
    <w:p w14:paraId="678887A9" w14:textId="77777777" w:rsidR="00F513FE" w:rsidRDefault="00F513FE">
      <w:pPr>
        <w:spacing w:before="10"/>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5AF79BD6" w14:textId="77777777">
        <w:trPr>
          <w:trHeight w:val="282"/>
        </w:trPr>
        <w:tc>
          <w:tcPr>
            <w:tcW w:w="2213" w:type="dxa"/>
          </w:tcPr>
          <w:p w14:paraId="7BC94E42" w14:textId="77777777" w:rsidR="00F513FE" w:rsidRDefault="00000000">
            <w:pPr>
              <w:pStyle w:val="TableParagraph"/>
              <w:spacing w:before="22"/>
              <w:ind w:left="136"/>
              <w:rPr>
                <w:sz w:val="20"/>
              </w:rPr>
            </w:pPr>
            <w:r>
              <w:rPr>
                <w:sz w:val="20"/>
              </w:rPr>
              <w:t>Název</w:t>
            </w:r>
          </w:p>
        </w:tc>
        <w:tc>
          <w:tcPr>
            <w:tcW w:w="7572" w:type="dxa"/>
          </w:tcPr>
          <w:p w14:paraId="74CC4172" w14:textId="77777777" w:rsidR="00F513FE" w:rsidRDefault="00000000">
            <w:pPr>
              <w:pStyle w:val="TableParagraph"/>
              <w:spacing w:before="22"/>
              <w:ind w:left="141"/>
              <w:rPr>
                <w:b/>
                <w:sz w:val="20"/>
              </w:rPr>
            </w:pPr>
            <w:proofErr w:type="spellStart"/>
            <w:proofErr w:type="gramStart"/>
            <w:r>
              <w:rPr>
                <w:b/>
                <w:sz w:val="20"/>
              </w:rPr>
              <w:t>Poznamka</w:t>
            </w:r>
            <w:proofErr w:type="spellEnd"/>
            <w:r>
              <w:rPr>
                <w:b/>
                <w:sz w:val="20"/>
              </w:rPr>
              <w:t xml:space="preserve"> </w:t>
            </w:r>
            <w:r>
              <w:rPr>
                <w:sz w:val="20"/>
              </w:rPr>
              <w:t>- prvek</w:t>
            </w:r>
            <w:proofErr w:type="gramEnd"/>
            <w:r>
              <w:rPr>
                <w:sz w:val="20"/>
              </w:rPr>
              <w:t xml:space="preserve"> elementu </w:t>
            </w:r>
            <w:proofErr w:type="spellStart"/>
            <w:r>
              <w:rPr>
                <w:b/>
                <w:sz w:val="20"/>
              </w:rPr>
              <w:t>PrijRizeniKdy</w:t>
            </w:r>
            <w:proofErr w:type="spellEnd"/>
          </w:p>
        </w:tc>
      </w:tr>
    </w:tbl>
    <w:p w14:paraId="68225075" w14:textId="77777777" w:rsidR="00F513FE" w:rsidRDefault="00F513FE">
      <w:pPr>
        <w:rPr>
          <w:sz w:val="20"/>
        </w:rPr>
        <w:sectPr w:rsidR="00F513FE">
          <w:pgSz w:w="11910" w:h="16840"/>
          <w:pgMar w:top="840" w:right="500" w:bottom="660" w:left="460" w:header="631" w:footer="479" w:gutter="0"/>
          <w:cols w:space="708"/>
        </w:sectPr>
      </w:pPr>
    </w:p>
    <w:p w14:paraId="0775920B" w14:textId="77777777" w:rsidR="00F513FE" w:rsidRDefault="00F513FE">
      <w:pPr>
        <w:spacing w:before="5" w:after="1"/>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22FBEDA1" w14:textId="77777777">
        <w:trPr>
          <w:trHeight w:val="719"/>
        </w:trPr>
        <w:tc>
          <w:tcPr>
            <w:tcW w:w="2213" w:type="dxa"/>
          </w:tcPr>
          <w:p w14:paraId="447054F0" w14:textId="77777777" w:rsidR="00F513FE" w:rsidRDefault="00F513FE">
            <w:pPr>
              <w:pStyle w:val="TableParagraph"/>
              <w:spacing w:before="10"/>
              <w:rPr>
                <w:b/>
                <w:sz w:val="20"/>
              </w:rPr>
            </w:pPr>
          </w:p>
          <w:p w14:paraId="247743B8" w14:textId="77777777" w:rsidR="00F513FE" w:rsidRDefault="00000000">
            <w:pPr>
              <w:pStyle w:val="TableParagraph"/>
              <w:ind w:left="136"/>
              <w:rPr>
                <w:sz w:val="20"/>
              </w:rPr>
            </w:pPr>
            <w:r>
              <w:rPr>
                <w:sz w:val="20"/>
              </w:rPr>
              <w:t>Popis</w:t>
            </w:r>
          </w:p>
        </w:tc>
        <w:tc>
          <w:tcPr>
            <w:tcW w:w="7572" w:type="dxa"/>
          </w:tcPr>
          <w:p w14:paraId="0E6DBD18" w14:textId="77777777" w:rsidR="00F513FE" w:rsidRDefault="00000000">
            <w:pPr>
              <w:pStyle w:val="TableParagraph"/>
              <w:spacing w:before="10" w:line="230" w:lineRule="atLeast"/>
              <w:ind w:left="141"/>
              <w:jc w:val="both"/>
              <w:rPr>
                <w:sz w:val="20"/>
              </w:rPr>
            </w:pPr>
            <w:r>
              <w:rPr>
                <w:sz w:val="20"/>
              </w:rPr>
              <w:t>Poznámka</w:t>
            </w:r>
            <w:r>
              <w:rPr>
                <w:spacing w:val="-5"/>
                <w:sz w:val="20"/>
              </w:rPr>
              <w:t xml:space="preserve"> </w:t>
            </w:r>
            <w:r>
              <w:rPr>
                <w:sz w:val="20"/>
              </w:rPr>
              <w:t>k</w:t>
            </w:r>
            <w:r>
              <w:rPr>
                <w:spacing w:val="-4"/>
                <w:sz w:val="20"/>
              </w:rPr>
              <w:t xml:space="preserve"> </w:t>
            </w:r>
            <w:r>
              <w:rPr>
                <w:sz w:val="20"/>
              </w:rPr>
              <w:t>termínu</w:t>
            </w:r>
            <w:r>
              <w:rPr>
                <w:spacing w:val="-7"/>
                <w:sz w:val="20"/>
              </w:rPr>
              <w:t xml:space="preserve"> </w:t>
            </w:r>
            <w:r>
              <w:rPr>
                <w:sz w:val="20"/>
              </w:rPr>
              <w:t>přijímacího</w:t>
            </w:r>
            <w:r>
              <w:rPr>
                <w:spacing w:val="-4"/>
                <w:sz w:val="20"/>
              </w:rPr>
              <w:t xml:space="preserve"> </w:t>
            </w:r>
            <w:r>
              <w:rPr>
                <w:sz w:val="20"/>
              </w:rPr>
              <w:t>řízení</w:t>
            </w:r>
            <w:r>
              <w:rPr>
                <w:spacing w:val="-5"/>
                <w:sz w:val="20"/>
              </w:rPr>
              <w:t xml:space="preserve"> </w:t>
            </w:r>
            <w:r>
              <w:rPr>
                <w:sz w:val="20"/>
              </w:rPr>
              <w:t>na</w:t>
            </w:r>
            <w:r>
              <w:rPr>
                <w:spacing w:val="-5"/>
                <w:sz w:val="20"/>
              </w:rPr>
              <w:t xml:space="preserve"> </w:t>
            </w:r>
            <w:r>
              <w:rPr>
                <w:sz w:val="20"/>
              </w:rPr>
              <w:t>toto</w:t>
            </w:r>
            <w:r>
              <w:rPr>
                <w:spacing w:val="-4"/>
                <w:sz w:val="20"/>
              </w:rPr>
              <w:t xml:space="preserve"> </w:t>
            </w:r>
            <w:r>
              <w:rPr>
                <w:sz w:val="20"/>
              </w:rPr>
              <w:t>konání/termín</w:t>
            </w:r>
            <w:r>
              <w:rPr>
                <w:spacing w:val="-7"/>
                <w:sz w:val="20"/>
              </w:rPr>
              <w:t xml:space="preserve"> </w:t>
            </w:r>
            <w:r>
              <w:rPr>
                <w:sz w:val="20"/>
              </w:rPr>
              <w:t>kurzu</w:t>
            </w:r>
            <w:r>
              <w:rPr>
                <w:spacing w:val="-6"/>
                <w:sz w:val="20"/>
              </w:rPr>
              <w:t xml:space="preserve"> </w:t>
            </w:r>
            <w:r>
              <w:rPr>
                <w:sz w:val="20"/>
              </w:rPr>
              <w:t>v</w:t>
            </w:r>
            <w:r>
              <w:rPr>
                <w:spacing w:val="-7"/>
                <w:sz w:val="20"/>
              </w:rPr>
              <w:t xml:space="preserve"> </w:t>
            </w:r>
            <w:r>
              <w:rPr>
                <w:sz w:val="20"/>
              </w:rPr>
              <w:t>jazyce,</w:t>
            </w:r>
            <w:r>
              <w:rPr>
                <w:spacing w:val="-5"/>
                <w:sz w:val="20"/>
              </w:rPr>
              <w:t xml:space="preserve"> </w:t>
            </w:r>
            <w:r>
              <w:rPr>
                <w:sz w:val="20"/>
              </w:rPr>
              <w:t>který</w:t>
            </w:r>
            <w:r>
              <w:rPr>
                <w:spacing w:val="-8"/>
                <w:sz w:val="20"/>
              </w:rPr>
              <w:t xml:space="preserve"> </w:t>
            </w:r>
            <w:r>
              <w:rPr>
                <w:sz w:val="20"/>
              </w:rPr>
              <w:t>je</w:t>
            </w:r>
            <w:r>
              <w:rPr>
                <w:spacing w:val="-5"/>
                <w:sz w:val="20"/>
              </w:rPr>
              <w:t xml:space="preserve"> </w:t>
            </w:r>
            <w:r>
              <w:rPr>
                <w:sz w:val="20"/>
              </w:rPr>
              <w:t xml:space="preserve">uveden v atributu </w:t>
            </w:r>
            <w:proofErr w:type="spellStart"/>
            <w:proofErr w:type="gramStart"/>
            <w:r>
              <w:rPr>
                <w:sz w:val="20"/>
              </w:rPr>
              <w:t>xml:lang</w:t>
            </w:r>
            <w:proofErr w:type="spellEnd"/>
            <w:proofErr w:type="gramEnd"/>
            <w:r>
              <w:rPr>
                <w:sz w:val="20"/>
              </w:rPr>
              <w:t>. Je-li poznámka vyplněna, pak musí být vyplněna v češtině (</w:t>
            </w:r>
            <w:proofErr w:type="spellStart"/>
            <w:r>
              <w:rPr>
                <w:sz w:val="20"/>
              </w:rPr>
              <w:t>cze</w:t>
            </w:r>
            <w:proofErr w:type="spellEnd"/>
            <w:r>
              <w:rPr>
                <w:sz w:val="20"/>
              </w:rPr>
              <w:t>) anebo angličtině (</w:t>
            </w:r>
            <w:proofErr w:type="spellStart"/>
            <w:r>
              <w:rPr>
                <w:sz w:val="20"/>
              </w:rPr>
              <w:t>eng</w:t>
            </w:r>
            <w:proofErr w:type="spellEnd"/>
            <w:r>
              <w:rPr>
                <w:sz w:val="20"/>
              </w:rPr>
              <w:t>). Poznámky v dalších jazycích jsou</w:t>
            </w:r>
            <w:r>
              <w:rPr>
                <w:spacing w:val="-5"/>
                <w:sz w:val="20"/>
              </w:rPr>
              <w:t xml:space="preserve"> </w:t>
            </w:r>
            <w:r>
              <w:rPr>
                <w:sz w:val="20"/>
              </w:rPr>
              <w:t>nepovinné.</w:t>
            </w:r>
          </w:p>
        </w:tc>
      </w:tr>
      <w:tr w:rsidR="00F513FE" w14:paraId="7FC27118" w14:textId="77777777">
        <w:trPr>
          <w:trHeight w:val="261"/>
        </w:trPr>
        <w:tc>
          <w:tcPr>
            <w:tcW w:w="2213" w:type="dxa"/>
          </w:tcPr>
          <w:p w14:paraId="35D7FDE6" w14:textId="77777777" w:rsidR="00F513FE" w:rsidRDefault="00000000">
            <w:pPr>
              <w:pStyle w:val="TableParagraph"/>
              <w:spacing w:before="10"/>
              <w:ind w:left="136"/>
              <w:rPr>
                <w:sz w:val="20"/>
              </w:rPr>
            </w:pPr>
            <w:r>
              <w:rPr>
                <w:sz w:val="20"/>
              </w:rPr>
              <w:t>Povinný</w:t>
            </w:r>
          </w:p>
        </w:tc>
        <w:tc>
          <w:tcPr>
            <w:tcW w:w="7572" w:type="dxa"/>
          </w:tcPr>
          <w:p w14:paraId="3A34342D" w14:textId="77777777" w:rsidR="00F513FE" w:rsidRDefault="00000000">
            <w:pPr>
              <w:pStyle w:val="TableParagraph"/>
              <w:spacing w:before="10"/>
              <w:ind w:left="141"/>
              <w:rPr>
                <w:sz w:val="20"/>
              </w:rPr>
            </w:pPr>
            <w:r>
              <w:rPr>
                <w:sz w:val="20"/>
              </w:rPr>
              <w:t>Ne</w:t>
            </w:r>
          </w:p>
        </w:tc>
      </w:tr>
      <w:tr w:rsidR="00F513FE" w14:paraId="79768A44" w14:textId="77777777">
        <w:trPr>
          <w:trHeight w:val="261"/>
        </w:trPr>
        <w:tc>
          <w:tcPr>
            <w:tcW w:w="2213" w:type="dxa"/>
          </w:tcPr>
          <w:p w14:paraId="6179A23F" w14:textId="77777777" w:rsidR="00F513FE" w:rsidRDefault="00000000">
            <w:pPr>
              <w:pStyle w:val="TableParagraph"/>
              <w:spacing w:before="10"/>
              <w:ind w:left="136"/>
              <w:rPr>
                <w:sz w:val="20"/>
              </w:rPr>
            </w:pPr>
            <w:r>
              <w:rPr>
                <w:sz w:val="20"/>
              </w:rPr>
              <w:t>Opakovatelný</w:t>
            </w:r>
          </w:p>
        </w:tc>
        <w:tc>
          <w:tcPr>
            <w:tcW w:w="7572" w:type="dxa"/>
          </w:tcPr>
          <w:p w14:paraId="125246E5" w14:textId="77777777" w:rsidR="00F513FE" w:rsidRDefault="00000000">
            <w:pPr>
              <w:pStyle w:val="TableParagraph"/>
              <w:spacing w:before="10"/>
              <w:ind w:left="141"/>
              <w:rPr>
                <w:sz w:val="20"/>
              </w:rPr>
            </w:pPr>
            <w:r>
              <w:rPr>
                <w:sz w:val="20"/>
              </w:rPr>
              <w:t xml:space="preserve">Pouze pro jiné jazykové verze. Hodnota </w:t>
            </w:r>
            <w:proofErr w:type="spellStart"/>
            <w:proofErr w:type="gramStart"/>
            <w:r>
              <w:rPr>
                <w:sz w:val="20"/>
              </w:rPr>
              <w:t>xml:lang</w:t>
            </w:r>
            <w:proofErr w:type="spellEnd"/>
            <w:proofErr w:type="gramEnd"/>
            <w:r>
              <w:rPr>
                <w:sz w:val="20"/>
              </w:rPr>
              <w:t xml:space="preserve"> je z číselníku </w:t>
            </w:r>
            <w:hyperlink w:anchor="_bookmark16" w:history="1">
              <w:r>
                <w:rPr>
                  <w:color w:val="0000FF"/>
                  <w:sz w:val="20"/>
                  <w:u w:val="single" w:color="0000FF"/>
                </w:rPr>
                <w:t>Jazyků</w:t>
              </w:r>
              <w:r>
                <w:rPr>
                  <w:sz w:val="20"/>
                </w:rPr>
                <w:t>.</w:t>
              </w:r>
            </w:hyperlink>
          </w:p>
        </w:tc>
      </w:tr>
      <w:tr w:rsidR="00F513FE" w14:paraId="54EDA0AE" w14:textId="77777777">
        <w:trPr>
          <w:trHeight w:val="258"/>
        </w:trPr>
        <w:tc>
          <w:tcPr>
            <w:tcW w:w="2213" w:type="dxa"/>
          </w:tcPr>
          <w:p w14:paraId="53A3530E" w14:textId="77777777" w:rsidR="00F513FE" w:rsidRDefault="00000000">
            <w:pPr>
              <w:pStyle w:val="TableParagraph"/>
              <w:spacing w:before="10" w:line="229" w:lineRule="exact"/>
              <w:ind w:left="136"/>
              <w:rPr>
                <w:sz w:val="20"/>
              </w:rPr>
            </w:pPr>
            <w:r>
              <w:rPr>
                <w:sz w:val="20"/>
              </w:rPr>
              <w:t>Jazykové verze</w:t>
            </w:r>
          </w:p>
        </w:tc>
        <w:tc>
          <w:tcPr>
            <w:tcW w:w="7572" w:type="dxa"/>
          </w:tcPr>
          <w:p w14:paraId="3BB61FC5" w14:textId="77777777" w:rsidR="00F513FE" w:rsidRDefault="00000000">
            <w:pPr>
              <w:pStyle w:val="TableParagraph"/>
              <w:spacing w:before="10" w:line="229" w:lineRule="exact"/>
              <w:ind w:left="141"/>
              <w:rPr>
                <w:sz w:val="20"/>
              </w:rPr>
            </w:pPr>
            <w:r>
              <w:rPr>
                <w:sz w:val="20"/>
              </w:rPr>
              <w:t>Ano</w:t>
            </w:r>
          </w:p>
        </w:tc>
      </w:tr>
      <w:tr w:rsidR="00F513FE" w14:paraId="158F72F8" w14:textId="77777777">
        <w:trPr>
          <w:trHeight w:val="261"/>
        </w:trPr>
        <w:tc>
          <w:tcPr>
            <w:tcW w:w="2213" w:type="dxa"/>
          </w:tcPr>
          <w:p w14:paraId="3B3A246E" w14:textId="77777777" w:rsidR="00F513FE" w:rsidRDefault="00000000">
            <w:pPr>
              <w:pStyle w:val="TableParagraph"/>
              <w:spacing w:before="12" w:line="229" w:lineRule="exact"/>
              <w:ind w:left="136"/>
              <w:rPr>
                <w:sz w:val="20"/>
              </w:rPr>
            </w:pPr>
            <w:r>
              <w:rPr>
                <w:sz w:val="20"/>
              </w:rPr>
              <w:t>Datový typ, délka</w:t>
            </w:r>
          </w:p>
        </w:tc>
        <w:tc>
          <w:tcPr>
            <w:tcW w:w="7572" w:type="dxa"/>
          </w:tcPr>
          <w:p w14:paraId="4094550C" w14:textId="77777777" w:rsidR="00F513FE" w:rsidRDefault="00000000">
            <w:pPr>
              <w:pStyle w:val="TableParagraph"/>
              <w:spacing w:before="12" w:line="229" w:lineRule="exact"/>
              <w:ind w:left="141"/>
              <w:rPr>
                <w:sz w:val="20"/>
              </w:rPr>
            </w:pPr>
            <w:proofErr w:type="spellStart"/>
            <w:r>
              <w:rPr>
                <w:sz w:val="20"/>
              </w:rPr>
              <w:t>string</w:t>
            </w:r>
            <w:proofErr w:type="spellEnd"/>
            <w:r>
              <w:rPr>
                <w:sz w:val="20"/>
              </w:rPr>
              <w:t>, 300</w:t>
            </w:r>
          </w:p>
        </w:tc>
      </w:tr>
      <w:tr w:rsidR="00F513FE" w14:paraId="3C2720DA" w14:textId="77777777">
        <w:trPr>
          <w:trHeight w:val="261"/>
        </w:trPr>
        <w:tc>
          <w:tcPr>
            <w:tcW w:w="2213" w:type="dxa"/>
          </w:tcPr>
          <w:p w14:paraId="3B3A641E" w14:textId="77777777" w:rsidR="00F513FE" w:rsidRDefault="00000000">
            <w:pPr>
              <w:pStyle w:val="TableParagraph"/>
              <w:spacing w:before="10"/>
              <w:ind w:left="136"/>
              <w:rPr>
                <w:sz w:val="20"/>
              </w:rPr>
            </w:pPr>
            <w:r>
              <w:rPr>
                <w:sz w:val="20"/>
              </w:rPr>
              <w:t>Příklad/y:</w:t>
            </w:r>
          </w:p>
        </w:tc>
        <w:tc>
          <w:tcPr>
            <w:tcW w:w="7572" w:type="dxa"/>
          </w:tcPr>
          <w:p w14:paraId="4A1FAC70" w14:textId="77777777" w:rsidR="00F513FE" w:rsidRDefault="00000000">
            <w:pPr>
              <w:pStyle w:val="TableParagraph"/>
              <w:spacing w:before="10"/>
              <w:ind w:left="117"/>
              <w:rPr>
                <w:sz w:val="20"/>
              </w:rPr>
            </w:pPr>
            <w:r>
              <w:rPr>
                <w:sz w:val="20"/>
              </w:rPr>
              <w:t>&lt;</w:t>
            </w:r>
            <w:proofErr w:type="spellStart"/>
            <w:r>
              <w:rPr>
                <w:sz w:val="20"/>
              </w:rPr>
              <w:t>Poznamka</w:t>
            </w:r>
            <w:proofErr w:type="spellEnd"/>
            <w:r>
              <w:rPr>
                <w:sz w:val="20"/>
              </w:rPr>
              <w:t xml:space="preserve"> </w:t>
            </w:r>
            <w:proofErr w:type="spellStart"/>
            <w:proofErr w:type="gramStart"/>
            <w:r>
              <w:rPr>
                <w:sz w:val="20"/>
              </w:rPr>
              <w:t>xml:lang</w:t>
            </w:r>
            <w:proofErr w:type="spellEnd"/>
            <w:proofErr w:type="gramEnd"/>
            <w:r>
              <w:rPr>
                <w:sz w:val="20"/>
              </w:rPr>
              <w:t>="</w:t>
            </w:r>
            <w:proofErr w:type="spellStart"/>
            <w:r>
              <w:rPr>
                <w:sz w:val="20"/>
              </w:rPr>
              <w:t>cze</w:t>
            </w:r>
            <w:proofErr w:type="spellEnd"/>
            <w:proofErr w:type="gramStart"/>
            <w:r>
              <w:rPr>
                <w:sz w:val="20"/>
              </w:rPr>
              <w:t>"&gt;Řádný</w:t>
            </w:r>
            <w:proofErr w:type="gramEnd"/>
            <w:r>
              <w:rPr>
                <w:sz w:val="20"/>
              </w:rPr>
              <w:t xml:space="preserve"> termín </w:t>
            </w:r>
            <w:proofErr w:type="spellStart"/>
            <w:r>
              <w:rPr>
                <w:sz w:val="20"/>
              </w:rPr>
              <w:t>přij</w:t>
            </w:r>
            <w:proofErr w:type="spellEnd"/>
            <w:r>
              <w:rPr>
                <w:sz w:val="20"/>
              </w:rPr>
              <w:t>. řízení&lt;/</w:t>
            </w:r>
            <w:proofErr w:type="spellStart"/>
            <w:r>
              <w:rPr>
                <w:sz w:val="20"/>
              </w:rPr>
              <w:t>Poznamka</w:t>
            </w:r>
            <w:proofErr w:type="spellEnd"/>
            <w:r>
              <w:rPr>
                <w:sz w:val="20"/>
              </w:rPr>
              <w:t>&gt;</w:t>
            </w:r>
          </w:p>
        </w:tc>
      </w:tr>
    </w:tbl>
    <w:p w14:paraId="44240EB5" w14:textId="77777777" w:rsidR="00F513FE" w:rsidRDefault="00F513FE">
      <w:pPr>
        <w:rPr>
          <w:b/>
          <w:sz w:val="20"/>
        </w:rPr>
      </w:pPr>
    </w:p>
    <w:p w14:paraId="3655027B" w14:textId="77777777" w:rsidR="00F513FE" w:rsidRDefault="00F513FE">
      <w:pPr>
        <w:spacing w:before="10"/>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1322763D" w14:textId="77777777">
        <w:trPr>
          <w:trHeight w:val="282"/>
        </w:trPr>
        <w:tc>
          <w:tcPr>
            <w:tcW w:w="2213" w:type="dxa"/>
          </w:tcPr>
          <w:p w14:paraId="764D0285" w14:textId="77777777" w:rsidR="00F513FE" w:rsidRDefault="00000000">
            <w:pPr>
              <w:pStyle w:val="TableParagraph"/>
              <w:spacing w:before="22"/>
              <w:ind w:left="136"/>
              <w:rPr>
                <w:sz w:val="20"/>
              </w:rPr>
            </w:pPr>
            <w:r>
              <w:rPr>
                <w:sz w:val="20"/>
              </w:rPr>
              <w:t>Název</w:t>
            </w:r>
          </w:p>
        </w:tc>
        <w:tc>
          <w:tcPr>
            <w:tcW w:w="7572" w:type="dxa"/>
          </w:tcPr>
          <w:p w14:paraId="0366A05B" w14:textId="77777777" w:rsidR="00F513FE" w:rsidRDefault="00000000">
            <w:pPr>
              <w:pStyle w:val="TableParagraph"/>
              <w:spacing w:before="26"/>
              <w:ind w:left="141"/>
              <w:rPr>
                <w:b/>
                <w:sz w:val="20"/>
              </w:rPr>
            </w:pPr>
            <w:proofErr w:type="spellStart"/>
            <w:r>
              <w:rPr>
                <w:b/>
                <w:sz w:val="20"/>
              </w:rPr>
              <w:t>Zapis</w:t>
            </w:r>
            <w:proofErr w:type="spellEnd"/>
          </w:p>
        </w:tc>
      </w:tr>
      <w:tr w:rsidR="00F513FE" w14:paraId="342E5377" w14:textId="77777777">
        <w:trPr>
          <w:trHeight w:val="301"/>
        </w:trPr>
        <w:tc>
          <w:tcPr>
            <w:tcW w:w="2213" w:type="dxa"/>
          </w:tcPr>
          <w:p w14:paraId="2C1EB7F6" w14:textId="77777777" w:rsidR="00F513FE" w:rsidRDefault="00000000">
            <w:pPr>
              <w:pStyle w:val="TableParagraph"/>
              <w:spacing w:before="31"/>
              <w:ind w:left="136"/>
              <w:rPr>
                <w:sz w:val="20"/>
              </w:rPr>
            </w:pPr>
            <w:r>
              <w:rPr>
                <w:sz w:val="20"/>
              </w:rPr>
              <w:t>Popis</w:t>
            </w:r>
          </w:p>
        </w:tc>
        <w:tc>
          <w:tcPr>
            <w:tcW w:w="7572" w:type="dxa"/>
          </w:tcPr>
          <w:p w14:paraId="31841BE1" w14:textId="77777777" w:rsidR="00F513FE" w:rsidRDefault="00000000">
            <w:pPr>
              <w:pStyle w:val="TableParagraph"/>
              <w:spacing w:before="31"/>
              <w:ind w:left="141"/>
              <w:rPr>
                <w:sz w:val="20"/>
              </w:rPr>
            </w:pPr>
            <w:r>
              <w:rPr>
                <w:sz w:val="20"/>
              </w:rPr>
              <w:t>Informace o termínech zápisu na tohoto konání/termínu kurzu.</w:t>
            </w:r>
          </w:p>
        </w:tc>
      </w:tr>
      <w:tr w:rsidR="00F513FE" w14:paraId="5F59EB28" w14:textId="77777777">
        <w:trPr>
          <w:trHeight w:val="261"/>
        </w:trPr>
        <w:tc>
          <w:tcPr>
            <w:tcW w:w="2213" w:type="dxa"/>
          </w:tcPr>
          <w:p w14:paraId="7044D611" w14:textId="77777777" w:rsidR="00F513FE" w:rsidRDefault="00000000">
            <w:pPr>
              <w:pStyle w:val="TableParagraph"/>
              <w:spacing w:before="12" w:line="229" w:lineRule="exact"/>
              <w:ind w:left="136"/>
              <w:rPr>
                <w:sz w:val="20"/>
              </w:rPr>
            </w:pPr>
            <w:r>
              <w:rPr>
                <w:sz w:val="20"/>
              </w:rPr>
              <w:t>Povinný</w:t>
            </w:r>
          </w:p>
        </w:tc>
        <w:tc>
          <w:tcPr>
            <w:tcW w:w="7572" w:type="dxa"/>
          </w:tcPr>
          <w:p w14:paraId="1BD54237" w14:textId="77777777" w:rsidR="00F513FE" w:rsidRDefault="00000000">
            <w:pPr>
              <w:pStyle w:val="TableParagraph"/>
              <w:spacing w:before="12" w:line="229" w:lineRule="exact"/>
              <w:ind w:left="141"/>
              <w:rPr>
                <w:sz w:val="20"/>
              </w:rPr>
            </w:pPr>
            <w:r>
              <w:rPr>
                <w:sz w:val="20"/>
              </w:rPr>
              <w:t>Ne</w:t>
            </w:r>
          </w:p>
        </w:tc>
      </w:tr>
      <w:tr w:rsidR="00F513FE" w14:paraId="731FFC12" w14:textId="77777777">
        <w:trPr>
          <w:trHeight w:val="261"/>
        </w:trPr>
        <w:tc>
          <w:tcPr>
            <w:tcW w:w="2213" w:type="dxa"/>
          </w:tcPr>
          <w:p w14:paraId="179F39B2" w14:textId="77777777" w:rsidR="00F513FE" w:rsidRDefault="00000000">
            <w:pPr>
              <w:pStyle w:val="TableParagraph"/>
              <w:spacing w:before="12" w:line="229" w:lineRule="exact"/>
              <w:ind w:left="136"/>
              <w:rPr>
                <w:sz w:val="20"/>
              </w:rPr>
            </w:pPr>
            <w:r>
              <w:rPr>
                <w:sz w:val="20"/>
              </w:rPr>
              <w:t>Opakovatelný</w:t>
            </w:r>
          </w:p>
        </w:tc>
        <w:tc>
          <w:tcPr>
            <w:tcW w:w="7572" w:type="dxa"/>
          </w:tcPr>
          <w:p w14:paraId="5275252C" w14:textId="77777777" w:rsidR="00F513FE" w:rsidRDefault="00000000">
            <w:pPr>
              <w:pStyle w:val="TableParagraph"/>
              <w:spacing w:before="12" w:line="229" w:lineRule="exact"/>
              <w:ind w:left="141"/>
              <w:rPr>
                <w:sz w:val="20"/>
              </w:rPr>
            </w:pPr>
            <w:r>
              <w:rPr>
                <w:sz w:val="20"/>
              </w:rPr>
              <w:t>Ne</w:t>
            </w:r>
          </w:p>
        </w:tc>
      </w:tr>
      <w:tr w:rsidR="00F513FE" w14:paraId="2E62F5ED" w14:textId="77777777">
        <w:trPr>
          <w:trHeight w:val="261"/>
        </w:trPr>
        <w:tc>
          <w:tcPr>
            <w:tcW w:w="2213" w:type="dxa"/>
          </w:tcPr>
          <w:p w14:paraId="2D163EBE" w14:textId="77777777" w:rsidR="00F513FE" w:rsidRDefault="00000000">
            <w:pPr>
              <w:pStyle w:val="TableParagraph"/>
              <w:spacing w:before="12" w:line="229" w:lineRule="exact"/>
              <w:ind w:left="136"/>
              <w:rPr>
                <w:sz w:val="20"/>
              </w:rPr>
            </w:pPr>
            <w:r>
              <w:rPr>
                <w:sz w:val="20"/>
              </w:rPr>
              <w:t>Jazykové verze</w:t>
            </w:r>
          </w:p>
        </w:tc>
        <w:tc>
          <w:tcPr>
            <w:tcW w:w="7572" w:type="dxa"/>
          </w:tcPr>
          <w:p w14:paraId="4971D0C5" w14:textId="77777777" w:rsidR="00F513FE" w:rsidRDefault="00000000">
            <w:pPr>
              <w:pStyle w:val="TableParagraph"/>
              <w:spacing w:before="12" w:line="229" w:lineRule="exact"/>
              <w:ind w:left="141"/>
              <w:rPr>
                <w:sz w:val="20"/>
              </w:rPr>
            </w:pPr>
            <w:r>
              <w:rPr>
                <w:sz w:val="20"/>
              </w:rPr>
              <w:t>Ne</w:t>
            </w:r>
          </w:p>
        </w:tc>
      </w:tr>
      <w:tr w:rsidR="00F513FE" w14:paraId="5ACC6A45" w14:textId="77777777">
        <w:trPr>
          <w:trHeight w:val="258"/>
        </w:trPr>
        <w:tc>
          <w:tcPr>
            <w:tcW w:w="2213" w:type="dxa"/>
          </w:tcPr>
          <w:p w14:paraId="25814F34" w14:textId="77777777" w:rsidR="00F513FE" w:rsidRDefault="00000000">
            <w:pPr>
              <w:pStyle w:val="TableParagraph"/>
              <w:spacing w:before="10" w:line="229" w:lineRule="exact"/>
              <w:ind w:left="136"/>
              <w:rPr>
                <w:sz w:val="20"/>
              </w:rPr>
            </w:pPr>
            <w:r>
              <w:rPr>
                <w:sz w:val="20"/>
              </w:rPr>
              <w:t>Datový typ, délka</w:t>
            </w:r>
          </w:p>
        </w:tc>
        <w:tc>
          <w:tcPr>
            <w:tcW w:w="7572" w:type="dxa"/>
          </w:tcPr>
          <w:p w14:paraId="6CC84A04" w14:textId="77777777" w:rsidR="00F513FE" w:rsidRDefault="00000000">
            <w:pPr>
              <w:pStyle w:val="TableParagraph"/>
              <w:spacing w:before="10" w:line="229" w:lineRule="exact"/>
              <w:ind w:left="141"/>
              <w:rPr>
                <w:sz w:val="20"/>
              </w:rPr>
            </w:pPr>
            <w:r>
              <w:rPr>
                <w:sz w:val="20"/>
              </w:rPr>
              <w:t>===</w:t>
            </w:r>
          </w:p>
        </w:tc>
      </w:tr>
      <w:tr w:rsidR="00F513FE" w14:paraId="1E6D1DA1" w14:textId="77777777">
        <w:trPr>
          <w:trHeight w:val="1641"/>
        </w:trPr>
        <w:tc>
          <w:tcPr>
            <w:tcW w:w="2213" w:type="dxa"/>
          </w:tcPr>
          <w:p w14:paraId="6F15CBC7" w14:textId="77777777" w:rsidR="00F513FE" w:rsidRDefault="00F513FE">
            <w:pPr>
              <w:pStyle w:val="TableParagraph"/>
              <w:rPr>
                <w:b/>
              </w:rPr>
            </w:pPr>
          </w:p>
          <w:p w14:paraId="32379505" w14:textId="77777777" w:rsidR="00F513FE" w:rsidRDefault="00F513FE">
            <w:pPr>
              <w:pStyle w:val="TableParagraph"/>
              <w:rPr>
                <w:b/>
              </w:rPr>
            </w:pPr>
          </w:p>
          <w:p w14:paraId="195CA0E2" w14:textId="77777777" w:rsidR="00F513FE" w:rsidRDefault="00000000">
            <w:pPr>
              <w:pStyle w:val="TableParagraph"/>
              <w:spacing w:before="195"/>
              <w:ind w:left="136"/>
              <w:rPr>
                <w:sz w:val="20"/>
              </w:rPr>
            </w:pPr>
            <w:r>
              <w:rPr>
                <w:sz w:val="20"/>
              </w:rPr>
              <w:t>Příklad/y:</w:t>
            </w:r>
          </w:p>
        </w:tc>
        <w:tc>
          <w:tcPr>
            <w:tcW w:w="7572" w:type="dxa"/>
          </w:tcPr>
          <w:p w14:paraId="1194BD32" w14:textId="77777777" w:rsidR="00F513FE" w:rsidRDefault="00000000">
            <w:pPr>
              <w:pStyle w:val="TableParagraph"/>
              <w:spacing w:before="10"/>
              <w:ind w:left="117"/>
              <w:rPr>
                <w:sz w:val="20"/>
              </w:rPr>
            </w:pPr>
            <w:r>
              <w:rPr>
                <w:sz w:val="20"/>
              </w:rPr>
              <w:t>&lt;</w:t>
            </w:r>
            <w:proofErr w:type="spellStart"/>
            <w:r>
              <w:rPr>
                <w:sz w:val="20"/>
              </w:rPr>
              <w:t>Zapis</w:t>
            </w:r>
            <w:proofErr w:type="spellEnd"/>
            <w:r>
              <w:rPr>
                <w:sz w:val="20"/>
              </w:rPr>
              <w:t>&gt;</w:t>
            </w:r>
          </w:p>
          <w:p w14:paraId="122AD865" w14:textId="77777777" w:rsidR="00F513FE" w:rsidRDefault="00000000">
            <w:pPr>
              <w:pStyle w:val="TableParagraph"/>
              <w:ind w:left="217"/>
              <w:rPr>
                <w:sz w:val="20"/>
              </w:rPr>
            </w:pPr>
            <w:r>
              <w:rPr>
                <w:sz w:val="20"/>
              </w:rPr>
              <w:t>&lt;</w:t>
            </w:r>
            <w:proofErr w:type="spellStart"/>
            <w:r>
              <w:rPr>
                <w:sz w:val="20"/>
              </w:rPr>
              <w:t>ZapisExistuje</w:t>
            </w:r>
            <w:proofErr w:type="spellEnd"/>
            <w:r>
              <w:rPr>
                <w:sz w:val="20"/>
              </w:rPr>
              <w:t>&gt;A&lt;/</w:t>
            </w:r>
            <w:proofErr w:type="spellStart"/>
            <w:r>
              <w:rPr>
                <w:sz w:val="20"/>
              </w:rPr>
              <w:t>ZapisExistuje</w:t>
            </w:r>
            <w:proofErr w:type="spellEnd"/>
            <w:r>
              <w:rPr>
                <w:sz w:val="20"/>
              </w:rPr>
              <w:t>&gt;</w:t>
            </w:r>
          </w:p>
          <w:p w14:paraId="10BC5B22" w14:textId="77777777" w:rsidR="00F513FE" w:rsidRDefault="00000000">
            <w:pPr>
              <w:pStyle w:val="TableParagraph"/>
              <w:ind w:left="217"/>
              <w:rPr>
                <w:sz w:val="20"/>
              </w:rPr>
            </w:pPr>
            <w:r>
              <w:rPr>
                <w:sz w:val="20"/>
              </w:rPr>
              <w:t>&lt;</w:t>
            </w:r>
            <w:proofErr w:type="spellStart"/>
            <w:r>
              <w:rPr>
                <w:sz w:val="20"/>
              </w:rPr>
              <w:t>ZapisKdy</w:t>
            </w:r>
            <w:proofErr w:type="spellEnd"/>
            <w:r>
              <w:rPr>
                <w:sz w:val="20"/>
              </w:rPr>
              <w:t>&gt;</w:t>
            </w:r>
          </w:p>
          <w:p w14:paraId="2500E2EC" w14:textId="77777777" w:rsidR="00F513FE" w:rsidRDefault="00000000">
            <w:pPr>
              <w:pStyle w:val="TableParagraph"/>
              <w:spacing w:before="1"/>
              <w:ind w:left="318"/>
              <w:rPr>
                <w:sz w:val="20"/>
              </w:rPr>
            </w:pPr>
            <w:r>
              <w:rPr>
                <w:sz w:val="20"/>
              </w:rPr>
              <w:t>&lt;</w:t>
            </w:r>
            <w:proofErr w:type="spellStart"/>
            <w:r>
              <w:rPr>
                <w:sz w:val="20"/>
              </w:rPr>
              <w:t>ZapisDatum</w:t>
            </w:r>
            <w:proofErr w:type="spellEnd"/>
            <w:r>
              <w:rPr>
                <w:sz w:val="20"/>
              </w:rPr>
              <w:t>&gt;2022-08-15&lt;/</w:t>
            </w:r>
            <w:proofErr w:type="spellStart"/>
            <w:r>
              <w:rPr>
                <w:sz w:val="20"/>
              </w:rPr>
              <w:t>ZapisDatum</w:t>
            </w:r>
            <w:proofErr w:type="spellEnd"/>
            <w:r>
              <w:rPr>
                <w:sz w:val="20"/>
              </w:rPr>
              <w:t>&gt;</w:t>
            </w:r>
          </w:p>
          <w:p w14:paraId="2E0E3AB9" w14:textId="77777777" w:rsidR="00F513FE" w:rsidRDefault="00000000">
            <w:pPr>
              <w:pStyle w:val="TableParagraph"/>
              <w:ind w:left="318"/>
              <w:rPr>
                <w:sz w:val="20"/>
              </w:rPr>
            </w:pPr>
            <w:r>
              <w:rPr>
                <w:sz w:val="20"/>
              </w:rPr>
              <w:t>&lt;</w:t>
            </w:r>
            <w:proofErr w:type="spellStart"/>
            <w:r>
              <w:rPr>
                <w:sz w:val="20"/>
              </w:rPr>
              <w:t>Poznamka</w:t>
            </w:r>
            <w:proofErr w:type="spellEnd"/>
            <w:r>
              <w:rPr>
                <w:sz w:val="20"/>
              </w:rPr>
              <w:t xml:space="preserve"> </w:t>
            </w:r>
            <w:proofErr w:type="spellStart"/>
            <w:proofErr w:type="gramStart"/>
            <w:r>
              <w:rPr>
                <w:sz w:val="20"/>
              </w:rPr>
              <w:t>xml:lang</w:t>
            </w:r>
            <w:proofErr w:type="spellEnd"/>
            <w:proofErr w:type="gramEnd"/>
            <w:r>
              <w:rPr>
                <w:sz w:val="20"/>
              </w:rPr>
              <w:t>="</w:t>
            </w:r>
            <w:proofErr w:type="spellStart"/>
            <w:r>
              <w:rPr>
                <w:sz w:val="20"/>
              </w:rPr>
              <w:t>cze</w:t>
            </w:r>
            <w:proofErr w:type="spellEnd"/>
            <w:proofErr w:type="gramStart"/>
            <w:r>
              <w:rPr>
                <w:sz w:val="20"/>
              </w:rPr>
              <w:t>"&gt;Řádný</w:t>
            </w:r>
            <w:proofErr w:type="gramEnd"/>
            <w:r>
              <w:rPr>
                <w:sz w:val="20"/>
              </w:rPr>
              <w:t xml:space="preserve"> termín zápisu&lt;/</w:t>
            </w:r>
            <w:proofErr w:type="spellStart"/>
            <w:r>
              <w:rPr>
                <w:sz w:val="20"/>
              </w:rPr>
              <w:t>Poznamka</w:t>
            </w:r>
            <w:proofErr w:type="spellEnd"/>
            <w:r>
              <w:rPr>
                <w:sz w:val="20"/>
              </w:rPr>
              <w:t>&gt;</w:t>
            </w:r>
          </w:p>
          <w:p w14:paraId="72EF8D84" w14:textId="77777777" w:rsidR="00F513FE" w:rsidRDefault="00000000">
            <w:pPr>
              <w:pStyle w:val="TableParagraph"/>
              <w:spacing w:before="1" w:line="229" w:lineRule="exact"/>
              <w:ind w:left="218"/>
              <w:rPr>
                <w:sz w:val="20"/>
              </w:rPr>
            </w:pPr>
            <w:r>
              <w:rPr>
                <w:sz w:val="20"/>
              </w:rPr>
              <w:t>&lt;/</w:t>
            </w:r>
            <w:proofErr w:type="spellStart"/>
            <w:r>
              <w:rPr>
                <w:sz w:val="20"/>
              </w:rPr>
              <w:t>ZapisKdy</w:t>
            </w:r>
            <w:proofErr w:type="spellEnd"/>
            <w:r>
              <w:rPr>
                <w:sz w:val="20"/>
              </w:rPr>
              <w:t>&gt;</w:t>
            </w:r>
          </w:p>
          <w:p w14:paraId="6B14F7A3" w14:textId="77777777" w:rsidR="00F513FE" w:rsidRDefault="00000000">
            <w:pPr>
              <w:pStyle w:val="TableParagraph"/>
              <w:spacing w:line="229" w:lineRule="exact"/>
              <w:ind w:left="117"/>
              <w:rPr>
                <w:sz w:val="20"/>
              </w:rPr>
            </w:pPr>
            <w:r>
              <w:rPr>
                <w:sz w:val="20"/>
              </w:rPr>
              <w:t>&lt;/</w:t>
            </w:r>
            <w:proofErr w:type="spellStart"/>
            <w:r>
              <w:rPr>
                <w:sz w:val="20"/>
              </w:rPr>
              <w:t>Zapis</w:t>
            </w:r>
            <w:proofErr w:type="spellEnd"/>
            <w:r>
              <w:rPr>
                <w:sz w:val="20"/>
              </w:rPr>
              <w:t>&gt;</w:t>
            </w:r>
          </w:p>
        </w:tc>
      </w:tr>
    </w:tbl>
    <w:p w14:paraId="5B16753D" w14:textId="77777777" w:rsidR="00F513FE" w:rsidRDefault="00F513FE">
      <w:pPr>
        <w:rPr>
          <w:b/>
          <w:sz w:val="20"/>
        </w:rPr>
      </w:pPr>
    </w:p>
    <w:p w14:paraId="079C9781" w14:textId="77777777" w:rsidR="00F513FE" w:rsidRDefault="00F513FE">
      <w:pPr>
        <w:spacing w:before="10"/>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22EE28E8" w14:textId="77777777">
        <w:trPr>
          <w:trHeight w:val="282"/>
        </w:trPr>
        <w:tc>
          <w:tcPr>
            <w:tcW w:w="2213" w:type="dxa"/>
          </w:tcPr>
          <w:p w14:paraId="1D6CEA62" w14:textId="77777777" w:rsidR="00F513FE" w:rsidRDefault="00000000">
            <w:pPr>
              <w:pStyle w:val="TableParagraph"/>
              <w:spacing w:before="22"/>
              <w:ind w:left="136"/>
              <w:rPr>
                <w:sz w:val="20"/>
              </w:rPr>
            </w:pPr>
            <w:r>
              <w:rPr>
                <w:sz w:val="20"/>
              </w:rPr>
              <w:t>Název</w:t>
            </w:r>
          </w:p>
        </w:tc>
        <w:tc>
          <w:tcPr>
            <w:tcW w:w="7572" w:type="dxa"/>
          </w:tcPr>
          <w:p w14:paraId="7668861E" w14:textId="77777777" w:rsidR="00F513FE" w:rsidRDefault="00000000">
            <w:pPr>
              <w:pStyle w:val="TableParagraph"/>
              <w:spacing w:before="22"/>
              <w:ind w:left="141"/>
              <w:rPr>
                <w:b/>
                <w:sz w:val="20"/>
              </w:rPr>
            </w:pPr>
            <w:proofErr w:type="spellStart"/>
            <w:proofErr w:type="gramStart"/>
            <w:r>
              <w:rPr>
                <w:b/>
                <w:sz w:val="20"/>
              </w:rPr>
              <w:t>ZapisExistuje</w:t>
            </w:r>
            <w:proofErr w:type="spellEnd"/>
            <w:r>
              <w:rPr>
                <w:b/>
                <w:sz w:val="20"/>
              </w:rPr>
              <w:t xml:space="preserve"> </w:t>
            </w:r>
            <w:r>
              <w:rPr>
                <w:sz w:val="20"/>
              </w:rPr>
              <w:t>- prvek</w:t>
            </w:r>
            <w:proofErr w:type="gramEnd"/>
            <w:r>
              <w:rPr>
                <w:sz w:val="20"/>
              </w:rPr>
              <w:t xml:space="preserve"> elementu </w:t>
            </w:r>
            <w:proofErr w:type="spellStart"/>
            <w:r>
              <w:rPr>
                <w:b/>
                <w:sz w:val="20"/>
              </w:rPr>
              <w:t>Zapis</w:t>
            </w:r>
            <w:proofErr w:type="spellEnd"/>
          </w:p>
        </w:tc>
      </w:tr>
      <w:tr w:rsidR="00F513FE" w14:paraId="32134BA5" w14:textId="77777777">
        <w:trPr>
          <w:trHeight w:val="258"/>
        </w:trPr>
        <w:tc>
          <w:tcPr>
            <w:tcW w:w="2213" w:type="dxa"/>
          </w:tcPr>
          <w:p w14:paraId="25A41770" w14:textId="77777777" w:rsidR="00F513FE" w:rsidRDefault="00000000">
            <w:pPr>
              <w:pStyle w:val="TableParagraph"/>
              <w:spacing w:before="10" w:line="229" w:lineRule="exact"/>
              <w:ind w:left="136"/>
              <w:rPr>
                <w:sz w:val="20"/>
              </w:rPr>
            </w:pPr>
            <w:r>
              <w:rPr>
                <w:sz w:val="20"/>
              </w:rPr>
              <w:t>Popis</w:t>
            </w:r>
          </w:p>
        </w:tc>
        <w:tc>
          <w:tcPr>
            <w:tcW w:w="7572" w:type="dxa"/>
          </w:tcPr>
          <w:p w14:paraId="2323DE49" w14:textId="77777777" w:rsidR="00F513FE" w:rsidRDefault="00000000">
            <w:pPr>
              <w:pStyle w:val="TableParagraph"/>
              <w:spacing w:before="10" w:line="229" w:lineRule="exact"/>
              <w:ind w:left="141"/>
              <w:rPr>
                <w:sz w:val="20"/>
              </w:rPr>
            </w:pPr>
            <w:r>
              <w:rPr>
                <w:sz w:val="20"/>
              </w:rPr>
              <w:t>Koná se zápis? Hodnota A (ano) nebo N (ne).</w:t>
            </w:r>
          </w:p>
        </w:tc>
      </w:tr>
      <w:tr w:rsidR="00F513FE" w14:paraId="1C18CA0B" w14:textId="77777777">
        <w:trPr>
          <w:trHeight w:val="261"/>
        </w:trPr>
        <w:tc>
          <w:tcPr>
            <w:tcW w:w="2213" w:type="dxa"/>
          </w:tcPr>
          <w:p w14:paraId="2949CA77" w14:textId="77777777" w:rsidR="00F513FE" w:rsidRDefault="00000000">
            <w:pPr>
              <w:pStyle w:val="TableParagraph"/>
              <w:spacing w:before="12" w:line="229" w:lineRule="exact"/>
              <w:ind w:left="136"/>
              <w:rPr>
                <w:sz w:val="20"/>
              </w:rPr>
            </w:pPr>
            <w:r>
              <w:rPr>
                <w:sz w:val="20"/>
              </w:rPr>
              <w:t>Povinný</w:t>
            </w:r>
          </w:p>
        </w:tc>
        <w:tc>
          <w:tcPr>
            <w:tcW w:w="7572" w:type="dxa"/>
          </w:tcPr>
          <w:p w14:paraId="0EE902B0" w14:textId="77777777" w:rsidR="00F513FE" w:rsidRDefault="00000000">
            <w:pPr>
              <w:pStyle w:val="TableParagraph"/>
              <w:spacing w:before="12" w:line="229" w:lineRule="exact"/>
              <w:ind w:left="141"/>
              <w:rPr>
                <w:sz w:val="20"/>
              </w:rPr>
            </w:pPr>
            <w:r>
              <w:rPr>
                <w:sz w:val="20"/>
              </w:rPr>
              <w:t>Ne</w:t>
            </w:r>
          </w:p>
        </w:tc>
      </w:tr>
      <w:tr w:rsidR="00F513FE" w14:paraId="7517F58B" w14:textId="77777777">
        <w:trPr>
          <w:trHeight w:val="261"/>
        </w:trPr>
        <w:tc>
          <w:tcPr>
            <w:tcW w:w="2213" w:type="dxa"/>
          </w:tcPr>
          <w:p w14:paraId="7E0BD2FF" w14:textId="77777777" w:rsidR="00F513FE" w:rsidRDefault="00000000">
            <w:pPr>
              <w:pStyle w:val="TableParagraph"/>
              <w:spacing w:before="12" w:line="229" w:lineRule="exact"/>
              <w:ind w:left="136"/>
              <w:rPr>
                <w:sz w:val="20"/>
              </w:rPr>
            </w:pPr>
            <w:r>
              <w:rPr>
                <w:sz w:val="20"/>
              </w:rPr>
              <w:t>Opakovatelný</w:t>
            </w:r>
          </w:p>
        </w:tc>
        <w:tc>
          <w:tcPr>
            <w:tcW w:w="7572" w:type="dxa"/>
          </w:tcPr>
          <w:p w14:paraId="26AA7A06" w14:textId="77777777" w:rsidR="00F513FE" w:rsidRDefault="00000000">
            <w:pPr>
              <w:pStyle w:val="TableParagraph"/>
              <w:spacing w:before="12" w:line="229" w:lineRule="exact"/>
              <w:ind w:left="141"/>
              <w:rPr>
                <w:sz w:val="20"/>
              </w:rPr>
            </w:pPr>
            <w:r>
              <w:rPr>
                <w:sz w:val="20"/>
              </w:rPr>
              <w:t>Ne</w:t>
            </w:r>
          </w:p>
        </w:tc>
      </w:tr>
      <w:tr w:rsidR="00F513FE" w14:paraId="1E973064" w14:textId="77777777">
        <w:trPr>
          <w:trHeight w:val="261"/>
        </w:trPr>
        <w:tc>
          <w:tcPr>
            <w:tcW w:w="2213" w:type="dxa"/>
          </w:tcPr>
          <w:p w14:paraId="3333CCA2" w14:textId="77777777" w:rsidR="00F513FE" w:rsidRDefault="00000000">
            <w:pPr>
              <w:pStyle w:val="TableParagraph"/>
              <w:spacing w:before="10"/>
              <w:ind w:left="136"/>
              <w:rPr>
                <w:sz w:val="20"/>
              </w:rPr>
            </w:pPr>
            <w:r>
              <w:rPr>
                <w:sz w:val="20"/>
              </w:rPr>
              <w:t>Jazykové verze</w:t>
            </w:r>
          </w:p>
        </w:tc>
        <w:tc>
          <w:tcPr>
            <w:tcW w:w="7572" w:type="dxa"/>
          </w:tcPr>
          <w:p w14:paraId="653E357F" w14:textId="77777777" w:rsidR="00F513FE" w:rsidRDefault="00000000">
            <w:pPr>
              <w:pStyle w:val="TableParagraph"/>
              <w:spacing w:before="10"/>
              <w:ind w:left="141"/>
              <w:rPr>
                <w:sz w:val="20"/>
              </w:rPr>
            </w:pPr>
            <w:r>
              <w:rPr>
                <w:sz w:val="20"/>
              </w:rPr>
              <w:t>Ne</w:t>
            </w:r>
          </w:p>
        </w:tc>
      </w:tr>
      <w:tr w:rsidR="00F513FE" w14:paraId="5CDE4EC7" w14:textId="77777777">
        <w:trPr>
          <w:trHeight w:val="258"/>
        </w:trPr>
        <w:tc>
          <w:tcPr>
            <w:tcW w:w="2213" w:type="dxa"/>
          </w:tcPr>
          <w:p w14:paraId="29282B58" w14:textId="77777777" w:rsidR="00F513FE" w:rsidRDefault="00000000">
            <w:pPr>
              <w:pStyle w:val="TableParagraph"/>
              <w:spacing w:before="10" w:line="229" w:lineRule="exact"/>
              <w:ind w:left="136"/>
              <w:rPr>
                <w:sz w:val="20"/>
              </w:rPr>
            </w:pPr>
            <w:r>
              <w:rPr>
                <w:sz w:val="20"/>
              </w:rPr>
              <w:t>Datový typ, délka</w:t>
            </w:r>
          </w:p>
        </w:tc>
        <w:tc>
          <w:tcPr>
            <w:tcW w:w="7572" w:type="dxa"/>
          </w:tcPr>
          <w:p w14:paraId="05139F98" w14:textId="77777777" w:rsidR="00F513FE" w:rsidRDefault="00000000">
            <w:pPr>
              <w:pStyle w:val="TableParagraph"/>
              <w:spacing w:before="10" w:line="229" w:lineRule="exact"/>
              <w:ind w:left="141"/>
              <w:rPr>
                <w:sz w:val="20"/>
              </w:rPr>
            </w:pPr>
            <w:proofErr w:type="spellStart"/>
            <w:r>
              <w:rPr>
                <w:sz w:val="20"/>
              </w:rPr>
              <w:t>string</w:t>
            </w:r>
            <w:proofErr w:type="spellEnd"/>
            <w:r>
              <w:rPr>
                <w:sz w:val="20"/>
              </w:rPr>
              <w:t>, 1 (hodnota A/N)</w:t>
            </w:r>
          </w:p>
        </w:tc>
      </w:tr>
      <w:tr w:rsidR="00F513FE" w14:paraId="6864EE4E" w14:textId="77777777">
        <w:trPr>
          <w:trHeight w:val="261"/>
        </w:trPr>
        <w:tc>
          <w:tcPr>
            <w:tcW w:w="2213" w:type="dxa"/>
          </w:tcPr>
          <w:p w14:paraId="578109D9" w14:textId="77777777" w:rsidR="00F513FE" w:rsidRDefault="00000000">
            <w:pPr>
              <w:pStyle w:val="TableParagraph"/>
              <w:spacing w:before="10"/>
              <w:ind w:left="136"/>
              <w:rPr>
                <w:sz w:val="20"/>
              </w:rPr>
            </w:pPr>
            <w:r>
              <w:rPr>
                <w:sz w:val="20"/>
              </w:rPr>
              <w:t>Příklad/y:</w:t>
            </w:r>
          </w:p>
        </w:tc>
        <w:tc>
          <w:tcPr>
            <w:tcW w:w="7572" w:type="dxa"/>
          </w:tcPr>
          <w:p w14:paraId="0C63B6B5" w14:textId="77777777" w:rsidR="00F513FE" w:rsidRDefault="00000000">
            <w:pPr>
              <w:pStyle w:val="TableParagraph"/>
              <w:spacing w:before="10"/>
              <w:ind w:left="117"/>
              <w:rPr>
                <w:sz w:val="20"/>
              </w:rPr>
            </w:pPr>
            <w:r>
              <w:rPr>
                <w:sz w:val="20"/>
              </w:rPr>
              <w:t>&lt;</w:t>
            </w:r>
            <w:proofErr w:type="spellStart"/>
            <w:r>
              <w:rPr>
                <w:sz w:val="20"/>
              </w:rPr>
              <w:t>ZapisExistuje</w:t>
            </w:r>
            <w:proofErr w:type="spellEnd"/>
            <w:r>
              <w:rPr>
                <w:sz w:val="20"/>
              </w:rPr>
              <w:t>&gt;A&lt;/</w:t>
            </w:r>
            <w:proofErr w:type="spellStart"/>
            <w:r>
              <w:rPr>
                <w:sz w:val="20"/>
              </w:rPr>
              <w:t>ZapisExistuje</w:t>
            </w:r>
            <w:proofErr w:type="spellEnd"/>
            <w:r>
              <w:rPr>
                <w:sz w:val="20"/>
              </w:rPr>
              <w:t>&gt;</w:t>
            </w:r>
          </w:p>
        </w:tc>
      </w:tr>
    </w:tbl>
    <w:p w14:paraId="03171B27" w14:textId="77777777" w:rsidR="00F513FE" w:rsidRDefault="00F513FE">
      <w:pPr>
        <w:rPr>
          <w:b/>
          <w:sz w:val="20"/>
        </w:rPr>
      </w:pPr>
    </w:p>
    <w:p w14:paraId="28796177" w14:textId="77777777" w:rsidR="00F513FE" w:rsidRDefault="00F513FE">
      <w:pPr>
        <w:spacing w:before="10"/>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10EEE393" w14:textId="77777777">
        <w:trPr>
          <w:trHeight w:val="282"/>
        </w:trPr>
        <w:tc>
          <w:tcPr>
            <w:tcW w:w="2213" w:type="dxa"/>
          </w:tcPr>
          <w:p w14:paraId="539CD1D9" w14:textId="77777777" w:rsidR="00F513FE" w:rsidRDefault="00000000">
            <w:pPr>
              <w:pStyle w:val="TableParagraph"/>
              <w:spacing w:before="22"/>
              <w:ind w:left="136"/>
              <w:rPr>
                <w:sz w:val="20"/>
              </w:rPr>
            </w:pPr>
            <w:r>
              <w:rPr>
                <w:sz w:val="20"/>
              </w:rPr>
              <w:t>Název</w:t>
            </w:r>
          </w:p>
        </w:tc>
        <w:tc>
          <w:tcPr>
            <w:tcW w:w="7572" w:type="dxa"/>
          </w:tcPr>
          <w:p w14:paraId="422B447A" w14:textId="77777777" w:rsidR="00F513FE" w:rsidRDefault="00000000">
            <w:pPr>
              <w:pStyle w:val="TableParagraph"/>
              <w:spacing w:before="22"/>
              <w:ind w:left="141"/>
              <w:rPr>
                <w:b/>
                <w:sz w:val="20"/>
              </w:rPr>
            </w:pPr>
            <w:proofErr w:type="spellStart"/>
            <w:proofErr w:type="gramStart"/>
            <w:r>
              <w:rPr>
                <w:b/>
                <w:sz w:val="20"/>
              </w:rPr>
              <w:t>ZapisKdy</w:t>
            </w:r>
            <w:proofErr w:type="spellEnd"/>
            <w:r>
              <w:rPr>
                <w:b/>
                <w:sz w:val="20"/>
              </w:rPr>
              <w:t xml:space="preserve"> </w:t>
            </w:r>
            <w:r>
              <w:rPr>
                <w:sz w:val="20"/>
              </w:rPr>
              <w:t>- prvek</w:t>
            </w:r>
            <w:proofErr w:type="gramEnd"/>
            <w:r>
              <w:rPr>
                <w:sz w:val="20"/>
              </w:rPr>
              <w:t xml:space="preserve"> elementu </w:t>
            </w:r>
            <w:proofErr w:type="spellStart"/>
            <w:r>
              <w:rPr>
                <w:b/>
                <w:sz w:val="20"/>
              </w:rPr>
              <w:t>Zapis</w:t>
            </w:r>
            <w:proofErr w:type="spellEnd"/>
          </w:p>
        </w:tc>
      </w:tr>
      <w:tr w:rsidR="00F513FE" w14:paraId="004E86B3" w14:textId="77777777">
        <w:trPr>
          <w:trHeight w:val="280"/>
        </w:trPr>
        <w:tc>
          <w:tcPr>
            <w:tcW w:w="2213" w:type="dxa"/>
          </w:tcPr>
          <w:p w14:paraId="379D3D6B" w14:textId="77777777" w:rsidR="00F513FE" w:rsidRDefault="00000000">
            <w:pPr>
              <w:pStyle w:val="TableParagraph"/>
              <w:spacing w:before="19"/>
              <w:ind w:left="136"/>
              <w:rPr>
                <w:sz w:val="20"/>
              </w:rPr>
            </w:pPr>
            <w:r>
              <w:rPr>
                <w:sz w:val="20"/>
              </w:rPr>
              <w:t>Popis</w:t>
            </w:r>
          </w:p>
        </w:tc>
        <w:tc>
          <w:tcPr>
            <w:tcW w:w="7572" w:type="dxa"/>
          </w:tcPr>
          <w:p w14:paraId="264A027F" w14:textId="77777777" w:rsidR="00F513FE" w:rsidRDefault="00000000">
            <w:pPr>
              <w:pStyle w:val="TableParagraph"/>
              <w:spacing w:before="19"/>
              <w:ind w:left="141"/>
              <w:rPr>
                <w:sz w:val="20"/>
              </w:rPr>
            </w:pPr>
            <w:r>
              <w:rPr>
                <w:sz w:val="20"/>
              </w:rPr>
              <w:t>Termín(y) zápisu na toto konání/termínu kurzu.</w:t>
            </w:r>
          </w:p>
        </w:tc>
      </w:tr>
      <w:tr w:rsidR="00F513FE" w14:paraId="5FF6AC48" w14:textId="77777777">
        <w:trPr>
          <w:trHeight w:val="258"/>
        </w:trPr>
        <w:tc>
          <w:tcPr>
            <w:tcW w:w="2213" w:type="dxa"/>
          </w:tcPr>
          <w:p w14:paraId="5F923C38" w14:textId="77777777" w:rsidR="00F513FE" w:rsidRDefault="00000000">
            <w:pPr>
              <w:pStyle w:val="TableParagraph"/>
              <w:spacing w:before="10" w:line="229" w:lineRule="exact"/>
              <w:ind w:left="136"/>
              <w:rPr>
                <w:sz w:val="20"/>
              </w:rPr>
            </w:pPr>
            <w:r>
              <w:rPr>
                <w:sz w:val="20"/>
              </w:rPr>
              <w:t>Povinný</w:t>
            </w:r>
          </w:p>
        </w:tc>
        <w:tc>
          <w:tcPr>
            <w:tcW w:w="7572" w:type="dxa"/>
          </w:tcPr>
          <w:p w14:paraId="081D1D38" w14:textId="77777777" w:rsidR="00F513FE" w:rsidRDefault="00000000">
            <w:pPr>
              <w:pStyle w:val="TableParagraph"/>
              <w:spacing w:before="10" w:line="229" w:lineRule="exact"/>
              <w:ind w:left="141"/>
              <w:rPr>
                <w:sz w:val="20"/>
              </w:rPr>
            </w:pPr>
            <w:r>
              <w:rPr>
                <w:sz w:val="20"/>
              </w:rPr>
              <w:t>Ne</w:t>
            </w:r>
          </w:p>
        </w:tc>
      </w:tr>
      <w:tr w:rsidR="00F513FE" w14:paraId="41545EBA" w14:textId="77777777">
        <w:trPr>
          <w:trHeight w:val="263"/>
        </w:trPr>
        <w:tc>
          <w:tcPr>
            <w:tcW w:w="2213" w:type="dxa"/>
          </w:tcPr>
          <w:p w14:paraId="153C362D" w14:textId="77777777" w:rsidR="00F513FE" w:rsidRDefault="00000000">
            <w:pPr>
              <w:pStyle w:val="TableParagraph"/>
              <w:spacing w:before="12"/>
              <w:ind w:left="136"/>
              <w:rPr>
                <w:sz w:val="20"/>
              </w:rPr>
            </w:pPr>
            <w:r>
              <w:rPr>
                <w:sz w:val="20"/>
              </w:rPr>
              <w:t>Opakovatelný</w:t>
            </w:r>
          </w:p>
        </w:tc>
        <w:tc>
          <w:tcPr>
            <w:tcW w:w="7572" w:type="dxa"/>
          </w:tcPr>
          <w:p w14:paraId="41F72507" w14:textId="77777777" w:rsidR="00F513FE" w:rsidRDefault="00000000">
            <w:pPr>
              <w:pStyle w:val="TableParagraph"/>
              <w:spacing w:before="12"/>
              <w:ind w:left="141"/>
              <w:rPr>
                <w:sz w:val="20"/>
              </w:rPr>
            </w:pPr>
            <w:r>
              <w:rPr>
                <w:sz w:val="20"/>
              </w:rPr>
              <w:t>Ano</w:t>
            </w:r>
          </w:p>
        </w:tc>
      </w:tr>
      <w:tr w:rsidR="00F513FE" w14:paraId="62143462" w14:textId="77777777">
        <w:trPr>
          <w:trHeight w:val="258"/>
        </w:trPr>
        <w:tc>
          <w:tcPr>
            <w:tcW w:w="2213" w:type="dxa"/>
          </w:tcPr>
          <w:p w14:paraId="5CC2CF99" w14:textId="77777777" w:rsidR="00F513FE" w:rsidRDefault="00000000">
            <w:pPr>
              <w:pStyle w:val="TableParagraph"/>
              <w:spacing w:before="10" w:line="229" w:lineRule="exact"/>
              <w:ind w:left="136"/>
              <w:rPr>
                <w:sz w:val="20"/>
              </w:rPr>
            </w:pPr>
            <w:r>
              <w:rPr>
                <w:sz w:val="20"/>
              </w:rPr>
              <w:t>Jazykové verze</w:t>
            </w:r>
          </w:p>
        </w:tc>
        <w:tc>
          <w:tcPr>
            <w:tcW w:w="7572" w:type="dxa"/>
          </w:tcPr>
          <w:p w14:paraId="38A30C1B" w14:textId="77777777" w:rsidR="00F513FE" w:rsidRDefault="00000000">
            <w:pPr>
              <w:pStyle w:val="TableParagraph"/>
              <w:spacing w:before="10" w:line="229" w:lineRule="exact"/>
              <w:ind w:left="141"/>
              <w:rPr>
                <w:sz w:val="20"/>
              </w:rPr>
            </w:pPr>
            <w:r>
              <w:rPr>
                <w:sz w:val="20"/>
              </w:rPr>
              <w:t>Ne</w:t>
            </w:r>
          </w:p>
        </w:tc>
      </w:tr>
      <w:tr w:rsidR="00F513FE" w14:paraId="2FEABFF4" w14:textId="77777777">
        <w:trPr>
          <w:trHeight w:val="261"/>
        </w:trPr>
        <w:tc>
          <w:tcPr>
            <w:tcW w:w="2213" w:type="dxa"/>
          </w:tcPr>
          <w:p w14:paraId="3C2A85DE" w14:textId="77777777" w:rsidR="00F513FE" w:rsidRDefault="00000000">
            <w:pPr>
              <w:pStyle w:val="TableParagraph"/>
              <w:spacing w:before="10"/>
              <w:ind w:left="136"/>
              <w:rPr>
                <w:sz w:val="20"/>
              </w:rPr>
            </w:pPr>
            <w:r>
              <w:rPr>
                <w:sz w:val="20"/>
              </w:rPr>
              <w:t>Datový typ, délka</w:t>
            </w:r>
          </w:p>
        </w:tc>
        <w:tc>
          <w:tcPr>
            <w:tcW w:w="7572" w:type="dxa"/>
          </w:tcPr>
          <w:p w14:paraId="465E6F90" w14:textId="77777777" w:rsidR="00F513FE" w:rsidRDefault="00000000">
            <w:pPr>
              <w:pStyle w:val="TableParagraph"/>
              <w:spacing w:before="10"/>
              <w:ind w:left="141"/>
              <w:rPr>
                <w:sz w:val="20"/>
              </w:rPr>
            </w:pPr>
            <w:r>
              <w:rPr>
                <w:sz w:val="20"/>
              </w:rPr>
              <w:t>===</w:t>
            </w:r>
          </w:p>
        </w:tc>
      </w:tr>
      <w:tr w:rsidR="00F513FE" w14:paraId="4998A9BA" w14:textId="77777777">
        <w:trPr>
          <w:trHeight w:val="950"/>
        </w:trPr>
        <w:tc>
          <w:tcPr>
            <w:tcW w:w="2213" w:type="dxa"/>
          </w:tcPr>
          <w:p w14:paraId="5BD2C8E8" w14:textId="77777777" w:rsidR="00F513FE" w:rsidRDefault="00F513FE">
            <w:pPr>
              <w:pStyle w:val="TableParagraph"/>
              <w:spacing w:before="10"/>
              <w:rPr>
                <w:b/>
                <w:sz w:val="30"/>
              </w:rPr>
            </w:pPr>
          </w:p>
          <w:p w14:paraId="4072613F" w14:textId="77777777" w:rsidR="00F513FE" w:rsidRDefault="00000000">
            <w:pPr>
              <w:pStyle w:val="TableParagraph"/>
              <w:ind w:left="136"/>
              <w:rPr>
                <w:sz w:val="20"/>
              </w:rPr>
            </w:pPr>
            <w:r>
              <w:rPr>
                <w:sz w:val="20"/>
              </w:rPr>
              <w:t>Příklad/y:</w:t>
            </w:r>
          </w:p>
        </w:tc>
        <w:tc>
          <w:tcPr>
            <w:tcW w:w="7572" w:type="dxa"/>
          </w:tcPr>
          <w:p w14:paraId="7F09761D" w14:textId="77777777" w:rsidR="00F513FE" w:rsidRDefault="00000000">
            <w:pPr>
              <w:pStyle w:val="TableParagraph"/>
              <w:spacing w:before="10"/>
              <w:ind w:left="117"/>
              <w:rPr>
                <w:sz w:val="20"/>
              </w:rPr>
            </w:pPr>
            <w:r>
              <w:rPr>
                <w:sz w:val="20"/>
              </w:rPr>
              <w:t>&lt;</w:t>
            </w:r>
            <w:proofErr w:type="spellStart"/>
            <w:r>
              <w:rPr>
                <w:sz w:val="20"/>
              </w:rPr>
              <w:t>ZapisKdy</w:t>
            </w:r>
            <w:proofErr w:type="spellEnd"/>
            <w:r>
              <w:rPr>
                <w:sz w:val="20"/>
              </w:rPr>
              <w:t>&gt;</w:t>
            </w:r>
          </w:p>
          <w:p w14:paraId="29053AA3" w14:textId="77777777" w:rsidR="00F513FE" w:rsidRDefault="00000000">
            <w:pPr>
              <w:pStyle w:val="TableParagraph"/>
              <w:spacing w:line="229" w:lineRule="exact"/>
              <w:ind w:left="217"/>
              <w:rPr>
                <w:sz w:val="20"/>
              </w:rPr>
            </w:pPr>
            <w:r>
              <w:rPr>
                <w:sz w:val="20"/>
              </w:rPr>
              <w:t>&lt;</w:t>
            </w:r>
            <w:proofErr w:type="spellStart"/>
            <w:r>
              <w:rPr>
                <w:sz w:val="20"/>
              </w:rPr>
              <w:t>ZapisDatum</w:t>
            </w:r>
            <w:proofErr w:type="spellEnd"/>
            <w:r>
              <w:rPr>
                <w:sz w:val="20"/>
              </w:rPr>
              <w:t>&gt;2022-08-15&lt;/</w:t>
            </w:r>
            <w:proofErr w:type="spellStart"/>
            <w:r>
              <w:rPr>
                <w:sz w:val="20"/>
              </w:rPr>
              <w:t>ZapisDatum</w:t>
            </w:r>
            <w:proofErr w:type="spellEnd"/>
            <w:r>
              <w:rPr>
                <w:sz w:val="20"/>
              </w:rPr>
              <w:t>&gt;</w:t>
            </w:r>
          </w:p>
          <w:p w14:paraId="48A73BAF" w14:textId="77777777" w:rsidR="00F513FE" w:rsidRDefault="00000000">
            <w:pPr>
              <w:pStyle w:val="TableParagraph"/>
              <w:spacing w:line="229" w:lineRule="exact"/>
              <w:ind w:left="217"/>
              <w:rPr>
                <w:sz w:val="20"/>
              </w:rPr>
            </w:pPr>
            <w:r>
              <w:rPr>
                <w:sz w:val="20"/>
              </w:rPr>
              <w:t>&lt;</w:t>
            </w:r>
            <w:proofErr w:type="spellStart"/>
            <w:r>
              <w:rPr>
                <w:sz w:val="20"/>
              </w:rPr>
              <w:t>Poznamka</w:t>
            </w:r>
            <w:proofErr w:type="spellEnd"/>
            <w:r>
              <w:rPr>
                <w:sz w:val="20"/>
              </w:rPr>
              <w:t xml:space="preserve"> </w:t>
            </w:r>
            <w:proofErr w:type="spellStart"/>
            <w:proofErr w:type="gramStart"/>
            <w:r>
              <w:rPr>
                <w:sz w:val="20"/>
              </w:rPr>
              <w:t>xml:lang</w:t>
            </w:r>
            <w:proofErr w:type="spellEnd"/>
            <w:proofErr w:type="gramEnd"/>
            <w:r>
              <w:rPr>
                <w:sz w:val="20"/>
              </w:rPr>
              <w:t>="</w:t>
            </w:r>
            <w:proofErr w:type="spellStart"/>
            <w:r>
              <w:rPr>
                <w:sz w:val="20"/>
              </w:rPr>
              <w:t>cze</w:t>
            </w:r>
            <w:proofErr w:type="spellEnd"/>
            <w:proofErr w:type="gramStart"/>
            <w:r>
              <w:rPr>
                <w:sz w:val="20"/>
              </w:rPr>
              <w:t>"&gt;Řádný</w:t>
            </w:r>
            <w:proofErr w:type="gramEnd"/>
            <w:r>
              <w:rPr>
                <w:sz w:val="20"/>
              </w:rPr>
              <w:t xml:space="preserve"> termín zápisu&lt;/</w:t>
            </w:r>
            <w:proofErr w:type="spellStart"/>
            <w:r>
              <w:rPr>
                <w:sz w:val="20"/>
              </w:rPr>
              <w:t>Poznamka</w:t>
            </w:r>
            <w:proofErr w:type="spellEnd"/>
            <w:r>
              <w:rPr>
                <w:sz w:val="20"/>
              </w:rPr>
              <w:t>&gt;</w:t>
            </w:r>
          </w:p>
          <w:p w14:paraId="52A97274" w14:textId="77777777" w:rsidR="00F513FE" w:rsidRDefault="00000000">
            <w:pPr>
              <w:pStyle w:val="TableParagraph"/>
              <w:ind w:left="117"/>
              <w:rPr>
                <w:sz w:val="20"/>
              </w:rPr>
            </w:pPr>
            <w:r>
              <w:rPr>
                <w:sz w:val="20"/>
              </w:rPr>
              <w:t>&lt;/</w:t>
            </w:r>
            <w:proofErr w:type="spellStart"/>
            <w:r>
              <w:rPr>
                <w:sz w:val="20"/>
              </w:rPr>
              <w:t>ZapisKdy</w:t>
            </w:r>
            <w:proofErr w:type="spellEnd"/>
            <w:r>
              <w:rPr>
                <w:sz w:val="20"/>
              </w:rPr>
              <w:t>&gt;</w:t>
            </w:r>
          </w:p>
        </w:tc>
      </w:tr>
    </w:tbl>
    <w:p w14:paraId="00B41965" w14:textId="77777777" w:rsidR="00F513FE" w:rsidRDefault="00F513FE">
      <w:pPr>
        <w:rPr>
          <w:b/>
          <w:sz w:val="20"/>
        </w:rPr>
      </w:pPr>
    </w:p>
    <w:p w14:paraId="183EDC7C" w14:textId="77777777" w:rsidR="00F513FE" w:rsidRDefault="00F513FE">
      <w:pPr>
        <w:spacing w:before="10"/>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4ADE3FE2" w14:textId="77777777">
        <w:trPr>
          <w:trHeight w:val="282"/>
        </w:trPr>
        <w:tc>
          <w:tcPr>
            <w:tcW w:w="2213" w:type="dxa"/>
          </w:tcPr>
          <w:p w14:paraId="3E9D3BA4" w14:textId="77777777" w:rsidR="00F513FE" w:rsidRDefault="00000000">
            <w:pPr>
              <w:pStyle w:val="TableParagraph"/>
              <w:spacing w:before="22"/>
              <w:ind w:left="136"/>
              <w:rPr>
                <w:sz w:val="20"/>
              </w:rPr>
            </w:pPr>
            <w:r>
              <w:rPr>
                <w:sz w:val="20"/>
              </w:rPr>
              <w:t>Název</w:t>
            </w:r>
          </w:p>
        </w:tc>
        <w:tc>
          <w:tcPr>
            <w:tcW w:w="7572" w:type="dxa"/>
          </w:tcPr>
          <w:p w14:paraId="3105E991" w14:textId="77777777" w:rsidR="00F513FE" w:rsidRDefault="00000000">
            <w:pPr>
              <w:pStyle w:val="TableParagraph"/>
              <w:spacing w:before="22"/>
              <w:ind w:left="141"/>
              <w:rPr>
                <w:b/>
                <w:sz w:val="20"/>
              </w:rPr>
            </w:pPr>
            <w:proofErr w:type="spellStart"/>
            <w:proofErr w:type="gramStart"/>
            <w:r>
              <w:rPr>
                <w:b/>
                <w:sz w:val="20"/>
              </w:rPr>
              <w:t>ZapisDatum</w:t>
            </w:r>
            <w:proofErr w:type="spellEnd"/>
            <w:r>
              <w:rPr>
                <w:b/>
                <w:sz w:val="20"/>
              </w:rPr>
              <w:t xml:space="preserve"> </w:t>
            </w:r>
            <w:r>
              <w:rPr>
                <w:sz w:val="20"/>
              </w:rPr>
              <w:t>- prvek</w:t>
            </w:r>
            <w:proofErr w:type="gramEnd"/>
            <w:r>
              <w:rPr>
                <w:sz w:val="20"/>
              </w:rPr>
              <w:t xml:space="preserve"> elementu </w:t>
            </w:r>
            <w:proofErr w:type="spellStart"/>
            <w:r>
              <w:rPr>
                <w:b/>
                <w:sz w:val="20"/>
              </w:rPr>
              <w:t>ZapisKdy</w:t>
            </w:r>
            <w:proofErr w:type="spellEnd"/>
          </w:p>
        </w:tc>
      </w:tr>
      <w:tr w:rsidR="00F513FE" w14:paraId="19961C6B" w14:textId="77777777">
        <w:trPr>
          <w:trHeight w:val="258"/>
        </w:trPr>
        <w:tc>
          <w:tcPr>
            <w:tcW w:w="2213" w:type="dxa"/>
          </w:tcPr>
          <w:p w14:paraId="4B45A3A2" w14:textId="77777777" w:rsidR="00F513FE" w:rsidRDefault="00000000">
            <w:pPr>
              <w:pStyle w:val="TableParagraph"/>
              <w:spacing w:before="10" w:line="229" w:lineRule="exact"/>
              <w:ind w:left="136"/>
              <w:rPr>
                <w:sz w:val="20"/>
              </w:rPr>
            </w:pPr>
            <w:r>
              <w:rPr>
                <w:sz w:val="20"/>
              </w:rPr>
              <w:t>Popis</w:t>
            </w:r>
          </w:p>
        </w:tc>
        <w:tc>
          <w:tcPr>
            <w:tcW w:w="7572" w:type="dxa"/>
          </w:tcPr>
          <w:p w14:paraId="49A35238" w14:textId="77777777" w:rsidR="00F513FE" w:rsidRDefault="00000000">
            <w:pPr>
              <w:pStyle w:val="TableParagraph"/>
              <w:spacing w:before="10" w:line="229" w:lineRule="exact"/>
              <w:ind w:left="141"/>
              <w:rPr>
                <w:sz w:val="20"/>
              </w:rPr>
            </w:pPr>
            <w:r>
              <w:rPr>
                <w:sz w:val="20"/>
              </w:rPr>
              <w:t>Datum zápisu ve formátu RRRR-MM-DD.</w:t>
            </w:r>
          </w:p>
        </w:tc>
      </w:tr>
      <w:tr w:rsidR="00F513FE" w14:paraId="79B9B343" w14:textId="77777777">
        <w:trPr>
          <w:trHeight w:val="261"/>
        </w:trPr>
        <w:tc>
          <w:tcPr>
            <w:tcW w:w="2213" w:type="dxa"/>
          </w:tcPr>
          <w:p w14:paraId="2ECCE1D4" w14:textId="77777777" w:rsidR="00F513FE" w:rsidRDefault="00000000">
            <w:pPr>
              <w:pStyle w:val="TableParagraph"/>
              <w:spacing w:before="12" w:line="229" w:lineRule="exact"/>
              <w:ind w:left="136"/>
              <w:rPr>
                <w:sz w:val="20"/>
              </w:rPr>
            </w:pPr>
            <w:r>
              <w:rPr>
                <w:sz w:val="20"/>
              </w:rPr>
              <w:t>Povinný</w:t>
            </w:r>
          </w:p>
        </w:tc>
        <w:tc>
          <w:tcPr>
            <w:tcW w:w="7572" w:type="dxa"/>
          </w:tcPr>
          <w:p w14:paraId="05005B42" w14:textId="77777777" w:rsidR="00F513FE" w:rsidRDefault="00000000">
            <w:pPr>
              <w:pStyle w:val="TableParagraph"/>
              <w:spacing w:before="12" w:line="229" w:lineRule="exact"/>
              <w:ind w:left="141"/>
              <w:rPr>
                <w:sz w:val="20"/>
              </w:rPr>
            </w:pPr>
            <w:r>
              <w:rPr>
                <w:sz w:val="20"/>
              </w:rPr>
              <w:t>Ne</w:t>
            </w:r>
          </w:p>
        </w:tc>
      </w:tr>
      <w:tr w:rsidR="00F513FE" w14:paraId="16708E6A" w14:textId="77777777">
        <w:trPr>
          <w:trHeight w:val="261"/>
        </w:trPr>
        <w:tc>
          <w:tcPr>
            <w:tcW w:w="2213" w:type="dxa"/>
          </w:tcPr>
          <w:p w14:paraId="641F0BB2" w14:textId="77777777" w:rsidR="00F513FE" w:rsidRDefault="00000000">
            <w:pPr>
              <w:pStyle w:val="TableParagraph"/>
              <w:spacing w:before="10"/>
              <w:ind w:left="136"/>
              <w:rPr>
                <w:sz w:val="20"/>
              </w:rPr>
            </w:pPr>
            <w:r>
              <w:rPr>
                <w:sz w:val="20"/>
              </w:rPr>
              <w:t>Opakovatelný</w:t>
            </w:r>
          </w:p>
        </w:tc>
        <w:tc>
          <w:tcPr>
            <w:tcW w:w="7572" w:type="dxa"/>
          </w:tcPr>
          <w:p w14:paraId="16109D55" w14:textId="77777777" w:rsidR="00F513FE" w:rsidRDefault="00000000">
            <w:pPr>
              <w:pStyle w:val="TableParagraph"/>
              <w:spacing w:before="10"/>
              <w:ind w:left="141"/>
              <w:rPr>
                <w:sz w:val="20"/>
              </w:rPr>
            </w:pPr>
            <w:r>
              <w:rPr>
                <w:sz w:val="20"/>
              </w:rPr>
              <w:t>Ne</w:t>
            </w:r>
          </w:p>
        </w:tc>
      </w:tr>
      <w:tr w:rsidR="00F513FE" w14:paraId="0DF3BB82" w14:textId="77777777">
        <w:trPr>
          <w:trHeight w:val="261"/>
        </w:trPr>
        <w:tc>
          <w:tcPr>
            <w:tcW w:w="2213" w:type="dxa"/>
          </w:tcPr>
          <w:p w14:paraId="77142563" w14:textId="77777777" w:rsidR="00F513FE" w:rsidRDefault="00000000">
            <w:pPr>
              <w:pStyle w:val="TableParagraph"/>
              <w:spacing w:before="10"/>
              <w:ind w:left="136"/>
              <w:rPr>
                <w:sz w:val="20"/>
              </w:rPr>
            </w:pPr>
            <w:r>
              <w:rPr>
                <w:sz w:val="20"/>
              </w:rPr>
              <w:t>Jazykové verze</w:t>
            </w:r>
          </w:p>
        </w:tc>
        <w:tc>
          <w:tcPr>
            <w:tcW w:w="7572" w:type="dxa"/>
          </w:tcPr>
          <w:p w14:paraId="5AEB3F99" w14:textId="77777777" w:rsidR="00F513FE" w:rsidRDefault="00000000">
            <w:pPr>
              <w:pStyle w:val="TableParagraph"/>
              <w:spacing w:before="10"/>
              <w:ind w:left="141"/>
              <w:rPr>
                <w:sz w:val="20"/>
              </w:rPr>
            </w:pPr>
            <w:r>
              <w:rPr>
                <w:sz w:val="20"/>
              </w:rPr>
              <w:t>Ne</w:t>
            </w:r>
          </w:p>
        </w:tc>
      </w:tr>
      <w:tr w:rsidR="00F513FE" w14:paraId="700F5DF0" w14:textId="77777777">
        <w:trPr>
          <w:trHeight w:val="258"/>
        </w:trPr>
        <w:tc>
          <w:tcPr>
            <w:tcW w:w="2213" w:type="dxa"/>
          </w:tcPr>
          <w:p w14:paraId="5A6D256B" w14:textId="77777777" w:rsidR="00F513FE" w:rsidRDefault="00000000">
            <w:pPr>
              <w:pStyle w:val="TableParagraph"/>
              <w:spacing w:before="10" w:line="229" w:lineRule="exact"/>
              <w:ind w:left="136"/>
              <w:rPr>
                <w:sz w:val="20"/>
              </w:rPr>
            </w:pPr>
            <w:r>
              <w:rPr>
                <w:sz w:val="20"/>
              </w:rPr>
              <w:t>Datový typ, délka</w:t>
            </w:r>
          </w:p>
        </w:tc>
        <w:tc>
          <w:tcPr>
            <w:tcW w:w="7572" w:type="dxa"/>
          </w:tcPr>
          <w:p w14:paraId="284166BE" w14:textId="77777777" w:rsidR="00F513FE" w:rsidRDefault="00000000">
            <w:pPr>
              <w:pStyle w:val="TableParagraph"/>
              <w:spacing w:before="10" w:line="229" w:lineRule="exact"/>
              <w:ind w:left="141"/>
              <w:rPr>
                <w:sz w:val="20"/>
              </w:rPr>
            </w:pPr>
            <w:proofErr w:type="spellStart"/>
            <w:r>
              <w:rPr>
                <w:sz w:val="20"/>
              </w:rPr>
              <w:t>date</w:t>
            </w:r>
            <w:proofErr w:type="spellEnd"/>
            <w:r>
              <w:rPr>
                <w:sz w:val="20"/>
              </w:rPr>
              <w:t>, formát RRRR-MM-DD</w:t>
            </w:r>
          </w:p>
        </w:tc>
      </w:tr>
      <w:tr w:rsidR="00F513FE" w14:paraId="3BB06FE1" w14:textId="77777777">
        <w:trPr>
          <w:trHeight w:val="261"/>
        </w:trPr>
        <w:tc>
          <w:tcPr>
            <w:tcW w:w="2213" w:type="dxa"/>
          </w:tcPr>
          <w:p w14:paraId="1893B501" w14:textId="77777777" w:rsidR="00F513FE" w:rsidRDefault="00000000">
            <w:pPr>
              <w:pStyle w:val="TableParagraph"/>
              <w:spacing w:before="10"/>
              <w:ind w:left="136"/>
              <w:rPr>
                <w:sz w:val="20"/>
              </w:rPr>
            </w:pPr>
            <w:r>
              <w:rPr>
                <w:sz w:val="20"/>
              </w:rPr>
              <w:t>Příklad/y:</w:t>
            </w:r>
          </w:p>
        </w:tc>
        <w:tc>
          <w:tcPr>
            <w:tcW w:w="7572" w:type="dxa"/>
          </w:tcPr>
          <w:p w14:paraId="7593A1BB" w14:textId="77777777" w:rsidR="00F513FE" w:rsidRDefault="00000000">
            <w:pPr>
              <w:pStyle w:val="TableParagraph"/>
              <w:spacing w:before="10"/>
              <w:ind w:left="117"/>
              <w:rPr>
                <w:sz w:val="20"/>
              </w:rPr>
            </w:pPr>
            <w:r>
              <w:rPr>
                <w:sz w:val="20"/>
              </w:rPr>
              <w:t>&lt;</w:t>
            </w:r>
            <w:proofErr w:type="spellStart"/>
            <w:r>
              <w:rPr>
                <w:sz w:val="20"/>
              </w:rPr>
              <w:t>ZapisDatum</w:t>
            </w:r>
            <w:proofErr w:type="spellEnd"/>
            <w:r>
              <w:rPr>
                <w:sz w:val="20"/>
              </w:rPr>
              <w:t>&gt;2022-08-15&lt;/</w:t>
            </w:r>
            <w:proofErr w:type="spellStart"/>
            <w:r>
              <w:rPr>
                <w:sz w:val="20"/>
              </w:rPr>
              <w:t>ZapisDatum</w:t>
            </w:r>
            <w:proofErr w:type="spellEnd"/>
            <w:r>
              <w:rPr>
                <w:sz w:val="20"/>
              </w:rPr>
              <w:t>&gt;</w:t>
            </w:r>
          </w:p>
        </w:tc>
      </w:tr>
    </w:tbl>
    <w:p w14:paraId="7AC0E8C5" w14:textId="77777777" w:rsidR="00F513FE" w:rsidRDefault="00F513FE">
      <w:pPr>
        <w:rPr>
          <w:sz w:val="20"/>
        </w:rPr>
        <w:sectPr w:rsidR="00F513FE">
          <w:pgSz w:w="11910" w:h="16840"/>
          <w:pgMar w:top="840" w:right="500" w:bottom="660" w:left="460" w:header="631" w:footer="479" w:gutter="0"/>
          <w:cols w:space="708"/>
        </w:sectPr>
      </w:pPr>
    </w:p>
    <w:p w14:paraId="55AECC32" w14:textId="77777777" w:rsidR="00F513FE" w:rsidRDefault="00F513FE">
      <w:pPr>
        <w:spacing w:before="5" w:after="1"/>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000267FA" w14:textId="77777777">
        <w:trPr>
          <w:trHeight w:val="282"/>
        </w:trPr>
        <w:tc>
          <w:tcPr>
            <w:tcW w:w="2213" w:type="dxa"/>
          </w:tcPr>
          <w:p w14:paraId="2DDC731B" w14:textId="77777777" w:rsidR="00F513FE" w:rsidRDefault="00000000">
            <w:pPr>
              <w:pStyle w:val="TableParagraph"/>
              <w:spacing w:before="22"/>
              <w:ind w:left="136"/>
              <w:rPr>
                <w:sz w:val="20"/>
              </w:rPr>
            </w:pPr>
            <w:r>
              <w:rPr>
                <w:sz w:val="20"/>
              </w:rPr>
              <w:t>Název</w:t>
            </w:r>
          </w:p>
        </w:tc>
        <w:tc>
          <w:tcPr>
            <w:tcW w:w="7572" w:type="dxa"/>
          </w:tcPr>
          <w:p w14:paraId="7D389D95" w14:textId="77777777" w:rsidR="00F513FE" w:rsidRDefault="00000000">
            <w:pPr>
              <w:pStyle w:val="TableParagraph"/>
              <w:spacing w:before="22"/>
              <w:ind w:left="141"/>
              <w:rPr>
                <w:b/>
                <w:sz w:val="20"/>
              </w:rPr>
            </w:pPr>
            <w:proofErr w:type="spellStart"/>
            <w:proofErr w:type="gramStart"/>
            <w:r>
              <w:rPr>
                <w:b/>
                <w:sz w:val="20"/>
              </w:rPr>
              <w:t>Poznamka</w:t>
            </w:r>
            <w:proofErr w:type="spellEnd"/>
            <w:r>
              <w:rPr>
                <w:b/>
                <w:sz w:val="20"/>
              </w:rPr>
              <w:t xml:space="preserve"> </w:t>
            </w:r>
            <w:r>
              <w:rPr>
                <w:sz w:val="20"/>
              </w:rPr>
              <w:t>- prvek</w:t>
            </w:r>
            <w:proofErr w:type="gramEnd"/>
            <w:r>
              <w:rPr>
                <w:sz w:val="20"/>
              </w:rPr>
              <w:t xml:space="preserve"> elementu </w:t>
            </w:r>
            <w:proofErr w:type="spellStart"/>
            <w:r>
              <w:rPr>
                <w:b/>
                <w:sz w:val="20"/>
              </w:rPr>
              <w:t>ZapisKdy</w:t>
            </w:r>
            <w:proofErr w:type="spellEnd"/>
          </w:p>
        </w:tc>
      </w:tr>
      <w:tr w:rsidR="00F513FE" w14:paraId="158A22A4" w14:textId="77777777">
        <w:trPr>
          <w:trHeight w:val="719"/>
        </w:trPr>
        <w:tc>
          <w:tcPr>
            <w:tcW w:w="2213" w:type="dxa"/>
          </w:tcPr>
          <w:p w14:paraId="775B8542" w14:textId="77777777" w:rsidR="00F513FE" w:rsidRDefault="00F513FE">
            <w:pPr>
              <w:pStyle w:val="TableParagraph"/>
              <w:spacing w:before="10"/>
              <w:rPr>
                <w:b/>
                <w:sz w:val="20"/>
              </w:rPr>
            </w:pPr>
          </w:p>
          <w:p w14:paraId="0D1431F6" w14:textId="77777777" w:rsidR="00F513FE" w:rsidRDefault="00000000">
            <w:pPr>
              <w:pStyle w:val="TableParagraph"/>
              <w:ind w:left="136"/>
              <w:rPr>
                <w:sz w:val="20"/>
              </w:rPr>
            </w:pPr>
            <w:r>
              <w:rPr>
                <w:sz w:val="20"/>
              </w:rPr>
              <w:t>Popis</w:t>
            </w:r>
          </w:p>
        </w:tc>
        <w:tc>
          <w:tcPr>
            <w:tcW w:w="7572" w:type="dxa"/>
          </w:tcPr>
          <w:p w14:paraId="5ACD6AE1" w14:textId="77777777" w:rsidR="00F513FE" w:rsidRDefault="00000000">
            <w:pPr>
              <w:pStyle w:val="TableParagraph"/>
              <w:spacing w:before="10" w:line="230" w:lineRule="atLeast"/>
              <w:ind w:left="141"/>
              <w:jc w:val="both"/>
              <w:rPr>
                <w:sz w:val="20"/>
              </w:rPr>
            </w:pPr>
            <w:r>
              <w:rPr>
                <w:sz w:val="20"/>
              </w:rPr>
              <w:t xml:space="preserve">Poznámka k termínu zápisu na toto konání/termín kurzu v jazyce, který je uveden v atributu </w:t>
            </w:r>
            <w:proofErr w:type="spellStart"/>
            <w:proofErr w:type="gramStart"/>
            <w:r>
              <w:rPr>
                <w:sz w:val="20"/>
              </w:rPr>
              <w:t>xml:lang</w:t>
            </w:r>
            <w:proofErr w:type="spellEnd"/>
            <w:proofErr w:type="gramEnd"/>
            <w:r>
              <w:rPr>
                <w:sz w:val="20"/>
              </w:rPr>
              <w:t>. Je-li poznámka vyplněna, pak musí být vyplněna v češtině (CZE) anebo angličtině (ENG). Poznámky v dalších jazycích jsou nepovinné.</w:t>
            </w:r>
          </w:p>
        </w:tc>
      </w:tr>
      <w:tr w:rsidR="00F513FE" w14:paraId="4B123665" w14:textId="77777777">
        <w:trPr>
          <w:trHeight w:val="261"/>
        </w:trPr>
        <w:tc>
          <w:tcPr>
            <w:tcW w:w="2213" w:type="dxa"/>
          </w:tcPr>
          <w:p w14:paraId="6F5FAC71" w14:textId="77777777" w:rsidR="00F513FE" w:rsidRDefault="00000000">
            <w:pPr>
              <w:pStyle w:val="TableParagraph"/>
              <w:spacing w:before="10"/>
              <w:ind w:left="136"/>
              <w:rPr>
                <w:sz w:val="20"/>
              </w:rPr>
            </w:pPr>
            <w:r>
              <w:rPr>
                <w:sz w:val="20"/>
              </w:rPr>
              <w:t>Povinný</w:t>
            </w:r>
          </w:p>
        </w:tc>
        <w:tc>
          <w:tcPr>
            <w:tcW w:w="7572" w:type="dxa"/>
          </w:tcPr>
          <w:p w14:paraId="4467541A" w14:textId="77777777" w:rsidR="00F513FE" w:rsidRDefault="00000000">
            <w:pPr>
              <w:pStyle w:val="TableParagraph"/>
              <w:spacing w:before="10"/>
              <w:ind w:left="141"/>
              <w:rPr>
                <w:sz w:val="20"/>
              </w:rPr>
            </w:pPr>
            <w:r>
              <w:rPr>
                <w:sz w:val="20"/>
              </w:rPr>
              <w:t>Ne</w:t>
            </w:r>
          </w:p>
        </w:tc>
      </w:tr>
      <w:tr w:rsidR="00F513FE" w14:paraId="3BFEB127" w14:textId="77777777">
        <w:trPr>
          <w:trHeight w:val="261"/>
        </w:trPr>
        <w:tc>
          <w:tcPr>
            <w:tcW w:w="2213" w:type="dxa"/>
          </w:tcPr>
          <w:p w14:paraId="14BDAF70" w14:textId="77777777" w:rsidR="00F513FE" w:rsidRDefault="00000000">
            <w:pPr>
              <w:pStyle w:val="TableParagraph"/>
              <w:spacing w:before="10"/>
              <w:ind w:left="136"/>
              <w:rPr>
                <w:sz w:val="20"/>
              </w:rPr>
            </w:pPr>
            <w:r>
              <w:rPr>
                <w:sz w:val="20"/>
              </w:rPr>
              <w:t>Opakovatelný</w:t>
            </w:r>
          </w:p>
        </w:tc>
        <w:tc>
          <w:tcPr>
            <w:tcW w:w="7572" w:type="dxa"/>
          </w:tcPr>
          <w:p w14:paraId="4C0020FF" w14:textId="77777777" w:rsidR="00F513FE" w:rsidRDefault="00000000">
            <w:pPr>
              <w:pStyle w:val="TableParagraph"/>
              <w:spacing w:before="10"/>
              <w:ind w:left="141"/>
              <w:rPr>
                <w:sz w:val="20"/>
              </w:rPr>
            </w:pPr>
            <w:r>
              <w:rPr>
                <w:sz w:val="20"/>
              </w:rPr>
              <w:t xml:space="preserve">Pouze pro jiné jazykové verze. Hodnota </w:t>
            </w:r>
            <w:proofErr w:type="spellStart"/>
            <w:proofErr w:type="gramStart"/>
            <w:r>
              <w:rPr>
                <w:sz w:val="20"/>
              </w:rPr>
              <w:t>xml:lang</w:t>
            </w:r>
            <w:proofErr w:type="spellEnd"/>
            <w:proofErr w:type="gramEnd"/>
            <w:r>
              <w:rPr>
                <w:sz w:val="20"/>
              </w:rPr>
              <w:t xml:space="preserve"> je z číselníku </w:t>
            </w:r>
            <w:hyperlink w:anchor="_bookmark16" w:history="1">
              <w:r>
                <w:rPr>
                  <w:color w:val="0000FF"/>
                  <w:sz w:val="20"/>
                  <w:u w:val="single" w:color="0000FF"/>
                </w:rPr>
                <w:t>Jazyků</w:t>
              </w:r>
              <w:r>
                <w:rPr>
                  <w:sz w:val="20"/>
                </w:rPr>
                <w:t>.</w:t>
              </w:r>
            </w:hyperlink>
          </w:p>
        </w:tc>
      </w:tr>
      <w:tr w:rsidR="00F513FE" w14:paraId="4642CFCF" w14:textId="77777777">
        <w:trPr>
          <w:trHeight w:val="258"/>
        </w:trPr>
        <w:tc>
          <w:tcPr>
            <w:tcW w:w="2213" w:type="dxa"/>
          </w:tcPr>
          <w:p w14:paraId="34DEE8D4" w14:textId="77777777" w:rsidR="00F513FE" w:rsidRDefault="00000000">
            <w:pPr>
              <w:pStyle w:val="TableParagraph"/>
              <w:spacing w:before="10" w:line="229" w:lineRule="exact"/>
              <w:ind w:left="136"/>
              <w:rPr>
                <w:sz w:val="20"/>
              </w:rPr>
            </w:pPr>
            <w:r>
              <w:rPr>
                <w:sz w:val="20"/>
              </w:rPr>
              <w:t>Jazykové verze</w:t>
            </w:r>
          </w:p>
        </w:tc>
        <w:tc>
          <w:tcPr>
            <w:tcW w:w="7572" w:type="dxa"/>
          </w:tcPr>
          <w:p w14:paraId="6696E7AD" w14:textId="77777777" w:rsidR="00F513FE" w:rsidRDefault="00000000">
            <w:pPr>
              <w:pStyle w:val="TableParagraph"/>
              <w:spacing w:before="10" w:line="229" w:lineRule="exact"/>
              <w:ind w:left="141"/>
              <w:rPr>
                <w:sz w:val="20"/>
              </w:rPr>
            </w:pPr>
            <w:r>
              <w:rPr>
                <w:sz w:val="20"/>
              </w:rPr>
              <w:t>Ano</w:t>
            </w:r>
          </w:p>
        </w:tc>
      </w:tr>
      <w:tr w:rsidR="00F513FE" w14:paraId="3232258D" w14:textId="77777777">
        <w:trPr>
          <w:trHeight w:val="261"/>
        </w:trPr>
        <w:tc>
          <w:tcPr>
            <w:tcW w:w="2213" w:type="dxa"/>
          </w:tcPr>
          <w:p w14:paraId="0C2B0AA0" w14:textId="77777777" w:rsidR="00F513FE" w:rsidRDefault="00000000">
            <w:pPr>
              <w:pStyle w:val="TableParagraph"/>
              <w:spacing w:before="12" w:line="229" w:lineRule="exact"/>
              <w:ind w:left="136"/>
              <w:rPr>
                <w:sz w:val="20"/>
              </w:rPr>
            </w:pPr>
            <w:r>
              <w:rPr>
                <w:sz w:val="20"/>
              </w:rPr>
              <w:t>Datový typ, délka</w:t>
            </w:r>
          </w:p>
        </w:tc>
        <w:tc>
          <w:tcPr>
            <w:tcW w:w="7572" w:type="dxa"/>
          </w:tcPr>
          <w:p w14:paraId="6A43481B" w14:textId="77777777" w:rsidR="00F513FE" w:rsidRDefault="00000000">
            <w:pPr>
              <w:pStyle w:val="TableParagraph"/>
              <w:spacing w:before="12" w:line="229" w:lineRule="exact"/>
              <w:ind w:left="141"/>
              <w:rPr>
                <w:sz w:val="20"/>
              </w:rPr>
            </w:pPr>
            <w:proofErr w:type="spellStart"/>
            <w:r>
              <w:rPr>
                <w:sz w:val="20"/>
              </w:rPr>
              <w:t>string</w:t>
            </w:r>
            <w:proofErr w:type="spellEnd"/>
            <w:r>
              <w:rPr>
                <w:sz w:val="20"/>
              </w:rPr>
              <w:t>, 300</w:t>
            </w:r>
          </w:p>
        </w:tc>
      </w:tr>
      <w:tr w:rsidR="00F513FE" w14:paraId="0FBB2087" w14:textId="77777777">
        <w:trPr>
          <w:trHeight w:val="261"/>
        </w:trPr>
        <w:tc>
          <w:tcPr>
            <w:tcW w:w="2213" w:type="dxa"/>
          </w:tcPr>
          <w:p w14:paraId="48D761B9" w14:textId="77777777" w:rsidR="00F513FE" w:rsidRDefault="00000000">
            <w:pPr>
              <w:pStyle w:val="TableParagraph"/>
              <w:spacing w:before="10"/>
              <w:ind w:left="136"/>
              <w:rPr>
                <w:sz w:val="20"/>
              </w:rPr>
            </w:pPr>
            <w:r>
              <w:rPr>
                <w:sz w:val="20"/>
              </w:rPr>
              <w:t>Příklad/y:</w:t>
            </w:r>
          </w:p>
        </w:tc>
        <w:tc>
          <w:tcPr>
            <w:tcW w:w="7572" w:type="dxa"/>
          </w:tcPr>
          <w:p w14:paraId="09CCC556" w14:textId="77777777" w:rsidR="00F513FE" w:rsidRDefault="00000000">
            <w:pPr>
              <w:pStyle w:val="TableParagraph"/>
              <w:spacing w:before="10"/>
              <w:ind w:left="117"/>
              <w:rPr>
                <w:sz w:val="20"/>
              </w:rPr>
            </w:pPr>
            <w:r>
              <w:rPr>
                <w:sz w:val="20"/>
              </w:rPr>
              <w:t>&lt;</w:t>
            </w:r>
            <w:proofErr w:type="spellStart"/>
            <w:r>
              <w:rPr>
                <w:sz w:val="20"/>
              </w:rPr>
              <w:t>Poznamka</w:t>
            </w:r>
            <w:proofErr w:type="spellEnd"/>
            <w:r>
              <w:rPr>
                <w:sz w:val="20"/>
              </w:rPr>
              <w:t xml:space="preserve"> </w:t>
            </w:r>
            <w:proofErr w:type="spellStart"/>
            <w:proofErr w:type="gramStart"/>
            <w:r>
              <w:rPr>
                <w:sz w:val="20"/>
              </w:rPr>
              <w:t>xml:lang</w:t>
            </w:r>
            <w:proofErr w:type="spellEnd"/>
            <w:proofErr w:type="gramEnd"/>
            <w:r>
              <w:rPr>
                <w:sz w:val="20"/>
              </w:rPr>
              <w:t>="</w:t>
            </w:r>
            <w:proofErr w:type="spellStart"/>
            <w:r>
              <w:rPr>
                <w:sz w:val="20"/>
              </w:rPr>
              <w:t>cze</w:t>
            </w:r>
            <w:proofErr w:type="spellEnd"/>
            <w:r>
              <w:rPr>
                <w:sz w:val="20"/>
              </w:rPr>
              <w:t>"&gt; Řádný termín zápisu&lt;/</w:t>
            </w:r>
            <w:proofErr w:type="spellStart"/>
            <w:r>
              <w:rPr>
                <w:sz w:val="20"/>
              </w:rPr>
              <w:t>Poznamka</w:t>
            </w:r>
            <w:proofErr w:type="spellEnd"/>
            <w:r>
              <w:rPr>
                <w:sz w:val="20"/>
              </w:rPr>
              <w:t>&gt;</w:t>
            </w:r>
          </w:p>
        </w:tc>
      </w:tr>
    </w:tbl>
    <w:p w14:paraId="18DB9BEF" w14:textId="77777777" w:rsidR="00F513FE" w:rsidRDefault="00F513FE">
      <w:pPr>
        <w:rPr>
          <w:b/>
          <w:sz w:val="20"/>
        </w:rPr>
      </w:pPr>
    </w:p>
    <w:p w14:paraId="3BF9DED7" w14:textId="77777777" w:rsidR="00F513FE" w:rsidRDefault="00F513FE">
      <w:pPr>
        <w:spacing w:before="10"/>
        <w:rPr>
          <w:b/>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6F81C367" w14:textId="77777777">
        <w:trPr>
          <w:trHeight w:val="282"/>
        </w:trPr>
        <w:tc>
          <w:tcPr>
            <w:tcW w:w="2213" w:type="dxa"/>
          </w:tcPr>
          <w:p w14:paraId="7BE6AEBA" w14:textId="77777777" w:rsidR="00F513FE" w:rsidRDefault="00000000">
            <w:pPr>
              <w:pStyle w:val="TableParagraph"/>
              <w:spacing w:before="22"/>
              <w:ind w:left="136"/>
              <w:rPr>
                <w:sz w:val="20"/>
              </w:rPr>
            </w:pPr>
            <w:r>
              <w:rPr>
                <w:sz w:val="20"/>
              </w:rPr>
              <w:t>Název</w:t>
            </w:r>
          </w:p>
        </w:tc>
        <w:tc>
          <w:tcPr>
            <w:tcW w:w="7572" w:type="dxa"/>
          </w:tcPr>
          <w:p w14:paraId="5BCA007E" w14:textId="77777777" w:rsidR="00F513FE" w:rsidRDefault="00000000">
            <w:pPr>
              <w:pStyle w:val="TableParagraph"/>
              <w:spacing w:before="26"/>
              <w:ind w:left="141"/>
              <w:rPr>
                <w:b/>
                <w:sz w:val="20"/>
              </w:rPr>
            </w:pPr>
            <w:proofErr w:type="spellStart"/>
            <w:r>
              <w:rPr>
                <w:b/>
                <w:sz w:val="20"/>
              </w:rPr>
              <w:t>Zverejnit</w:t>
            </w:r>
            <w:proofErr w:type="spellEnd"/>
          </w:p>
        </w:tc>
      </w:tr>
      <w:tr w:rsidR="00F513FE" w14:paraId="63BEF708" w14:textId="77777777">
        <w:trPr>
          <w:trHeight w:val="719"/>
        </w:trPr>
        <w:tc>
          <w:tcPr>
            <w:tcW w:w="2213" w:type="dxa"/>
          </w:tcPr>
          <w:p w14:paraId="60323A41" w14:textId="77777777" w:rsidR="00F513FE" w:rsidRDefault="00F513FE">
            <w:pPr>
              <w:pStyle w:val="TableParagraph"/>
              <w:spacing w:before="10"/>
              <w:rPr>
                <w:b/>
                <w:sz w:val="20"/>
              </w:rPr>
            </w:pPr>
          </w:p>
          <w:p w14:paraId="01F1C8ED" w14:textId="77777777" w:rsidR="00F513FE" w:rsidRDefault="00000000">
            <w:pPr>
              <w:pStyle w:val="TableParagraph"/>
              <w:ind w:left="136"/>
              <w:rPr>
                <w:sz w:val="20"/>
              </w:rPr>
            </w:pPr>
            <w:r>
              <w:rPr>
                <w:sz w:val="20"/>
              </w:rPr>
              <w:t>Popis</w:t>
            </w:r>
          </w:p>
        </w:tc>
        <w:tc>
          <w:tcPr>
            <w:tcW w:w="7572" w:type="dxa"/>
          </w:tcPr>
          <w:p w14:paraId="33B5E27F" w14:textId="77777777" w:rsidR="00F513FE" w:rsidRDefault="00000000">
            <w:pPr>
              <w:pStyle w:val="TableParagraph"/>
              <w:spacing w:before="10" w:line="230" w:lineRule="atLeast"/>
              <w:ind w:left="141" w:right="1"/>
              <w:jc w:val="both"/>
              <w:rPr>
                <w:sz w:val="20"/>
              </w:rPr>
            </w:pPr>
            <w:r>
              <w:rPr>
                <w:sz w:val="20"/>
              </w:rPr>
              <w:t>Má se zveřejnit toto konání kurzu v katalogu? Zohledňuje se pouze v případě, pokud je celý kurz</w:t>
            </w:r>
            <w:r>
              <w:rPr>
                <w:spacing w:val="-6"/>
                <w:sz w:val="20"/>
              </w:rPr>
              <w:t xml:space="preserve"> </w:t>
            </w:r>
            <w:r>
              <w:rPr>
                <w:sz w:val="20"/>
              </w:rPr>
              <w:t>zveřejněn</w:t>
            </w:r>
            <w:r>
              <w:rPr>
                <w:spacing w:val="-7"/>
                <w:sz w:val="20"/>
              </w:rPr>
              <w:t xml:space="preserve"> </w:t>
            </w:r>
            <w:r>
              <w:rPr>
                <w:sz w:val="20"/>
              </w:rPr>
              <w:t>(atribut</w:t>
            </w:r>
            <w:r>
              <w:rPr>
                <w:spacing w:val="-7"/>
                <w:sz w:val="20"/>
              </w:rPr>
              <w:t xml:space="preserve"> </w:t>
            </w:r>
            <w:proofErr w:type="spellStart"/>
            <w:r>
              <w:rPr>
                <w:sz w:val="20"/>
              </w:rPr>
              <w:t>Kurz.Zverejnit</w:t>
            </w:r>
            <w:proofErr w:type="spellEnd"/>
            <w:r>
              <w:rPr>
                <w:spacing w:val="-6"/>
                <w:sz w:val="20"/>
              </w:rPr>
              <w:t xml:space="preserve"> </w:t>
            </w:r>
            <w:r>
              <w:rPr>
                <w:sz w:val="20"/>
              </w:rPr>
              <w:t>=</w:t>
            </w:r>
            <w:r>
              <w:rPr>
                <w:spacing w:val="-6"/>
                <w:sz w:val="20"/>
              </w:rPr>
              <w:t xml:space="preserve"> </w:t>
            </w:r>
            <w:r>
              <w:rPr>
                <w:sz w:val="20"/>
              </w:rPr>
              <w:t>A).</w:t>
            </w:r>
            <w:r>
              <w:rPr>
                <w:spacing w:val="-6"/>
                <w:sz w:val="20"/>
              </w:rPr>
              <w:t xml:space="preserve"> </w:t>
            </w:r>
            <w:r>
              <w:rPr>
                <w:sz w:val="20"/>
              </w:rPr>
              <w:t>Pokud</w:t>
            </w:r>
            <w:r>
              <w:rPr>
                <w:spacing w:val="-4"/>
                <w:sz w:val="20"/>
              </w:rPr>
              <w:t xml:space="preserve"> </w:t>
            </w:r>
            <w:r>
              <w:rPr>
                <w:sz w:val="20"/>
              </w:rPr>
              <w:t>se</w:t>
            </w:r>
            <w:r>
              <w:rPr>
                <w:spacing w:val="-6"/>
                <w:sz w:val="20"/>
              </w:rPr>
              <w:t xml:space="preserve"> </w:t>
            </w:r>
            <w:r>
              <w:rPr>
                <w:sz w:val="20"/>
              </w:rPr>
              <w:t>celý</w:t>
            </w:r>
            <w:r>
              <w:rPr>
                <w:spacing w:val="-9"/>
                <w:sz w:val="20"/>
              </w:rPr>
              <w:t xml:space="preserve"> </w:t>
            </w:r>
            <w:r>
              <w:rPr>
                <w:sz w:val="20"/>
              </w:rPr>
              <w:t>kurz</w:t>
            </w:r>
            <w:r>
              <w:rPr>
                <w:spacing w:val="-6"/>
                <w:sz w:val="20"/>
              </w:rPr>
              <w:t xml:space="preserve"> </w:t>
            </w:r>
            <w:r>
              <w:rPr>
                <w:sz w:val="20"/>
              </w:rPr>
              <w:t>nezveřejňuje,</w:t>
            </w:r>
            <w:r>
              <w:rPr>
                <w:spacing w:val="-5"/>
                <w:sz w:val="20"/>
              </w:rPr>
              <w:t xml:space="preserve"> </w:t>
            </w:r>
            <w:r>
              <w:rPr>
                <w:sz w:val="20"/>
              </w:rPr>
              <w:t>tento</w:t>
            </w:r>
            <w:r>
              <w:rPr>
                <w:spacing w:val="-5"/>
                <w:sz w:val="20"/>
              </w:rPr>
              <w:t xml:space="preserve"> </w:t>
            </w:r>
            <w:r>
              <w:rPr>
                <w:sz w:val="20"/>
              </w:rPr>
              <w:t>atribut</w:t>
            </w:r>
            <w:r>
              <w:rPr>
                <w:spacing w:val="-6"/>
                <w:sz w:val="20"/>
              </w:rPr>
              <w:t xml:space="preserve"> </w:t>
            </w:r>
            <w:r>
              <w:rPr>
                <w:sz w:val="20"/>
              </w:rPr>
              <w:t>se ignoruje. Hodnota A (ano) nebo N (ne).</w:t>
            </w:r>
          </w:p>
        </w:tc>
      </w:tr>
      <w:tr w:rsidR="00F513FE" w14:paraId="4995C689" w14:textId="77777777">
        <w:trPr>
          <w:trHeight w:val="258"/>
        </w:trPr>
        <w:tc>
          <w:tcPr>
            <w:tcW w:w="2213" w:type="dxa"/>
          </w:tcPr>
          <w:p w14:paraId="3017D708" w14:textId="77777777" w:rsidR="00F513FE" w:rsidRDefault="00000000">
            <w:pPr>
              <w:pStyle w:val="TableParagraph"/>
              <w:spacing w:before="10" w:line="229" w:lineRule="exact"/>
              <w:ind w:left="136"/>
              <w:rPr>
                <w:sz w:val="20"/>
              </w:rPr>
            </w:pPr>
            <w:r>
              <w:rPr>
                <w:sz w:val="20"/>
              </w:rPr>
              <w:t>Povinný</w:t>
            </w:r>
          </w:p>
        </w:tc>
        <w:tc>
          <w:tcPr>
            <w:tcW w:w="7572" w:type="dxa"/>
          </w:tcPr>
          <w:p w14:paraId="1DA121AE" w14:textId="77777777" w:rsidR="00F513FE" w:rsidRDefault="00000000">
            <w:pPr>
              <w:pStyle w:val="TableParagraph"/>
              <w:spacing w:before="10" w:line="229" w:lineRule="exact"/>
              <w:ind w:left="141"/>
              <w:rPr>
                <w:sz w:val="20"/>
              </w:rPr>
            </w:pPr>
            <w:r>
              <w:rPr>
                <w:sz w:val="20"/>
              </w:rPr>
              <w:t>Ano</w:t>
            </w:r>
          </w:p>
        </w:tc>
      </w:tr>
      <w:tr w:rsidR="00F513FE" w14:paraId="4E5F75BE" w14:textId="77777777">
        <w:trPr>
          <w:trHeight w:val="263"/>
        </w:trPr>
        <w:tc>
          <w:tcPr>
            <w:tcW w:w="2213" w:type="dxa"/>
          </w:tcPr>
          <w:p w14:paraId="11EE43B3" w14:textId="77777777" w:rsidR="00F513FE" w:rsidRDefault="00000000">
            <w:pPr>
              <w:pStyle w:val="TableParagraph"/>
              <w:spacing w:before="12"/>
              <w:ind w:left="136"/>
              <w:rPr>
                <w:sz w:val="20"/>
              </w:rPr>
            </w:pPr>
            <w:r>
              <w:rPr>
                <w:sz w:val="20"/>
              </w:rPr>
              <w:t>Opakovatelný</w:t>
            </w:r>
          </w:p>
        </w:tc>
        <w:tc>
          <w:tcPr>
            <w:tcW w:w="7572" w:type="dxa"/>
          </w:tcPr>
          <w:p w14:paraId="7CA7D9E7" w14:textId="77777777" w:rsidR="00F513FE" w:rsidRDefault="00000000">
            <w:pPr>
              <w:pStyle w:val="TableParagraph"/>
              <w:spacing w:before="12"/>
              <w:ind w:left="141"/>
              <w:rPr>
                <w:sz w:val="20"/>
              </w:rPr>
            </w:pPr>
            <w:r>
              <w:rPr>
                <w:sz w:val="20"/>
              </w:rPr>
              <w:t>Ne</w:t>
            </w:r>
          </w:p>
        </w:tc>
      </w:tr>
      <w:tr w:rsidR="00F513FE" w14:paraId="16837E16" w14:textId="77777777">
        <w:trPr>
          <w:trHeight w:val="258"/>
        </w:trPr>
        <w:tc>
          <w:tcPr>
            <w:tcW w:w="2213" w:type="dxa"/>
          </w:tcPr>
          <w:p w14:paraId="3F34D98F" w14:textId="77777777" w:rsidR="00F513FE" w:rsidRDefault="00000000">
            <w:pPr>
              <w:pStyle w:val="TableParagraph"/>
              <w:spacing w:before="10" w:line="229" w:lineRule="exact"/>
              <w:ind w:left="136"/>
              <w:rPr>
                <w:sz w:val="20"/>
              </w:rPr>
            </w:pPr>
            <w:r>
              <w:rPr>
                <w:sz w:val="20"/>
              </w:rPr>
              <w:t>Jazykové verze</w:t>
            </w:r>
          </w:p>
        </w:tc>
        <w:tc>
          <w:tcPr>
            <w:tcW w:w="7572" w:type="dxa"/>
          </w:tcPr>
          <w:p w14:paraId="698B0D20" w14:textId="77777777" w:rsidR="00F513FE" w:rsidRDefault="00000000">
            <w:pPr>
              <w:pStyle w:val="TableParagraph"/>
              <w:spacing w:before="10" w:line="229" w:lineRule="exact"/>
              <w:ind w:left="141"/>
              <w:rPr>
                <w:sz w:val="20"/>
              </w:rPr>
            </w:pPr>
            <w:r>
              <w:rPr>
                <w:sz w:val="20"/>
              </w:rPr>
              <w:t>Ne</w:t>
            </w:r>
          </w:p>
        </w:tc>
      </w:tr>
      <w:tr w:rsidR="00F513FE" w14:paraId="486C417E" w14:textId="77777777">
        <w:trPr>
          <w:trHeight w:val="261"/>
        </w:trPr>
        <w:tc>
          <w:tcPr>
            <w:tcW w:w="2213" w:type="dxa"/>
          </w:tcPr>
          <w:p w14:paraId="4D88D654" w14:textId="77777777" w:rsidR="00F513FE" w:rsidRDefault="00000000">
            <w:pPr>
              <w:pStyle w:val="TableParagraph"/>
              <w:spacing w:before="10"/>
              <w:ind w:left="136"/>
              <w:rPr>
                <w:sz w:val="20"/>
              </w:rPr>
            </w:pPr>
            <w:r>
              <w:rPr>
                <w:sz w:val="20"/>
              </w:rPr>
              <w:t>Datový typ, délka</w:t>
            </w:r>
          </w:p>
        </w:tc>
        <w:tc>
          <w:tcPr>
            <w:tcW w:w="7572" w:type="dxa"/>
          </w:tcPr>
          <w:p w14:paraId="1593212C" w14:textId="77777777" w:rsidR="00F513FE" w:rsidRDefault="00000000">
            <w:pPr>
              <w:pStyle w:val="TableParagraph"/>
              <w:spacing w:before="10"/>
              <w:ind w:left="141"/>
              <w:rPr>
                <w:sz w:val="20"/>
              </w:rPr>
            </w:pPr>
            <w:proofErr w:type="spellStart"/>
            <w:r>
              <w:rPr>
                <w:sz w:val="20"/>
              </w:rPr>
              <w:t>string</w:t>
            </w:r>
            <w:proofErr w:type="spellEnd"/>
            <w:r>
              <w:rPr>
                <w:sz w:val="20"/>
              </w:rPr>
              <w:t>, 1 (hodnota A/N)</w:t>
            </w:r>
          </w:p>
        </w:tc>
      </w:tr>
      <w:tr w:rsidR="00F513FE" w14:paraId="676FB30C" w14:textId="77777777">
        <w:trPr>
          <w:trHeight w:val="258"/>
        </w:trPr>
        <w:tc>
          <w:tcPr>
            <w:tcW w:w="2213" w:type="dxa"/>
          </w:tcPr>
          <w:p w14:paraId="7C195490" w14:textId="77777777" w:rsidR="00F513FE" w:rsidRDefault="00000000">
            <w:pPr>
              <w:pStyle w:val="TableParagraph"/>
              <w:spacing w:before="10" w:line="229" w:lineRule="exact"/>
              <w:ind w:left="136"/>
              <w:rPr>
                <w:sz w:val="20"/>
              </w:rPr>
            </w:pPr>
            <w:r>
              <w:rPr>
                <w:sz w:val="20"/>
              </w:rPr>
              <w:t>Příklad/y:</w:t>
            </w:r>
          </w:p>
        </w:tc>
        <w:tc>
          <w:tcPr>
            <w:tcW w:w="7572" w:type="dxa"/>
          </w:tcPr>
          <w:p w14:paraId="72CE17B0" w14:textId="77777777" w:rsidR="00F513FE" w:rsidRDefault="00000000">
            <w:pPr>
              <w:pStyle w:val="TableParagraph"/>
              <w:spacing w:before="10" w:line="229" w:lineRule="exact"/>
              <w:ind w:left="117"/>
              <w:rPr>
                <w:sz w:val="20"/>
              </w:rPr>
            </w:pPr>
            <w:r>
              <w:rPr>
                <w:sz w:val="20"/>
              </w:rPr>
              <w:t>&lt;</w:t>
            </w:r>
            <w:proofErr w:type="spellStart"/>
            <w:r>
              <w:rPr>
                <w:sz w:val="20"/>
              </w:rPr>
              <w:t>Zverejnit</w:t>
            </w:r>
            <w:proofErr w:type="spellEnd"/>
            <w:r>
              <w:rPr>
                <w:sz w:val="20"/>
              </w:rPr>
              <w:t>&gt;A&lt;/</w:t>
            </w:r>
            <w:proofErr w:type="spellStart"/>
            <w:r>
              <w:rPr>
                <w:sz w:val="20"/>
              </w:rPr>
              <w:t>Zverejnit</w:t>
            </w:r>
            <w:proofErr w:type="spellEnd"/>
            <w:r>
              <w:rPr>
                <w:sz w:val="20"/>
              </w:rPr>
              <w:t>&gt;</w:t>
            </w:r>
          </w:p>
        </w:tc>
      </w:tr>
    </w:tbl>
    <w:p w14:paraId="4334B3CB" w14:textId="77777777" w:rsidR="00F513FE" w:rsidRDefault="00F513FE">
      <w:pPr>
        <w:spacing w:line="229" w:lineRule="exact"/>
        <w:rPr>
          <w:sz w:val="20"/>
        </w:rPr>
        <w:sectPr w:rsidR="00F513FE">
          <w:pgSz w:w="11910" w:h="16840"/>
          <w:pgMar w:top="840" w:right="500" w:bottom="660" w:left="460" w:header="631" w:footer="479" w:gutter="0"/>
          <w:cols w:space="708"/>
        </w:sectPr>
      </w:pPr>
    </w:p>
    <w:p w14:paraId="57E243D1" w14:textId="77777777" w:rsidR="00F513FE" w:rsidRDefault="00F513FE">
      <w:pPr>
        <w:spacing w:before="7"/>
        <w:rPr>
          <w:b/>
          <w:sz w:val="16"/>
        </w:rPr>
      </w:pPr>
    </w:p>
    <w:p w14:paraId="1E50974C" w14:textId="77777777" w:rsidR="00F513FE" w:rsidRDefault="00000000">
      <w:pPr>
        <w:spacing w:before="90"/>
        <w:ind w:left="466"/>
        <w:rPr>
          <w:b/>
          <w:sz w:val="24"/>
        </w:rPr>
      </w:pPr>
      <w:bookmarkStart w:id="13" w:name="_bookmark13"/>
      <w:bookmarkEnd w:id="13"/>
      <w:r>
        <w:rPr>
          <w:b/>
          <w:sz w:val="24"/>
          <w:u w:val="thick"/>
        </w:rPr>
        <w:t>Prvky popisující osobu</w:t>
      </w:r>
    </w:p>
    <w:p w14:paraId="14C90771" w14:textId="77777777" w:rsidR="00F513FE" w:rsidRDefault="00F513FE">
      <w:pPr>
        <w:rPr>
          <w:b/>
          <w:sz w:val="16"/>
        </w:rPr>
      </w:pPr>
    </w:p>
    <w:p w14:paraId="7F2F42CD" w14:textId="77777777" w:rsidR="00F513FE" w:rsidRDefault="00000000">
      <w:pPr>
        <w:pStyle w:val="Zkladntext"/>
        <w:spacing w:before="91"/>
        <w:ind w:left="466"/>
        <w:rPr>
          <w:rFonts w:ascii="Times New Roman" w:hAnsi="Times New Roman"/>
        </w:rPr>
      </w:pPr>
      <w:r>
        <w:rPr>
          <w:rFonts w:ascii="Times New Roman" w:hAnsi="Times New Roman"/>
        </w:rPr>
        <w:t>Následující prvky slouží k popisu osoby a využívají se v popisu těchto elementů:</w:t>
      </w:r>
    </w:p>
    <w:p w14:paraId="5322C0FC" w14:textId="77777777" w:rsidR="00F513FE" w:rsidRDefault="00F513FE">
      <w:pPr>
        <w:spacing w:before="5"/>
        <w:rPr>
          <w:sz w:val="24"/>
        </w:rPr>
      </w:pPr>
    </w:p>
    <w:p w14:paraId="77526FF7" w14:textId="77777777" w:rsidR="00F513FE" w:rsidRDefault="00000000">
      <w:pPr>
        <w:pStyle w:val="Odstavecseseznamem"/>
        <w:numPr>
          <w:ilvl w:val="0"/>
          <w:numId w:val="1"/>
        </w:numPr>
        <w:tabs>
          <w:tab w:val="left" w:pos="1229"/>
          <w:tab w:val="left" w:pos="1230"/>
        </w:tabs>
        <w:spacing w:line="239" w:lineRule="exact"/>
        <w:ind w:hanging="359"/>
        <w:rPr>
          <w:rFonts w:ascii="Times New Roman" w:hAnsi="Times New Roman"/>
          <w:i/>
          <w:sz w:val="20"/>
        </w:rPr>
      </w:pPr>
      <w:r>
        <w:rPr>
          <w:rFonts w:ascii="Times New Roman" w:hAnsi="Times New Roman"/>
          <w:sz w:val="20"/>
        </w:rPr>
        <w:t xml:space="preserve">osoba garantující kurz </w:t>
      </w:r>
      <w:r>
        <w:rPr>
          <w:rFonts w:ascii="Times New Roman" w:hAnsi="Times New Roman"/>
          <w:i/>
          <w:sz w:val="20"/>
        </w:rPr>
        <w:t>&lt;Garant&gt; …</w:t>
      </w:r>
      <w:r>
        <w:rPr>
          <w:rFonts w:ascii="Times New Roman" w:hAnsi="Times New Roman"/>
          <w:i/>
          <w:spacing w:val="-1"/>
          <w:sz w:val="20"/>
        </w:rPr>
        <w:t xml:space="preserve"> </w:t>
      </w:r>
      <w:r>
        <w:rPr>
          <w:rFonts w:ascii="Times New Roman" w:hAnsi="Times New Roman"/>
          <w:i/>
          <w:sz w:val="20"/>
        </w:rPr>
        <w:t>&lt;Garant&gt;</w:t>
      </w:r>
    </w:p>
    <w:p w14:paraId="309E5091" w14:textId="77777777" w:rsidR="00F513FE" w:rsidRDefault="00000000">
      <w:pPr>
        <w:pStyle w:val="Odstavecseseznamem"/>
        <w:numPr>
          <w:ilvl w:val="0"/>
          <w:numId w:val="1"/>
        </w:numPr>
        <w:tabs>
          <w:tab w:val="left" w:pos="1229"/>
          <w:tab w:val="left" w:pos="1230"/>
        </w:tabs>
        <w:spacing w:line="230" w:lineRule="exact"/>
        <w:ind w:hanging="359"/>
        <w:rPr>
          <w:rFonts w:ascii="Times New Roman" w:hAnsi="Times New Roman"/>
          <w:i/>
          <w:sz w:val="20"/>
        </w:rPr>
      </w:pPr>
      <w:r>
        <w:rPr>
          <w:rFonts w:ascii="Times New Roman" w:hAnsi="Times New Roman"/>
          <w:sz w:val="20"/>
        </w:rPr>
        <w:t xml:space="preserve">lektor konání kurzu </w:t>
      </w:r>
      <w:r>
        <w:rPr>
          <w:rFonts w:ascii="Times New Roman" w:hAnsi="Times New Roman"/>
          <w:i/>
          <w:sz w:val="20"/>
        </w:rPr>
        <w:t>&lt;Lektor&gt; …</w:t>
      </w:r>
      <w:r>
        <w:rPr>
          <w:rFonts w:ascii="Times New Roman" w:hAnsi="Times New Roman"/>
          <w:i/>
          <w:spacing w:val="3"/>
          <w:sz w:val="20"/>
        </w:rPr>
        <w:t xml:space="preserve"> </w:t>
      </w:r>
      <w:r>
        <w:rPr>
          <w:rFonts w:ascii="Times New Roman" w:hAnsi="Times New Roman"/>
          <w:i/>
          <w:sz w:val="20"/>
        </w:rPr>
        <w:t>&lt;Lektor&gt;</w:t>
      </w:r>
    </w:p>
    <w:p w14:paraId="44858BA3" w14:textId="77777777" w:rsidR="00F513FE" w:rsidRDefault="00000000">
      <w:pPr>
        <w:pStyle w:val="Odstavecseseznamem"/>
        <w:numPr>
          <w:ilvl w:val="0"/>
          <w:numId w:val="1"/>
        </w:numPr>
        <w:tabs>
          <w:tab w:val="left" w:pos="1229"/>
          <w:tab w:val="left" w:pos="1230"/>
        </w:tabs>
        <w:spacing w:line="239" w:lineRule="exact"/>
        <w:ind w:hanging="359"/>
        <w:rPr>
          <w:rFonts w:ascii="Times New Roman" w:hAnsi="Times New Roman"/>
          <w:i/>
          <w:sz w:val="20"/>
        </w:rPr>
      </w:pPr>
      <w:r>
        <w:rPr>
          <w:rFonts w:ascii="Times New Roman" w:hAnsi="Times New Roman"/>
          <w:sz w:val="20"/>
        </w:rPr>
        <w:t xml:space="preserve">kontaktní osoba ohledně přihlášky na konání kurzu </w:t>
      </w:r>
      <w:r>
        <w:rPr>
          <w:rFonts w:ascii="Times New Roman" w:hAnsi="Times New Roman"/>
          <w:i/>
          <w:sz w:val="20"/>
        </w:rPr>
        <w:t>&lt;</w:t>
      </w:r>
      <w:proofErr w:type="spellStart"/>
      <w:r>
        <w:rPr>
          <w:rFonts w:ascii="Times New Roman" w:hAnsi="Times New Roman"/>
          <w:i/>
          <w:sz w:val="20"/>
        </w:rPr>
        <w:t>KontaktniOsoba</w:t>
      </w:r>
      <w:proofErr w:type="spellEnd"/>
      <w:r>
        <w:rPr>
          <w:rFonts w:ascii="Times New Roman" w:hAnsi="Times New Roman"/>
          <w:i/>
          <w:sz w:val="20"/>
        </w:rPr>
        <w:t>&gt; …</w:t>
      </w:r>
      <w:r>
        <w:rPr>
          <w:rFonts w:ascii="Times New Roman" w:hAnsi="Times New Roman"/>
          <w:i/>
          <w:spacing w:val="-5"/>
          <w:sz w:val="20"/>
        </w:rPr>
        <w:t xml:space="preserve"> </w:t>
      </w:r>
      <w:r>
        <w:rPr>
          <w:rFonts w:ascii="Times New Roman" w:hAnsi="Times New Roman"/>
          <w:i/>
          <w:sz w:val="20"/>
        </w:rPr>
        <w:t>&lt;</w:t>
      </w:r>
      <w:proofErr w:type="spellStart"/>
      <w:r>
        <w:rPr>
          <w:rFonts w:ascii="Times New Roman" w:hAnsi="Times New Roman"/>
          <w:i/>
          <w:sz w:val="20"/>
        </w:rPr>
        <w:t>KontaktniOsoba</w:t>
      </w:r>
      <w:proofErr w:type="spellEnd"/>
      <w:r>
        <w:rPr>
          <w:rFonts w:ascii="Times New Roman" w:hAnsi="Times New Roman"/>
          <w:i/>
          <w:sz w:val="20"/>
        </w:rPr>
        <w:t>&gt;</w:t>
      </w:r>
    </w:p>
    <w:p w14:paraId="524AD88F" w14:textId="77777777" w:rsidR="00F513FE" w:rsidRDefault="00F513FE">
      <w:pPr>
        <w:spacing w:before="10" w:after="1"/>
        <w:rPr>
          <w:i/>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70896BF4" w14:textId="77777777">
        <w:trPr>
          <w:trHeight w:val="282"/>
        </w:trPr>
        <w:tc>
          <w:tcPr>
            <w:tcW w:w="2213" w:type="dxa"/>
          </w:tcPr>
          <w:p w14:paraId="1C62D8D1" w14:textId="77777777" w:rsidR="00F513FE" w:rsidRDefault="00000000">
            <w:pPr>
              <w:pStyle w:val="TableParagraph"/>
              <w:spacing w:before="22"/>
              <w:ind w:left="136"/>
              <w:rPr>
                <w:sz w:val="20"/>
              </w:rPr>
            </w:pPr>
            <w:r>
              <w:rPr>
                <w:sz w:val="20"/>
              </w:rPr>
              <w:t>Název</w:t>
            </w:r>
          </w:p>
        </w:tc>
        <w:tc>
          <w:tcPr>
            <w:tcW w:w="7572" w:type="dxa"/>
          </w:tcPr>
          <w:p w14:paraId="17248EDD" w14:textId="77777777" w:rsidR="00F513FE" w:rsidRDefault="00000000">
            <w:pPr>
              <w:pStyle w:val="TableParagraph"/>
              <w:spacing w:before="26"/>
              <w:ind w:left="141"/>
              <w:rPr>
                <w:b/>
                <w:sz w:val="20"/>
              </w:rPr>
            </w:pPr>
            <w:proofErr w:type="spellStart"/>
            <w:r>
              <w:rPr>
                <w:b/>
                <w:sz w:val="20"/>
              </w:rPr>
              <w:t>Jmeno</w:t>
            </w:r>
            <w:proofErr w:type="spellEnd"/>
          </w:p>
        </w:tc>
      </w:tr>
      <w:tr w:rsidR="00F513FE" w14:paraId="445CE581" w14:textId="77777777">
        <w:trPr>
          <w:trHeight w:val="299"/>
        </w:trPr>
        <w:tc>
          <w:tcPr>
            <w:tcW w:w="2213" w:type="dxa"/>
          </w:tcPr>
          <w:p w14:paraId="62FF6E45" w14:textId="77777777" w:rsidR="00F513FE" w:rsidRDefault="00000000">
            <w:pPr>
              <w:pStyle w:val="TableParagraph"/>
              <w:spacing w:before="29"/>
              <w:ind w:left="136"/>
              <w:rPr>
                <w:sz w:val="20"/>
              </w:rPr>
            </w:pPr>
            <w:r>
              <w:rPr>
                <w:sz w:val="20"/>
              </w:rPr>
              <w:t>Popis</w:t>
            </w:r>
          </w:p>
        </w:tc>
        <w:tc>
          <w:tcPr>
            <w:tcW w:w="7572" w:type="dxa"/>
          </w:tcPr>
          <w:p w14:paraId="7C362601" w14:textId="77777777" w:rsidR="00F513FE" w:rsidRDefault="00000000">
            <w:pPr>
              <w:pStyle w:val="TableParagraph"/>
              <w:spacing w:before="29"/>
              <w:ind w:left="141"/>
              <w:rPr>
                <w:sz w:val="20"/>
              </w:rPr>
            </w:pPr>
            <w:r>
              <w:rPr>
                <w:sz w:val="20"/>
              </w:rPr>
              <w:t>Jméno osoby</w:t>
            </w:r>
          </w:p>
        </w:tc>
      </w:tr>
      <w:tr w:rsidR="00F513FE" w14:paraId="70342574" w14:textId="77777777">
        <w:trPr>
          <w:trHeight w:val="277"/>
        </w:trPr>
        <w:tc>
          <w:tcPr>
            <w:tcW w:w="2213" w:type="dxa"/>
          </w:tcPr>
          <w:p w14:paraId="3ADD6A7E" w14:textId="77777777" w:rsidR="00F513FE" w:rsidRDefault="00000000">
            <w:pPr>
              <w:pStyle w:val="TableParagraph"/>
              <w:spacing w:before="19"/>
              <w:ind w:left="136"/>
              <w:rPr>
                <w:sz w:val="20"/>
              </w:rPr>
            </w:pPr>
            <w:r>
              <w:rPr>
                <w:sz w:val="20"/>
              </w:rPr>
              <w:t>Povinný</w:t>
            </w:r>
          </w:p>
        </w:tc>
        <w:tc>
          <w:tcPr>
            <w:tcW w:w="7572" w:type="dxa"/>
          </w:tcPr>
          <w:p w14:paraId="5B4B3B70" w14:textId="77777777" w:rsidR="00F513FE" w:rsidRDefault="00000000">
            <w:pPr>
              <w:pStyle w:val="TableParagraph"/>
              <w:spacing w:before="19"/>
              <w:ind w:left="141"/>
              <w:rPr>
                <w:sz w:val="20"/>
              </w:rPr>
            </w:pPr>
            <w:r>
              <w:rPr>
                <w:sz w:val="20"/>
              </w:rPr>
              <w:t>Ano (povinné buď jméno anebo příjmení)</w:t>
            </w:r>
          </w:p>
        </w:tc>
      </w:tr>
      <w:tr w:rsidR="00F513FE" w14:paraId="6873612C" w14:textId="77777777">
        <w:trPr>
          <w:trHeight w:val="263"/>
        </w:trPr>
        <w:tc>
          <w:tcPr>
            <w:tcW w:w="2213" w:type="dxa"/>
          </w:tcPr>
          <w:p w14:paraId="1B8DD751" w14:textId="77777777" w:rsidR="00F513FE" w:rsidRDefault="00000000">
            <w:pPr>
              <w:pStyle w:val="TableParagraph"/>
              <w:spacing w:before="12"/>
              <w:ind w:left="136"/>
              <w:rPr>
                <w:sz w:val="20"/>
              </w:rPr>
            </w:pPr>
            <w:r>
              <w:rPr>
                <w:sz w:val="20"/>
              </w:rPr>
              <w:t>Opakovatelný</w:t>
            </w:r>
          </w:p>
        </w:tc>
        <w:tc>
          <w:tcPr>
            <w:tcW w:w="7572" w:type="dxa"/>
          </w:tcPr>
          <w:p w14:paraId="2B8A01CA" w14:textId="77777777" w:rsidR="00F513FE" w:rsidRDefault="00000000">
            <w:pPr>
              <w:pStyle w:val="TableParagraph"/>
              <w:spacing w:before="12"/>
              <w:ind w:left="141"/>
              <w:rPr>
                <w:sz w:val="20"/>
              </w:rPr>
            </w:pPr>
            <w:r>
              <w:rPr>
                <w:sz w:val="20"/>
              </w:rPr>
              <w:t>Ne</w:t>
            </w:r>
          </w:p>
        </w:tc>
      </w:tr>
      <w:tr w:rsidR="00F513FE" w14:paraId="01D91785" w14:textId="77777777">
        <w:trPr>
          <w:trHeight w:val="258"/>
        </w:trPr>
        <w:tc>
          <w:tcPr>
            <w:tcW w:w="2213" w:type="dxa"/>
          </w:tcPr>
          <w:p w14:paraId="2D63B711" w14:textId="77777777" w:rsidR="00F513FE" w:rsidRDefault="00000000">
            <w:pPr>
              <w:pStyle w:val="TableParagraph"/>
              <w:spacing w:before="10" w:line="229" w:lineRule="exact"/>
              <w:ind w:left="136"/>
              <w:rPr>
                <w:sz w:val="20"/>
              </w:rPr>
            </w:pPr>
            <w:r>
              <w:rPr>
                <w:sz w:val="20"/>
              </w:rPr>
              <w:t>Jazykové verze</w:t>
            </w:r>
          </w:p>
        </w:tc>
        <w:tc>
          <w:tcPr>
            <w:tcW w:w="7572" w:type="dxa"/>
          </w:tcPr>
          <w:p w14:paraId="6572D819" w14:textId="77777777" w:rsidR="00F513FE" w:rsidRDefault="00000000">
            <w:pPr>
              <w:pStyle w:val="TableParagraph"/>
              <w:spacing w:before="10" w:line="229" w:lineRule="exact"/>
              <w:ind w:left="141"/>
              <w:rPr>
                <w:sz w:val="20"/>
              </w:rPr>
            </w:pPr>
            <w:r>
              <w:rPr>
                <w:sz w:val="20"/>
              </w:rPr>
              <w:t>Ne</w:t>
            </w:r>
          </w:p>
        </w:tc>
      </w:tr>
      <w:tr w:rsidR="00F513FE" w14:paraId="1962990E" w14:textId="77777777">
        <w:trPr>
          <w:trHeight w:val="261"/>
        </w:trPr>
        <w:tc>
          <w:tcPr>
            <w:tcW w:w="2213" w:type="dxa"/>
          </w:tcPr>
          <w:p w14:paraId="0067F408" w14:textId="77777777" w:rsidR="00F513FE" w:rsidRDefault="00000000">
            <w:pPr>
              <w:pStyle w:val="TableParagraph"/>
              <w:spacing w:before="10"/>
              <w:ind w:left="136"/>
              <w:rPr>
                <w:sz w:val="20"/>
              </w:rPr>
            </w:pPr>
            <w:r>
              <w:rPr>
                <w:sz w:val="20"/>
              </w:rPr>
              <w:t>Datový typ, délka</w:t>
            </w:r>
          </w:p>
        </w:tc>
        <w:tc>
          <w:tcPr>
            <w:tcW w:w="7572" w:type="dxa"/>
          </w:tcPr>
          <w:p w14:paraId="2F09788E" w14:textId="77777777" w:rsidR="00F513FE" w:rsidRDefault="00000000">
            <w:pPr>
              <w:pStyle w:val="TableParagraph"/>
              <w:spacing w:before="10"/>
              <w:ind w:left="141"/>
              <w:rPr>
                <w:sz w:val="20"/>
              </w:rPr>
            </w:pPr>
            <w:proofErr w:type="spellStart"/>
            <w:r>
              <w:rPr>
                <w:sz w:val="20"/>
              </w:rPr>
              <w:t>string</w:t>
            </w:r>
            <w:proofErr w:type="spellEnd"/>
            <w:r>
              <w:rPr>
                <w:sz w:val="20"/>
              </w:rPr>
              <w:t>, 100</w:t>
            </w:r>
          </w:p>
        </w:tc>
      </w:tr>
      <w:tr w:rsidR="00F513FE" w14:paraId="4F8420D7" w14:textId="77777777">
        <w:trPr>
          <w:trHeight w:val="258"/>
        </w:trPr>
        <w:tc>
          <w:tcPr>
            <w:tcW w:w="2213" w:type="dxa"/>
          </w:tcPr>
          <w:p w14:paraId="76965D83" w14:textId="77777777" w:rsidR="00F513FE" w:rsidRDefault="00000000">
            <w:pPr>
              <w:pStyle w:val="TableParagraph"/>
              <w:spacing w:before="10" w:line="229" w:lineRule="exact"/>
              <w:ind w:left="136"/>
              <w:rPr>
                <w:sz w:val="20"/>
              </w:rPr>
            </w:pPr>
            <w:r>
              <w:rPr>
                <w:sz w:val="20"/>
              </w:rPr>
              <w:t>Příklad/y:</w:t>
            </w:r>
          </w:p>
        </w:tc>
        <w:tc>
          <w:tcPr>
            <w:tcW w:w="7572" w:type="dxa"/>
          </w:tcPr>
          <w:p w14:paraId="018E69F9" w14:textId="77777777" w:rsidR="00F513FE" w:rsidRDefault="00000000">
            <w:pPr>
              <w:pStyle w:val="TableParagraph"/>
              <w:spacing w:before="10" w:line="229" w:lineRule="exact"/>
              <w:ind w:left="141"/>
              <w:rPr>
                <w:sz w:val="20"/>
              </w:rPr>
            </w:pPr>
            <w:r>
              <w:rPr>
                <w:sz w:val="20"/>
              </w:rPr>
              <w:t>&lt;</w:t>
            </w:r>
            <w:proofErr w:type="spellStart"/>
            <w:r>
              <w:rPr>
                <w:sz w:val="20"/>
              </w:rPr>
              <w:t>Jmeno</w:t>
            </w:r>
            <w:proofErr w:type="spellEnd"/>
            <w:r>
              <w:rPr>
                <w:sz w:val="20"/>
              </w:rPr>
              <w:t>&gt;Jiří&lt;/</w:t>
            </w:r>
            <w:proofErr w:type="spellStart"/>
            <w:r>
              <w:rPr>
                <w:sz w:val="20"/>
              </w:rPr>
              <w:t>Jmeno</w:t>
            </w:r>
            <w:proofErr w:type="spellEnd"/>
            <w:r>
              <w:rPr>
                <w:sz w:val="20"/>
              </w:rPr>
              <w:t>&gt;</w:t>
            </w:r>
          </w:p>
        </w:tc>
      </w:tr>
    </w:tbl>
    <w:p w14:paraId="1AECB878" w14:textId="77777777" w:rsidR="00F513FE" w:rsidRDefault="00F513FE">
      <w:pPr>
        <w:rPr>
          <w:i/>
          <w:sz w:val="20"/>
        </w:rPr>
      </w:pPr>
    </w:p>
    <w:p w14:paraId="066D82CD" w14:textId="77777777" w:rsidR="00F513FE" w:rsidRDefault="00F513FE">
      <w:pPr>
        <w:spacing w:before="11"/>
        <w:rPr>
          <w:i/>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77AF1364" w14:textId="77777777">
        <w:trPr>
          <w:trHeight w:val="282"/>
        </w:trPr>
        <w:tc>
          <w:tcPr>
            <w:tcW w:w="2213" w:type="dxa"/>
          </w:tcPr>
          <w:p w14:paraId="323FB695" w14:textId="77777777" w:rsidR="00F513FE" w:rsidRDefault="00000000">
            <w:pPr>
              <w:pStyle w:val="TableParagraph"/>
              <w:spacing w:before="22"/>
              <w:ind w:left="136"/>
              <w:rPr>
                <w:sz w:val="20"/>
              </w:rPr>
            </w:pPr>
            <w:r>
              <w:rPr>
                <w:sz w:val="20"/>
              </w:rPr>
              <w:t>Název</w:t>
            </w:r>
          </w:p>
        </w:tc>
        <w:tc>
          <w:tcPr>
            <w:tcW w:w="7572" w:type="dxa"/>
          </w:tcPr>
          <w:p w14:paraId="514C503D" w14:textId="77777777" w:rsidR="00F513FE" w:rsidRDefault="00000000">
            <w:pPr>
              <w:pStyle w:val="TableParagraph"/>
              <w:spacing w:before="22"/>
              <w:ind w:left="141"/>
              <w:rPr>
                <w:b/>
                <w:sz w:val="20"/>
              </w:rPr>
            </w:pPr>
            <w:proofErr w:type="spellStart"/>
            <w:r>
              <w:rPr>
                <w:sz w:val="20"/>
              </w:rPr>
              <w:t>P</w:t>
            </w:r>
            <w:r>
              <w:rPr>
                <w:b/>
                <w:sz w:val="20"/>
              </w:rPr>
              <w:t>rijmeni</w:t>
            </w:r>
            <w:proofErr w:type="spellEnd"/>
          </w:p>
        </w:tc>
      </w:tr>
      <w:tr w:rsidR="00F513FE" w14:paraId="6704CFF0" w14:textId="77777777">
        <w:trPr>
          <w:trHeight w:val="282"/>
        </w:trPr>
        <w:tc>
          <w:tcPr>
            <w:tcW w:w="2213" w:type="dxa"/>
          </w:tcPr>
          <w:p w14:paraId="1287DE5D" w14:textId="77777777" w:rsidR="00F513FE" w:rsidRDefault="00000000">
            <w:pPr>
              <w:pStyle w:val="TableParagraph"/>
              <w:spacing w:before="22"/>
              <w:ind w:left="136"/>
              <w:rPr>
                <w:sz w:val="20"/>
              </w:rPr>
            </w:pPr>
            <w:r>
              <w:rPr>
                <w:sz w:val="20"/>
              </w:rPr>
              <w:t>Popis</w:t>
            </w:r>
          </w:p>
        </w:tc>
        <w:tc>
          <w:tcPr>
            <w:tcW w:w="7572" w:type="dxa"/>
          </w:tcPr>
          <w:p w14:paraId="016A5328" w14:textId="77777777" w:rsidR="00F513FE" w:rsidRDefault="00000000">
            <w:pPr>
              <w:pStyle w:val="TableParagraph"/>
              <w:spacing w:before="22"/>
              <w:ind w:left="141"/>
              <w:rPr>
                <w:sz w:val="20"/>
              </w:rPr>
            </w:pPr>
            <w:r>
              <w:rPr>
                <w:sz w:val="20"/>
              </w:rPr>
              <w:t>Příjmení osoby</w:t>
            </w:r>
          </w:p>
        </w:tc>
      </w:tr>
      <w:tr w:rsidR="00F513FE" w14:paraId="0A1AEC52" w14:textId="77777777">
        <w:trPr>
          <w:trHeight w:val="282"/>
        </w:trPr>
        <w:tc>
          <w:tcPr>
            <w:tcW w:w="2213" w:type="dxa"/>
          </w:tcPr>
          <w:p w14:paraId="3EAA230C" w14:textId="77777777" w:rsidR="00F513FE" w:rsidRDefault="00000000">
            <w:pPr>
              <w:pStyle w:val="TableParagraph"/>
              <w:spacing w:before="22"/>
              <w:ind w:left="136"/>
              <w:rPr>
                <w:sz w:val="20"/>
              </w:rPr>
            </w:pPr>
            <w:r>
              <w:rPr>
                <w:sz w:val="20"/>
              </w:rPr>
              <w:t>Povinný</w:t>
            </w:r>
          </w:p>
        </w:tc>
        <w:tc>
          <w:tcPr>
            <w:tcW w:w="7572" w:type="dxa"/>
          </w:tcPr>
          <w:p w14:paraId="200F6824" w14:textId="77777777" w:rsidR="00F513FE" w:rsidRDefault="00000000">
            <w:pPr>
              <w:pStyle w:val="TableParagraph"/>
              <w:spacing w:before="22"/>
              <w:ind w:left="141"/>
              <w:rPr>
                <w:sz w:val="20"/>
              </w:rPr>
            </w:pPr>
            <w:r>
              <w:rPr>
                <w:sz w:val="20"/>
              </w:rPr>
              <w:t>Ano (povinné buď jméno anebo příjmení)</w:t>
            </w:r>
          </w:p>
        </w:tc>
      </w:tr>
      <w:tr w:rsidR="00F513FE" w14:paraId="4AF9BE35" w14:textId="77777777">
        <w:trPr>
          <w:trHeight w:val="282"/>
        </w:trPr>
        <w:tc>
          <w:tcPr>
            <w:tcW w:w="2213" w:type="dxa"/>
          </w:tcPr>
          <w:p w14:paraId="45E8C4F4" w14:textId="77777777" w:rsidR="00F513FE" w:rsidRDefault="00000000">
            <w:pPr>
              <w:pStyle w:val="TableParagraph"/>
              <w:spacing w:before="22"/>
              <w:ind w:left="136"/>
              <w:rPr>
                <w:sz w:val="20"/>
              </w:rPr>
            </w:pPr>
            <w:r>
              <w:rPr>
                <w:sz w:val="20"/>
              </w:rPr>
              <w:t>Opakovatelný</w:t>
            </w:r>
          </w:p>
        </w:tc>
        <w:tc>
          <w:tcPr>
            <w:tcW w:w="7572" w:type="dxa"/>
          </w:tcPr>
          <w:p w14:paraId="0DD8A334" w14:textId="77777777" w:rsidR="00F513FE" w:rsidRDefault="00000000">
            <w:pPr>
              <w:pStyle w:val="TableParagraph"/>
              <w:spacing w:before="22"/>
              <w:ind w:left="141"/>
              <w:rPr>
                <w:sz w:val="20"/>
              </w:rPr>
            </w:pPr>
            <w:r>
              <w:rPr>
                <w:sz w:val="20"/>
              </w:rPr>
              <w:t>Ne</w:t>
            </w:r>
          </w:p>
        </w:tc>
      </w:tr>
      <w:tr w:rsidR="00F513FE" w14:paraId="4C662E5D" w14:textId="77777777">
        <w:trPr>
          <w:trHeight w:val="282"/>
        </w:trPr>
        <w:tc>
          <w:tcPr>
            <w:tcW w:w="2213" w:type="dxa"/>
          </w:tcPr>
          <w:p w14:paraId="6A02D98F" w14:textId="77777777" w:rsidR="00F513FE" w:rsidRDefault="00000000">
            <w:pPr>
              <w:pStyle w:val="TableParagraph"/>
              <w:spacing w:before="22"/>
              <w:ind w:left="136"/>
              <w:rPr>
                <w:sz w:val="20"/>
              </w:rPr>
            </w:pPr>
            <w:r>
              <w:rPr>
                <w:sz w:val="20"/>
              </w:rPr>
              <w:t>Jazykové verze</w:t>
            </w:r>
          </w:p>
        </w:tc>
        <w:tc>
          <w:tcPr>
            <w:tcW w:w="7572" w:type="dxa"/>
          </w:tcPr>
          <w:p w14:paraId="0A6128C8" w14:textId="77777777" w:rsidR="00F513FE" w:rsidRDefault="00000000">
            <w:pPr>
              <w:pStyle w:val="TableParagraph"/>
              <w:spacing w:before="22"/>
              <w:ind w:left="141"/>
              <w:rPr>
                <w:sz w:val="20"/>
              </w:rPr>
            </w:pPr>
            <w:r>
              <w:rPr>
                <w:sz w:val="20"/>
              </w:rPr>
              <w:t>Ne</w:t>
            </w:r>
          </w:p>
        </w:tc>
      </w:tr>
      <w:tr w:rsidR="00F513FE" w14:paraId="3EF8B0A7" w14:textId="77777777">
        <w:trPr>
          <w:trHeight w:val="282"/>
        </w:trPr>
        <w:tc>
          <w:tcPr>
            <w:tcW w:w="2213" w:type="dxa"/>
          </w:tcPr>
          <w:p w14:paraId="070D77FC" w14:textId="77777777" w:rsidR="00F513FE" w:rsidRDefault="00000000">
            <w:pPr>
              <w:pStyle w:val="TableParagraph"/>
              <w:spacing w:before="22"/>
              <w:ind w:left="136"/>
              <w:rPr>
                <w:sz w:val="20"/>
              </w:rPr>
            </w:pPr>
            <w:r>
              <w:rPr>
                <w:sz w:val="20"/>
              </w:rPr>
              <w:t>Datový typ, délka</w:t>
            </w:r>
          </w:p>
        </w:tc>
        <w:tc>
          <w:tcPr>
            <w:tcW w:w="7572" w:type="dxa"/>
          </w:tcPr>
          <w:p w14:paraId="2AC0BBFD" w14:textId="77777777" w:rsidR="00F513FE" w:rsidRDefault="00000000">
            <w:pPr>
              <w:pStyle w:val="TableParagraph"/>
              <w:spacing w:before="22"/>
              <w:ind w:left="141"/>
              <w:rPr>
                <w:sz w:val="20"/>
              </w:rPr>
            </w:pPr>
            <w:proofErr w:type="spellStart"/>
            <w:r>
              <w:rPr>
                <w:sz w:val="20"/>
              </w:rPr>
              <w:t>string</w:t>
            </w:r>
            <w:proofErr w:type="spellEnd"/>
            <w:r>
              <w:rPr>
                <w:sz w:val="20"/>
              </w:rPr>
              <w:t>, 100</w:t>
            </w:r>
          </w:p>
        </w:tc>
      </w:tr>
      <w:tr w:rsidR="00F513FE" w14:paraId="5495F3AC" w14:textId="77777777">
        <w:trPr>
          <w:trHeight w:val="282"/>
        </w:trPr>
        <w:tc>
          <w:tcPr>
            <w:tcW w:w="2213" w:type="dxa"/>
          </w:tcPr>
          <w:p w14:paraId="659DC50A" w14:textId="77777777" w:rsidR="00F513FE" w:rsidRDefault="00000000">
            <w:pPr>
              <w:pStyle w:val="TableParagraph"/>
              <w:spacing w:before="22"/>
              <w:ind w:left="136"/>
              <w:rPr>
                <w:sz w:val="20"/>
              </w:rPr>
            </w:pPr>
            <w:r>
              <w:rPr>
                <w:sz w:val="20"/>
              </w:rPr>
              <w:t>Příklad/y:</w:t>
            </w:r>
          </w:p>
        </w:tc>
        <w:tc>
          <w:tcPr>
            <w:tcW w:w="7572" w:type="dxa"/>
          </w:tcPr>
          <w:p w14:paraId="709D10AF" w14:textId="77777777" w:rsidR="00F513FE" w:rsidRDefault="00000000">
            <w:pPr>
              <w:pStyle w:val="TableParagraph"/>
              <w:spacing w:before="22"/>
              <w:ind w:left="141"/>
              <w:rPr>
                <w:sz w:val="20"/>
              </w:rPr>
            </w:pPr>
            <w:r>
              <w:rPr>
                <w:sz w:val="20"/>
              </w:rPr>
              <w:t>&lt;</w:t>
            </w:r>
            <w:proofErr w:type="spellStart"/>
            <w:r>
              <w:rPr>
                <w:sz w:val="20"/>
              </w:rPr>
              <w:t>Prijmeni</w:t>
            </w:r>
            <w:proofErr w:type="spellEnd"/>
            <w:r>
              <w:rPr>
                <w:sz w:val="20"/>
              </w:rPr>
              <w:t>&gt;Novák&lt;/</w:t>
            </w:r>
            <w:proofErr w:type="spellStart"/>
            <w:r>
              <w:rPr>
                <w:sz w:val="20"/>
              </w:rPr>
              <w:t>Prijmeni</w:t>
            </w:r>
            <w:proofErr w:type="spellEnd"/>
            <w:r>
              <w:rPr>
                <w:sz w:val="20"/>
              </w:rPr>
              <w:t>&gt;</w:t>
            </w:r>
          </w:p>
        </w:tc>
      </w:tr>
    </w:tbl>
    <w:p w14:paraId="17B1EF1E" w14:textId="77777777" w:rsidR="00F513FE" w:rsidRDefault="00F513FE">
      <w:pPr>
        <w:rPr>
          <w:i/>
          <w:sz w:val="20"/>
        </w:rPr>
      </w:pPr>
    </w:p>
    <w:p w14:paraId="202F1F60" w14:textId="77777777" w:rsidR="00F513FE" w:rsidRDefault="00F513FE">
      <w:pPr>
        <w:spacing w:before="11"/>
        <w:rPr>
          <w:i/>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19DC0CD6" w14:textId="77777777">
        <w:trPr>
          <w:trHeight w:val="282"/>
        </w:trPr>
        <w:tc>
          <w:tcPr>
            <w:tcW w:w="2213" w:type="dxa"/>
          </w:tcPr>
          <w:p w14:paraId="4AD378AC" w14:textId="77777777" w:rsidR="00F513FE" w:rsidRDefault="00000000">
            <w:pPr>
              <w:pStyle w:val="TableParagraph"/>
              <w:spacing w:before="22"/>
              <w:ind w:left="136"/>
              <w:rPr>
                <w:sz w:val="20"/>
              </w:rPr>
            </w:pPr>
            <w:r>
              <w:rPr>
                <w:sz w:val="20"/>
              </w:rPr>
              <w:t>Název</w:t>
            </w:r>
          </w:p>
        </w:tc>
        <w:tc>
          <w:tcPr>
            <w:tcW w:w="7572" w:type="dxa"/>
          </w:tcPr>
          <w:p w14:paraId="2DC92D4F" w14:textId="77777777" w:rsidR="00F513FE" w:rsidRDefault="00000000">
            <w:pPr>
              <w:pStyle w:val="TableParagraph"/>
              <w:spacing w:before="26"/>
              <w:ind w:left="141"/>
              <w:rPr>
                <w:b/>
                <w:sz w:val="20"/>
              </w:rPr>
            </w:pPr>
            <w:proofErr w:type="spellStart"/>
            <w:r>
              <w:rPr>
                <w:b/>
                <w:sz w:val="20"/>
              </w:rPr>
              <w:t>TitulPred</w:t>
            </w:r>
            <w:proofErr w:type="spellEnd"/>
          </w:p>
        </w:tc>
      </w:tr>
      <w:tr w:rsidR="00F513FE" w14:paraId="24C90438" w14:textId="77777777">
        <w:trPr>
          <w:trHeight w:val="299"/>
        </w:trPr>
        <w:tc>
          <w:tcPr>
            <w:tcW w:w="2213" w:type="dxa"/>
          </w:tcPr>
          <w:p w14:paraId="29E53F1E" w14:textId="77777777" w:rsidR="00F513FE" w:rsidRDefault="00000000">
            <w:pPr>
              <w:pStyle w:val="TableParagraph"/>
              <w:spacing w:before="31"/>
              <w:ind w:left="136"/>
              <w:rPr>
                <w:sz w:val="20"/>
              </w:rPr>
            </w:pPr>
            <w:r>
              <w:rPr>
                <w:sz w:val="20"/>
              </w:rPr>
              <w:t>Popis</w:t>
            </w:r>
          </w:p>
        </w:tc>
        <w:tc>
          <w:tcPr>
            <w:tcW w:w="7572" w:type="dxa"/>
          </w:tcPr>
          <w:p w14:paraId="5AB31F6A" w14:textId="77777777" w:rsidR="00F513FE" w:rsidRDefault="00000000">
            <w:pPr>
              <w:pStyle w:val="TableParagraph"/>
              <w:spacing w:before="31"/>
              <w:ind w:left="141"/>
              <w:rPr>
                <w:sz w:val="20"/>
              </w:rPr>
            </w:pPr>
            <w:r>
              <w:rPr>
                <w:sz w:val="20"/>
              </w:rPr>
              <w:t>Titul(y) osoby před jménem</w:t>
            </w:r>
          </w:p>
        </w:tc>
      </w:tr>
      <w:tr w:rsidR="00F513FE" w14:paraId="0E531D86" w14:textId="77777777">
        <w:trPr>
          <w:trHeight w:val="277"/>
        </w:trPr>
        <w:tc>
          <w:tcPr>
            <w:tcW w:w="2213" w:type="dxa"/>
          </w:tcPr>
          <w:p w14:paraId="4EB3A299" w14:textId="77777777" w:rsidR="00F513FE" w:rsidRDefault="00000000">
            <w:pPr>
              <w:pStyle w:val="TableParagraph"/>
              <w:spacing w:before="19"/>
              <w:ind w:left="136"/>
              <w:rPr>
                <w:sz w:val="20"/>
              </w:rPr>
            </w:pPr>
            <w:r>
              <w:rPr>
                <w:sz w:val="20"/>
              </w:rPr>
              <w:t>Povinný</w:t>
            </w:r>
          </w:p>
        </w:tc>
        <w:tc>
          <w:tcPr>
            <w:tcW w:w="7572" w:type="dxa"/>
          </w:tcPr>
          <w:p w14:paraId="5C71A1A5" w14:textId="77777777" w:rsidR="00F513FE" w:rsidRDefault="00000000">
            <w:pPr>
              <w:pStyle w:val="TableParagraph"/>
              <w:spacing w:before="19"/>
              <w:ind w:left="141"/>
              <w:rPr>
                <w:sz w:val="20"/>
              </w:rPr>
            </w:pPr>
            <w:r>
              <w:rPr>
                <w:sz w:val="20"/>
              </w:rPr>
              <w:t>Ne</w:t>
            </w:r>
          </w:p>
        </w:tc>
      </w:tr>
      <w:tr w:rsidR="00F513FE" w14:paraId="686E11F9" w14:textId="77777777">
        <w:trPr>
          <w:trHeight w:val="263"/>
        </w:trPr>
        <w:tc>
          <w:tcPr>
            <w:tcW w:w="2213" w:type="dxa"/>
          </w:tcPr>
          <w:p w14:paraId="25A04458" w14:textId="77777777" w:rsidR="00F513FE" w:rsidRDefault="00000000">
            <w:pPr>
              <w:pStyle w:val="TableParagraph"/>
              <w:spacing w:before="12"/>
              <w:ind w:left="136"/>
              <w:rPr>
                <w:sz w:val="20"/>
              </w:rPr>
            </w:pPr>
            <w:r>
              <w:rPr>
                <w:sz w:val="20"/>
              </w:rPr>
              <w:t>Opakovatelný</w:t>
            </w:r>
          </w:p>
        </w:tc>
        <w:tc>
          <w:tcPr>
            <w:tcW w:w="7572" w:type="dxa"/>
          </w:tcPr>
          <w:p w14:paraId="106AB352" w14:textId="77777777" w:rsidR="00F513FE" w:rsidRDefault="00000000">
            <w:pPr>
              <w:pStyle w:val="TableParagraph"/>
              <w:spacing w:before="12"/>
              <w:ind w:left="141"/>
              <w:rPr>
                <w:sz w:val="20"/>
              </w:rPr>
            </w:pPr>
            <w:r>
              <w:rPr>
                <w:sz w:val="20"/>
              </w:rPr>
              <w:t>Ne</w:t>
            </w:r>
          </w:p>
        </w:tc>
      </w:tr>
      <w:tr w:rsidR="00F513FE" w14:paraId="6341C608" w14:textId="77777777">
        <w:trPr>
          <w:trHeight w:val="258"/>
        </w:trPr>
        <w:tc>
          <w:tcPr>
            <w:tcW w:w="2213" w:type="dxa"/>
          </w:tcPr>
          <w:p w14:paraId="61B47EB5" w14:textId="77777777" w:rsidR="00F513FE" w:rsidRDefault="00000000">
            <w:pPr>
              <w:pStyle w:val="TableParagraph"/>
              <w:spacing w:before="10" w:line="229" w:lineRule="exact"/>
              <w:ind w:left="136"/>
              <w:rPr>
                <w:sz w:val="20"/>
              </w:rPr>
            </w:pPr>
            <w:r>
              <w:rPr>
                <w:sz w:val="20"/>
              </w:rPr>
              <w:t>Jazykové verze</w:t>
            </w:r>
          </w:p>
        </w:tc>
        <w:tc>
          <w:tcPr>
            <w:tcW w:w="7572" w:type="dxa"/>
          </w:tcPr>
          <w:p w14:paraId="646DCC41" w14:textId="77777777" w:rsidR="00F513FE" w:rsidRDefault="00000000">
            <w:pPr>
              <w:pStyle w:val="TableParagraph"/>
              <w:spacing w:before="10" w:line="229" w:lineRule="exact"/>
              <w:ind w:left="141"/>
              <w:rPr>
                <w:sz w:val="20"/>
              </w:rPr>
            </w:pPr>
            <w:r>
              <w:rPr>
                <w:sz w:val="20"/>
              </w:rPr>
              <w:t>Ne</w:t>
            </w:r>
          </w:p>
        </w:tc>
      </w:tr>
      <w:tr w:rsidR="00F513FE" w14:paraId="25320F3B" w14:textId="77777777">
        <w:trPr>
          <w:trHeight w:val="261"/>
        </w:trPr>
        <w:tc>
          <w:tcPr>
            <w:tcW w:w="2213" w:type="dxa"/>
          </w:tcPr>
          <w:p w14:paraId="6D571ABD" w14:textId="77777777" w:rsidR="00F513FE" w:rsidRDefault="00000000">
            <w:pPr>
              <w:pStyle w:val="TableParagraph"/>
              <w:spacing w:before="10"/>
              <w:ind w:left="136"/>
              <w:rPr>
                <w:sz w:val="20"/>
              </w:rPr>
            </w:pPr>
            <w:r>
              <w:rPr>
                <w:sz w:val="20"/>
              </w:rPr>
              <w:t>Datový typ, délka</w:t>
            </w:r>
          </w:p>
        </w:tc>
        <w:tc>
          <w:tcPr>
            <w:tcW w:w="7572" w:type="dxa"/>
          </w:tcPr>
          <w:p w14:paraId="41A9ABD6" w14:textId="77777777" w:rsidR="00F513FE" w:rsidRDefault="00000000">
            <w:pPr>
              <w:pStyle w:val="TableParagraph"/>
              <w:spacing w:before="10"/>
              <w:ind w:left="141"/>
              <w:rPr>
                <w:sz w:val="20"/>
              </w:rPr>
            </w:pPr>
            <w:proofErr w:type="spellStart"/>
            <w:r>
              <w:rPr>
                <w:sz w:val="20"/>
              </w:rPr>
              <w:t>string</w:t>
            </w:r>
            <w:proofErr w:type="spellEnd"/>
            <w:r>
              <w:rPr>
                <w:sz w:val="20"/>
              </w:rPr>
              <w:t>, 50</w:t>
            </w:r>
          </w:p>
        </w:tc>
      </w:tr>
      <w:tr w:rsidR="00F513FE" w14:paraId="29B64515" w14:textId="77777777">
        <w:trPr>
          <w:trHeight w:val="258"/>
        </w:trPr>
        <w:tc>
          <w:tcPr>
            <w:tcW w:w="2213" w:type="dxa"/>
          </w:tcPr>
          <w:p w14:paraId="0C7EFFC9" w14:textId="77777777" w:rsidR="00F513FE" w:rsidRDefault="00000000">
            <w:pPr>
              <w:pStyle w:val="TableParagraph"/>
              <w:spacing w:before="10" w:line="229" w:lineRule="exact"/>
              <w:ind w:left="136"/>
              <w:rPr>
                <w:sz w:val="20"/>
              </w:rPr>
            </w:pPr>
            <w:r>
              <w:rPr>
                <w:sz w:val="20"/>
              </w:rPr>
              <w:t>Příklad/y:</w:t>
            </w:r>
          </w:p>
        </w:tc>
        <w:tc>
          <w:tcPr>
            <w:tcW w:w="7572" w:type="dxa"/>
          </w:tcPr>
          <w:p w14:paraId="7F278214" w14:textId="77777777" w:rsidR="00F513FE" w:rsidRDefault="00000000">
            <w:pPr>
              <w:pStyle w:val="TableParagraph"/>
              <w:spacing w:before="10" w:line="229" w:lineRule="exact"/>
              <w:ind w:left="141"/>
              <w:rPr>
                <w:sz w:val="20"/>
              </w:rPr>
            </w:pPr>
            <w:r>
              <w:rPr>
                <w:sz w:val="20"/>
              </w:rPr>
              <w:t>&lt;</w:t>
            </w:r>
            <w:proofErr w:type="spellStart"/>
            <w:r>
              <w:rPr>
                <w:sz w:val="20"/>
              </w:rPr>
              <w:t>TitulPred</w:t>
            </w:r>
            <w:proofErr w:type="spellEnd"/>
            <w:r>
              <w:rPr>
                <w:sz w:val="20"/>
              </w:rPr>
              <w:t>&gt;RNDr.&lt;/</w:t>
            </w:r>
            <w:proofErr w:type="spellStart"/>
            <w:r>
              <w:rPr>
                <w:sz w:val="20"/>
              </w:rPr>
              <w:t>TitulPred</w:t>
            </w:r>
            <w:proofErr w:type="spellEnd"/>
            <w:r>
              <w:rPr>
                <w:sz w:val="20"/>
              </w:rPr>
              <w:t>&gt;</w:t>
            </w:r>
          </w:p>
        </w:tc>
      </w:tr>
    </w:tbl>
    <w:p w14:paraId="50850E5F" w14:textId="77777777" w:rsidR="00F513FE" w:rsidRDefault="00F513FE">
      <w:pPr>
        <w:rPr>
          <w:i/>
          <w:sz w:val="20"/>
        </w:rPr>
      </w:pPr>
    </w:p>
    <w:p w14:paraId="1B8520E4" w14:textId="77777777" w:rsidR="00F513FE" w:rsidRDefault="00F513FE">
      <w:pPr>
        <w:spacing w:before="11"/>
        <w:rPr>
          <w:i/>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37FF7A56" w14:textId="77777777">
        <w:trPr>
          <w:trHeight w:val="282"/>
        </w:trPr>
        <w:tc>
          <w:tcPr>
            <w:tcW w:w="2213" w:type="dxa"/>
          </w:tcPr>
          <w:p w14:paraId="5D4B7E27" w14:textId="77777777" w:rsidR="00F513FE" w:rsidRDefault="00000000">
            <w:pPr>
              <w:pStyle w:val="TableParagraph"/>
              <w:spacing w:before="22"/>
              <w:ind w:left="136"/>
              <w:rPr>
                <w:sz w:val="20"/>
              </w:rPr>
            </w:pPr>
            <w:r>
              <w:rPr>
                <w:sz w:val="20"/>
              </w:rPr>
              <w:t>Název</w:t>
            </w:r>
          </w:p>
        </w:tc>
        <w:tc>
          <w:tcPr>
            <w:tcW w:w="7572" w:type="dxa"/>
          </w:tcPr>
          <w:p w14:paraId="34338844" w14:textId="77777777" w:rsidR="00F513FE" w:rsidRDefault="00000000">
            <w:pPr>
              <w:pStyle w:val="TableParagraph"/>
              <w:spacing w:before="26"/>
              <w:ind w:left="141"/>
              <w:rPr>
                <w:b/>
                <w:sz w:val="20"/>
              </w:rPr>
            </w:pPr>
            <w:proofErr w:type="spellStart"/>
            <w:r>
              <w:rPr>
                <w:b/>
                <w:sz w:val="20"/>
              </w:rPr>
              <w:t>TitulZa</w:t>
            </w:r>
            <w:proofErr w:type="spellEnd"/>
          </w:p>
        </w:tc>
      </w:tr>
      <w:tr w:rsidR="00F513FE" w14:paraId="4338A567" w14:textId="77777777">
        <w:trPr>
          <w:trHeight w:val="299"/>
        </w:trPr>
        <w:tc>
          <w:tcPr>
            <w:tcW w:w="2213" w:type="dxa"/>
          </w:tcPr>
          <w:p w14:paraId="5F0502B7" w14:textId="77777777" w:rsidR="00F513FE" w:rsidRDefault="00000000">
            <w:pPr>
              <w:pStyle w:val="TableParagraph"/>
              <w:spacing w:before="31"/>
              <w:ind w:left="136"/>
              <w:rPr>
                <w:sz w:val="20"/>
              </w:rPr>
            </w:pPr>
            <w:r>
              <w:rPr>
                <w:sz w:val="20"/>
              </w:rPr>
              <w:t>Popis</w:t>
            </w:r>
          </w:p>
        </w:tc>
        <w:tc>
          <w:tcPr>
            <w:tcW w:w="7572" w:type="dxa"/>
          </w:tcPr>
          <w:p w14:paraId="5E461FA3" w14:textId="77777777" w:rsidR="00F513FE" w:rsidRDefault="00000000">
            <w:pPr>
              <w:pStyle w:val="TableParagraph"/>
              <w:spacing w:before="31"/>
              <w:ind w:left="141"/>
              <w:rPr>
                <w:sz w:val="20"/>
              </w:rPr>
            </w:pPr>
            <w:r>
              <w:rPr>
                <w:sz w:val="20"/>
              </w:rPr>
              <w:t>Titul(y) osoby za jménem</w:t>
            </w:r>
          </w:p>
        </w:tc>
      </w:tr>
      <w:tr w:rsidR="00F513FE" w14:paraId="777B3808" w14:textId="77777777">
        <w:trPr>
          <w:trHeight w:val="277"/>
        </w:trPr>
        <w:tc>
          <w:tcPr>
            <w:tcW w:w="2213" w:type="dxa"/>
          </w:tcPr>
          <w:p w14:paraId="6F2E3D8D" w14:textId="77777777" w:rsidR="00F513FE" w:rsidRDefault="00000000">
            <w:pPr>
              <w:pStyle w:val="TableParagraph"/>
              <w:spacing w:before="19"/>
              <w:ind w:left="136"/>
              <w:rPr>
                <w:sz w:val="20"/>
              </w:rPr>
            </w:pPr>
            <w:r>
              <w:rPr>
                <w:sz w:val="20"/>
              </w:rPr>
              <w:t>Povinný</w:t>
            </w:r>
          </w:p>
        </w:tc>
        <w:tc>
          <w:tcPr>
            <w:tcW w:w="7572" w:type="dxa"/>
          </w:tcPr>
          <w:p w14:paraId="5BFC41F5" w14:textId="77777777" w:rsidR="00F513FE" w:rsidRDefault="00000000">
            <w:pPr>
              <w:pStyle w:val="TableParagraph"/>
              <w:spacing w:before="19"/>
              <w:ind w:left="141"/>
              <w:rPr>
                <w:sz w:val="20"/>
              </w:rPr>
            </w:pPr>
            <w:r>
              <w:rPr>
                <w:sz w:val="20"/>
              </w:rPr>
              <w:t>Ne</w:t>
            </w:r>
          </w:p>
        </w:tc>
      </w:tr>
      <w:tr w:rsidR="00F513FE" w14:paraId="10FE3C24" w14:textId="77777777">
        <w:trPr>
          <w:trHeight w:val="263"/>
        </w:trPr>
        <w:tc>
          <w:tcPr>
            <w:tcW w:w="2213" w:type="dxa"/>
          </w:tcPr>
          <w:p w14:paraId="4D21778D" w14:textId="77777777" w:rsidR="00F513FE" w:rsidRDefault="00000000">
            <w:pPr>
              <w:pStyle w:val="TableParagraph"/>
              <w:spacing w:before="12"/>
              <w:ind w:left="136"/>
              <w:rPr>
                <w:sz w:val="20"/>
              </w:rPr>
            </w:pPr>
            <w:r>
              <w:rPr>
                <w:sz w:val="20"/>
              </w:rPr>
              <w:t>Opakovatelný</w:t>
            </w:r>
          </w:p>
        </w:tc>
        <w:tc>
          <w:tcPr>
            <w:tcW w:w="7572" w:type="dxa"/>
          </w:tcPr>
          <w:p w14:paraId="17F444C0" w14:textId="77777777" w:rsidR="00F513FE" w:rsidRDefault="00000000">
            <w:pPr>
              <w:pStyle w:val="TableParagraph"/>
              <w:spacing w:before="12"/>
              <w:ind w:left="141"/>
              <w:rPr>
                <w:sz w:val="20"/>
              </w:rPr>
            </w:pPr>
            <w:r>
              <w:rPr>
                <w:sz w:val="20"/>
              </w:rPr>
              <w:t>Ne</w:t>
            </w:r>
          </w:p>
        </w:tc>
      </w:tr>
      <w:tr w:rsidR="00F513FE" w14:paraId="4D99C615" w14:textId="77777777">
        <w:trPr>
          <w:trHeight w:val="258"/>
        </w:trPr>
        <w:tc>
          <w:tcPr>
            <w:tcW w:w="2213" w:type="dxa"/>
          </w:tcPr>
          <w:p w14:paraId="0455E203" w14:textId="77777777" w:rsidR="00F513FE" w:rsidRDefault="00000000">
            <w:pPr>
              <w:pStyle w:val="TableParagraph"/>
              <w:spacing w:before="10" w:line="229" w:lineRule="exact"/>
              <w:ind w:left="136"/>
              <w:rPr>
                <w:sz w:val="20"/>
              </w:rPr>
            </w:pPr>
            <w:r>
              <w:rPr>
                <w:sz w:val="20"/>
              </w:rPr>
              <w:t>Jazykové verze</w:t>
            </w:r>
          </w:p>
        </w:tc>
        <w:tc>
          <w:tcPr>
            <w:tcW w:w="7572" w:type="dxa"/>
          </w:tcPr>
          <w:p w14:paraId="6DCC31A7" w14:textId="77777777" w:rsidR="00F513FE" w:rsidRDefault="00000000">
            <w:pPr>
              <w:pStyle w:val="TableParagraph"/>
              <w:spacing w:before="10" w:line="229" w:lineRule="exact"/>
              <w:ind w:left="141"/>
              <w:rPr>
                <w:sz w:val="20"/>
              </w:rPr>
            </w:pPr>
            <w:r>
              <w:rPr>
                <w:sz w:val="20"/>
              </w:rPr>
              <w:t>Ne</w:t>
            </w:r>
          </w:p>
        </w:tc>
      </w:tr>
      <w:tr w:rsidR="00F513FE" w14:paraId="2BEE5B8A" w14:textId="77777777">
        <w:trPr>
          <w:trHeight w:val="261"/>
        </w:trPr>
        <w:tc>
          <w:tcPr>
            <w:tcW w:w="2213" w:type="dxa"/>
          </w:tcPr>
          <w:p w14:paraId="1F50FB8F" w14:textId="77777777" w:rsidR="00F513FE" w:rsidRDefault="00000000">
            <w:pPr>
              <w:pStyle w:val="TableParagraph"/>
              <w:spacing w:before="12" w:line="229" w:lineRule="exact"/>
              <w:ind w:left="136"/>
              <w:rPr>
                <w:sz w:val="20"/>
              </w:rPr>
            </w:pPr>
            <w:r>
              <w:rPr>
                <w:sz w:val="20"/>
              </w:rPr>
              <w:t>Datový typ, délka</w:t>
            </w:r>
          </w:p>
        </w:tc>
        <w:tc>
          <w:tcPr>
            <w:tcW w:w="7572" w:type="dxa"/>
          </w:tcPr>
          <w:p w14:paraId="00CF4DF5" w14:textId="77777777" w:rsidR="00F513FE" w:rsidRDefault="00000000">
            <w:pPr>
              <w:pStyle w:val="TableParagraph"/>
              <w:spacing w:before="12" w:line="229" w:lineRule="exact"/>
              <w:ind w:left="141"/>
              <w:rPr>
                <w:sz w:val="20"/>
              </w:rPr>
            </w:pPr>
            <w:proofErr w:type="spellStart"/>
            <w:r>
              <w:rPr>
                <w:sz w:val="20"/>
              </w:rPr>
              <w:t>string</w:t>
            </w:r>
            <w:proofErr w:type="spellEnd"/>
            <w:r>
              <w:rPr>
                <w:sz w:val="20"/>
              </w:rPr>
              <w:t>, 50</w:t>
            </w:r>
          </w:p>
        </w:tc>
      </w:tr>
      <w:tr w:rsidR="00F513FE" w14:paraId="560E4BC5" w14:textId="77777777">
        <w:trPr>
          <w:trHeight w:val="258"/>
        </w:trPr>
        <w:tc>
          <w:tcPr>
            <w:tcW w:w="2213" w:type="dxa"/>
          </w:tcPr>
          <w:p w14:paraId="723A8510" w14:textId="77777777" w:rsidR="00F513FE" w:rsidRDefault="00000000">
            <w:pPr>
              <w:pStyle w:val="TableParagraph"/>
              <w:spacing w:before="10" w:line="229" w:lineRule="exact"/>
              <w:ind w:left="136"/>
              <w:rPr>
                <w:sz w:val="20"/>
              </w:rPr>
            </w:pPr>
            <w:r>
              <w:rPr>
                <w:sz w:val="20"/>
              </w:rPr>
              <w:t>Příklad/y:</w:t>
            </w:r>
          </w:p>
        </w:tc>
        <w:tc>
          <w:tcPr>
            <w:tcW w:w="7572" w:type="dxa"/>
          </w:tcPr>
          <w:p w14:paraId="4A0FAA8A" w14:textId="77777777" w:rsidR="00F513FE" w:rsidRDefault="00000000">
            <w:pPr>
              <w:pStyle w:val="TableParagraph"/>
              <w:spacing w:before="10" w:line="229" w:lineRule="exact"/>
              <w:ind w:left="141"/>
              <w:rPr>
                <w:sz w:val="20"/>
              </w:rPr>
            </w:pPr>
            <w:r>
              <w:rPr>
                <w:sz w:val="20"/>
              </w:rPr>
              <w:t>&lt;</w:t>
            </w:r>
            <w:proofErr w:type="spellStart"/>
            <w:r>
              <w:rPr>
                <w:sz w:val="20"/>
              </w:rPr>
              <w:t>TitulZa</w:t>
            </w:r>
            <w:proofErr w:type="spellEnd"/>
            <w:r>
              <w:rPr>
                <w:sz w:val="20"/>
              </w:rPr>
              <w:t>&gt;Ph.D.&lt;/</w:t>
            </w:r>
            <w:proofErr w:type="spellStart"/>
            <w:r>
              <w:rPr>
                <w:sz w:val="20"/>
              </w:rPr>
              <w:t>TitulZa</w:t>
            </w:r>
            <w:proofErr w:type="spellEnd"/>
            <w:r>
              <w:rPr>
                <w:sz w:val="20"/>
              </w:rPr>
              <w:t>&gt;</w:t>
            </w:r>
          </w:p>
        </w:tc>
      </w:tr>
    </w:tbl>
    <w:p w14:paraId="7D7DA406" w14:textId="77777777" w:rsidR="00F513FE" w:rsidRDefault="00F513FE">
      <w:pPr>
        <w:rPr>
          <w:i/>
          <w:sz w:val="20"/>
        </w:rPr>
      </w:pPr>
    </w:p>
    <w:p w14:paraId="580A63C1" w14:textId="77777777" w:rsidR="00F513FE" w:rsidRDefault="00F513FE">
      <w:pPr>
        <w:spacing w:before="11"/>
        <w:rPr>
          <w:i/>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3F03FC2B" w14:textId="77777777">
        <w:trPr>
          <w:trHeight w:val="282"/>
        </w:trPr>
        <w:tc>
          <w:tcPr>
            <w:tcW w:w="2213" w:type="dxa"/>
          </w:tcPr>
          <w:p w14:paraId="21A1BA68" w14:textId="77777777" w:rsidR="00F513FE" w:rsidRDefault="00000000">
            <w:pPr>
              <w:pStyle w:val="TableParagraph"/>
              <w:spacing w:before="22"/>
              <w:ind w:left="136"/>
              <w:rPr>
                <w:sz w:val="20"/>
              </w:rPr>
            </w:pPr>
            <w:r>
              <w:rPr>
                <w:sz w:val="20"/>
              </w:rPr>
              <w:t>Název</w:t>
            </w:r>
          </w:p>
        </w:tc>
        <w:tc>
          <w:tcPr>
            <w:tcW w:w="7572" w:type="dxa"/>
          </w:tcPr>
          <w:p w14:paraId="5478F2B5" w14:textId="77777777" w:rsidR="00F513FE" w:rsidRDefault="00000000">
            <w:pPr>
              <w:pStyle w:val="TableParagraph"/>
              <w:spacing w:before="26"/>
              <w:ind w:left="141"/>
              <w:rPr>
                <w:b/>
                <w:sz w:val="20"/>
              </w:rPr>
            </w:pPr>
            <w:r>
              <w:rPr>
                <w:b/>
                <w:sz w:val="20"/>
              </w:rPr>
              <w:t>Email</w:t>
            </w:r>
          </w:p>
        </w:tc>
      </w:tr>
      <w:tr w:rsidR="00F513FE" w14:paraId="0B1E3014" w14:textId="77777777">
        <w:trPr>
          <w:trHeight w:val="299"/>
        </w:trPr>
        <w:tc>
          <w:tcPr>
            <w:tcW w:w="2213" w:type="dxa"/>
          </w:tcPr>
          <w:p w14:paraId="16EDE579" w14:textId="77777777" w:rsidR="00F513FE" w:rsidRDefault="00000000">
            <w:pPr>
              <w:pStyle w:val="TableParagraph"/>
              <w:spacing w:before="31"/>
              <w:ind w:left="136"/>
              <w:rPr>
                <w:sz w:val="20"/>
              </w:rPr>
            </w:pPr>
            <w:r>
              <w:rPr>
                <w:sz w:val="20"/>
              </w:rPr>
              <w:t>Popis</w:t>
            </w:r>
          </w:p>
        </w:tc>
        <w:tc>
          <w:tcPr>
            <w:tcW w:w="7572" w:type="dxa"/>
          </w:tcPr>
          <w:p w14:paraId="3F89235B" w14:textId="77777777" w:rsidR="00F513FE" w:rsidRDefault="00000000">
            <w:pPr>
              <w:pStyle w:val="TableParagraph"/>
              <w:spacing w:before="31"/>
              <w:ind w:left="141"/>
              <w:rPr>
                <w:sz w:val="20"/>
              </w:rPr>
            </w:pPr>
            <w:r>
              <w:rPr>
                <w:sz w:val="20"/>
              </w:rPr>
              <w:t>E-mail osoby</w:t>
            </w:r>
          </w:p>
        </w:tc>
      </w:tr>
      <w:tr w:rsidR="00F513FE" w14:paraId="0CADF4C1" w14:textId="77777777">
        <w:trPr>
          <w:trHeight w:val="277"/>
        </w:trPr>
        <w:tc>
          <w:tcPr>
            <w:tcW w:w="2213" w:type="dxa"/>
          </w:tcPr>
          <w:p w14:paraId="202736D3" w14:textId="77777777" w:rsidR="00F513FE" w:rsidRDefault="00000000">
            <w:pPr>
              <w:pStyle w:val="TableParagraph"/>
              <w:spacing w:before="19"/>
              <w:ind w:left="136"/>
              <w:rPr>
                <w:sz w:val="20"/>
              </w:rPr>
            </w:pPr>
            <w:r>
              <w:rPr>
                <w:sz w:val="20"/>
              </w:rPr>
              <w:t>Povinný</w:t>
            </w:r>
          </w:p>
        </w:tc>
        <w:tc>
          <w:tcPr>
            <w:tcW w:w="7572" w:type="dxa"/>
          </w:tcPr>
          <w:p w14:paraId="1B6F020A" w14:textId="77777777" w:rsidR="00F513FE" w:rsidRDefault="00000000">
            <w:pPr>
              <w:pStyle w:val="TableParagraph"/>
              <w:spacing w:before="19"/>
              <w:ind w:left="141"/>
              <w:rPr>
                <w:sz w:val="20"/>
              </w:rPr>
            </w:pPr>
            <w:r>
              <w:rPr>
                <w:sz w:val="20"/>
              </w:rPr>
              <w:t>Ne</w:t>
            </w:r>
          </w:p>
        </w:tc>
      </w:tr>
      <w:tr w:rsidR="00F513FE" w14:paraId="054CB1D5" w14:textId="77777777">
        <w:trPr>
          <w:trHeight w:val="263"/>
        </w:trPr>
        <w:tc>
          <w:tcPr>
            <w:tcW w:w="2213" w:type="dxa"/>
          </w:tcPr>
          <w:p w14:paraId="08934FA8" w14:textId="77777777" w:rsidR="00F513FE" w:rsidRDefault="00000000">
            <w:pPr>
              <w:pStyle w:val="TableParagraph"/>
              <w:spacing w:before="12"/>
              <w:ind w:left="136"/>
              <w:rPr>
                <w:sz w:val="20"/>
              </w:rPr>
            </w:pPr>
            <w:r>
              <w:rPr>
                <w:sz w:val="20"/>
              </w:rPr>
              <w:t>Opakovatelný</w:t>
            </w:r>
          </w:p>
        </w:tc>
        <w:tc>
          <w:tcPr>
            <w:tcW w:w="7572" w:type="dxa"/>
          </w:tcPr>
          <w:p w14:paraId="166394B5" w14:textId="77777777" w:rsidR="00F513FE" w:rsidRDefault="00000000">
            <w:pPr>
              <w:pStyle w:val="TableParagraph"/>
              <w:spacing w:before="12"/>
              <w:ind w:left="141"/>
              <w:rPr>
                <w:sz w:val="20"/>
              </w:rPr>
            </w:pPr>
            <w:r>
              <w:rPr>
                <w:sz w:val="20"/>
              </w:rPr>
              <w:t>Ne</w:t>
            </w:r>
          </w:p>
        </w:tc>
      </w:tr>
      <w:tr w:rsidR="00F513FE" w14:paraId="43467FBC" w14:textId="77777777">
        <w:trPr>
          <w:trHeight w:val="258"/>
        </w:trPr>
        <w:tc>
          <w:tcPr>
            <w:tcW w:w="2213" w:type="dxa"/>
          </w:tcPr>
          <w:p w14:paraId="6A4EF631" w14:textId="77777777" w:rsidR="00F513FE" w:rsidRDefault="00000000">
            <w:pPr>
              <w:pStyle w:val="TableParagraph"/>
              <w:spacing w:before="10" w:line="229" w:lineRule="exact"/>
              <w:ind w:left="136"/>
              <w:rPr>
                <w:sz w:val="20"/>
              </w:rPr>
            </w:pPr>
            <w:r>
              <w:rPr>
                <w:sz w:val="20"/>
              </w:rPr>
              <w:t>Jazykové verze</w:t>
            </w:r>
          </w:p>
        </w:tc>
        <w:tc>
          <w:tcPr>
            <w:tcW w:w="7572" w:type="dxa"/>
          </w:tcPr>
          <w:p w14:paraId="7247B061" w14:textId="77777777" w:rsidR="00F513FE" w:rsidRDefault="00000000">
            <w:pPr>
              <w:pStyle w:val="TableParagraph"/>
              <w:spacing w:before="10" w:line="229" w:lineRule="exact"/>
              <w:ind w:left="141"/>
              <w:rPr>
                <w:sz w:val="20"/>
              </w:rPr>
            </w:pPr>
            <w:r>
              <w:rPr>
                <w:sz w:val="20"/>
              </w:rPr>
              <w:t>Ne</w:t>
            </w:r>
          </w:p>
        </w:tc>
      </w:tr>
      <w:tr w:rsidR="00F513FE" w14:paraId="1CE19DBC" w14:textId="77777777">
        <w:trPr>
          <w:trHeight w:val="261"/>
        </w:trPr>
        <w:tc>
          <w:tcPr>
            <w:tcW w:w="2213" w:type="dxa"/>
          </w:tcPr>
          <w:p w14:paraId="029F2AF0" w14:textId="77777777" w:rsidR="00F513FE" w:rsidRDefault="00000000">
            <w:pPr>
              <w:pStyle w:val="TableParagraph"/>
              <w:spacing w:before="12" w:line="229" w:lineRule="exact"/>
              <w:ind w:left="136"/>
              <w:rPr>
                <w:sz w:val="20"/>
              </w:rPr>
            </w:pPr>
            <w:r>
              <w:rPr>
                <w:sz w:val="20"/>
              </w:rPr>
              <w:t>Datový typ, délka</w:t>
            </w:r>
          </w:p>
        </w:tc>
        <w:tc>
          <w:tcPr>
            <w:tcW w:w="7572" w:type="dxa"/>
          </w:tcPr>
          <w:p w14:paraId="2F3EF249" w14:textId="77777777" w:rsidR="00F513FE" w:rsidRDefault="00000000">
            <w:pPr>
              <w:pStyle w:val="TableParagraph"/>
              <w:spacing w:before="12" w:line="229" w:lineRule="exact"/>
              <w:ind w:left="141"/>
              <w:rPr>
                <w:sz w:val="20"/>
              </w:rPr>
            </w:pPr>
            <w:proofErr w:type="spellStart"/>
            <w:r>
              <w:rPr>
                <w:sz w:val="20"/>
              </w:rPr>
              <w:t>string</w:t>
            </w:r>
            <w:proofErr w:type="spellEnd"/>
            <w:r>
              <w:rPr>
                <w:sz w:val="20"/>
              </w:rPr>
              <w:t>, 70</w:t>
            </w:r>
          </w:p>
        </w:tc>
      </w:tr>
      <w:tr w:rsidR="00F513FE" w14:paraId="0DBC0099" w14:textId="77777777">
        <w:trPr>
          <w:trHeight w:val="258"/>
        </w:trPr>
        <w:tc>
          <w:tcPr>
            <w:tcW w:w="2213" w:type="dxa"/>
          </w:tcPr>
          <w:p w14:paraId="166CFD28" w14:textId="77777777" w:rsidR="00F513FE" w:rsidRDefault="00000000">
            <w:pPr>
              <w:pStyle w:val="TableParagraph"/>
              <w:spacing w:before="10" w:line="229" w:lineRule="exact"/>
              <w:ind w:left="136"/>
              <w:rPr>
                <w:sz w:val="20"/>
              </w:rPr>
            </w:pPr>
            <w:r>
              <w:rPr>
                <w:sz w:val="20"/>
              </w:rPr>
              <w:t>Příklad/y:</w:t>
            </w:r>
          </w:p>
        </w:tc>
        <w:tc>
          <w:tcPr>
            <w:tcW w:w="7572" w:type="dxa"/>
          </w:tcPr>
          <w:p w14:paraId="6E38A26C" w14:textId="77777777" w:rsidR="00F513FE" w:rsidRDefault="00000000">
            <w:pPr>
              <w:pStyle w:val="TableParagraph"/>
              <w:spacing w:before="10" w:line="229" w:lineRule="exact"/>
              <w:ind w:left="141"/>
              <w:rPr>
                <w:sz w:val="20"/>
              </w:rPr>
            </w:pPr>
            <w:r>
              <w:rPr>
                <w:sz w:val="20"/>
              </w:rPr>
              <w:t>&lt;Email</w:t>
            </w:r>
            <w:hyperlink r:id="rId30">
              <w:r>
                <w:rPr>
                  <w:sz w:val="20"/>
                </w:rPr>
                <w:t>&gt;jiri.novak@abcd.cz</w:t>
              </w:r>
            </w:hyperlink>
            <w:r>
              <w:rPr>
                <w:sz w:val="20"/>
              </w:rPr>
              <w:t>&lt;/Email&gt;</w:t>
            </w:r>
          </w:p>
        </w:tc>
      </w:tr>
    </w:tbl>
    <w:p w14:paraId="006FAEB3" w14:textId="77777777" w:rsidR="00F513FE" w:rsidRDefault="00F513FE">
      <w:pPr>
        <w:spacing w:line="229" w:lineRule="exact"/>
        <w:rPr>
          <w:sz w:val="20"/>
        </w:rPr>
        <w:sectPr w:rsidR="00F513FE">
          <w:pgSz w:w="11910" w:h="16840"/>
          <w:pgMar w:top="840" w:right="500" w:bottom="660" w:left="460" w:header="631" w:footer="479" w:gutter="0"/>
          <w:cols w:space="708"/>
        </w:sectPr>
      </w:pPr>
    </w:p>
    <w:p w14:paraId="578DB695" w14:textId="77777777" w:rsidR="00F513FE" w:rsidRDefault="00F513FE">
      <w:pPr>
        <w:spacing w:before="5" w:after="1"/>
        <w:rPr>
          <w:i/>
          <w:sz w:val="24"/>
        </w:rPr>
      </w:pP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13"/>
        <w:gridCol w:w="7572"/>
      </w:tblGrid>
      <w:tr w:rsidR="00F513FE" w14:paraId="2EB4BE64" w14:textId="77777777">
        <w:trPr>
          <w:trHeight w:val="282"/>
        </w:trPr>
        <w:tc>
          <w:tcPr>
            <w:tcW w:w="2213" w:type="dxa"/>
          </w:tcPr>
          <w:p w14:paraId="72A25CC0" w14:textId="77777777" w:rsidR="00F513FE" w:rsidRDefault="00000000">
            <w:pPr>
              <w:pStyle w:val="TableParagraph"/>
              <w:spacing w:before="22"/>
              <w:ind w:left="136"/>
              <w:rPr>
                <w:sz w:val="20"/>
              </w:rPr>
            </w:pPr>
            <w:r>
              <w:rPr>
                <w:sz w:val="20"/>
              </w:rPr>
              <w:t>Název</w:t>
            </w:r>
          </w:p>
        </w:tc>
        <w:tc>
          <w:tcPr>
            <w:tcW w:w="7572" w:type="dxa"/>
          </w:tcPr>
          <w:p w14:paraId="59CD2942" w14:textId="77777777" w:rsidR="00F513FE" w:rsidRDefault="00000000">
            <w:pPr>
              <w:pStyle w:val="TableParagraph"/>
              <w:spacing w:before="26"/>
              <w:ind w:left="141"/>
              <w:rPr>
                <w:b/>
                <w:sz w:val="20"/>
              </w:rPr>
            </w:pPr>
            <w:r>
              <w:rPr>
                <w:b/>
                <w:sz w:val="20"/>
              </w:rPr>
              <w:t>Telefon</w:t>
            </w:r>
          </w:p>
        </w:tc>
      </w:tr>
      <w:tr w:rsidR="00F513FE" w14:paraId="1ADDFC4E" w14:textId="77777777">
        <w:trPr>
          <w:trHeight w:val="301"/>
        </w:trPr>
        <w:tc>
          <w:tcPr>
            <w:tcW w:w="2213" w:type="dxa"/>
          </w:tcPr>
          <w:p w14:paraId="66F8CE01" w14:textId="77777777" w:rsidR="00F513FE" w:rsidRDefault="00000000">
            <w:pPr>
              <w:pStyle w:val="TableParagraph"/>
              <w:spacing w:before="31"/>
              <w:ind w:left="136"/>
              <w:rPr>
                <w:sz w:val="20"/>
              </w:rPr>
            </w:pPr>
            <w:r>
              <w:rPr>
                <w:sz w:val="20"/>
              </w:rPr>
              <w:t>Popis</w:t>
            </w:r>
          </w:p>
        </w:tc>
        <w:tc>
          <w:tcPr>
            <w:tcW w:w="7572" w:type="dxa"/>
          </w:tcPr>
          <w:p w14:paraId="7203E7BC" w14:textId="77777777" w:rsidR="00F513FE" w:rsidRDefault="00000000">
            <w:pPr>
              <w:pStyle w:val="TableParagraph"/>
              <w:spacing w:before="31"/>
              <w:ind w:left="141"/>
              <w:rPr>
                <w:sz w:val="20"/>
              </w:rPr>
            </w:pPr>
            <w:r>
              <w:rPr>
                <w:sz w:val="20"/>
              </w:rPr>
              <w:t>Telefon osoby</w:t>
            </w:r>
          </w:p>
        </w:tc>
      </w:tr>
      <w:tr w:rsidR="00F513FE" w14:paraId="1029F780" w14:textId="77777777">
        <w:trPr>
          <w:trHeight w:val="278"/>
        </w:trPr>
        <w:tc>
          <w:tcPr>
            <w:tcW w:w="2213" w:type="dxa"/>
          </w:tcPr>
          <w:p w14:paraId="5124EA1E" w14:textId="77777777" w:rsidR="00F513FE" w:rsidRDefault="00000000">
            <w:pPr>
              <w:pStyle w:val="TableParagraph"/>
              <w:spacing w:before="19"/>
              <w:ind w:left="136"/>
              <w:rPr>
                <w:sz w:val="20"/>
              </w:rPr>
            </w:pPr>
            <w:r>
              <w:rPr>
                <w:sz w:val="20"/>
              </w:rPr>
              <w:t>Povinný</w:t>
            </w:r>
          </w:p>
        </w:tc>
        <w:tc>
          <w:tcPr>
            <w:tcW w:w="7572" w:type="dxa"/>
          </w:tcPr>
          <w:p w14:paraId="10365A11" w14:textId="77777777" w:rsidR="00F513FE" w:rsidRDefault="00000000">
            <w:pPr>
              <w:pStyle w:val="TableParagraph"/>
              <w:spacing w:before="19"/>
              <w:ind w:left="141"/>
              <w:rPr>
                <w:sz w:val="20"/>
              </w:rPr>
            </w:pPr>
            <w:r>
              <w:rPr>
                <w:sz w:val="20"/>
              </w:rPr>
              <w:t>Ne</w:t>
            </w:r>
          </w:p>
        </w:tc>
      </w:tr>
      <w:tr w:rsidR="00F513FE" w14:paraId="6DAEDBAD" w14:textId="77777777">
        <w:trPr>
          <w:trHeight w:val="261"/>
        </w:trPr>
        <w:tc>
          <w:tcPr>
            <w:tcW w:w="2213" w:type="dxa"/>
          </w:tcPr>
          <w:p w14:paraId="35089B41" w14:textId="77777777" w:rsidR="00F513FE" w:rsidRDefault="00000000">
            <w:pPr>
              <w:pStyle w:val="TableParagraph"/>
              <w:spacing w:before="10"/>
              <w:ind w:left="136"/>
              <w:rPr>
                <w:sz w:val="20"/>
              </w:rPr>
            </w:pPr>
            <w:r>
              <w:rPr>
                <w:sz w:val="20"/>
              </w:rPr>
              <w:t>Opakovatelný</w:t>
            </w:r>
          </w:p>
        </w:tc>
        <w:tc>
          <w:tcPr>
            <w:tcW w:w="7572" w:type="dxa"/>
          </w:tcPr>
          <w:p w14:paraId="2638D778" w14:textId="77777777" w:rsidR="00F513FE" w:rsidRDefault="00000000">
            <w:pPr>
              <w:pStyle w:val="TableParagraph"/>
              <w:spacing w:before="10"/>
              <w:ind w:left="141"/>
              <w:rPr>
                <w:sz w:val="20"/>
              </w:rPr>
            </w:pPr>
            <w:r>
              <w:rPr>
                <w:sz w:val="20"/>
              </w:rPr>
              <w:t>Ne</w:t>
            </w:r>
          </w:p>
        </w:tc>
      </w:tr>
      <w:tr w:rsidR="00F513FE" w14:paraId="745BBD78" w14:textId="77777777">
        <w:trPr>
          <w:trHeight w:val="258"/>
        </w:trPr>
        <w:tc>
          <w:tcPr>
            <w:tcW w:w="2213" w:type="dxa"/>
          </w:tcPr>
          <w:p w14:paraId="682E67D1" w14:textId="77777777" w:rsidR="00F513FE" w:rsidRDefault="00000000">
            <w:pPr>
              <w:pStyle w:val="TableParagraph"/>
              <w:spacing w:before="10" w:line="229" w:lineRule="exact"/>
              <w:ind w:left="136"/>
              <w:rPr>
                <w:sz w:val="20"/>
              </w:rPr>
            </w:pPr>
            <w:r>
              <w:rPr>
                <w:sz w:val="20"/>
              </w:rPr>
              <w:t>Jazykové verze</w:t>
            </w:r>
          </w:p>
        </w:tc>
        <w:tc>
          <w:tcPr>
            <w:tcW w:w="7572" w:type="dxa"/>
          </w:tcPr>
          <w:p w14:paraId="5751B363" w14:textId="77777777" w:rsidR="00F513FE" w:rsidRDefault="00000000">
            <w:pPr>
              <w:pStyle w:val="TableParagraph"/>
              <w:spacing w:before="10" w:line="229" w:lineRule="exact"/>
              <w:ind w:left="141"/>
              <w:rPr>
                <w:sz w:val="20"/>
              </w:rPr>
            </w:pPr>
            <w:r>
              <w:rPr>
                <w:sz w:val="20"/>
              </w:rPr>
              <w:t>Ne</w:t>
            </w:r>
          </w:p>
        </w:tc>
      </w:tr>
      <w:tr w:rsidR="00F513FE" w14:paraId="3C1D7F9E" w14:textId="77777777">
        <w:trPr>
          <w:trHeight w:val="261"/>
        </w:trPr>
        <w:tc>
          <w:tcPr>
            <w:tcW w:w="2213" w:type="dxa"/>
          </w:tcPr>
          <w:p w14:paraId="7E80A2FF" w14:textId="77777777" w:rsidR="00F513FE" w:rsidRDefault="00000000">
            <w:pPr>
              <w:pStyle w:val="TableParagraph"/>
              <w:spacing w:before="12" w:line="229" w:lineRule="exact"/>
              <w:ind w:left="136"/>
              <w:rPr>
                <w:sz w:val="20"/>
              </w:rPr>
            </w:pPr>
            <w:r>
              <w:rPr>
                <w:sz w:val="20"/>
              </w:rPr>
              <w:t>Datový typ, délka</w:t>
            </w:r>
          </w:p>
        </w:tc>
        <w:tc>
          <w:tcPr>
            <w:tcW w:w="7572" w:type="dxa"/>
          </w:tcPr>
          <w:p w14:paraId="27F9FAF6" w14:textId="77777777" w:rsidR="00F513FE" w:rsidRDefault="00000000">
            <w:pPr>
              <w:pStyle w:val="TableParagraph"/>
              <w:spacing w:before="12" w:line="229" w:lineRule="exact"/>
              <w:ind w:left="141"/>
              <w:rPr>
                <w:sz w:val="20"/>
              </w:rPr>
            </w:pPr>
            <w:proofErr w:type="spellStart"/>
            <w:r>
              <w:rPr>
                <w:sz w:val="20"/>
              </w:rPr>
              <w:t>string</w:t>
            </w:r>
            <w:proofErr w:type="spellEnd"/>
            <w:r>
              <w:rPr>
                <w:sz w:val="20"/>
              </w:rPr>
              <w:t>, 15</w:t>
            </w:r>
          </w:p>
        </w:tc>
      </w:tr>
      <w:tr w:rsidR="00F513FE" w14:paraId="027937AF" w14:textId="77777777">
        <w:trPr>
          <w:trHeight w:val="261"/>
        </w:trPr>
        <w:tc>
          <w:tcPr>
            <w:tcW w:w="2213" w:type="dxa"/>
          </w:tcPr>
          <w:p w14:paraId="52B5987B" w14:textId="77777777" w:rsidR="00F513FE" w:rsidRDefault="00000000">
            <w:pPr>
              <w:pStyle w:val="TableParagraph"/>
              <w:spacing w:before="10"/>
              <w:ind w:left="136"/>
              <w:rPr>
                <w:sz w:val="20"/>
              </w:rPr>
            </w:pPr>
            <w:r>
              <w:rPr>
                <w:sz w:val="20"/>
              </w:rPr>
              <w:t>Příklad/y:</w:t>
            </w:r>
          </w:p>
        </w:tc>
        <w:tc>
          <w:tcPr>
            <w:tcW w:w="7572" w:type="dxa"/>
          </w:tcPr>
          <w:p w14:paraId="1BA7767C" w14:textId="77777777" w:rsidR="00F513FE" w:rsidRDefault="00000000">
            <w:pPr>
              <w:pStyle w:val="TableParagraph"/>
              <w:spacing w:before="10"/>
              <w:ind w:left="141"/>
              <w:rPr>
                <w:sz w:val="20"/>
              </w:rPr>
            </w:pPr>
            <w:r>
              <w:rPr>
                <w:sz w:val="20"/>
              </w:rPr>
              <w:t>&lt;Telefon&gt;221901111&lt;/Telefon&gt;</w:t>
            </w:r>
          </w:p>
        </w:tc>
      </w:tr>
    </w:tbl>
    <w:p w14:paraId="7F59F6BB" w14:textId="77777777" w:rsidR="00F513FE" w:rsidRDefault="00F513FE">
      <w:pPr>
        <w:rPr>
          <w:sz w:val="20"/>
        </w:rPr>
        <w:sectPr w:rsidR="00F513FE">
          <w:pgSz w:w="11910" w:h="16840"/>
          <w:pgMar w:top="840" w:right="500" w:bottom="660" w:left="460" w:header="631" w:footer="479" w:gutter="0"/>
          <w:cols w:space="708"/>
        </w:sectPr>
      </w:pPr>
    </w:p>
    <w:p w14:paraId="395B730D" w14:textId="77777777" w:rsidR="00F513FE" w:rsidRDefault="00F513FE">
      <w:pPr>
        <w:spacing w:before="5" w:after="1"/>
        <w:rPr>
          <w:i/>
          <w:sz w:val="24"/>
        </w:rPr>
      </w:pPr>
    </w:p>
    <w:p w14:paraId="045981BC" w14:textId="77777777" w:rsidR="00F513FE" w:rsidRDefault="00000000">
      <w:pPr>
        <w:spacing w:line="20" w:lineRule="exact"/>
        <w:ind w:left="432"/>
        <w:rPr>
          <w:sz w:val="2"/>
        </w:rPr>
      </w:pPr>
      <w:r>
        <w:rPr>
          <w:sz w:val="2"/>
        </w:rPr>
      </w:r>
      <w:r>
        <w:rPr>
          <w:sz w:val="2"/>
        </w:rPr>
        <w:pict w14:anchorId="247C2EEB">
          <v:group id="_x0000_s2051" style="width:459pt;height:.5pt;mso-position-horizontal-relative:char;mso-position-vertical-relative:line" coordsize="9180,10">
            <v:line id="_x0000_s2052" style="position:absolute" from="0,5" to="9180,5" strokeweight=".48pt"/>
            <w10:anchorlock/>
          </v:group>
        </w:pict>
      </w:r>
    </w:p>
    <w:p w14:paraId="78D2ABC3" w14:textId="77777777" w:rsidR="00F513FE" w:rsidRDefault="00F513FE">
      <w:pPr>
        <w:rPr>
          <w:i/>
          <w:sz w:val="13"/>
        </w:rPr>
      </w:pPr>
    </w:p>
    <w:p w14:paraId="451446F5" w14:textId="77777777" w:rsidR="00F513FE" w:rsidRDefault="00000000">
      <w:pPr>
        <w:pStyle w:val="Odstavecseseznamem"/>
        <w:numPr>
          <w:ilvl w:val="0"/>
          <w:numId w:val="4"/>
        </w:numPr>
        <w:tabs>
          <w:tab w:val="left" w:pos="3241"/>
        </w:tabs>
        <w:spacing w:before="44"/>
        <w:ind w:left="3240" w:hanging="361"/>
        <w:jc w:val="left"/>
        <w:rPr>
          <w:rFonts w:ascii="Calibri" w:hAnsi="Calibri"/>
          <w:sz w:val="28"/>
        </w:rPr>
      </w:pPr>
      <w:bookmarkStart w:id="14" w:name="_bookmark14"/>
      <w:bookmarkEnd w:id="14"/>
      <w:r>
        <w:rPr>
          <w:rFonts w:ascii="Calibri" w:hAnsi="Calibri"/>
          <w:sz w:val="28"/>
        </w:rPr>
        <w:t>Číselníky použité v importním</w:t>
      </w:r>
      <w:r>
        <w:rPr>
          <w:rFonts w:ascii="Calibri" w:hAnsi="Calibri"/>
          <w:spacing w:val="-6"/>
          <w:sz w:val="28"/>
        </w:rPr>
        <w:t xml:space="preserve"> </w:t>
      </w:r>
      <w:r>
        <w:rPr>
          <w:rFonts w:ascii="Calibri" w:hAnsi="Calibri"/>
          <w:sz w:val="28"/>
        </w:rPr>
        <w:t>XML</w:t>
      </w:r>
    </w:p>
    <w:p w14:paraId="35F30D3B" w14:textId="77777777" w:rsidR="00F513FE" w:rsidRDefault="00000000">
      <w:pPr>
        <w:pStyle w:val="Zkladntext"/>
        <w:spacing w:before="2"/>
        <w:rPr>
          <w:rFonts w:ascii="Calibri"/>
          <w:sz w:val="15"/>
        </w:rPr>
      </w:pPr>
      <w:r>
        <w:pict w14:anchorId="4B20B7C6">
          <v:shape id="_x0000_s2050" style="position:absolute;margin-left:44.9pt;margin-top:11.5pt;width:459pt;height:.1pt;z-index:-251649024;mso-wrap-distance-left:0;mso-wrap-distance-right:0;mso-position-horizontal-relative:page" coordorigin="898,230" coordsize="9180,0" path="m898,230r9180,e" filled="f" strokeweight=".16969mm">
            <v:path arrowok="t"/>
            <w10:wrap type="topAndBottom" anchorx="page"/>
          </v:shape>
        </w:pict>
      </w:r>
    </w:p>
    <w:p w14:paraId="484F5D4F" w14:textId="77777777" w:rsidR="00F513FE" w:rsidRDefault="00F513FE">
      <w:pPr>
        <w:pStyle w:val="Zkladntext"/>
        <w:rPr>
          <w:rFonts w:ascii="Calibri"/>
        </w:rPr>
      </w:pPr>
    </w:p>
    <w:p w14:paraId="27BB877A" w14:textId="77777777" w:rsidR="00F513FE" w:rsidRDefault="00F513FE">
      <w:pPr>
        <w:pStyle w:val="Zkladntext"/>
        <w:spacing w:before="3"/>
        <w:rPr>
          <w:rFonts w:ascii="Calibri"/>
          <w:sz w:val="22"/>
        </w:rPr>
      </w:pPr>
    </w:p>
    <w:p w14:paraId="60491CC0" w14:textId="77777777" w:rsidR="00F513FE" w:rsidRDefault="00000000">
      <w:pPr>
        <w:pStyle w:val="Nadpis4"/>
        <w:rPr>
          <w:u w:val="none"/>
        </w:rPr>
      </w:pPr>
      <w:bookmarkStart w:id="15" w:name="_bookmark15"/>
      <w:bookmarkEnd w:id="15"/>
      <w:r>
        <w:rPr>
          <w:u w:val="thick"/>
        </w:rPr>
        <w:t>Číselník VŠ a fakult (převzat ze SIMS)</w:t>
      </w:r>
    </w:p>
    <w:p w14:paraId="6FE0CBE3" w14:textId="77777777" w:rsidR="00F513FE" w:rsidRDefault="00F513FE">
      <w:pPr>
        <w:spacing w:before="1"/>
        <w:rPr>
          <w:b/>
          <w:sz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6"/>
        <w:gridCol w:w="4903"/>
        <w:gridCol w:w="2693"/>
        <w:gridCol w:w="1135"/>
        <w:gridCol w:w="945"/>
      </w:tblGrid>
      <w:tr w:rsidR="00F513FE" w14:paraId="5E4E4DE3" w14:textId="77777777">
        <w:trPr>
          <w:trHeight w:val="366"/>
        </w:trPr>
        <w:tc>
          <w:tcPr>
            <w:tcW w:w="1046" w:type="dxa"/>
          </w:tcPr>
          <w:p w14:paraId="1DFAB103" w14:textId="77777777" w:rsidR="00F513FE" w:rsidRDefault="00000000">
            <w:pPr>
              <w:pStyle w:val="TableParagraph"/>
              <w:spacing w:line="181" w:lineRule="exact"/>
              <w:ind w:left="107"/>
              <w:rPr>
                <w:b/>
                <w:sz w:val="16"/>
              </w:rPr>
            </w:pPr>
            <w:r>
              <w:rPr>
                <w:b/>
                <w:sz w:val="16"/>
              </w:rPr>
              <w:t>Id VŠ</w:t>
            </w:r>
            <w:r>
              <w:rPr>
                <w:b/>
                <w:spacing w:val="-1"/>
                <w:sz w:val="16"/>
              </w:rPr>
              <w:t xml:space="preserve"> </w:t>
            </w:r>
            <w:r>
              <w:rPr>
                <w:b/>
                <w:sz w:val="16"/>
              </w:rPr>
              <w:t>/</w:t>
            </w:r>
          </w:p>
          <w:p w14:paraId="35658925" w14:textId="77777777" w:rsidR="00F513FE" w:rsidRDefault="00000000">
            <w:pPr>
              <w:pStyle w:val="TableParagraph"/>
              <w:spacing w:before="1" w:line="165" w:lineRule="exact"/>
              <w:ind w:left="107"/>
              <w:rPr>
                <w:b/>
                <w:sz w:val="16"/>
              </w:rPr>
            </w:pPr>
            <w:r>
              <w:rPr>
                <w:b/>
                <w:sz w:val="16"/>
              </w:rPr>
              <w:t>fakulty</w:t>
            </w:r>
          </w:p>
        </w:tc>
        <w:tc>
          <w:tcPr>
            <w:tcW w:w="4903" w:type="dxa"/>
          </w:tcPr>
          <w:p w14:paraId="134B2E1B" w14:textId="77777777" w:rsidR="00F513FE" w:rsidRDefault="00000000">
            <w:pPr>
              <w:pStyle w:val="TableParagraph"/>
              <w:spacing w:line="181" w:lineRule="exact"/>
              <w:ind w:left="108"/>
              <w:rPr>
                <w:b/>
                <w:sz w:val="16"/>
              </w:rPr>
            </w:pPr>
            <w:r>
              <w:rPr>
                <w:b/>
                <w:sz w:val="16"/>
              </w:rPr>
              <w:t>Název VŠ / fakulty</w:t>
            </w:r>
          </w:p>
        </w:tc>
        <w:tc>
          <w:tcPr>
            <w:tcW w:w="2693" w:type="dxa"/>
          </w:tcPr>
          <w:p w14:paraId="4634773B" w14:textId="77777777" w:rsidR="00F513FE" w:rsidRDefault="00000000">
            <w:pPr>
              <w:pStyle w:val="TableParagraph"/>
              <w:spacing w:line="181" w:lineRule="exact"/>
              <w:ind w:left="108"/>
              <w:rPr>
                <w:b/>
                <w:sz w:val="16"/>
              </w:rPr>
            </w:pPr>
            <w:r>
              <w:rPr>
                <w:b/>
                <w:sz w:val="16"/>
              </w:rPr>
              <w:t>Zkratka VŠ</w:t>
            </w:r>
          </w:p>
        </w:tc>
        <w:tc>
          <w:tcPr>
            <w:tcW w:w="1135" w:type="dxa"/>
          </w:tcPr>
          <w:p w14:paraId="65CEFFD4" w14:textId="77777777" w:rsidR="00F513FE" w:rsidRDefault="00000000">
            <w:pPr>
              <w:pStyle w:val="TableParagraph"/>
              <w:spacing w:line="181" w:lineRule="exact"/>
              <w:ind w:left="110"/>
              <w:rPr>
                <w:b/>
                <w:sz w:val="16"/>
              </w:rPr>
            </w:pPr>
            <w:r>
              <w:rPr>
                <w:b/>
                <w:sz w:val="16"/>
              </w:rPr>
              <w:t>Platnost od</w:t>
            </w:r>
          </w:p>
        </w:tc>
        <w:tc>
          <w:tcPr>
            <w:tcW w:w="945" w:type="dxa"/>
          </w:tcPr>
          <w:p w14:paraId="51394959" w14:textId="77777777" w:rsidR="00F513FE" w:rsidRDefault="00000000">
            <w:pPr>
              <w:pStyle w:val="TableParagraph"/>
              <w:spacing w:line="181" w:lineRule="exact"/>
              <w:ind w:left="108"/>
              <w:rPr>
                <w:b/>
                <w:sz w:val="16"/>
              </w:rPr>
            </w:pPr>
            <w:r>
              <w:rPr>
                <w:b/>
                <w:sz w:val="16"/>
              </w:rPr>
              <w:t>Platnost</w:t>
            </w:r>
          </w:p>
          <w:p w14:paraId="1DBFB34D" w14:textId="77777777" w:rsidR="00F513FE" w:rsidRDefault="00000000">
            <w:pPr>
              <w:pStyle w:val="TableParagraph"/>
              <w:spacing w:before="1" w:line="165" w:lineRule="exact"/>
              <w:ind w:left="108"/>
              <w:rPr>
                <w:b/>
                <w:sz w:val="16"/>
              </w:rPr>
            </w:pPr>
            <w:r>
              <w:rPr>
                <w:b/>
                <w:sz w:val="16"/>
              </w:rPr>
              <w:t>do</w:t>
            </w:r>
          </w:p>
        </w:tc>
      </w:tr>
      <w:tr w:rsidR="00F513FE" w14:paraId="44570B37" w14:textId="77777777">
        <w:trPr>
          <w:trHeight w:val="227"/>
        </w:trPr>
        <w:tc>
          <w:tcPr>
            <w:tcW w:w="1046" w:type="dxa"/>
          </w:tcPr>
          <w:p w14:paraId="7D0EF127" w14:textId="77777777" w:rsidR="00F513FE" w:rsidRDefault="00000000">
            <w:pPr>
              <w:pStyle w:val="TableParagraph"/>
              <w:spacing w:line="181" w:lineRule="exact"/>
              <w:ind w:left="107"/>
              <w:rPr>
                <w:sz w:val="16"/>
              </w:rPr>
            </w:pPr>
            <w:r>
              <w:rPr>
                <w:sz w:val="16"/>
              </w:rPr>
              <w:t>1100</w:t>
            </w:r>
          </w:p>
        </w:tc>
        <w:tc>
          <w:tcPr>
            <w:tcW w:w="4903" w:type="dxa"/>
          </w:tcPr>
          <w:p w14:paraId="41465064" w14:textId="77777777" w:rsidR="00F513FE" w:rsidRDefault="00000000">
            <w:pPr>
              <w:pStyle w:val="TableParagraph"/>
              <w:spacing w:line="181" w:lineRule="exact"/>
              <w:ind w:left="108"/>
              <w:rPr>
                <w:sz w:val="16"/>
              </w:rPr>
            </w:pPr>
            <w:r>
              <w:rPr>
                <w:sz w:val="16"/>
              </w:rPr>
              <w:t>Univerzita Karlova</w:t>
            </w:r>
          </w:p>
        </w:tc>
        <w:tc>
          <w:tcPr>
            <w:tcW w:w="2693" w:type="dxa"/>
          </w:tcPr>
          <w:p w14:paraId="4186E378" w14:textId="77777777" w:rsidR="00F513FE" w:rsidRDefault="00000000">
            <w:pPr>
              <w:pStyle w:val="TableParagraph"/>
              <w:spacing w:line="181" w:lineRule="exact"/>
              <w:ind w:left="108"/>
              <w:rPr>
                <w:sz w:val="16"/>
              </w:rPr>
            </w:pPr>
            <w:r>
              <w:rPr>
                <w:sz w:val="16"/>
              </w:rPr>
              <w:t>UK</w:t>
            </w:r>
          </w:p>
        </w:tc>
        <w:tc>
          <w:tcPr>
            <w:tcW w:w="1135" w:type="dxa"/>
          </w:tcPr>
          <w:p w14:paraId="6ED155F2" w14:textId="77777777" w:rsidR="00F513FE" w:rsidRDefault="00000000">
            <w:pPr>
              <w:pStyle w:val="TableParagraph"/>
              <w:spacing w:line="181" w:lineRule="exact"/>
              <w:ind w:left="110"/>
              <w:rPr>
                <w:sz w:val="16"/>
              </w:rPr>
            </w:pPr>
            <w:r>
              <w:rPr>
                <w:sz w:val="16"/>
              </w:rPr>
              <w:t>01.01.1900</w:t>
            </w:r>
          </w:p>
        </w:tc>
        <w:tc>
          <w:tcPr>
            <w:tcW w:w="945" w:type="dxa"/>
          </w:tcPr>
          <w:p w14:paraId="6FDB1F92" w14:textId="77777777" w:rsidR="00F513FE" w:rsidRDefault="00F513FE">
            <w:pPr>
              <w:pStyle w:val="TableParagraph"/>
              <w:rPr>
                <w:sz w:val="16"/>
              </w:rPr>
            </w:pPr>
          </w:p>
        </w:tc>
      </w:tr>
      <w:tr w:rsidR="00F513FE" w14:paraId="1551819F" w14:textId="77777777">
        <w:trPr>
          <w:trHeight w:val="227"/>
        </w:trPr>
        <w:tc>
          <w:tcPr>
            <w:tcW w:w="1046" w:type="dxa"/>
          </w:tcPr>
          <w:p w14:paraId="5A561B77" w14:textId="77777777" w:rsidR="00F513FE" w:rsidRDefault="00000000">
            <w:pPr>
              <w:pStyle w:val="TableParagraph"/>
              <w:spacing w:line="181" w:lineRule="exact"/>
              <w:ind w:left="107"/>
              <w:rPr>
                <w:sz w:val="16"/>
              </w:rPr>
            </w:pPr>
            <w:r>
              <w:rPr>
                <w:sz w:val="16"/>
              </w:rPr>
              <w:t>11110</w:t>
            </w:r>
          </w:p>
        </w:tc>
        <w:tc>
          <w:tcPr>
            <w:tcW w:w="4903" w:type="dxa"/>
          </w:tcPr>
          <w:p w14:paraId="34687FF2" w14:textId="77777777" w:rsidR="00F513FE" w:rsidRDefault="00000000">
            <w:pPr>
              <w:pStyle w:val="TableParagraph"/>
              <w:spacing w:line="181" w:lineRule="exact"/>
              <w:ind w:left="108"/>
              <w:rPr>
                <w:sz w:val="16"/>
              </w:rPr>
            </w:pPr>
            <w:r>
              <w:rPr>
                <w:sz w:val="16"/>
              </w:rPr>
              <w:t>1. lékařská fakulta</w:t>
            </w:r>
          </w:p>
        </w:tc>
        <w:tc>
          <w:tcPr>
            <w:tcW w:w="2693" w:type="dxa"/>
          </w:tcPr>
          <w:p w14:paraId="280126FB" w14:textId="77777777" w:rsidR="00F513FE" w:rsidRDefault="00000000">
            <w:pPr>
              <w:pStyle w:val="TableParagraph"/>
              <w:spacing w:line="181" w:lineRule="exact"/>
              <w:ind w:left="108"/>
              <w:rPr>
                <w:sz w:val="16"/>
              </w:rPr>
            </w:pPr>
            <w:r>
              <w:rPr>
                <w:sz w:val="16"/>
              </w:rPr>
              <w:t>UK</w:t>
            </w:r>
          </w:p>
        </w:tc>
        <w:tc>
          <w:tcPr>
            <w:tcW w:w="1135" w:type="dxa"/>
          </w:tcPr>
          <w:p w14:paraId="4F412A46" w14:textId="77777777" w:rsidR="00F513FE" w:rsidRDefault="00000000">
            <w:pPr>
              <w:pStyle w:val="TableParagraph"/>
              <w:spacing w:line="181" w:lineRule="exact"/>
              <w:ind w:left="110"/>
              <w:rPr>
                <w:sz w:val="16"/>
              </w:rPr>
            </w:pPr>
            <w:r>
              <w:rPr>
                <w:sz w:val="16"/>
              </w:rPr>
              <w:t>01.01.1900</w:t>
            </w:r>
          </w:p>
        </w:tc>
        <w:tc>
          <w:tcPr>
            <w:tcW w:w="945" w:type="dxa"/>
          </w:tcPr>
          <w:p w14:paraId="11FF9706" w14:textId="77777777" w:rsidR="00F513FE" w:rsidRDefault="00F513FE">
            <w:pPr>
              <w:pStyle w:val="TableParagraph"/>
              <w:rPr>
                <w:sz w:val="16"/>
              </w:rPr>
            </w:pPr>
          </w:p>
        </w:tc>
      </w:tr>
      <w:tr w:rsidR="00F513FE" w14:paraId="1E7667DB" w14:textId="77777777">
        <w:trPr>
          <w:trHeight w:val="225"/>
        </w:trPr>
        <w:tc>
          <w:tcPr>
            <w:tcW w:w="1046" w:type="dxa"/>
          </w:tcPr>
          <w:p w14:paraId="72E66C54" w14:textId="77777777" w:rsidR="00F513FE" w:rsidRDefault="00000000">
            <w:pPr>
              <w:pStyle w:val="TableParagraph"/>
              <w:spacing w:line="178" w:lineRule="exact"/>
              <w:ind w:left="107"/>
              <w:rPr>
                <w:sz w:val="16"/>
              </w:rPr>
            </w:pPr>
            <w:r>
              <w:rPr>
                <w:sz w:val="16"/>
              </w:rPr>
              <w:t>11120</w:t>
            </w:r>
          </w:p>
        </w:tc>
        <w:tc>
          <w:tcPr>
            <w:tcW w:w="4903" w:type="dxa"/>
          </w:tcPr>
          <w:p w14:paraId="0CD6BBDE" w14:textId="77777777" w:rsidR="00F513FE" w:rsidRDefault="00000000">
            <w:pPr>
              <w:pStyle w:val="TableParagraph"/>
              <w:spacing w:line="178" w:lineRule="exact"/>
              <w:ind w:left="108"/>
              <w:rPr>
                <w:sz w:val="16"/>
              </w:rPr>
            </w:pPr>
            <w:r>
              <w:rPr>
                <w:sz w:val="16"/>
              </w:rPr>
              <w:t>3. lékařská fakulta</w:t>
            </w:r>
          </w:p>
        </w:tc>
        <w:tc>
          <w:tcPr>
            <w:tcW w:w="2693" w:type="dxa"/>
          </w:tcPr>
          <w:p w14:paraId="24F1F61D" w14:textId="77777777" w:rsidR="00F513FE" w:rsidRDefault="00000000">
            <w:pPr>
              <w:pStyle w:val="TableParagraph"/>
              <w:spacing w:line="178" w:lineRule="exact"/>
              <w:ind w:left="108"/>
              <w:rPr>
                <w:sz w:val="16"/>
              </w:rPr>
            </w:pPr>
            <w:r>
              <w:rPr>
                <w:sz w:val="16"/>
              </w:rPr>
              <w:t>UK</w:t>
            </w:r>
          </w:p>
        </w:tc>
        <w:tc>
          <w:tcPr>
            <w:tcW w:w="1135" w:type="dxa"/>
          </w:tcPr>
          <w:p w14:paraId="717B6E6E" w14:textId="77777777" w:rsidR="00F513FE" w:rsidRDefault="00000000">
            <w:pPr>
              <w:pStyle w:val="TableParagraph"/>
              <w:spacing w:line="178" w:lineRule="exact"/>
              <w:ind w:left="110"/>
              <w:rPr>
                <w:sz w:val="16"/>
              </w:rPr>
            </w:pPr>
            <w:r>
              <w:rPr>
                <w:sz w:val="16"/>
              </w:rPr>
              <w:t>01.01.1900</w:t>
            </w:r>
          </w:p>
        </w:tc>
        <w:tc>
          <w:tcPr>
            <w:tcW w:w="945" w:type="dxa"/>
          </w:tcPr>
          <w:p w14:paraId="27485F22" w14:textId="77777777" w:rsidR="00F513FE" w:rsidRDefault="00F513FE">
            <w:pPr>
              <w:pStyle w:val="TableParagraph"/>
              <w:rPr>
                <w:sz w:val="16"/>
              </w:rPr>
            </w:pPr>
          </w:p>
        </w:tc>
      </w:tr>
      <w:tr w:rsidR="00F513FE" w14:paraId="1B308252" w14:textId="77777777">
        <w:trPr>
          <w:trHeight w:val="227"/>
        </w:trPr>
        <w:tc>
          <w:tcPr>
            <w:tcW w:w="1046" w:type="dxa"/>
          </w:tcPr>
          <w:p w14:paraId="3F7B017E" w14:textId="77777777" w:rsidR="00F513FE" w:rsidRDefault="00000000">
            <w:pPr>
              <w:pStyle w:val="TableParagraph"/>
              <w:spacing w:line="181" w:lineRule="exact"/>
              <w:ind w:left="107"/>
              <w:rPr>
                <w:sz w:val="16"/>
              </w:rPr>
            </w:pPr>
            <w:r>
              <w:rPr>
                <w:sz w:val="16"/>
              </w:rPr>
              <w:t>11130</w:t>
            </w:r>
          </w:p>
        </w:tc>
        <w:tc>
          <w:tcPr>
            <w:tcW w:w="4903" w:type="dxa"/>
          </w:tcPr>
          <w:p w14:paraId="6CF51CCE" w14:textId="77777777" w:rsidR="00F513FE" w:rsidRDefault="00000000">
            <w:pPr>
              <w:pStyle w:val="TableParagraph"/>
              <w:spacing w:line="181" w:lineRule="exact"/>
              <w:ind w:left="108"/>
              <w:rPr>
                <w:sz w:val="16"/>
              </w:rPr>
            </w:pPr>
            <w:r>
              <w:rPr>
                <w:sz w:val="16"/>
              </w:rPr>
              <w:t>2. lékařská fakulta</w:t>
            </w:r>
          </w:p>
        </w:tc>
        <w:tc>
          <w:tcPr>
            <w:tcW w:w="2693" w:type="dxa"/>
          </w:tcPr>
          <w:p w14:paraId="125F0978" w14:textId="77777777" w:rsidR="00F513FE" w:rsidRDefault="00000000">
            <w:pPr>
              <w:pStyle w:val="TableParagraph"/>
              <w:spacing w:line="181" w:lineRule="exact"/>
              <w:ind w:left="108"/>
              <w:rPr>
                <w:sz w:val="16"/>
              </w:rPr>
            </w:pPr>
            <w:r>
              <w:rPr>
                <w:sz w:val="16"/>
              </w:rPr>
              <w:t>UK</w:t>
            </w:r>
          </w:p>
        </w:tc>
        <w:tc>
          <w:tcPr>
            <w:tcW w:w="1135" w:type="dxa"/>
          </w:tcPr>
          <w:p w14:paraId="62FAF32B" w14:textId="77777777" w:rsidR="00F513FE" w:rsidRDefault="00000000">
            <w:pPr>
              <w:pStyle w:val="TableParagraph"/>
              <w:spacing w:line="181" w:lineRule="exact"/>
              <w:ind w:left="110"/>
              <w:rPr>
                <w:sz w:val="16"/>
              </w:rPr>
            </w:pPr>
            <w:r>
              <w:rPr>
                <w:sz w:val="16"/>
              </w:rPr>
              <w:t>01.01.1900</w:t>
            </w:r>
          </w:p>
        </w:tc>
        <w:tc>
          <w:tcPr>
            <w:tcW w:w="945" w:type="dxa"/>
          </w:tcPr>
          <w:p w14:paraId="504FA9C3" w14:textId="77777777" w:rsidR="00F513FE" w:rsidRDefault="00F513FE">
            <w:pPr>
              <w:pStyle w:val="TableParagraph"/>
              <w:rPr>
                <w:sz w:val="16"/>
              </w:rPr>
            </w:pPr>
          </w:p>
        </w:tc>
      </w:tr>
      <w:tr w:rsidR="00F513FE" w14:paraId="4FB4AE2C" w14:textId="77777777">
        <w:trPr>
          <w:trHeight w:val="227"/>
        </w:trPr>
        <w:tc>
          <w:tcPr>
            <w:tcW w:w="1046" w:type="dxa"/>
          </w:tcPr>
          <w:p w14:paraId="2F044D85" w14:textId="77777777" w:rsidR="00F513FE" w:rsidRDefault="00000000">
            <w:pPr>
              <w:pStyle w:val="TableParagraph"/>
              <w:spacing w:line="181" w:lineRule="exact"/>
              <w:ind w:left="107"/>
              <w:rPr>
                <w:sz w:val="16"/>
              </w:rPr>
            </w:pPr>
            <w:r>
              <w:rPr>
                <w:sz w:val="16"/>
              </w:rPr>
              <w:t>11140</w:t>
            </w:r>
          </w:p>
        </w:tc>
        <w:tc>
          <w:tcPr>
            <w:tcW w:w="4903" w:type="dxa"/>
          </w:tcPr>
          <w:p w14:paraId="531EB6F7" w14:textId="77777777" w:rsidR="00F513FE" w:rsidRDefault="00000000">
            <w:pPr>
              <w:pStyle w:val="TableParagraph"/>
              <w:spacing w:line="181" w:lineRule="exact"/>
              <w:ind w:left="108"/>
              <w:rPr>
                <w:sz w:val="16"/>
              </w:rPr>
            </w:pPr>
            <w:r>
              <w:rPr>
                <w:sz w:val="16"/>
              </w:rPr>
              <w:t>Lékařská fakulta v Plzni</w:t>
            </w:r>
          </w:p>
        </w:tc>
        <w:tc>
          <w:tcPr>
            <w:tcW w:w="2693" w:type="dxa"/>
          </w:tcPr>
          <w:p w14:paraId="5C5DFECA" w14:textId="77777777" w:rsidR="00F513FE" w:rsidRDefault="00000000">
            <w:pPr>
              <w:pStyle w:val="TableParagraph"/>
              <w:spacing w:line="181" w:lineRule="exact"/>
              <w:ind w:left="108"/>
              <w:rPr>
                <w:sz w:val="16"/>
              </w:rPr>
            </w:pPr>
            <w:r>
              <w:rPr>
                <w:sz w:val="16"/>
              </w:rPr>
              <w:t>UK</w:t>
            </w:r>
          </w:p>
        </w:tc>
        <w:tc>
          <w:tcPr>
            <w:tcW w:w="1135" w:type="dxa"/>
          </w:tcPr>
          <w:p w14:paraId="1D047C27" w14:textId="77777777" w:rsidR="00F513FE" w:rsidRDefault="00000000">
            <w:pPr>
              <w:pStyle w:val="TableParagraph"/>
              <w:spacing w:line="181" w:lineRule="exact"/>
              <w:ind w:left="110"/>
              <w:rPr>
                <w:sz w:val="16"/>
              </w:rPr>
            </w:pPr>
            <w:r>
              <w:rPr>
                <w:sz w:val="16"/>
              </w:rPr>
              <w:t>01.01.1900</w:t>
            </w:r>
          </w:p>
        </w:tc>
        <w:tc>
          <w:tcPr>
            <w:tcW w:w="945" w:type="dxa"/>
          </w:tcPr>
          <w:p w14:paraId="501BA5CE" w14:textId="77777777" w:rsidR="00F513FE" w:rsidRDefault="00F513FE">
            <w:pPr>
              <w:pStyle w:val="TableParagraph"/>
              <w:rPr>
                <w:sz w:val="16"/>
              </w:rPr>
            </w:pPr>
          </w:p>
        </w:tc>
      </w:tr>
      <w:tr w:rsidR="00F513FE" w14:paraId="1A123369" w14:textId="77777777">
        <w:trPr>
          <w:trHeight w:val="227"/>
        </w:trPr>
        <w:tc>
          <w:tcPr>
            <w:tcW w:w="1046" w:type="dxa"/>
          </w:tcPr>
          <w:p w14:paraId="618A9BC2" w14:textId="77777777" w:rsidR="00F513FE" w:rsidRDefault="00000000">
            <w:pPr>
              <w:pStyle w:val="TableParagraph"/>
              <w:spacing w:line="181" w:lineRule="exact"/>
              <w:ind w:left="107"/>
              <w:rPr>
                <w:sz w:val="16"/>
              </w:rPr>
            </w:pPr>
            <w:r>
              <w:rPr>
                <w:sz w:val="16"/>
              </w:rPr>
              <w:t>11150</w:t>
            </w:r>
          </w:p>
        </w:tc>
        <w:tc>
          <w:tcPr>
            <w:tcW w:w="4903" w:type="dxa"/>
          </w:tcPr>
          <w:p w14:paraId="1D865026" w14:textId="77777777" w:rsidR="00F513FE" w:rsidRDefault="00000000">
            <w:pPr>
              <w:pStyle w:val="TableParagraph"/>
              <w:spacing w:line="181" w:lineRule="exact"/>
              <w:ind w:left="108"/>
              <w:rPr>
                <w:sz w:val="16"/>
              </w:rPr>
            </w:pPr>
            <w:r>
              <w:rPr>
                <w:sz w:val="16"/>
              </w:rPr>
              <w:t>Lékařská fakulta v Hradci Králové</w:t>
            </w:r>
          </w:p>
        </w:tc>
        <w:tc>
          <w:tcPr>
            <w:tcW w:w="2693" w:type="dxa"/>
          </w:tcPr>
          <w:p w14:paraId="44BD8025" w14:textId="77777777" w:rsidR="00F513FE" w:rsidRDefault="00000000">
            <w:pPr>
              <w:pStyle w:val="TableParagraph"/>
              <w:spacing w:line="181" w:lineRule="exact"/>
              <w:ind w:left="108"/>
              <w:rPr>
                <w:sz w:val="16"/>
              </w:rPr>
            </w:pPr>
            <w:r>
              <w:rPr>
                <w:sz w:val="16"/>
              </w:rPr>
              <w:t>UK</w:t>
            </w:r>
          </w:p>
        </w:tc>
        <w:tc>
          <w:tcPr>
            <w:tcW w:w="1135" w:type="dxa"/>
          </w:tcPr>
          <w:p w14:paraId="34E9EA14" w14:textId="77777777" w:rsidR="00F513FE" w:rsidRDefault="00000000">
            <w:pPr>
              <w:pStyle w:val="TableParagraph"/>
              <w:spacing w:line="181" w:lineRule="exact"/>
              <w:ind w:left="110"/>
              <w:rPr>
                <w:sz w:val="16"/>
              </w:rPr>
            </w:pPr>
            <w:r>
              <w:rPr>
                <w:sz w:val="16"/>
              </w:rPr>
              <w:t>01.01.1900</w:t>
            </w:r>
          </w:p>
        </w:tc>
        <w:tc>
          <w:tcPr>
            <w:tcW w:w="945" w:type="dxa"/>
          </w:tcPr>
          <w:p w14:paraId="0CC5C48E" w14:textId="77777777" w:rsidR="00F513FE" w:rsidRDefault="00F513FE">
            <w:pPr>
              <w:pStyle w:val="TableParagraph"/>
              <w:rPr>
                <w:sz w:val="16"/>
              </w:rPr>
            </w:pPr>
          </w:p>
        </w:tc>
      </w:tr>
      <w:tr w:rsidR="00F513FE" w14:paraId="13DA29C5" w14:textId="77777777">
        <w:trPr>
          <w:trHeight w:val="225"/>
        </w:trPr>
        <w:tc>
          <w:tcPr>
            <w:tcW w:w="1046" w:type="dxa"/>
          </w:tcPr>
          <w:p w14:paraId="474B02FC" w14:textId="77777777" w:rsidR="00F513FE" w:rsidRDefault="00000000">
            <w:pPr>
              <w:pStyle w:val="TableParagraph"/>
              <w:spacing w:line="178" w:lineRule="exact"/>
              <w:ind w:left="107"/>
              <w:rPr>
                <w:sz w:val="16"/>
              </w:rPr>
            </w:pPr>
            <w:r>
              <w:rPr>
                <w:sz w:val="16"/>
              </w:rPr>
              <w:t>11160</w:t>
            </w:r>
          </w:p>
        </w:tc>
        <w:tc>
          <w:tcPr>
            <w:tcW w:w="4903" w:type="dxa"/>
          </w:tcPr>
          <w:p w14:paraId="23BE4E19" w14:textId="77777777" w:rsidR="00F513FE" w:rsidRDefault="00000000">
            <w:pPr>
              <w:pStyle w:val="TableParagraph"/>
              <w:spacing w:line="178" w:lineRule="exact"/>
              <w:ind w:left="108"/>
              <w:rPr>
                <w:sz w:val="16"/>
              </w:rPr>
            </w:pPr>
            <w:r>
              <w:rPr>
                <w:sz w:val="16"/>
              </w:rPr>
              <w:t>Farmaceutická fakulta v Hradci Králové</w:t>
            </w:r>
          </w:p>
        </w:tc>
        <w:tc>
          <w:tcPr>
            <w:tcW w:w="2693" w:type="dxa"/>
          </w:tcPr>
          <w:p w14:paraId="56C6D2AC" w14:textId="77777777" w:rsidR="00F513FE" w:rsidRDefault="00000000">
            <w:pPr>
              <w:pStyle w:val="TableParagraph"/>
              <w:spacing w:line="178" w:lineRule="exact"/>
              <w:ind w:left="108"/>
              <w:rPr>
                <w:sz w:val="16"/>
              </w:rPr>
            </w:pPr>
            <w:r>
              <w:rPr>
                <w:sz w:val="16"/>
              </w:rPr>
              <w:t>UK</w:t>
            </w:r>
          </w:p>
        </w:tc>
        <w:tc>
          <w:tcPr>
            <w:tcW w:w="1135" w:type="dxa"/>
          </w:tcPr>
          <w:p w14:paraId="248CF62A" w14:textId="77777777" w:rsidR="00F513FE" w:rsidRDefault="00000000">
            <w:pPr>
              <w:pStyle w:val="TableParagraph"/>
              <w:spacing w:line="178" w:lineRule="exact"/>
              <w:ind w:left="110"/>
              <w:rPr>
                <w:sz w:val="16"/>
              </w:rPr>
            </w:pPr>
            <w:r>
              <w:rPr>
                <w:sz w:val="16"/>
              </w:rPr>
              <w:t>01.01.1900</w:t>
            </w:r>
          </w:p>
        </w:tc>
        <w:tc>
          <w:tcPr>
            <w:tcW w:w="945" w:type="dxa"/>
          </w:tcPr>
          <w:p w14:paraId="4ECC6F64" w14:textId="77777777" w:rsidR="00F513FE" w:rsidRDefault="00F513FE">
            <w:pPr>
              <w:pStyle w:val="TableParagraph"/>
              <w:rPr>
                <w:sz w:val="16"/>
              </w:rPr>
            </w:pPr>
          </w:p>
        </w:tc>
      </w:tr>
      <w:tr w:rsidR="00F513FE" w14:paraId="5D90FEAE" w14:textId="77777777">
        <w:trPr>
          <w:trHeight w:val="227"/>
        </w:trPr>
        <w:tc>
          <w:tcPr>
            <w:tcW w:w="1046" w:type="dxa"/>
          </w:tcPr>
          <w:p w14:paraId="33812742" w14:textId="77777777" w:rsidR="00F513FE" w:rsidRDefault="00000000">
            <w:pPr>
              <w:pStyle w:val="TableParagraph"/>
              <w:spacing w:line="181" w:lineRule="exact"/>
              <w:ind w:left="107"/>
              <w:rPr>
                <w:sz w:val="16"/>
              </w:rPr>
            </w:pPr>
            <w:r>
              <w:rPr>
                <w:sz w:val="16"/>
              </w:rPr>
              <w:t>11210</w:t>
            </w:r>
          </w:p>
        </w:tc>
        <w:tc>
          <w:tcPr>
            <w:tcW w:w="4903" w:type="dxa"/>
          </w:tcPr>
          <w:p w14:paraId="7CCBEDC2" w14:textId="77777777" w:rsidR="00F513FE" w:rsidRDefault="00000000">
            <w:pPr>
              <w:pStyle w:val="TableParagraph"/>
              <w:spacing w:line="181" w:lineRule="exact"/>
              <w:ind w:left="108"/>
              <w:rPr>
                <w:sz w:val="16"/>
              </w:rPr>
            </w:pPr>
            <w:r>
              <w:rPr>
                <w:sz w:val="16"/>
              </w:rPr>
              <w:t>Filozofická fakulta</w:t>
            </w:r>
          </w:p>
        </w:tc>
        <w:tc>
          <w:tcPr>
            <w:tcW w:w="2693" w:type="dxa"/>
          </w:tcPr>
          <w:p w14:paraId="366D2310" w14:textId="77777777" w:rsidR="00F513FE" w:rsidRDefault="00000000">
            <w:pPr>
              <w:pStyle w:val="TableParagraph"/>
              <w:spacing w:line="181" w:lineRule="exact"/>
              <w:ind w:left="108"/>
              <w:rPr>
                <w:sz w:val="16"/>
              </w:rPr>
            </w:pPr>
            <w:r>
              <w:rPr>
                <w:sz w:val="16"/>
              </w:rPr>
              <w:t>UK</w:t>
            </w:r>
          </w:p>
        </w:tc>
        <w:tc>
          <w:tcPr>
            <w:tcW w:w="1135" w:type="dxa"/>
          </w:tcPr>
          <w:p w14:paraId="13E6F2C2" w14:textId="77777777" w:rsidR="00F513FE" w:rsidRDefault="00000000">
            <w:pPr>
              <w:pStyle w:val="TableParagraph"/>
              <w:spacing w:line="181" w:lineRule="exact"/>
              <w:ind w:left="110"/>
              <w:rPr>
                <w:sz w:val="16"/>
              </w:rPr>
            </w:pPr>
            <w:r>
              <w:rPr>
                <w:sz w:val="16"/>
              </w:rPr>
              <w:t>01.01.1900</w:t>
            </w:r>
          </w:p>
        </w:tc>
        <w:tc>
          <w:tcPr>
            <w:tcW w:w="945" w:type="dxa"/>
          </w:tcPr>
          <w:p w14:paraId="1DFBBD11" w14:textId="77777777" w:rsidR="00F513FE" w:rsidRDefault="00F513FE">
            <w:pPr>
              <w:pStyle w:val="TableParagraph"/>
              <w:rPr>
                <w:sz w:val="16"/>
              </w:rPr>
            </w:pPr>
          </w:p>
        </w:tc>
      </w:tr>
      <w:tr w:rsidR="00F513FE" w14:paraId="58991DF7" w14:textId="77777777">
        <w:trPr>
          <w:trHeight w:val="227"/>
        </w:trPr>
        <w:tc>
          <w:tcPr>
            <w:tcW w:w="1046" w:type="dxa"/>
          </w:tcPr>
          <w:p w14:paraId="1E873A52" w14:textId="77777777" w:rsidR="00F513FE" w:rsidRDefault="00000000">
            <w:pPr>
              <w:pStyle w:val="TableParagraph"/>
              <w:spacing w:line="181" w:lineRule="exact"/>
              <w:ind w:left="107"/>
              <w:rPr>
                <w:sz w:val="16"/>
              </w:rPr>
            </w:pPr>
            <w:r>
              <w:rPr>
                <w:sz w:val="16"/>
              </w:rPr>
              <w:t>11220</w:t>
            </w:r>
          </w:p>
        </w:tc>
        <w:tc>
          <w:tcPr>
            <w:tcW w:w="4903" w:type="dxa"/>
          </w:tcPr>
          <w:p w14:paraId="44D51EDA" w14:textId="77777777" w:rsidR="00F513FE" w:rsidRDefault="00000000">
            <w:pPr>
              <w:pStyle w:val="TableParagraph"/>
              <w:spacing w:line="181" w:lineRule="exact"/>
              <w:ind w:left="108"/>
              <w:rPr>
                <w:sz w:val="16"/>
              </w:rPr>
            </w:pPr>
            <w:r>
              <w:rPr>
                <w:sz w:val="16"/>
              </w:rPr>
              <w:t>Právnická fakulta</w:t>
            </w:r>
          </w:p>
        </w:tc>
        <w:tc>
          <w:tcPr>
            <w:tcW w:w="2693" w:type="dxa"/>
          </w:tcPr>
          <w:p w14:paraId="3F0D5A7A" w14:textId="77777777" w:rsidR="00F513FE" w:rsidRDefault="00000000">
            <w:pPr>
              <w:pStyle w:val="TableParagraph"/>
              <w:spacing w:line="181" w:lineRule="exact"/>
              <w:ind w:left="108"/>
              <w:rPr>
                <w:sz w:val="16"/>
              </w:rPr>
            </w:pPr>
            <w:r>
              <w:rPr>
                <w:sz w:val="16"/>
              </w:rPr>
              <w:t>UK</w:t>
            </w:r>
          </w:p>
        </w:tc>
        <w:tc>
          <w:tcPr>
            <w:tcW w:w="1135" w:type="dxa"/>
          </w:tcPr>
          <w:p w14:paraId="7E54C685" w14:textId="77777777" w:rsidR="00F513FE" w:rsidRDefault="00000000">
            <w:pPr>
              <w:pStyle w:val="TableParagraph"/>
              <w:spacing w:line="181" w:lineRule="exact"/>
              <w:ind w:left="110"/>
              <w:rPr>
                <w:sz w:val="16"/>
              </w:rPr>
            </w:pPr>
            <w:r>
              <w:rPr>
                <w:sz w:val="16"/>
              </w:rPr>
              <w:t>01.01.1900</w:t>
            </w:r>
          </w:p>
        </w:tc>
        <w:tc>
          <w:tcPr>
            <w:tcW w:w="945" w:type="dxa"/>
          </w:tcPr>
          <w:p w14:paraId="1550D21B" w14:textId="77777777" w:rsidR="00F513FE" w:rsidRDefault="00F513FE">
            <w:pPr>
              <w:pStyle w:val="TableParagraph"/>
              <w:rPr>
                <w:sz w:val="16"/>
              </w:rPr>
            </w:pPr>
          </w:p>
        </w:tc>
      </w:tr>
      <w:tr w:rsidR="00F513FE" w14:paraId="5B9C6B01" w14:textId="77777777">
        <w:trPr>
          <w:trHeight w:val="227"/>
        </w:trPr>
        <w:tc>
          <w:tcPr>
            <w:tcW w:w="1046" w:type="dxa"/>
          </w:tcPr>
          <w:p w14:paraId="051F6380" w14:textId="77777777" w:rsidR="00F513FE" w:rsidRDefault="00000000">
            <w:pPr>
              <w:pStyle w:val="TableParagraph"/>
              <w:spacing w:line="181" w:lineRule="exact"/>
              <w:ind w:left="107"/>
              <w:rPr>
                <w:sz w:val="16"/>
              </w:rPr>
            </w:pPr>
            <w:r>
              <w:rPr>
                <w:sz w:val="16"/>
              </w:rPr>
              <w:t>11230</w:t>
            </w:r>
          </w:p>
        </w:tc>
        <w:tc>
          <w:tcPr>
            <w:tcW w:w="4903" w:type="dxa"/>
          </w:tcPr>
          <w:p w14:paraId="2038E604" w14:textId="77777777" w:rsidR="00F513FE" w:rsidRDefault="00000000">
            <w:pPr>
              <w:pStyle w:val="TableParagraph"/>
              <w:spacing w:line="181" w:lineRule="exact"/>
              <w:ind w:left="108"/>
              <w:rPr>
                <w:sz w:val="16"/>
              </w:rPr>
            </w:pPr>
            <w:r>
              <w:rPr>
                <w:sz w:val="16"/>
              </w:rPr>
              <w:t>Fakulta sociálních věd</w:t>
            </w:r>
          </w:p>
        </w:tc>
        <w:tc>
          <w:tcPr>
            <w:tcW w:w="2693" w:type="dxa"/>
          </w:tcPr>
          <w:p w14:paraId="41DCE9FD" w14:textId="77777777" w:rsidR="00F513FE" w:rsidRDefault="00000000">
            <w:pPr>
              <w:pStyle w:val="TableParagraph"/>
              <w:spacing w:line="181" w:lineRule="exact"/>
              <w:ind w:left="108"/>
              <w:rPr>
                <w:sz w:val="16"/>
              </w:rPr>
            </w:pPr>
            <w:r>
              <w:rPr>
                <w:sz w:val="16"/>
              </w:rPr>
              <w:t>UK</w:t>
            </w:r>
          </w:p>
        </w:tc>
        <w:tc>
          <w:tcPr>
            <w:tcW w:w="1135" w:type="dxa"/>
          </w:tcPr>
          <w:p w14:paraId="53097423" w14:textId="77777777" w:rsidR="00F513FE" w:rsidRDefault="00000000">
            <w:pPr>
              <w:pStyle w:val="TableParagraph"/>
              <w:spacing w:line="181" w:lineRule="exact"/>
              <w:ind w:left="110"/>
              <w:rPr>
                <w:sz w:val="16"/>
              </w:rPr>
            </w:pPr>
            <w:r>
              <w:rPr>
                <w:sz w:val="16"/>
              </w:rPr>
              <w:t>01.01.1900</w:t>
            </w:r>
          </w:p>
        </w:tc>
        <w:tc>
          <w:tcPr>
            <w:tcW w:w="945" w:type="dxa"/>
          </w:tcPr>
          <w:p w14:paraId="2CB94BC4" w14:textId="77777777" w:rsidR="00F513FE" w:rsidRDefault="00F513FE">
            <w:pPr>
              <w:pStyle w:val="TableParagraph"/>
              <w:rPr>
                <w:sz w:val="16"/>
              </w:rPr>
            </w:pPr>
          </w:p>
        </w:tc>
      </w:tr>
      <w:tr w:rsidR="00F513FE" w14:paraId="39401672" w14:textId="77777777">
        <w:trPr>
          <w:trHeight w:val="225"/>
        </w:trPr>
        <w:tc>
          <w:tcPr>
            <w:tcW w:w="1046" w:type="dxa"/>
          </w:tcPr>
          <w:p w14:paraId="1AC1E62C" w14:textId="77777777" w:rsidR="00F513FE" w:rsidRDefault="00000000">
            <w:pPr>
              <w:pStyle w:val="TableParagraph"/>
              <w:spacing w:line="178" w:lineRule="exact"/>
              <w:ind w:left="107"/>
              <w:rPr>
                <w:sz w:val="16"/>
              </w:rPr>
            </w:pPr>
            <w:r>
              <w:rPr>
                <w:sz w:val="16"/>
              </w:rPr>
              <w:t>11240</w:t>
            </w:r>
          </w:p>
        </w:tc>
        <w:tc>
          <w:tcPr>
            <w:tcW w:w="4903" w:type="dxa"/>
          </w:tcPr>
          <w:p w14:paraId="1BA7F38A" w14:textId="77777777" w:rsidR="00F513FE" w:rsidRDefault="00000000">
            <w:pPr>
              <w:pStyle w:val="TableParagraph"/>
              <w:spacing w:line="178" w:lineRule="exact"/>
              <w:ind w:left="108"/>
              <w:rPr>
                <w:sz w:val="16"/>
              </w:rPr>
            </w:pPr>
            <w:r>
              <w:rPr>
                <w:sz w:val="16"/>
              </w:rPr>
              <w:t>Fakulta humanitních studií</w:t>
            </w:r>
          </w:p>
        </w:tc>
        <w:tc>
          <w:tcPr>
            <w:tcW w:w="2693" w:type="dxa"/>
          </w:tcPr>
          <w:p w14:paraId="1536A889" w14:textId="77777777" w:rsidR="00F513FE" w:rsidRDefault="00000000">
            <w:pPr>
              <w:pStyle w:val="TableParagraph"/>
              <w:spacing w:line="178" w:lineRule="exact"/>
              <w:ind w:left="108"/>
              <w:rPr>
                <w:sz w:val="16"/>
              </w:rPr>
            </w:pPr>
            <w:r>
              <w:rPr>
                <w:sz w:val="16"/>
              </w:rPr>
              <w:t>UK</w:t>
            </w:r>
          </w:p>
        </w:tc>
        <w:tc>
          <w:tcPr>
            <w:tcW w:w="1135" w:type="dxa"/>
          </w:tcPr>
          <w:p w14:paraId="6CEC5A78" w14:textId="77777777" w:rsidR="00F513FE" w:rsidRDefault="00000000">
            <w:pPr>
              <w:pStyle w:val="TableParagraph"/>
              <w:spacing w:line="178" w:lineRule="exact"/>
              <w:ind w:left="110"/>
              <w:rPr>
                <w:sz w:val="16"/>
              </w:rPr>
            </w:pPr>
            <w:r>
              <w:rPr>
                <w:sz w:val="16"/>
              </w:rPr>
              <w:t>01.09.2000</w:t>
            </w:r>
          </w:p>
        </w:tc>
        <w:tc>
          <w:tcPr>
            <w:tcW w:w="945" w:type="dxa"/>
          </w:tcPr>
          <w:p w14:paraId="4257B178" w14:textId="77777777" w:rsidR="00F513FE" w:rsidRDefault="00F513FE">
            <w:pPr>
              <w:pStyle w:val="TableParagraph"/>
              <w:rPr>
                <w:sz w:val="16"/>
              </w:rPr>
            </w:pPr>
          </w:p>
        </w:tc>
      </w:tr>
      <w:tr w:rsidR="00F513FE" w14:paraId="49C37C86" w14:textId="77777777">
        <w:trPr>
          <w:trHeight w:val="227"/>
        </w:trPr>
        <w:tc>
          <w:tcPr>
            <w:tcW w:w="1046" w:type="dxa"/>
          </w:tcPr>
          <w:p w14:paraId="6AA9E2B0" w14:textId="77777777" w:rsidR="00F513FE" w:rsidRDefault="00000000">
            <w:pPr>
              <w:pStyle w:val="TableParagraph"/>
              <w:spacing w:line="181" w:lineRule="exact"/>
              <w:ind w:left="107"/>
              <w:rPr>
                <w:sz w:val="16"/>
              </w:rPr>
            </w:pPr>
            <w:r>
              <w:rPr>
                <w:sz w:val="16"/>
              </w:rPr>
              <w:t>11260</w:t>
            </w:r>
          </w:p>
        </w:tc>
        <w:tc>
          <w:tcPr>
            <w:tcW w:w="4903" w:type="dxa"/>
          </w:tcPr>
          <w:p w14:paraId="126A5A86" w14:textId="77777777" w:rsidR="00F513FE" w:rsidRDefault="00000000">
            <w:pPr>
              <w:pStyle w:val="TableParagraph"/>
              <w:spacing w:line="181" w:lineRule="exact"/>
              <w:ind w:left="108"/>
              <w:rPr>
                <w:sz w:val="16"/>
              </w:rPr>
            </w:pPr>
            <w:r>
              <w:rPr>
                <w:sz w:val="16"/>
              </w:rPr>
              <w:t>Katolická teologická fakulta</w:t>
            </w:r>
          </w:p>
        </w:tc>
        <w:tc>
          <w:tcPr>
            <w:tcW w:w="2693" w:type="dxa"/>
          </w:tcPr>
          <w:p w14:paraId="151F7F54" w14:textId="77777777" w:rsidR="00F513FE" w:rsidRDefault="00000000">
            <w:pPr>
              <w:pStyle w:val="TableParagraph"/>
              <w:spacing w:line="181" w:lineRule="exact"/>
              <w:ind w:left="108"/>
              <w:rPr>
                <w:sz w:val="16"/>
              </w:rPr>
            </w:pPr>
            <w:r>
              <w:rPr>
                <w:sz w:val="16"/>
              </w:rPr>
              <w:t>UK</w:t>
            </w:r>
          </w:p>
        </w:tc>
        <w:tc>
          <w:tcPr>
            <w:tcW w:w="1135" w:type="dxa"/>
          </w:tcPr>
          <w:p w14:paraId="74647947" w14:textId="77777777" w:rsidR="00F513FE" w:rsidRDefault="00000000">
            <w:pPr>
              <w:pStyle w:val="TableParagraph"/>
              <w:spacing w:line="181" w:lineRule="exact"/>
              <w:ind w:left="110"/>
              <w:rPr>
                <w:sz w:val="16"/>
              </w:rPr>
            </w:pPr>
            <w:r>
              <w:rPr>
                <w:sz w:val="16"/>
              </w:rPr>
              <w:t>01.01.1900</w:t>
            </w:r>
          </w:p>
        </w:tc>
        <w:tc>
          <w:tcPr>
            <w:tcW w:w="945" w:type="dxa"/>
          </w:tcPr>
          <w:p w14:paraId="4D8D88BC" w14:textId="77777777" w:rsidR="00F513FE" w:rsidRDefault="00F513FE">
            <w:pPr>
              <w:pStyle w:val="TableParagraph"/>
              <w:rPr>
                <w:sz w:val="16"/>
              </w:rPr>
            </w:pPr>
          </w:p>
        </w:tc>
      </w:tr>
      <w:tr w:rsidR="00F513FE" w14:paraId="1870A786" w14:textId="77777777">
        <w:trPr>
          <w:trHeight w:val="227"/>
        </w:trPr>
        <w:tc>
          <w:tcPr>
            <w:tcW w:w="1046" w:type="dxa"/>
          </w:tcPr>
          <w:p w14:paraId="6B8CED8E" w14:textId="77777777" w:rsidR="00F513FE" w:rsidRDefault="00000000">
            <w:pPr>
              <w:pStyle w:val="TableParagraph"/>
              <w:spacing w:line="181" w:lineRule="exact"/>
              <w:ind w:left="107"/>
              <w:rPr>
                <w:sz w:val="16"/>
              </w:rPr>
            </w:pPr>
            <w:r>
              <w:rPr>
                <w:sz w:val="16"/>
              </w:rPr>
              <w:t>11270</w:t>
            </w:r>
          </w:p>
        </w:tc>
        <w:tc>
          <w:tcPr>
            <w:tcW w:w="4903" w:type="dxa"/>
          </w:tcPr>
          <w:p w14:paraId="1882485D" w14:textId="77777777" w:rsidR="00F513FE" w:rsidRDefault="00000000">
            <w:pPr>
              <w:pStyle w:val="TableParagraph"/>
              <w:spacing w:line="181" w:lineRule="exact"/>
              <w:ind w:left="108"/>
              <w:rPr>
                <w:sz w:val="16"/>
              </w:rPr>
            </w:pPr>
            <w:r>
              <w:rPr>
                <w:sz w:val="16"/>
              </w:rPr>
              <w:t>Evangelická teologická fakulta</w:t>
            </w:r>
          </w:p>
        </w:tc>
        <w:tc>
          <w:tcPr>
            <w:tcW w:w="2693" w:type="dxa"/>
          </w:tcPr>
          <w:p w14:paraId="591EE14A" w14:textId="77777777" w:rsidR="00F513FE" w:rsidRDefault="00000000">
            <w:pPr>
              <w:pStyle w:val="TableParagraph"/>
              <w:spacing w:line="181" w:lineRule="exact"/>
              <w:ind w:left="108"/>
              <w:rPr>
                <w:sz w:val="16"/>
              </w:rPr>
            </w:pPr>
            <w:r>
              <w:rPr>
                <w:sz w:val="16"/>
              </w:rPr>
              <w:t>UK</w:t>
            </w:r>
          </w:p>
        </w:tc>
        <w:tc>
          <w:tcPr>
            <w:tcW w:w="1135" w:type="dxa"/>
          </w:tcPr>
          <w:p w14:paraId="10B5B4FE" w14:textId="77777777" w:rsidR="00F513FE" w:rsidRDefault="00000000">
            <w:pPr>
              <w:pStyle w:val="TableParagraph"/>
              <w:spacing w:line="181" w:lineRule="exact"/>
              <w:ind w:left="110"/>
              <w:rPr>
                <w:sz w:val="16"/>
              </w:rPr>
            </w:pPr>
            <w:r>
              <w:rPr>
                <w:sz w:val="16"/>
              </w:rPr>
              <w:t>01.01.1900</w:t>
            </w:r>
          </w:p>
        </w:tc>
        <w:tc>
          <w:tcPr>
            <w:tcW w:w="945" w:type="dxa"/>
          </w:tcPr>
          <w:p w14:paraId="25ED3756" w14:textId="77777777" w:rsidR="00F513FE" w:rsidRDefault="00F513FE">
            <w:pPr>
              <w:pStyle w:val="TableParagraph"/>
              <w:rPr>
                <w:sz w:val="16"/>
              </w:rPr>
            </w:pPr>
          </w:p>
        </w:tc>
      </w:tr>
      <w:tr w:rsidR="00F513FE" w14:paraId="42653029" w14:textId="77777777">
        <w:trPr>
          <w:trHeight w:val="227"/>
        </w:trPr>
        <w:tc>
          <w:tcPr>
            <w:tcW w:w="1046" w:type="dxa"/>
          </w:tcPr>
          <w:p w14:paraId="34D78BE2" w14:textId="77777777" w:rsidR="00F513FE" w:rsidRDefault="00000000">
            <w:pPr>
              <w:pStyle w:val="TableParagraph"/>
              <w:spacing w:line="181" w:lineRule="exact"/>
              <w:ind w:left="107"/>
              <w:rPr>
                <w:sz w:val="16"/>
              </w:rPr>
            </w:pPr>
            <w:r>
              <w:rPr>
                <w:sz w:val="16"/>
              </w:rPr>
              <w:t>11280</w:t>
            </w:r>
          </w:p>
        </w:tc>
        <w:tc>
          <w:tcPr>
            <w:tcW w:w="4903" w:type="dxa"/>
          </w:tcPr>
          <w:p w14:paraId="4C1E2C86" w14:textId="77777777" w:rsidR="00F513FE" w:rsidRDefault="00000000">
            <w:pPr>
              <w:pStyle w:val="TableParagraph"/>
              <w:spacing w:line="181" w:lineRule="exact"/>
              <w:ind w:left="108"/>
              <w:rPr>
                <w:sz w:val="16"/>
              </w:rPr>
            </w:pPr>
            <w:r>
              <w:rPr>
                <w:sz w:val="16"/>
              </w:rPr>
              <w:t>Husitská teologická fakulta</w:t>
            </w:r>
          </w:p>
        </w:tc>
        <w:tc>
          <w:tcPr>
            <w:tcW w:w="2693" w:type="dxa"/>
          </w:tcPr>
          <w:p w14:paraId="3C9EFF33" w14:textId="77777777" w:rsidR="00F513FE" w:rsidRDefault="00000000">
            <w:pPr>
              <w:pStyle w:val="TableParagraph"/>
              <w:spacing w:line="181" w:lineRule="exact"/>
              <w:ind w:left="108"/>
              <w:rPr>
                <w:sz w:val="16"/>
              </w:rPr>
            </w:pPr>
            <w:r>
              <w:rPr>
                <w:sz w:val="16"/>
              </w:rPr>
              <w:t>UK</w:t>
            </w:r>
          </w:p>
        </w:tc>
        <w:tc>
          <w:tcPr>
            <w:tcW w:w="1135" w:type="dxa"/>
          </w:tcPr>
          <w:p w14:paraId="3AB11E4C" w14:textId="77777777" w:rsidR="00F513FE" w:rsidRDefault="00000000">
            <w:pPr>
              <w:pStyle w:val="TableParagraph"/>
              <w:spacing w:line="181" w:lineRule="exact"/>
              <w:ind w:left="110"/>
              <w:rPr>
                <w:sz w:val="16"/>
              </w:rPr>
            </w:pPr>
            <w:r>
              <w:rPr>
                <w:sz w:val="16"/>
              </w:rPr>
              <w:t>01.01.1900</w:t>
            </w:r>
          </w:p>
        </w:tc>
        <w:tc>
          <w:tcPr>
            <w:tcW w:w="945" w:type="dxa"/>
          </w:tcPr>
          <w:p w14:paraId="37E40A20" w14:textId="77777777" w:rsidR="00F513FE" w:rsidRDefault="00F513FE">
            <w:pPr>
              <w:pStyle w:val="TableParagraph"/>
              <w:rPr>
                <w:sz w:val="16"/>
              </w:rPr>
            </w:pPr>
          </w:p>
        </w:tc>
      </w:tr>
      <w:tr w:rsidR="00F513FE" w14:paraId="606542D4" w14:textId="77777777">
        <w:trPr>
          <w:trHeight w:val="225"/>
        </w:trPr>
        <w:tc>
          <w:tcPr>
            <w:tcW w:w="1046" w:type="dxa"/>
          </w:tcPr>
          <w:p w14:paraId="3EF57A1F" w14:textId="77777777" w:rsidR="00F513FE" w:rsidRDefault="00000000">
            <w:pPr>
              <w:pStyle w:val="TableParagraph"/>
              <w:spacing w:line="178" w:lineRule="exact"/>
              <w:ind w:left="107"/>
              <w:rPr>
                <w:sz w:val="16"/>
              </w:rPr>
            </w:pPr>
            <w:r>
              <w:rPr>
                <w:sz w:val="16"/>
              </w:rPr>
              <w:t>11310</w:t>
            </w:r>
          </w:p>
        </w:tc>
        <w:tc>
          <w:tcPr>
            <w:tcW w:w="4903" w:type="dxa"/>
          </w:tcPr>
          <w:p w14:paraId="6A5AE04F" w14:textId="77777777" w:rsidR="00F513FE" w:rsidRDefault="00000000">
            <w:pPr>
              <w:pStyle w:val="TableParagraph"/>
              <w:spacing w:line="178" w:lineRule="exact"/>
              <w:ind w:left="108"/>
              <w:rPr>
                <w:sz w:val="16"/>
              </w:rPr>
            </w:pPr>
            <w:r>
              <w:rPr>
                <w:sz w:val="16"/>
              </w:rPr>
              <w:t>Přírodovědecká fakulta</w:t>
            </w:r>
          </w:p>
        </w:tc>
        <w:tc>
          <w:tcPr>
            <w:tcW w:w="2693" w:type="dxa"/>
          </w:tcPr>
          <w:p w14:paraId="3B5C29DD" w14:textId="77777777" w:rsidR="00F513FE" w:rsidRDefault="00000000">
            <w:pPr>
              <w:pStyle w:val="TableParagraph"/>
              <w:spacing w:line="178" w:lineRule="exact"/>
              <w:ind w:left="108"/>
              <w:rPr>
                <w:sz w:val="16"/>
              </w:rPr>
            </w:pPr>
            <w:r>
              <w:rPr>
                <w:sz w:val="16"/>
              </w:rPr>
              <w:t>UK</w:t>
            </w:r>
          </w:p>
        </w:tc>
        <w:tc>
          <w:tcPr>
            <w:tcW w:w="1135" w:type="dxa"/>
          </w:tcPr>
          <w:p w14:paraId="59BEE417" w14:textId="77777777" w:rsidR="00F513FE" w:rsidRDefault="00000000">
            <w:pPr>
              <w:pStyle w:val="TableParagraph"/>
              <w:spacing w:line="178" w:lineRule="exact"/>
              <w:ind w:left="110"/>
              <w:rPr>
                <w:sz w:val="16"/>
              </w:rPr>
            </w:pPr>
            <w:r>
              <w:rPr>
                <w:sz w:val="16"/>
              </w:rPr>
              <w:t>01.01.1900</w:t>
            </w:r>
          </w:p>
        </w:tc>
        <w:tc>
          <w:tcPr>
            <w:tcW w:w="945" w:type="dxa"/>
          </w:tcPr>
          <w:p w14:paraId="0B413A46" w14:textId="77777777" w:rsidR="00F513FE" w:rsidRDefault="00F513FE">
            <w:pPr>
              <w:pStyle w:val="TableParagraph"/>
              <w:rPr>
                <w:sz w:val="16"/>
              </w:rPr>
            </w:pPr>
          </w:p>
        </w:tc>
      </w:tr>
      <w:tr w:rsidR="00F513FE" w14:paraId="038650C0" w14:textId="77777777">
        <w:trPr>
          <w:trHeight w:val="227"/>
        </w:trPr>
        <w:tc>
          <w:tcPr>
            <w:tcW w:w="1046" w:type="dxa"/>
          </w:tcPr>
          <w:p w14:paraId="27C1B016" w14:textId="77777777" w:rsidR="00F513FE" w:rsidRDefault="00000000">
            <w:pPr>
              <w:pStyle w:val="TableParagraph"/>
              <w:spacing w:line="181" w:lineRule="exact"/>
              <w:ind w:left="107"/>
              <w:rPr>
                <w:sz w:val="16"/>
              </w:rPr>
            </w:pPr>
            <w:r>
              <w:rPr>
                <w:sz w:val="16"/>
              </w:rPr>
              <w:t>11320</w:t>
            </w:r>
          </w:p>
        </w:tc>
        <w:tc>
          <w:tcPr>
            <w:tcW w:w="4903" w:type="dxa"/>
          </w:tcPr>
          <w:p w14:paraId="4C8CF324" w14:textId="77777777" w:rsidR="00F513FE" w:rsidRDefault="00000000">
            <w:pPr>
              <w:pStyle w:val="TableParagraph"/>
              <w:spacing w:line="181" w:lineRule="exact"/>
              <w:ind w:left="108"/>
              <w:rPr>
                <w:sz w:val="16"/>
              </w:rPr>
            </w:pPr>
            <w:r>
              <w:rPr>
                <w:sz w:val="16"/>
              </w:rPr>
              <w:t>Matematicko-fyzikální fakulta</w:t>
            </w:r>
          </w:p>
        </w:tc>
        <w:tc>
          <w:tcPr>
            <w:tcW w:w="2693" w:type="dxa"/>
          </w:tcPr>
          <w:p w14:paraId="565879ED" w14:textId="77777777" w:rsidR="00F513FE" w:rsidRDefault="00000000">
            <w:pPr>
              <w:pStyle w:val="TableParagraph"/>
              <w:spacing w:line="181" w:lineRule="exact"/>
              <w:ind w:left="108"/>
              <w:rPr>
                <w:sz w:val="16"/>
              </w:rPr>
            </w:pPr>
            <w:r>
              <w:rPr>
                <w:sz w:val="16"/>
              </w:rPr>
              <w:t>UK</w:t>
            </w:r>
          </w:p>
        </w:tc>
        <w:tc>
          <w:tcPr>
            <w:tcW w:w="1135" w:type="dxa"/>
          </w:tcPr>
          <w:p w14:paraId="1B4A6EBD" w14:textId="77777777" w:rsidR="00F513FE" w:rsidRDefault="00000000">
            <w:pPr>
              <w:pStyle w:val="TableParagraph"/>
              <w:spacing w:line="181" w:lineRule="exact"/>
              <w:ind w:left="110"/>
              <w:rPr>
                <w:sz w:val="16"/>
              </w:rPr>
            </w:pPr>
            <w:r>
              <w:rPr>
                <w:sz w:val="16"/>
              </w:rPr>
              <w:t>01.01.1900</w:t>
            </w:r>
          </w:p>
        </w:tc>
        <w:tc>
          <w:tcPr>
            <w:tcW w:w="945" w:type="dxa"/>
          </w:tcPr>
          <w:p w14:paraId="118702E2" w14:textId="77777777" w:rsidR="00F513FE" w:rsidRDefault="00F513FE">
            <w:pPr>
              <w:pStyle w:val="TableParagraph"/>
              <w:rPr>
                <w:sz w:val="16"/>
              </w:rPr>
            </w:pPr>
          </w:p>
        </w:tc>
      </w:tr>
      <w:tr w:rsidR="00F513FE" w14:paraId="01D4746F" w14:textId="77777777">
        <w:trPr>
          <w:trHeight w:val="227"/>
        </w:trPr>
        <w:tc>
          <w:tcPr>
            <w:tcW w:w="1046" w:type="dxa"/>
          </w:tcPr>
          <w:p w14:paraId="52D49583" w14:textId="77777777" w:rsidR="00F513FE" w:rsidRDefault="00000000">
            <w:pPr>
              <w:pStyle w:val="TableParagraph"/>
              <w:spacing w:line="181" w:lineRule="exact"/>
              <w:ind w:left="107"/>
              <w:rPr>
                <w:sz w:val="16"/>
              </w:rPr>
            </w:pPr>
            <w:r>
              <w:rPr>
                <w:sz w:val="16"/>
              </w:rPr>
              <w:t>11410</w:t>
            </w:r>
          </w:p>
        </w:tc>
        <w:tc>
          <w:tcPr>
            <w:tcW w:w="4903" w:type="dxa"/>
          </w:tcPr>
          <w:p w14:paraId="4078B288" w14:textId="77777777" w:rsidR="00F513FE" w:rsidRDefault="00000000">
            <w:pPr>
              <w:pStyle w:val="TableParagraph"/>
              <w:spacing w:line="181" w:lineRule="exact"/>
              <w:ind w:left="108"/>
              <w:rPr>
                <w:sz w:val="16"/>
              </w:rPr>
            </w:pPr>
            <w:r>
              <w:rPr>
                <w:sz w:val="16"/>
              </w:rPr>
              <w:t>Pedagogická fakulta</w:t>
            </w:r>
          </w:p>
        </w:tc>
        <w:tc>
          <w:tcPr>
            <w:tcW w:w="2693" w:type="dxa"/>
          </w:tcPr>
          <w:p w14:paraId="7165F37B" w14:textId="77777777" w:rsidR="00F513FE" w:rsidRDefault="00000000">
            <w:pPr>
              <w:pStyle w:val="TableParagraph"/>
              <w:spacing w:line="181" w:lineRule="exact"/>
              <w:ind w:left="108"/>
              <w:rPr>
                <w:sz w:val="16"/>
              </w:rPr>
            </w:pPr>
            <w:r>
              <w:rPr>
                <w:sz w:val="16"/>
              </w:rPr>
              <w:t>UK</w:t>
            </w:r>
          </w:p>
        </w:tc>
        <w:tc>
          <w:tcPr>
            <w:tcW w:w="1135" w:type="dxa"/>
          </w:tcPr>
          <w:p w14:paraId="6F3A9AFC" w14:textId="77777777" w:rsidR="00F513FE" w:rsidRDefault="00000000">
            <w:pPr>
              <w:pStyle w:val="TableParagraph"/>
              <w:spacing w:line="181" w:lineRule="exact"/>
              <w:ind w:left="110"/>
              <w:rPr>
                <w:sz w:val="16"/>
              </w:rPr>
            </w:pPr>
            <w:r>
              <w:rPr>
                <w:sz w:val="16"/>
              </w:rPr>
              <w:t>01.01.1900</w:t>
            </w:r>
          </w:p>
        </w:tc>
        <w:tc>
          <w:tcPr>
            <w:tcW w:w="945" w:type="dxa"/>
          </w:tcPr>
          <w:p w14:paraId="3658A591" w14:textId="77777777" w:rsidR="00F513FE" w:rsidRDefault="00F513FE">
            <w:pPr>
              <w:pStyle w:val="TableParagraph"/>
              <w:rPr>
                <w:sz w:val="16"/>
              </w:rPr>
            </w:pPr>
          </w:p>
        </w:tc>
      </w:tr>
      <w:tr w:rsidR="00F513FE" w14:paraId="69AC5D2B" w14:textId="77777777">
        <w:trPr>
          <w:trHeight w:val="227"/>
        </w:trPr>
        <w:tc>
          <w:tcPr>
            <w:tcW w:w="1046" w:type="dxa"/>
          </w:tcPr>
          <w:p w14:paraId="4E83881C" w14:textId="77777777" w:rsidR="00F513FE" w:rsidRDefault="00000000">
            <w:pPr>
              <w:pStyle w:val="TableParagraph"/>
              <w:spacing w:line="181" w:lineRule="exact"/>
              <w:ind w:left="107"/>
              <w:rPr>
                <w:sz w:val="16"/>
              </w:rPr>
            </w:pPr>
            <w:r>
              <w:rPr>
                <w:sz w:val="16"/>
              </w:rPr>
              <w:t>11510</w:t>
            </w:r>
          </w:p>
        </w:tc>
        <w:tc>
          <w:tcPr>
            <w:tcW w:w="4903" w:type="dxa"/>
          </w:tcPr>
          <w:p w14:paraId="27098673" w14:textId="77777777" w:rsidR="00F513FE" w:rsidRDefault="00000000">
            <w:pPr>
              <w:pStyle w:val="TableParagraph"/>
              <w:spacing w:line="181" w:lineRule="exact"/>
              <w:ind w:left="108"/>
              <w:rPr>
                <w:sz w:val="16"/>
              </w:rPr>
            </w:pPr>
            <w:r>
              <w:rPr>
                <w:sz w:val="16"/>
              </w:rPr>
              <w:t>Fakulta tělesné výchovy a sportu</w:t>
            </w:r>
          </w:p>
        </w:tc>
        <w:tc>
          <w:tcPr>
            <w:tcW w:w="2693" w:type="dxa"/>
          </w:tcPr>
          <w:p w14:paraId="33779FF4" w14:textId="77777777" w:rsidR="00F513FE" w:rsidRDefault="00000000">
            <w:pPr>
              <w:pStyle w:val="TableParagraph"/>
              <w:spacing w:line="181" w:lineRule="exact"/>
              <w:ind w:left="108"/>
              <w:rPr>
                <w:sz w:val="16"/>
              </w:rPr>
            </w:pPr>
            <w:r>
              <w:rPr>
                <w:sz w:val="16"/>
              </w:rPr>
              <w:t>UK</w:t>
            </w:r>
          </w:p>
        </w:tc>
        <w:tc>
          <w:tcPr>
            <w:tcW w:w="1135" w:type="dxa"/>
          </w:tcPr>
          <w:p w14:paraId="0F4013A2" w14:textId="77777777" w:rsidR="00F513FE" w:rsidRDefault="00000000">
            <w:pPr>
              <w:pStyle w:val="TableParagraph"/>
              <w:spacing w:line="181" w:lineRule="exact"/>
              <w:ind w:left="110"/>
              <w:rPr>
                <w:sz w:val="16"/>
              </w:rPr>
            </w:pPr>
            <w:r>
              <w:rPr>
                <w:sz w:val="16"/>
              </w:rPr>
              <w:t>01.01.1900</w:t>
            </w:r>
          </w:p>
        </w:tc>
        <w:tc>
          <w:tcPr>
            <w:tcW w:w="945" w:type="dxa"/>
          </w:tcPr>
          <w:p w14:paraId="283DE5FA" w14:textId="77777777" w:rsidR="00F513FE" w:rsidRDefault="00F513FE">
            <w:pPr>
              <w:pStyle w:val="TableParagraph"/>
              <w:rPr>
                <w:sz w:val="16"/>
              </w:rPr>
            </w:pPr>
          </w:p>
        </w:tc>
      </w:tr>
      <w:tr w:rsidR="00F513FE" w14:paraId="799EE06B" w14:textId="77777777">
        <w:trPr>
          <w:trHeight w:val="225"/>
        </w:trPr>
        <w:tc>
          <w:tcPr>
            <w:tcW w:w="1046" w:type="dxa"/>
          </w:tcPr>
          <w:p w14:paraId="147F210D" w14:textId="77777777" w:rsidR="00F513FE" w:rsidRDefault="00000000">
            <w:pPr>
              <w:pStyle w:val="TableParagraph"/>
              <w:spacing w:line="178" w:lineRule="exact"/>
              <w:ind w:left="107"/>
              <w:rPr>
                <w:sz w:val="16"/>
              </w:rPr>
            </w:pPr>
            <w:r>
              <w:rPr>
                <w:sz w:val="16"/>
              </w:rPr>
              <w:t>11900</w:t>
            </w:r>
          </w:p>
        </w:tc>
        <w:tc>
          <w:tcPr>
            <w:tcW w:w="4903" w:type="dxa"/>
          </w:tcPr>
          <w:p w14:paraId="6C23AECF" w14:textId="77777777" w:rsidR="00F513FE" w:rsidRDefault="00000000">
            <w:pPr>
              <w:pStyle w:val="TableParagraph"/>
              <w:spacing w:line="178" w:lineRule="exact"/>
              <w:ind w:left="108"/>
              <w:rPr>
                <w:sz w:val="16"/>
              </w:rPr>
            </w:pPr>
            <w:r>
              <w:rPr>
                <w:sz w:val="16"/>
              </w:rPr>
              <w:t>Celoškolská pracoviště (studium mimo fakulty)</w:t>
            </w:r>
          </w:p>
        </w:tc>
        <w:tc>
          <w:tcPr>
            <w:tcW w:w="2693" w:type="dxa"/>
          </w:tcPr>
          <w:p w14:paraId="2FF63928" w14:textId="77777777" w:rsidR="00F513FE" w:rsidRDefault="00000000">
            <w:pPr>
              <w:pStyle w:val="TableParagraph"/>
              <w:spacing w:line="178" w:lineRule="exact"/>
              <w:ind w:left="108"/>
              <w:rPr>
                <w:sz w:val="16"/>
              </w:rPr>
            </w:pPr>
            <w:r>
              <w:rPr>
                <w:sz w:val="16"/>
              </w:rPr>
              <w:t>UK</w:t>
            </w:r>
          </w:p>
        </w:tc>
        <w:tc>
          <w:tcPr>
            <w:tcW w:w="1135" w:type="dxa"/>
          </w:tcPr>
          <w:p w14:paraId="13FB740C" w14:textId="77777777" w:rsidR="00F513FE" w:rsidRDefault="00000000">
            <w:pPr>
              <w:pStyle w:val="TableParagraph"/>
              <w:spacing w:line="178" w:lineRule="exact"/>
              <w:ind w:left="110"/>
              <w:rPr>
                <w:sz w:val="16"/>
              </w:rPr>
            </w:pPr>
            <w:r>
              <w:rPr>
                <w:sz w:val="16"/>
              </w:rPr>
              <w:t>01.01.1900</w:t>
            </w:r>
          </w:p>
        </w:tc>
        <w:tc>
          <w:tcPr>
            <w:tcW w:w="945" w:type="dxa"/>
          </w:tcPr>
          <w:p w14:paraId="309FB2E6" w14:textId="77777777" w:rsidR="00F513FE" w:rsidRDefault="00F513FE">
            <w:pPr>
              <w:pStyle w:val="TableParagraph"/>
              <w:rPr>
                <w:sz w:val="16"/>
              </w:rPr>
            </w:pPr>
          </w:p>
        </w:tc>
      </w:tr>
      <w:tr w:rsidR="00F513FE" w14:paraId="48281C3E" w14:textId="77777777">
        <w:trPr>
          <w:trHeight w:val="227"/>
        </w:trPr>
        <w:tc>
          <w:tcPr>
            <w:tcW w:w="1046" w:type="dxa"/>
          </w:tcPr>
          <w:p w14:paraId="5F1451EB" w14:textId="77777777" w:rsidR="00F513FE" w:rsidRDefault="00000000">
            <w:pPr>
              <w:pStyle w:val="TableParagraph"/>
              <w:spacing w:line="181" w:lineRule="exact"/>
              <w:ind w:left="107"/>
              <w:rPr>
                <w:sz w:val="16"/>
              </w:rPr>
            </w:pPr>
            <w:r>
              <w:rPr>
                <w:sz w:val="16"/>
              </w:rPr>
              <w:t>1200</w:t>
            </w:r>
          </w:p>
        </w:tc>
        <w:tc>
          <w:tcPr>
            <w:tcW w:w="4903" w:type="dxa"/>
          </w:tcPr>
          <w:p w14:paraId="299797B0" w14:textId="77777777" w:rsidR="00F513FE" w:rsidRDefault="00000000">
            <w:pPr>
              <w:pStyle w:val="TableParagraph"/>
              <w:spacing w:line="181" w:lineRule="exact"/>
              <w:ind w:left="108"/>
              <w:rPr>
                <w:sz w:val="16"/>
              </w:rPr>
            </w:pPr>
            <w:r>
              <w:rPr>
                <w:sz w:val="16"/>
              </w:rPr>
              <w:t>Jihočeská univerzita v Českých Budějovicích</w:t>
            </w:r>
          </w:p>
        </w:tc>
        <w:tc>
          <w:tcPr>
            <w:tcW w:w="2693" w:type="dxa"/>
          </w:tcPr>
          <w:p w14:paraId="37A30352" w14:textId="77777777" w:rsidR="00F513FE" w:rsidRDefault="00000000">
            <w:pPr>
              <w:pStyle w:val="TableParagraph"/>
              <w:spacing w:line="181" w:lineRule="exact"/>
              <w:ind w:left="108"/>
              <w:rPr>
                <w:sz w:val="16"/>
              </w:rPr>
            </w:pPr>
            <w:r>
              <w:rPr>
                <w:sz w:val="16"/>
              </w:rPr>
              <w:t>JU</w:t>
            </w:r>
          </w:p>
        </w:tc>
        <w:tc>
          <w:tcPr>
            <w:tcW w:w="1135" w:type="dxa"/>
          </w:tcPr>
          <w:p w14:paraId="03C3261A" w14:textId="77777777" w:rsidR="00F513FE" w:rsidRDefault="00000000">
            <w:pPr>
              <w:pStyle w:val="TableParagraph"/>
              <w:spacing w:line="181" w:lineRule="exact"/>
              <w:ind w:left="110"/>
              <w:rPr>
                <w:sz w:val="16"/>
              </w:rPr>
            </w:pPr>
            <w:r>
              <w:rPr>
                <w:sz w:val="16"/>
              </w:rPr>
              <w:t>01.01.1900</w:t>
            </w:r>
          </w:p>
        </w:tc>
        <w:tc>
          <w:tcPr>
            <w:tcW w:w="945" w:type="dxa"/>
          </w:tcPr>
          <w:p w14:paraId="70996798" w14:textId="77777777" w:rsidR="00F513FE" w:rsidRDefault="00F513FE">
            <w:pPr>
              <w:pStyle w:val="TableParagraph"/>
              <w:rPr>
                <w:sz w:val="16"/>
              </w:rPr>
            </w:pPr>
          </w:p>
        </w:tc>
      </w:tr>
      <w:tr w:rsidR="00F513FE" w14:paraId="1B3BC9FB" w14:textId="77777777">
        <w:trPr>
          <w:trHeight w:val="227"/>
        </w:trPr>
        <w:tc>
          <w:tcPr>
            <w:tcW w:w="1046" w:type="dxa"/>
          </w:tcPr>
          <w:p w14:paraId="45D05143" w14:textId="77777777" w:rsidR="00F513FE" w:rsidRDefault="00000000">
            <w:pPr>
              <w:pStyle w:val="TableParagraph"/>
              <w:spacing w:line="181" w:lineRule="exact"/>
              <w:ind w:left="107"/>
              <w:rPr>
                <w:sz w:val="16"/>
              </w:rPr>
            </w:pPr>
            <w:r>
              <w:rPr>
                <w:sz w:val="16"/>
              </w:rPr>
              <w:t>12110</w:t>
            </w:r>
          </w:p>
        </w:tc>
        <w:tc>
          <w:tcPr>
            <w:tcW w:w="4903" w:type="dxa"/>
          </w:tcPr>
          <w:p w14:paraId="63CA4FE7" w14:textId="77777777" w:rsidR="00F513FE" w:rsidRDefault="00000000">
            <w:pPr>
              <w:pStyle w:val="TableParagraph"/>
              <w:spacing w:line="181" w:lineRule="exact"/>
              <w:ind w:left="108"/>
              <w:rPr>
                <w:sz w:val="16"/>
              </w:rPr>
            </w:pPr>
            <w:r>
              <w:rPr>
                <w:sz w:val="16"/>
              </w:rPr>
              <w:t>Zdravotně sociální fakulta</w:t>
            </w:r>
          </w:p>
        </w:tc>
        <w:tc>
          <w:tcPr>
            <w:tcW w:w="2693" w:type="dxa"/>
          </w:tcPr>
          <w:p w14:paraId="63684594" w14:textId="77777777" w:rsidR="00F513FE" w:rsidRDefault="00000000">
            <w:pPr>
              <w:pStyle w:val="TableParagraph"/>
              <w:spacing w:line="181" w:lineRule="exact"/>
              <w:ind w:left="108"/>
              <w:rPr>
                <w:sz w:val="16"/>
              </w:rPr>
            </w:pPr>
            <w:r>
              <w:rPr>
                <w:sz w:val="16"/>
              </w:rPr>
              <w:t>JU</w:t>
            </w:r>
          </w:p>
        </w:tc>
        <w:tc>
          <w:tcPr>
            <w:tcW w:w="1135" w:type="dxa"/>
          </w:tcPr>
          <w:p w14:paraId="324237DA" w14:textId="77777777" w:rsidR="00F513FE" w:rsidRDefault="00000000">
            <w:pPr>
              <w:pStyle w:val="TableParagraph"/>
              <w:spacing w:line="181" w:lineRule="exact"/>
              <w:ind w:left="110"/>
              <w:rPr>
                <w:sz w:val="16"/>
              </w:rPr>
            </w:pPr>
            <w:r>
              <w:rPr>
                <w:sz w:val="16"/>
              </w:rPr>
              <w:t>01.01.1900</w:t>
            </w:r>
          </w:p>
        </w:tc>
        <w:tc>
          <w:tcPr>
            <w:tcW w:w="945" w:type="dxa"/>
          </w:tcPr>
          <w:p w14:paraId="31656E0E" w14:textId="77777777" w:rsidR="00F513FE" w:rsidRDefault="00F513FE">
            <w:pPr>
              <w:pStyle w:val="TableParagraph"/>
              <w:rPr>
                <w:sz w:val="16"/>
              </w:rPr>
            </w:pPr>
          </w:p>
        </w:tc>
      </w:tr>
      <w:tr w:rsidR="00F513FE" w14:paraId="3EDDA15C" w14:textId="77777777">
        <w:trPr>
          <w:trHeight w:val="227"/>
        </w:trPr>
        <w:tc>
          <w:tcPr>
            <w:tcW w:w="1046" w:type="dxa"/>
          </w:tcPr>
          <w:p w14:paraId="5FC0732E" w14:textId="77777777" w:rsidR="00F513FE" w:rsidRDefault="00000000">
            <w:pPr>
              <w:pStyle w:val="TableParagraph"/>
              <w:spacing w:line="181" w:lineRule="exact"/>
              <w:ind w:left="107"/>
              <w:rPr>
                <w:sz w:val="16"/>
              </w:rPr>
            </w:pPr>
            <w:r>
              <w:rPr>
                <w:sz w:val="16"/>
              </w:rPr>
              <w:t>12210</w:t>
            </w:r>
          </w:p>
        </w:tc>
        <w:tc>
          <w:tcPr>
            <w:tcW w:w="4903" w:type="dxa"/>
          </w:tcPr>
          <w:p w14:paraId="750F931C" w14:textId="77777777" w:rsidR="00F513FE" w:rsidRDefault="00000000">
            <w:pPr>
              <w:pStyle w:val="TableParagraph"/>
              <w:spacing w:line="181" w:lineRule="exact"/>
              <w:ind w:left="108"/>
              <w:rPr>
                <w:sz w:val="16"/>
              </w:rPr>
            </w:pPr>
            <w:r>
              <w:rPr>
                <w:sz w:val="16"/>
              </w:rPr>
              <w:t>Filozofická fakulta</w:t>
            </w:r>
          </w:p>
        </w:tc>
        <w:tc>
          <w:tcPr>
            <w:tcW w:w="2693" w:type="dxa"/>
          </w:tcPr>
          <w:p w14:paraId="718B8C7C" w14:textId="77777777" w:rsidR="00F513FE" w:rsidRDefault="00000000">
            <w:pPr>
              <w:pStyle w:val="TableParagraph"/>
              <w:spacing w:line="181" w:lineRule="exact"/>
              <w:ind w:left="108"/>
              <w:rPr>
                <w:sz w:val="16"/>
              </w:rPr>
            </w:pPr>
            <w:r>
              <w:rPr>
                <w:sz w:val="16"/>
              </w:rPr>
              <w:t>JU</w:t>
            </w:r>
          </w:p>
        </w:tc>
        <w:tc>
          <w:tcPr>
            <w:tcW w:w="1135" w:type="dxa"/>
          </w:tcPr>
          <w:p w14:paraId="11995FDE" w14:textId="77777777" w:rsidR="00F513FE" w:rsidRDefault="00000000">
            <w:pPr>
              <w:pStyle w:val="TableParagraph"/>
              <w:spacing w:line="181" w:lineRule="exact"/>
              <w:ind w:left="110"/>
              <w:rPr>
                <w:sz w:val="16"/>
              </w:rPr>
            </w:pPr>
            <w:r>
              <w:rPr>
                <w:sz w:val="16"/>
              </w:rPr>
              <w:t>01.01.2006</w:t>
            </w:r>
          </w:p>
        </w:tc>
        <w:tc>
          <w:tcPr>
            <w:tcW w:w="945" w:type="dxa"/>
          </w:tcPr>
          <w:p w14:paraId="43FF9400" w14:textId="77777777" w:rsidR="00F513FE" w:rsidRDefault="00F513FE">
            <w:pPr>
              <w:pStyle w:val="TableParagraph"/>
              <w:rPr>
                <w:sz w:val="16"/>
              </w:rPr>
            </w:pPr>
          </w:p>
        </w:tc>
      </w:tr>
      <w:tr w:rsidR="00F513FE" w14:paraId="4D3E293E" w14:textId="77777777">
        <w:trPr>
          <w:trHeight w:val="225"/>
        </w:trPr>
        <w:tc>
          <w:tcPr>
            <w:tcW w:w="1046" w:type="dxa"/>
          </w:tcPr>
          <w:p w14:paraId="57842CB3" w14:textId="77777777" w:rsidR="00F513FE" w:rsidRDefault="00000000">
            <w:pPr>
              <w:pStyle w:val="TableParagraph"/>
              <w:spacing w:line="178" w:lineRule="exact"/>
              <w:ind w:left="107"/>
              <w:rPr>
                <w:sz w:val="16"/>
              </w:rPr>
            </w:pPr>
            <w:r>
              <w:rPr>
                <w:sz w:val="16"/>
              </w:rPr>
              <w:t>12220</w:t>
            </w:r>
          </w:p>
        </w:tc>
        <w:tc>
          <w:tcPr>
            <w:tcW w:w="4903" w:type="dxa"/>
          </w:tcPr>
          <w:p w14:paraId="04B3A68C" w14:textId="77777777" w:rsidR="00F513FE" w:rsidRDefault="00000000">
            <w:pPr>
              <w:pStyle w:val="TableParagraph"/>
              <w:spacing w:line="178" w:lineRule="exact"/>
              <w:ind w:left="108"/>
              <w:rPr>
                <w:sz w:val="16"/>
              </w:rPr>
            </w:pPr>
            <w:r>
              <w:rPr>
                <w:sz w:val="16"/>
              </w:rPr>
              <w:t>Zemědělská fakulta</w:t>
            </w:r>
          </w:p>
        </w:tc>
        <w:tc>
          <w:tcPr>
            <w:tcW w:w="2693" w:type="dxa"/>
          </w:tcPr>
          <w:p w14:paraId="7B090253" w14:textId="77777777" w:rsidR="00F513FE" w:rsidRDefault="00000000">
            <w:pPr>
              <w:pStyle w:val="TableParagraph"/>
              <w:spacing w:line="178" w:lineRule="exact"/>
              <w:ind w:left="108"/>
              <w:rPr>
                <w:sz w:val="16"/>
              </w:rPr>
            </w:pPr>
            <w:r>
              <w:rPr>
                <w:sz w:val="16"/>
              </w:rPr>
              <w:t>JU</w:t>
            </w:r>
          </w:p>
        </w:tc>
        <w:tc>
          <w:tcPr>
            <w:tcW w:w="1135" w:type="dxa"/>
          </w:tcPr>
          <w:p w14:paraId="23AB3692" w14:textId="77777777" w:rsidR="00F513FE" w:rsidRDefault="00000000">
            <w:pPr>
              <w:pStyle w:val="TableParagraph"/>
              <w:spacing w:line="178" w:lineRule="exact"/>
              <w:ind w:left="110"/>
              <w:rPr>
                <w:sz w:val="16"/>
              </w:rPr>
            </w:pPr>
            <w:r>
              <w:rPr>
                <w:sz w:val="16"/>
              </w:rPr>
              <w:t>01.01.1900</w:t>
            </w:r>
          </w:p>
        </w:tc>
        <w:tc>
          <w:tcPr>
            <w:tcW w:w="945" w:type="dxa"/>
          </w:tcPr>
          <w:p w14:paraId="7A5941CC" w14:textId="77777777" w:rsidR="00F513FE" w:rsidRDefault="00F513FE">
            <w:pPr>
              <w:pStyle w:val="TableParagraph"/>
              <w:rPr>
                <w:sz w:val="16"/>
              </w:rPr>
            </w:pPr>
          </w:p>
        </w:tc>
      </w:tr>
      <w:tr w:rsidR="00F513FE" w14:paraId="3122605C" w14:textId="77777777">
        <w:trPr>
          <w:trHeight w:val="227"/>
        </w:trPr>
        <w:tc>
          <w:tcPr>
            <w:tcW w:w="1046" w:type="dxa"/>
          </w:tcPr>
          <w:p w14:paraId="64C10C5C" w14:textId="77777777" w:rsidR="00F513FE" w:rsidRDefault="00000000">
            <w:pPr>
              <w:pStyle w:val="TableParagraph"/>
              <w:spacing w:line="181" w:lineRule="exact"/>
              <w:ind w:left="107"/>
              <w:rPr>
                <w:sz w:val="16"/>
              </w:rPr>
            </w:pPr>
            <w:r>
              <w:rPr>
                <w:sz w:val="16"/>
              </w:rPr>
              <w:t>12260</w:t>
            </w:r>
          </w:p>
        </w:tc>
        <w:tc>
          <w:tcPr>
            <w:tcW w:w="4903" w:type="dxa"/>
          </w:tcPr>
          <w:p w14:paraId="5D040148" w14:textId="77777777" w:rsidR="00F513FE" w:rsidRDefault="00000000">
            <w:pPr>
              <w:pStyle w:val="TableParagraph"/>
              <w:spacing w:line="181" w:lineRule="exact"/>
              <w:ind w:left="108"/>
              <w:rPr>
                <w:sz w:val="16"/>
              </w:rPr>
            </w:pPr>
            <w:r>
              <w:rPr>
                <w:sz w:val="16"/>
              </w:rPr>
              <w:t>Teologická fakulta</w:t>
            </w:r>
          </w:p>
        </w:tc>
        <w:tc>
          <w:tcPr>
            <w:tcW w:w="2693" w:type="dxa"/>
          </w:tcPr>
          <w:p w14:paraId="7DB21B84" w14:textId="77777777" w:rsidR="00F513FE" w:rsidRDefault="00000000">
            <w:pPr>
              <w:pStyle w:val="TableParagraph"/>
              <w:spacing w:line="181" w:lineRule="exact"/>
              <w:ind w:left="108"/>
              <w:rPr>
                <w:sz w:val="16"/>
              </w:rPr>
            </w:pPr>
            <w:r>
              <w:rPr>
                <w:sz w:val="16"/>
              </w:rPr>
              <w:t>JU</w:t>
            </w:r>
          </w:p>
        </w:tc>
        <w:tc>
          <w:tcPr>
            <w:tcW w:w="1135" w:type="dxa"/>
          </w:tcPr>
          <w:p w14:paraId="34D69A87" w14:textId="77777777" w:rsidR="00F513FE" w:rsidRDefault="00000000">
            <w:pPr>
              <w:pStyle w:val="TableParagraph"/>
              <w:spacing w:line="181" w:lineRule="exact"/>
              <w:ind w:left="110"/>
              <w:rPr>
                <w:sz w:val="16"/>
              </w:rPr>
            </w:pPr>
            <w:r>
              <w:rPr>
                <w:sz w:val="16"/>
              </w:rPr>
              <w:t>01.01.1900</w:t>
            </w:r>
          </w:p>
        </w:tc>
        <w:tc>
          <w:tcPr>
            <w:tcW w:w="945" w:type="dxa"/>
          </w:tcPr>
          <w:p w14:paraId="27F30563" w14:textId="77777777" w:rsidR="00F513FE" w:rsidRDefault="00F513FE">
            <w:pPr>
              <w:pStyle w:val="TableParagraph"/>
              <w:rPr>
                <w:sz w:val="16"/>
              </w:rPr>
            </w:pPr>
          </w:p>
        </w:tc>
      </w:tr>
      <w:tr w:rsidR="00F513FE" w14:paraId="540F433E" w14:textId="77777777">
        <w:trPr>
          <w:trHeight w:val="227"/>
        </w:trPr>
        <w:tc>
          <w:tcPr>
            <w:tcW w:w="1046" w:type="dxa"/>
          </w:tcPr>
          <w:p w14:paraId="0ED78882" w14:textId="77777777" w:rsidR="00F513FE" w:rsidRDefault="00000000">
            <w:pPr>
              <w:pStyle w:val="TableParagraph"/>
              <w:spacing w:line="181" w:lineRule="exact"/>
              <w:ind w:left="107"/>
              <w:rPr>
                <w:sz w:val="16"/>
              </w:rPr>
            </w:pPr>
            <w:r>
              <w:rPr>
                <w:sz w:val="16"/>
              </w:rPr>
              <w:t>12310</w:t>
            </w:r>
          </w:p>
        </w:tc>
        <w:tc>
          <w:tcPr>
            <w:tcW w:w="4903" w:type="dxa"/>
          </w:tcPr>
          <w:p w14:paraId="7D9CA9F5" w14:textId="77777777" w:rsidR="00F513FE" w:rsidRDefault="00000000">
            <w:pPr>
              <w:pStyle w:val="TableParagraph"/>
              <w:spacing w:line="181" w:lineRule="exact"/>
              <w:ind w:left="108"/>
              <w:rPr>
                <w:sz w:val="16"/>
              </w:rPr>
            </w:pPr>
            <w:r>
              <w:rPr>
                <w:sz w:val="16"/>
              </w:rPr>
              <w:t>Přírodovědecká fakulta</w:t>
            </w:r>
          </w:p>
        </w:tc>
        <w:tc>
          <w:tcPr>
            <w:tcW w:w="2693" w:type="dxa"/>
          </w:tcPr>
          <w:p w14:paraId="7E3107D2" w14:textId="77777777" w:rsidR="00F513FE" w:rsidRDefault="00000000">
            <w:pPr>
              <w:pStyle w:val="TableParagraph"/>
              <w:spacing w:line="181" w:lineRule="exact"/>
              <w:ind w:left="108"/>
              <w:rPr>
                <w:sz w:val="16"/>
              </w:rPr>
            </w:pPr>
            <w:r>
              <w:rPr>
                <w:sz w:val="16"/>
              </w:rPr>
              <w:t>JU</w:t>
            </w:r>
          </w:p>
        </w:tc>
        <w:tc>
          <w:tcPr>
            <w:tcW w:w="1135" w:type="dxa"/>
          </w:tcPr>
          <w:p w14:paraId="3A06122E" w14:textId="77777777" w:rsidR="00F513FE" w:rsidRDefault="00000000">
            <w:pPr>
              <w:pStyle w:val="TableParagraph"/>
              <w:spacing w:line="181" w:lineRule="exact"/>
              <w:ind w:left="110"/>
              <w:rPr>
                <w:sz w:val="16"/>
              </w:rPr>
            </w:pPr>
            <w:r>
              <w:rPr>
                <w:sz w:val="16"/>
              </w:rPr>
              <w:t>01.01.1900</w:t>
            </w:r>
          </w:p>
        </w:tc>
        <w:tc>
          <w:tcPr>
            <w:tcW w:w="945" w:type="dxa"/>
          </w:tcPr>
          <w:p w14:paraId="15F4312D" w14:textId="77777777" w:rsidR="00F513FE" w:rsidRDefault="00F513FE">
            <w:pPr>
              <w:pStyle w:val="TableParagraph"/>
              <w:rPr>
                <w:sz w:val="16"/>
              </w:rPr>
            </w:pPr>
          </w:p>
        </w:tc>
      </w:tr>
      <w:tr w:rsidR="00F513FE" w14:paraId="58094E01" w14:textId="77777777">
        <w:trPr>
          <w:trHeight w:val="227"/>
        </w:trPr>
        <w:tc>
          <w:tcPr>
            <w:tcW w:w="1046" w:type="dxa"/>
          </w:tcPr>
          <w:p w14:paraId="68938EB1" w14:textId="77777777" w:rsidR="00F513FE" w:rsidRDefault="00000000">
            <w:pPr>
              <w:pStyle w:val="TableParagraph"/>
              <w:spacing w:line="181" w:lineRule="exact"/>
              <w:ind w:left="107"/>
              <w:rPr>
                <w:sz w:val="16"/>
              </w:rPr>
            </w:pPr>
            <w:r>
              <w:rPr>
                <w:sz w:val="16"/>
              </w:rPr>
              <w:t>12410</w:t>
            </w:r>
          </w:p>
        </w:tc>
        <w:tc>
          <w:tcPr>
            <w:tcW w:w="4903" w:type="dxa"/>
          </w:tcPr>
          <w:p w14:paraId="7FD60F16" w14:textId="77777777" w:rsidR="00F513FE" w:rsidRDefault="00000000">
            <w:pPr>
              <w:pStyle w:val="TableParagraph"/>
              <w:spacing w:line="181" w:lineRule="exact"/>
              <w:ind w:left="108"/>
              <w:rPr>
                <w:sz w:val="16"/>
              </w:rPr>
            </w:pPr>
            <w:r>
              <w:rPr>
                <w:sz w:val="16"/>
              </w:rPr>
              <w:t>Pedagogická fakulta</w:t>
            </w:r>
          </w:p>
        </w:tc>
        <w:tc>
          <w:tcPr>
            <w:tcW w:w="2693" w:type="dxa"/>
          </w:tcPr>
          <w:p w14:paraId="520DC9AF" w14:textId="77777777" w:rsidR="00F513FE" w:rsidRDefault="00000000">
            <w:pPr>
              <w:pStyle w:val="TableParagraph"/>
              <w:spacing w:line="181" w:lineRule="exact"/>
              <w:ind w:left="108"/>
              <w:rPr>
                <w:sz w:val="16"/>
              </w:rPr>
            </w:pPr>
            <w:r>
              <w:rPr>
                <w:sz w:val="16"/>
              </w:rPr>
              <w:t>JU</w:t>
            </w:r>
          </w:p>
        </w:tc>
        <w:tc>
          <w:tcPr>
            <w:tcW w:w="1135" w:type="dxa"/>
          </w:tcPr>
          <w:p w14:paraId="75FF20CD" w14:textId="77777777" w:rsidR="00F513FE" w:rsidRDefault="00000000">
            <w:pPr>
              <w:pStyle w:val="TableParagraph"/>
              <w:spacing w:line="181" w:lineRule="exact"/>
              <w:ind w:left="110"/>
              <w:rPr>
                <w:sz w:val="16"/>
              </w:rPr>
            </w:pPr>
            <w:r>
              <w:rPr>
                <w:sz w:val="16"/>
              </w:rPr>
              <w:t>01.01.1900</w:t>
            </w:r>
          </w:p>
        </w:tc>
        <w:tc>
          <w:tcPr>
            <w:tcW w:w="945" w:type="dxa"/>
          </w:tcPr>
          <w:p w14:paraId="579A5DB2" w14:textId="77777777" w:rsidR="00F513FE" w:rsidRDefault="00F513FE">
            <w:pPr>
              <w:pStyle w:val="TableParagraph"/>
              <w:rPr>
                <w:sz w:val="16"/>
              </w:rPr>
            </w:pPr>
          </w:p>
        </w:tc>
      </w:tr>
      <w:tr w:rsidR="00F513FE" w14:paraId="5506E8F5" w14:textId="77777777">
        <w:trPr>
          <w:trHeight w:val="225"/>
        </w:trPr>
        <w:tc>
          <w:tcPr>
            <w:tcW w:w="1046" w:type="dxa"/>
          </w:tcPr>
          <w:p w14:paraId="78025C1E" w14:textId="77777777" w:rsidR="00F513FE" w:rsidRDefault="00000000">
            <w:pPr>
              <w:pStyle w:val="TableParagraph"/>
              <w:spacing w:line="178" w:lineRule="exact"/>
              <w:ind w:left="107"/>
              <w:rPr>
                <w:sz w:val="16"/>
              </w:rPr>
            </w:pPr>
            <w:r>
              <w:rPr>
                <w:sz w:val="16"/>
              </w:rPr>
              <w:t>12510</w:t>
            </w:r>
          </w:p>
        </w:tc>
        <w:tc>
          <w:tcPr>
            <w:tcW w:w="4903" w:type="dxa"/>
          </w:tcPr>
          <w:p w14:paraId="0D94F059" w14:textId="77777777" w:rsidR="00F513FE" w:rsidRDefault="00000000">
            <w:pPr>
              <w:pStyle w:val="TableParagraph"/>
              <w:spacing w:line="178" w:lineRule="exact"/>
              <w:ind w:left="108"/>
              <w:rPr>
                <w:sz w:val="16"/>
              </w:rPr>
            </w:pPr>
            <w:r>
              <w:rPr>
                <w:sz w:val="16"/>
              </w:rPr>
              <w:t>Ekonomická fakulta</w:t>
            </w:r>
          </w:p>
        </w:tc>
        <w:tc>
          <w:tcPr>
            <w:tcW w:w="2693" w:type="dxa"/>
          </w:tcPr>
          <w:p w14:paraId="25D54D24" w14:textId="77777777" w:rsidR="00F513FE" w:rsidRDefault="00000000">
            <w:pPr>
              <w:pStyle w:val="TableParagraph"/>
              <w:spacing w:line="178" w:lineRule="exact"/>
              <w:ind w:left="108"/>
              <w:rPr>
                <w:sz w:val="16"/>
              </w:rPr>
            </w:pPr>
            <w:r>
              <w:rPr>
                <w:sz w:val="16"/>
              </w:rPr>
              <w:t>JU</w:t>
            </w:r>
          </w:p>
        </w:tc>
        <w:tc>
          <w:tcPr>
            <w:tcW w:w="1135" w:type="dxa"/>
          </w:tcPr>
          <w:p w14:paraId="02FD2A82" w14:textId="77777777" w:rsidR="00F513FE" w:rsidRDefault="00000000">
            <w:pPr>
              <w:pStyle w:val="TableParagraph"/>
              <w:spacing w:line="178" w:lineRule="exact"/>
              <w:ind w:left="110"/>
              <w:rPr>
                <w:sz w:val="16"/>
              </w:rPr>
            </w:pPr>
            <w:r>
              <w:rPr>
                <w:sz w:val="16"/>
              </w:rPr>
              <w:t>01.01.2007</w:t>
            </w:r>
          </w:p>
        </w:tc>
        <w:tc>
          <w:tcPr>
            <w:tcW w:w="945" w:type="dxa"/>
          </w:tcPr>
          <w:p w14:paraId="45547B31" w14:textId="77777777" w:rsidR="00F513FE" w:rsidRDefault="00F513FE">
            <w:pPr>
              <w:pStyle w:val="TableParagraph"/>
              <w:rPr>
                <w:sz w:val="16"/>
              </w:rPr>
            </w:pPr>
          </w:p>
        </w:tc>
      </w:tr>
      <w:tr w:rsidR="00F513FE" w14:paraId="25D9C5AF" w14:textId="77777777">
        <w:trPr>
          <w:trHeight w:val="227"/>
        </w:trPr>
        <w:tc>
          <w:tcPr>
            <w:tcW w:w="1046" w:type="dxa"/>
          </w:tcPr>
          <w:p w14:paraId="0523EDE7" w14:textId="77777777" w:rsidR="00F513FE" w:rsidRDefault="00000000">
            <w:pPr>
              <w:pStyle w:val="TableParagraph"/>
              <w:spacing w:line="181" w:lineRule="exact"/>
              <w:ind w:left="107"/>
              <w:rPr>
                <w:sz w:val="16"/>
              </w:rPr>
            </w:pPr>
            <w:r>
              <w:rPr>
                <w:sz w:val="16"/>
              </w:rPr>
              <w:t>12511</w:t>
            </w:r>
          </w:p>
        </w:tc>
        <w:tc>
          <w:tcPr>
            <w:tcW w:w="4903" w:type="dxa"/>
          </w:tcPr>
          <w:p w14:paraId="4E6A63CD" w14:textId="77777777" w:rsidR="00F513FE" w:rsidRDefault="00000000">
            <w:pPr>
              <w:pStyle w:val="TableParagraph"/>
              <w:spacing w:line="181" w:lineRule="exact"/>
              <w:ind w:left="108"/>
              <w:rPr>
                <w:sz w:val="16"/>
              </w:rPr>
            </w:pPr>
            <w:r>
              <w:rPr>
                <w:sz w:val="16"/>
              </w:rPr>
              <w:t>Fakulta managementu Jindřichův Hradec</w:t>
            </w:r>
          </w:p>
        </w:tc>
        <w:tc>
          <w:tcPr>
            <w:tcW w:w="2693" w:type="dxa"/>
          </w:tcPr>
          <w:p w14:paraId="628381BE" w14:textId="77777777" w:rsidR="00F513FE" w:rsidRDefault="00000000">
            <w:pPr>
              <w:pStyle w:val="TableParagraph"/>
              <w:spacing w:line="181" w:lineRule="exact"/>
              <w:ind w:left="108"/>
              <w:rPr>
                <w:sz w:val="16"/>
              </w:rPr>
            </w:pPr>
            <w:r>
              <w:rPr>
                <w:sz w:val="16"/>
              </w:rPr>
              <w:t>JU</w:t>
            </w:r>
          </w:p>
        </w:tc>
        <w:tc>
          <w:tcPr>
            <w:tcW w:w="1135" w:type="dxa"/>
          </w:tcPr>
          <w:p w14:paraId="6A1540CB" w14:textId="77777777" w:rsidR="00F513FE" w:rsidRDefault="00000000">
            <w:pPr>
              <w:pStyle w:val="TableParagraph"/>
              <w:spacing w:line="181" w:lineRule="exact"/>
              <w:ind w:left="110"/>
              <w:rPr>
                <w:sz w:val="16"/>
              </w:rPr>
            </w:pPr>
            <w:r>
              <w:rPr>
                <w:sz w:val="16"/>
              </w:rPr>
              <w:t>01.01.1900</w:t>
            </w:r>
          </w:p>
        </w:tc>
        <w:tc>
          <w:tcPr>
            <w:tcW w:w="945" w:type="dxa"/>
          </w:tcPr>
          <w:p w14:paraId="4C63A5BB" w14:textId="77777777" w:rsidR="00F513FE" w:rsidRDefault="00000000">
            <w:pPr>
              <w:pStyle w:val="TableParagraph"/>
              <w:spacing w:line="181" w:lineRule="exact"/>
              <w:ind w:left="108"/>
              <w:rPr>
                <w:sz w:val="16"/>
              </w:rPr>
            </w:pPr>
            <w:r>
              <w:rPr>
                <w:sz w:val="16"/>
              </w:rPr>
              <w:t>26.10.2000</w:t>
            </w:r>
          </w:p>
        </w:tc>
      </w:tr>
      <w:tr w:rsidR="00F513FE" w14:paraId="6E9834B8" w14:textId="77777777">
        <w:trPr>
          <w:trHeight w:val="227"/>
        </w:trPr>
        <w:tc>
          <w:tcPr>
            <w:tcW w:w="1046" w:type="dxa"/>
          </w:tcPr>
          <w:p w14:paraId="2E81A0BE" w14:textId="77777777" w:rsidR="00F513FE" w:rsidRDefault="00000000">
            <w:pPr>
              <w:pStyle w:val="TableParagraph"/>
              <w:spacing w:line="181" w:lineRule="exact"/>
              <w:ind w:left="107"/>
              <w:rPr>
                <w:sz w:val="16"/>
              </w:rPr>
            </w:pPr>
            <w:r>
              <w:rPr>
                <w:sz w:val="16"/>
              </w:rPr>
              <w:t>12520</w:t>
            </w:r>
          </w:p>
        </w:tc>
        <w:tc>
          <w:tcPr>
            <w:tcW w:w="4903" w:type="dxa"/>
          </w:tcPr>
          <w:p w14:paraId="3E006E84" w14:textId="77777777" w:rsidR="00F513FE" w:rsidRDefault="00000000">
            <w:pPr>
              <w:pStyle w:val="TableParagraph"/>
              <w:spacing w:line="181" w:lineRule="exact"/>
              <w:ind w:left="108"/>
              <w:rPr>
                <w:sz w:val="16"/>
              </w:rPr>
            </w:pPr>
            <w:r>
              <w:rPr>
                <w:sz w:val="16"/>
              </w:rPr>
              <w:t>Fakulta rybářství a ochrany vod</w:t>
            </w:r>
          </w:p>
        </w:tc>
        <w:tc>
          <w:tcPr>
            <w:tcW w:w="2693" w:type="dxa"/>
          </w:tcPr>
          <w:p w14:paraId="319CA176" w14:textId="77777777" w:rsidR="00F513FE" w:rsidRDefault="00000000">
            <w:pPr>
              <w:pStyle w:val="TableParagraph"/>
              <w:spacing w:line="181" w:lineRule="exact"/>
              <w:ind w:left="108"/>
              <w:rPr>
                <w:sz w:val="16"/>
              </w:rPr>
            </w:pPr>
            <w:r>
              <w:rPr>
                <w:sz w:val="16"/>
              </w:rPr>
              <w:t>JU</w:t>
            </w:r>
          </w:p>
        </w:tc>
        <w:tc>
          <w:tcPr>
            <w:tcW w:w="1135" w:type="dxa"/>
          </w:tcPr>
          <w:p w14:paraId="60EAE7BC" w14:textId="77777777" w:rsidR="00F513FE" w:rsidRDefault="00000000">
            <w:pPr>
              <w:pStyle w:val="TableParagraph"/>
              <w:spacing w:line="181" w:lineRule="exact"/>
              <w:ind w:left="110"/>
              <w:rPr>
                <w:sz w:val="16"/>
              </w:rPr>
            </w:pPr>
            <w:r>
              <w:rPr>
                <w:sz w:val="16"/>
              </w:rPr>
              <w:t>01.09.2009</w:t>
            </w:r>
          </w:p>
        </w:tc>
        <w:tc>
          <w:tcPr>
            <w:tcW w:w="945" w:type="dxa"/>
          </w:tcPr>
          <w:p w14:paraId="2EC8F628" w14:textId="77777777" w:rsidR="00F513FE" w:rsidRDefault="00F513FE">
            <w:pPr>
              <w:pStyle w:val="TableParagraph"/>
              <w:rPr>
                <w:sz w:val="16"/>
              </w:rPr>
            </w:pPr>
          </w:p>
        </w:tc>
      </w:tr>
      <w:tr w:rsidR="00F513FE" w14:paraId="60FCD80E" w14:textId="77777777">
        <w:trPr>
          <w:trHeight w:val="227"/>
        </w:trPr>
        <w:tc>
          <w:tcPr>
            <w:tcW w:w="1046" w:type="dxa"/>
          </w:tcPr>
          <w:p w14:paraId="602B6F07" w14:textId="77777777" w:rsidR="00F513FE" w:rsidRDefault="00000000">
            <w:pPr>
              <w:pStyle w:val="TableParagraph"/>
              <w:spacing w:line="181" w:lineRule="exact"/>
              <w:ind w:left="107"/>
              <w:rPr>
                <w:sz w:val="16"/>
              </w:rPr>
            </w:pPr>
            <w:r>
              <w:rPr>
                <w:sz w:val="16"/>
              </w:rPr>
              <w:t>12900</w:t>
            </w:r>
          </w:p>
        </w:tc>
        <w:tc>
          <w:tcPr>
            <w:tcW w:w="4903" w:type="dxa"/>
          </w:tcPr>
          <w:p w14:paraId="7D4F46DE"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655E9EFE" w14:textId="77777777" w:rsidR="00F513FE" w:rsidRDefault="00000000">
            <w:pPr>
              <w:pStyle w:val="TableParagraph"/>
              <w:spacing w:line="181" w:lineRule="exact"/>
              <w:ind w:left="108"/>
              <w:rPr>
                <w:sz w:val="16"/>
              </w:rPr>
            </w:pPr>
            <w:r>
              <w:rPr>
                <w:sz w:val="16"/>
              </w:rPr>
              <w:t>JU</w:t>
            </w:r>
          </w:p>
        </w:tc>
        <w:tc>
          <w:tcPr>
            <w:tcW w:w="1135" w:type="dxa"/>
          </w:tcPr>
          <w:p w14:paraId="7A066949" w14:textId="77777777" w:rsidR="00F513FE" w:rsidRDefault="00000000">
            <w:pPr>
              <w:pStyle w:val="TableParagraph"/>
              <w:spacing w:line="181" w:lineRule="exact"/>
              <w:ind w:left="110"/>
              <w:rPr>
                <w:sz w:val="16"/>
              </w:rPr>
            </w:pPr>
            <w:r>
              <w:rPr>
                <w:sz w:val="16"/>
              </w:rPr>
              <w:t>01.01.1900</w:t>
            </w:r>
          </w:p>
        </w:tc>
        <w:tc>
          <w:tcPr>
            <w:tcW w:w="945" w:type="dxa"/>
          </w:tcPr>
          <w:p w14:paraId="63020EC0" w14:textId="77777777" w:rsidR="00F513FE" w:rsidRDefault="00F513FE">
            <w:pPr>
              <w:pStyle w:val="TableParagraph"/>
              <w:rPr>
                <w:sz w:val="16"/>
              </w:rPr>
            </w:pPr>
          </w:p>
        </w:tc>
      </w:tr>
      <w:tr w:rsidR="00F513FE" w14:paraId="4CC7BB0B" w14:textId="77777777">
        <w:trPr>
          <w:trHeight w:val="225"/>
        </w:trPr>
        <w:tc>
          <w:tcPr>
            <w:tcW w:w="1046" w:type="dxa"/>
          </w:tcPr>
          <w:p w14:paraId="5EF97809" w14:textId="77777777" w:rsidR="00F513FE" w:rsidRDefault="00000000">
            <w:pPr>
              <w:pStyle w:val="TableParagraph"/>
              <w:spacing w:line="178" w:lineRule="exact"/>
              <w:ind w:left="107"/>
              <w:rPr>
                <w:sz w:val="16"/>
              </w:rPr>
            </w:pPr>
            <w:r>
              <w:rPr>
                <w:sz w:val="16"/>
              </w:rPr>
              <w:t>1300</w:t>
            </w:r>
          </w:p>
        </w:tc>
        <w:tc>
          <w:tcPr>
            <w:tcW w:w="4903" w:type="dxa"/>
          </w:tcPr>
          <w:p w14:paraId="237EE124" w14:textId="77777777" w:rsidR="00F513FE" w:rsidRDefault="00000000">
            <w:pPr>
              <w:pStyle w:val="TableParagraph"/>
              <w:spacing w:line="178" w:lineRule="exact"/>
              <w:ind w:left="108"/>
              <w:rPr>
                <w:sz w:val="16"/>
              </w:rPr>
            </w:pPr>
            <w:r>
              <w:rPr>
                <w:sz w:val="16"/>
              </w:rPr>
              <w:t>Univerzita Jana Evangelisty Purkyně v Ústí nad Labem</w:t>
            </w:r>
          </w:p>
        </w:tc>
        <w:tc>
          <w:tcPr>
            <w:tcW w:w="2693" w:type="dxa"/>
          </w:tcPr>
          <w:p w14:paraId="558FDCD2" w14:textId="77777777" w:rsidR="00F513FE" w:rsidRDefault="00000000">
            <w:pPr>
              <w:pStyle w:val="TableParagraph"/>
              <w:spacing w:line="178" w:lineRule="exact"/>
              <w:ind w:left="108"/>
              <w:rPr>
                <w:sz w:val="16"/>
              </w:rPr>
            </w:pPr>
            <w:r>
              <w:rPr>
                <w:sz w:val="16"/>
              </w:rPr>
              <w:t>UJEP</w:t>
            </w:r>
          </w:p>
        </w:tc>
        <w:tc>
          <w:tcPr>
            <w:tcW w:w="1135" w:type="dxa"/>
          </w:tcPr>
          <w:p w14:paraId="0B174DB7" w14:textId="77777777" w:rsidR="00F513FE" w:rsidRDefault="00000000">
            <w:pPr>
              <w:pStyle w:val="TableParagraph"/>
              <w:spacing w:line="178" w:lineRule="exact"/>
              <w:ind w:left="110"/>
              <w:rPr>
                <w:sz w:val="16"/>
              </w:rPr>
            </w:pPr>
            <w:r>
              <w:rPr>
                <w:sz w:val="16"/>
              </w:rPr>
              <w:t>01.01.1900</w:t>
            </w:r>
          </w:p>
        </w:tc>
        <w:tc>
          <w:tcPr>
            <w:tcW w:w="945" w:type="dxa"/>
          </w:tcPr>
          <w:p w14:paraId="180D2EC3" w14:textId="77777777" w:rsidR="00F513FE" w:rsidRDefault="00F513FE">
            <w:pPr>
              <w:pStyle w:val="TableParagraph"/>
              <w:rPr>
                <w:sz w:val="16"/>
              </w:rPr>
            </w:pPr>
          </w:p>
        </w:tc>
      </w:tr>
      <w:tr w:rsidR="00F513FE" w14:paraId="68086520" w14:textId="77777777">
        <w:trPr>
          <w:trHeight w:val="227"/>
        </w:trPr>
        <w:tc>
          <w:tcPr>
            <w:tcW w:w="1046" w:type="dxa"/>
          </w:tcPr>
          <w:p w14:paraId="255F646C" w14:textId="77777777" w:rsidR="00F513FE" w:rsidRDefault="00000000">
            <w:pPr>
              <w:pStyle w:val="TableParagraph"/>
              <w:spacing w:line="181" w:lineRule="exact"/>
              <w:ind w:left="107"/>
              <w:rPr>
                <w:sz w:val="16"/>
              </w:rPr>
            </w:pPr>
            <w:r>
              <w:rPr>
                <w:sz w:val="16"/>
              </w:rPr>
              <w:t>13410</w:t>
            </w:r>
          </w:p>
        </w:tc>
        <w:tc>
          <w:tcPr>
            <w:tcW w:w="4903" w:type="dxa"/>
          </w:tcPr>
          <w:p w14:paraId="579C4B64" w14:textId="77777777" w:rsidR="00F513FE" w:rsidRDefault="00000000">
            <w:pPr>
              <w:pStyle w:val="TableParagraph"/>
              <w:spacing w:line="181" w:lineRule="exact"/>
              <w:ind w:left="108"/>
              <w:rPr>
                <w:sz w:val="16"/>
              </w:rPr>
            </w:pPr>
            <w:r>
              <w:rPr>
                <w:sz w:val="16"/>
              </w:rPr>
              <w:t>Filozofická fakulta</w:t>
            </w:r>
          </w:p>
        </w:tc>
        <w:tc>
          <w:tcPr>
            <w:tcW w:w="2693" w:type="dxa"/>
          </w:tcPr>
          <w:p w14:paraId="22051219" w14:textId="77777777" w:rsidR="00F513FE" w:rsidRDefault="00000000">
            <w:pPr>
              <w:pStyle w:val="TableParagraph"/>
              <w:spacing w:line="181" w:lineRule="exact"/>
              <w:ind w:left="108"/>
              <w:rPr>
                <w:sz w:val="16"/>
              </w:rPr>
            </w:pPr>
            <w:r>
              <w:rPr>
                <w:sz w:val="16"/>
              </w:rPr>
              <w:t>UJEP</w:t>
            </w:r>
          </w:p>
        </w:tc>
        <w:tc>
          <w:tcPr>
            <w:tcW w:w="1135" w:type="dxa"/>
          </w:tcPr>
          <w:p w14:paraId="37940999" w14:textId="77777777" w:rsidR="00F513FE" w:rsidRDefault="00000000">
            <w:pPr>
              <w:pStyle w:val="TableParagraph"/>
              <w:spacing w:line="181" w:lineRule="exact"/>
              <w:ind w:left="110"/>
              <w:rPr>
                <w:sz w:val="16"/>
              </w:rPr>
            </w:pPr>
            <w:r>
              <w:rPr>
                <w:sz w:val="16"/>
              </w:rPr>
              <w:t>01.09.2006</w:t>
            </w:r>
          </w:p>
        </w:tc>
        <w:tc>
          <w:tcPr>
            <w:tcW w:w="945" w:type="dxa"/>
          </w:tcPr>
          <w:p w14:paraId="4540F51E" w14:textId="77777777" w:rsidR="00F513FE" w:rsidRDefault="00F513FE">
            <w:pPr>
              <w:pStyle w:val="TableParagraph"/>
              <w:rPr>
                <w:sz w:val="16"/>
              </w:rPr>
            </w:pPr>
          </w:p>
        </w:tc>
      </w:tr>
      <w:tr w:rsidR="00F513FE" w14:paraId="6D10732D" w14:textId="77777777">
        <w:trPr>
          <w:trHeight w:val="227"/>
        </w:trPr>
        <w:tc>
          <w:tcPr>
            <w:tcW w:w="1046" w:type="dxa"/>
          </w:tcPr>
          <w:p w14:paraId="251C65AD" w14:textId="77777777" w:rsidR="00F513FE" w:rsidRDefault="00000000">
            <w:pPr>
              <w:pStyle w:val="TableParagraph"/>
              <w:spacing w:line="181" w:lineRule="exact"/>
              <w:ind w:left="107"/>
              <w:rPr>
                <w:sz w:val="16"/>
              </w:rPr>
            </w:pPr>
            <w:r>
              <w:rPr>
                <w:sz w:val="16"/>
              </w:rPr>
              <w:t>13420</w:t>
            </w:r>
          </w:p>
        </w:tc>
        <w:tc>
          <w:tcPr>
            <w:tcW w:w="4903" w:type="dxa"/>
          </w:tcPr>
          <w:p w14:paraId="4D756AA6" w14:textId="77777777" w:rsidR="00F513FE" w:rsidRDefault="00000000">
            <w:pPr>
              <w:pStyle w:val="TableParagraph"/>
              <w:spacing w:line="181" w:lineRule="exact"/>
              <w:ind w:left="108"/>
              <w:rPr>
                <w:sz w:val="16"/>
              </w:rPr>
            </w:pPr>
            <w:r>
              <w:rPr>
                <w:sz w:val="16"/>
              </w:rPr>
              <w:t>Fakulta strojního inženýrství</w:t>
            </w:r>
          </w:p>
        </w:tc>
        <w:tc>
          <w:tcPr>
            <w:tcW w:w="2693" w:type="dxa"/>
          </w:tcPr>
          <w:p w14:paraId="2C89431D" w14:textId="77777777" w:rsidR="00F513FE" w:rsidRDefault="00000000">
            <w:pPr>
              <w:pStyle w:val="TableParagraph"/>
              <w:spacing w:line="181" w:lineRule="exact"/>
              <w:ind w:left="108"/>
              <w:rPr>
                <w:sz w:val="16"/>
              </w:rPr>
            </w:pPr>
            <w:r>
              <w:rPr>
                <w:sz w:val="16"/>
              </w:rPr>
              <w:t>UJEP</w:t>
            </w:r>
          </w:p>
        </w:tc>
        <w:tc>
          <w:tcPr>
            <w:tcW w:w="1135" w:type="dxa"/>
          </w:tcPr>
          <w:p w14:paraId="28E07D16" w14:textId="77777777" w:rsidR="00F513FE" w:rsidRDefault="00000000">
            <w:pPr>
              <w:pStyle w:val="TableParagraph"/>
              <w:spacing w:line="181" w:lineRule="exact"/>
              <w:ind w:left="110"/>
              <w:rPr>
                <w:sz w:val="16"/>
              </w:rPr>
            </w:pPr>
            <w:r>
              <w:rPr>
                <w:sz w:val="16"/>
              </w:rPr>
              <w:t>01.09.2006</w:t>
            </w:r>
          </w:p>
        </w:tc>
        <w:tc>
          <w:tcPr>
            <w:tcW w:w="945" w:type="dxa"/>
          </w:tcPr>
          <w:p w14:paraId="472B8EC2" w14:textId="77777777" w:rsidR="00F513FE" w:rsidRDefault="00F513FE">
            <w:pPr>
              <w:pStyle w:val="TableParagraph"/>
              <w:rPr>
                <w:sz w:val="16"/>
              </w:rPr>
            </w:pPr>
          </w:p>
        </w:tc>
      </w:tr>
      <w:tr w:rsidR="00F513FE" w14:paraId="3A96A69C" w14:textId="77777777">
        <w:trPr>
          <w:trHeight w:val="227"/>
        </w:trPr>
        <w:tc>
          <w:tcPr>
            <w:tcW w:w="1046" w:type="dxa"/>
          </w:tcPr>
          <w:p w14:paraId="2B1F8939" w14:textId="77777777" w:rsidR="00F513FE" w:rsidRDefault="00000000">
            <w:pPr>
              <w:pStyle w:val="TableParagraph"/>
              <w:spacing w:line="181" w:lineRule="exact"/>
              <w:ind w:left="107"/>
              <w:rPr>
                <w:sz w:val="16"/>
              </w:rPr>
            </w:pPr>
            <w:r>
              <w:rPr>
                <w:sz w:val="16"/>
              </w:rPr>
              <w:t>13430</w:t>
            </w:r>
          </w:p>
        </w:tc>
        <w:tc>
          <w:tcPr>
            <w:tcW w:w="4903" w:type="dxa"/>
          </w:tcPr>
          <w:p w14:paraId="73E01D8E" w14:textId="77777777" w:rsidR="00F513FE" w:rsidRDefault="00000000">
            <w:pPr>
              <w:pStyle w:val="TableParagraph"/>
              <w:spacing w:line="181" w:lineRule="exact"/>
              <w:ind w:left="108"/>
              <w:rPr>
                <w:sz w:val="16"/>
              </w:rPr>
            </w:pPr>
            <w:r>
              <w:rPr>
                <w:sz w:val="16"/>
              </w:rPr>
              <w:t>Pedagogická fakulta</w:t>
            </w:r>
          </w:p>
        </w:tc>
        <w:tc>
          <w:tcPr>
            <w:tcW w:w="2693" w:type="dxa"/>
          </w:tcPr>
          <w:p w14:paraId="77DAC638" w14:textId="77777777" w:rsidR="00F513FE" w:rsidRDefault="00000000">
            <w:pPr>
              <w:pStyle w:val="TableParagraph"/>
              <w:spacing w:line="181" w:lineRule="exact"/>
              <w:ind w:left="108"/>
              <w:rPr>
                <w:sz w:val="16"/>
              </w:rPr>
            </w:pPr>
            <w:r>
              <w:rPr>
                <w:sz w:val="16"/>
              </w:rPr>
              <w:t>UJEP</w:t>
            </w:r>
          </w:p>
        </w:tc>
        <w:tc>
          <w:tcPr>
            <w:tcW w:w="1135" w:type="dxa"/>
          </w:tcPr>
          <w:p w14:paraId="1EF35971" w14:textId="77777777" w:rsidR="00F513FE" w:rsidRDefault="00000000">
            <w:pPr>
              <w:pStyle w:val="TableParagraph"/>
              <w:spacing w:line="181" w:lineRule="exact"/>
              <w:ind w:left="110"/>
              <w:rPr>
                <w:sz w:val="16"/>
              </w:rPr>
            </w:pPr>
            <w:r>
              <w:rPr>
                <w:sz w:val="16"/>
              </w:rPr>
              <w:t>01.01.1900</w:t>
            </w:r>
          </w:p>
        </w:tc>
        <w:tc>
          <w:tcPr>
            <w:tcW w:w="945" w:type="dxa"/>
          </w:tcPr>
          <w:p w14:paraId="78BB0AB4" w14:textId="77777777" w:rsidR="00F513FE" w:rsidRDefault="00F513FE">
            <w:pPr>
              <w:pStyle w:val="TableParagraph"/>
              <w:rPr>
                <w:sz w:val="16"/>
              </w:rPr>
            </w:pPr>
          </w:p>
        </w:tc>
      </w:tr>
      <w:tr w:rsidR="00F513FE" w14:paraId="76A2969B" w14:textId="77777777">
        <w:trPr>
          <w:trHeight w:val="225"/>
        </w:trPr>
        <w:tc>
          <w:tcPr>
            <w:tcW w:w="1046" w:type="dxa"/>
          </w:tcPr>
          <w:p w14:paraId="40827508" w14:textId="77777777" w:rsidR="00F513FE" w:rsidRDefault="00000000">
            <w:pPr>
              <w:pStyle w:val="TableParagraph"/>
              <w:spacing w:line="178" w:lineRule="exact"/>
              <w:ind w:left="107"/>
              <w:rPr>
                <w:sz w:val="16"/>
              </w:rPr>
            </w:pPr>
            <w:r>
              <w:rPr>
                <w:sz w:val="16"/>
              </w:rPr>
              <w:t>13440</w:t>
            </w:r>
          </w:p>
        </w:tc>
        <w:tc>
          <w:tcPr>
            <w:tcW w:w="4903" w:type="dxa"/>
          </w:tcPr>
          <w:p w14:paraId="67D07CE2" w14:textId="77777777" w:rsidR="00F513FE" w:rsidRDefault="00000000">
            <w:pPr>
              <w:pStyle w:val="TableParagraph"/>
              <w:spacing w:line="178" w:lineRule="exact"/>
              <w:ind w:left="108"/>
              <w:rPr>
                <w:sz w:val="16"/>
              </w:rPr>
            </w:pPr>
            <w:r>
              <w:rPr>
                <w:sz w:val="16"/>
              </w:rPr>
              <w:t>Přírodovědecká fakulta</w:t>
            </w:r>
          </w:p>
        </w:tc>
        <w:tc>
          <w:tcPr>
            <w:tcW w:w="2693" w:type="dxa"/>
          </w:tcPr>
          <w:p w14:paraId="4453E728" w14:textId="77777777" w:rsidR="00F513FE" w:rsidRDefault="00000000">
            <w:pPr>
              <w:pStyle w:val="TableParagraph"/>
              <w:spacing w:line="178" w:lineRule="exact"/>
              <w:ind w:left="108"/>
              <w:rPr>
                <w:sz w:val="16"/>
              </w:rPr>
            </w:pPr>
            <w:r>
              <w:rPr>
                <w:sz w:val="16"/>
              </w:rPr>
              <w:t>UJEP</w:t>
            </w:r>
          </w:p>
        </w:tc>
        <w:tc>
          <w:tcPr>
            <w:tcW w:w="1135" w:type="dxa"/>
          </w:tcPr>
          <w:p w14:paraId="61D7C970" w14:textId="77777777" w:rsidR="00F513FE" w:rsidRDefault="00000000">
            <w:pPr>
              <w:pStyle w:val="TableParagraph"/>
              <w:spacing w:line="178" w:lineRule="exact"/>
              <w:ind w:left="110"/>
              <w:rPr>
                <w:sz w:val="16"/>
              </w:rPr>
            </w:pPr>
            <w:r>
              <w:rPr>
                <w:sz w:val="16"/>
              </w:rPr>
              <w:t>04.11.2005</w:t>
            </w:r>
          </w:p>
        </w:tc>
        <w:tc>
          <w:tcPr>
            <w:tcW w:w="945" w:type="dxa"/>
          </w:tcPr>
          <w:p w14:paraId="2E57BAB6" w14:textId="77777777" w:rsidR="00F513FE" w:rsidRDefault="00F513FE">
            <w:pPr>
              <w:pStyle w:val="TableParagraph"/>
              <w:rPr>
                <w:sz w:val="16"/>
              </w:rPr>
            </w:pPr>
          </w:p>
        </w:tc>
      </w:tr>
      <w:tr w:rsidR="00F513FE" w14:paraId="2CA1582A" w14:textId="77777777">
        <w:trPr>
          <w:trHeight w:val="227"/>
        </w:trPr>
        <w:tc>
          <w:tcPr>
            <w:tcW w:w="1046" w:type="dxa"/>
          </w:tcPr>
          <w:p w14:paraId="5678A4E1" w14:textId="77777777" w:rsidR="00F513FE" w:rsidRDefault="00000000">
            <w:pPr>
              <w:pStyle w:val="TableParagraph"/>
              <w:spacing w:line="181" w:lineRule="exact"/>
              <w:ind w:left="107"/>
              <w:rPr>
                <w:sz w:val="16"/>
              </w:rPr>
            </w:pPr>
            <w:r>
              <w:rPr>
                <w:sz w:val="16"/>
              </w:rPr>
              <w:t>13450</w:t>
            </w:r>
          </w:p>
        </w:tc>
        <w:tc>
          <w:tcPr>
            <w:tcW w:w="4903" w:type="dxa"/>
          </w:tcPr>
          <w:p w14:paraId="6D5A2D38" w14:textId="77777777" w:rsidR="00F513FE" w:rsidRDefault="00000000">
            <w:pPr>
              <w:pStyle w:val="TableParagraph"/>
              <w:spacing w:line="181" w:lineRule="exact"/>
              <w:ind w:left="108"/>
              <w:rPr>
                <w:sz w:val="16"/>
              </w:rPr>
            </w:pPr>
            <w:r>
              <w:rPr>
                <w:sz w:val="16"/>
              </w:rPr>
              <w:t>Fakulta zdravotnických studií</w:t>
            </w:r>
          </w:p>
        </w:tc>
        <w:tc>
          <w:tcPr>
            <w:tcW w:w="2693" w:type="dxa"/>
          </w:tcPr>
          <w:p w14:paraId="3785A33F" w14:textId="77777777" w:rsidR="00F513FE" w:rsidRDefault="00000000">
            <w:pPr>
              <w:pStyle w:val="TableParagraph"/>
              <w:spacing w:line="181" w:lineRule="exact"/>
              <w:ind w:left="108"/>
              <w:rPr>
                <w:sz w:val="16"/>
              </w:rPr>
            </w:pPr>
            <w:r>
              <w:rPr>
                <w:sz w:val="16"/>
              </w:rPr>
              <w:t>UJEP</w:t>
            </w:r>
          </w:p>
        </w:tc>
        <w:tc>
          <w:tcPr>
            <w:tcW w:w="1135" w:type="dxa"/>
          </w:tcPr>
          <w:p w14:paraId="1CD482ED" w14:textId="77777777" w:rsidR="00F513FE" w:rsidRDefault="00000000">
            <w:pPr>
              <w:pStyle w:val="TableParagraph"/>
              <w:spacing w:line="181" w:lineRule="exact"/>
              <w:ind w:left="110"/>
              <w:rPr>
                <w:sz w:val="16"/>
              </w:rPr>
            </w:pPr>
            <w:r>
              <w:rPr>
                <w:sz w:val="16"/>
              </w:rPr>
              <w:t>01.03.2012</w:t>
            </w:r>
          </w:p>
        </w:tc>
        <w:tc>
          <w:tcPr>
            <w:tcW w:w="945" w:type="dxa"/>
          </w:tcPr>
          <w:p w14:paraId="1FAF8C2D" w14:textId="77777777" w:rsidR="00F513FE" w:rsidRDefault="00F513FE">
            <w:pPr>
              <w:pStyle w:val="TableParagraph"/>
              <w:rPr>
                <w:sz w:val="16"/>
              </w:rPr>
            </w:pPr>
          </w:p>
        </w:tc>
      </w:tr>
      <w:tr w:rsidR="00F513FE" w14:paraId="029DA72C" w14:textId="77777777">
        <w:trPr>
          <w:trHeight w:val="227"/>
        </w:trPr>
        <w:tc>
          <w:tcPr>
            <w:tcW w:w="1046" w:type="dxa"/>
          </w:tcPr>
          <w:p w14:paraId="44C0177A" w14:textId="77777777" w:rsidR="00F513FE" w:rsidRDefault="00000000">
            <w:pPr>
              <w:pStyle w:val="TableParagraph"/>
              <w:spacing w:line="181" w:lineRule="exact"/>
              <w:ind w:left="107"/>
              <w:rPr>
                <w:sz w:val="16"/>
              </w:rPr>
            </w:pPr>
            <w:r>
              <w:rPr>
                <w:sz w:val="16"/>
              </w:rPr>
              <w:t>13510</w:t>
            </w:r>
          </w:p>
        </w:tc>
        <w:tc>
          <w:tcPr>
            <w:tcW w:w="4903" w:type="dxa"/>
          </w:tcPr>
          <w:p w14:paraId="18518375" w14:textId="77777777" w:rsidR="00F513FE" w:rsidRDefault="00000000">
            <w:pPr>
              <w:pStyle w:val="TableParagraph"/>
              <w:spacing w:line="181" w:lineRule="exact"/>
              <w:ind w:left="108"/>
              <w:rPr>
                <w:sz w:val="16"/>
              </w:rPr>
            </w:pPr>
            <w:r>
              <w:rPr>
                <w:sz w:val="16"/>
              </w:rPr>
              <w:t>Fakulta sociálně ekonomická</w:t>
            </w:r>
          </w:p>
        </w:tc>
        <w:tc>
          <w:tcPr>
            <w:tcW w:w="2693" w:type="dxa"/>
          </w:tcPr>
          <w:p w14:paraId="0A2CD4B5" w14:textId="77777777" w:rsidR="00F513FE" w:rsidRDefault="00000000">
            <w:pPr>
              <w:pStyle w:val="TableParagraph"/>
              <w:spacing w:line="181" w:lineRule="exact"/>
              <w:ind w:left="108"/>
              <w:rPr>
                <w:sz w:val="16"/>
              </w:rPr>
            </w:pPr>
            <w:r>
              <w:rPr>
                <w:sz w:val="16"/>
              </w:rPr>
              <w:t>UJEP</w:t>
            </w:r>
          </w:p>
        </w:tc>
        <w:tc>
          <w:tcPr>
            <w:tcW w:w="1135" w:type="dxa"/>
          </w:tcPr>
          <w:p w14:paraId="74E8D5E1" w14:textId="77777777" w:rsidR="00F513FE" w:rsidRDefault="00000000">
            <w:pPr>
              <w:pStyle w:val="TableParagraph"/>
              <w:spacing w:line="181" w:lineRule="exact"/>
              <w:ind w:left="110"/>
              <w:rPr>
                <w:sz w:val="16"/>
              </w:rPr>
            </w:pPr>
            <w:r>
              <w:rPr>
                <w:sz w:val="16"/>
              </w:rPr>
              <w:t>01.01.1900</w:t>
            </w:r>
          </w:p>
        </w:tc>
        <w:tc>
          <w:tcPr>
            <w:tcW w:w="945" w:type="dxa"/>
          </w:tcPr>
          <w:p w14:paraId="2362066F" w14:textId="77777777" w:rsidR="00F513FE" w:rsidRDefault="00F513FE">
            <w:pPr>
              <w:pStyle w:val="TableParagraph"/>
              <w:rPr>
                <w:sz w:val="16"/>
              </w:rPr>
            </w:pPr>
          </w:p>
        </w:tc>
      </w:tr>
      <w:tr w:rsidR="00F513FE" w14:paraId="2092EE7F" w14:textId="77777777">
        <w:trPr>
          <w:trHeight w:val="227"/>
        </w:trPr>
        <w:tc>
          <w:tcPr>
            <w:tcW w:w="1046" w:type="dxa"/>
          </w:tcPr>
          <w:p w14:paraId="7522E41A" w14:textId="77777777" w:rsidR="00F513FE" w:rsidRDefault="00000000">
            <w:pPr>
              <w:pStyle w:val="TableParagraph"/>
              <w:spacing w:line="181" w:lineRule="exact"/>
              <w:ind w:left="107"/>
              <w:rPr>
                <w:sz w:val="16"/>
              </w:rPr>
            </w:pPr>
            <w:r>
              <w:rPr>
                <w:sz w:val="16"/>
              </w:rPr>
              <w:t>13520</w:t>
            </w:r>
          </w:p>
        </w:tc>
        <w:tc>
          <w:tcPr>
            <w:tcW w:w="4903" w:type="dxa"/>
          </w:tcPr>
          <w:p w14:paraId="56959E3A" w14:textId="77777777" w:rsidR="00F513FE" w:rsidRDefault="00000000">
            <w:pPr>
              <w:pStyle w:val="TableParagraph"/>
              <w:spacing w:line="181" w:lineRule="exact"/>
              <w:ind w:left="108"/>
              <w:rPr>
                <w:sz w:val="16"/>
              </w:rPr>
            </w:pPr>
            <w:r>
              <w:rPr>
                <w:sz w:val="16"/>
              </w:rPr>
              <w:t>Fakulta životního prostředí</w:t>
            </w:r>
          </w:p>
        </w:tc>
        <w:tc>
          <w:tcPr>
            <w:tcW w:w="2693" w:type="dxa"/>
          </w:tcPr>
          <w:p w14:paraId="44E3ED50" w14:textId="77777777" w:rsidR="00F513FE" w:rsidRDefault="00000000">
            <w:pPr>
              <w:pStyle w:val="TableParagraph"/>
              <w:spacing w:line="181" w:lineRule="exact"/>
              <w:ind w:left="108"/>
              <w:rPr>
                <w:sz w:val="16"/>
              </w:rPr>
            </w:pPr>
            <w:r>
              <w:rPr>
                <w:sz w:val="16"/>
              </w:rPr>
              <w:t>UJEP</w:t>
            </w:r>
          </w:p>
        </w:tc>
        <w:tc>
          <w:tcPr>
            <w:tcW w:w="1135" w:type="dxa"/>
          </w:tcPr>
          <w:p w14:paraId="7713F285" w14:textId="77777777" w:rsidR="00F513FE" w:rsidRDefault="00000000">
            <w:pPr>
              <w:pStyle w:val="TableParagraph"/>
              <w:spacing w:line="181" w:lineRule="exact"/>
              <w:ind w:left="110"/>
              <w:rPr>
                <w:sz w:val="16"/>
              </w:rPr>
            </w:pPr>
            <w:r>
              <w:rPr>
                <w:sz w:val="16"/>
              </w:rPr>
              <w:t>01.01.1900</w:t>
            </w:r>
          </w:p>
        </w:tc>
        <w:tc>
          <w:tcPr>
            <w:tcW w:w="945" w:type="dxa"/>
          </w:tcPr>
          <w:p w14:paraId="534BDE10" w14:textId="77777777" w:rsidR="00F513FE" w:rsidRDefault="00F513FE">
            <w:pPr>
              <w:pStyle w:val="TableParagraph"/>
              <w:rPr>
                <w:sz w:val="16"/>
              </w:rPr>
            </w:pPr>
          </w:p>
        </w:tc>
      </w:tr>
      <w:tr w:rsidR="00F513FE" w14:paraId="5416B7C7" w14:textId="77777777">
        <w:trPr>
          <w:trHeight w:val="225"/>
        </w:trPr>
        <w:tc>
          <w:tcPr>
            <w:tcW w:w="1046" w:type="dxa"/>
          </w:tcPr>
          <w:p w14:paraId="3FD43A14" w14:textId="77777777" w:rsidR="00F513FE" w:rsidRDefault="00000000">
            <w:pPr>
              <w:pStyle w:val="TableParagraph"/>
              <w:spacing w:line="178" w:lineRule="exact"/>
              <w:ind w:left="107"/>
              <w:rPr>
                <w:sz w:val="16"/>
              </w:rPr>
            </w:pPr>
            <w:r>
              <w:rPr>
                <w:sz w:val="16"/>
              </w:rPr>
              <w:t>13530</w:t>
            </w:r>
          </w:p>
        </w:tc>
        <w:tc>
          <w:tcPr>
            <w:tcW w:w="4903" w:type="dxa"/>
          </w:tcPr>
          <w:p w14:paraId="4BC4F718" w14:textId="77777777" w:rsidR="00F513FE" w:rsidRDefault="00000000">
            <w:pPr>
              <w:pStyle w:val="TableParagraph"/>
              <w:spacing w:line="178" w:lineRule="exact"/>
              <w:ind w:left="108"/>
              <w:rPr>
                <w:sz w:val="16"/>
              </w:rPr>
            </w:pPr>
            <w:r>
              <w:rPr>
                <w:sz w:val="16"/>
              </w:rPr>
              <w:t>Fakulta umění a designu</w:t>
            </w:r>
          </w:p>
        </w:tc>
        <w:tc>
          <w:tcPr>
            <w:tcW w:w="2693" w:type="dxa"/>
          </w:tcPr>
          <w:p w14:paraId="5E4827C9" w14:textId="77777777" w:rsidR="00F513FE" w:rsidRDefault="00000000">
            <w:pPr>
              <w:pStyle w:val="TableParagraph"/>
              <w:spacing w:line="178" w:lineRule="exact"/>
              <w:ind w:left="108"/>
              <w:rPr>
                <w:sz w:val="16"/>
              </w:rPr>
            </w:pPr>
            <w:r>
              <w:rPr>
                <w:sz w:val="16"/>
              </w:rPr>
              <w:t>UJEP</w:t>
            </w:r>
          </w:p>
        </w:tc>
        <w:tc>
          <w:tcPr>
            <w:tcW w:w="1135" w:type="dxa"/>
          </w:tcPr>
          <w:p w14:paraId="112B4295" w14:textId="77777777" w:rsidR="00F513FE" w:rsidRDefault="00000000">
            <w:pPr>
              <w:pStyle w:val="TableParagraph"/>
              <w:spacing w:line="178" w:lineRule="exact"/>
              <w:ind w:left="110"/>
              <w:rPr>
                <w:sz w:val="16"/>
              </w:rPr>
            </w:pPr>
            <w:r>
              <w:rPr>
                <w:sz w:val="16"/>
              </w:rPr>
              <w:t>10.05.2001</w:t>
            </w:r>
          </w:p>
        </w:tc>
        <w:tc>
          <w:tcPr>
            <w:tcW w:w="945" w:type="dxa"/>
          </w:tcPr>
          <w:p w14:paraId="43A60B92" w14:textId="77777777" w:rsidR="00F513FE" w:rsidRDefault="00F513FE">
            <w:pPr>
              <w:pStyle w:val="TableParagraph"/>
              <w:rPr>
                <w:sz w:val="16"/>
              </w:rPr>
            </w:pPr>
          </w:p>
        </w:tc>
      </w:tr>
      <w:tr w:rsidR="00F513FE" w14:paraId="40B1FB0B" w14:textId="77777777">
        <w:trPr>
          <w:trHeight w:val="227"/>
        </w:trPr>
        <w:tc>
          <w:tcPr>
            <w:tcW w:w="1046" w:type="dxa"/>
          </w:tcPr>
          <w:p w14:paraId="06954209" w14:textId="77777777" w:rsidR="00F513FE" w:rsidRDefault="00000000">
            <w:pPr>
              <w:pStyle w:val="TableParagraph"/>
              <w:spacing w:line="181" w:lineRule="exact"/>
              <w:ind w:left="107"/>
              <w:rPr>
                <w:sz w:val="16"/>
              </w:rPr>
            </w:pPr>
            <w:r>
              <w:rPr>
                <w:sz w:val="16"/>
              </w:rPr>
              <w:t>13900</w:t>
            </w:r>
          </w:p>
        </w:tc>
        <w:tc>
          <w:tcPr>
            <w:tcW w:w="4903" w:type="dxa"/>
          </w:tcPr>
          <w:p w14:paraId="27130699"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1FF0DF52" w14:textId="77777777" w:rsidR="00F513FE" w:rsidRDefault="00000000">
            <w:pPr>
              <w:pStyle w:val="TableParagraph"/>
              <w:spacing w:line="181" w:lineRule="exact"/>
              <w:ind w:left="108"/>
              <w:rPr>
                <w:sz w:val="16"/>
              </w:rPr>
            </w:pPr>
            <w:r>
              <w:rPr>
                <w:sz w:val="16"/>
              </w:rPr>
              <w:t>UJEP</w:t>
            </w:r>
          </w:p>
        </w:tc>
        <w:tc>
          <w:tcPr>
            <w:tcW w:w="1135" w:type="dxa"/>
          </w:tcPr>
          <w:p w14:paraId="76B4080E" w14:textId="77777777" w:rsidR="00F513FE" w:rsidRDefault="00000000">
            <w:pPr>
              <w:pStyle w:val="TableParagraph"/>
              <w:spacing w:line="181" w:lineRule="exact"/>
              <w:ind w:left="110"/>
              <w:rPr>
                <w:sz w:val="16"/>
              </w:rPr>
            </w:pPr>
            <w:r>
              <w:rPr>
                <w:sz w:val="16"/>
              </w:rPr>
              <w:t>01.01.1900</w:t>
            </w:r>
          </w:p>
        </w:tc>
        <w:tc>
          <w:tcPr>
            <w:tcW w:w="945" w:type="dxa"/>
          </w:tcPr>
          <w:p w14:paraId="73A5F4EC" w14:textId="77777777" w:rsidR="00F513FE" w:rsidRDefault="00F513FE">
            <w:pPr>
              <w:pStyle w:val="TableParagraph"/>
              <w:rPr>
                <w:sz w:val="16"/>
              </w:rPr>
            </w:pPr>
          </w:p>
        </w:tc>
      </w:tr>
      <w:tr w:rsidR="00F513FE" w14:paraId="6D696D61" w14:textId="77777777">
        <w:trPr>
          <w:trHeight w:val="227"/>
        </w:trPr>
        <w:tc>
          <w:tcPr>
            <w:tcW w:w="1046" w:type="dxa"/>
          </w:tcPr>
          <w:p w14:paraId="06F8B1D6" w14:textId="77777777" w:rsidR="00F513FE" w:rsidRDefault="00000000">
            <w:pPr>
              <w:pStyle w:val="TableParagraph"/>
              <w:spacing w:line="181" w:lineRule="exact"/>
              <w:ind w:left="107"/>
              <w:rPr>
                <w:sz w:val="16"/>
              </w:rPr>
            </w:pPr>
            <w:r>
              <w:rPr>
                <w:sz w:val="16"/>
              </w:rPr>
              <w:t>1400</w:t>
            </w:r>
          </w:p>
        </w:tc>
        <w:tc>
          <w:tcPr>
            <w:tcW w:w="4903" w:type="dxa"/>
          </w:tcPr>
          <w:p w14:paraId="0DCB143F" w14:textId="77777777" w:rsidR="00F513FE" w:rsidRDefault="00000000">
            <w:pPr>
              <w:pStyle w:val="TableParagraph"/>
              <w:spacing w:line="181" w:lineRule="exact"/>
              <w:ind w:left="108"/>
              <w:rPr>
                <w:sz w:val="16"/>
              </w:rPr>
            </w:pPr>
            <w:r>
              <w:rPr>
                <w:sz w:val="16"/>
              </w:rPr>
              <w:t>Masarykova univerzita</w:t>
            </w:r>
          </w:p>
        </w:tc>
        <w:tc>
          <w:tcPr>
            <w:tcW w:w="2693" w:type="dxa"/>
          </w:tcPr>
          <w:p w14:paraId="42D45C86" w14:textId="77777777" w:rsidR="00F513FE" w:rsidRDefault="00000000">
            <w:pPr>
              <w:pStyle w:val="TableParagraph"/>
              <w:spacing w:line="181" w:lineRule="exact"/>
              <w:ind w:left="108"/>
              <w:rPr>
                <w:sz w:val="16"/>
              </w:rPr>
            </w:pPr>
            <w:r>
              <w:rPr>
                <w:sz w:val="16"/>
              </w:rPr>
              <w:t>MU</w:t>
            </w:r>
          </w:p>
        </w:tc>
        <w:tc>
          <w:tcPr>
            <w:tcW w:w="1135" w:type="dxa"/>
          </w:tcPr>
          <w:p w14:paraId="67EE5DE3" w14:textId="77777777" w:rsidR="00F513FE" w:rsidRDefault="00000000">
            <w:pPr>
              <w:pStyle w:val="TableParagraph"/>
              <w:spacing w:line="181" w:lineRule="exact"/>
              <w:ind w:left="110"/>
              <w:rPr>
                <w:sz w:val="16"/>
              </w:rPr>
            </w:pPr>
            <w:r>
              <w:rPr>
                <w:sz w:val="16"/>
              </w:rPr>
              <w:t>01.01.1900</w:t>
            </w:r>
          </w:p>
        </w:tc>
        <w:tc>
          <w:tcPr>
            <w:tcW w:w="945" w:type="dxa"/>
          </w:tcPr>
          <w:p w14:paraId="3E94CC2B" w14:textId="77777777" w:rsidR="00F513FE" w:rsidRDefault="00F513FE">
            <w:pPr>
              <w:pStyle w:val="TableParagraph"/>
              <w:rPr>
                <w:sz w:val="16"/>
              </w:rPr>
            </w:pPr>
          </w:p>
        </w:tc>
      </w:tr>
      <w:tr w:rsidR="00F513FE" w14:paraId="68BCA48E" w14:textId="77777777">
        <w:trPr>
          <w:trHeight w:val="227"/>
        </w:trPr>
        <w:tc>
          <w:tcPr>
            <w:tcW w:w="1046" w:type="dxa"/>
          </w:tcPr>
          <w:p w14:paraId="00960154" w14:textId="77777777" w:rsidR="00F513FE" w:rsidRDefault="00000000">
            <w:pPr>
              <w:pStyle w:val="TableParagraph"/>
              <w:spacing w:line="181" w:lineRule="exact"/>
              <w:ind w:left="107"/>
              <w:rPr>
                <w:sz w:val="16"/>
              </w:rPr>
            </w:pPr>
            <w:r>
              <w:rPr>
                <w:sz w:val="16"/>
              </w:rPr>
              <w:t>14110</w:t>
            </w:r>
          </w:p>
        </w:tc>
        <w:tc>
          <w:tcPr>
            <w:tcW w:w="4903" w:type="dxa"/>
          </w:tcPr>
          <w:p w14:paraId="15BD93F6" w14:textId="77777777" w:rsidR="00F513FE" w:rsidRDefault="00000000">
            <w:pPr>
              <w:pStyle w:val="TableParagraph"/>
              <w:spacing w:line="181" w:lineRule="exact"/>
              <w:ind w:left="108"/>
              <w:rPr>
                <w:sz w:val="16"/>
              </w:rPr>
            </w:pPr>
            <w:r>
              <w:rPr>
                <w:sz w:val="16"/>
              </w:rPr>
              <w:t>Lékařská fakulta</w:t>
            </w:r>
          </w:p>
        </w:tc>
        <w:tc>
          <w:tcPr>
            <w:tcW w:w="2693" w:type="dxa"/>
          </w:tcPr>
          <w:p w14:paraId="24E210CC" w14:textId="77777777" w:rsidR="00F513FE" w:rsidRDefault="00000000">
            <w:pPr>
              <w:pStyle w:val="TableParagraph"/>
              <w:spacing w:line="181" w:lineRule="exact"/>
              <w:ind w:left="108"/>
              <w:rPr>
                <w:sz w:val="16"/>
              </w:rPr>
            </w:pPr>
            <w:r>
              <w:rPr>
                <w:sz w:val="16"/>
              </w:rPr>
              <w:t>MU</w:t>
            </w:r>
          </w:p>
        </w:tc>
        <w:tc>
          <w:tcPr>
            <w:tcW w:w="1135" w:type="dxa"/>
          </w:tcPr>
          <w:p w14:paraId="0FAB2B94" w14:textId="77777777" w:rsidR="00F513FE" w:rsidRDefault="00000000">
            <w:pPr>
              <w:pStyle w:val="TableParagraph"/>
              <w:spacing w:line="181" w:lineRule="exact"/>
              <w:ind w:left="110"/>
              <w:rPr>
                <w:sz w:val="16"/>
              </w:rPr>
            </w:pPr>
            <w:r>
              <w:rPr>
                <w:sz w:val="16"/>
              </w:rPr>
              <w:t>01.01.1900</w:t>
            </w:r>
          </w:p>
        </w:tc>
        <w:tc>
          <w:tcPr>
            <w:tcW w:w="945" w:type="dxa"/>
          </w:tcPr>
          <w:p w14:paraId="34B39735" w14:textId="77777777" w:rsidR="00F513FE" w:rsidRDefault="00F513FE">
            <w:pPr>
              <w:pStyle w:val="TableParagraph"/>
              <w:rPr>
                <w:sz w:val="16"/>
              </w:rPr>
            </w:pPr>
          </w:p>
        </w:tc>
      </w:tr>
      <w:tr w:rsidR="00F513FE" w14:paraId="3930F1BD" w14:textId="77777777">
        <w:trPr>
          <w:trHeight w:val="225"/>
        </w:trPr>
        <w:tc>
          <w:tcPr>
            <w:tcW w:w="1046" w:type="dxa"/>
          </w:tcPr>
          <w:p w14:paraId="2801CB0B" w14:textId="77777777" w:rsidR="00F513FE" w:rsidRDefault="00000000">
            <w:pPr>
              <w:pStyle w:val="TableParagraph"/>
              <w:spacing w:line="178" w:lineRule="exact"/>
              <w:ind w:left="107"/>
              <w:rPr>
                <w:sz w:val="16"/>
              </w:rPr>
            </w:pPr>
            <w:r>
              <w:rPr>
                <w:sz w:val="16"/>
              </w:rPr>
              <w:t>14160</w:t>
            </w:r>
          </w:p>
        </w:tc>
        <w:tc>
          <w:tcPr>
            <w:tcW w:w="4903" w:type="dxa"/>
          </w:tcPr>
          <w:p w14:paraId="67D732EB" w14:textId="77777777" w:rsidR="00F513FE" w:rsidRDefault="00000000">
            <w:pPr>
              <w:pStyle w:val="TableParagraph"/>
              <w:spacing w:line="178" w:lineRule="exact"/>
              <w:ind w:left="108"/>
              <w:rPr>
                <w:sz w:val="16"/>
              </w:rPr>
            </w:pPr>
            <w:r>
              <w:rPr>
                <w:sz w:val="16"/>
              </w:rPr>
              <w:t>Farmaceutická fakulta</w:t>
            </w:r>
          </w:p>
        </w:tc>
        <w:tc>
          <w:tcPr>
            <w:tcW w:w="2693" w:type="dxa"/>
          </w:tcPr>
          <w:p w14:paraId="45C95DFA" w14:textId="77777777" w:rsidR="00F513FE" w:rsidRDefault="00000000">
            <w:pPr>
              <w:pStyle w:val="TableParagraph"/>
              <w:spacing w:line="178" w:lineRule="exact"/>
              <w:ind w:left="108"/>
              <w:rPr>
                <w:sz w:val="16"/>
              </w:rPr>
            </w:pPr>
            <w:r>
              <w:rPr>
                <w:sz w:val="16"/>
              </w:rPr>
              <w:t>MU</w:t>
            </w:r>
          </w:p>
        </w:tc>
        <w:tc>
          <w:tcPr>
            <w:tcW w:w="1135" w:type="dxa"/>
          </w:tcPr>
          <w:p w14:paraId="59271C48" w14:textId="77777777" w:rsidR="00F513FE" w:rsidRDefault="00000000">
            <w:pPr>
              <w:pStyle w:val="TableParagraph"/>
              <w:spacing w:line="178" w:lineRule="exact"/>
              <w:ind w:left="110"/>
              <w:rPr>
                <w:sz w:val="16"/>
              </w:rPr>
            </w:pPr>
            <w:r>
              <w:rPr>
                <w:sz w:val="16"/>
              </w:rPr>
              <w:t>01.07.2020</w:t>
            </w:r>
          </w:p>
        </w:tc>
        <w:tc>
          <w:tcPr>
            <w:tcW w:w="945" w:type="dxa"/>
          </w:tcPr>
          <w:p w14:paraId="4C74D58A" w14:textId="77777777" w:rsidR="00F513FE" w:rsidRDefault="00F513FE">
            <w:pPr>
              <w:pStyle w:val="TableParagraph"/>
              <w:rPr>
                <w:sz w:val="16"/>
              </w:rPr>
            </w:pPr>
          </w:p>
        </w:tc>
      </w:tr>
      <w:tr w:rsidR="00F513FE" w14:paraId="23035487" w14:textId="77777777">
        <w:trPr>
          <w:trHeight w:val="227"/>
        </w:trPr>
        <w:tc>
          <w:tcPr>
            <w:tcW w:w="1046" w:type="dxa"/>
          </w:tcPr>
          <w:p w14:paraId="25B6BB00" w14:textId="77777777" w:rsidR="00F513FE" w:rsidRDefault="00000000">
            <w:pPr>
              <w:pStyle w:val="TableParagraph"/>
              <w:spacing w:line="181" w:lineRule="exact"/>
              <w:ind w:left="107"/>
              <w:rPr>
                <w:sz w:val="16"/>
              </w:rPr>
            </w:pPr>
            <w:r>
              <w:rPr>
                <w:sz w:val="16"/>
              </w:rPr>
              <w:t>14210</w:t>
            </w:r>
          </w:p>
        </w:tc>
        <w:tc>
          <w:tcPr>
            <w:tcW w:w="4903" w:type="dxa"/>
          </w:tcPr>
          <w:p w14:paraId="6E30B295" w14:textId="77777777" w:rsidR="00F513FE" w:rsidRDefault="00000000">
            <w:pPr>
              <w:pStyle w:val="TableParagraph"/>
              <w:spacing w:line="181" w:lineRule="exact"/>
              <w:ind w:left="108"/>
              <w:rPr>
                <w:sz w:val="16"/>
              </w:rPr>
            </w:pPr>
            <w:r>
              <w:rPr>
                <w:sz w:val="16"/>
              </w:rPr>
              <w:t>Filozofická fakulta</w:t>
            </w:r>
          </w:p>
        </w:tc>
        <w:tc>
          <w:tcPr>
            <w:tcW w:w="2693" w:type="dxa"/>
          </w:tcPr>
          <w:p w14:paraId="5D3FF830" w14:textId="77777777" w:rsidR="00F513FE" w:rsidRDefault="00000000">
            <w:pPr>
              <w:pStyle w:val="TableParagraph"/>
              <w:spacing w:line="181" w:lineRule="exact"/>
              <w:ind w:left="108"/>
              <w:rPr>
                <w:sz w:val="16"/>
              </w:rPr>
            </w:pPr>
            <w:r>
              <w:rPr>
                <w:sz w:val="16"/>
              </w:rPr>
              <w:t>MU</w:t>
            </w:r>
          </w:p>
        </w:tc>
        <w:tc>
          <w:tcPr>
            <w:tcW w:w="1135" w:type="dxa"/>
          </w:tcPr>
          <w:p w14:paraId="7A211F3A" w14:textId="77777777" w:rsidR="00F513FE" w:rsidRDefault="00000000">
            <w:pPr>
              <w:pStyle w:val="TableParagraph"/>
              <w:spacing w:line="181" w:lineRule="exact"/>
              <w:ind w:left="110"/>
              <w:rPr>
                <w:sz w:val="16"/>
              </w:rPr>
            </w:pPr>
            <w:r>
              <w:rPr>
                <w:sz w:val="16"/>
              </w:rPr>
              <w:t>01.01.1900</w:t>
            </w:r>
          </w:p>
        </w:tc>
        <w:tc>
          <w:tcPr>
            <w:tcW w:w="945" w:type="dxa"/>
          </w:tcPr>
          <w:p w14:paraId="63B7F372" w14:textId="77777777" w:rsidR="00F513FE" w:rsidRDefault="00F513FE">
            <w:pPr>
              <w:pStyle w:val="TableParagraph"/>
              <w:rPr>
                <w:sz w:val="16"/>
              </w:rPr>
            </w:pPr>
          </w:p>
        </w:tc>
      </w:tr>
      <w:tr w:rsidR="00F513FE" w14:paraId="6BBF42F0" w14:textId="77777777">
        <w:trPr>
          <w:trHeight w:val="227"/>
        </w:trPr>
        <w:tc>
          <w:tcPr>
            <w:tcW w:w="1046" w:type="dxa"/>
          </w:tcPr>
          <w:p w14:paraId="51CE7909" w14:textId="77777777" w:rsidR="00F513FE" w:rsidRDefault="00000000">
            <w:pPr>
              <w:pStyle w:val="TableParagraph"/>
              <w:spacing w:line="181" w:lineRule="exact"/>
              <w:ind w:left="107"/>
              <w:rPr>
                <w:sz w:val="16"/>
              </w:rPr>
            </w:pPr>
            <w:r>
              <w:rPr>
                <w:sz w:val="16"/>
              </w:rPr>
              <w:t>14220</w:t>
            </w:r>
          </w:p>
        </w:tc>
        <w:tc>
          <w:tcPr>
            <w:tcW w:w="4903" w:type="dxa"/>
          </w:tcPr>
          <w:p w14:paraId="79063EBC" w14:textId="77777777" w:rsidR="00F513FE" w:rsidRDefault="00000000">
            <w:pPr>
              <w:pStyle w:val="TableParagraph"/>
              <w:spacing w:line="181" w:lineRule="exact"/>
              <w:ind w:left="108"/>
              <w:rPr>
                <w:sz w:val="16"/>
              </w:rPr>
            </w:pPr>
            <w:r>
              <w:rPr>
                <w:sz w:val="16"/>
              </w:rPr>
              <w:t>Právnická fakulta</w:t>
            </w:r>
          </w:p>
        </w:tc>
        <w:tc>
          <w:tcPr>
            <w:tcW w:w="2693" w:type="dxa"/>
          </w:tcPr>
          <w:p w14:paraId="7FA1A4C9" w14:textId="77777777" w:rsidR="00F513FE" w:rsidRDefault="00000000">
            <w:pPr>
              <w:pStyle w:val="TableParagraph"/>
              <w:spacing w:line="181" w:lineRule="exact"/>
              <w:ind w:left="108"/>
              <w:rPr>
                <w:sz w:val="16"/>
              </w:rPr>
            </w:pPr>
            <w:r>
              <w:rPr>
                <w:sz w:val="16"/>
              </w:rPr>
              <w:t>MU</w:t>
            </w:r>
          </w:p>
        </w:tc>
        <w:tc>
          <w:tcPr>
            <w:tcW w:w="1135" w:type="dxa"/>
          </w:tcPr>
          <w:p w14:paraId="773BA1D6" w14:textId="77777777" w:rsidR="00F513FE" w:rsidRDefault="00000000">
            <w:pPr>
              <w:pStyle w:val="TableParagraph"/>
              <w:spacing w:line="181" w:lineRule="exact"/>
              <w:ind w:left="110"/>
              <w:rPr>
                <w:sz w:val="16"/>
              </w:rPr>
            </w:pPr>
            <w:r>
              <w:rPr>
                <w:sz w:val="16"/>
              </w:rPr>
              <w:t>01.01.1900</w:t>
            </w:r>
          </w:p>
        </w:tc>
        <w:tc>
          <w:tcPr>
            <w:tcW w:w="945" w:type="dxa"/>
          </w:tcPr>
          <w:p w14:paraId="45BC8175" w14:textId="77777777" w:rsidR="00F513FE" w:rsidRDefault="00F513FE">
            <w:pPr>
              <w:pStyle w:val="TableParagraph"/>
              <w:rPr>
                <w:sz w:val="16"/>
              </w:rPr>
            </w:pPr>
          </w:p>
        </w:tc>
      </w:tr>
      <w:tr w:rsidR="00F513FE" w14:paraId="3ED56DFE" w14:textId="77777777">
        <w:trPr>
          <w:trHeight w:val="227"/>
        </w:trPr>
        <w:tc>
          <w:tcPr>
            <w:tcW w:w="1046" w:type="dxa"/>
          </w:tcPr>
          <w:p w14:paraId="2377DE6F" w14:textId="77777777" w:rsidR="00F513FE" w:rsidRDefault="00000000">
            <w:pPr>
              <w:pStyle w:val="TableParagraph"/>
              <w:spacing w:line="181" w:lineRule="exact"/>
              <w:ind w:left="107"/>
              <w:rPr>
                <w:sz w:val="16"/>
              </w:rPr>
            </w:pPr>
            <w:r>
              <w:rPr>
                <w:sz w:val="16"/>
              </w:rPr>
              <w:t>14230</w:t>
            </w:r>
          </w:p>
        </w:tc>
        <w:tc>
          <w:tcPr>
            <w:tcW w:w="4903" w:type="dxa"/>
          </w:tcPr>
          <w:p w14:paraId="489D1BDE" w14:textId="77777777" w:rsidR="00F513FE" w:rsidRDefault="00000000">
            <w:pPr>
              <w:pStyle w:val="TableParagraph"/>
              <w:spacing w:line="181" w:lineRule="exact"/>
              <w:ind w:left="108"/>
              <w:rPr>
                <w:sz w:val="16"/>
              </w:rPr>
            </w:pPr>
            <w:r>
              <w:rPr>
                <w:sz w:val="16"/>
              </w:rPr>
              <w:t>Fakulta sociálních studií</w:t>
            </w:r>
          </w:p>
        </w:tc>
        <w:tc>
          <w:tcPr>
            <w:tcW w:w="2693" w:type="dxa"/>
          </w:tcPr>
          <w:p w14:paraId="4E4301CB" w14:textId="77777777" w:rsidR="00F513FE" w:rsidRDefault="00000000">
            <w:pPr>
              <w:pStyle w:val="TableParagraph"/>
              <w:spacing w:line="181" w:lineRule="exact"/>
              <w:ind w:left="108"/>
              <w:rPr>
                <w:sz w:val="16"/>
              </w:rPr>
            </w:pPr>
            <w:r>
              <w:rPr>
                <w:sz w:val="16"/>
              </w:rPr>
              <w:t>MU</w:t>
            </w:r>
          </w:p>
        </w:tc>
        <w:tc>
          <w:tcPr>
            <w:tcW w:w="1135" w:type="dxa"/>
          </w:tcPr>
          <w:p w14:paraId="7BA8A308" w14:textId="77777777" w:rsidR="00F513FE" w:rsidRDefault="00000000">
            <w:pPr>
              <w:pStyle w:val="TableParagraph"/>
              <w:spacing w:line="181" w:lineRule="exact"/>
              <w:ind w:left="110"/>
              <w:rPr>
                <w:sz w:val="16"/>
              </w:rPr>
            </w:pPr>
            <w:r>
              <w:rPr>
                <w:sz w:val="16"/>
              </w:rPr>
              <w:t>01.01.1900</w:t>
            </w:r>
          </w:p>
        </w:tc>
        <w:tc>
          <w:tcPr>
            <w:tcW w:w="945" w:type="dxa"/>
          </w:tcPr>
          <w:p w14:paraId="0F836564" w14:textId="77777777" w:rsidR="00F513FE" w:rsidRDefault="00F513FE">
            <w:pPr>
              <w:pStyle w:val="TableParagraph"/>
              <w:rPr>
                <w:sz w:val="16"/>
              </w:rPr>
            </w:pPr>
          </w:p>
        </w:tc>
      </w:tr>
      <w:tr w:rsidR="00F513FE" w14:paraId="3E9DD76B" w14:textId="77777777">
        <w:trPr>
          <w:trHeight w:val="225"/>
        </w:trPr>
        <w:tc>
          <w:tcPr>
            <w:tcW w:w="1046" w:type="dxa"/>
          </w:tcPr>
          <w:p w14:paraId="1CE979C0" w14:textId="77777777" w:rsidR="00F513FE" w:rsidRDefault="00000000">
            <w:pPr>
              <w:pStyle w:val="TableParagraph"/>
              <w:spacing w:line="178" w:lineRule="exact"/>
              <w:ind w:left="107"/>
              <w:rPr>
                <w:sz w:val="16"/>
              </w:rPr>
            </w:pPr>
            <w:r>
              <w:rPr>
                <w:sz w:val="16"/>
              </w:rPr>
              <w:t>14310</w:t>
            </w:r>
          </w:p>
        </w:tc>
        <w:tc>
          <w:tcPr>
            <w:tcW w:w="4903" w:type="dxa"/>
          </w:tcPr>
          <w:p w14:paraId="43F0715F" w14:textId="77777777" w:rsidR="00F513FE" w:rsidRDefault="00000000">
            <w:pPr>
              <w:pStyle w:val="TableParagraph"/>
              <w:spacing w:line="178" w:lineRule="exact"/>
              <w:ind w:left="108"/>
              <w:rPr>
                <w:sz w:val="16"/>
              </w:rPr>
            </w:pPr>
            <w:r>
              <w:rPr>
                <w:sz w:val="16"/>
              </w:rPr>
              <w:t>Přírodovědecká fakulta</w:t>
            </w:r>
          </w:p>
        </w:tc>
        <w:tc>
          <w:tcPr>
            <w:tcW w:w="2693" w:type="dxa"/>
          </w:tcPr>
          <w:p w14:paraId="7A3A334F" w14:textId="77777777" w:rsidR="00F513FE" w:rsidRDefault="00000000">
            <w:pPr>
              <w:pStyle w:val="TableParagraph"/>
              <w:spacing w:line="178" w:lineRule="exact"/>
              <w:ind w:left="108"/>
              <w:rPr>
                <w:sz w:val="16"/>
              </w:rPr>
            </w:pPr>
            <w:r>
              <w:rPr>
                <w:sz w:val="16"/>
              </w:rPr>
              <w:t>MU</w:t>
            </w:r>
          </w:p>
        </w:tc>
        <w:tc>
          <w:tcPr>
            <w:tcW w:w="1135" w:type="dxa"/>
          </w:tcPr>
          <w:p w14:paraId="25CF49D3" w14:textId="77777777" w:rsidR="00F513FE" w:rsidRDefault="00000000">
            <w:pPr>
              <w:pStyle w:val="TableParagraph"/>
              <w:spacing w:line="178" w:lineRule="exact"/>
              <w:ind w:left="110"/>
              <w:rPr>
                <w:sz w:val="16"/>
              </w:rPr>
            </w:pPr>
            <w:r>
              <w:rPr>
                <w:sz w:val="16"/>
              </w:rPr>
              <w:t>01.01.1900</w:t>
            </w:r>
          </w:p>
        </w:tc>
        <w:tc>
          <w:tcPr>
            <w:tcW w:w="945" w:type="dxa"/>
          </w:tcPr>
          <w:p w14:paraId="1C4FDB54" w14:textId="77777777" w:rsidR="00F513FE" w:rsidRDefault="00F513FE">
            <w:pPr>
              <w:pStyle w:val="TableParagraph"/>
              <w:rPr>
                <w:sz w:val="16"/>
              </w:rPr>
            </w:pPr>
          </w:p>
        </w:tc>
      </w:tr>
      <w:tr w:rsidR="00F513FE" w14:paraId="14CDD5CF" w14:textId="77777777">
        <w:trPr>
          <w:trHeight w:val="227"/>
        </w:trPr>
        <w:tc>
          <w:tcPr>
            <w:tcW w:w="1046" w:type="dxa"/>
          </w:tcPr>
          <w:p w14:paraId="485DFCA9" w14:textId="77777777" w:rsidR="00F513FE" w:rsidRDefault="00000000">
            <w:pPr>
              <w:pStyle w:val="TableParagraph"/>
              <w:spacing w:line="181" w:lineRule="exact"/>
              <w:ind w:left="107"/>
              <w:rPr>
                <w:sz w:val="16"/>
              </w:rPr>
            </w:pPr>
            <w:r>
              <w:rPr>
                <w:sz w:val="16"/>
              </w:rPr>
              <w:t>14330</w:t>
            </w:r>
          </w:p>
        </w:tc>
        <w:tc>
          <w:tcPr>
            <w:tcW w:w="4903" w:type="dxa"/>
          </w:tcPr>
          <w:p w14:paraId="58B2C299" w14:textId="77777777" w:rsidR="00F513FE" w:rsidRDefault="00000000">
            <w:pPr>
              <w:pStyle w:val="TableParagraph"/>
              <w:spacing w:line="181" w:lineRule="exact"/>
              <w:ind w:left="108"/>
              <w:rPr>
                <w:sz w:val="16"/>
              </w:rPr>
            </w:pPr>
            <w:r>
              <w:rPr>
                <w:sz w:val="16"/>
              </w:rPr>
              <w:t>Fakulta informatiky</w:t>
            </w:r>
          </w:p>
        </w:tc>
        <w:tc>
          <w:tcPr>
            <w:tcW w:w="2693" w:type="dxa"/>
          </w:tcPr>
          <w:p w14:paraId="5CE0544D" w14:textId="77777777" w:rsidR="00F513FE" w:rsidRDefault="00000000">
            <w:pPr>
              <w:pStyle w:val="TableParagraph"/>
              <w:spacing w:line="181" w:lineRule="exact"/>
              <w:ind w:left="108"/>
              <w:rPr>
                <w:sz w:val="16"/>
              </w:rPr>
            </w:pPr>
            <w:r>
              <w:rPr>
                <w:sz w:val="16"/>
              </w:rPr>
              <w:t>MU</w:t>
            </w:r>
          </w:p>
        </w:tc>
        <w:tc>
          <w:tcPr>
            <w:tcW w:w="1135" w:type="dxa"/>
          </w:tcPr>
          <w:p w14:paraId="250EFD51" w14:textId="77777777" w:rsidR="00F513FE" w:rsidRDefault="00000000">
            <w:pPr>
              <w:pStyle w:val="TableParagraph"/>
              <w:spacing w:line="181" w:lineRule="exact"/>
              <w:ind w:left="110"/>
              <w:rPr>
                <w:sz w:val="16"/>
              </w:rPr>
            </w:pPr>
            <w:r>
              <w:rPr>
                <w:sz w:val="16"/>
              </w:rPr>
              <w:t>01.01.1900</w:t>
            </w:r>
          </w:p>
        </w:tc>
        <w:tc>
          <w:tcPr>
            <w:tcW w:w="945" w:type="dxa"/>
          </w:tcPr>
          <w:p w14:paraId="4B18E31E" w14:textId="77777777" w:rsidR="00F513FE" w:rsidRDefault="00F513FE">
            <w:pPr>
              <w:pStyle w:val="TableParagraph"/>
              <w:rPr>
                <w:sz w:val="16"/>
              </w:rPr>
            </w:pPr>
          </w:p>
        </w:tc>
      </w:tr>
      <w:tr w:rsidR="00F513FE" w14:paraId="6777AE36" w14:textId="77777777">
        <w:trPr>
          <w:trHeight w:val="227"/>
        </w:trPr>
        <w:tc>
          <w:tcPr>
            <w:tcW w:w="1046" w:type="dxa"/>
          </w:tcPr>
          <w:p w14:paraId="37902CDC" w14:textId="77777777" w:rsidR="00F513FE" w:rsidRDefault="00000000">
            <w:pPr>
              <w:pStyle w:val="TableParagraph"/>
              <w:spacing w:line="181" w:lineRule="exact"/>
              <w:ind w:left="107"/>
              <w:rPr>
                <w:sz w:val="16"/>
              </w:rPr>
            </w:pPr>
            <w:r>
              <w:rPr>
                <w:sz w:val="16"/>
              </w:rPr>
              <w:t>14410</w:t>
            </w:r>
          </w:p>
        </w:tc>
        <w:tc>
          <w:tcPr>
            <w:tcW w:w="4903" w:type="dxa"/>
          </w:tcPr>
          <w:p w14:paraId="3115B26A" w14:textId="77777777" w:rsidR="00F513FE" w:rsidRDefault="00000000">
            <w:pPr>
              <w:pStyle w:val="TableParagraph"/>
              <w:spacing w:line="181" w:lineRule="exact"/>
              <w:ind w:left="108"/>
              <w:rPr>
                <w:sz w:val="16"/>
              </w:rPr>
            </w:pPr>
            <w:r>
              <w:rPr>
                <w:sz w:val="16"/>
              </w:rPr>
              <w:t>Pedagogická fakulta</w:t>
            </w:r>
          </w:p>
        </w:tc>
        <w:tc>
          <w:tcPr>
            <w:tcW w:w="2693" w:type="dxa"/>
          </w:tcPr>
          <w:p w14:paraId="286A52B8" w14:textId="77777777" w:rsidR="00F513FE" w:rsidRDefault="00000000">
            <w:pPr>
              <w:pStyle w:val="TableParagraph"/>
              <w:spacing w:line="181" w:lineRule="exact"/>
              <w:ind w:left="108"/>
              <w:rPr>
                <w:sz w:val="16"/>
              </w:rPr>
            </w:pPr>
            <w:r>
              <w:rPr>
                <w:sz w:val="16"/>
              </w:rPr>
              <w:t>MU</w:t>
            </w:r>
          </w:p>
        </w:tc>
        <w:tc>
          <w:tcPr>
            <w:tcW w:w="1135" w:type="dxa"/>
          </w:tcPr>
          <w:p w14:paraId="11F417E4" w14:textId="77777777" w:rsidR="00F513FE" w:rsidRDefault="00000000">
            <w:pPr>
              <w:pStyle w:val="TableParagraph"/>
              <w:spacing w:line="181" w:lineRule="exact"/>
              <w:ind w:left="110"/>
              <w:rPr>
                <w:sz w:val="16"/>
              </w:rPr>
            </w:pPr>
            <w:r>
              <w:rPr>
                <w:sz w:val="16"/>
              </w:rPr>
              <w:t>01.01.1900</w:t>
            </w:r>
          </w:p>
        </w:tc>
        <w:tc>
          <w:tcPr>
            <w:tcW w:w="945" w:type="dxa"/>
          </w:tcPr>
          <w:p w14:paraId="5C453E66" w14:textId="77777777" w:rsidR="00F513FE" w:rsidRDefault="00F513FE">
            <w:pPr>
              <w:pStyle w:val="TableParagraph"/>
              <w:rPr>
                <w:sz w:val="16"/>
              </w:rPr>
            </w:pPr>
          </w:p>
        </w:tc>
      </w:tr>
      <w:tr w:rsidR="00F513FE" w14:paraId="4BBD4B77" w14:textId="77777777">
        <w:trPr>
          <w:trHeight w:val="227"/>
        </w:trPr>
        <w:tc>
          <w:tcPr>
            <w:tcW w:w="1046" w:type="dxa"/>
          </w:tcPr>
          <w:p w14:paraId="756341AE" w14:textId="77777777" w:rsidR="00F513FE" w:rsidRDefault="00000000">
            <w:pPr>
              <w:pStyle w:val="TableParagraph"/>
              <w:spacing w:line="181" w:lineRule="exact"/>
              <w:ind w:left="107"/>
              <w:rPr>
                <w:sz w:val="16"/>
              </w:rPr>
            </w:pPr>
            <w:r>
              <w:rPr>
                <w:sz w:val="16"/>
              </w:rPr>
              <w:t>14510</w:t>
            </w:r>
          </w:p>
        </w:tc>
        <w:tc>
          <w:tcPr>
            <w:tcW w:w="4903" w:type="dxa"/>
          </w:tcPr>
          <w:p w14:paraId="7BDB97E9" w14:textId="77777777" w:rsidR="00F513FE" w:rsidRDefault="00000000">
            <w:pPr>
              <w:pStyle w:val="TableParagraph"/>
              <w:spacing w:line="181" w:lineRule="exact"/>
              <w:ind w:left="108"/>
              <w:rPr>
                <w:sz w:val="16"/>
              </w:rPr>
            </w:pPr>
            <w:r>
              <w:rPr>
                <w:sz w:val="16"/>
              </w:rPr>
              <w:t>Fakulta sportovních studií</w:t>
            </w:r>
          </w:p>
        </w:tc>
        <w:tc>
          <w:tcPr>
            <w:tcW w:w="2693" w:type="dxa"/>
          </w:tcPr>
          <w:p w14:paraId="325FAE78" w14:textId="77777777" w:rsidR="00F513FE" w:rsidRDefault="00000000">
            <w:pPr>
              <w:pStyle w:val="TableParagraph"/>
              <w:spacing w:line="181" w:lineRule="exact"/>
              <w:ind w:left="108"/>
              <w:rPr>
                <w:sz w:val="16"/>
              </w:rPr>
            </w:pPr>
            <w:r>
              <w:rPr>
                <w:sz w:val="16"/>
              </w:rPr>
              <w:t>MU</w:t>
            </w:r>
          </w:p>
        </w:tc>
        <w:tc>
          <w:tcPr>
            <w:tcW w:w="1135" w:type="dxa"/>
          </w:tcPr>
          <w:p w14:paraId="1BB50FEE" w14:textId="77777777" w:rsidR="00F513FE" w:rsidRDefault="00000000">
            <w:pPr>
              <w:pStyle w:val="TableParagraph"/>
              <w:spacing w:line="181" w:lineRule="exact"/>
              <w:ind w:left="110"/>
              <w:rPr>
                <w:sz w:val="16"/>
              </w:rPr>
            </w:pPr>
            <w:r>
              <w:rPr>
                <w:sz w:val="16"/>
              </w:rPr>
              <w:t>29.10.2001</w:t>
            </w:r>
          </w:p>
        </w:tc>
        <w:tc>
          <w:tcPr>
            <w:tcW w:w="945" w:type="dxa"/>
          </w:tcPr>
          <w:p w14:paraId="0C30EB3D" w14:textId="77777777" w:rsidR="00F513FE" w:rsidRDefault="00F513FE">
            <w:pPr>
              <w:pStyle w:val="TableParagraph"/>
              <w:rPr>
                <w:sz w:val="16"/>
              </w:rPr>
            </w:pPr>
          </w:p>
        </w:tc>
      </w:tr>
      <w:tr w:rsidR="00F513FE" w14:paraId="3CE9791A" w14:textId="77777777">
        <w:trPr>
          <w:trHeight w:val="227"/>
        </w:trPr>
        <w:tc>
          <w:tcPr>
            <w:tcW w:w="1046" w:type="dxa"/>
          </w:tcPr>
          <w:p w14:paraId="3804F8EF" w14:textId="77777777" w:rsidR="00F513FE" w:rsidRDefault="00000000">
            <w:pPr>
              <w:pStyle w:val="TableParagraph"/>
              <w:spacing w:line="178" w:lineRule="exact"/>
              <w:ind w:left="107"/>
              <w:rPr>
                <w:sz w:val="16"/>
              </w:rPr>
            </w:pPr>
            <w:r>
              <w:rPr>
                <w:sz w:val="16"/>
              </w:rPr>
              <w:t>14560</w:t>
            </w:r>
          </w:p>
        </w:tc>
        <w:tc>
          <w:tcPr>
            <w:tcW w:w="4903" w:type="dxa"/>
          </w:tcPr>
          <w:p w14:paraId="31CEC776" w14:textId="77777777" w:rsidR="00F513FE" w:rsidRDefault="00000000">
            <w:pPr>
              <w:pStyle w:val="TableParagraph"/>
              <w:spacing w:line="178" w:lineRule="exact"/>
              <w:ind w:left="108"/>
              <w:rPr>
                <w:sz w:val="16"/>
              </w:rPr>
            </w:pPr>
            <w:r>
              <w:rPr>
                <w:sz w:val="16"/>
              </w:rPr>
              <w:t>Ekonomicko-správní fakulta</w:t>
            </w:r>
          </w:p>
        </w:tc>
        <w:tc>
          <w:tcPr>
            <w:tcW w:w="2693" w:type="dxa"/>
          </w:tcPr>
          <w:p w14:paraId="64C6BD27" w14:textId="77777777" w:rsidR="00F513FE" w:rsidRDefault="00000000">
            <w:pPr>
              <w:pStyle w:val="TableParagraph"/>
              <w:spacing w:line="178" w:lineRule="exact"/>
              <w:ind w:left="108"/>
              <w:rPr>
                <w:sz w:val="16"/>
              </w:rPr>
            </w:pPr>
            <w:r>
              <w:rPr>
                <w:sz w:val="16"/>
              </w:rPr>
              <w:t>MU</w:t>
            </w:r>
          </w:p>
        </w:tc>
        <w:tc>
          <w:tcPr>
            <w:tcW w:w="1135" w:type="dxa"/>
          </w:tcPr>
          <w:p w14:paraId="37535F5B" w14:textId="77777777" w:rsidR="00F513FE" w:rsidRDefault="00000000">
            <w:pPr>
              <w:pStyle w:val="TableParagraph"/>
              <w:spacing w:line="178" w:lineRule="exact"/>
              <w:ind w:left="110"/>
              <w:rPr>
                <w:sz w:val="16"/>
              </w:rPr>
            </w:pPr>
            <w:r>
              <w:rPr>
                <w:sz w:val="16"/>
              </w:rPr>
              <w:t>01.01.1900</w:t>
            </w:r>
          </w:p>
        </w:tc>
        <w:tc>
          <w:tcPr>
            <w:tcW w:w="945" w:type="dxa"/>
          </w:tcPr>
          <w:p w14:paraId="147DE5E7" w14:textId="77777777" w:rsidR="00F513FE" w:rsidRDefault="00F513FE">
            <w:pPr>
              <w:pStyle w:val="TableParagraph"/>
              <w:rPr>
                <w:sz w:val="16"/>
              </w:rPr>
            </w:pPr>
          </w:p>
        </w:tc>
      </w:tr>
    </w:tbl>
    <w:p w14:paraId="63D7BE66" w14:textId="77777777" w:rsidR="00F513FE" w:rsidRDefault="00F513FE">
      <w:pPr>
        <w:rPr>
          <w:sz w:val="16"/>
        </w:rPr>
        <w:sectPr w:rsidR="00F513FE">
          <w:pgSz w:w="11910" w:h="16840"/>
          <w:pgMar w:top="840" w:right="500" w:bottom="660" w:left="460" w:header="631" w:footer="479" w:gutter="0"/>
          <w:cols w:space="708"/>
        </w:sectPr>
      </w:pPr>
    </w:p>
    <w:p w14:paraId="66B034BB" w14:textId="77777777" w:rsidR="00F513FE" w:rsidRDefault="00F513FE">
      <w:pPr>
        <w:spacing w:before="5" w:after="1"/>
        <w:rPr>
          <w:b/>
          <w:sz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6"/>
        <w:gridCol w:w="4903"/>
        <w:gridCol w:w="2693"/>
        <w:gridCol w:w="1135"/>
        <w:gridCol w:w="945"/>
      </w:tblGrid>
      <w:tr w:rsidR="00F513FE" w14:paraId="060B8EF6" w14:textId="77777777">
        <w:trPr>
          <w:trHeight w:val="227"/>
        </w:trPr>
        <w:tc>
          <w:tcPr>
            <w:tcW w:w="1046" w:type="dxa"/>
          </w:tcPr>
          <w:p w14:paraId="10E3D66F" w14:textId="77777777" w:rsidR="00F513FE" w:rsidRDefault="00000000">
            <w:pPr>
              <w:pStyle w:val="TableParagraph"/>
              <w:spacing w:line="181" w:lineRule="exact"/>
              <w:ind w:left="107"/>
              <w:rPr>
                <w:sz w:val="16"/>
              </w:rPr>
            </w:pPr>
            <w:r>
              <w:rPr>
                <w:sz w:val="16"/>
              </w:rPr>
              <w:t>14900</w:t>
            </w:r>
          </w:p>
        </w:tc>
        <w:tc>
          <w:tcPr>
            <w:tcW w:w="4903" w:type="dxa"/>
          </w:tcPr>
          <w:p w14:paraId="0FA61467"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7169701B" w14:textId="77777777" w:rsidR="00F513FE" w:rsidRDefault="00000000">
            <w:pPr>
              <w:pStyle w:val="TableParagraph"/>
              <w:spacing w:line="181" w:lineRule="exact"/>
              <w:ind w:left="108"/>
              <w:rPr>
                <w:sz w:val="16"/>
              </w:rPr>
            </w:pPr>
            <w:r>
              <w:rPr>
                <w:sz w:val="16"/>
              </w:rPr>
              <w:t>MU</w:t>
            </w:r>
          </w:p>
        </w:tc>
        <w:tc>
          <w:tcPr>
            <w:tcW w:w="1135" w:type="dxa"/>
          </w:tcPr>
          <w:p w14:paraId="74FEC0F4" w14:textId="77777777" w:rsidR="00F513FE" w:rsidRDefault="00000000">
            <w:pPr>
              <w:pStyle w:val="TableParagraph"/>
              <w:spacing w:line="181" w:lineRule="exact"/>
              <w:ind w:left="110"/>
              <w:rPr>
                <w:sz w:val="16"/>
              </w:rPr>
            </w:pPr>
            <w:r>
              <w:rPr>
                <w:sz w:val="16"/>
              </w:rPr>
              <w:t>01.01.1900</w:t>
            </w:r>
          </w:p>
        </w:tc>
        <w:tc>
          <w:tcPr>
            <w:tcW w:w="945" w:type="dxa"/>
          </w:tcPr>
          <w:p w14:paraId="6C3D484C" w14:textId="77777777" w:rsidR="00F513FE" w:rsidRDefault="00F513FE">
            <w:pPr>
              <w:pStyle w:val="TableParagraph"/>
              <w:rPr>
                <w:sz w:val="16"/>
              </w:rPr>
            </w:pPr>
          </w:p>
        </w:tc>
      </w:tr>
      <w:tr w:rsidR="00F513FE" w14:paraId="017038B2" w14:textId="77777777">
        <w:trPr>
          <w:trHeight w:val="225"/>
        </w:trPr>
        <w:tc>
          <w:tcPr>
            <w:tcW w:w="1046" w:type="dxa"/>
          </w:tcPr>
          <w:p w14:paraId="047836E2" w14:textId="77777777" w:rsidR="00F513FE" w:rsidRDefault="00000000">
            <w:pPr>
              <w:pStyle w:val="TableParagraph"/>
              <w:spacing w:line="178" w:lineRule="exact"/>
              <w:ind w:left="107"/>
              <w:rPr>
                <w:sz w:val="16"/>
              </w:rPr>
            </w:pPr>
            <w:r>
              <w:rPr>
                <w:sz w:val="16"/>
              </w:rPr>
              <w:t>1500</w:t>
            </w:r>
          </w:p>
        </w:tc>
        <w:tc>
          <w:tcPr>
            <w:tcW w:w="4903" w:type="dxa"/>
          </w:tcPr>
          <w:p w14:paraId="12DE2278" w14:textId="77777777" w:rsidR="00F513FE" w:rsidRDefault="00000000">
            <w:pPr>
              <w:pStyle w:val="TableParagraph"/>
              <w:spacing w:line="178" w:lineRule="exact"/>
              <w:ind w:left="108"/>
              <w:rPr>
                <w:sz w:val="16"/>
              </w:rPr>
            </w:pPr>
            <w:r>
              <w:rPr>
                <w:sz w:val="16"/>
              </w:rPr>
              <w:t>Univerzita Palackého v Olomouci</w:t>
            </w:r>
          </w:p>
        </w:tc>
        <w:tc>
          <w:tcPr>
            <w:tcW w:w="2693" w:type="dxa"/>
          </w:tcPr>
          <w:p w14:paraId="6EDD0911" w14:textId="77777777" w:rsidR="00F513FE" w:rsidRDefault="00000000">
            <w:pPr>
              <w:pStyle w:val="TableParagraph"/>
              <w:spacing w:line="178" w:lineRule="exact"/>
              <w:ind w:left="108"/>
              <w:rPr>
                <w:sz w:val="16"/>
              </w:rPr>
            </w:pPr>
            <w:r>
              <w:rPr>
                <w:sz w:val="16"/>
              </w:rPr>
              <w:t>UP</w:t>
            </w:r>
          </w:p>
        </w:tc>
        <w:tc>
          <w:tcPr>
            <w:tcW w:w="1135" w:type="dxa"/>
          </w:tcPr>
          <w:p w14:paraId="30B1C936" w14:textId="77777777" w:rsidR="00F513FE" w:rsidRDefault="00000000">
            <w:pPr>
              <w:pStyle w:val="TableParagraph"/>
              <w:spacing w:line="178" w:lineRule="exact"/>
              <w:ind w:left="110"/>
              <w:rPr>
                <w:sz w:val="16"/>
              </w:rPr>
            </w:pPr>
            <w:r>
              <w:rPr>
                <w:sz w:val="16"/>
              </w:rPr>
              <w:t>01.01.1900</w:t>
            </w:r>
          </w:p>
        </w:tc>
        <w:tc>
          <w:tcPr>
            <w:tcW w:w="945" w:type="dxa"/>
          </w:tcPr>
          <w:p w14:paraId="2F80F628" w14:textId="77777777" w:rsidR="00F513FE" w:rsidRDefault="00F513FE">
            <w:pPr>
              <w:pStyle w:val="TableParagraph"/>
              <w:rPr>
                <w:sz w:val="16"/>
              </w:rPr>
            </w:pPr>
          </w:p>
        </w:tc>
      </w:tr>
      <w:tr w:rsidR="00F513FE" w14:paraId="4F6FBB55" w14:textId="77777777">
        <w:trPr>
          <w:trHeight w:val="227"/>
        </w:trPr>
        <w:tc>
          <w:tcPr>
            <w:tcW w:w="1046" w:type="dxa"/>
          </w:tcPr>
          <w:p w14:paraId="493BC82D" w14:textId="77777777" w:rsidR="00F513FE" w:rsidRDefault="00000000">
            <w:pPr>
              <w:pStyle w:val="TableParagraph"/>
              <w:spacing w:line="181" w:lineRule="exact"/>
              <w:ind w:left="107"/>
              <w:rPr>
                <w:sz w:val="16"/>
              </w:rPr>
            </w:pPr>
            <w:r>
              <w:rPr>
                <w:sz w:val="16"/>
              </w:rPr>
              <w:t>15110</w:t>
            </w:r>
          </w:p>
        </w:tc>
        <w:tc>
          <w:tcPr>
            <w:tcW w:w="4903" w:type="dxa"/>
          </w:tcPr>
          <w:p w14:paraId="157B3314" w14:textId="77777777" w:rsidR="00F513FE" w:rsidRDefault="00000000">
            <w:pPr>
              <w:pStyle w:val="TableParagraph"/>
              <w:spacing w:line="181" w:lineRule="exact"/>
              <w:ind w:left="108"/>
              <w:rPr>
                <w:sz w:val="16"/>
              </w:rPr>
            </w:pPr>
            <w:r>
              <w:rPr>
                <w:sz w:val="16"/>
              </w:rPr>
              <w:t>Lékařská fakulta</w:t>
            </w:r>
          </w:p>
        </w:tc>
        <w:tc>
          <w:tcPr>
            <w:tcW w:w="2693" w:type="dxa"/>
          </w:tcPr>
          <w:p w14:paraId="32634535" w14:textId="77777777" w:rsidR="00F513FE" w:rsidRDefault="00000000">
            <w:pPr>
              <w:pStyle w:val="TableParagraph"/>
              <w:spacing w:line="181" w:lineRule="exact"/>
              <w:ind w:left="108"/>
              <w:rPr>
                <w:sz w:val="16"/>
              </w:rPr>
            </w:pPr>
            <w:r>
              <w:rPr>
                <w:sz w:val="16"/>
              </w:rPr>
              <w:t>UP</w:t>
            </w:r>
          </w:p>
        </w:tc>
        <w:tc>
          <w:tcPr>
            <w:tcW w:w="1135" w:type="dxa"/>
          </w:tcPr>
          <w:p w14:paraId="2562CBE9" w14:textId="77777777" w:rsidR="00F513FE" w:rsidRDefault="00000000">
            <w:pPr>
              <w:pStyle w:val="TableParagraph"/>
              <w:spacing w:line="181" w:lineRule="exact"/>
              <w:ind w:left="110"/>
              <w:rPr>
                <w:sz w:val="16"/>
              </w:rPr>
            </w:pPr>
            <w:r>
              <w:rPr>
                <w:sz w:val="16"/>
              </w:rPr>
              <w:t>01.01.1900</w:t>
            </w:r>
          </w:p>
        </w:tc>
        <w:tc>
          <w:tcPr>
            <w:tcW w:w="945" w:type="dxa"/>
          </w:tcPr>
          <w:p w14:paraId="5A357253" w14:textId="77777777" w:rsidR="00F513FE" w:rsidRDefault="00F513FE">
            <w:pPr>
              <w:pStyle w:val="TableParagraph"/>
              <w:rPr>
                <w:sz w:val="16"/>
              </w:rPr>
            </w:pPr>
          </w:p>
        </w:tc>
      </w:tr>
      <w:tr w:rsidR="00F513FE" w14:paraId="38E18B30" w14:textId="77777777">
        <w:trPr>
          <w:trHeight w:val="227"/>
        </w:trPr>
        <w:tc>
          <w:tcPr>
            <w:tcW w:w="1046" w:type="dxa"/>
          </w:tcPr>
          <w:p w14:paraId="0C729C46" w14:textId="77777777" w:rsidR="00F513FE" w:rsidRDefault="00000000">
            <w:pPr>
              <w:pStyle w:val="TableParagraph"/>
              <w:spacing w:line="181" w:lineRule="exact"/>
              <w:ind w:left="107"/>
              <w:rPr>
                <w:sz w:val="16"/>
              </w:rPr>
            </w:pPr>
            <w:r>
              <w:rPr>
                <w:sz w:val="16"/>
              </w:rPr>
              <w:t>15120</w:t>
            </w:r>
          </w:p>
        </w:tc>
        <w:tc>
          <w:tcPr>
            <w:tcW w:w="4903" w:type="dxa"/>
          </w:tcPr>
          <w:p w14:paraId="23E1EE97" w14:textId="77777777" w:rsidR="00F513FE" w:rsidRDefault="00000000">
            <w:pPr>
              <w:pStyle w:val="TableParagraph"/>
              <w:spacing w:line="181" w:lineRule="exact"/>
              <w:ind w:left="108"/>
              <w:rPr>
                <w:sz w:val="16"/>
              </w:rPr>
            </w:pPr>
            <w:r>
              <w:rPr>
                <w:sz w:val="16"/>
              </w:rPr>
              <w:t>Fakulta zdravotnických věd</w:t>
            </w:r>
          </w:p>
        </w:tc>
        <w:tc>
          <w:tcPr>
            <w:tcW w:w="2693" w:type="dxa"/>
          </w:tcPr>
          <w:p w14:paraId="2D8AE36F" w14:textId="77777777" w:rsidR="00F513FE" w:rsidRDefault="00000000">
            <w:pPr>
              <w:pStyle w:val="TableParagraph"/>
              <w:spacing w:line="181" w:lineRule="exact"/>
              <w:ind w:left="108"/>
              <w:rPr>
                <w:sz w:val="16"/>
              </w:rPr>
            </w:pPr>
            <w:r>
              <w:rPr>
                <w:sz w:val="16"/>
              </w:rPr>
              <w:t>UP</w:t>
            </w:r>
          </w:p>
        </w:tc>
        <w:tc>
          <w:tcPr>
            <w:tcW w:w="1135" w:type="dxa"/>
          </w:tcPr>
          <w:p w14:paraId="4443E53A" w14:textId="77777777" w:rsidR="00F513FE" w:rsidRDefault="00000000">
            <w:pPr>
              <w:pStyle w:val="TableParagraph"/>
              <w:spacing w:line="181" w:lineRule="exact"/>
              <w:ind w:left="110"/>
              <w:rPr>
                <w:sz w:val="16"/>
              </w:rPr>
            </w:pPr>
            <w:r>
              <w:rPr>
                <w:sz w:val="16"/>
              </w:rPr>
              <w:t>11.04.2008</w:t>
            </w:r>
          </w:p>
        </w:tc>
        <w:tc>
          <w:tcPr>
            <w:tcW w:w="945" w:type="dxa"/>
          </w:tcPr>
          <w:p w14:paraId="7BBDBBFB" w14:textId="77777777" w:rsidR="00F513FE" w:rsidRDefault="00F513FE">
            <w:pPr>
              <w:pStyle w:val="TableParagraph"/>
              <w:rPr>
                <w:sz w:val="16"/>
              </w:rPr>
            </w:pPr>
          </w:p>
        </w:tc>
      </w:tr>
      <w:tr w:rsidR="00F513FE" w14:paraId="66736E6C" w14:textId="77777777">
        <w:trPr>
          <w:trHeight w:val="227"/>
        </w:trPr>
        <w:tc>
          <w:tcPr>
            <w:tcW w:w="1046" w:type="dxa"/>
          </w:tcPr>
          <w:p w14:paraId="3FA585C8" w14:textId="77777777" w:rsidR="00F513FE" w:rsidRDefault="00000000">
            <w:pPr>
              <w:pStyle w:val="TableParagraph"/>
              <w:spacing w:line="181" w:lineRule="exact"/>
              <w:ind w:left="107"/>
              <w:rPr>
                <w:sz w:val="16"/>
              </w:rPr>
            </w:pPr>
            <w:r>
              <w:rPr>
                <w:sz w:val="16"/>
              </w:rPr>
              <w:t>15210</w:t>
            </w:r>
          </w:p>
        </w:tc>
        <w:tc>
          <w:tcPr>
            <w:tcW w:w="4903" w:type="dxa"/>
          </w:tcPr>
          <w:p w14:paraId="4C0A1F39" w14:textId="77777777" w:rsidR="00F513FE" w:rsidRDefault="00000000">
            <w:pPr>
              <w:pStyle w:val="TableParagraph"/>
              <w:spacing w:line="181" w:lineRule="exact"/>
              <w:ind w:left="108"/>
              <w:rPr>
                <w:sz w:val="16"/>
              </w:rPr>
            </w:pPr>
            <w:r>
              <w:rPr>
                <w:sz w:val="16"/>
              </w:rPr>
              <w:t>Filozofická fakulta</w:t>
            </w:r>
          </w:p>
        </w:tc>
        <w:tc>
          <w:tcPr>
            <w:tcW w:w="2693" w:type="dxa"/>
          </w:tcPr>
          <w:p w14:paraId="3B5CB82E" w14:textId="77777777" w:rsidR="00F513FE" w:rsidRDefault="00000000">
            <w:pPr>
              <w:pStyle w:val="TableParagraph"/>
              <w:spacing w:line="181" w:lineRule="exact"/>
              <w:ind w:left="108"/>
              <w:rPr>
                <w:sz w:val="16"/>
              </w:rPr>
            </w:pPr>
            <w:r>
              <w:rPr>
                <w:sz w:val="16"/>
              </w:rPr>
              <w:t>UP</w:t>
            </w:r>
          </w:p>
        </w:tc>
        <w:tc>
          <w:tcPr>
            <w:tcW w:w="1135" w:type="dxa"/>
          </w:tcPr>
          <w:p w14:paraId="6F129AD1" w14:textId="77777777" w:rsidR="00F513FE" w:rsidRDefault="00000000">
            <w:pPr>
              <w:pStyle w:val="TableParagraph"/>
              <w:spacing w:line="181" w:lineRule="exact"/>
              <w:ind w:left="110"/>
              <w:rPr>
                <w:sz w:val="16"/>
              </w:rPr>
            </w:pPr>
            <w:r>
              <w:rPr>
                <w:sz w:val="16"/>
              </w:rPr>
              <w:t>01.01.1900</w:t>
            </w:r>
          </w:p>
        </w:tc>
        <w:tc>
          <w:tcPr>
            <w:tcW w:w="945" w:type="dxa"/>
          </w:tcPr>
          <w:p w14:paraId="37CA4986" w14:textId="77777777" w:rsidR="00F513FE" w:rsidRDefault="00F513FE">
            <w:pPr>
              <w:pStyle w:val="TableParagraph"/>
              <w:rPr>
                <w:sz w:val="16"/>
              </w:rPr>
            </w:pPr>
          </w:p>
        </w:tc>
      </w:tr>
      <w:tr w:rsidR="00F513FE" w14:paraId="4E90E215" w14:textId="77777777">
        <w:trPr>
          <w:trHeight w:val="225"/>
        </w:trPr>
        <w:tc>
          <w:tcPr>
            <w:tcW w:w="1046" w:type="dxa"/>
          </w:tcPr>
          <w:p w14:paraId="75600FC8" w14:textId="77777777" w:rsidR="00F513FE" w:rsidRDefault="00000000">
            <w:pPr>
              <w:pStyle w:val="TableParagraph"/>
              <w:spacing w:line="178" w:lineRule="exact"/>
              <w:ind w:left="107"/>
              <w:rPr>
                <w:sz w:val="16"/>
              </w:rPr>
            </w:pPr>
            <w:r>
              <w:rPr>
                <w:sz w:val="16"/>
              </w:rPr>
              <w:t>15220</w:t>
            </w:r>
          </w:p>
        </w:tc>
        <w:tc>
          <w:tcPr>
            <w:tcW w:w="4903" w:type="dxa"/>
          </w:tcPr>
          <w:p w14:paraId="014A50BD" w14:textId="77777777" w:rsidR="00F513FE" w:rsidRDefault="00000000">
            <w:pPr>
              <w:pStyle w:val="TableParagraph"/>
              <w:spacing w:line="178" w:lineRule="exact"/>
              <w:ind w:left="108"/>
              <w:rPr>
                <w:sz w:val="16"/>
              </w:rPr>
            </w:pPr>
            <w:r>
              <w:rPr>
                <w:sz w:val="16"/>
              </w:rPr>
              <w:t>Právnická fakulta</w:t>
            </w:r>
          </w:p>
        </w:tc>
        <w:tc>
          <w:tcPr>
            <w:tcW w:w="2693" w:type="dxa"/>
          </w:tcPr>
          <w:p w14:paraId="1B08177D" w14:textId="77777777" w:rsidR="00F513FE" w:rsidRDefault="00000000">
            <w:pPr>
              <w:pStyle w:val="TableParagraph"/>
              <w:spacing w:line="178" w:lineRule="exact"/>
              <w:ind w:left="108"/>
              <w:rPr>
                <w:sz w:val="16"/>
              </w:rPr>
            </w:pPr>
            <w:r>
              <w:rPr>
                <w:sz w:val="16"/>
              </w:rPr>
              <w:t>UP</w:t>
            </w:r>
          </w:p>
        </w:tc>
        <w:tc>
          <w:tcPr>
            <w:tcW w:w="1135" w:type="dxa"/>
          </w:tcPr>
          <w:p w14:paraId="2079CC10" w14:textId="77777777" w:rsidR="00F513FE" w:rsidRDefault="00000000">
            <w:pPr>
              <w:pStyle w:val="TableParagraph"/>
              <w:spacing w:line="178" w:lineRule="exact"/>
              <w:ind w:left="110"/>
              <w:rPr>
                <w:sz w:val="16"/>
              </w:rPr>
            </w:pPr>
            <w:r>
              <w:rPr>
                <w:sz w:val="16"/>
              </w:rPr>
              <w:t>01.01.1900</w:t>
            </w:r>
          </w:p>
        </w:tc>
        <w:tc>
          <w:tcPr>
            <w:tcW w:w="945" w:type="dxa"/>
          </w:tcPr>
          <w:p w14:paraId="7B9642E2" w14:textId="77777777" w:rsidR="00F513FE" w:rsidRDefault="00F513FE">
            <w:pPr>
              <w:pStyle w:val="TableParagraph"/>
              <w:rPr>
                <w:sz w:val="16"/>
              </w:rPr>
            </w:pPr>
          </w:p>
        </w:tc>
      </w:tr>
      <w:tr w:rsidR="00F513FE" w14:paraId="72849D78" w14:textId="77777777">
        <w:trPr>
          <w:trHeight w:val="227"/>
        </w:trPr>
        <w:tc>
          <w:tcPr>
            <w:tcW w:w="1046" w:type="dxa"/>
          </w:tcPr>
          <w:p w14:paraId="273E192C" w14:textId="77777777" w:rsidR="00F513FE" w:rsidRDefault="00000000">
            <w:pPr>
              <w:pStyle w:val="TableParagraph"/>
              <w:spacing w:line="181" w:lineRule="exact"/>
              <w:ind w:left="107"/>
              <w:rPr>
                <w:sz w:val="16"/>
              </w:rPr>
            </w:pPr>
            <w:r>
              <w:rPr>
                <w:sz w:val="16"/>
              </w:rPr>
              <w:t>15260</w:t>
            </w:r>
          </w:p>
        </w:tc>
        <w:tc>
          <w:tcPr>
            <w:tcW w:w="4903" w:type="dxa"/>
          </w:tcPr>
          <w:p w14:paraId="145862C9" w14:textId="77777777" w:rsidR="00F513FE" w:rsidRDefault="00000000">
            <w:pPr>
              <w:pStyle w:val="TableParagraph"/>
              <w:spacing w:line="181" w:lineRule="exact"/>
              <w:ind w:left="108"/>
              <w:rPr>
                <w:sz w:val="16"/>
              </w:rPr>
            </w:pPr>
            <w:r>
              <w:rPr>
                <w:sz w:val="16"/>
              </w:rPr>
              <w:t>Cyrilometodějská teologická fakulta</w:t>
            </w:r>
          </w:p>
        </w:tc>
        <w:tc>
          <w:tcPr>
            <w:tcW w:w="2693" w:type="dxa"/>
          </w:tcPr>
          <w:p w14:paraId="1DD27C88" w14:textId="77777777" w:rsidR="00F513FE" w:rsidRDefault="00000000">
            <w:pPr>
              <w:pStyle w:val="TableParagraph"/>
              <w:spacing w:line="181" w:lineRule="exact"/>
              <w:ind w:left="108"/>
              <w:rPr>
                <w:sz w:val="16"/>
              </w:rPr>
            </w:pPr>
            <w:r>
              <w:rPr>
                <w:sz w:val="16"/>
              </w:rPr>
              <w:t>UP</w:t>
            </w:r>
          </w:p>
        </w:tc>
        <w:tc>
          <w:tcPr>
            <w:tcW w:w="1135" w:type="dxa"/>
          </w:tcPr>
          <w:p w14:paraId="2F003A22" w14:textId="77777777" w:rsidR="00F513FE" w:rsidRDefault="00000000">
            <w:pPr>
              <w:pStyle w:val="TableParagraph"/>
              <w:spacing w:line="181" w:lineRule="exact"/>
              <w:ind w:left="110"/>
              <w:rPr>
                <w:sz w:val="16"/>
              </w:rPr>
            </w:pPr>
            <w:r>
              <w:rPr>
                <w:sz w:val="16"/>
              </w:rPr>
              <w:t>01.01.1900</w:t>
            </w:r>
          </w:p>
        </w:tc>
        <w:tc>
          <w:tcPr>
            <w:tcW w:w="945" w:type="dxa"/>
          </w:tcPr>
          <w:p w14:paraId="36C30431" w14:textId="77777777" w:rsidR="00F513FE" w:rsidRDefault="00F513FE">
            <w:pPr>
              <w:pStyle w:val="TableParagraph"/>
              <w:rPr>
                <w:sz w:val="16"/>
              </w:rPr>
            </w:pPr>
          </w:p>
        </w:tc>
      </w:tr>
      <w:tr w:rsidR="00F513FE" w14:paraId="7E5B92DE" w14:textId="77777777">
        <w:trPr>
          <w:trHeight w:val="227"/>
        </w:trPr>
        <w:tc>
          <w:tcPr>
            <w:tcW w:w="1046" w:type="dxa"/>
          </w:tcPr>
          <w:p w14:paraId="649A0458" w14:textId="77777777" w:rsidR="00F513FE" w:rsidRDefault="00000000">
            <w:pPr>
              <w:pStyle w:val="TableParagraph"/>
              <w:spacing w:line="181" w:lineRule="exact"/>
              <w:ind w:left="107"/>
              <w:rPr>
                <w:sz w:val="16"/>
              </w:rPr>
            </w:pPr>
            <w:r>
              <w:rPr>
                <w:sz w:val="16"/>
              </w:rPr>
              <w:t>15310</w:t>
            </w:r>
          </w:p>
        </w:tc>
        <w:tc>
          <w:tcPr>
            <w:tcW w:w="4903" w:type="dxa"/>
          </w:tcPr>
          <w:p w14:paraId="03A598A3" w14:textId="77777777" w:rsidR="00F513FE" w:rsidRDefault="00000000">
            <w:pPr>
              <w:pStyle w:val="TableParagraph"/>
              <w:spacing w:line="181" w:lineRule="exact"/>
              <w:ind w:left="108"/>
              <w:rPr>
                <w:sz w:val="16"/>
              </w:rPr>
            </w:pPr>
            <w:r>
              <w:rPr>
                <w:sz w:val="16"/>
              </w:rPr>
              <w:t>Přírodovědecká fakulta</w:t>
            </w:r>
          </w:p>
        </w:tc>
        <w:tc>
          <w:tcPr>
            <w:tcW w:w="2693" w:type="dxa"/>
          </w:tcPr>
          <w:p w14:paraId="02DD5194" w14:textId="77777777" w:rsidR="00F513FE" w:rsidRDefault="00000000">
            <w:pPr>
              <w:pStyle w:val="TableParagraph"/>
              <w:spacing w:line="181" w:lineRule="exact"/>
              <w:ind w:left="108"/>
              <w:rPr>
                <w:sz w:val="16"/>
              </w:rPr>
            </w:pPr>
            <w:r>
              <w:rPr>
                <w:sz w:val="16"/>
              </w:rPr>
              <w:t>UP</w:t>
            </w:r>
          </w:p>
        </w:tc>
        <w:tc>
          <w:tcPr>
            <w:tcW w:w="1135" w:type="dxa"/>
          </w:tcPr>
          <w:p w14:paraId="7F8F3C41" w14:textId="77777777" w:rsidR="00F513FE" w:rsidRDefault="00000000">
            <w:pPr>
              <w:pStyle w:val="TableParagraph"/>
              <w:spacing w:line="181" w:lineRule="exact"/>
              <w:ind w:left="110"/>
              <w:rPr>
                <w:sz w:val="16"/>
              </w:rPr>
            </w:pPr>
            <w:r>
              <w:rPr>
                <w:sz w:val="16"/>
              </w:rPr>
              <w:t>01.01.1900</w:t>
            </w:r>
          </w:p>
        </w:tc>
        <w:tc>
          <w:tcPr>
            <w:tcW w:w="945" w:type="dxa"/>
          </w:tcPr>
          <w:p w14:paraId="3507913D" w14:textId="77777777" w:rsidR="00F513FE" w:rsidRDefault="00F513FE">
            <w:pPr>
              <w:pStyle w:val="TableParagraph"/>
              <w:rPr>
                <w:sz w:val="16"/>
              </w:rPr>
            </w:pPr>
          </w:p>
        </w:tc>
      </w:tr>
      <w:tr w:rsidR="00F513FE" w14:paraId="049D0984" w14:textId="77777777">
        <w:trPr>
          <w:trHeight w:val="227"/>
        </w:trPr>
        <w:tc>
          <w:tcPr>
            <w:tcW w:w="1046" w:type="dxa"/>
          </w:tcPr>
          <w:p w14:paraId="1A1E5A51" w14:textId="77777777" w:rsidR="00F513FE" w:rsidRDefault="00000000">
            <w:pPr>
              <w:pStyle w:val="TableParagraph"/>
              <w:spacing w:line="181" w:lineRule="exact"/>
              <w:ind w:left="107"/>
              <w:rPr>
                <w:sz w:val="16"/>
              </w:rPr>
            </w:pPr>
            <w:r>
              <w:rPr>
                <w:sz w:val="16"/>
              </w:rPr>
              <w:t>15410</w:t>
            </w:r>
          </w:p>
        </w:tc>
        <w:tc>
          <w:tcPr>
            <w:tcW w:w="4903" w:type="dxa"/>
          </w:tcPr>
          <w:p w14:paraId="197B9F15" w14:textId="77777777" w:rsidR="00F513FE" w:rsidRDefault="00000000">
            <w:pPr>
              <w:pStyle w:val="TableParagraph"/>
              <w:spacing w:line="181" w:lineRule="exact"/>
              <w:ind w:left="108"/>
              <w:rPr>
                <w:sz w:val="16"/>
              </w:rPr>
            </w:pPr>
            <w:r>
              <w:rPr>
                <w:sz w:val="16"/>
              </w:rPr>
              <w:t>Pedagogická fakulta</w:t>
            </w:r>
          </w:p>
        </w:tc>
        <w:tc>
          <w:tcPr>
            <w:tcW w:w="2693" w:type="dxa"/>
          </w:tcPr>
          <w:p w14:paraId="3692B14F" w14:textId="77777777" w:rsidR="00F513FE" w:rsidRDefault="00000000">
            <w:pPr>
              <w:pStyle w:val="TableParagraph"/>
              <w:spacing w:line="181" w:lineRule="exact"/>
              <w:ind w:left="108"/>
              <w:rPr>
                <w:sz w:val="16"/>
              </w:rPr>
            </w:pPr>
            <w:r>
              <w:rPr>
                <w:sz w:val="16"/>
              </w:rPr>
              <w:t>UP</w:t>
            </w:r>
          </w:p>
        </w:tc>
        <w:tc>
          <w:tcPr>
            <w:tcW w:w="1135" w:type="dxa"/>
          </w:tcPr>
          <w:p w14:paraId="34A904E2" w14:textId="77777777" w:rsidR="00F513FE" w:rsidRDefault="00000000">
            <w:pPr>
              <w:pStyle w:val="TableParagraph"/>
              <w:spacing w:line="181" w:lineRule="exact"/>
              <w:ind w:left="110"/>
              <w:rPr>
                <w:sz w:val="16"/>
              </w:rPr>
            </w:pPr>
            <w:r>
              <w:rPr>
                <w:sz w:val="16"/>
              </w:rPr>
              <w:t>01.01.1900</w:t>
            </w:r>
          </w:p>
        </w:tc>
        <w:tc>
          <w:tcPr>
            <w:tcW w:w="945" w:type="dxa"/>
          </w:tcPr>
          <w:p w14:paraId="532D1C21" w14:textId="77777777" w:rsidR="00F513FE" w:rsidRDefault="00F513FE">
            <w:pPr>
              <w:pStyle w:val="TableParagraph"/>
              <w:rPr>
                <w:sz w:val="16"/>
              </w:rPr>
            </w:pPr>
          </w:p>
        </w:tc>
      </w:tr>
      <w:tr w:rsidR="00F513FE" w14:paraId="50C8A08D" w14:textId="77777777">
        <w:trPr>
          <w:trHeight w:val="225"/>
        </w:trPr>
        <w:tc>
          <w:tcPr>
            <w:tcW w:w="1046" w:type="dxa"/>
          </w:tcPr>
          <w:p w14:paraId="1782B32B" w14:textId="77777777" w:rsidR="00F513FE" w:rsidRDefault="00000000">
            <w:pPr>
              <w:pStyle w:val="TableParagraph"/>
              <w:spacing w:line="181" w:lineRule="exact"/>
              <w:ind w:left="107"/>
              <w:rPr>
                <w:sz w:val="16"/>
              </w:rPr>
            </w:pPr>
            <w:r>
              <w:rPr>
                <w:sz w:val="16"/>
              </w:rPr>
              <w:t>15510</w:t>
            </w:r>
          </w:p>
        </w:tc>
        <w:tc>
          <w:tcPr>
            <w:tcW w:w="4903" w:type="dxa"/>
          </w:tcPr>
          <w:p w14:paraId="0C204487" w14:textId="77777777" w:rsidR="00F513FE" w:rsidRDefault="00000000">
            <w:pPr>
              <w:pStyle w:val="TableParagraph"/>
              <w:spacing w:line="181" w:lineRule="exact"/>
              <w:ind w:left="108"/>
              <w:rPr>
                <w:sz w:val="16"/>
              </w:rPr>
            </w:pPr>
            <w:r>
              <w:rPr>
                <w:sz w:val="16"/>
              </w:rPr>
              <w:t>Fakulta tělesné kultury</w:t>
            </w:r>
          </w:p>
        </w:tc>
        <w:tc>
          <w:tcPr>
            <w:tcW w:w="2693" w:type="dxa"/>
          </w:tcPr>
          <w:p w14:paraId="4CF1A298" w14:textId="77777777" w:rsidR="00F513FE" w:rsidRDefault="00000000">
            <w:pPr>
              <w:pStyle w:val="TableParagraph"/>
              <w:spacing w:line="181" w:lineRule="exact"/>
              <w:ind w:left="108"/>
              <w:rPr>
                <w:sz w:val="16"/>
              </w:rPr>
            </w:pPr>
            <w:r>
              <w:rPr>
                <w:sz w:val="16"/>
              </w:rPr>
              <w:t>UP</w:t>
            </w:r>
          </w:p>
        </w:tc>
        <w:tc>
          <w:tcPr>
            <w:tcW w:w="1135" w:type="dxa"/>
          </w:tcPr>
          <w:p w14:paraId="6CF779DB" w14:textId="77777777" w:rsidR="00F513FE" w:rsidRDefault="00000000">
            <w:pPr>
              <w:pStyle w:val="TableParagraph"/>
              <w:spacing w:line="181" w:lineRule="exact"/>
              <w:ind w:left="110"/>
              <w:rPr>
                <w:sz w:val="16"/>
              </w:rPr>
            </w:pPr>
            <w:r>
              <w:rPr>
                <w:sz w:val="16"/>
              </w:rPr>
              <w:t>01.01.1900</w:t>
            </w:r>
          </w:p>
        </w:tc>
        <w:tc>
          <w:tcPr>
            <w:tcW w:w="945" w:type="dxa"/>
          </w:tcPr>
          <w:p w14:paraId="6D0AC230" w14:textId="77777777" w:rsidR="00F513FE" w:rsidRDefault="00F513FE">
            <w:pPr>
              <w:pStyle w:val="TableParagraph"/>
              <w:rPr>
                <w:sz w:val="16"/>
              </w:rPr>
            </w:pPr>
          </w:p>
        </w:tc>
      </w:tr>
      <w:tr w:rsidR="00F513FE" w14:paraId="05C2A134" w14:textId="77777777">
        <w:trPr>
          <w:trHeight w:val="227"/>
        </w:trPr>
        <w:tc>
          <w:tcPr>
            <w:tcW w:w="1046" w:type="dxa"/>
          </w:tcPr>
          <w:p w14:paraId="3BC41777" w14:textId="77777777" w:rsidR="00F513FE" w:rsidRDefault="00000000">
            <w:pPr>
              <w:pStyle w:val="TableParagraph"/>
              <w:spacing w:line="181" w:lineRule="exact"/>
              <w:ind w:left="107"/>
              <w:rPr>
                <w:sz w:val="16"/>
              </w:rPr>
            </w:pPr>
            <w:r>
              <w:rPr>
                <w:sz w:val="16"/>
              </w:rPr>
              <w:t>15900</w:t>
            </w:r>
          </w:p>
        </w:tc>
        <w:tc>
          <w:tcPr>
            <w:tcW w:w="4903" w:type="dxa"/>
          </w:tcPr>
          <w:p w14:paraId="6CC50CB1"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5E84C1AF" w14:textId="77777777" w:rsidR="00F513FE" w:rsidRDefault="00000000">
            <w:pPr>
              <w:pStyle w:val="TableParagraph"/>
              <w:spacing w:line="181" w:lineRule="exact"/>
              <w:ind w:left="108"/>
              <w:rPr>
                <w:sz w:val="16"/>
              </w:rPr>
            </w:pPr>
            <w:r>
              <w:rPr>
                <w:sz w:val="16"/>
              </w:rPr>
              <w:t>UP</w:t>
            </w:r>
          </w:p>
        </w:tc>
        <w:tc>
          <w:tcPr>
            <w:tcW w:w="1135" w:type="dxa"/>
          </w:tcPr>
          <w:p w14:paraId="26073942" w14:textId="77777777" w:rsidR="00F513FE" w:rsidRDefault="00000000">
            <w:pPr>
              <w:pStyle w:val="TableParagraph"/>
              <w:spacing w:line="181" w:lineRule="exact"/>
              <w:ind w:left="110"/>
              <w:rPr>
                <w:sz w:val="16"/>
              </w:rPr>
            </w:pPr>
            <w:r>
              <w:rPr>
                <w:sz w:val="16"/>
              </w:rPr>
              <w:t>01.01.1900</w:t>
            </w:r>
          </w:p>
        </w:tc>
        <w:tc>
          <w:tcPr>
            <w:tcW w:w="945" w:type="dxa"/>
          </w:tcPr>
          <w:p w14:paraId="7E2C54EA" w14:textId="77777777" w:rsidR="00F513FE" w:rsidRDefault="00F513FE">
            <w:pPr>
              <w:pStyle w:val="TableParagraph"/>
              <w:rPr>
                <w:sz w:val="16"/>
              </w:rPr>
            </w:pPr>
          </w:p>
        </w:tc>
      </w:tr>
      <w:tr w:rsidR="00F513FE" w14:paraId="177BD624" w14:textId="77777777">
        <w:trPr>
          <w:trHeight w:val="227"/>
        </w:trPr>
        <w:tc>
          <w:tcPr>
            <w:tcW w:w="1046" w:type="dxa"/>
          </w:tcPr>
          <w:p w14:paraId="16AEF5AD" w14:textId="77777777" w:rsidR="00F513FE" w:rsidRDefault="00000000">
            <w:pPr>
              <w:pStyle w:val="TableParagraph"/>
              <w:spacing w:line="181" w:lineRule="exact"/>
              <w:ind w:left="107"/>
              <w:rPr>
                <w:sz w:val="16"/>
              </w:rPr>
            </w:pPr>
            <w:r>
              <w:rPr>
                <w:sz w:val="16"/>
              </w:rPr>
              <w:t>1600</w:t>
            </w:r>
          </w:p>
        </w:tc>
        <w:tc>
          <w:tcPr>
            <w:tcW w:w="4903" w:type="dxa"/>
          </w:tcPr>
          <w:p w14:paraId="5113A0A6" w14:textId="77777777" w:rsidR="00F513FE" w:rsidRDefault="00000000">
            <w:pPr>
              <w:pStyle w:val="TableParagraph"/>
              <w:spacing w:line="181" w:lineRule="exact"/>
              <w:ind w:left="108"/>
              <w:rPr>
                <w:sz w:val="16"/>
              </w:rPr>
            </w:pPr>
            <w:r>
              <w:rPr>
                <w:sz w:val="16"/>
              </w:rPr>
              <w:t>Veterinární univerzita Brno</w:t>
            </w:r>
          </w:p>
        </w:tc>
        <w:tc>
          <w:tcPr>
            <w:tcW w:w="2693" w:type="dxa"/>
          </w:tcPr>
          <w:p w14:paraId="7906DFFC" w14:textId="77777777" w:rsidR="00F513FE" w:rsidRDefault="00000000">
            <w:pPr>
              <w:pStyle w:val="TableParagraph"/>
              <w:spacing w:line="181" w:lineRule="exact"/>
              <w:ind w:left="108"/>
              <w:rPr>
                <w:sz w:val="16"/>
              </w:rPr>
            </w:pPr>
            <w:r>
              <w:rPr>
                <w:sz w:val="16"/>
              </w:rPr>
              <w:t>VETUNI</w:t>
            </w:r>
          </w:p>
        </w:tc>
        <w:tc>
          <w:tcPr>
            <w:tcW w:w="1135" w:type="dxa"/>
          </w:tcPr>
          <w:p w14:paraId="17CBC507" w14:textId="77777777" w:rsidR="00F513FE" w:rsidRDefault="00000000">
            <w:pPr>
              <w:pStyle w:val="TableParagraph"/>
              <w:spacing w:line="181" w:lineRule="exact"/>
              <w:ind w:left="110"/>
              <w:rPr>
                <w:sz w:val="16"/>
              </w:rPr>
            </w:pPr>
            <w:r>
              <w:rPr>
                <w:sz w:val="16"/>
              </w:rPr>
              <w:t>01.01.1900</w:t>
            </w:r>
          </w:p>
        </w:tc>
        <w:tc>
          <w:tcPr>
            <w:tcW w:w="945" w:type="dxa"/>
          </w:tcPr>
          <w:p w14:paraId="7F526865" w14:textId="77777777" w:rsidR="00F513FE" w:rsidRDefault="00F513FE">
            <w:pPr>
              <w:pStyle w:val="TableParagraph"/>
              <w:rPr>
                <w:sz w:val="16"/>
              </w:rPr>
            </w:pPr>
          </w:p>
        </w:tc>
      </w:tr>
      <w:tr w:rsidR="00F513FE" w14:paraId="0E18A3A4" w14:textId="77777777">
        <w:trPr>
          <w:trHeight w:val="227"/>
        </w:trPr>
        <w:tc>
          <w:tcPr>
            <w:tcW w:w="1046" w:type="dxa"/>
          </w:tcPr>
          <w:p w14:paraId="04D2E8D7" w14:textId="77777777" w:rsidR="00F513FE" w:rsidRDefault="00000000">
            <w:pPr>
              <w:pStyle w:val="TableParagraph"/>
              <w:spacing w:line="181" w:lineRule="exact"/>
              <w:ind w:left="107"/>
              <w:rPr>
                <w:sz w:val="16"/>
              </w:rPr>
            </w:pPr>
            <w:r>
              <w:rPr>
                <w:sz w:val="16"/>
              </w:rPr>
              <w:t>16170</w:t>
            </w:r>
          </w:p>
        </w:tc>
        <w:tc>
          <w:tcPr>
            <w:tcW w:w="4903" w:type="dxa"/>
          </w:tcPr>
          <w:p w14:paraId="2A3B37B4" w14:textId="77777777" w:rsidR="00F513FE" w:rsidRDefault="00000000">
            <w:pPr>
              <w:pStyle w:val="TableParagraph"/>
              <w:spacing w:line="181" w:lineRule="exact"/>
              <w:ind w:left="108"/>
              <w:rPr>
                <w:sz w:val="16"/>
              </w:rPr>
            </w:pPr>
            <w:r>
              <w:rPr>
                <w:sz w:val="16"/>
              </w:rPr>
              <w:t>Fakulta veterinárního lékařství</w:t>
            </w:r>
          </w:p>
        </w:tc>
        <w:tc>
          <w:tcPr>
            <w:tcW w:w="2693" w:type="dxa"/>
          </w:tcPr>
          <w:p w14:paraId="3CD4C5B0" w14:textId="77777777" w:rsidR="00F513FE" w:rsidRDefault="00000000">
            <w:pPr>
              <w:pStyle w:val="TableParagraph"/>
              <w:spacing w:line="181" w:lineRule="exact"/>
              <w:ind w:left="108"/>
              <w:rPr>
                <w:sz w:val="16"/>
              </w:rPr>
            </w:pPr>
            <w:r>
              <w:rPr>
                <w:sz w:val="16"/>
              </w:rPr>
              <w:t>VETUNI</w:t>
            </w:r>
          </w:p>
        </w:tc>
        <w:tc>
          <w:tcPr>
            <w:tcW w:w="1135" w:type="dxa"/>
          </w:tcPr>
          <w:p w14:paraId="49B0CDD9" w14:textId="77777777" w:rsidR="00F513FE" w:rsidRDefault="00000000">
            <w:pPr>
              <w:pStyle w:val="TableParagraph"/>
              <w:spacing w:line="181" w:lineRule="exact"/>
              <w:ind w:left="110"/>
              <w:rPr>
                <w:sz w:val="16"/>
              </w:rPr>
            </w:pPr>
            <w:r>
              <w:rPr>
                <w:sz w:val="16"/>
              </w:rPr>
              <w:t>01.01.1900</w:t>
            </w:r>
          </w:p>
        </w:tc>
        <w:tc>
          <w:tcPr>
            <w:tcW w:w="945" w:type="dxa"/>
          </w:tcPr>
          <w:p w14:paraId="1ED5E0AA" w14:textId="77777777" w:rsidR="00F513FE" w:rsidRDefault="00F513FE">
            <w:pPr>
              <w:pStyle w:val="TableParagraph"/>
              <w:rPr>
                <w:sz w:val="16"/>
              </w:rPr>
            </w:pPr>
          </w:p>
        </w:tc>
      </w:tr>
      <w:tr w:rsidR="00F513FE" w14:paraId="70620149" w14:textId="77777777">
        <w:trPr>
          <w:trHeight w:val="225"/>
        </w:trPr>
        <w:tc>
          <w:tcPr>
            <w:tcW w:w="1046" w:type="dxa"/>
          </w:tcPr>
          <w:p w14:paraId="624A81CC" w14:textId="77777777" w:rsidR="00F513FE" w:rsidRDefault="00000000">
            <w:pPr>
              <w:pStyle w:val="TableParagraph"/>
              <w:spacing w:line="181" w:lineRule="exact"/>
              <w:ind w:left="107"/>
              <w:rPr>
                <w:sz w:val="16"/>
              </w:rPr>
            </w:pPr>
            <w:r>
              <w:rPr>
                <w:sz w:val="16"/>
              </w:rPr>
              <w:t>16270</w:t>
            </w:r>
          </w:p>
        </w:tc>
        <w:tc>
          <w:tcPr>
            <w:tcW w:w="4903" w:type="dxa"/>
          </w:tcPr>
          <w:p w14:paraId="5F626A4A" w14:textId="77777777" w:rsidR="00F513FE" w:rsidRDefault="00000000">
            <w:pPr>
              <w:pStyle w:val="TableParagraph"/>
              <w:spacing w:line="181" w:lineRule="exact"/>
              <w:ind w:left="108"/>
              <w:rPr>
                <w:sz w:val="16"/>
              </w:rPr>
            </w:pPr>
            <w:r>
              <w:rPr>
                <w:sz w:val="16"/>
              </w:rPr>
              <w:t>Fakulta veterinární hygieny a ekologie</w:t>
            </w:r>
          </w:p>
        </w:tc>
        <w:tc>
          <w:tcPr>
            <w:tcW w:w="2693" w:type="dxa"/>
          </w:tcPr>
          <w:p w14:paraId="5D948A66" w14:textId="77777777" w:rsidR="00F513FE" w:rsidRDefault="00000000">
            <w:pPr>
              <w:pStyle w:val="TableParagraph"/>
              <w:spacing w:line="181" w:lineRule="exact"/>
              <w:ind w:left="108"/>
              <w:rPr>
                <w:sz w:val="16"/>
              </w:rPr>
            </w:pPr>
            <w:r>
              <w:rPr>
                <w:sz w:val="16"/>
              </w:rPr>
              <w:t>VETUNI</w:t>
            </w:r>
          </w:p>
        </w:tc>
        <w:tc>
          <w:tcPr>
            <w:tcW w:w="1135" w:type="dxa"/>
          </w:tcPr>
          <w:p w14:paraId="268E4C04" w14:textId="77777777" w:rsidR="00F513FE" w:rsidRDefault="00000000">
            <w:pPr>
              <w:pStyle w:val="TableParagraph"/>
              <w:spacing w:line="181" w:lineRule="exact"/>
              <w:ind w:left="110"/>
              <w:rPr>
                <w:sz w:val="16"/>
              </w:rPr>
            </w:pPr>
            <w:r>
              <w:rPr>
                <w:sz w:val="16"/>
              </w:rPr>
              <w:t>01.01.1900</w:t>
            </w:r>
          </w:p>
        </w:tc>
        <w:tc>
          <w:tcPr>
            <w:tcW w:w="945" w:type="dxa"/>
          </w:tcPr>
          <w:p w14:paraId="3C06EA94" w14:textId="77777777" w:rsidR="00F513FE" w:rsidRDefault="00F513FE">
            <w:pPr>
              <w:pStyle w:val="TableParagraph"/>
              <w:rPr>
                <w:sz w:val="16"/>
              </w:rPr>
            </w:pPr>
          </w:p>
        </w:tc>
      </w:tr>
      <w:tr w:rsidR="00F513FE" w14:paraId="7AA8BECE" w14:textId="77777777">
        <w:trPr>
          <w:trHeight w:val="227"/>
        </w:trPr>
        <w:tc>
          <w:tcPr>
            <w:tcW w:w="1046" w:type="dxa"/>
          </w:tcPr>
          <w:p w14:paraId="7AD83F55" w14:textId="77777777" w:rsidR="00F513FE" w:rsidRDefault="00000000">
            <w:pPr>
              <w:pStyle w:val="TableParagraph"/>
              <w:spacing w:line="181" w:lineRule="exact"/>
              <w:ind w:left="107"/>
              <w:rPr>
                <w:sz w:val="16"/>
              </w:rPr>
            </w:pPr>
            <w:r>
              <w:rPr>
                <w:sz w:val="16"/>
              </w:rPr>
              <w:t>16370</w:t>
            </w:r>
          </w:p>
        </w:tc>
        <w:tc>
          <w:tcPr>
            <w:tcW w:w="4903" w:type="dxa"/>
          </w:tcPr>
          <w:p w14:paraId="55029CC9" w14:textId="77777777" w:rsidR="00F513FE" w:rsidRDefault="00000000">
            <w:pPr>
              <w:pStyle w:val="TableParagraph"/>
              <w:spacing w:line="181" w:lineRule="exact"/>
              <w:ind w:left="108"/>
              <w:rPr>
                <w:sz w:val="16"/>
              </w:rPr>
            </w:pPr>
            <w:r>
              <w:rPr>
                <w:sz w:val="16"/>
              </w:rPr>
              <w:t>Farmaceutická fakulta</w:t>
            </w:r>
          </w:p>
        </w:tc>
        <w:tc>
          <w:tcPr>
            <w:tcW w:w="2693" w:type="dxa"/>
          </w:tcPr>
          <w:p w14:paraId="60459D10" w14:textId="77777777" w:rsidR="00F513FE" w:rsidRDefault="00000000">
            <w:pPr>
              <w:pStyle w:val="TableParagraph"/>
              <w:spacing w:line="181" w:lineRule="exact"/>
              <w:ind w:left="108"/>
              <w:rPr>
                <w:sz w:val="16"/>
              </w:rPr>
            </w:pPr>
            <w:r>
              <w:rPr>
                <w:sz w:val="16"/>
              </w:rPr>
              <w:t>VETUNI</w:t>
            </w:r>
          </w:p>
        </w:tc>
        <w:tc>
          <w:tcPr>
            <w:tcW w:w="1135" w:type="dxa"/>
          </w:tcPr>
          <w:p w14:paraId="69A76B0B" w14:textId="77777777" w:rsidR="00F513FE" w:rsidRDefault="00000000">
            <w:pPr>
              <w:pStyle w:val="TableParagraph"/>
              <w:spacing w:line="181" w:lineRule="exact"/>
              <w:ind w:left="110"/>
              <w:rPr>
                <w:sz w:val="16"/>
              </w:rPr>
            </w:pPr>
            <w:r>
              <w:rPr>
                <w:sz w:val="16"/>
              </w:rPr>
              <w:t>01.01.1900</w:t>
            </w:r>
          </w:p>
        </w:tc>
        <w:tc>
          <w:tcPr>
            <w:tcW w:w="945" w:type="dxa"/>
          </w:tcPr>
          <w:p w14:paraId="56C264FA" w14:textId="77777777" w:rsidR="00F513FE" w:rsidRDefault="00F513FE">
            <w:pPr>
              <w:pStyle w:val="TableParagraph"/>
              <w:rPr>
                <w:sz w:val="16"/>
              </w:rPr>
            </w:pPr>
          </w:p>
        </w:tc>
      </w:tr>
      <w:tr w:rsidR="00F513FE" w14:paraId="35CC3A06" w14:textId="77777777">
        <w:trPr>
          <w:trHeight w:val="227"/>
        </w:trPr>
        <w:tc>
          <w:tcPr>
            <w:tcW w:w="1046" w:type="dxa"/>
          </w:tcPr>
          <w:p w14:paraId="36ACEBEF" w14:textId="77777777" w:rsidR="00F513FE" w:rsidRDefault="00000000">
            <w:pPr>
              <w:pStyle w:val="TableParagraph"/>
              <w:spacing w:line="181" w:lineRule="exact"/>
              <w:ind w:left="107"/>
              <w:rPr>
                <w:sz w:val="16"/>
              </w:rPr>
            </w:pPr>
            <w:r>
              <w:rPr>
                <w:sz w:val="16"/>
              </w:rPr>
              <w:t>16900</w:t>
            </w:r>
          </w:p>
        </w:tc>
        <w:tc>
          <w:tcPr>
            <w:tcW w:w="4903" w:type="dxa"/>
          </w:tcPr>
          <w:p w14:paraId="22E3F67C"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1E73B18A" w14:textId="77777777" w:rsidR="00F513FE" w:rsidRDefault="00000000">
            <w:pPr>
              <w:pStyle w:val="TableParagraph"/>
              <w:spacing w:line="181" w:lineRule="exact"/>
              <w:ind w:left="108"/>
              <w:rPr>
                <w:sz w:val="16"/>
              </w:rPr>
            </w:pPr>
            <w:r>
              <w:rPr>
                <w:sz w:val="16"/>
              </w:rPr>
              <w:t>VETUNI</w:t>
            </w:r>
          </w:p>
        </w:tc>
        <w:tc>
          <w:tcPr>
            <w:tcW w:w="1135" w:type="dxa"/>
          </w:tcPr>
          <w:p w14:paraId="576EC157" w14:textId="77777777" w:rsidR="00F513FE" w:rsidRDefault="00000000">
            <w:pPr>
              <w:pStyle w:val="TableParagraph"/>
              <w:spacing w:line="181" w:lineRule="exact"/>
              <w:ind w:left="110"/>
              <w:rPr>
                <w:sz w:val="16"/>
              </w:rPr>
            </w:pPr>
            <w:r>
              <w:rPr>
                <w:sz w:val="16"/>
              </w:rPr>
              <w:t>01.01.1900</w:t>
            </w:r>
          </w:p>
        </w:tc>
        <w:tc>
          <w:tcPr>
            <w:tcW w:w="945" w:type="dxa"/>
          </w:tcPr>
          <w:p w14:paraId="4EFC0803" w14:textId="77777777" w:rsidR="00F513FE" w:rsidRDefault="00F513FE">
            <w:pPr>
              <w:pStyle w:val="TableParagraph"/>
              <w:rPr>
                <w:sz w:val="16"/>
              </w:rPr>
            </w:pPr>
          </w:p>
        </w:tc>
      </w:tr>
      <w:tr w:rsidR="00F513FE" w14:paraId="343AEE32" w14:textId="77777777">
        <w:trPr>
          <w:trHeight w:val="227"/>
        </w:trPr>
        <w:tc>
          <w:tcPr>
            <w:tcW w:w="1046" w:type="dxa"/>
          </w:tcPr>
          <w:p w14:paraId="76DAD756" w14:textId="77777777" w:rsidR="00F513FE" w:rsidRDefault="00000000">
            <w:pPr>
              <w:pStyle w:val="TableParagraph"/>
              <w:spacing w:line="181" w:lineRule="exact"/>
              <w:ind w:left="107"/>
              <w:rPr>
                <w:sz w:val="16"/>
              </w:rPr>
            </w:pPr>
            <w:r>
              <w:rPr>
                <w:sz w:val="16"/>
              </w:rPr>
              <w:t>1700</w:t>
            </w:r>
          </w:p>
        </w:tc>
        <w:tc>
          <w:tcPr>
            <w:tcW w:w="4903" w:type="dxa"/>
          </w:tcPr>
          <w:p w14:paraId="4483F24E" w14:textId="77777777" w:rsidR="00F513FE" w:rsidRDefault="00000000">
            <w:pPr>
              <w:pStyle w:val="TableParagraph"/>
              <w:spacing w:line="181" w:lineRule="exact"/>
              <w:ind w:left="108"/>
              <w:rPr>
                <w:sz w:val="16"/>
              </w:rPr>
            </w:pPr>
            <w:r>
              <w:rPr>
                <w:sz w:val="16"/>
              </w:rPr>
              <w:t>Ostravská univerzita</w:t>
            </w:r>
          </w:p>
        </w:tc>
        <w:tc>
          <w:tcPr>
            <w:tcW w:w="2693" w:type="dxa"/>
          </w:tcPr>
          <w:p w14:paraId="14F3821D" w14:textId="77777777" w:rsidR="00F513FE" w:rsidRDefault="00000000">
            <w:pPr>
              <w:pStyle w:val="TableParagraph"/>
              <w:spacing w:line="181" w:lineRule="exact"/>
              <w:ind w:left="108"/>
              <w:rPr>
                <w:sz w:val="16"/>
              </w:rPr>
            </w:pPr>
            <w:r>
              <w:rPr>
                <w:sz w:val="16"/>
              </w:rPr>
              <w:t>OU</w:t>
            </w:r>
          </w:p>
        </w:tc>
        <w:tc>
          <w:tcPr>
            <w:tcW w:w="1135" w:type="dxa"/>
          </w:tcPr>
          <w:p w14:paraId="5CD35BF7" w14:textId="77777777" w:rsidR="00F513FE" w:rsidRDefault="00000000">
            <w:pPr>
              <w:pStyle w:val="TableParagraph"/>
              <w:spacing w:line="181" w:lineRule="exact"/>
              <w:ind w:left="110"/>
              <w:rPr>
                <w:sz w:val="16"/>
              </w:rPr>
            </w:pPr>
            <w:r>
              <w:rPr>
                <w:sz w:val="16"/>
              </w:rPr>
              <w:t>01.01.1900</w:t>
            </w:r>
          </w:p>
        </w:tc>
        <w:tc>
          <w:tcPr>
            <w:tcW w:w="945" w:type="dxa"/>
          </w:tcPr>
          <w:p w14:paraId="337BECDF" w14:textId="77777777" w:rsidR="00F513FE" w:rsidRDefault="00F513FE">
            <w:pPr>
              <w:pStyle w:val="TableParagraph"/>
              <w:rPr>
                <w:sz w:val="16"/>
              </w:rPr>
            </w:pPr>
          </w:p>
        </w:tc>
      </w:tr>
      <w:tr w:rsidR="00F513FE" w14:paraId="285A5714" w14:textId="77777777">
        <w:trPr>
          <w:trHeight w:val="225"/>
        </w:trPr>
        <w:tc>
          <w:tcPr>
            <w:tcW w:w="1046" w:type="dxa"/>
          </w:tcPr>
          <w:p w14:paraId="53D0BD12" w14:textId="77777777" w:rsidR="00F513FE" w:rsidRDefault="00000000">
            <w:pPr>
              <w:pStyle w:val="TableParagraph"/>
              <w:spacing w:line="181" w:lineRule="exact"/>
              <w:ind w:left="107"/>
              <w:rPr>
                <w:sz w:val="16"/>
              </w:rPr>
            </w:pPr>
            <w:r>
              <w:rPr>
                <w:sz w:val="16"/>
              </w:rPr>
              <w:t>17110</w:t>
            </w:r>
          </w:p>
        </w:tc>
        <w:tc>
          <w:tcPr>
            <w:tcW w:w="4903" w:type="dxa"/>
          </w:tcPr>
          <w:p w14:paraId="09F22B44" w14:textId="77777777" w:rsidR="00F513FE" w:rsidRDefault="00000000">
            <w:pPr>
              <w:pStyle w:val="TableParagraph"/>
              <w:spacing w:line="181" w:lineRule="exact"/>
              <w:ind w:left="108"/>
              <w:rPr>
                <w:sz w:val="16"/>
              </w:rPr>
            </w:pPr>
            <w:r>
              <w:rPr>
                <w:sz w:val="16"/>
              </w:rPr>
              <w:t>Lékařská fakulta</w:t>
            </w:r>
          </w:p>
        </w:tc>
        <w:tc>
          <w:tcPr>
            <w:tcW w:w="2693" w:type="dxa"/>
          </w:tcPr>
          <w:p w14:paraId="2A728D5F" w14:textId="77777777" w:rsidR="00F513FE" w:rsidRDefault="00000000">
            <w:pPr>
              <w:pStyle w:val="TableParagraph"/>
              <w:spacing w:line="181" w:lineRule="exact"/>
              <w:ind w:left="108"/>
              <w:rPr>
                <w:sz w:val="16"/>
              </w:rPr>
            </w:pPr>
            <w:r>
              <w:rPr>
                <w:sz w:val="16"/>
              </w:rPr>
              <w:t>OU</w:t>
            </w:r>
          </w:p>
        </w:tc>
        <w:tc>
          <w:tcPr>
            <w:tcW w:w="1135" w:type="dxa"/>
          </w:tcPr>
          <w:p w14:paraId="07A63BCC" w14:textId="77777777" w:rsidR="00F513FE" w:rsidRDefault="00000000">
            <w:pPr>
              <w:pStyle w:val="TableParagraph"/>
              <w:spacing w:line="181" w:lineRule="exact"/>
              <w:ind w:left="110"/>
              <w:rPr>
                <w:sz w:val="16"/>
              </w:rPr>
            </w:pPr>
            <w:r>
              <w:rPr>
                <w:sz w:val="16"/>
              </w:rPr>
              <w:t>01.01.1900</w:t>
            </w:r>
          </w:p>
        </w:tc>
        <w:tc>
          <w:tcPr>
            <w:tcW w:w="945" w:type="dxa"/>
          </w:tcPr>
          <w:p w14:paraId="0F50C320" w14:textId="77777777" w:rsidR="00F513FE" w:rsidRDefault="00F513FE">
            <w:pPr>
              <w:pStyle w:val="TableParagraph"/>
              <w:rPr>
                <w:sz w:val="16"/>
              </w:rPr>
            </w:pPr>
          </w:p>
        </w:tc>
      </w:tr>
      <w:tr w:rsidR="00F513FE" w14:paraId="362A52CB" w14:textId="77777777">
        <w:trPr>
          <w:trHeight w:val="227"/>
        </w:trPr>
        <w:tc>
          <w:tcPr>
            <w:tcW w:w="1046" w:type="dxa"/>
          </w:tcPr>
          <w:p w14:paraId="2CCB5370" w14:textId="77777777" w:rsidR="00F513FE" w:rsidRDefault="00000000">
            <w:pPr>
              <w:pStyle w:val="TableParagraph"/>
              <w:spacing w:line="181" w:lineRule="exact"/>
              <w:ind w:left="107"/>
              <w:rPr>
                <w:sz w:val="16"/>
              </w:rPr>
            </w:pPr>
            <w:r>
              <w:rPr>
                <w:sz w:val="16"/>
              </w:rPr>
              <w:t>17200</w:t>
            </w:r>
          </w:p>
        </w:tc>
        <w:tc>
          <w:tcPr>
            <w:tcW w:w="4903" w:type="dxa"/>
          </w:tcPr>
          <w:p w14:paraId="0F4CB9DF" w14:textId="77777777" w:rsidR="00F513FE" w:rsidRDefault="00000000">
            <w:pPr>
              <w:pStyle w:val="TableParagraph"/>
              <w:spacing w:line="181" w:lineRule="exact"/>
              <w:ind w:left="108"/>
              <w:rPr>
                <w:sz w:val="16"/>
              </w:rPr>
            </w:pPr>
            <w:r>
              <w:rPr>
                <w:sz w:val="16"/>
              </w:rPr>
              <w:t>Fakulta sociálních studií</w:t>
            </w:r>
          </w:p>
        </w:tc>
        <w:tc>
          <w:tcPr>
            <w:tcW w:w="2693" w:type="dxa"/>
          </w:tcPr>
          <w:p w14:paraId="0D834CBF" w14:textId="77777777" w:rsidR="00F513FE" w:rsidRDefault="00000000">
            <w:pPr>
              <w:pStyle w:val="TableParagraph"/>
              <w:spacing w:line="181" w:lineRule="exact"/>
              <w:ind w:left="108"/>
              <w:rPr>
                <w:sz w:val="16"/>
              </w:rPr>
            </w:pPr>
            <w:r>
              <w:rPr>
                <w:sz w:val="16"/>
              </w:rPr>
              <w:t>OU</w:t>
            </w:r>
          </w:p>
        </w:tc>
        <w:tc>
          <w:tcPr>
            <w:tcW w:w="1135" w:type="dxa"/>
          </w:tcPr>
          <w:p w14:paraId="0123FFBA" w14:textId="77777777" w:rsidR="00F513FE" w:rsidRDefault="00000000">
            <w:pPr>
              <w:pStyle w:val="TableParagraph"/>
              <w:spacing w:line="181" w:lineRule="exact"/>
              <w:ind w:left="110"/>
              <w:rPr>
                <w:sz w:val="16"/>
              </w:rPr>
            </w:pPr>
            <w:r>
              <w:rPr>
                <w:sz w:val="16"/>
              </w:rPr>
              <w:t>01.04.2008</w:t>
            </w:r>
          </w:p>
        </w:tc>
        <w:tc>
          <w:tcPr>
            <w:tcW w:w="945" w:type="dxa"/>
          </w:tcPr>
          <w:p w14:paraId="5D1628DB" w14:textId="77777777" w:rsidR="00F513FE" w:rsidRDefault="00F513FE">
            <w:pPr>
              <w:pStyle w:val="TableParagraph"/>
              <w:rPr>
                <w:sz w:val="16"/>
              </w:rPr>
            </w:pPr>
          </w:p>
        </w:tc>
      </w:tr>
      <w:tr w:rsidR="00F513FE" w14:paraId="73C76A9B" w14:textId="77777777">
        <w:trPr>
          <w:trHeight w:val="227"/>
        </w:trPr>
        <w:tc>
          <w:tcPr>
            <w:tcW w:w="1046" w:type="dxa"/>
          </w:tcPr>
          <w:p w14:paraId="10B71702" w14:textId="77777777" w:rsidR="00F513FE" w:rsidRDefault="00000000">
            <w:pPr>
              <w:pStyle w:val="TableParagraph"/>
              <w:spacing w:line="181" w:lineRule="exact"/>
              <w:ind w:left="107"/>
              <w:rPr>
                <w:sz w:val="16"/>
              </w:rPr>
            </w:pPr>
            <w:r>
              <w:rPr>
                <w:sz w:val="16"/>
              </w:rPr>
              <w:t>17250</w:t>
            </w:r>
          </w:p>
        </w:tc>
        <w:tc>
          <w:tcPr>
            <w:tcW w:w="4903" w:type="dxa"/>
          </w:tcPr>
          <w:p w14:paraId="5AFA525C" w14:textId="77777777" w:rsidR="00F513FE" w:rsidRDefault="00000000">
            <w:pPr>
              <w:pStyle w:val="TableParagraph"/>
              <w:spacing w:line="181" w:lineRule="exact"/>
              <w:ind w:left="108"/>
              <w:rPr>
                <w:sz w:val="16"/>
              </w:rPr>
            </w:pPr>
            <w:r>
              <w:rPr>
                <w:sz w:val="16"/>
              </w:rPr>
              <w:t>Filozofická fakulta</w:t>
            </w:r>
          </w:p>
        </w:tc>
        <w:tc>
          <w:tcPr>
            <w:tcW w:w="2693" w:type="dxa"/>
          </w:tcPr>
          <w:p w14:paraId="50367AD2" w14:textId="77777777" w:rsidR="00F513FE" w:rsidRDefault="00000000">
            <w:pPr>
              <w:pStyle w:val="TableParagraph"/>
              <w:spacing w:line="181" w:lineRule="exact"/>
              <w:ind w:left="108"/>
              <w:rPr>
                <w:sz w:val="16"/>
              </w:rPr>
            </w:pPr>
            <w:r>
              <w:rPr>
                <w:sz w:val="16"/>
              </w:rPr>
              <w:t>OU</w:t>
            </w:r>
          </w:p>
        </w:tc>
        <w:tc>
          <w:tcPr>
            <w:tcW w:w="1135" w:type="dxa"/>
          </w:tcPr>
          <w:p w14:paraId="5512BD9A" w14:textId="77777777" w:rsidR="00F513FE" w:rsidRDefault="00000000">
            <w:pPr>
              <w:pStyle w:val="TableParagraph"/>
              <w:spacing w:line="181" w:lineRule="exact"/>
              <w:ind w:left="110"/>
              <w:rPr>
                <w:sz w:val="16"/>
              </w:rPr>
            </w:pPr>
            <w:r>
              <w:rPr>
                <w:sz w:val="16"/>
              </w:rPr>
              <w:t>01.01.1900</w:t>
            </w:r>
          </w:p>
        </w:tc>
        <w:tc>
          <w:tcPr>
            <w:tcW w:w="945" w:type="dxa"/>
          </w:tcPr>
          <w:p w14:paraId="4B00ABB0" w14:textId="77777777" w:rsidR="00F513FE" w:rsidRDefault="00F513FE">
            <w:pPr>
              <w:pStyle w:val="TableParagraph"/>
              <w:rPr>
                <w:sz w:val="16"/>
              </w:rPr>
            </w:pPr>
          </w:p>
        </w:tc>
      </w:tr>
      <w:tr w:rsidR="00F513FE" w14:paraId="131A0871" w14:textId="77777777">
        <w:trPr>
          <w:trHeight w:val="227"/>
        </w:trPr>
        <w:tc>
          <w:tcPr>
            <w:tcW w:w="1046" w:type="dxa"/>
          </w:tcPr>
          <w:p w14:paraId="4451BD2F" w14:textId="77777777" w:rsidR="00F513FE" w:rsidRDefault="00000000">
            <w:pPr>
              <w:pStyle w:val="TableParagraph"/>
              <w:spacing w:line="181" w:lineRule="exact"/>
              <w:ind w:left="107"/>
              <w:rPr>
                <w:sz w:val="16"/>
              </w:rPr>
            </w:pPr>
            <w:r>
              <w:rPr>
                <w:sz w:val="16"/>
              </w:rPr>
              <w:t>17310</w:t>
            </w:r>
          </w:p>
        </w:tc>
        <w:tc>
          <w:tcPr>
            <w:tcW w:w="4903" w:type="dxa"/>
          </w:tcPr>
          <w:p w14:paraId="0ED39E1A" w14:textId="77777777" w:rsidR="00F513FE" w:rsidRDefault="00000000">
            <w:pPr>
              <w:pStyle w:val="TableParagraph"/>
              <w:spacing w:line="181" w:lineRule="exact"/>
              <w:ind w:left="108"/>
              <w:rPr>
                <w:sz w:val="16"/>
              </w:rPr>
            </w:pPr>
            <w:r>
              <w:rPr>
                <w:sz w:val="16"/>
              </w:rPr>
              <w:t>Přírodovědecká fakulta</w:t>
            </w:r>
          </w:p>
        </w:tc>
        <w:tc>
          <w:tcPr>
            <w:tcW w:w="2693" w:type="dxa"/>
          </w:tcPr>
          <w:p w14:paraId="6764FFBE" w14:textId="77777777" w:rsidR="00F513FE" w:rsidRDefault="00000000">
            <w:pPr>
              <w:pStyle w:val="TableParagraph"/>
              <w:spacing w:line="181" w:lineRule="exact"/>
              <w:ind w:left="108"/>
              <w:rPr>
                <w:sz w:val="16"/>
              </w:rPr>
            </w:pPr>
            <w:r>
              <w:rPr>
                <w:sz w:val="16"/>
              </w:rPr>
              <w:t>OU</w:t>
            </w:r>
          </w:p>
        </w:tc>
        <w:tc>
          <w:tcPr>
            <w:tcW w:w="1135" w:type="dxa"/>
          </w:tcPr>
          <w:p w14:paraId="28B413FC" w14:textId="77777777" w:rsidR="00F513FE" w:rsidRDefault="00000000">
            <w:pPr>
              <w:pStyle w:val="TableParagraph"/>
              <w:spacing w:line="181" w:lineRule="exact"/>
              <w:ind w:left="110"/>
              <w:rPr>
                <w:sz w:val="16"/>
              </w:rPr>
            </w:pPr>
            <w:r>
              <w:rPr>
                <w:sz w:val="16"/>
              </w:rPr>
              <w:t>01.01.1900</w:t>
            </w:r>
          </w:p>
        </w:tc>
        <w:tc>
          <w:tcPr>
            <w:tcW w:w="945" w:type="dxa"/>
          </w:tcPr>
          <w:p w14:paraId="1F6F7CF8" w14:textId="77777777" w:rsidR="00F513FE" w:rsidRDefault="00F513FE">
            <w:pPr>
              <w:pStyle w:val="TableParagraph"/>
              <w:rPr>
                <w:sz w:val="16"/>
              </w:rPr>
            </w:pPr>
          </w:p>
        </w:tc>
      </w:tr>
      <w:tr w:rsidR="00F513FE" w14:paraId="5D60B74A" w14:textId="77777777">
        <w:trPr>
          <w:trHeight w:val="225"/>
        </w:trPr>
        <w:tc>
          <w:tcPr>
            <w:tcW w:w="1046" w:type="dxa"/>
          </w:tcPr>
          <w:p w14:paraId="68C2A26D" w14:textId="77777777" w:rsidR="00F513FE" w:rsidRDefault="00000000">
            <w:pPr>
              <w:pStyle w:val="TableParagraph"/>
              <w:spacing w:line="181" w:lineRule="exact"/>
              <w:ind w:left="107"/>
              <w:rPr>
                <w:sz w:val="16"/>
              </w:rPr>
            </w:pPr>
            <w:r>
              <w:rPr>
                <w:sz w:val="16"/>
              </w:rPr>
              <w:t>17450</w:t>
            </w:r>
          </w:p>
        </w:tc>
        <w:tc>
          <w:tcPr>
            <w:tcW w:w="4903" w:type="dxa"/>
          </w:tcPr>
          <w:p w14:paraId="0DDE2577" w14:textId="77777777" w:rsidR="00F513FE" w:rsidRDefault="00000000">
            <w:pPr>
              <w:pStyle w:val="TableParagraph"/>
              <w:spacing w:line="181" w:lineRule="exact"/>
              <w:ind w:left="108"/>
              <w:rPr>
                <w:sz w:val="16"/>
              </w:rPr>
            </w:pPr>
            <w:r>
              <w:rPr>
                <w:sz w:val="16"/>
              </w:rPr>
              <w:t>Pedagogická fakulta</w:t>
            </w:r>
          </w:p>
        </w:tc>
        <w:tc>
          <w:tcPr>
            <w:tcW w:w="2693" w:type="dxa"/>
          </w:tcPr>
          <w:p w14:paraId="1E4FEEFE" w14:textId="77777777" w:rsidR="00F513FE" w:rsidRDefault="00000000">
            <w:pPr>
              <w:pStyle w:val="TableParagraph"/>
              <w:spacing w:line="181" w:lineRule="exact"/>
              <w:ind w:left="108"/>
              <w:rPr>
                <w:sz w:val="16"/>
              </w:rPr>
            </w:pPr>
            <w:r>
              <w:rPr>
                <w:sz w:val="16"/>
              </w:rPr>
              <w:t>OU</w:t>
            </w:r>
          </w:p>
        </w:tc>
        <w:tc>
          <w:tcPr>
            <w:tcW w:w="1135" w:type="dxa"/>
          </w:tcPr>
          <w:p w14:paraId="7B9058EB" w14:textId="77777777" w:rsidR="00F513FE" w:rsidRDefault="00000000">
            <w:pPr>
              <w:pStyle w:val="TableParagraph"/>
              <w:spacing w:line="181" w:lineRule="exact"/>
              <w:ind w:left="110"/>
              <w:rPr>
                <w:sz w:val="16"/>
              </w:rPr>
            </w:pPr>
            <w:r>
              <w:rPr>
                <w:sz w:val="16"/>
              </w:rPr>
              <w:t>01.01.1900</w:t>
            </w:r>
          </w:p>
        </w:tc>
        <w:tc>
          <w:tcPr>
            <w:tcW w:w="945" w:type="dxa"/>
          </w:tcPr>
          <w:p w14:paraId="6BB0169F" w14:textId="77777777" w:rsidR="00F513FE" w:rsidRDefault="00F513FE">
            <w:pPr>
              <w:pStyle w:val="TableParagraph"/>
              <w:rPr>
                <w:sz w:val="16"/>
              </w:rPr>
            </w:pPr>
          </w:p>
        </w:tc>
      </w:tr>
      <w:tr w:rsidR="00F513FE" w14:paraId="7DBE455C" w14:textId="77777777">
        <w:trPr>
          <w:trHeight w:val="227"/>
        </w:trPr>
        <w:tc>
          <w:tcPr>
            <w:tcW w:w="1046" w:type="dxa"/>
          </w:tcPr>
          <w:p w14:paraId="62647084" w14:textId="77777777" w:rsidR="00F513FE" w:rsidRDefault="00000000">
            <w:pPr>
              <w:pStyle w:val="TableParagraph"/>
              <w:spacing w:line="181" w:lineRule="exact"/>
              <w:ind w:left="107"/>
              <w:rPr>
                <w:sz w:val="16"/>
              </w:rPr>
            </w:pPr>
            <w:r>
              <w:rPr>
                <w:sz w:val="16"/>
              </w:rPr>
              <w:t>17500</w:t>
            </w:r>
          </w:p>
        </w:tc>
        <w:tc>
          <w:tcPr>
            <w:tcW w:w="4903" w:type="dxa"/>
          </w:tcPr>
          <w:p w14:paraId="423D619A" w14:textId="77777777" w:rsidR="00F513FE" w:rsidRDefault="00000000">
            <w:pPr>
              <w:pStyle w:val="TableParagraph"/>
              <w:spacing w:line="181" w:lineRule="exact"/>
              <w:ind w:left="108"/>
              <w:rPr>
                <w:sz w:val="16"/>
              </w:rPr>
            </w:pPr>
            <w:r>
              <w:rPr>
                <w:sz w:val="16"/>
              </w:rPr>
              <w:t>Fakulta umění</w:t>
            </w:r>
          </w:p>
        </w:tc>
        <w:tc>
          <w:tcPr>
            <w:tcW w:w="2693" w:type="dxa"/>
          </w:tcPr>
          <w:p w14:paraId="47D62F21" w14:textId="77777777" w:rsidR="00F513FE" w:rsidRDefault="00000000">
            <w:pPr>
              <w:pStyle w:val="TableParagraph"/>
              <w:spacing w:line="181" w:lineRule="exact"/>
              <w:ind w:left="108"/>
              <w:rPr>
                <w:sz w:val="16"/>
              </w:rPr>
            </w:pPr>
            <w:r>
              <w:rPr>
                <w:sz w:val="16"/>
              </w:rPr>
              <w:t>OU</w:t>
            </w:r>
          </w:p>
        </w:tc>
        <w:tc>
          <w:tcPr>
            <w:tcW w:w="1135" w:type="dxa"/>
          </w:tcPr>
          <w:p w14:paraId="7EDAEB30" w14:textId="77777777" w:rsidR="00F513FE" w:rsidRDefault="00000000">
            <w:pPr>
              <w:pStyle w:val="TableParagraph"/>
              <w:spacing w:line="181" w:lineRule="exact"/>
              <w:ind w:left="110"/>
              <w:rPr>
                <w:sz w:val="16"/>
              </w:rPr>
            </w:pPr>
            <w:r>
              <w:rPr>
                <w:sz w:val="16"/>
              </w:rPr>
              <w:t>01.09.2007</w:t>
            </w:r>
          </w:p>
        </w:tc>
        <w:tc>
          <w:tcPr>
            <w:tcW w:w="945" w:type="dxa"/>
          </w:tcPr>
          <w:p w14:paraId="2F7D875A" w14:textId="77777777" w:rsidR="00F513FE" w:rsidRDefault="00F513FE">
            <w:pPr>
              <w:pStyle w:val="TableParagraph"/>
              <w:rPr>
                <w:sz w:val="16"/>
              </w:rPr>
            </w:pPr>
          </w:p>
        </w:tc>
      </w:tr>
      <w:tr w:rsidR="00F513FE" w14:paraId="41A13328" w14:textId="77777777">
        <w:trPr>
          <w:trHeight w:val="227"/>
        </w:trPr>
        <w:tc>
          <w:tcPr>
            <w:tcW w:w="1046" w:type="dxa"/>
          </w:tcPr>
          <w:p w14:paraId="0777C712" w14:textId="77777777" w:rsidR="00F513FE" w:rsidRDefault="00000000">
            <w:pPr>
              <w:pStyle w:val="TableParagraph"/>
              <w:spacing w:line="181" w:lineRule="exact"/>
              <w:ind w:left="107"/>
              <w:rPr>
                <w:sz w:val="16"/>
              </w:rPr>
            </w:pPr>
            <w:r>
              <w:rPr>
                <w:sz w:val="16"/>
              </w:rPr>
              <w:t>17900</w:t>
            </w:r>
          </w:p>
        </w:tc>
        <w:tc>
          <w:tcPr>
            <w:tcW w:w="4903" w:type="dxa"/>
          </w:tcPr>
          <w:p w14:paraId="191CBFB4"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7EF31EC6" w14:textId="77777777" w:rsidR="00F513FE" w:rsidRDefault="00000000">
            <w:pPr>
              <w:pStyle w:val="TableParagraph"/>
              <w:spacing w:line="181" w:lineRule="exact"/>
              <w:ind w:left="108"/>
              <w:rPr>
                <w:sz w:val="16"/>
              </w:rPr>
            </w:pPr>
            <w:r>
              <w:rPr>
                <w:sz w:val="16"/>
              </w:rPr>
              <w:t>OU</w:t>
            </w:r>
          </w:p>
        </w:tc>
        <w:tc>
          <w:tcPr>
            <w:tcW w:w="1135" w:type="dxa"/>
          </w:tcPr>
          <w:p w14:paraId="4FF08F95" w14:textId="77777777" w:rsidR="00F513FE" w:rsidRDefault="00000000">
            <w:pPr>
              <w:pStyle w:val="TableParagraph"/>
              <w:spacing w:line="181" w:lineRule="exact"/>
              <w:ind w:left="110"/>
              <w:rPr>
                <w:sz w:val="16"/>
              </w:rPr>
            </w:pPr>
            <w:r>
              <w:rPr>
                <w:sz w:val="16"/>
              </w:rPr>
              <w:t>01.01.1900</w:t>
            </w:r>
          </w:p>
        </w:tc>
        <w:tc>
          <w:tcPr>
            <w:tcW w:w="945" w:type="dxa"/>
          </w:tcPr>
          <w:p w14:paraId="5AC1387E" w14:textId="77777777" w:rsidR="00F513FE" w:rsidRDefault="00F513FE">
            <w:pPr>
              <w:pStyle w:val="TableParagraph"/>
              <w:rPr>
                <w:sz w:val="16"/>
              </w:rPr>
            </w:pPr>
          </w:p>
        </w:tc>
      </w:tr>
      <w:tr w:rsidR="00F513FE" w14:paraId="2A2E839B" w14:textId="77777777">
        <w:trPr>
          <w:trHeight w:val="227"/>
        </w:trPr>
        <w:tc>
          <w:tcPr>
            <w:tcW w:w="1046" w:type="dxa"/>
          </w:tcPr>
          <w:p w14:paraId="60346942" w14:textId="77777777" w:rsidR="00F513FE" w:rsidRDefault="00000000">
            <w:pPr>
              <w:pStyle w:val="TableParagraph"/>
              <w:spacing w:line="181" w:lineRule="exact"/>
              <w:ind w:left="107"/>
              <w:rPr>
                <w:sz w:val="16"/>
              </w:rPr>
            </w:pPr>
            <w:r>
              <w:rPr>
                <w:sz w:val="16"/>
              </w:rPr>
              <w:t>1800</w:t>
            </w:r>
          </w:p>
        </w:tc>
        <w:tc>
          <w:tcPr>
            <w:tcW w:w="4903" w:type="dxa"/>
          </w:tcPr>
          <w:p w14:paraId="55B7001D" w14:textId="77777777" w:rsidR="00F513FE" w:rsidRDefault="00000000">
            <w:pPr>
              <w:pStyle w:val="TableParagraph"/>
              <w:spacing w:line="181" w:lineRule="exact"/>
              <w:ind w:left="108"/>
              <w:rPr>
                <w:sz w:val="16"/>
              </w:rPr>
            </w:pPr>
            <w:r>
              <w:rPr>
                <w:sz w:val="16"/>
              </w:rPr>
              <w:t>Univerzita Hradec Králové</w:t>
            </w:r>
          </w:p>
        </w:tc>
        <w:tc>
          <w:tcPr>
            <w:tcW w:w="2693" w:type="dxa"/>
          </w:tcPr>
          <w:p w14:paraId="688C2B07" w14:textId="77777777" w:rsidR="00F513FE" w:rsidRDefault="00000000">
            <w:pPr>
              <w:pStyle w:val="TableParagraph"/>
              <w:spacing w:line="181" w:lineRule="exact"/>
              <w:ind w:left="108"/>
              <w:rPr>
                <w:sz w:val="16"/>
              </w:rPr>
            </w:pPr>
            <w:r>
              <w:rPr>
                <w:sz w:val="16"/>
              </w:rPr>
              <w:t>UHK</w:t>
            </w:r>
          </w:p>
        </w:tc>
        <w:tc>
          <w:tcPr>
            <w:tcW w:w="1135" w:type="dxa"/>
          </w:tcPr>
          <w:p w14:paraId="645BAB38" w14:textId="77777777" w:rsidR="00F513FE" w:rsidRDefault="00000000">
            <w:pPr>
              <w:pStyle w:val="TableParagraph"/>
              <w:spacing w:line="181" w:lineRule="exact"/>
              <w:ind w:left="110"/>
              <w:rPr>
                <w:sz w:val="16"/>
              </w:rPr>
            </w:pPr>
            <w:r>
              <w:rPr>
                <w:sz w:val="16"/>
              </w:rPr>
              <w:t>01.01.1900</w:t>
            </w:r>
          </w:p>
        </w:tc>
        <w:tc>
          <w:tcPr>
            <w:tcW w:w="945" w:type="dxa"/>
          </w:tcPr>
          <w:p w14:paraId="2BC470F7" w14:textId="77777777" w:rsidR="00F513FE" w:rsidRDefault="00F513FE">
            <w:pPr>
              <w:pStyle w:val="TableParagraph"/>
              <w:rPr>
                <w:sz w:val="16"/>
              </w:rPr>
            </w:pPr>
          </w:p>
        </w:tc>
      </w:tr>
      <w:tr w:rsidR="00F513FE" w14:paraId="13EA1F43" w14:textId="77777777">
        <w:trPr>
          <w:trHeight w:val="225"/>
        </w:trPr>
        <w:tc>
          <w:tcPr>
            <w:tcW w:w="1046" w:type="dxa"/>
          </w:tcPr>
          <w:p w14:paraId="557B9CE9" w14:textId="77777777" w:rsidR="00F513FE" w:rsidRDefault="00000000">
            <w:pPr>
              <w:pStyle w:val="TableParagraph"/>
              <w:spacing w:line="181" w:lineRule="exact"/>
              <w:ind w:left="107"/>
              <w:rPr>
                <w:sz w:val="16"/>
              </w:rPr>
            </w:pPr>
            <w:r>
              <w:rPr>
                <w:sz w:val="16"/>
              </w:rPr>
              <w:t>18440</w:t>
            </w:r>
          </w:p>
        </w:tc>
        <w:tc>
          <w:tcPr>
            <w:tcW w:w="4903" w:type="dxa"/>
          </w:tcPr>
          <w:p w14:paraId="023F7B0D" w14:textId="77777777" w:rsidR="00F513FE" w:rsidRDefault="00000000">
            <w:pPr>
              <w:pStyle w:val="TableParagraph"/>
              <w:spacing w:line="181" w:lineRule="exact"/>
              <w:ind w:left="108"/>
              <w:rPr>
                <w:sz w:val="16"/>
              </w:rPr>
            </w:pPr>
            <w:r>
              <w:rPr>
                <w:sz w:val="16"/>
              </w:rPr>
              <w:t>Pedagogická fakulta</w:t>
            </w:r>
          </w:p>
        </w:tc>
        <w:tc>
          <w:tcPr>
            <w:tcW w:w="2693" w:type="dxa"/>
          </w:tcPr>
          <w:p w14:paraId="5860647C" w14:textId="77777777" w:rsidR="00F513FE" w:rsidRDefault="00000000">
            <w:pPr>
              <w:pStyle w:val="TableParagraph"/>
              <w:spacing w:line="181" w:lineRule="exact"/>
              <w:ind w:left="108"/>
              <w:rPr>
                <w:sz w:val="16"/>
              </w:rPr>
            </w:pPr>
            <w:r>
              <w:rPr>
                <w:sz w:val="16"/>
              </w:rPr>
              <w:t>UHK</w:t>
            </w:r>
          </w:p>
        </w:tc>
        <w:tc>
          <w:tcPr>
            <w:tcW w:w="1135" w:type="dxa"/>
          </w:tcPr>
          <w:p w14:paraId="04FBBCD3" w14:textId="77777777" w:rsidR="00F513FE" w:rsidRDefault="00000000">
            <w:pPr>
              <w:pStyle w:val="TableParagraph"/>
              <w:spacing w:line="181" w:lineRule="exact"/>
              <w:ind w:left="110"/>
              <w:rPr>
                <w:sz w:val="16"/>
              </w:rPr>
            </w:pPr>
            <w:r>
              <w:rPr>
                <w:sz w:val="16"/>
              </w:rPr>
              <w:t>01.01.1900</w:t>
            </w:r>
          </w:p>
        </w:tc>
        <w:tc>
          <w:tcPr>
            <w:tcW w:w="945" w:type="dxa"/>
          </w:tcPr>
          <w:p w14:paraId="4887919D" w14:textId="77777777" w:rsidR="00F513FE" w:rsidRDefault="00F513FE">
            <w:pPr>
              <w:pStyle w:val="TableParagraph"/>
              <w:rPr>
                <w:sz w:val="16"/>
              </w:rPr>
            </w:pPr>
          </w:p>
        </w:tc>
      </w:tr>
      <w:tr w:rsidR="00F513FE" w14:paraId="0922926C" w14:textId="77777777">
        <w:trPr>
          <w:trHeight w:val="227"/>
        </w:trPr>
        <w:tc>
          <w:tcPr>
            <w:tcW w:w="1046" w:type="dxa"/>
          </w:tcPr>
          <w:p w14:paraId="17BDFE0C" w14:textId="77777777" w:rsidR="00F513FE" w:rsidRDefault="00000000">
            <w:pPr>
              <w:pStyle w:val="TableParagraph"/>
              <w:spacing w:line="181" w:lineRule="exact"/>
              <w:ind w:left="107"/>
              <w:rPr>
                <w:sz w:val="16"/>
              </w:rPr>
            </w:pPr>
            <w:r>
              <w:rPr>
                <w:sz w:val="16"/>
              </w:rPr>
              <w:t>18450</w:t>
            </w:r>
          </w:p>
        </w:tc>
        <w:tc>
          <w:tcPr>
            <w:tcW w:w="4903" w:type="dxa"/>
          </w:tcPr>
          <w:p w14:paraId="6EC7C861" w14:textId="77777777" w:rsidR="00F513FE" w:rsidRDefault="00000000">
            <w:pPr>
              <w:pStyle w:val="TableParagraph"/>
              <w:spacing w:line="181" w:lineRule="exact"/>
              <w:ind w:left="108"/>
              <w:rPr>
                <w:sz w:val="16"/>
              </w:rPr>
            </w:pPr>
            <w:r>
              <w:rPr>
                <w:sz w:val="16"/>
              </w:rPr>
              <w:t>Fakulta informatiky a managementu</w:t>
            </w:r>
          </w:p>
        </w:tc>
        <w:tc>
          <w:tcPr>
            <w:tcW w:w="2693" w:type="dxa"/>
          </w:tcPr>
          <w:p w14:paraId="015F3005" w14:textId="77777777" w:rsidR="00F513FE" w:rsidRDefault="00000000">
            <w:pPr>
              <w:pStyle w:val="TableParagraph"/>
              <w:spacing w:line="181" w:lineRule="exact"/>
              <w:ind w:left="108"/>
              <w:rPr>
                <w:sz w:val="16"/>
              </w:rPr>
            </w:pPr>
            <w:r>
              <w:rPr>
                <w:sz w:val="16"/>
              </w:rPr>
              <w:t>UHK</w:t>
            </w:r>
          </w:p>
        </w:tc>
        <w:tc>
          <w:tcPr>
            <w:tcW w:w="1135" w:type="dxa"/>
          </w:tcPr>
          <w:p w14:paraId="3BC1F02E" w14:textId="77777777" w:rsidR="00F513FE" w:rsidRDefault="00000000">
            <w:pPr>
              <w:pStyle w:val="TableParagraph"/>
              <w:spacing w:line="181" w:lineRule="exact"/>
              <w:ind w:left="110"/>
              <w:rPr>
                <w:sz w:val="16"/>
              </w:rPr>
            </w:pPr>
            <w:r>
              <w:rPr>
                <w:sz w:val="16"/>
              </w:rPr>
              <w:t>01.01.1900</w:t>
            </w:r>
          </w:p>
        </w:tc>
        <w:tc>
          <w:tcPr>
            <w:tcW w:w="945" w:type="dxa"/>
          </w:tcPr>
          <w:p w14:paraId="1A27EFAD" w14:textId="77777777" w:rsidR="00F513FE" w:rsidRDefault="00F513FE">
            <w:pPr>
              <w:pStyle w:val="TableParagraph"/>
              <w:rPr>
                <w:sz w:val="16"/>
              </w:rPr>
            </w:pPr>
          </w:p>
        </w:tc>
      </w:tr>
      <w:tr w:rsidR="00F513FE" w14:paraId="22A63B74" w14:textId="77777777">
        <w:trPr>
          <w:trHeight w:val="227"/>
        </w:trPr>
        <w:tc>
          <w:tcPr>
            <w:tcW w:w="1046" w:type="dxa"/>
          </w:tcPr>
          <w:p w14:paraId="0E57F328" w14:textId="77777777" w:rsidR="00F513FE" w:rsidRDefault="00000000">
            <w:pPr>
              <w:pStyle w:val="TableParagraph"/>
              <w:spacing w:line="181" w:lineRule="exact"/>
              <w:ind w:left="107"/>
              <w:rPr>
                <w:sz w:val="16"/>
              </w:rPr>
            </w:pPr>
            <w:r>
              <w:rPr>
                <w:sz w:val="16"/>
              </w:rPr>
              <w:t>18460</w:t>
            </w:r>
          </w:p>
        </w:tc>
        <w:tc>
          <w:tcPr>
            <w:tcW w:w="4903" w:type="dxa"/>
          </w:tcPr>
          <w:p w14:paraId="5F1808AA" w14:textId="77777777" w:rsidR="00F513FE" w:rsidRDefault="00000000">
            <w:pPr>
              <w:pStyle w:val="TableParagraph"/>
              <w:spacing w:line="181" w:lineRule="exact"/>
              <w:ind w:left="108"/>
              <w:rPr>
                <w:sz w:val="16"/>
              </w:rPr>
            </w:pPr>
            <w:r>
              <w:rPr>
                <w:sz w:val="16"/>
              </w:rPr>
              <w:t>Filozofická fakulta</w:t>
            </w:r>
          </w:p>
        </w:tc>
        <w:tc>
          <w:tcPr>
            <w:tcW w:w="2693" w:type="dxa"/>
          </w:tcPr>
          <w:p w14:paraId="3811585F" w14:textId="77777777" w:rsidR="00F513FE" w:rsidRDefault="00000000">
            <w:pPr>
              <w:pStyle w:val="TableParagraph"/>
              <w:spacing w:line="181" w:lineRule="exact"/>
              <w:ind w:left="108"/>
              <w:rPr>
                <w:sz w:val="16"/>
              </w:rPr>
            </w:pPr>
            <w:r>
              <w:rPr>
                <w:sz w:val="16"/>
              </w:rPr>
              <w:t>UHK</w:t>
            </w:r>
          </w:p>
        </w:tc>
        <w:tc>
          <w:tcPr>
            <w:tcW w:w="1135" w:type="dxa"/>
          </w:tcPr>
          <w:p w14:paraId="0C77FC99" w14:textId="77777777" w:rsidR="00F513FE" w:rsidRDefault="00000000">
            <w:pPr>
              <w:pStyle w:val="TableParagraph"/>
              <w:spacing w:line="181" w:lineRule="exact"/>
              <w:ind w:left="110"/>
              <w:rPr>
                <w:sz w:val="16"/>
              </w:rPr>
            </w:pPr>
            <w:r>
              <w:rPr>
                <w:sz w:val="16"/>
              </w:rPr>
              <w:t>01.09.2005</w:t>
            </w:r>
          </w:p>
        </w:tc>
        <w:tc>
          <w:tcPr>
            <w:tcW w:w="945" w:type="dxa"/>
          </w:tcPr>
          <w:p w14:paraId="72222304" w14:textId="77777777" w:rsidR="00F513FE" w:rsidRDefault="00F513FE">
            <w:pPr>
              <w:pStyle w:val="TableParagraph"/>
              <w:rPr>
                <w:sz w:val="16"/>
              </w:rPr>
            </w:pPr>
          </w:p>
        </w:tc>
      </w:tr>
      <w:tr w:rsidR="00F513FE" w14:paraId="66F0FCF0" w14:textId="77777777">
        <w:trPr>
          <w:trHeight w:val="227"/>
        </w:trPr>
        <w:tc>
          <w:tcPr>
            <w:tcW w:w="1046" w:type="dxa"/>
          </w:tcPr>
          <w:p w14:paraId="5E43934D" w14:textId="77777777" w:rsidR="00F513FE" w:rsidRDefault="00000000">
            <w:pPr>
              <w:pStyle w:val="TableParagraph"/>
              <w:spacing w:line="181" w:lineRule="exact"/>
              <w:ind w:left="107"/>
              <w:rPr>
                <w:sz w:val="16"/>
              </w:rPr>
            </w:pPr>
            <w:r>
              <w:rPr>
                <w:sz w:val="16"/>
              </w:rPr>
              <w:t>18470</w:t>
            </w:r>
          </w:p>
        </w:tc>
        <w:tc>
          <w:tcPr>
            <w:tcW w:w="4903" w:type="dxa"/>
          </w:tcPr>
          <w:p w14:paraId="6176D9B8" w14:textId="77777777" w:rsidR="00F513FE" w:rsidRDefault="00000000">
            <w:pPr>
              <w:pStyle w:val="TableParagraph"/>
              <w:spacing w:line="181" w:lineRule="exact"/>
              <w:ind w:left="108"/>
              <w:rPr>
                <w:sz w:val="16"/>
              </w:rPr>
            </w:pPr>
            <w:r>
              <w:rPr>
                <w:sz w:val="16"/>
              </w:rPr>
              <w:t>Přírodovědecká fakulta</w:t>
            </w:r>
          </w:p>
        </w:tc>
        <w:tc>
          <w:tcPr>
            <w:tcW w:w="2693" w:type="dxa"/>
          </w:tcPr>
          <w:p w14:paraId="278B6580" w14:textId="77777777" w:rsidR="00F513FE" w:rsidRDefault="00000000">
            <w:pPr>
              <w:pStyle w:val="TableParagraph"/>
              <w:spacing w:line="181" w:lineRule="exact"/>
              <w:ind w:left="108"/>
              <w:rPr>
                <w:sz w:val="16"/>
              </w:rPr>
            </w:pPr>
            <w:r>
              <w:rPr>
                <w:sz w:val="16"/>
              </w:rPr>
              <w:t>UHK</w:t>
            </w:r>
          </w:p>
        </w:tc>
        <w:tc>
          <w:tcPr>
            <w:tcW w:w="1135" w:type="dxa"/>
          </w:tcPr>
          <w:p w14:paraId="29C1AA6E" w14:textId="77777777" w:rsidR="00F513FE" w:rsidRDefault="00000000">
            <w:pPr>
              <w:pStyle w:val="TableParagraph"/>
              <w:spacing w:line="181" w:lineRule="exact"/>
              <w:ind w:left="110"/>
              <w:rPr>
                <w:sz w:val="16"/>
              </w:rPr>
            </w:pPr>
            <w:r>
              <w:rPr>
                <w:sz w:val="16"/>
              </w:rPr>
              <w:t>30.09.2010</w:t>
            </w:r>
          </w:p>
        </w:tc>
        <w:tc>
          <w:tcPr>
            <w:tcW w:w="945" w:type="dxa"/>
          </w:tcPr>
          <w:p w14:paraId="05B40A04" w14:textId="77777777" w:rsidR="00F513FE" w:rsidRDefault="00F513FE">
            <w:pPr>
              <w:pStyle w:val="TableParagraph"/>
              <w:rPr>
                <w:sz w:val="16"/>
              </w:rPr>
            </w:pPr>
          </w:p>
        </w:tc>
      </w:tr>
      <w:tr w:rsidR="00F513FE" w14:paraId="2F714993" w14:textId="77777777">
        <w:trPr>
          <w:trHeight w:val="225"/>
        </w:trPr>
        <w:tc>
          <w:tcPr>
            <w:tcW w:w="1046" w:type="dxa"/>
          </w:tcPr>
          <w:p w14:paraId="462479F3" w14:textId="77777777" w:rsidR="00F513FE" w:rsidRDefault="00000000">
            <w:pPr>
              <w:pStyle w:val="TableParagraph"/>
              <w:spacing w:line="181" w:lineRule="exact"/>
              <w:ind w:left="107"/>
              <w:rPr>
                <w:sz w:val="16"/>
              </w:rPr>
            </w:pPr>
            <w:r>
              <w:rPr>
                <w:sz w:val="16"/>
              </w:rPr>
              <w:t>18900</w:t>
            </w:r>
          </w:p>
        </w:tc>
        <w:tc>
          <w:tcPr>
            <w:tcW w:w="4903" w:type="dxa"/>
          </w:tcPr>
          <w:p w14:paraId="0067354D"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12746C2B" w14:textId="77777777" w:rsidR="00F513FE" w:rsidRDefault="00000000">
            <w:pPr>
              <w:pStyle w:val="TableParagraph"/>
              <w:spacing w:line="181" w:lineRule="exact"/>
              <w:ind w:left="108"/>
              <w:rPr>
                <w:sz w:val="16"/>
              </w:rPr>
            </w:pPr>
            <w:r>
              <w:rPr>
                <w:sz w:val="16"/>
              </w:rPr>
              <w:t>UHK</w:t>
            </w:r>
          </w:p>
        </w:tc>
        <w:tc>
          <w:tcPr>
            <w:tcW w:w="1135" w:type="dxa"/>
          </w:tcPr>
          <w:p w14:paraId="17667302" w14:textId="77777777" w:rsidR="00F513FE" w:rsidRDefault="00000000">
            <w:pPr>
              <w:pStyle w:val="TableParagraph"/>
              <w:spacing w:line="181" w:lineRule="exact"/>
              <w:ind w:left="110"/>
              <w:rPr>
                <w:sz w:val="16"/>
              </w:rPr>
            </w:pPr>
            <w:r>
              <w:rPr>
                <w:sz w:val="16"/>
              </w:rPr>
              <w:t>01.01.1900</w:t>
            </w:r>
          </w:p>
        </w:tc>
        <w:tc>
          <w:tcPr>
            <w:tcW w:w="945" w:type="dxa"/>
          </w:tcPr>
          <w:p w14:paraId="5056DD36" w14:textId="77777777" w:rsidR="00F513FE" w:rsidRDefault="00F513FE">
            <w:pPr>
              <w:pStyle w:val="TableParagraph"/>
              <w:rPr>
                <w:sz w:val="16"/>
              </w:rPr>
            </w:pPr>
          </w:p>
        </w:tc>
      </w:tr>
      <w:tr w:rsidR="00F513FE" w14:paraId="28271753" w14:textId="77777777">
        <w:trPr>
          <w:trHeight w:val="227"/>
        </w:trPr>
        <w:tc>
          <w:tcPr>
            <w:tcW w:w="1046" w:type="dxa"/>
          </w:tcPr>
          <w:p w14:paraId="28205A1B" w14:textId="77777777" w:rsidR="00F513FE" w:rsidRDefault="00000000">
            <w:pPr>
              <w:pStyle w:val="TableParagraph"/>
              <w:spacing w:line="181" w:lineRule="exact"/>
              <w:ind w:left="107"/>
              <w:rPr>
                <w:sz w:val="16"/>
              </w:rPr>
            </w:pPr>
            <w:r>
              <w:rPr>
                <w:sz w:val="16"/>
              </w:rPr>
              <w:t>1900</w:t>
            </w:r>
          </w:p>
        </w:tc>
        <w:tc>
          <w:tcPr>
            <w:tcW w:w="4903" w:type="dxa"/>
          </w:tcPr>
          <w:p w14:paraId="7C2D7F25" w14:textId="77777777" w:rsidR="00F513FE" w:rsidRDefault="00000000">
            <w:pPr>
              <w:pStyle w:val="TableParagraph"/>
              <w:spacing w:line="181" w:lineRule="exact"/>
              <w:ind w:left="108"/>
              <w:rPr>
                <w:sz w:val="16"/>
              </w:rPr>
            </w:pPr>
            <w:r>
              <w:rPr>
                <w:sz w:val="16"/>
              </w:rPr>
              <w:t>Slezská univerzita v Opavě</w:t>
            </w:r>
          </w:p>
        </w:tc>
        <w:tc>
          <w:tcPr>
            <w:tcW w:w="2693" w:type="dxa"/>
          </w:tcPr>
          <w:p w14:paraId="78739743" w14:textId="77777777" w:rsidR="00F513FE" w:rsidRDefault="00000000">
            <w:pPr>
              <w:pStyle w:val="TableParagraph"/>
              <w:spacing w:line="181" w:lineRule="exact"/>
              <w:ind w:left="108"/>
              <w:rPr>
                <w:sz w:val="16"/>
              </w:rPr>
            </w:pPr>
            <w:r>
              <w:rPr>
                <w:sz w:val="16"/>
              </w:rPr>
              <w:t>SU</w:t>
            </w:r>
          </w:p>
        </w:tc>
        <w:tc>
          <w:tcPr>
            <w:tcW w:w="1135" w:type="dxa"/>
          </w:tcPr>
          <w:p w14:paraId="057EEA0B" w14:textId="77777777" w:rsidR="00F513FE" w:rsidRDefault="00000000">
            <w:pPr>
              <w:pStyle w:val="TableParagraph"/>
              <w:spacing w:line="181" w:lineRule="exact"/>
              <w:ind w:left="110"/>
              <w:rPr>
                <w:sz w:val="16"/>
              </w:rPr>
            </w:pPr>
            <w:r>
              <w:rPr>
                <w:sz w:val="16"/>
              </w:rPr>
              <w:t>01.01.1900</w:t>
            </w:r>
          </w:p>
        </w:tc>
        <w:tc>
          <w:tcPr>
            <w:tcW w:w="945" w:type="dxa"/>
          </w:tcPr>
          <w:p w14:paraId="70E54F7B" w14:textId="77777777" w:rsidR="00F513FE" w:rsidRDefault="00F513FE">
            <w:pPr>
              <w:pStyle w:val="TableParagraph"/>
              <w:rPr>
                <w:sz w:val="16"/>
              </w:rPr>
            </w:pPr>
          </w:p>
        </w:tc>
      </w:tr>
      <w:tr w:rsidR="00F513FE" w14:paraId="2F1417EE" w14:textId="77777777">
        <w:trPr>
          <w:trHeight w:val="227"/>
        </w:trPr>
        <w:tc>
          <w:tcPr>
            <w:tcW w:w="1046" w:type="dxa"/>
          </w:tcPr>
          <w:p w14:paraId="7EB68585" w14:textId="77777777" w:rsidR="00F513FE" w:rsidRDefault="00000000">
            <w:pPr>
              <w:pStyle w:val="TableParagraph"/>
              <w:spacing w:line="181" w:lineRule="exact"/>
              <w:ind w:left="107"/>
              <w:rPr>
                <w:sz w:val="16"/>
              </w:rPr>
            </w:pPr>
            <w:r>
              <w:rPr>
                <w:sz w:val="16"/>
              </w:rPr>
              <w:t>19240</w:t>
            </w:r>
          </w:p>
        </w:tc>
        <w:tc>
          <w:tcPr>
            <w:tcW w:w="4903" w:type="dxa"/>
          </w:tcPr>
          <w:p w14:paraId="3B2D2C43" w14:textId="77777777" w:rsidR="00F513FE" w:rsidRDefault="00000000">
            <w:pPr>
              <w:pStyle w:val="TableParagraph"/>
              <w:spacing w:line="181" w:lineRule="exact"/>
              <w:ind w:left="108"/>
              <w:rPr>
                <w:sz w:val="16"/>
              </w:rPr>
            </w:pPr>
            <w:r>
              <w:rPr>
                <w:sz w:val="16"/>
              </w:rPr>
              <w:t>Filozoficko-přírodovědecká fakulta</w:t>
            </w:r>
          </w:p>
        </w:tc>
        <w:tc>
          <w:tcPr>
            <w:tcW w:w="2693" w:type="dxa"/>
          </w:tcPr>
          <w:p w14:paraId="4F07E460" w14:textId="77777777" w:rsidR="00F513FE" w:rsidRDefault="00000000">
            <w:pPr>
              <w:pStyle w:val="TableParagraph"/>
              <w:spacing w:line="181" w:lineRule="exact"/>
              <w:ind w:left="108"/>
              <w:rPr>
                <w:sz w:val="16"/>
              </w:rPr>
            </w:pPr>
            <w:r>
              <w:rPr>
                <w:sz w:val="16"/>
              </w:rPr>
              <w:t>SU</w:t>
            </w:r>
          </w:p>
        </w:tc>
        <w:tc>
          <w:tcPr>
            <w:tcW w:w="1135" w:type="dxa"/>
          </w:tcPr>
          <w:p w14:paraId="7CD10F23" w14:textId="77777777" w:rsidR="00F513FE" w:rsidRDefault="00000000">
            <w:pPr>
              <w:pStyle w:val="TableParagraph"/>
              <w:spacing w:line="181" w:lineRule="exact"/>
              <w:ind w:left="110"/>
              <w:rPr>
                <w:sz w:val="16"/>
              </w:rPr>
            </w:pPr>
            <w:r>
              <w:rPr>
                <w:sz w:val="16"/>
              </w:rPr>
              <w:t>01.01.1900</w:t>
            </w:r>
          </w:p>
        </w:tc>
        <w:tc>
          <w:tcPr>
            <w:tcW w:w="945" w:type="dxa"/>
          </w:tcPr>
          <w:p w14:paraId="7B3EB0DD" w14:textId="77777777" w:rsidR="00F513FE" w:rsidRDefault="00F513FE">
            <w:pPr>
              <w:pStyle w:val="TableParagraph"/>
              <w:rPr>
                <w:sz w:val="16"/>
              </w:rPr>
            </w:pPr>
          </w:p>
        </w:tc>
      </w:tr>
      <w:tr w:rsidR="00F513FE" w14:paraId="101BD8D3" w14:textId="77777777">
        <w:trPr>
          <w:trHeight w:val="227"/>
        </w:trPr>
        <w:tc>
          <w:tcPr>
            <w:tcW w:w="1046" w:type="dxa"/>
          </w:tcPr>
          <w:p w14:paraId="30E6D2DD" w14:textId="77777777" w:rsidR="00F513FE" w:rsidRDefault="00000000">
            <w:pPr>
              <w:pStyle w:val="TableParagraph"/>
              <w:spacing w:line="181" w:lineRule="exact"/>
              <w:ind w:left="107"/>
              <w:rPr>
                <w:sz w:val="16"/>
              </w:rPr>
            </w:pPr>
            <w:r>
              <w:rPr>
                <w:sz w:val="16"/>
              </w:rPr>
              <w:t>19510</w:t>
            </w:r>
          </w:p>
        </w:tc>
        <w:tc>
          <w:tcPr>
            <w:tcW w:w="4903" w:type="dxa"/>
          </w:tcPr>
          <w:p w14:paraId="2234341D" w14:textId="77777777" w:rsidR="00F513FE" w:rsidRDefault="00000000">
            <w:pPr>
              <w:pStyle w:val="TableParagraph"/>
              <w:spacing w:line="181" w:lineRule="exact"/>
              <w:ind w:left="108"/>
              <w:rPr>
                <w:sz w:val="16"/>
              </w:rPr>
            </w:pPr>
            <w:r>
              <w:rPr>
                <w:sz w:val="16"/>
              </w:rPr>
              <w:t>Fakulta veřejných politik v Opavě</w:t>
            </w:r>
          </w:p>
        </w:tc>
        <w:tc>
          <w:tcPr>
            <w:tcW w:w="2693" w:type="dxa"/>
          </w:tcPr>
          <w:p w14:paraId="47C00F7B" w14:textId="77777777" w:rsidR="00F513FE" w:rsidRDefault="00000000">
            <w:pPr>
              <w:pStyle w:val="TableParagraph"/>
              <w:spacing w:line="181" w:lineRule="exact"/>
              <w:ind w:left="108"/>
              <w:rPr>
                <w:sz w:val="16"/>
              </w:rPr>
            </w:pPr>
            <w:r>
              <w:rPr>
                <w:sz w:val="16"/>
              </w:rPr>
              <w:t>SU</w:t>
            </w:r>
          </w:p>
        </w:tc>
        <w:tc>
          <w:tcPr>
            <w:tcW w:w="1135" w:type="dxa"/>
          </w:tcPr>
          <w:p w14:paraId="2E1EBE72" w14:textId="77777777" w:rsidR="00F513FE" w:rsidRDefault="00000000">
            <w:pPr>
              <w:pStyle w:val="TableParagraph"/>
              <w:spacing w:line="181" w:lineRule="exact"/>
              <w:ind w:left="110"/>
              <w:rPr>
                <w:sz w:val="16"/>
              </w:rPr>
            </w:pPr>
            <w:r>
              <w:rPr>
                <w:sz w:val="16"/>
              </w:rPr>
              <w:t>01.10.2008</w:t>
            </w:r>
          </w:p>
        </w:tc>
        <w:tc>
          <w:tcPr>
            <w:tcW w:w="945" w:type="dxa"/>
          </w:tcPr>
          <w:p w14:paraId="6C7CF04E" w14:textId="77777777" w:rsidR="00F513FE" w:rsidRDefault="00F513FE">
            <w:pPr>
              <w:pStyle w:val="TableParagraph"/>
              <w:rPr>
                <w:sz w:val="16"/>
              </w:rPr>
            </w:pPr>
          </w:p>
        </w:tc>
      </w:tr>
      <w:tr w:rsidR="00F513FE" w14:paraId="6D9B2FB4" w14:textId="77777777">
        <w:trPr>
          <w:trHeight w:val="225"/>
        </w:trPr>
        <w:tc>
          <w:tcPr>
            <w:tcW w:w="1046" w:type="dxa"/>
          </w:tcPr>
          <w:p w14:paraId="1759CD21" w14:textId="77777777" w:rsidR="00F513FE" w:rsidRDefault="00000000">
            <w:pPr>
              <w:pStyle w:val="TableParagraph"/>
              <w:spacing w:line="181" w:lineRule="exact"/>
              <w:ind w:left="107"/>
              <w:rPr>
                <w:sz w:val="16"/>
              </w:rPr>
            </w:pPr>
            <w:r>
              <w:rPr>
                <w:sz w:val="16"/>
              </w:rPr>
              <w:t>19520</w:t>
            </w:r>
          </w:p>
        </w:tc>
        <w:tc>
          <w:tcPr>
            <w:tcW w:w="4903" w:type="dxa"/>
          </w:tcPr>
          <w:p w14:paraId="6B1F207C" w14:textId="77777777" w:rsidR="00F513FE" w:rsidRDefault="00000000">
            <w:pPr>
              <w:pStyle w:val="TableParagraph"/>
              <w:spacing w:line="181" w:lineRule="exact"/>
              <w:ind w:left="108"/>
              <w:rPr>
                <w:sz w:val="16"/>
              </w:rPr>
            </w:pPr>
            <w:r>
              <w:rPr>
                <w:sz w:val="16"/>
              </w:rPr>
              <w:t>Obchodně podnikatelská fakulta v Karviné</w:t>
            </w:r>
          </w:p>
        </w:tc>
        <w:tc>
          <w:tcPr>
            <w:tcW w:w="2693" w:type="dxa"/>
          </w:tcPr>
          <w:p w14:paraId="242E296A" w14:textId="77777777" w:rsidR="00F513FE" w:rsidRDefault="00000000">
            <w:pPr>
              <w:pStyle w:val="TableParagraph"/>
              <w:spacing w:line="181" w:lineRule="exact"/>
              <w:ind w:left="108"/>
              <w:rPr>
                <w:sz w:val="16"/>
              </w:rPr>
            </w:pPr>
            <w:r>
              <w:rPr>
                <w:sz w:val="16"/>
              </w:rPr>
              <w:t>SU</w:t>
            </w:r>
          </w:p>
        </w:tc>
        <w:tc>
          <w:tcPr>
            <w:tcW w:w="1135" w:type="dxa"/>
          </w:tcPr>
          <w:p w14:paraId="19F77E6F" w14:textId="77777777" w:rsidR="00F513FE" w:rsidRDefault="00000000">
            <w:pPr>
              <w:pStyle w:val="TableParagraph"/>
              <w:spacing w:line="181" w:lineRule="exact"/>
              <w:ind w:left="110"/>
              <w:rPr>
                <w:sz w:val="16"/>
              </w:rPr>
            </w:pPr>
            <w:r>
              <w:rPr>
                <w:sz w:val="16"/>
              </w:rPr>
              <w:t>01.01.1900</w:t>
            </w:r>
          </w:p>
        </w:tc>
        <w:tc>
          <w:tcPr>
            <w:tcW w:w="945" w:type="dxa"/>
          </w:tcPr>
          <w:p w14:paraId="46BA2145" w14:textId="77777777" w:rsidR="00F513FE" w:rsidRDefault="00F513FE">
            <w:pPr>
              <w:pStyle w:val="TableParagraph"/>
              <w:rPr>
                <w:sz w:val="16"/>
              </w:rPr>
            </w:pPr>
          </w:p>
        </w:tc>
      </w:tr>
      <w:tr w:rsidR="00F513FE" w14:paraId="494F06A0" w14:textId="77777777">
        <w:trPr>
          <w:trHeight w:val="227"/>
        </w:trPr>
        <w:tc>
          <w:tcPr>
            <w:tcW w:w="1046" w:type="dxa"/>
          </w:tcPr>
          <w:p w14:paraId="7581EBD9" w14:textId="77777777" w:rsidR="00F513FE" w:rsidRDefault="00000000">
            <w:pPr>
              <w:pStyle w:val="TableParagraph"/>
              <w:spacing w:line="181" w:lineRule="exact"/>
              <w:ind w:left="107"/>
              <w:rPr>
                <w:sz w:val="16"/>
              </w:rPr>
            </w:pPr>
            <w:r>
              <w:rPr>
                <w:sz w:val="16"/>
              </w:rPr>
              <w:t>19900</w:t>
            </w:r>
          </w:p>
        </w:tc>
        <w:tc>
          <w:tcPr>
            <w:tcW w:w="4903" w:type="dxa"/>
          </w:tcPr>
          <w:p w14:paraId="1441CD8F"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3B77A5D1" w14:textId="77777777" w:rsidR="00F513FE" w:rsidRDefault="00000000">
            <w:pPr>
              <w:pStyle w:val="TableParagraph"/>
              <w:spacing w:line="181" w:lineRule="exact"/>
              <w:ind w:left="108"/>
              <w:rPr>
                <w:sz w:val="16"/>
              </w:rPr>
            </w:pPr>
            <w:r>
              <w:rPr>
                <w:sz w:val="16"/>
              </w:rPr>
              <w:t>SU</w:t>
            </w:r>
          </w:p>
        </w:tc>
        <w:tc>
          <w:tcPr>
            <w:tcW w:w="1135" w:type="dxa"/>
          </w:tcPr>
          <w:p w14:paraId="7821059C" w14:textId="77777777" w:rsidR="00F513FE" w:rsidRDefault="00000000">
            <w:pPr>
              <w:pStyle w:val="TableParagraph"/>
              <w:spacing w:line="181" w:lineRule="exact"/>
              <w:ind w:left="110"/>
              <w:rPr>
                <w:sz w:val="16"/>
              </w:rPr>
            </w:pPr>
            <w:r>
              <w:rPr>
                <w:sz w:val="16"/>
              </w:rPr>
              <w:t>01.01.1900</w:t>
            </w:r>
          </w:p>
        </w:tc>
        <w:tc>
          <w:tcPr>
            <w:tcW w:w="945" w:type="dxa"/>
          </w:tcPr>
          <w:p w14:paraId="25E124D7" w14:textId="77777777" w:rsidR="00F513FE" w:rsidRDefault="00F513FE">
            <w:pPr>
              <w:pStyle w:val="TableParagraph"/>
              <w:rPr>
                <w:sz w:val="16"/>
              </w:rPr>
            </w:pPr>
          </w:p>
        </w:tc>
      </w:tr>
      <w:tr w:rsidR="00F513FE" w14:paraId="3D86EC85" w14:textId="77777777">
        <w:trPr>
          <w:trHeight w:val="227"/>
        </w:trPr>
        <w:tc>
          <w:tcPr>
            <w:tcW w:w="1046" w:type="dxa"/>
          </w:tcPr>
          <w:p w14:paraId="77BDFCA4" w14:textId="77777777" w:rsidR="00F513FE" w:rsidRDefault="00000000">
            <w:pPr>
              <w:pStyle w:val="TableParagraph"/>
              <w:spacing w:line="181" w:lineRule="exact"/>
              <w:ind w:left="107"/>
              <w:rPr>
                <w:sz w:val="16"/>
              </w:rPr>
            </w:pPr>
            <w:r>
              <w:rPr>
                <w:sz w:val="16"/>
              </w:rPr>
              <w:t>2100</w:t>
            </w:r>
          </w:p>
        </w:tc>
        <w:tc>
          <w:tcPr>
            <w:tcW w:w="4903" w:type="dxa"/>
          </w:tcPr>
          <w:p w14:paraId="4E921B95" w14:textId="77777777" w:rsidR="00F513FE" w:rsidRDefault="00000000">
            <w:pPr>
              <w:pStyle w:val="TableParagraph"/>
              <w:spacing w:line="181" w:lineRule="exact"/>
              <w:ind w:left="108"/>
              <w:rPr>
                <w:sz w:val="16"/>
              </w:rPr>
            </w:pPr>
            <w:r>
              <w:rPr>
                <w:sz w:val="16"/>
              </w:rPr>
              <w:t>České vysoké učení technické v Praze</w:t>
            </w:r>
          </w:p>
        </w:tc>
        <w:tc>
          <w:tcPr>
            <w:tcW w:w="2693" w:type="dxa"/>
          </w:tcPr>
          <w:p w14:paraId="563914A5" w14:textId="77777777" w:rsidR="00F513FE" w:rsidRDefault="00000000">
            <w:pPr>
              <w:pStyle w:val="TableParagraph"/>
              <w:spacing w:line="181" w:lineRule="exact"/>
              <w:ind w:left="108"/>
              <w:rPr>
                <w:sz w:val="16"/>
              </w:rPr>
            </w:pPr>
            <w:r>
              <w:rPr>
                <w:sz w:val="16"/>
              </w:rPr>
              <w:t>ČVUT</w:t>
            </w:r>
          </w:p>
        </w:tc>
        <w:tc>
          <w:tcPr>
            <w:tcW w:w="1135" w:type="dxa"/>
          </w:tcPr>
          <w:p w14:paraId="66D9DEE6" w14:textId="77777777" w:rsidR="00F513FE" w:rsidRDefault="00000000">
            <w:pPr>
              <w:pStyle w:val="TableParagraph"/>
              <w:spacing w:line="181" w:lineRule="exact"/>
              <w:ind w:left="110"/>
              <w:rPr>
                <w:sz w:val="16"/>
              </w:rPr>
            </w:pPr>
            <w:r>
              <w:rPr>
                <w:sz w:val="16"/>
              </w:rPr>
              <w:t>01.01.1900</w:t>
            </w:r>
          </w:p>
        </w:tc>
        <w:tc>
          <w:tcPr>
            <w:tcW w:w="945" w:type="dxa"/>
          </w:tcPr>
          <w:p w14:paraId="4F48F90B" w14:textId="77777777" w:rsidR="00F513FE" w:rsidRDefault="00F513FE">
            <w:pPr>
              <w:pStyle w:val="TableParagraph"/>
              <w:rPr>
                <w:sz w:val="16"/>
              </w:rPr>
            </w:pPr>
          </w:p>
        </w:tc>
      </w:tr>
      <w:tr w:rsidR="00F513FE" w14:paraId="38B62068" w14:textId="77777777">
        <w:trPr>
          <w:trHeight w:val="227"/>
        </w:trPr>
        <w:tc>
          <w:tcPr>
            <w:tcW w:w="1046" w:type="dxa"/>
          </w:tcPr>
          <w:p w14:paraId="7C2C75C4" w14:textId="77777777" w:rsidR="00F513FE" w:rsidRDefault="00000000">
            <w:pPr>
              <w:pStyle w:val="TableParagraph"/>
              <w:spacing w:line="181" w:lineRule="exact"/>
              <w:ind w:left="107"/>
              <w:rPr>
                <w:sz w:val="16"/>
              </w:rPr>
            </w:pPr>
            <w:r>
              <w:rPr>
                <w:sz w:val="16"/>
              </w:rPr>
              <w:t>21110</w:t>
            </w:r>
          </w:p>
        </w:tc>
        <w:tc>
          <w:tcPr>
            <w:tcW w:w="4903" w:type="dxa"/>
          </w:tcPr>
          <w:p w14:paraId="50AEDD08" w14:textId="77777777" w:rsidR="00F513FE" w:rsidRDefault="00000000">
            <w:pPr>
              <w:pStyle w:val="TableParagraph"/>
              <w:spacing w:line="181" w:lineRule="exact"/>
              <w:ind w:left="108"/>
              <w:rPr>
                <w:sz w:val="16"/>
              </w:rPr>
            </w:pPr>
            <w:r>
              <w:rPr>
                <w:sz w:val="16"/>
              </w:rPr>
              <w:t>Fakulta stavební</w:t>
            </w:r>
          </w:p>
        </w:tc>
        <w:tc>
          <w:tcPr>
            <w:tcW w:w="2693" w:type="dxa"/>
          </w:tcPr>
          <w:p w14:paraId="5F626D6C" w14:textId="77777777" w:rsidR="00F513FE" w:rsidRDefault="00000000">
            <w:pPr>
              <w:pStyle w:val="TableParagraph"/>
              <w:spacing w:line="181" w:lineRule="exact"/>
              <w:ind w:left="108"/>
              <w:rPr>
                <w:sz w:val="16"/>
              </w:rPr>
            </w:pPr>
            <w:r>
              <w:rPr>
                <w:sz w:val="16"/>
              </w:rPr>
              <w:t>ČVUT</w:t>
            </w:r>
          </w:p>
        </w:tc>
        <w:tc>
          <w:tcPr>
            <w:tcW w:w="1135" w:type="dxa"/>
          </w:tcPr>
          <w:p w14:paraId="5E0CA931" w14:textId="77777777" w:rsidR="00F513FE" w:rsidRDefault="00000000">
            <w:pPr>
              <w:pStyle w:val="TableParagraph"/>
              <w:spacing w:line="181" w:lineRule="exact"/>
              <w:ind w:left="110"/>
              <w:rPr>
                <w:sz w:val="16"/>
              </w:rPr>
            </w:pPr>
            <w:r>
              <w:rPr>
                <w:sz w:val="16"/>
              </w:rPr>
              <w:t>01.01.1900</w:t>
            </w:r>
          </w:p>
        </w:tc>
        <w:tc>
          <w:tcPr>
            <w:tcW w:w="945" w:type="dxa"/>
          </w:tcPr>
          <w:p w14:paraId="26C3984A" w14:textId="77777777" w:rsidR="00F513FE" w:rsidRDefault="00F513FE">
            <w:pPr>
              <w:pStyle w:val="TableParagraph"/>
              <w:rPr>
                <w:sz w:val="16"/>
              </w:rPr>
            </w:pPr>
          </w:p>
        </w:tc>
      </w:tr>
      <w:tr w:rsidR="00F513FE" w14:paraId="6CD1012A" w14:textId="77777777">
        <w:trPr>
          <w:trHeight w:val="225"/>
        </w:trPr>
        <w:tc>
          <w:tcPr>
            <w:tcW w:w="1046" w:type="dxa"/>
          </w:tcPr>
          <w:p w14:paraId="3E06013C" w14:textId="77777777" w:rsidR="00F513FE" w:rsidRDefault="00000000">
            <w:pPr>
              <w:pStyle w:val="TableParagraph"/>
              <w:spacing w:line="181" w:lineRule="exact"/>
              <w:ind w:left="107"/>
              <w:rPr>
                <w:sz w:val="16"/>
              </w:rPr>
            </w:pPr>
            <w:r>
              <w:rPr>
                <w:sz w:val="16"/>
              </w:rPr>
              <w:t>21220</w:t>
            </w:r>
          </w:p>
        </w:tc>
        <w:tc>
          <w:tcPr>
            <w:tcW w:w="4903" w:type="dxa"/>
          </w:tcPr>
          <w:p w14:paraId="076A3145" w14:textId="77777777" w:rsidR="00F513FE" w:rsidRDefault="00000000">
            <w:pPr>
              <w:pStyle w:val="TableParagraph"/>
              <w:spacing w:line="181" w:lineRule="exact"/>
              <w:ind w:left="108"/>
              <w:rPr>
                <w:sz w:val="16"/>
              </w:rPr>
            </w:pPr>
            <w:r>
              <w:rPr>
                <w:sz w:val="16"/>
              </w:rPr>
              <w:t>Fakulta strojní</w:t>
            </w:r>
          </w:p>
        </w:tc>
        <w:tc>
          <w:tcPr>
            <w:tcW w:w="2693" w:type="dxa"/>
          </w:tcPr>
          <w:p w14:paraId="0FF0C8B6" w14:textId="77777777" w:rsidR="00F513FE" w:rsidRDefault="00000000">
            <w:pPr>
              <w:pStyle w:val="TableParagraph"/>
              <w:spacing w:line="181" w:lineRule="exact"/>
              <w:ind w:left="108"/>
              <w:rPr>
                <w:sz w:val="16"/>
              </w:rPr>
            </w:pPr>
            <w:r>
              <w:rPr>
                <w:sz w:val="16"/>
              </w:rPr>
              <w:t>ČVUT</w:t>
            </w:r>
          </w:p>
        </w:tc>
        <w:tc>
          <w:tcPr>
            <w:tcW w:w="1135" w:type="dxa"/>
          </w:tcPr>
          <w:p w14:paraId="23509AC7" w14:textId="77777777" w:rsidR="00F513FE" w:rsidRDefault="00000000">
            <w:pPr>
              <w:pStyle w:val="TableParagraph"/>
              <w:spacing w:line="181" w:lineRule="exact"/>
              <w:ind w:left="110"/>
              <w:rPr>
                <w:sz w:val="16"/>
              </w:rPr>
            </w:pPr>
            <w:r>
              <w:rPr>
                <w:sz w:val="16"/>
              </w:rPr>
              <w:t>01.01.1900</w:t>
            </w:r>
          </w:p>
        </w:tc>
        <w:tc>
          <w:tcPr>
            <w:tcW w:w="945" w:type="dxa"/>
          </w:tcPr>
          <w:p w14:paraId="664E81A8" w14:textId="77777777" w:rsidR="00F513FE" w:rsidRDefault="00F513FE">
            <w:pPr>
              <w:pStyle w:val="TableParagraph"/>
              <w:rPr>
                <w:sz w:val="16"/>
              </w:rPr>
            </w:pPr>
          </w:p>
        </w:tc>
      </w:tr>
      <w:tr w:rsidR="00F513FE" w14:paraId="1F8EACA8" w14:textId="77777777">
        <w:trPr>
          <w:trHeight w:val="227"/>
        </w:trPr>
        <w:tc>
          <w:tcPr>
            <w:tcW w:w="1046" w:type="dxa"/>
          </w:tcPr>
          <w:p w14:paraId="2926A11E" w14:textId="77777777" w:rsidR="00F513FE" w:rsidRDefault="00000000">
            <w:pPr>
              <w:pStyle w:val="TableParagraph"/>
              <w:spacing w:line="181" w:lineRule="exact"/>
              <w:ind w:left="107"/>
              <w:rPr>
                <w:sz w:val="16"/>
              </w:rPr>
            </w:pPr>
            <w:r>
              <w:rPr>
                <w:sz w:val="16"/>
              </w:rPr>
              <w:t>21230</w:t>
            </w:r>
          </w:p>
        </w:tc>
        <w:tc>
          <w:tcPr>
            <w:tcW w:w="4903" w:type="dxa"/>
          </w:tcPr>
          <w:p w14:paraId="49FFD54A" w14:textId="77777777" w:rsidR="00F513FE" w:rsidRDefault="00000000">
            <w:pPr>
              <w:pStyle w:val="TableParagraph"/>
              <w:spacing w:line="181" w:lineRule="exact"/>
              <w:ind w:left="108"/>
              <w:rPr>
                <w:sz w:val="16"/>
              </w:rPr>
            </w:pPr>
            <w:r>
              <w:rPr>
                <w:sz w:val="16"/>
              </w:rPr>
              <w:t>Fakulta elektrotechnická</w:t>
            </w:r>
          </w:p>
        </w:tc>
        <w:tc>
          <w:tcPr>
            <w:tcW w:w="2693" w:type="dxa"/>
          </w:tcPr>
          <w:p w14:paraId="76A6461B" w14:textId="77777777" w:rsidR="00F513FE" w:rsidRDefault="00000000">
            <w:pPr>
              <w:pStyle w:val="TableParagraph"/>
              <w:spacing w:line="181" w:lineRule="exact"/>
              <w:ind w:left="108"/>
              <w:rPr>
                <w:sz w:val="16"/>
              </w:rPr>
            </w:pPr>
            <w:r>
              <w:rPr>
                <w:sz w:val="16"/>
              </w:rPr>
              <w:t>ČVUT</w:t>
            </w:r>
          </w:p>
        </w:tc>
        <w:tc>
          <w:tcPr>
            <w:tcW w:w="1135" w:type="dxa"/>
          </w:tcPr>
          <w:p w14:paraId="63DC6BEC" w14:textId="77777777" w:rsidR="00F513FE" w:rsidRDefault="00000000">
            <w:pPr>
              <w:pStyle w:val="TableParagraph"/>
              <w:spacing w:line="181" w:lineRule="exact"/>
              <w:ind w:left="110"/>
              <w:rPr>
                <w:sz w:val="16"/>
              </w:rPr>
            </w:pPr>
            <w:r>
              <w:rPr>
                <w:sz w:val="16"/>
              </w:rPr>
              <w:t>01.01.1900</w:t>
            </w:r>
          </w:p>
        </w:tc>
        <w:tc>
          <w:tcPr>
            <w:tcW w:w="945" w:type="dxa"/>
          </w:tcPr>
          <w:p w14:paraId="1A252F27" w14:textId="77777777" w:rsidR="00F513FE" w:rsidRDefault="00F513FE">
            <w:pPr>
              <w:pStyle w:val="TableParagraph"/>
              <w:rPr>
                <w:sz w:val="16"/>
              </w:rPr>
            </w:pPr>
          </w:p>
        </w:tc>
      </w:tr>
      <w:tr w:rsidR="00F513FE" w14:paraId="7187F33D" w14:textId="77777777">
        <w:trPr>
          <w:trHeight w:val="227"/>
        </w:trPr>
        <w:tc>
          <w:tcPr>
            <w:tcW w:w="1046" w:type="dxa"/>
          </w:tcPr>
          <w:p w14:paraId="3F82796E" w14:textId="77777777" w:rsidR="00F513FE" w:rsidRDefault="00000000">
            <w:pPr>
              <w:pStyle w:val="TableParagraph"/>
              <w:spacing w:line="181" w:lineRule="exact"/>
              <w:ind w:left="107"/>
              <w:rPr>
                <w:sz w:val="16"/>
              </w:rPr>
            </w:pPr>
            <w:r>
              <w:rPr>
                <w:sz w:val="16"/>
              </w:rPr>
              <w:t>21240</w:t>
            </w:r>
          </w:p>
        </w:tc>
        <w:tc>
          <w:tcPr>
            <w:tcW w:w="4903" w:type="dxa"/>
          </w:tcPr>
          <w:p w14:paraId="0B7946FB" w14:textId="77777777" w:rsidR="00F513FE" w:rsidRDefault="00000000">
            <w:pPr>
              <w:pStyle w:val="TableParagraph"/>
              <w:spacing w:line="181" w:lineRule="exact"/>
              <w:ind w:left="108"/>
              <w:rPr>
                <w:sz w:val="16"/>
              </w:rPr>
            </w:pPr>
            <w:r>
              <w:rPr>
                <w:sz w:val="16"/>
              </w:rPr>
              <w:t>Fakulta informačních technologií</w:t>
            </w:r>
          </w:p>
        </w:tc>
        <w:tc>
          <w:tcPr>
            <w:tcW w:w="2693" w:type="dxa"/>
          </w:tcPr>
          <w:p w14:paraId="46A4D2BD" w14:textId="77777777" w:rsidR="00F513FE" w:rsidRDefault="00000000">
            <w:pPr>
              <w:pStyle w:val="TableParagraph"/>
              <w:spacing w:line="181" w:lineRule="exact"/>
              <w:ind w:left="108"/>
              <w:rPr>
                <w:sz w:val="16"/>
              </w:rPr>
            </w:pPr>
            <w:r>
              <w:rPr>
                <w:sz w:val="16"/>
              </w:rPr>
              <w:t>ČVUT</w:t>
            </w:r>
          </w:p>
        </w:tc>
        <w:tc>
          <w:tcPr>
            <w:tcW w:w="1135" w:type="dxa"/>
          </w:tcPr>
          <w:p w14:paraId="3C358868" w14:textId="77777777" w:rsidR="00F513FE" w:rsidRDefault="00000000">
            <w:pPr>
              <w:pStyle w:val="TableParagraph"/>
              <w:spacing w:line="181" w:lineRule="exact"/>
              <w:ind w:left="110"/>
              <w:rPr>
                <w:sz w:val="16"/>
              </w:rPr>
            </w:pPr>
            <w:r>
              <w:rPr>
                <w:sz w:val="16"/>
              </w:rPr>
              <w:t>01.07.2009</w:t>
            </w:r>
          </w:p>
        </w:tc>
        <w:tc>
          <w:tcPr>
            <w:tcW w:w="945" w:type="dxa"/>
          </w:tcPr>
          <w:p w14:paraId="6CBEDF43" w14:textId="77777777" w:rsidR="00F513FE" w:rsidRDefault="00F513FE">
            <w:pPr>
              <w:pStyle w:val="TableParagraph"/>
              <w:rPr>
                <w:sz w:val="16"/>
              </w:rPr>
            </w:pPr>
          </w:p>
        </w:tc>
      </w:tr>
      <w:tr w:rsidR="00F513FE" w14:paraId="5F81BA5C" w14:textId="77777777">
        <w:trPr>
          <w:trHeight w:val="227"/>
        </w:trPr>
        <w:tc>
          <w:tcPr>
            <w:tcW w:w="1046" w:type="dxa"/>
          </w:tcPr>
          <w:p w14:paraId="078B6C91" w14:textId="77777777" w:rsidR="00F513FE" w:rsidRDefault="00000000">
            <w:pPr>
              <w:pStyle w:val="TableParagraph"/>
              <w:spacing w:line="181" w:lineRule="exact"/>
              <w:ind w:left="107"/>
              <w:rPr>
                <w:sz w:val="16"/>
              </w:rPr>
            </w:pPr>
            <w:r>
              <w:rPr>
                <w:sz w:val="16"/>
              </w:rPr>
              <w:t>21260</w:t>
            </w:r>
          </w:p>
        </w:tc>
        <w:tc>
          <w:tcPr>
            <w:tcW w:w="4903" w:type="dxa"/>
          </w:tcPr>
          <w:p w14:paraId="0AD09E77" w14:textId="77777777" w:rsidR="00F513FE" w:rsidRDefault="00000000">
            <w:pPr>
              <w:pStyle w:val="TableParagraph"/>
              <w:spacing w:line="181" w:lineRule="exact"/>
              <w:ind w:left="108"/>
              <w:rPr>
                <w:sz w:val="16"/>
              </w:rPr>
            </w:pPr>
            <w:r>
              <w:rPr>
                <w:sz w:val="16"/>
              </w:rPr>
              <w:t>Fakulta dopravní</w:t>
            </w:r>
          </w:p>
        </w:tc>
        <w:tc>
          <w:tcPr>
            <w:tcW w:w="2693" w:type="dxa"/>
          </w:tcPr>
          <w:p w14:paraId="005C0005" w14:textId="77777777" w:rsidR="00F513FE" w:rsidRDefault="00000000">
            <w:pPr>
              <w:pStyle w:val="TableParagraph"/>
              <w:spacing w:line="181" w:lineRule="exact"/>
              <w:ind w:left="108"/>
              <w:rPr>
                <w:sz w:val="16"/>
              </w:rPr>
            </w:pPr>
            <w:r>
              <w:rPr>
                <w:sz w:val="16"/>
              </w:rPr>
              <w:t>ČVUT</w:t>
            </w:r>
          </w:p>
        </w:tc>
        <w:tc>
          <w:tcPr>
            <w:tcW w:w="1135" w:type="dxa"/>
          </w:tcPr>
          <w:p w14:paraId="6479698D" w14:textId="77777777" w:rsidR="00F513FE" w:rsidRDefault="00000000">
            <w:pPr>
              <w:pStyle w:val="TableParagraph"/>
              <w:spacing w:line="181" w:lineRule="exact"/>
              <w:ind w:left="110"/>
              <w:rPr>
                <w:sz w:val="16"/>
              </w:rPr>
            </w:pPr>
            <w:r>
              <w:rPr>
                <w:sz w:val="16"/>
              </w:rPr>
              <w:t>01.01.1900</w:t>
            </w:r>
          </w:p>
        </w:tc>
        <w:tc>
          <w:tcPr>
            <w:tcW w:w="945" w:type="dxa"/>
          </w:tcPr>
          <w:p w14:paraId="20D326BC" w14:textId="77777777" w:rsidR="00F513FE" w:rsidRDefault="00F513FE">
            <w:pPr>
              <w:pStyle w:val="TableParagraph"/>
              <w:rPr>
                <w:sz w:val="16"/>
              </w:rPr>
            </w:pPr>
          </w:p>
        </w:tc>
      </w:tr>
      <w:tr w:rsidR="00F513FE" w14:paraId="3229FA88" w14:textId="77777777">
        <w:trPr>
          <w:trHeight w:val="225"/>
        </w:trPr>
        <w:tc>
          <w:tcPr>
            <w:tcW w:w="1046" w:type="dxa"/>
          </w:tcPr>
          <w:p w14:paraId="0ED740E1" w14:textId="77777777" w:rsidR="00F513FE" w:rsidRDefault="00000000">
            <w:pPr>
              <w:pStyle w:val="TableParagraph"/>
              <w:spacing w:line="181" w:lineRule="exact"/>
              <w:ind w:left="107"/>
              <w:rPr>
                <w:sz w:val="16"/>
              </w:rPr>
            </w:pPr>
            <w:r>
              <w:rPr>
                <w:sz w:val="16"/>
              </w:rPr>
              <w:t>21340</w:t>
            </w:r>
          </w:p>
        </w:tc>
        <w:tc>
          <w:tcPr>
            <w:tcW w:w="4903" w:type="dxa"/>
          </w:tcPr>
          <w:p w14:paraId="72E0A8F7" w14:textId="77777777" w:rsidR="00F513FE" w:rsidRDefault="00000000">
            <w:pPr>
              <w:pStyle w:val="TableParagraph"/>
              <w:spacing w:line="181" w:lineRule="exact"/>
              <w:ind w:left="108"/>
              <w:rPr>
                <w:sz w:val="16"/>
              </w:rPr>
            </w:pPr>
            <w:r>
              <w:rPr>
                <w:sz w:val="16"/>
              </w:rPr>
              <w:t>Fakulta jaderná a fyzikálně inženýrská</w:t>
            </w:r>
          </w:p>
        </w:tc>
        <w:tc>
          <w:tcPr>
            <w:tcW w:w="2693" w:type="dxa"/>
          </w:tcPr>
          <w:p w14:paraId="2FBEF289" w14:textId="77777777" w:rsidR="00F513FE" w:rsidRDefault="00000000">
            <w:pPr>
              <w:pStyle w:val="TableParagraph"/>
              <w:spacing w:line="181" w:lineRule="exact"/>
              <w:ind w:left="108"/>
              <w:rPr>
                <w:sz w:val="16"/>
              </w:rPr>
            </w:pPr>
            <w:r>
              <w:rPr>
                <w:sz w:val="16"/>
              </w:rPr>
              <w:t>ČVUT</w:t>
            </w:r>
          </w:p>
        </w:tc>
        <w:tc>
          <w:tcPr>
            <w:tcW w:w="1135" w:type="dxa"/>
          </w:tcPr>
          <w:p w14:paraId="4B6B2D56" w14:textId="77777777" w:rsidR="00F513FE" w:rsidRDefault="00000000">
            <w:pPr>
              <w:pStyle w:val="TableParagraph"/>
              <w:spacing w:line="181" w:lineRule="exact"/>
              <w:ind w:left="110"/>
              <w:rPr>
                <w:sz w:val="16"/>
              </w:rPr>
            </w:pPr>
            <w:r>
              <w:rPr>
                <w:sz w:val="16"/>
              </w:rPr>
              <w:t>01.01.1900</w:t>
            </w:r>
          </w:p>
        </w:tc>
        <w:tc>
          <w:tcPr>
            <w:tcW w:w="945" w:type="dxa"/>
          </w:tcPr>
          <w:p w14:paraId="69B72597" w14:textId="77777777" w:rsidR="00F513FE" w:rsidRDefault="00F513FE">
            <w:pPr>
              <w:pStyle w:val="TableParagraph"/>
              <w:rPr>
                <w:sz w:val="16"/>
              </w:rPr>
            </w:pPr>
          </w:p>
        </w:tc>
      </w:tr>
      <w:tr w:rsidR="00F513FE" w14:paraId="1EF24B37" w14:textId="77777777">
        <w:trPr>
          <w:trHeight w:val="227"/>
        </w:trPr>
        <w:tc>
          <w:tcPr>
            <w:tcW w:w="1046" w:type="dxa"/>
          </w:tcPr>
          <w:p w14:paraId="0F7D03BC" w14:textId="77777777" w:rsidR="00F513FE" w:rsidRDefault="00000000">
            <w:pPr>
              <w:pStyle w:val="TableParagraph"/>
              <w:spacing w:line="181" w:lineRule="exact"/>
              <w:ind w:left="107"/>
              <w:rPr>
                <w:sz w:val="16"/>
              </w:rPr>
            </w:pPr>
            <w:r>
              <w:rPr>
                <w:sz w:val="16"/>
              </w:rPr>
              <w:t>21450</w:t>
            </w:r>
          </w:p>
        </w:tc>
        <w:tc>
          <w:tcPr>
            <w:tcW w:w="4903" w:type="dxa"/>
          </w:tcPr>
          <w:p w14:paraId="4A04EBFC" w14:textId="77777777" w:rsidR="00F513FE" w:rsidRDefault="00000000">
            <w:pPr>
              <w:pStyle w:val="TableParagraph"/>
              <w:spacing w:line="181" w:lineRule="exact"/>
              <w:ind w:left="108"/>
              <w:rPr>
                <w:sz w:val="16"/>
              </w:rPr>
            </w:pPr>
            <w:r>
              <w:rPr>
                <w:sz w:val="16"/>
              </w:rPr>
              <w:t>Fakulta architektury</w:t>
            </w:r>
          </w:p>
        </w:tc>
        <w:tc>
          <w:tcPr>
            <w:tcW w:w="2693" w:type="dxa"/>
          </w:tcPr>
          <w:p w14:paraId="39DDEE3A" w14:textId="77777777" w:rsidR="00F513FE" w:rsidRDefault="00000000">
            <w:pPr>
              <w:pStyle w:val="TableParagraph"/>
              <w:spacing w:line="181" w:lineRule="exact"/>
              <w:ind w:left="108"/>
              <w:rPr>
                <w:sz w:val="16"/>
              </w:rPr>
            </w:pPr>
            <w:r>
              <w:rPr>
                <w:sz w:val="16"/>
              </w:rPr>
              <w:t>ČVUT</w:t>
            </w:r>
          </w:p>
        </w:tc>
        <w:tc>
          <w:tcPr>
            <w:tcW w:w="1135" w:type="dxa"/>
          </w:tcPr>
          <w:p w14:paraId="1208EC15" w14:textId="77777777" w:rsidR="00F513FE" w:rsidRDefault="00000000">
            <w:pPr>
              <w:pStyle w:val="TableParagraph"/>
              <w:spacing w:line="181" w:lineRule="exact"/>
              <w:ind w:left="110"/>
              <w:rPr>
                <w:sz w:val="16"/>
              </w:rPr>
            </w:pPr>
            <w:r>
              <w:rPr>
                <w:sz w:val="16"/>
              </w:rPr>
              <w:t>01.01.1900</w:t>
            </w:r>
          </w:p>
        </w:tc>
        <w:tc>
          <w:tcPr>
            <w:tcW w:w="945" w:type="dxa"/>
          </w:tcPr>
          <w:p w14:paraId="7B55A044" w14:textId="77777777" w:rsidR="00F513FE" w:rsidRDefault="00F513FE">
            <w:pPr>
              <w:pStyle w:val="TableParagraph"/>
              <w:rPr>
                <w:sz w:val="16"/>
              </w:rPr>
            </w:pPr>
          </w:p>
        </w:tc>
      </w:tr>
      <w:tr w:rsidR="00F513FE" w14:paraId="39FEA612" w14:textId="77777777">
        <w:trPr>
          <w:trHeight w:val="227"/>
        </w:trPr>
        <w:tc>
          <w:tcPr>
            <w:tcW w:w="1046" w:type="dxa"/>
          </w:tcPr>
          <w:p w14:paraId="503C2FDB" w14:textId="77777777" w:rsidR="00F513FE" w:rsidRDefault="00000000">
            <w:pPr>
              <w:pStyle w:val="TableParagraph"/>
              <w:spacing w:line="181" w:lineRule="exact"/>
              <w:ind w:left="107"/>
              <w:rPr>
                <w:sz w:val="16"/>
              </w:rPr>
            </w:pPr>
            <w:r>
              <w:rPr>
                <w:sz w:val="16"/>
              </w:rPr>
              <w:t>21460</w:t>
            </w:r>
          </w:p>
        </w:tc>
        <w:tc>
          <w:tcPr>
            <w:tcW w:w="4903" w:type="dxa"/>
          </w:tcPr>
          <w:p w14:paraId="3004CB36" w14:textId="77777777" w:rsidR="00F513FE" w:rsidRDefault="00000000">
            <w:pPr>
              <w:pStyle w:val="TableParagraph"/>
              <w:spacing w:line="181" w:lineRule="exact"/>
              <w:ind w:left="108"/>
              <w:rPr>
                <w:sz w:val="16"/>
              </w:rPr>
            </w:pPr>
            <w:r>
              <w:rPr>
                <w:sz w:val="16"/>
              </w:rPr>
              <w:t>Fakulta biomedicínského inženýrství</w:t>
            </w:r>
          </w:p>
        </w:tc>
        <w:tc>
          <w:tcPr>
            <w:tcW w:w="2693" w:type="dxa"/>
          </w:tcPr>
          <w:p w14:paraId="42F4AA9D" w14:textId="77777777" w:rsidR="00F513FE" w:rsidRDefault="00000000">
            <w:pPr>
              <w:pStyle w:val="TableParagraph"/>
              <w:spacing w:line="181" w:lineRule="exact"/>
              <w:ind w:left="108"/>
              <w:rPr>
                <w:sz w:val="16"/>
              </w:rPr>
            </w:pPr>
            <w:r>
              <w:rPr>
                <w:sz w:val="16"/>
              </w:rPr>
              <w:t>ČVUT</w:t>
            </w:r>
          </w:p>
        </w:tc>
        <w:tc>
          <w:tcPr>
            <w:tcW w:w="1135" w:type="dxa"/>
          </w:tcPr>
          <w:p w14:paraId="3F421443" w14:textId="77777777" w:rsidR="00F513FE" w:rsidRDefault="00000000">
            <w:pPr>
              <w:pStyle w:val="TableParagraph"/>
              <w:spacing w:line="181" w:lineRule="exact"/>
              <w:ind w:left="110"/>
              <w:rPr>
                <w:sz w:val="16"/>
              </w:rPr>
            </w:pPr>
            <w:r>
              <w:rPr>
                <w:sz w:val="16"/>
              </w:rPr>
              <w:t>01.10.2003</w:t>
            </w:r>
          </w:p>
        </w:tc>
        <w:tc>
          <w:tcPr>
            <w:tcW w:w="945" w:type="dxa"/>
          </w:tcPr>
          <w:p w14:paraId="65103643" w14:textId="77777777" w:rsidR="00F513FE" w:rsidRDefault="00F513FE">
            <w:pPr>
              <w:pStyle w:val="TableParagraph"/>
              <w:rPr>
                <w:sz w:val="16"/>
              </w:rPr>
            </w:pPr>
          </w:p>
        </w:tc>
      </w:tr>
      <w:tr w:rsidR="00F513FE" w14:paraId="3532688A" w14:textId="77777777">
        <w:trPr>
          <w:trHeight w:val="227"/>
        </w:trPr>
        <w:tc>
          <w:tcPr>
            <w:tcW w:w="1046" w:type="dxa"/>
          </w:tcPr>
          <w:p w14:paraId="7935D26F" w14:textId="77777777" w:rsidR="00F513FE" w:rsidRDefault="00000000">
            <w:pPr>
              <w:pStyle w:val="TableParagraph"/>
              <w:spacing w:line="181" w:lineRule="exact"/>
              <w:ind w:left="107"/>
              <w:rPr>
                <w:sz w:val="16"/>
              </w:rPr>
            </w:pPr>
            <w:r>
              <w:rPr>
                <w:sz w:val="16"/>
              </w:rPr>
              <w:t>21900</w:t>
            </w:r>
          </w:p>
        </w:tc>
        <w:tc>
          <w:tcPr>
            <w:tcW w:w="4903" w:type="dxa"/>
          </w:tcPr>
          <w:p w14:paraId="20D6DA9F"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6D8DC79F" w14:textId="77777777" w:rsidR="00F513FE" w:rsidRDefault="00000000">
            <w:pPr>
              <w:pStyle w:val="TableParagraph"/>
              <w:spacing w:line="181" w:lineRule="exact"/>
              <w:ind w:left="108"/>
              <w:rPr>
                <w:sz w:val="16"/>
              </w:rPr>
            </w:pPr>
            <w:r>
              <w:rPr>
                <w:sz w:val="16"/>
              </w:rPr>
              <w:t>ČVUT</w:t>
            </w:r>
          </w:p>
        </w:tc>
        <w:tc>
          <w:tcPr>
            <w:tcW w:w="1135" w:type="dxa"/>
          </w:tcPr>
          <w:p w14:paraId="73301200" w14:textId="77777777" w:rsidR="00F513FE" w:rsidRDefault="00000000">
            <w:pPr>
              <w:pStyle w:val="TableParagraph"/>
              <w:spacing w:line="181" w:lineRule="exact"/>
              <w:ind w:left="110"/>
              <w:rPr>
                <w:sz w:val="16"/>
              </w:rPr>
            </w:pPr>
            <w:r>
              <w:rPr>
                <w:sz w:val="16"/>
              </w:rPr>
              <w:t>01.01.1900</w:t>
            </w:r>
          </w:p>
        </w:tc>
        <w:tc>
          <w:tcPr>
            <w:tcW w:w="945" w:type="dxa"/>
          </w:tcPr>
          <w:p w14:paraId="162F71EE" w14:textId="77777777" w:rsidR="00F513FE" w:rsidRDefault="00F513FE">
            <w:pPr>
              <w:pStyle w:val="TableParagraph"/>
              <w:rPr>
                <w:sz w:val="16"/>
              </w:rPr>
            </w:pPr>
          </w:p>
        </w:tc>
      </w:tr>
      <w:tr w:rsidR="00F513FE" w14:paraId="40BA74BE" w14:textId="77777777">
        <w:trPr>
          <w:trHeight w:val="225"/>
        </w:trPr>
        <w:tc>
          <w:tcPr>
            <w:tcW w:w="1046" w:type="dxa"/>
          </w:tcPr>
          <w:p w14:paraId="69E14EFF" w14:textId="77777777" w:rsidR="00F513FE" w:rsidRDefault="00000000">
            <w:pPr>
              <w:pStyle w:val="TableParagraph"/>
              <w:spacing w:line="181" w:lineRule="exact"/>
              <w:ind w:left="107"/>
              <w:rPr>
                <w:sz w:val="16"/>
              </w:rPr>
            </w:pPr>
            <w:r>
              <w:rPr>
                <w:sz w:val="16"/>
              </w:rPr>
              <w:t>2200</w:t>
            </w:r>
          </w:p>
        </w:tc>
        <w:tc>
          <w:tcPr>
            <w:tcW w:w="4903" w:type="dxa"/>
          </w:tcPr>
          <w:p w14:paraId="03A076D0" w14:textId="77777777" w:rsidR="00F513FE" w:rsidRDefault="00000000">
            <w:pPr>
              <w:pStyle w:val="TableParagraph"/>
              <w:spacing w:line="181" w:lineRule="exact"/>
              <w:ind w:left="108"/>
              <w:rPr>
                <w:sz w:val="16"/>
              </w:rPr>
            </w:pPr>
            <w:r>
              <w:rPr>
                <w:sz w:val="16"/>
              </w:rPr>
              <w:t>Vysoká škola chemicko-technologická v Praze</w:t>
            </w:r>
          </w:p>
        </w:tc>
        <w:tc>
          <w:tcPr>
            <w:tcW w:w="2693" w:type="dxa"/>
          </w:tcPr>
          <w:p w14:paraId="3DFACBCD" w14:textId="77777777" w:rsidR="00F513FE" w:rsidRDefault="00000000">
            <w:pPr>
              <w:pStyle w:val="TableParagraph"/>
              <w:spacing w:line="181" w:lineRule="exact"/>
              <w:ind w:left="108"/>
              <w:rPr>
                <w:sz w:val="16"/>
              </w:rPr>
            </w:pPr>
            <w:r>
              <w:rPr>
                <w:sz w:val="16"/>
              </w:rPr>
              <w:t>VŠCHT Praha</w:t>
            </w:r>
          </w:p>
        </w:tc>
        <w:tc>
          <w:tcPr>
            <w:tcW w:w="1135" w:type="dxa"/>
          </w:tcPr>
          <w:p w14:paraId="596940D4" w14:textId="77777777" w:rsidR="00F513FE" w:rsidRDefault="00000000">
            <w:pPr>
              <w:pStyle w:val="TableParagraph"/>
              <w:spacing w:line="181" w:lineRule="exact"/>
              <w:ind w:left="110"/>
              <w:rPr>
                <w:sz w:val="16"/>
              </w:rPr>
            </w:pPr>
            <w:r>
              <w:rPr>
                <w:sz w:val="16"/>
              </w:rPr>
              <w:t>01.01.1900</w:t>
            </w:r>
          </w:p>
        </w:tc>
        <w:tc>
          <w:tcPr>
            <w:tcW w:w="945" w:type="dxa"/>
          </w:tcPr>
          <w:p w14:paraId="35E8D830" w14:textId="77777777" w:rsidR="00F513FE" w:rsidRDefault="00F513FE">
            <w:pPr>
              <w:pStyle w:val="TableParagraph"/>
              <w:rPr>
                <w:sz w:val="16"/>
              </w:rPr>
            </w:pPr>
          </w:p>
        </w:tc>
      </w:tr>
      <w:tr w:rsidR="00F513FE" w14:paraId="0ADCEC38" w14:textId="77777777">
        <w:trPr>
          <w:trHeight w:val="227"/>
        </w:trPr>
        <w:tc>
          <w:tcPr>
            <w:tcW w:w="1046" w:type="dxa"/>
          </w:tcPr>
          <w:p w14:paraId="4C1D658E" w14:textId="77777777" w:rsidR="00F513FE" w:rsidRDefault="00000000">
            <w:pPr>
              <w:pStyle w:val="TableParagraph"/>
              <w:spacing w:line="181" w:lineRule="exact"/>
              <w:ind w:left="107"/>
              <w:rPr>
                <w:sz w:val="16"/>
              </w:rPr>
            </w:pPr>
            <w:r>
              <w:rPr>
                <w:sz w:val="16"/>
              </w:rPr>
              <w:t>22310</w:t>
            </w:r>
          </w:p>
        </w:tc>
        <w:tc>
          <w:tcPr>
            <w:tcW w:w="4903" w:type="dxa"/>
          </w:tcPr>
          <w:p w14:paraId="1ECDCBD5" w14:textId="77777777" w:rsidR="00F513FE" w:rsidRDefault="00000000">
            <w:pPr>
              <w:pStyle w:val="TableParagraph"/>
              <w:spacing w:line="181" w:lineRule="exact"/>
              <w:ind w:left="108"/>
              <w:rPr>
                <w:sz w:val="16"/>
              </w:rPr>
            </w:pPr>
            <w:r>
              <w:rPr>
                <w:sz w:val="16"/>
              </w:rPr>
              <w:t>Fakulta chemické technologie</w:t>
            </w:r>
          </w:p>
        </w:tc>
        <w:tc>
          <w:tcPr>
            <w:tcW w:w="2693" w:type="dxa"/>
          </w:tcPr>
          <w:p w14:paraId="58117CA6" w14:textId="77777777" w:rsidR="00F513FE" w:rsidRDefault="00000000">
            <w:pPr>
              <w:pStyle w:val="TableParagraph"/>
              <w:spacing w:line="181" w:lineRule="exact"/>
              <w:ind w:left="108"/>
              <w:rPr>
                <w:sz w:val="16"/>
              </w:rPr>
            </w:pPr>
            <w:r>
              <w:rPr>
                <w:sz w:val="16"/>
              </w:rPr>
              <w:t>VŠCHT Praha</w:t>
            </w:r>
          </w:p>
        </w:tc>
        <w:tc>
          <w:tcPr>
            <w:tcW w:w="1135" w:type="dxa"/>
          </w:tcPr>
          <w:p w14:paraId="31E7D714" w14:textId="77777777" w:rsidR="00F513FE" w:rsidRDefault="00000000">
            <w:pPr>
              <w:pStyle w:val="TableParagraph"/>
              <w:spacing w:line="181" w:lineRule="exact"/>
              <w:ind w:left="110"/>
              <w:rPr>
                <w:sz w:val="16"/>
              </w:rPr>
            </w:pPr>
            <w:r>
              <w:rPr>
                <w:sz w:val="16"/>
              </w:rPr>
              <w:t>01.01.1900</w:t>
            </w:r>
          </w:p>
        </w:tc>
        <w:tc>
          <w:tcPr>
            <w:tcW w:w="945" w:type="dxa"/>
          </w:tcPr>
          <w:p w14:paraId="2632EDE3" w14:textId="77777777" w:rsidR="00F513FE" w:rsidRDefault="00F513FE">
            <w:pPr>
              <w:pStyle w:val="TableParagraph"/>
              <w:rPr>
                <w:sz w:val="16"/>
              </w:rPr>
            </w:pPr>
          </w:p>
        </w:tc>
      </w:tr>
      <w:tr w:rsidR="00F513FE" w14:paraId="3FDD7827" w14:textId="77777777">
        <w:trPr>
          <w:trHeight w:val="227"/>
        </w:trPr>
        <w:tc>
          <w:tcPr>
            <w:tcW w:w="1046" w:type="dxa"/>
          </w:tcPr>
          <w:p w14:paraId="585ED026" w14:textId="77777777" w:rsidR="00F513FE" w:rsidRDefault="00000000">
            <w:pPr>
              <w:pStyle w:val="TableParagraph"/>
              <w:spacing w:line="181" w:lineRule="exact"/>
              <w:ind w:left="107"/>
              <w:rPr>
                <w:sz w:val="16"/>
              </w:rPr>
            </w:pPr>
            <w:r>
              <w:rPr>
                <w:sz w:val="16"/>
              </w:rPr>
              <w:t>22320</w:t>
            </w:r>
          </w:p>
        </w:tc>
        <w:tc>
          <w:tcPr>
            <w:tcW w:w="4903" w:type="dxa"/>
          </w:tcPr>
          <w:p w14:paraId="4864174C" w14:textId="77777777" w:rsidR="00F513FE" w:rsidRDefault="00000000">
            <w:pPr>
              <w:pStyle w:val="TableParagraph"/>
              <w:spacing w:line="181" w:lineRule="exact"/>
              <w:ind w:left="108"/>
              <w:rPr>
                <w:sz w:val="16"/>
              </w:rPr>
            </w:pPr>
            <w:r>
              <w:rPr>
                <w:sz w:val="16"/>
              </w:rPr>
              <w:t>Fakulta technologie ochrany prostředí</w:t>
            </w:r>
          </w:p>
        </w:tc>
        <w:tc>
          <w:tcPr>
            <w:tcW w:w="2693" w:type="dxa"/>
          </w:tcPr>
          <w:p w14:paraId="42DEA21D" w14:textId="77777777" w:rsidR="00F513FE" w:rsidRDefault="00000000">
            <w:pPr>
              <w:pStyle w:val="TableParagraph"/>
              <w:spacing w:line="181" w:lineRule="exact"/>
              <w:ind w:left="108"/>
              <w:rPr>
                <w:sz w:val="16"/>
              </w:rPr>
            </w:pPr>
            <w:r>
              <w:rPr>
                <w:sz w:val="16"/>
              </w:rPr>
              <w:t>VŠCHT Praha</w:t>
            </w:r>
          </w:p>
        </w:tc>
        <w:tc>
          <w:tcPr>
            <w:tcW w:w="1135" w:type="dxa"/>
          </w:tcPr>
          <w:p w14:paraId="71FE14C3" w14:textId="77777777" w:rsidR="00F513FE" w:rsidRDefault="00000000">
            <w:pPr>
              <w:pStyle w:val="TableParagraph"/>
              <w:spacing w:line="181" w:lineRule="exact"/>
              <w:ind w:left="110"/>
              <w:rPr>
                <w:sz w:val="16"/>
              </w:rPr>
            </w:pPr>
            <w:r>
              <w:rPr>
                <w:sz w:val="16"/>
              </w:rPr>
              <w:t>01.01.1900</w:t>
            </w:r>
          </w:p>
        </w:tc>
        <w:tc>
          <w:tcPr>
            <w:tcW w:w="945" w:type="dxa"/>
          </w:tcPr>
          <w:p w14:paraId="3B6F8210" w14:textId="77777777" w:rsidR="00F513FE" w:rsidRDefault="00F513FE">
            <w:pPr>
              <w:pStyle w:val="TableParagraph"/>
              <w:rPr>
                <w:sz w:val="16"/>
              </w:rPr>
            </w:pPr>
          </w:p>
        </w:tc>
      </w:tr>
      <w:tr w:rsidR="00F513FE" w14:paraId="05727657" w14:textId="77777777">
        <w:trPr>
          <w:trHeight w:val="227"/>
        </w:trPr>
        <w:tc>
          <w:tcPr>
            <w:tcW w:w="1046" w:type="dxa"/>
          </w:tcPr>
          <w:p w14:paraId="2E574FED" w14:textId="77777777" w:rsidR="00F513FE" w:rsidRDefault="00000000">
            <w:pPr>
              <w:pStyle w:val="TableParagraph"/>
              <w:spacing w:line="181" w:lineRule="exact"/>
              <w:ind w:left="107"/>
              <w:rPr>
                <w:sz w:val="16"/>
              </w:rPr>
            </w:pPr>
            <w:r>
              <w:rPr>
                <w:sz w:val="16"/>
              </w:rPr>
              <w:t>22330</w:t>
            </w:r>
          </w:p>
        </w:tc>
        <w:tc>
          <w:tcPr>
            <w:tcW w:w="4903" w:type="dxa"/>
          </w:tcPr>
          <w:p w14:paraId="66A2162E" w14:textId="77777777" w:rsidR="00F513FE" w:rsidRDefault="00000000">
            <w:pPr>
              <w:pStyle w:val="TableParagraph"/>
              <w:spacing w:line="181" w:lineRule="exact"/>
              <w:ind w:left="108"/>
              <w:rPr>
                <w:sz w:val="16"/>
              </w:rPr>
            </w:pPr>
            <w:r>
              <w:rPr>
                <w:sz w:val="16"/>
              </w:rPr>
              <w:t>Fakulta potravinářské a biochemické technologie</w:t>
            </w:r>
          </w:p>
        </w:tc>
        <w:tc>
          <w:tcPr>
            <w:tcW w:w="2693" w:type="dxa"/>
          </w:tcPr>
          <w:p w14:paraId="7339CFCE" w14:textId="77777777" w:rsidR="00F513FE" w:rsidRDefault="00000000">
            <w:pPr>
              <w:pStyle w:val="TableParagraph"/>
              <w:spacing w:line="181" w:lineRule="exact"/>
              <w:ind w:left="108"/>
              <w:rPr>
                <w:sz w:val="16"/>
              </w:rPr>
            </w:pPr>
            <w:r>
              <w:rPr>
                <w:sz w:val="16"/>
              </w:rPr>
              <w:t>VŠCHT Praha</w:t>
            </w:r>
          </w:p>
        </w:tc>
        <w:tc>
          <w:tcPr>
            <w:tcW w:w="1135" w:type="dxa"/>
          </w:tcPr>
          <w:p w14:paraId="0BE5FDA9" w14:textId="77777777" w:rsidR="00F513FE" w:rsidRDefault="00000000">
            <w:pPr>
              <w:pStyle w:val="TableParagraph"/>
              <w:spacing w:line="181" w:lineRule="exact"/>
              <w:ind w:left="110"/>
              <w:rPr>
                <w:sz w:val="16"/>
              </w:rPr>
            </w:pPr>
            <w:r>
              <w:rPr>
                <w:sz w:val="16"/>
              </w:rPr>
              <w:t>01.01.1900</w:t>
            </w:r>
          </w:p>
        </w:tc>
        <w:tc>
          <w:tcPr>
            <w:tcW w:w="945" w:type="dxa"/>
          </w:tcPr>
          <w:p w14:paraId="1140FE8F" w14:textId="77777777" w:rsidR="00F513FE" w:rsidRDefault="00F513FE">
            <w:pPr>
              <w:pStyle w:val="TableParagraph"/>
              <w:rPr>
                <w:sz w:val="16"/>
              </w:rPr>
            </w:pPr>
          </w:p>
        </w:tc>
      </w:tr>
      <w:tr w:rsidR="00F513FE" w14:paraId="6CCA10A0" w14:textId="77777777">
        <w:trPr>
          <w:trHeight w:val="225"/>
        </w:trPr>
        <w:tc>
          <w:tcPr>
            <w:tcW w:w="1046" w:type="dxa"/>
          </w:tcPr>
          <w:p w14:paraId="13329889" w14:textId="77777777" w:rsidR="00F513FE" w:rsidRDefault="00000000">
            <w:pPr>
              <w:pStyle w:val="TableParagraph"/>
              <w:spacing w:line="181" w:lineRule="exact"/>
              <w:ind w:left="107"/>
              <w:rPr>
                <w:sz w:val="16"/>
              </w:rPr>
            </w:pPr>
            <w:r>
              <w:rPr>
                <w:sz w:val="16"/>
              </w:rPr>
              <w:t>22340</w:t>
            </w:r>
          </w:p>
        </w:tc>
        <w:tc>
          <w:tcPr>
            <w:tcW w:w="4903" w:type="dxa"/>
          </w:tcPr>
          <w:p w14:paraId="17128AB3" w14:textId="77777777" w:rsidR="00F513FE" w:rsidRDefault="00000000">
            <w:pPr>
              <w:pStyle w:val="TableParagraph"/>
              <w:spacing w:line="181" w:lineRule="exact"/>
              <w:ind w:left="108"/>
              <w:rPr>
                <w:sz w:val="16"/>
              </w:rPr>
            </w:pPr>
            <w:r>
              <w:rPr>
                <w:sz w:val="16"/>
              </w:rPr>
              <w:t>Fakulta chemicko-inženýrská</w:t>
            </w:r>
          </w:p>
        </w:tc>
        <w:tc>
          <w:tcPr>
            <w:tcW w:w="2693" w:type="dxa"/>
          </w:tcPr>
          <w:p w14:paraId="3D5FC114" w14:textId="77777777" w:rsidR="00F513FE" w:rsidRDefault="00000000">
            <w:pPr>
              <w:pStyle w:val="TableParagraph"/>
              <w:spacing w:line="181" w:lineRule="exact"/>
              <w:ind w:left="108"/>
              <w:rPr>
                <w:sz w:val="16"/>
              </w:rPr>
            </w:pPr>
            <w:r>
              <w:rPr>
                <w:sz w:val="16"/>
              </w:rPr>
              <w:t>VŠCHT Praha</w:t>
            </w:r>
          </w:p>
        </w:tc>
        <w:tc>
          <w:tcPr>
            <w:tcW w:w="1135" w:type="dxa"/>
          </w:tcPr>
          <w:p w14:paraId="1D7F041E" w14:textId="77777777" w:rsidR="00F513FE" w:rsidRDefault="00000000">
            <w:pPr>
              <w:pStyle w:val="TableParagraph"/>
              <w:spacing w:line="181" w:lineRule="exact"/>
              <w:ind w:left="110"/>
              <w:rPr>
                <w:sz w:val="16"/>
              </w:rPr>
            </w:pPr>
            <w:r>
              <w:rPr>
                <w:sz w:val="16"/>
              </w:rPr>
              <w:t>01.01.1900</w:t>
            </w:r>
          </w:p>
        </w:tc>
        <w:tc>
          <w:tcPr>
            <w:tcW w:w="945" w:type="dxa"/>
          </w:tcPr>
          <w:p w14:paraId="2CCDC34C" w14:textId="77777777" w:rsidR="00F513FE" w:rsidRDefault="00F513FE">
            <w:pPr>
              <w:pStyle w:val="TableParagraph"/>
              <w:rPr>
                <w:sz w:val="16"/>
              </w:rPr>
            </w:pPr>
          </w:p>
        </w:tc>
      </w:tr>
      <w:tr w:rsidR="00F513FE" w14:paraId="1DF9BAB2" w14:textId="77777777">
        <w:trPr>
          <w:trHeight w:val="227"/>
        </w:trPr>
        <w:tc>
          <w:tcPr>
            <w:tcW w:w="1046" w:type="dxa"/>
          </w:tcPr>
          <w:p w14:paraId="1EECB80C" w14:textId="77777777" w:rsidR="00F513FE" w:rsidRDefault="00000000">
            <w:pPr>
              <w:pStyle w:val="TableParagraph"/>
              <w:spacing w:line="181" w:lineRule="exact"/>
              <w:ind w:left="107"/>
              <w:rPr>
                <w:sz w:val="16"/>
              </w:rPr>
            </w:pPr>
            <w:r>
              <w:rPr>
                <w:sz w:val="16"/>
              </w:rPr>
              <w:t>22900</w:t>
            </w:r>
          </w:p>
        </w:tc>
        <w:tc>
          <w:tcPr>
            <w:tcW w:w="4903" w:type="dxa"/>
          </w:tcPr>
          <w:p w14:paraId="7A5D69D1"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6CB15F60" w14:textId="77777777" w:rsidR="00F513FE" w:rsidRDefault="00000000">
            <w:pPr>
              <w:pStyle w:val="TableParagraph"/>
              <w:spacing w:line="181" w:lineRule="exact"/>
              <w:ind w:left="108"/>
              <w:rPr>
                <w:sz w:val="16"/>
              </w:rPr>
            </w:pPr>
            <w:r>
              <w:rPr>
                <w:sz w:val="16"/>
              </w:rPr>
              <w:t>VŠCHT Praha</w:t>
            </w:r>
          </w:p>
        </w:tc>
        <w:tc>
          <w:tcPr>
            <w:tcW w:w="1135" w:type="dxa"/>
          </w:tcPr>
          <w:p w14:paraId="6BA4C7CE" w14:textId="77777777" w:rsidR="00F513FE" w:rsidRDefault="00000000">
            <w:pPr>
              <w:pStyle w:val="TableParagraph"/>
              <w:spacing w:line="181" w:lineRule="exact"/>
              <w:ind w:left="110"/>
              <w:rPr>
                <w:sz w:val="16"/>
              </w:rPr>
            </w:pPr>
            <w:r>
              <w:rPr>
                <w:sz w:val="16"/>
              </w:rPr>
              <w:t>01.01.1900</w:t>
            </w:r>
          </w:p>
        </w:tc>
        <w:tc>
          <w:tcPr>
            <w:tcW w:w="945" w:type="dxa"/>
          </w:tcPr>
          <w:p w14:paraId="2B921343" w14:textId="77777777" w:rsidR="00F513FE" w:rsidRDefault="00F513FE">
            <w:pPr>
              <w:pStyle w:val="TableParagraph"/>
              <w:rPr>
                <w:sz w:val="16"/>
              </w:rPr>
            </w:pPr>
          </w:p>
        </w:tc>
      </w:tr>
      <w:tr w:rsidR="00F513FE" w14:paraId="02D0960F" w14:textId="77777777">
        <w:trPr>
          <w:trHeight w:val="227"/>
        </w:trPr>
        <w:tc>
          <w:tcPr>
            <w:tcW w:w="1046" w:type="dxa"/>
          </w:tcPr>
          <w:p w14:paraId="107C11D6" w14:textId="77777777" w:rsidR="00F513FE" w:rsidRDefault="00000000">
            <w:pPr>
              <w:pStyle w:val="TableParagraph"/>
              <w:spacing w:line="181" w:lineRule="exact"/>
              <w:ind w:left="107"/>
              <w:rPr>
                <w:sz w:val="16"/>
              </w:rPr>
            </w:pPr>
            <w:r>
              <w:rPr>
                <w:sz w:val="16"/>
              </w:rPr>
              <w:t>2300</w:t>
            </w:r>
          </w:p>
        </w:tc>
        <w:tc>
          <w:tcPr>
            <w:tcW w:w="4903" w:type="dxa"/>
          </w:tcPr>
          <w:p w14:paraId="02C50A0D" w14:textId="77777777" w:rsidR="00F513FE" w:rsidRDefault="00000000">
            <w:pPr>
              <w:pStyle w:val="TableParagraph"/>
              <w:spacing w:line="181" w:lineRule="exact"/>
              <w:ind w:left="108"/>
              <w:rPr>
                <w:sz w:val="16"/>
              </w:rPr>
            </w:pPr>
            <w:r>
              <w:rPr>
                <w:sz w:val="16"/>
              </w:rPr>
              <w:t>Západočeská univerzita v Plzni</w:t>
            </w:r>
          </w:p>
        </w:tc>
        <w:tc>
          <w:tcPr>
            <w:tcW w:w="2693" w:type="dxa"/>
          </w:tcPr>
          <w:p w14:paraId="5C1F36E3" w14:textId="77777777" w:rsidR="00F513FE" w:rsidRDefault="00000000">
            <w:pPr>
              <w:pStyle w:val="TableParagraph"/>
              <w:spacing w:line="181" w:lineRule="exact"/>
              <w:ind w:left="108"/>
              <w:rPr>
                <w:sz w:val="16"/>
              </w:rPr>
            </w:pPr>
            <w:r>
              <w:rPr>
                <w:sz w:val="16"/>
              </w:rPr>
              <w:t>ZČU</w:t>
            </w:r>
          </w:p>
        </w:tc>
        <w:tc>
          <w:tcPr>
            <w:tcW w:w="1135" w:type="dxa"/>
          </w:tcPr>
          <w:p w14:paraId="34899C14" w14:textId="77777777" w:rsidR="00F513FE" w:rsidRDefault="00000000">
            <w:pPr>
              <w:pStyle w:val="TableParagraph"/>
              <w:spacing w:line="181" w:lineRule="exact"/>
              <w:ind w:left="110"/>
              <w:rPr>
                <w:sz w:val="16"/>
              </w:rPr>
            </w:pPr>
            <w:r>
              <w:rPr>
                <w:sz w:val="16"/>
              </w:rPr>
              <w:t>01.01.1900</w:t>
            </w:r>
          </w:p>
        </w:tc>
        <w:tc>
          <w:tcPr>
            <w:tcW w:w="945" w:type="dxa"/>
          </w:tcPr>
          <w:p w14:paraId="1E356E2E" w14:textId="77777777" w:rsidR="00F513FE" w:rsidRDefault="00F513FE">
            <w:pPr>
              <w:pStyle w:val="TableParagraph"/>
              <w:rPr>
                <w:sz w:val="16"/>
              </w:rPr>
            </w:pPr>
          </w:p>
        </w:tc>
      </w:tr>
      <w:tr w:rsidR="00F513FE" w14:paraId="74AEE98C" w14:textId="77777777">
        <w:trPr>
          <w:trHeight w:val="227"/>
        </w:trPr>
        <w:tc>
          <w:tcPr>
            <w:tcW w:w="1046" w:type="dxa"/>
          </w:tcPr>
          <w:p w14:paraId="17196B88" w14:textId="77777777" w:rsidR="00F513FE" w:rsidRDefault="00000000">
            <w:pPr>
              <w:pStyle w:val="TableParagraph"/>
              <w:spacing w:line="181" w:lineRule="exact"/>
              <w:ind w:left="107"/>
              <w:rPr>
                <w:sz w:val="16"/>
              </w:rPr>
            </w:pPr>
            <w:r>
              <w:rPr>
                <w:sz w:val="16"/>
              </w:rPr>
              <w:t>23210</w:t>
            </w:r>
          </w:p>
        </w:tc>
        <w:tc>
          <w:tcPr>
            <w:tcW w:w="4903" w:type="dxa"/>
          </w:tcPr>
          <w:p w14:paraId="453F0F15" w14:textId="77777777" w:rsidR="00F513FE" w:rsidRDefault="00000000">
            <w:pPr>
              <w:pStyle w:val="TableParagraph"/>
              <w:spacing w:line="181" w:lineRule="exact"/>
              <w:ind w:left="108"/>
              <w:rPr>
                <w:sz w:val="16"/>
              </w:rPr>
            </w:pPr>
            <w:r>
              <w:rPr>
                <w:sz w:val="16"/>
              </w:rPr>
              <w:t>Fakulta strojní</w:t>
            </w:r>
          </w:p>
        </w:tc>
        <w:tc>
          <w:tcPr>
            <w:tcW w:w="2693" w:type="dxa"/>
          </w:tcPr>
          <w:p w14:paraId="1F327ED5" w14:textId="77777777" w:rsidR="00F513FE" w:rsidRDefault="00000000">
            <w:pPr>
              <w:pStyle w:val="TableParagraph"/>
              <w:spacing w:line="181" w:lineRule="exact"/>
              <w:ind w:left="108"/>
              <w:rPr>
                <w:sz w:val="16"/>
              </w:rPr>
            </w:pPr>
            <w:r>
              <w:rPr>
                <w:sz w:val="16"/>
              </w:rPr>
              <w:t>ZČU</w:t>
            </w:r>
          </w:p>
        </w:tc>
        <w:tc>
          <w:tcPr>
            <w:tcW w:w="1135" w:type="dxa"/>
          </w:tcPr>
          <w:p w14:paraId="6F3881ED" w14:textId="77777777" w:rsidR="00F513FE" w:rsidRDefault="00000000">
            <w:pPr>
              <w:pStyle w:val="TableParagraph"/>
              <w:spacing w:line="181" w:lineRule="exact"/>
              <w:ind w:left="110"/>
              <w:rPr>
                <w:sz w:val="16"/>
              </w:rPr>
            </w:pPr>
            <w:r>
              <w:rPr>
                <w:sz w:val="16"/>
              </w:rPr>
              <w:t>01.01.1900</w:t>
            </w:r>
          </w:p>
        </w:tc>
        <w:tc>
          <w:tcPr>
            <w:tcW w:w="945" w:type="dxa"/>
          </w:tcPr>
          <w:p w14:paraId="65DD450D" w14:textId="77777777" w:rsidR="00F513FE" w:rsidRDefault="00F513FE">
            <w:pPr>
              <w:pStyle w:val="TableParagraph"/>
              <w:rPr>
                <w:sz w:val="16"/>
              </w:rPr>
            </w:pPr>
          </w:p>
        </w:tc>
      </w:tr>
      <w:tr w:rsidR="00F513FE" w14:paraId="7E41C2F5" w14:textId="77777777">
        <w:trPr>
          <w:trHeight w:val="225"/>
        </w:trPr>
        <w:tc>
          <w:tcPr>
            <w:tcW w:w="1046" w:type="dxa"/>
          </w:tcPr>
          <w:p w14:paraId="75429A4A" w14:textId="77777777" w:rsidR="00F513FE" w:rsidRDefault="00000000">
            <w:pPr>
              <w:pStyle w:val="TableParagraph"/>
              <w:spacing w:line="181" w:lineRule="exact"/>
              <w:ind w:left="107"/>
              <w:rPr>
                <w:sz w:val="16"/>
              </w:rPr>
            </w:pPr>
            <w:r>
              <w:rPr>
                <w:sz w:val="16"/>
              </w:rPr>
              <w:t>23220</w:t>
            </w:r>
          </w:p>
        </w:tc>
        <w:tc>
          <w:tcPr>
            <w:tcW w:w="4903" w:type="dxa"/>
          </w:tcPr>
          <w:p w14:paraId="17260198" w14:textId="77777777" w:rsidR="00F513FE" w:rsidRDefault="00000000">
            <w:pPr>
              <w:pStyle w:val="TableParagraph"/>
              <w:spacing w:line="181" w:lineRule="exact"/>
              <w:ind w:left="108"/>
              <w:rPr>
                <w:sz w:val="16"/>
              </w:rPr>
            </w:pPr>
            <w:r>
              <w:rPr>
                <w:sz w:val="16"/>
              </w:rPr>
              <w:t>Fakulta elektrotechnická</w:t>
            </w:r>
          </w:p>
        </w:tc>
        <w:tc>
          <w:tcPr>
            <w:tcW w:w="2693" w:type="dxa"/>
          </w:tcPr>
          <w:p w14:paraId="2817EFAC" w14:textId="77777777" w:rsidR="00F513FE" w:rsidRDefault="00000000">
            <w:pPr>
              <w:pStyle w:val="TableParagraph"/>
              <w:spacing w:line="181" w:lineRule="exact"/>
              <w:ind w:left="108"/>
              <w:rPr>
                <w:sz w:val="16"/>
              </w:rPr>
            </w:pPr>
            <w:r>
              <w:rPr>
                <w:sz w:val="16"/>
              </w:rPr>
              <w:t>ZČU</w:t>
            </w:r>
          </w:p>
        </w:tc>
        <w:tc>
          <w:tcPr>
            <w:tcW w:w="1135" w:type="dxa"/>
          </w:tcPr>
          <w:p w14:paraId="39526FF4" w14:textId="77777777" w:rsidR="00F513FE" w:rsidRDefault="00000000">
            <w:pPr>
              <w:pStyle w:val="TableParagraph"/>
              <w:spacing w:line="181" w:lineRule="exact"/>
              <w:ind w:left="110"/>
              <w:rPr>
                <w:sz w:val="16"/>
              </w:rPr>
            </w:pPr>
            <w:r>
              <w:rPr>
                <w:sz w:val="16"/>
              </w:rPr>
              <w:t>01.01.1900</w:t>
            </w:r>
          </w:p>
        </w:tc>
        <w:tc>
          <w:tcPr>
            <w:tcW w:w="945" w:type="dxa"/>
          </w:tcPr>
          <w:p w14:paraId="2A9DAEA5" w14:textId="77777777" w:rsidR="00F513FE" w:rsidRDefault="00F513FE">
            <w:pPr>
              <w:pStyle w:val="TableParagraph"/>
              <w:rPr>
                <w:sz w:val="16"/>
              </w:rPr>
            </w:pPr>
          </w:p>
        </w:tc>
      </w:tr>
      <w:tr w:rsidR="00F513FE" w14:paraId="6F5AC616" w14:textId="77777777">
        <w:trPr>
          <w:trHeight w:val="227"/>
        </w:trPr>
        <w:tc>
          <w:tcPr>
            <w:tcW w:w="1046" w:type="dxa"/>
          </w:tcPr>
          <w:p w14:paraId="3BE13B19" w14:textId="77777777" w:rsidR="00F513FE" w:rsidRDefault="00000000">
            <w:pPr>
              <w:pStyle w:val="TableParagraph"/>
              <w:spacing w:line="181" w:lineRule="exact"/>
              <w:ind w:left="107"/>
              <w:rPr>
                <w:sz w:val="16"/>
              </w:rPr>
            </w:pPr>
            <w:r>
              <w:rPr>
                <w:sz w:val="16"/>
              </w:rPr>
              <w:t>23310</w:t>
            </w:r>
          </w:p>
        </w:tc>
        <w:tc>
          <w:tcPr>
            <w:tcW w:w="4903" w:type="dxa"/>
          </w:tcPr>
          <w:p w14:paraId="4AA4FEEE" w14:textId="77777777" w:rsidR="00F513FE" w:rsidRDefault="00000000">
            <w:pPr>
              <w:pStyle w:val="TableParagraph"/>
              <w:spacing w:line="181" w:lineRule="exact"/>
              <w:ind w:left="108"/>
              <w:rPr>
                <w:sz w:val="16"/>
              </w:rPr>
            </w:pPr>
            <w:r>
              <w:rPr>
                <w:sz w:val="16"/>
              </w:rPr>
              <w:t>Fakulta zdravotnických studií</w:t>
            </w:r>
          </w:p>
        </w:tc>
        <w:tc>
          <w:tcPr>
            <w:tcW w:w="2693" w:type="dxa"/>
          </w:tcPr>
          <w:p w14:paraId="36D4C9ED" w14:textId="77777777" w:rsidR="00F513FE" w:rsidRDefault="00000000">
            <w:pPr>
              <w:pStyle w:val="TableParagraph"/>
              <w:spacing w:line="181" w:lineRule="exact"/>
              <w:ind w:left="108"/>
              <w:rPr>
                <w:sz w:val="16"/>
              </w:rPr>
            </w:pPr>
            <w:r>
              <w:rPr>
                <w:sz w:val="16"/>
              </w:rPr>
              <w:t>ZČU</w:t>
            </w:r>
          </w:p>
        </w:tc>
        <w:tc>
          <w:tcPr>
            <w:tcW w:w="1135" w:type="dxa"/>
          </w:tcPr>
          <w:p w14:paraId="1C535E4B" w14:textId="77777777" w:rsidR="00F513FE" w:rsidRDefault="00000000">
            <w:pPr>
              <w:pStyle w:val="TableParagraph"/>
              <w:spacing w:line="181" w:lineRule="exact"/>
              <w:ind w:left="110"/>
              <w:rPr>
                <w:sz w:val="16"/>
              </w:rPr>
            </w:pPr>
            <w:r>
              <w:rPr>
                <w:sz w:val="16"/>
              </w:rPr>
              <w:t>01.09.2008</w:t>
            </w:r>
          </w:p>
        </w:tc>
        <w:tc>
          <w:tcPr>
            <w:tcW w:w="945" w:type="dxa"/>
          </w:tcPr>
          <w:p w14:paraId="45552AE1" w14:textId="77777777" w:rsidR="00F513FE" w:rsidRDefault="00F513FE">
            <w:pPr>
              <w:pStyle w:val="TableParagraph"/>
              <w:rPr>
                <w:sz w:val="16"/>
              </w:rPr>
            </w:pPr>
          </w:p>
        </w:tc>
      </w:tr>
      <w:tr w:rsidR="00F513FE" w14:paraId="362B6482" w14:textId="77777777">
        <w:trPr>
          <w:trHeight w:val="227"/>
        </w:trPr>
        <w:tc>
          <w:tcPr>
            <w:tcW w:w="1046" w:type="dxa"/>
          </w:tcPr>
          <w:p w14:paraId="086E3DB8" w14:textId="77777777" w:rsidR="00F513FE" w:rsidRDefault="00000000">
            <w:pPr>
              <w:pStyle w:val="TableParagraph"/>
              <w:spacing w:line="181" w:lineRule="exact"/>
              <w:ind w:left="107"/>
              <w:rPr>
                <w:sz w:val="16"/>
              </w:rPr>
            </w:pPr>
            <w:r>
              <w:rPr>
                <w:sz w:val="16"/>
              </w:rPr>
              <w:t>23320</w:t>
            </w:r>
          </w:p>
        </w:tc>
        <w:tc>
          <w:tcPr>
            <w:tcW w:w="4903" w:type="dxa"/>
          </w:tcPr>
          <w:p w14:paraId="08427BE9" w14:textId="77777777" w:rsidR="00F513FE" w:rsidRDefault="00000000">
            <w:pPr>
              <w:pStyle w:val="TableParagraph"/>
              <w:spacing w:line="181" w:lineRule="exact"/>
              <w:ind w:left="108"/>
              <w:rPr>
                <w:sz w:val="16"/>
              </w:rPr>
            </w:pPr>
            <w:r>
              <w:rPr>
                <w:sz w:val="16"/>
              </w:rPr>
              <w:t>Fakulta právnická</w:t>
            </w:r>
          </w:p>
        </w:tc>
        <w:tc>
          <w:tcPr>
            <w:tcW w:w="2693" w:type="dxa"/>
          </w:tcPr>
          <w:p w14:paraId="799858BB" w14:textId="77777777" w:rsidR="00F513FE" w:rsidRDefault="00000000">
            <w:pPr>
              <w:pStyle w:val="TableParagraph"/>
              <w:spacing w:line="181" w:lineRule="exact"/>
              <w:ind w:left="108"/>
              <w:rPr>
                <w:sz w:val="16"/>
              </w:rPr>
            </w:pPr>
            <w:r>
              <w:rPr>
                <w:sz w:val="16"/>
              </w:rPr>
              <w:t>ZČU</w:t>
            </w:r>
          </w:p>
        </w:tc>
        <w:tc>
          <w:tcPr>
            <w:tcW w:w="1135" w:type="dxa"/>
          </w:tcPr>
          <w:p w14:paraId="6490FBE3" w14:textId="77777777" w:rsidR="00F513FE" w:rsidRDefault="00000000">
            <w:pPr>
              <w:pStyle w:val="TableParagraph"/>
              <w:spacing w:line="181" w:lineRule="exact"/>
              <w:ind w:left="110"/>
              <w:rPr>
                <w:sz w:val="16"/>
              </w:rPr>
            </w:pPr>
            <w:r>
              <w:rPr>
                <w:sz w:val="16"/>
              </w:rPr>
              <w:t>01.01.1900</w:t>
            </w:r>
          </w:p>
        </w:tc>
        <w:tc>
          <w:tcPr>
            <w:tcW w:w="945" w:type="dxa"/>
          </w:tcPr>
          <w:p w14:paraId="291C1A58" w14:textId="77777777" w:rsidR="00F513FE" w:rsidRDefault="00F513FE">
            <w:pPr>
              <w:pStyle w:val="TableParagraph"/>
              <w:rPr>
                <w:sz w:val="16"/>
              </w:rPr>
            </w:pPr>
          </w:p>
        </w:tc>
      </w:tr>
      <w:tr w:rsidR="00F513FE" w14:paraId="79464950" w14:textId="77777777">
        <w:trPr>
          <w:trHeight w:val="227"/>
        </w:trPr>
        <w:tc>
          <w:tcPr>
            <w:tcW w:w="1046" w:type="dxa"/>
          </w:tcPr>
          <w:p w14:paraId="39BB8E18" w14:textId="77777777" w:rsidR="00F513FE" w:rsidRDefault="00000000">
            <w:pPr>
              <w:pStyle w:val="TableParagraph"/>
              <w:spacing w:line="181" w:lineRule="exact"/>
              <w:ind w:left="107"/>
              <w:rPr>
                <w:sz w:val="16"/>
              </w:rPr>
            </w:pPr>
            <w:r>
              <w:rPr>
                <w:sz w:val="16"/>
              </w:rPr>
              <w:t>23330</w:t>
            </w:r>
          </w:p>
        </w:tc>
        <w:tc>
          <w:tcPr>
            <w:tcW w:w="4903" w:type="dxa"/>
          </w:tcPr>
          <w:p w14:paraId="6B46F167" w14:textId="77777777" w:rsidR="00F513FE" w:rsidRDefault="00000000">
            <w:pPr>
              <w:pStyle w:val="TableParagraph"/>
              <w:spacing w:line="181" w:lineRule="exact"/>
              <w:ind w:left="108"/>
              <w:rPr>
                <w:sz w:val="16"/>
              </w:rPr>
            </w:pPr>
            <w:r>
              <w:rPr>
                <w:sz w:val="16"/>
              </w:rPr>
              <w:t>Fakulta filozofická</w:t>
            </w:r>
          </w:p>
        </w:tc>
        <w:tc>
          <w:tcPr>
            <w:tcW w:w="2693" w:type="dxa"/>
          </w:tcPr>
          <w:p w14:paraId="1BA7EF96" w14:textId="77777777" w:rsidR="00F513FE" w:rsidRDefault="00000000">
            <w:pPr>
              <w:pStyle w:val="TableParagraph"/>
              <w:spacing w:line="181" w:lineRule="exact"/>
              <w:ind w:left="108"/>
              <w:rPr>
                <w:sz w:val="16"/>
              </w:rPr>
            </w:pPr>
            <w:r>
              <w:rPr>
                <w:sz w:val="16"/>
              </w:rPr>
              <w:t>ZČU</w:t>
            </w:r>
          </w:p>
        </w:tc>
        <w:tc>
          <w:tcPr>
            <w:tcW w:w="1135" w:type="dxa"/>
          </w:tcPr>
          <w:p w14:paraId="149F0804" w14:textId="77777777" w:rsidR="00F513FE" w:rsidRDefault="00000000">
            <w:pPr>
              <w:pStyle w:val="TableParagraph"/>
              <w:spacing w:line="181" w:lineRule="exact"/>
              <w:ind w:left="110"/>
              <w:rPr>
                <w:sz w:val="16"/>
              </w:rPr>
            </w:pPr>
            <w:r>
              <w:rPr>
                <w:sz w:val="16"/>
              </w:rPr>
              <w:t>01.01.1900</w:t>
            </w:r>
          </w:p>
        </w:tc>
        <w:tc>
          <w:tcPr>
            <w:tcW w:w="945" w:type="dxa"/>
          </w:tcPr>
          <w:p w14:paraId="34032F9C" w14:textId="77777777" w:rsidR="00F513FE" w:rsidRDefault="00F513FE">
            <w:pPr>
              <w:pStyle w:val="TableParagraph"/>
              <w:rPr>
                <w:sz w:val="16"/>
              </w:rPr>
            </w:pPr>
          </w:p>
        </w:tc>
      </w:tr>
      <w:tr w:rsidR="00F513FE" w14:paraId="6C748FFF" w14:textId="77777777">
        <w:trPr>
          <w:trHeight w:val="225"/>
        </w:trPr>
        <w:tc>
          <w:tcPr>
            <w:tcW w:w="1046" w:type="dxa"/>
          </w:tcPr>
          <w:p w14:paraId="18777382" w14:textId="77777777" w:rsidR="00F513FE" w:rsidRDefault="00000000">
            <w:pPr>
              <w:pStyle w:val="TableParagraph"/>
              <w:spacing w:line="181" w:lineRule="exact"/>
              <w:ind w:left="107"/>
              <w:rPr>
                <w:sz w:val="16"/>
              </w:rPr>
            </w:pPr>
            <w:r>
              <w:rPr>
                <w:sz w:val="16"/>
              </w:rPr>
              <w:t>23410</w:t>
            </w:r>
          </w:p>
        </w:tc>
        <w:tc>
          <w:tcPr>
            <w:tcW w:w="4903" w:type="dxa"/>
          </w:tcPr>
          <w:p w14:paraId="3996F601" w14:textId="77777777" w:rsidR="00F513FE" w:rsidRDefault="00000000">
            <w:pPr>
              <w:pStyle w:val="TableParagraph"/>
              <w:spacing w:line="181" w:lineRule="exact"/>
              <w:ind w:left="108"/>
              <w:rPr>
                <w:sz w:val="16"/>
              </w:rPr>
            </w:pPr>
            <w:r>
              <w:rPr>
                <w:sz w:val="16"/>
              </w:rPr>
              <w:t>Fakulta designu a umění</w:t>
            </w:r>
          </w:p>
        </w:tc>
        <w:tc>
          <w:tcPr>
            <w:tcW w:w="2693" w:type="dxa"/>
          </w:tcPr>
          <w:p w14:paraId="6F684B8B" w14:textId="77777777" w:rsidR="00F513FE" w:rsidRDefault="00000000">
            <w:pPr>
              <w:pStyle w:val="TableParagraph"/>
              <w:spacing w:line="181" w:lineRule="exact"/>
              <w:ind w:left="108"/>
              <w:rPr>
                <w:sz w:val="16"/>
              </w:rPr>
            </w:pPr>
            <w:r>
              <w:rPr>
                <w:sz w:val="16"/>
              </w:rPr>
              <w:t>ZČU</w:t>
            </w:r>
          </w:p>
        </w:tc>
        <w:tc>
          <w:tcPr>
            <w:tcW w:w="1135" w:type="dxa"/>
          </w:tcPr>
          <w:p w14:paraId="0F2702C5" w14:textId="77777777" w:rsidR="00F513FE" w:rsidRDefault="00000000">
            <w:pPr>
              <w:pStyle w:val="TableParagraph"/>
              <w:spacing w:line="181" w:lineRule="exact"/>
              <w:ind w:left="110"/>
              <w:rPr>
                <w:sz w:val="16"/>
              </w:rPr>
            </w:pPr>
            <w:r>
              <w:rPr>
                <w:sz w:val="16"/>
              </w:rPr>
              <w:t>01.09.2013</w:t>
            </w:r>
          </w:p>
        </w:tc>
        <w:tc>
          <w:tcPr>
            <w:tcW w:w="945" w:type="dxa"/>
          </w:tcPr>
          <w:p w14:paraId="66A1E900" w14:textId="77777777" w:rsidR="00F513FE" w:rsidRDefault="00F513FE">
            <w:pPr>
              <w:pStyle w:val="TableParagraph"/>
              <w:rPr>
                <w:sz w:val="16"/>
              </w:rPr>
            </w:pPr>
          </w:p>
        </w:tc>
      </w:tr>
      <w:tr w:rsidR="00F513FE" w14:paraId="20B2A9C4" w14:textId="77777777">
        <w:trPr>
          <w:trHeight w:val="227"/>
        </w:trPr>
        <w:tc>
          <w:tcPr>
            <w:tcW w:w="1046" w:type="dxa"/>
          </w:tcPr>
          <w:p w14:paraId="4EC51229" w14:textId="77777777" w:rsidR="00F513FE" w:rsidRDefault="00000000">
            <w:pPr>
              <w:pStyle w:val="TableParagraph"/>
              <w:spacing w:line="181" w:lineRule="exact"/>
              <w:ind w:left="107"/>
              <w:rPr>
                <w:sz w:val="16"/>
              </w:rPr>
            </w:pPr>
            <w:r>
              <w:rPr>
                <w:sz w:val="16"/>
              </w:rPr>
              <w:t>23420</w:t>
            </w:r>
          </w:p>
        </w:tc>
        <w:tc>
          <w:tcPr>
            <w:tcW w:w="4903" w:type="dxa"/>
          </w:tcPr>
          <w:p w14:paraId="795697B7" w14:textId="77777777" w:rsidR="00F513FE" w:rsidRDefault="00000000">
            <w:pPr>
              <w:pStyle w:val="TableParagraph"/>
              <w:spacing w:line="181" w:lineRule="exact"/>
              <w:ind w:left="108"/>
              <w:rPr>
                <w:sz w:val="16"/>
              </w:rPr>
            </w:pPr>
            <w:r>
              <w:rPr>
                <w:sz w:val="16"/>
              </w:rPr>
              <w:t>Fakulta pedagogická</w:t>
            </w:r>
          </w:p>
        </w:tc>
        <w:tc>
          <w:tcPr>
            <w:tcW w:w="2693" w:type="dxa"/>
          </w:tcPr>
          <w:p w14:paraId="0A074C1B" w14:textId="77777777" w:rsidR="00F513FE" w:rsidRDefault="00000000">
            <w:pPr>
              <w:pStyle w:val="TableParagraph"/>
              <w:spacing w:line="181" w:lineRule="exact"/>
              <w:ind w:left="108"/>
              <w:rPr>
                <w:sz w:val="16"/>
              </w:rPr>
            </w:pPr>
            <w:r>
              <w:rPr>
                <w:sz w:val="16"/>
              </w:rPr>
              <w:t>ZČU</w:t>
            </w:r>
          </w:p>
        </w:tc>
        <w:tc>
          <w:tcPr>
            <w:tcW w:w="1135" w:type="dxa"/>
          </w:tcPr>
          <w:p w14:paraId="54FF6EC4" w14:textId="77777777" w:rsidR="00F513FE" w:rsidRDefault="00000000">
            <w:pPr>
              <w:pStyle w:val="TableParagraph"/>
              <w:spacing w:line="181" w:lineRule="exact"/>
              <w:ind w:left="110"/>
              <w:rPr>
                <w:sz w:val="16"/>
              </w:rPr>
            </w:pPr>
            <w:r>
              <w:rPr>
                <w:sz w:val="16"/>
              </w:rPr>
              <w:t>01.01.1900</w:t>
            </w:r>
          </w:p>
        </w:tc>
        <w:tc>
          <w:tcPr>
            <w:tcW w:w="945" w:type="dxa"/>
          </w:tcPr>
          <w:p w14:paraId="66492F91" w14:textId="77777777" w:rsidR="00F513FE" w:rsidRDefault="00F513FE">
            <w:pPr>
              <w:pStyle w:val="TableParagraph"/>
              <w:rPr>
                <w:sz w:val="16"/>
              </w:rPr>
            </w:pPr>
          </w:p>
        </w:tc>
      </w:tr>
      <w:tr w:rsidR="00F513FE" w14:paraId="1178720B" w14:textId="77777777">
        <w:trPr>
          <w:trHeight w:val="227"/>
        </w:trPr>
        <w:tc>
          <w:tcPr>
            <w:tcW w:w="1046" w:type="dxa"/>
          </w:tcPr>
          <w:p w14:paraId="012780C0" w14:textId="77777777" w:rsidR="00F513FE" w:rsidRDefault="00000000">
            <w:pPr>
              <w:pStyle w:val="TableParagraph"/>
              <w:spacing w:line="181" w:lineRule="exact"/>
              <w:ind w:left="107"/>
              <w:rPr>
                <w:sz w:val="16"/>
              </w:rPr>
            </w:pPr>
            <w:r>
              <w:rPr>
                <w:sz w:val="16"/>
              </w:rPr>
              <w:t>23510</w:t>
            </w:r>
          </w:p>
        </w:tc>
        <w:tc>
          <w:tcPr>
            <w:tcW w:w="4903" w:type="dxa"/>
          </w:tcPr>
          <w:p w14:paraId="6382F03C" w14:textId="77777777" w:rsidR="00F513FE" w:rsidRDefault="00000000">
            <w:pPr>
              <w:pStyle w:val="TableParagraph"/>
              <w:spacing w:line="181" w:lineRule="exact"/>
              <w:ind w:left="108"/>
              <w:rPr>
                <w:sz w:val="16"/>
              </w:rPr>
            </w:pPr>
            <w:r>
              <w:rPr>
                <w:sz w:val="16"/>
              </w:rPr>
              <w:t>Fakulta ekonomická</w:t>
            </w:r>
          </w:p>
        </w:tc>
        <w:tc>
          <w:tcPr>
            <w:tcW w:w="2693" w:type="dxa"/>
          </w:tcPr>
          <w:p w14:paraId="31470743" w14:textId="77777777" w:rsidR="00F513FE" w:rsidRDefault="00000000">
            <w:pPr>
              <w:pStyle w:val="TableParagraph"/>
              <w:spacing w:line="181" w:lineRule="exact"/>
              <w:ind w:left="108"/>
              <w:rPr>
                <w:sz w:val="16"/>
              </w:rPr>
            </w:pPr>
            <w:r>
              <w:rPr>
                <w:sz w:val="16"/>
              </w:rPr>
              <w:t>ZČU</w:t>
            </w:r>
          </w:p>
        </w:tc>
        <w:tc>
          <w:tcPr>
            <w:tcW w:w="1135" w:type="dxa"/>
          </w:tcPr>
          <w:p w14:paraId="0CEE7600" w14:textId="77777777" w:rsidR="00F513FE" w:rsidRDefault="00000000">
            <w:pPr>
              <w:pStyle w:val="TableParagraph"/>
              <w:spacing w:line="181" w:lineRule="exact"/>
              <w:ind w:left="110"/>
              <w:rPr>
                <w:sz w:val="16"/>
              </w:rPr>
            </w:pPr>
            <w:r>
              <w:rPr>
                <w:sz w:val="16"/>
              </w:rPr>
              <w:t>01.01.1900</w:t>
            </w:r>
          </w:p>
        </w:tc>
        <w:tc>
          <w:tcPr>
            <w:tcW w:w="945" w:type="dxa"/>
          </w:tcPr>
          <w:p w14:paraId="33319D9D" w14:textId="77777777" w:rsidR="00F513FE" w:rsidRDefault="00F513FE">
            <w:pPr>
              <w:pStyle w:val="TableParagraph"/>
              <w:rPr>
                <w:sz w:val="16"/>
              </w:rPr>
            </w:pPr>
          </w:p>
        </w:tc>
      </w:tr>
      <w:tr w:rsidR="00F513FE" w14:paraId="1FD12FF5" w14:textId="77777777">
        <w:trPr>
          <w:trHeight w:val="227"/>
        </w:trPr>
        <w:tc>
          <w:tcPr>
            <w:tcW w:w="1046" w:type="dxa"/>
          </w:tcPr>
          <w:p w14:paraId="54BBD9F3" w14:textId="77777777" w:rsidR="00F513FE" w:rsidRDefault="00000000">
            <w:pPr>
              <w:pStyle w:val="TableParagraph"/>
              <w:spacing w:line="181" w:lineRule="exact"/>
              <w:ind w:left="107"/>
              <w:rPr>
                <w:sz w:val="16"/>
              </w:rPr>
            </w:pPr>
            <w:r>
              <w:rPr>
                <w:sz w:val="16"/>
              </w:rPr>
              <w:t>23520</w:t>
            </w:r>
          </w:p>
        </w:tc>
        <w:tc>
          <w:tcPr>
            <w:tcW w:w="4903" w:type="dxa"/>
          </w:tcPr>
          <w:p w14:paraId="45A523D5" w14:textId="77777777" w:rsidR="00F513FE" w:rsidRDefault="00000000">
            <w:pPr>
              <w:pStyle w:val="TableParagraph"/>
              <w:spacing w:line="181" w:lineRule="exact"/>
              <w:ind w:left="108"/>
              <w:rPr>
                <w:sz w:val="16"/>
              </w:rPr>
            </w:pPr>
            <w:r>
              <w:rPr>
                <w:sz w:val="16"/>
              </w:rPr>
              <w:t>Fakulta aplikovaných věd</w:t>
            </w:r>
          </w:p>
        </w:tc>
        <w:tc>
          <w:tcPr>
            <w:tcW w:w="2693" w:type="dxa"/>
          </w:tcPr>
          <w:p w14:paraId="6B5C7313" w14:textId="77777777" w:rsidR="00F513FE" w:rsidRDefault="00000000">
            <w:pPr>
              <w:pStyle w:val="TableParagraph"/>
              <w:spacing w:line="181" w:lineRule="exact"/>
              <w:ind w:left="108"/>
              <w:rPr>
                <w:sz w:val="16"/>
              </w:rPr>
            </w:pPr>
            <w:r>
              <w:rPr>
                <w:sz w:val="16"/>
              </w:rPr>
              <w:t>ZČU</w:t>
            </w:r>
          </w:p>
        </w:tc>
        <w:tc>
          <w:tcPr>
            <w:tcW w:w="1135" w:type="dxa"/>
          </w:tcPr>
          <w:p w14:paraId="54B791CB" w14:textId="77777777" w:rsidR="00F513FE" w:rsidRDefault="00000000">
            <w:pPr>
              <w:pStyle w:val="TableParagraph"/>
              <w:spacing w:line="181" w:lineRule="exact"/>
              <w:ind w:left="110"/>
              <w:rPr>
                <w:sz w:val="16"/>
              </w:rPr>
            </w:pPr>
            <w:r>
              <w:rPr>
                <w:sz w:val="16"/>
              </w:rPr>
              <w:t>01.01.1900</w:t>
            </w:r>
          </w:p>
        </w:tc>
        <w:tc>
          <w:tcPr>
            <w:tcW w:w="945" w:type="dxa"/>
          </w:tcPr>
          <w:p w14:paraId="2160F62F" w14:textId="77777777" w:rsidR="00F513FE" w:rsidRDefault="00F513FE">
            <w:pPr>
              <w:pStyle w:val="TableParagraph"/>
              <w:rPr>
                <w:sz w:val="16"/>
              </w:rPr>
            </w:pPr>
          </w:p>
        </w:tc>
      </w:tr>
    </w:tbl>
    <w:p w14:paraId="37299D66" w14:textId="77777777" w:rsidR="00F513FE" w:rsidRDefault="00F513FE">
      <w:pPr>
        <w:rPr>
          <w:sz w:val="16"/>
        </w:rPr>
        <w:sectPr w:rsidR="00F513FE">
          <w:pgSz w:w="11910" w:h="16840"/>
          <w:pgMar w:top="840" w:right="500" w:bottom="660" w:left="460" w:header="631" w:footer="479" w:gutter="0"/>
          <w:cols w:space="708"/>
        </w:sectPr>
      </w:pPr>
    </w:p>
    <w:p w14:paraId="52883243" w14:textId="77777777" w:rsidR="00F513FE" w:rsidRDefault="00F513FE">
      <w:pPr>
        <w:spacing w:before="5" w:after="1"/>
        <w:rPr>
          <w:b/>
          <w:sz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6"/>
        <w:gridCol w:w="4903"/>
        <w:gridCol w:w="2693"/>
        <w:gridCol w:w="1135"/>
        <w:gridCol w:w="945"/>
      </w:tblGrid>
      <w:tr w:rsidR="00F513FE" w14:paraId="085DFAF4" w14:textId="77777777">
        <w:trPr>
          <w:trHeight w:val="227"/>
        </w:trPr>
        <w:tc>
          <w:tcPr>
            <w:tcW w:w="1046" w:type="dxa"/>
          </w:tcPr>
          <w:p w14:paraId="4DFD16DF" w14:textId="77777777" w:rsidR="00F513FE" w:rsidRDefault="00000000">
            <w:pPr>
              <w:pStyle w:val="TableParagraph"/>
              <w:spacing w:line="181" w:lineRule="exact"/>
              <w:ind w:left="107"/>
              <w:rPr>
                <w:sz w:val="16"/>
              </w:rPr>
            </w:pPr>
            <w:r>
              <w:rPr>
                <w:sz w:val="16"/>
              </w:rPr>
              <w:t>23900</w:t>
            </w:r>
          </w:p>
        </w:tc>
        <w:tc>
          <w:tcPr>
            <w:tcW w:w="4903" w:type="dxa"/>
          </w:tcPr>
          <w:p w14:paraId="01633D63"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5736A04F" w14:textId="77777777" w:rsidR="00F513FE" w:rsidRDefault="00000000">
            <w:pPr>
              <w:pStyle w:val="TableParagraph"/>
              <w:spacing w:line="181" w:lineRule="exact"/>
              <w:ind w:left="108"/>
              <w:rPr>
                <w:sz w:val="16"/>
              </w:rPr>
            </w:pPr>
            <w:r>
              <w:rPr>
                <w:sz w:val="16"/>
              </w:rPr>
              <w:t>ZČU</w:t>
            </w:r>
          </w:p>
        </w:tc>
        <w:tc>
          <w:tcPr>
            <w:tcW w:w="1135" w:type="dxa"/>
          </w:tcPr>
          <w:p w14:paraId="65B0CA05" w14:textId="77777777" w:rsidR="00F513FE" w:rsidRDefault="00000000">
            <w:pPr>
              <w:pStyle w:val="TableParagraph"/>
              <w:spacing w:line="181" w:lineRule="exact"/>
              <w:ind w:left="110"/>
              <w:rPr>
                <w:sz w:val="16"/>
              </w:rPr>
            </w:pPr>
            <w:r>
              <w:rPr>
                <w:sz w:val="16"/>
              </w:rPr>
              <w:t>01.01.1900</w:t>
            </w:r>
          </w:p>
        </w:tc>
        <w:tc>
          <w:tcPr>
            <w:tcW w:w="945" w:type="dxa"/>
          </w:tcPr>
          <w:p w14:paraId="4A430685" w14:textId="77777777" w:rsidR="00F513FE" w:rsidRDefault="00F513FE">
            <w:pPr>
              <w:pStyle w:val="TableParagraph"/>
              <w:rPr>
                <w:sz w:val="16"/>
              </w:rPr>
            </w:pPr>
          </w:p>
        </w:tc>
      </w:tr>
      <w:tr w:rsidR="00F513FE" w14:paraId="5CFB7BE8" w14:textId="77777777">
        <w:trPr>
          <w:trHeight w:val="225"/>
        </w:trPr>
        <w:tc>
          <w:tcPr>
            <w:tcW w:w="1046" w:type="dxa"/>
          </w:tcPr>
          <w:p w14:paraId="187125EE" w14:textId="77777777" w:rsidR="00F513FE" w:rsidRDefault="00000000">
            <w:pPr>
              <w:pStyle w:val="TableParagraph"/>
              <w:spacing w:line="178" w:lineRule="exact"/>
              <w:ind w:left="107"/>
              <w:rPr>
                <w:sz w:val="16"/>
              </w:rPr>
            </w:pPr>
            <w:r>
              <w:rPr>
                <w:sz w:val="16"/>
              </w:rPr>
              <w:t>2400</w:t>
            </w:r>
          </w:p>
        </w:tc>
        <w:tc>
          <w:tcPr>
            <w:tcW w:w="4903" w:type="dxa"/>
          </w:tcPr>
          <w:p w14:paraId="47C8D348" w14:textId="77777777" w:rsidR="00F513FE" w:rsidRDefault="00000000">
            <w:pPr>
              <w:pStyle w:val="TableParagraph"/>
              <w:spacing w:line="178" w:lineRule="exact"/>
              <w:ind w:left="108"/>
              <w:rPr>
                <w:sz w:val="16"/>
              </w:rPr>
            </w:pPr>
            <w:r>
              <w:rPr>
                <w:sz w:val="16"/>
              </w:rPr>
              <w:t>Technická univerzita v Liberci</w:t>
            </w:r>
          </w:p>
        </w:tc>
        <w:tc>
          <w:tcPr>
            <w:tcW w:w="2693" w:type="dxa"/>
          </w:tcPr>
          <w:p w14:paraId="7E5E575B" w14:textId="77777777" w:rsidR="00F513FE" w:rsidRDefault="00000000">
            <w:pPr>
              <w:pStyle w:val="TableParagraph"/>
              <w:spacing w:line="178" w:lineRule="exact"/>
              <w:ind w:left="108"/>
              <w:rPr>
                <w:sz w:val="16"/>
              </w:rPr>
            </w:pPr>
            <w:r>
              <w:rPr>
                <w:sz w:val="16"/>
              </w:rPr>
              <w:t>TUL</w:t>
            </w:r>
          </w:p>
        </w:tc>
        <w:tc>
          <w:tcPr>
            <w:tcW w:w="1135" w:type="dxa"/>
          </w:tcPr>
          <w:p w14:paraId="044A34F9" w14:textId="77777777" w:rsidR="00F513FE" w:rsidRDefault="00000000">
            <w:pPr>
              <w:pStyle w:val="TableParagraph"/>
              <w:spacing w:line="178" w:lineRule="exact"/>
              <w:ind w:left="110"/>
              <w:rPr>
                <w:sz w:val="16"/>
              </w:rPr>
            </w:pPr>
            <w:r>
              <w:rPr>
                <w:sz w:val="16"/>
              </w:rPr>
              <w:t>01.01.1900</w:t>
            </w:r>
          </w:p>
        </w:tc>
        <w:tc>
          <w:tcPr>
            <w:tcW w:w="945" w:type="dxa"/>
          </w:tcPr>
          <w:p w14:paraId="2DDEF220" w14:textId="77777777" w:rsidR="00F513FE" w:rsidRDefault="00F513FE">
            <w:pPr>
              <w:pStyle w:val="TableParagraph"/>
              <w:rPr>
                <w:sz w:val="16"/>
              </w:rPr>
            </w:pPr>
          </w:p>
        </w:tc>
      </w:tr>
      <w:tr w:rsidR="00F513FE" w14:paraId="73E63C71" w14:textId="77777777">
        <w:trPr>
          <w:trHeight w:val="227"/>
        </w:trPr>
        <w:tc>
          <w:tcPr>
            <w:tcW w:w="1046" w:type="dxa"/>
          </w:tcPr>
          <w:p w14:paraId="36CD5BA8" w14:textId="77777777" w:rsidR="00F513FE" w:rsidRDefault="00000000">
            <w:pPr>
              <w:pStyle w:val="TableParagraph"/>
              <w:spacing w:line="181" w:lineRule="exact"/>
              <w:ind w:left="107"/>
              <w:rPr>
                <w:sz w:val="16"/>
              </w:rPr>
            </w:pPr>
            <w:r>
              <w:rPr>
                <w:sz w:val="16"/>
              </w:rPr>
              <w:t>24210</w:t>
            </w:r>
          </w:p>
        </w:tc>
        <w:tc>
          <w:tcPr>
            <w:tcW w:w="4903" w:type="dxa"/>
          </w:tcPr>
          <w:p w14:paraId="7F4216D7" w14:textId="77777777" w:rsidR="00F513FE" w:rsidRDefault="00000000">
            <w:pPr>
              <w:pStyle w:val="TableParagraph"/>
              <w:spacing w:line="181" w:lineRule="exact"/>
              <w:ind w:left="108"/>
              <w:rPr>
                <w:sz w:val="16"/>
              </w:rPr>
            </w:pPr>
            <w:r>
              <w:rPr>
                <w:sz w:val="16"/>
              </w:rPr>
              <w:t>Fakulta strojní</w:t>
            </w:r>
          </w:p>
        </w:tc>
        <w:tc>
          <w:tcPr>
            <w:tcW w:w="2693" w:type="dxa"/>
          </w:tcPr>
          <w:p w14:paraId="25733C01" w14:textId="77777777" w:rsidR="00F513FE" w:rsidRDefault="00000000">
            <w:pPr>
              <w:pStyle w:val="TableParagraph"/>
              <w:spacing w:line="181" w:lineRule="exact"/>
              <w:ind w:left="108"/>
              <w:rPr>
                <w:sz w:val="16"/>
              </w:rPr>
            </w:pPr>
            <w:r>
              <w:rPr>
                <w:sz w:val="16"/>
              </w:rPr>
              <w:t>TUL</w:t>
            </w:r>
          </w:p>
        </w:tc>
        <w:tc>
          <w:tcPr>
            <w:tcW w:w="1135" w:type="dxa"/>
          </w:tcPr>
          <w:p w14:paraId="50D1BC9E" w14:textId="77777777" w:rsidR="00F513FE" w:rsidRDefault="00000000">
            <w:pPr>
              <w:pStyle w:val="TableParagraph"/>
              <w:spacing w:line="181" w:lineRule="exact"/>
              <w:ind w:left="110"/>
              <w:rPr>
                <w:sz w:val="16"/>
              </w:rPr>
            </w:pPr>
            <w:r>
              <w:rPr>
                <w:sz w:val="16"/>
              </w:rPr>
              <w:t>01.01.1900</w:t>
            </w:r>
          </w:p>
        </w:tc>
        <w:tc>
          <w:tcPr>
            <w:tcW w:w="945" w:type="dxa"/>
          </w:tcPr>
          <w:p w14:paraId="193DD377" w14:textId="77777777" w:rsidR="00F513FE" w:rsidRDefault="00F513FE">
            <w:pPr>
              <w:pStyle w:val="TableParagraph"/>
              <w:rPr>
                <w:sz w:val="16"/>
              </w:rPr>
            </w:pPr>
          </w:p>
        </w:tc>
      </w:tr>
      <w:tr w:rsidR="00F513FE" w14:paraId="44E43B0D" w14:textId="77777777">
        <w:trPr>
          <w:trHeight w:val="227"/>
        </w:trPr>
        <w:tc>
          <w:tcPr>
            <w:tcW w:w="1046" w:type="dxa"/>
          </w:tcPr>
          <w:p w14:paraId="62A9AE70" w14:textId="77777777" w:rsidR="00F513FE" w:rsidRDefault="00000000">
            <w:pPr>
              <w:pStyle w:val="TableParagraph"/>
              <w:spacing w:line="181" w:lineRule="exact"/>
              <w:ind w:left="107"/>
              <w:rPr>
                <w:sz w:val="16"/>
              </w:rPr>
            </w:pPr>
            <w:r>
              <w:rPr>
                <w:sz w:val="16"/>
              </w:rPr>
              <w:t>24220</w:t>
            </w:r>
          </w:p>
        </w:tc>
        <w:tc>
          <w:tcPr>
            <w:tcW w:w="4903" w:type="dxa"/>
          </w:tcPr>
          <w:p w14:paraId="2295F467" w14:textId="77777777" w:rsidR="00F513FE" w:rsidRDefault="00000000">
            <w:pPr>
              <w:pStyle w:val="TableParagraph"/>
              <w:spacing w:line="181" w:lineRule="exact"/>
              <w:ind w:left="108"/>
              <w:rPr>
                <w:sz w:val="16"/>
              </w:rPr>
            </w:pPr>
            <w:r>
              <w:rPr>
                <w:sz w:val="16"/>
              </w:rPr>
              <w:t>Fakulta mechatroniky, informatiky a mezioborových studií</w:t>
            </w:r>
          </w:p>
        </w:tc>
        <w:tc>
          <w:tcPr>
            <w:tcW w:w="2693" w:type="dxa"/>
          </w:tcPr>
          <w:p w14:paraId="6DCDD49A" w14:textId="77777777" w:rsidR="00F513FE" w:rsidRDefault="00000000">
            <w:pPr>
              <w:pStyle w:val="TableParagraph"/>
              <w:spacing w:line="181" w:lineRule="exact"/>
              <w:ind w:left="108"/>
              <w:rPr>
                <w:sz w:val="16"/>
              </w:rPr>
            </w:pPr>
            <w:r>
              <w:rPr>
                <w:sz w:val="16"/>
              </w:rPr>
              <w:t>TUL</w:t>
            </w:r>
          </w:p>
        </w:tc>
        <w:tc>
          <w:tcPr>
            <w:tcW w:w="1135" w:type="dxa"/>
          </w:tcPr>
          <w:p w14:paraId="0C621933" w14:textId="77777777" w:rsidR="00F513FE" w:rsidRDefault="00000000">
            <w:pPr>
              <w:pStyle w:val="TableParagraph"/>
              <w:spacing w:line="181" w:lineRule="exact"/>
              <w:ind w:left="110"/>
              <w:rPr>
                <w:sz w:val="16"/>
              </w:rPr>
            </w:pPr>
            <w:r>
              <w:rPr>
                <w:sz w:val="16"/>
              </w:rPr>
              <w:t>01.01.1900</w:t>
            </w:r>
          </w:p>
        </w:tc>
        <w:tc>
          <w:tcPr>
            <w:tcW w:w="945" w:type="dxa"/>
          </w:tcPr>
          <w:p w14:paraId="2A6D79BE" w14:textId="77777777" w:rsidR="00F513FE" w:rsidRDefault="00F513FE">
            <w:pPr>
              <w:pStyle w:val="TableParagraph"/>
              <w:rPr>
                <w:sz w:val="16"/>
              </w:rPr>
            </w:pPr>
          </w:p>
        </w:tc>
      </w:tr>
      <w:tr w:rsidR="00F513FE" w14:paraId="59E73EFF" w14:textId="77777777">
        <w:trPr>
          <w:trHeight w:val="227"/>
        </w:trPr>
        <w:tc>
          <w:tcPr>
            <w:tcW w:w="1046" w:type="dxa"/>
          </w:tcPr>
          <w:p w14:paraId="02BA3113" w14:textId="77777777" w:rsidR="00F513FE" w:rsidRDefault="00000000">
            <w:pPr>
              <w:pStyle w:val="TableParagraph"/>
              <w:spacing w:line="181" w:lineRule="exact"/>
              <w:ind w:left="107"/>
              <w:rPr>
                <w:sz w:val="16"/>
              </w:rPr>
            </w:pPr>
            <w:r>
              <w:rPr>
                <w:sz w:val="16"/>
              </w:rPr>
              <w:t>24310</w:t>
            </w:r>
          </w:p>
        </w:tc>
        <w:tc>
          <w:tcPr>
            <w:tcW w:w="4903" w:type="dxa"/>
          </w:tcPr>
          <w:p w14:paraId="3BF96717" w14:textId="77777777" w:rsidR="00F513FE" w:rsidRDefault="00000000">
            <w:pPr>
              <w:pStyle w:val="TableParagraph"/>
              <w:spacing w:line="181" w:lineRule="exact"/>
              <w:ind w:left="108"/>
              <w:rPr>
                <w:sz w:val="16"/>
              </w:rPr>
            </w:pPr>
            <w:r>
              <w:rPr>
                <w:sz w:val="16"/>
              </w:rPr>
              <w:t>Ekonomická fakulta</w:t>
            </w:r>
          </w:p>
        </w:tc>
        <w:tc>
          <w:tcPr>
            <w:tcW w:w="2693" w:type="dxa"/>
          </w:tcPr>
          <w:p w14:paraId="69F4B83E" w14:textId="77777777" w:rsidR="00F513FE" w:rsidRDefault="00000000">
            <w:pPr>
              <w:pStyle w:val="TableParagraph"/>
              <w:spacing w:line="181" w:lineRule="exact"/>
              <w:ind w:left="108"/>
              <w:rPr>
                <w:sz w:val="16"/>
              </w:rPr>
            </w:pPr>
            <w:r>
              <w:rPr>
                <w:sz w:val="16"/>
              </w:rPr>
              <w:t>TUL</w:t>
            </w:r>
          </w:p>
        </w:tc>
        <w:tc>
          <w:tcPr>
            <w:tcW w:w="1135" w:type="dxa"/>
          </w:tcPr>
          <w:p w14:paraId="6C4D2007" w14:textId="77777777" w:rsidR="00F513FE" w:rsidRDefault="00000000">
            <w:pPr>
              <w:pStyle w:val="TableParagraph"/>
              <w:spacing w:line="181" w:lineRule="exact"/>
              <w:ind w:left="110"/>
              <w:rPr>
                <w:sz w:val="16"/>
              </w:rPr>
            </w:pPr>
            <w:r>
              <w:rPr>
                <w:sz w:val="16"/>
              </w:rPr>
              <w:t>01.01.1900</w:t>
            </w:r>
          </w:p>
        </w:tc>
        <w:tc>
          <w:tcPr>
            <w:tcW w:w="945" w:type="dxa"/>
          </w:tcPr>
          <w:p w14:paraId="65D28FE5" w14:textId="77777777" w:rsidR="00F513FE" w:rsidRDefault="00F513FE">
            <w:pPr>
              <w:pStyle w:val="TableParagraph"/>
              <w:rPr>
                <w:sz w:val="16"/>
              </w:rPr>
            </w:pPr>
          </w:p>
        </w:tc>
      </w:tr>
      <w:tr w:rsidR="00F513FE" w14:paraId="41A09AEF" w14:textId="77777777">
        <w:trPr>
          <w:trHeight w:val="225"/>
        </w:trPr>
        <w:tc>
          <w:tcPr>
            <w:tcW w:w="1046" w:type="dxa"/>
          </w:tcPr>
          <w:p w14:paraId="1768B1AD" w14:textId="77777777" w:rsidR="00F513FE" w:rsidRDefault="00000000">
            <w:pPr>
              <w:pStyle w:val="TableParagraph"/>
              <w:spacing w:line="178" w:lineRule="exact"/>
              <w:ind w:left="107"/>
              <w:rPr>
                <w:sz w:val="16"/>
              </w:rPr>
            </w:pPr>
            <w:r>
              <w:rPr>
                <w:sz w:val="16"/>
              </w:rPr>
              <w:t>24410</w:t>
            </w:r>
          </w:p>
        </w:tc>
        <w:tc>
          <w:tcPr>
            <w:tcW w:w="4903" w:type="dxa"/>
          </w:tcPr>
          <w:p w14:paraId="2675090C" w14:textId="77777777" w:rsidR="00F513FE" w:rsidRDefault="00000000">
            <w:pPr>
              <w:pStyle w:val="TableParagraph"/>
              <w:spacing w:line="178" w:lineRule="exact"/>
              <w:ind w:left="108"/>
              <w:rPr>
                <w:sz w:val="16"/>
              </w:rPr>
            </w:pPr>
            <w:r>
              <w:rPr>
                <w:sz w:val="16"/>
              </w:rPr>
              <w:t>Fakulta textilní</w:t>
            </w:r>
          </w:p>
        </w:tc>
        <w:tc>
          <w:tcPr>
            <w:tcW w:w="2693" w:type="dxa"/>
          </w:tcPr>
          <w:p w14:paraId="72E8EAF9" w14:textId="77777777" w:rsidR="00F513FE" w:rsidRDefault="00000000">
            <w:pPr>
              <w:pStyle w:val="TableParagraph"/>
              <w:spacing w:line="178" w:lineRule="exact"/>
              <w:ind w:left="108"/>
              <w:rPr>
                <w:sz w:val="16"/>
              </w:rPr>
            </w:pPr>
            <w:r>
              <w:rPr>
                <w:sz w:val="16"/>
              </w:rPr>
              <w:t>TUL</w:t>
            </w:r>
          </w:p>
        </w:tc>
        <w:tc>
          <w:tcPr>
            <w:tcW w:w="1135" w:type="dxa"/>
          </w:tcPr>
          <w:p w14:paraId="6C8B3596" w14:textId="77777777" w:rsidR="00F513FE" w:rsidRDefault="00000000">
            <w:pPr>
              <w:pStyle w:val="TableParagraph"/>
              <w:spacing w:line="178" w:lineRule="exact"/>
              <w:ind w:left="110"/>
              <w:rPr>
                <w:sz w:val="16"/>
              </w:rPr>
            </w:pPr>
            <w:r>
              <w:rPr>
                <w:sz w:val="16"/>
              </w:rPr>
              <w:t>01.01.1900</w:t>
            </w:r>
          </w:p>
        </w:tc>
        <w:tc>
          <w:tcPr>
            <w:tcW w:w="945" w:type="dxa"/>
          </w:tcPr>
          <w:p w14:paraId="3393A152" w14:textId="77777777" w:rsidR="00F513FE" w:rsidRDefault="00F513FE">
            <w:pPr>
              <w:pStyle w:val="TableParagraph"/>
              <w:rPr>
                <w:sz w:val="16"/>
              </w:rPr>
            </w:pPr>
          </w:p>
        </w:tc>
      </w:tr>
      <w:tr w:rsidR="00F513FE" w14:paraId="4C817C3B" w14:textId="77777777">
        <w:trPr>
          <w:trHeight w:val="227"/>
        </w:trPr>
        <w:tc>
          <w:tcPr>
            <w:tcW w:w="1046" w:type="dxa"/>
          </w:tcPr>
          <w:p w14:paraId="49649BFD" w14:textId="77777777" w:rsidR="00F513FE" w:rsidRDefault="00000000">
            <w:pPr>
              <w:pStyle w:val="TableParagraph"/>
              <w:spacing w:line="181" w:lineRule="exact"/>
              <w:ind w:left="107"/>
              <w:rPr>
                <w:sz w:val="16"/>
              </w:rPr>
            </w:pPr>
            <w:r>
              <w:rPr>
                <w:sz w:val="16"/>
              </w:rPr>
              <w:t>24510</w:t>
            </w:r>
          </w:p>
        </w:tc>
        <w:tc>
          <w:tcPr>
            <w:tcW w:w="4903" w:type="dxa"/>
          </w:tcPr>
          <w:p w14:paraId="33C11898" w14:textId="77777777" w:rsidR="00F513FE" w:rsidRDefault="00000000">
            <w:pPr>
              <w:pStyle w:val="TableParagraph"/>
              <w:spacing w:line="181" w:lineRule="exact"/>
              <w:ind w:left="108"/>
              <w:rPr>
                <w:sz w:val="16"/>
              </w:rPr>
            </w:pPr>
            <w:r>
              <w:rPr>
                <w:sz w:val="16"/>
              </w:rPr>
              <w:t>Fakulta přírodovědně-humanitní a pedagogická</w:t>
            </w:r>
          </w:p>
        </w:tc>
        <w:tc>
          <w:tcPr>
            <w:tcW w:w="2693" w:type="dxa"/>
          </w:tcPr>
          <w:p w14:paraId="11D95756" w14:textId="77777777" w:rsidR="00F513FE" w:rsidRDefault="00000000">
            <w:pPr>
              <w:pStyle w:val="TableParagraph"/>
              <w:spacing w:line="181" w:lineRule="exact"/>
              <w:ind w:left="108"/>
              <w:rPr>
                <w:sz w:val="16"/>
              </w:rPr>
            </w:pPr>
            <w:r>
              <w:rPr>
                <w:sz w:val="16"/>
              </w:rPr>
              <w:t>TUL</w:t>
            </w:r>
          </w:p>
        </w:tc>
        <w:tc>
          <w:tcPr>
            <w:tcW w:w="1135" w:type="dxa"/>
          </w:tcPr>
          <w:p w14:paraId="59F84918" w14:textId="77777777" w:rsidR="00F513FE" w:rsidRDefault="00000000">
            <w:pPr>
              <w:pStyle w:val="TableParagraph"/>
              <w:spacing w:line="181" w:lineRule="exact"/>
              <w:ind w:left="110"/>
              <w:rPr>
                <w:sz w:val="16"/>
              </w:rPr>
            </w:pPr>
            <w:r>
              <w:rPr>
                <w:sz w:val="16"/>
              </w:rPr>
              <w:t>01.01.1900</w:t>
            </w:r>
          </w:p>
        </w:tc>
        <w:tc>
          <w:tcPr>
            <w:tcW w:w="945" w:type="dxa"/>
          </w:tcPr>
          <w:p w14:paraId="2519092B" w14:textId="77777777" w:rsidR="00F513FE" w:rsidRDefault="00F513FE">
            <w:pPr>
              <w:pStyle w:val="TableParagraph"/>
              <w:rPr>
                <w:sz w:val="16"/>
              </w:rPr>
            </w:pPr>
          </w:p>
        </w:tc>
      </w:tr>
      <w:tr w:rsidR="00F513FE" w14:paraId="2F455A11" w14:textId="77777777">
        <w:trPr>
          <w:trHeight w:val="227"/>
        </w:trPr>
        <w:tc>
          <w:tcPr>
            <w:tcW w:w="1046" w:type="dxa"/>
          </w:tcPr>
          <w:p w14:paraId="1E87B376" w14:textId="77777777" w:rsidR="00F513FE" w:rsidRDefault="00000000">
            <w:pPr>
              <w:pStyle w:val="TableParagraph"/>
              <w:spacing w:line="181" w:lineRule="exact"/>
              <w:ind w:left="107"/>
              <w:rPr>
                <w:sz w:val="16"/>
              </w:rPr>
            </w:pPr>
            <w:r>
              <w:rPr>
                <w:sz w:val="16"/>
              </w:rPr>
              <w:t>24520</w:t>
            </w:r>
          </w:p>
        </w:tc>
        <w:tc>
          <w:tcPr>
            <w:tcW w:w="4903" w:type="dxa"/>
          </w:tcPr>
          <w:p w14:paraId="56FC690B" w14:textId="77777777" w:rsidR="00F513FE" w:rsidRDefault="00000000">
            <w:pPr>
              <w:pStyle w:val="TableParagraph"/>
              <w:spacing w:line="181" w:lineRule="exact"/>
              <w:ind w:left="108"/>
              <w:rPr>
                <w:sz w:val="16"/>
              </w:rPr>
            </w:pPr>
            <w:r>
              <w:rPr>
                <w:sz w:val="16"/>
              </w:rPr>
              <w:t>Fakulta umění a architektury</w:t>
            </w:r>
          </w:p>
        </w:tc>
        <w:tc>
          <w:tcPr>
            <w:tcW w:w="2693" w:type="dxa"/>
          </w:tcPr>
          <w:p w14:paraId="2C56A729" w14:textId="77777777" w:rsidR="00F513FE" w:rsidRDefault="00000000">
            <w:pPr>
              <w:pStyle w:val="TableParagraph"/>
              <w:spacing w:line="181" w:lineRule="exact"/>
              <w:ind w:left="108"/>
              <w:rPr>
                <w:sz w:val="16"/>
              </w:rPr>
            </w:pPr>
            <w:r>
              <w:rPr>
                <w:sz w:val="16"/>
              </w:rPr>
              <w:t>TUL</w:t>
            </w:r>
          </w:p>
        </w:tc>
        <w:tc>
          <w:tcPr>
            <w:tcW w:w="1135" w:type="dxa"/>
          </w:tcPr>
          <w:p w14:paraId="13579368" w14:textId="77777777" w:rsidR="00F513FE" w:rsidRDefault="00000000">
            <w:pPr>
              <w:pStyle w:val="TableParagraph"/>
              <w:spacing w:line="181" w:lineRule="exact"/>
              <w:ind w:left="110"/>
              <w:rPr>
                <w:sz w:val="16"/>
              </w:rPr>
            </w:pPr>
            <w:r>
              <w:rPr>
                <w:sz w:val="16"/>
              </w:rPr>
              <w:t>01.01.1900</w:t>
            </w:r>
          </w:p>
        </w:tc>
        <w:tc>
          <w:tcPr>
            <w:tcW w:w="945" w:type="dxa"/>
          </w:tcPr>
          <w:p w14:paraId="21BEC983" w14:textId="77777777" w:rsidR="00F513FE" w:rsidRDefault="00F513FE">
            <w:pPr>
              <w:pStyle w:val="TableParagraph"/>
              <w:rPr>
                <w:sz w:val="16"/>
              </w:rPr>
            </w:pPr>
          </w:p>
        </w:tc>
      </w:tr>
      <w:tr w:rsidR="00F513FE" w14:paraId="799E83C7" w14:textId="77777777">
        <w:trPr>
          <w:trHeight w:val="227"/>
        </w:trPr>
        <w:tc>
          <w:tcPr>
            <w:tcW w:w="1046" w:type="dxa"/>
          </w:tcPr>
          <w:p w14:paraId="129D0FDA" w14:textId="77777777" w:rsidR="00F513FE" w:rsidRDefault="00000000">
            <w:pPr>
              <w:pStyle w:val="TableParagraph"/>
              <w:spacing w:line="181" w:lineRule="exact"/>
              <w:ind w:left="107"/>
              <w:rPr>
                <w:sz w:val="16"/>
              </w:rPr>
            </w:pPr>
            <w:r>
              <w:rPr>
                <w:sz w:val="16"/>
              </w:rPr>
              <w:t>24530</w:t>
            </w:r>
          </w:p>
        </w:tc>
        <w:tc>
          <w:tcPr>
            <w:tcW w:w="4903" w:type="dxa"/>
          </w:tcPr>
          <w:p w14:paraId="2E75D139" w14:textId="77777777" w:rsidR="00F513FE" w:rsidRDefault="00000000">
            <w:pPr>
              <w:pStyle w:val="TableParagraph"/>
              <w:spacing w:line="181" w:lineRule="exact"/>
              <w:ind w:left="108"/>
              <w:rPr>
                <w:sz w:val="16"/>
              </w:rPr>
            </w:pPr>
            <w:r>
              <w:rPr>
                <w:sz w:val="16"/>
              </w:rPr>
              <w:t>Fakulta zdravotnických studií</w:t>
            </w:r>
          </w:p>
        </w:tc>
        <w:tc>
          <w:tcPr>
            <w:tcW w:w="2693" w:type="dxa"/>
          </w:tcPr>
          <w:p w14:paraId="78E845EE" w14:textId="77777777" w:rsidR="00F513FE" w:rsidRDefault="00000000">
            <w:pPr>
              <w:pStyle w:val="TableParagraph"/>
              <w:spacing w:line="181" w:lineRule="exact"/>
              <w:ind w:left="108"/>
              <w:rPr>
                <w:sz w:val="16"/>
              </w:rPr>
            </w:pPr>
            <w:r>
              <w:rPr>
                <w:sz w:val="16"/>
              </w:rPr>
              <w:t>TUL</w:t>
            </w:r>
          </w:p>
        </w:tc>
        <w:tc>
          <w:tcPr>
            <w:tcW w:w="1135" w:type="dxa"/>
          </w:tcPr>
          <w:p w14:paraId="01CFAD95" w14:textId="77777777" w:rsidR="00F513FE" w:rsidRDefault="00000000">
            <w:pPr>
              <w:pStyle w:val="TableParagraph"/>
              <w:spacing w:line="181" w:lineRule="exact"/>
              <w:ind w:left="110"/>
              <w:rPr>
                <w:sz w:val="16"/>
              </w:rPr>
            </w:pPr>
            <w:r>
              <w:rPr>
                <w:sz w:val="16"/>
              </w:rPr>
              <w:t>01.08.2016</w:t>
            </w:r>
          </w:p>
        </w:tc>
        <w:tc>
          <w:tcPr>
            <w:tcW w:w="945" w:type="dxa"/>
          </w:tcPr>
          <w:p w14:paraId="1742D2D2" w14:textId="77777777" w:rsidR="00F513FE" w:rsidRDefault="00F513FE">
            <w:pPr>
              <w:pStyle w:val="TableParagraph"/>
              <w:rPr>
                <w:sz w:val="16"/>
              </w:rPr>
            </w:pPr>
          </w:p>
        </w:tc>
      </w:tr>
      <w:tr w:rsidR="00F513FE" w14:paraId="659A618C" w14:textId="77777777">
        <w:trPr>
          <w:trHeight w:val="225"/>
        </w:trPr>
        <w:tc>
          <w:tcPr>
            <w:tcW w:w="1046" w:type="dxa"/>
          </w:tcPr>
          <w:p w14:paraId="513250B1" w14:textId="77777777" w:rsidR="00F513FE" w:rsidRDefault="00000000">
            <w:pPr>
              <w:pStyle w:val="TableParagraph"/>
              <w:spacing w:line="181" w:lineRule="exact"/>
              <w:ind w:left="107"/>
              <w:rPr>
                <w:sz w:val="16"/>
              </w:rPr>
            </w:pPr>
            <w:r>
              <w:rPr>
                <w:sz w:val="16"/>
              </w:rPr>
              <w:t>24900</w:t>
            </w:r>
          </w:p>
        </w:tc>
        <w:tc>
          <w:tcPr>
            <w:tcW w:w="4903" w:type="dxa"/>
          </w:tcPr>
          <w:p w14:paraId="124E899E"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6A023AC7" w14:textId="77777777" w:rsidR="00F513FE" w:rsidRDefault="00000000">
            <w:pPr>
              <w:pStyle w:val="TableParagraph"/>
              <w:spacing w:line="181" w:lineRule="exact"/>
              <w:ind w:left="108"/>
              <w:rPr>
                <w:sz w:val="16"/>
              </w:rPr>
            </w:pPr>
            <w:r>
              <w:rPr>
                <w:sz w:val="16"/>
              </w:rPr>
              <w:t>TUL</w:t>
            </w:r>
          </w:p>
        </w:tc>
        <w:tc>
          <w:tcPr>
            <w:tcW w:w="1135" w:type="dxa"/>
          </w:tcPr>
          <w:p w14:paraId="7295CFF6" w14:textId="77777777" w:rsidR="00F513FE" w:rsidRDefault="00000000">
            <w:pPr>
              <w:pStyle w:val="TableParagraph"/>
              <w:spacing w:line="181" w:lineRule="exact"/>
              <w:ind w:left="110"/>
              <w:rPr>
                <w:sz w:val="16"/>
              </w:rPr>
            </w:pPr>
            <w:r>
              <w:rPr>
                <w:sz w:val="16"/>
              </w:rPr>
              <w:t>01.01.1900</w:t>
            </w:r>
          </w:p>
        </w:tc>
        <w:tc>
          <w:tcPr>
            <w:tcW w:w="945" w:type="dxa"/>
          </w:tcPr>
          <w:p w14:paraId="7858113E" w14:textId="77777777" w:rsidR="00F513FE" w:rsidRDefault="00F513FE">
            <w:pPr>
              <w:pStyle w:val="TableParagraph"/>
              <w:rPr>
                <w:sz w:val="16"/>
              </w:rPr>
            </w:pPr>
          </w:p>
        </w:tc>
      </w:tr>
      <w:tr w:rsidR="00F513FE" w14:paraId="03D28F02" w14:textId="77777777">
        <w:trPr>
          <w:trHeight w:val="227"/>
        </w:trPr>
        <w:tc>
          <w:tcPr>
            <w:tcW w:w="1046" w:type="dxa"/>
          </w:tcPr>
          <w:p w14:paraId="6E9D1298" w14:textId="77777777" w:rsidR="00F513FE" w:rsidRDefault="00000000">
            <w:pPr>
              <w:pStyle w:val="TableParagraph"/>
              <w:spacing w:line="181" w:lineRule="exact"/>
              <w:ind w:left="107"/>
              <w:rPr>
                <w:sz w:val="16"/>
              </w:rPr>
            </w:pPr>
            <w:r>
              <w:rPr>
                <w:sz w:val="16"/>
              </w:rPr>
              <w:t>2500</w:t>
            </w:r>
          </w:p>
        </w:tc>
        <w:tc>
          <w:tcPr>
            <w:tcW w:w="4903" w:type="dxa"/>
          </w:tcPr>
          <w:p w14:paraId="1ADF5026" w14:textId="77777777" w:rsidR="00F513FE" w:rsidRDefault="00000000">
            <w:pPr>
              <w:pStyle w:val="TableParagraph"/>
              <w:spacing w:line="181" w:lineRule="exact"/>
              <w:ind w:left="108"/>
              <w:rPr>
                <w:sz w:val="16"/>
              </w:rPr>
            </w:pPr>
            <w:r>
              <w:rPr>
                <w:sz w:val="16"/>
              </w:rPr>
              <w:t>Univerzita Pardubice</w:t>
            </w:r>
          </w:p>
        </w:tc>
        <w:tc>
          <w:tcPr>
            <w:tcW w:w="2693" w:type="dxa"/>
          </w:tcPr>
          <w:p w14:paraId="04129042" w14:textId="77777777" w:rsidR="00F513FE" w:rsidRDefault="00000000">
            <w:pPr>
              <w:pStyle w:val="TableParagraph"/>
              <w:spacing w:line="181" w:lineRule="exact"/>
              <w:ind w:left="108"/>
              <w:rPr>
                <w:sz w:val="16"/>
              </w:rPr>
            </w:pPr>
            <w:proofErr w:type="spellStart"/>
            <w:r>
              <w:rPr>
                <w:sz w:val="16"/>
              </w:rPr>
              <w:t>UPa</w:t>
            </w:r>
            <w:proofErr w:type="spellEnd"/>
          </w:p>
        </w:tc>
        <w:tc>
          <w:tcPr>
            <w:tcW w:w="1135" w:type="dxa"/>
          </w:tcPr>
          <w:p w14:paraId="5734EE45" w14:textId="77777777" w:rsidR="00F513FE" w:rsidRDefault="00000000">
            <w:pPr>
              <w:pStyle w:val="TableParagraph"/>
              <w:spacing w:line="181" w:lineRule="exact"/>
              <w:ind w:left="110"/>
              <w:rPr>
                <w:sz w:val="16"/>
              </w:rPr>
            </w:pPr>
            <w:r>
              <w:rPr>
                <w:sz w:val="16"/>
              </w:rPr>
              <w:t>01.01.1900</w:t>
            </w:r>
          </w:p>
        </w:tc>
        <w:tc>
          <w:tcPr>
            <w:tcW w:w="945" w:type="dxa"/>
          </w:tcPr>
          <w:p w14:paraId="24A5B30C" w14:textId="77777777" w:rsidR="00F513FE" w:rsidRDefault="00F513FE">
            <w:pPr>
              <w:pStyle w:val="TableParagraph"/>
              <w:rPr>
                <w:sz w:val="16"/>
              </w:rPr>
            </w:pPr>
          </w:p>
        </w:tc>
      </w:tr>
      <w:tr w:rsidR="00F513FE" w14:paraId="043D2DBF" w14:textId="77777777">
        <w:trPr>
          <w:trHeight w:val="227"/>
        </w:trPr>
        <w:tc>
          <w:tcPr>
            <w:tcW w:w="1046" w:type="dxa"/>
          </w:tcPr>
          <w:p w14:paraId="3FC4E351" w14:textId="77777777" w:rsidR="00F513FE" w:rsidRDefault="00000000">
            <w:pPr>
              <w:pStyle w:val="TableParagraph"/>
              <w:spacing w:line="181" w:lineRule="exact"/>
              <w:ind w:left="107"/>
              <w:rPr>
                <w:sz w:val="16"/>
              </w:rPr>
            </w:pPr>
            <w:r>
              <w:rPr>
                <w:sz w:val="16"/>
              </w:rPr>
              <w:t>25110</w:t>
            </w:r>
          </w:p>
        </w:tc>
        <w:tc>
          <w:tcPr>
            <w:tcW w:w="4903" w:type="dxa"/>
          </w:tcPr>
          <w:p w14:paraId="7F517EFA" w14:textId="77777777" w:rsidR="00F513FE" w:rsidRDefault="00000000">
            <w:pPr>
              <w:pStyle w:val="TableParagraph"/>
              <w:spacing w:line="181" w:lineRule="exact"/>
              <w:ind w:left="108"/>
              <w:rPr>
                <w:sz w:val="16"/>
              </w:rPr>
            </w:pPr>
            <w:r>
              <w:rPr>
                <w:sz w:val="16"/>
              </w:rPr>
              <w:t>Fakulta restaurování</w:t>
            </w:r>
          </w:p>
        </w:tc>
        <w:tc>
          <w:tcPr>
            <w:tcW w:w="2693" w:type="dxa"/>
          </w:tcPr>
          <w:p w14:paraId="748133E1" w14:textId="77777777" w:rsidR="00F513FE" w:rsidRDefault="00000000">
            <w:pPr>
              <w:pStyle w:val="TableParagraph"/>
              <w:spacing w:line="181" w:lineRule="exact"/>
              <w:ind w:left="108"/>
              <w:rPr>
                <w:sz w:val="16"/>
              </w:rPr>
            </w:pPr>
            <w:proofErr w:type="spellStart"/>
            <w:r>
              <w:rPr>
                <w:sz w:val="16"/>
              </w:rPr>
              <w:t>UPa</w:t>
            </w:r>
            <w:proofErr w:type="spellEnd"/>
          </w:p>
        </w:tc>
        <w:tc>
          <w:tcPr>
            <w:tcW w:w="1135" w:type="dxa"/>
          </w:tcPr>
          <w:p w14:paraId="1BB030B5" w14:textId="77777777" w:rsidR="00F513FE" w:rsidRDefault="00000000">
            <w:pPr>
              <w:pStyle w:val="TableParagraph"/>
              <w:spacing w:line="181" w:lineRule="exact"/>
              <w:ind w:left="110"/>
              <w:rPr>
                <w:sz w:val="16"/>
              </w:rPr>
            </w:pPr>
            <w:r>
              <w:rPr>
                <w:sz w:val="16"/>
              </w:rPr>
              <w:t>01.09.2005</w:t>
            </w:r>
          </w:p>
        </w:tc>
        <w:tc>
          <w:tcPr>
            <w:tcW w:w="945" w:type="dxa"/>
          </w:tcPr>
          <w:p w14:paraId="51494DDE" w14:textId="77777777" w:rsidR="00F513FE" w:rsidRDefault="00F513FE">
            <w:pPr>
              <w:pStyle w:val="TableParagraph"/>
              <w:rPr>
                <w:sz w:val="16"/>
              </w:rPr>
            </w:pPr>
          </w:p>
        </w:tc>
      </w:tr>
      <w:tr w:rsidR="00F513FE" w14:paraId="53E3D153" w14:textId="77777777">
        <w:trPr>
          <w:trHeight w:val="227"/>
        </w:trPr>
        <w:tc>
          <w:tcPr>
            <w:tcW w:w="1046" w:type="dxa"/>
          </w:tcPr>
          <w:p w14:paraId="3A10A1AC" w14:textId="77777777" w:rsidR="00F513FE" w:rsidRDefault="00000000">
            <w:pPr>
              <w:pStyle w:val="TableParagraph"/>
              <w:spacing w:line="181" w:lineRule="exact"/>
              <w:ind w:left="107"/>
              <w:rPr>
                <w:sz w:val="16"/>
              </w:rPr>
            </w:pPr>
            <w:r>
              <w:rPr>
                <w:sz w:val="16"/>
              </w:rPr>
              <w:t>25210</w:t>
            </w:r>
          </w:p>
        </w:tc>
        <w:tc>
          <w:tcPr>
            <w:tcW w:w="4903" w:type="dxa"/>
          </w:tcPr>
          <w:p w14:paraId="2B17208C" w14:textId="77777777" w:rsidR="00F513FE" w:rsidRDefault="00000000">
            <w:pPr>
              <w:pStyle w:val="TableParagraph"/>
              <w:spacing w:line="181" w:lineRule="exact"/>
              <w:ind w:left="108"/>
              <w:rPr>
                <w:sz w:val="16"/>
              </w:rPr>
            </w:pPr>
            <w:r>
              <w:rPr>
                <w:sz w:val="16"/>
              </w:rPr>
              <w:t>Fakulta filozofická</w:t>
            </w:r>
          </w:p>
        </w:tc>
        <w:tc>
          <w:tcPr>
            <w:tcW w:w="2693" w:type="dxa"/>
          </w:tcPr>
          <w:p w14:paraId="31486544" w14:textId="77777777" w:rsidR="00F513FE" w:rsidRDefault="00000000">
            <w:pPr>
              <w:pStyle w:val="TableParagraph"/>
              <w:spacing w:line="181" w:lineRule="exact"/>
              <w:ind w:left="108"/>
              <w:rPr>
                <w:sz w:val="16"/>
              </w:rPr>
            </w:pPr>
            <w:proofErr w:type="spellStart"/>
            <w:r>
              <w:rPr>
                <w:sz w:val="16"/>
              </w:rPr>
              <w:t>UPa</w:t>
            </w:r>
            <w:proofErr w:type="spellEnd"/>
          </w:p>
        </w:tc>
        <w:tc>
          <w:tcPr>
            <w:tcW w:w="1135" w:type="dxa"/>
          </w:tcPr>
          <w:p w14:paraId="4161A357" w14:textId="77777777" w:rsidR="00F513FE" w:rsidRDefault="00000000">
            <w:pPr>
              <w:pStyle w:val="TableParagraph"/>
              <w:spacing w:line="181" w:lineRule="exact"/>
              <w:ind w:left="110"/>
              <w:rPr>
                <w:sz w:val="16"/>
              </w:rPr>
            </w:pPr>
            <w:r>
              <w:rPr>
                <w:sz w:val="16"/>
              </w:rPr>
              <w:t>01.01.2001</w:t>
            </w:r>
          </w:p>
        </w:tc>
        <w:tc>
          <w:tcPr>
            <w:tcW w:w="945" w:type="dxa"/>
          </w:tcPr>
          <w:p w14:paraId="59C41EF0" w14:textId="77777777" w:rsidR="00F513FE" w:rsidRDefault="00F513FE">
            <w:pPr>
              <w:pStyle w:val="TableParagraph"/>
              <w:rPr>
                <w:sz w:val="16"/>
              </w:rPr>
            </w:pPr>
          </w:p>
        </w:tc>
      </w:tr>
      <w:tr w:rsidR="00F513FE" w14:paraId="4DDC0E25" w14:textId="77777777">
        <w:trPr>
          <w:trHeight w:val="225"/>
        </w:trPr>
        <w:tc>
          <w:tcPr>
            <w:tcW w:w="1046" w:type="dxa"/>
          </w:tcPr>
          <w:p w14:paraId="65E24BD2" w14:textId="77777777" w:rsidR="00F513FE" w:rsidRDefault="00000000">
            <w:pPr>
              <w:pStyle w:val="TableParagraph"/>
              <w:spacing w:line="181" w:lineRule="exact"/>
              <w:ind w:left="107"/>
              <w:rPr>
                <w:sz w:val="16"/>
              </w:rPr>
            </w:pPr>
            <w:r>
              <w:rPr>
                <w:sz w:val="16"/>
              </w:rPr>
              <w:t>25310</w:t>
            </w:r>
          </w:p>
        </w:tc>
        <w:tc>
          <w:tcPr>
            <w:tcW w:w="4903" w:type="dxa"/>
          </w:tcPr>
          <w:p w14:paraId="35839BFE" w14:textId="77777777" w:rsidR="00F513FE" w:rsidRDefault="00000000">
            <w:pPr>
              <w:pStyle w:val="TableParagraph"/>
              <w:spacing w:line="181" w:lineRule="exact"/>
              <w:ind w:left="108"/>
              <w:rPr>
                <w:sz w:val="16"/>
              </w:rPr>
            </w:pPr>
            <w:r>
              <w:rPr>
                <w:sz w:val="16"/>
              </w:rPr>
              <w:t>Fakulta chemicko-technologická</w:t>
            </w:r>
          </w:p>
        </w:tc>
        <w:tc>
          <w:tcPr>
            <w:tcW w:w="2693" w:type="dxa"/>
          </w:tcPr>
          <w:p w14:paraId="15043DE9" w14:textId="77777777" w:rsidR="00F513FE" w:rsidRDefault="00000000">
            <w:pPr>
              <w:pStyle w:val="TableParagraph"/>
              <w:spacing w:line="181" w:lineRule="exact"/>
              <w:ind w:left="108"/>
              <w:rPr>
                <w:sz w:val="16"/>
              </w:rPr>
            </w:pPr>
            <w:proofErr w:type="spellStart"/>
            <w:r>
              <w:rPr>
                <w:sz w:val="16"/>
              </w:rPr>
              <w:t>UPa</w:t>
            </w:r>
            <w:proofErr w:type="spellEnd"/>
          </w:p>
        </w:tc>
        <w:tc>
          <w:tcPr>
            <w:tcW w:w="1135" w:type="dxa"/>
          </w:tcPr>
          <w:p w14:paraId="5EC7D6EE" w14:textId="77777777" w:rsidR="00F513FE" w:rsidRDefault="00000000">
            <w:pPr>
              <w:pStyle w:val="TableParagraph"/>
              <w:spacing w:line="181" w:lineRule="exact"/>
              <w:ind w:left="110"/>
              <w:rPr>
                <w:sz w:val="16"/>
              </w:rPr>
            </w:pPr>
            <w:r>
              <w:rPr>
                <w:sz w:val="16"/>
              </w:rPr>
              <w:t>01.01.1900</w:t>
            </w:r>
          </w:p>
        </w:tc>
        <w:tc>
          <w:tcPr>
            <w:tcW w:w="945" w:type="dxa"/>
          </w:tcPr>
          <w:p w14:paraId="338D46A6" w14:textId="77777777" w:rsidR="00F513FE" w:rsidRDefault="00F513FE">
            <w:pPr>
              <w:pStyle w:val="TableParagraph"/>
              <w:rPr>
                <w:sz w:val="16"/>
              </w:rPr>
            </w:pPr>
          </w:p>
        </w:tc>
      </w:tr>
      <w:tr w:rsidR="00F513FE" w14:paraId="29098E44" w14:textId="77777777">
        <w:trPr>
          <w:trHeight w:val="227"/>
        </w:trPr>
        <w:tc>
          <w:tcPr>
            <w:tcW w:w="1046" w:type="dxa"/>
          </w:tcPr>
          <w:p w14:paraId="0E1771FE" w14:textId="77777777" w:rsidR="00F513FE" w:rsidRDefault="00000000">
            <w:pPr>
              <w:pStyle w:val="TableParagraph"/>
              <w:spacing w:line="181" w:lineRule="exact"/>
              <w:ind w:left="107"/>
              <w:rPr>
                <w:sz w:val="16"/>
              </w:rPr>
            </w:pPr>
            <w:r>
              <w:rPr>
                <w:sz w:val="16"/>
              </w:rPr>
              <w:t>25410</w:t>
            </w:r>
          </w:p>
        </w:tc>
        <w:tc>
          <w:tcPr>
            <w:tcW w:w="4903" w:type="dxa"/>
          </w:tcPr>
          <w:p w14:paraId="347CDADE" w14:textId="77777777" w:rsidR="00F513FE" w:rsidRDefault="00000000">
            <w:pPr>
              <w:pStyle w:val="TableParagraph"/>
              <w:spacing w:line="181" w:lineRule="exact"/>
              <w:ind w:left="108"/>
              <w:rPr>
                <w:sz w:val="16"/>
              </w:rPr>
            </w:pPr>
            <w:r>
              <w:rPr>
                <w:sz w:val="16"/>
              </w:rPr>
              <w:t xml:space="preserve">Fakulta </w:t>
            </w:r>
            <w:proofErr w:type="spellStart"/>
            <w:r>
              <w:rPr>
                <w:sz w:val="16"/>
              </w:rPr>
              <w:t>ekonomicko-správní</w:t>
            </w:r>
            <w:proofErr w:type="spellEnd"/>
          </w:p>
        </w:tc>
        <w:tc>
          <w:tcPr>
            <w:tcW w:w="2693" w:type="dxa"/>
          </w:tcPr>
          <w:p w14:paraId="34E535F7" w14:textId="77777777" w:rsidR="00F513FE" w:rsidRDefault="00000000">
            <w:pPr>
              <w:pStyle w:val="TableParagraph"/>
              <w:spacing w:line="181" w:lineRule="exact"/>
              <w:ind w:left="108"/>
              <w:rPr>
                <w:sz w:val="16"/>
              </w:rPr>
            </w:pPr>
            <w:proofErr w:type="spellStart"/>
            <w:r>
              <w:rPr>
                <w:sz w:val="16"/>
              </w:rPr>
              <w:t>UPa</w:t>
            </w:r>
            <w:proofErr w:type="spellEnd"/>
          </w:p>
        </w:tc>
        <w:tc>
          <w:tcPr>
            <w:tcW w:w="1135" w:type="dxa"/>
          </w:tcPr>
          <w:p w14:paraId="58540ADD" w14:textId="77777777" w:rsidR="00F513FE" w:rsidRDefault="00000000">
            <w:pPr>
              <w:pStyle w:val="TableParagraph"/>
              <w:spacing w:line="181" w:lineRule="exact"/>
              <w:ind w:left="110"/>
              <w:rPr>
                <w:sz w:val="16"/>
              </w:rPr>
            </w:pPr>
            <w:r>
              <w:rPr>
                <w:sz w:val="16"/>
              </w:rPr>
              <w:t>01.01.1900</w:t>
            </w:r>
          </w:p>
        </w:tc>
        <w:tc>
          <w:tcPr>
            <w:tcW w:w="945" w:type="dxa"/>
          </w:tcPr>
          <w:p w14:paraId="2B319ABA" w14:textId="77777777" w:rsidR="00F513FE" w:rsidRDefault="00F513FE">
            <w:pPr>
              <w:pStyle w:val="TableParagraph"/>
              <w:rPr>
                <w:sz w:val="16"/>
              </w:rPr>
            </w:pPr>
          </w:p>
        </w:tc>
      </w:tr>
      <w:tr w:rsidR="00F513FE" w14:paraId="3C0F197E" w14:textId="77777777">
        <w:trPr>
          <w:trHeight w:val="227"/>
        </w:trPr>
        <w:tc>
          <w:tcPr>
            <w:tcW w:w="1046" w:type="dxa"/>
          </w:tcPr>
          <w:p w14:paraId="6EA37F1F" w14:textId="77777777" w:rsidR="00F513FE" w:rsidRDefault="00000000">
            <w:pPr>
              <w:pStyle w:val="TableParagraph"/>
              <w:spacing w:line="181" w:lineRule="exact"/>
              <w:ind w:left="107"/>
              <w:rPr>
                <w:sz w:val="16"/>
              </w:rPr>
            </w:pPr>
            <w:r>
              <w:rPr>
                <w:sz w:val="16"/>
              </w:rPr>
              <w:t>25510</w:t>
            </w:r>
          </w:p>
        </w:tc>
        <w:tc>
          <w:tcPr>
            <w:tcW w:w="4903" w:type="dxa"/>
          </w:tcPr>
          <w:p w14:paraId="1150BFDA" w14:textId="77777777" w:rsidR="00F513FE" w:rsidRDefault="00000000">
            <w:pPr>
              <w:pStyle w:val="TableParagraph"/>
              <w:spacing w:line="181" w:lineRule="exact"/>
              <w:ind w:left="108"/>
              <w:rPr>
                <w:sz w:val="16"/>
              </w:rPr>
            </w:pPr>
            <w:r>
              <w:rPr>
                <w:sz w:val="16"/>
              </w:rPr>
              <w:t xml:space="preserve">Dopravní fakulta Jana </w:t>
            </w:r>
            <w:proofErr w:type="spellStart"/>
            <w:r>
              <w:rPr>
                <w:sz w:val="16"/>
              </w:rPr>
              <w:t>Pernera</w:t>
            </w:r>
            <w:proofErr w:type="spellEnd"/>
          </w:p>
        </w:tc>
        <w:tc>
          <w:tcPr>
            <w:tcW w:w="2693" w:type="dxa"/>
          </w:tcPr>
          <w:p w14:paraId="61DCBDC6" w14:textId="77777777" w:rsidR="00F513FE" w:rsidRDefault="00000000">
            <w:pPr>
              <w:pStyle w:val="TableParagraph"/>
              <w:spacing w:line="181" w:lineRule="exact"/>
              <w:ind w:left="108"/>
              <w:rPr>
                <w:sz w:val="16"/>
              </w:rPr>
            </w:pPr>
            <w:proofErr w:type="spellStart"/>
            <w:r>
              <w:rPr>
                <w:sz w:val="16"/>
              </w:rPr>
              <w:t>UPa</w:t>
            </w:r>
            <w:proofErr w:type="spellEnd"/>
          </w:p>
        </w:tc>
        <w:tc>
          <w:tcPr>
            <w:tcW w:w="1135" w:type="dxa"/>
          </w:tcPr>
          <w:p w14:paraId="6C693BE1" w14:textId="77777777" w:rsidR="00F513FE" w:rsidRDefault="00000000">
            <w:pPr>
              <w:pStyle w:val="TableParagraph"/>
              <w:spacing w:line="181" w:lineRule="exact"/>
              <w:ind w:left="110"/>
              <w:rPr>
                <w:sz w:val="16"/>
              </w:rPr>
            </w:pPr>
            <w:r>
              <w:rPr>
                <w:sz w:val="16"/>
              </w:rPr>
              <w:t>01.01.1900</w:t>
            </w:r>
          </w:p>
        </w:tc>
        <w:tc>
          <w:tcPr>
            <w:tcW w:w="945" w:type="dxa"/>
          </w:tcPr>
          <w:p w14:paraId="1C2B169C" w14:textId="77777777" w:rsidR="00F513FE" w:rsidRDefault="00F513FE">
            <w:pPr>
              <w:pStyle w:val="TableParagraph"/>
              <w:rPr>
                <w:sz w:val="16"/>
              </w:rPr>
            </w:pPr>
          </w:p>
        </w:tc>
      </w:tr>
      <w:tr w:rsidR="00F513FE" w14:paraId="1BBA3D19" w14:textId="77777777">
        <w:trPr>
          <w:trHeight w:val="227"/>
        </w:trPr>
        <w:tc>
          <w:tcPr>
            <w:tcW w:w="1046" w:type="dxa"/>
          </w:tcPr>
          <w:p w14:paraId="2A51C0CE" w14:textId="77777777" w:rsidR="00F513FE" w:rsidRDefault="00000000">
            <w:pPr>
              <w:pStyle w:val="TableParagraph"/>
              <w:spacing w:line="181" w:lineRule="exact"/>
              <w:ind w:left="107"/>
              <w:rPr>
                <w:sz w:val="16"/>
              </w:rPr>
            </w:pPr>
            <w:r>
              <w:rPr>
                <w:sz w:val="16"/>
              </w:rPr>
              <w:t>25520</w:t>
            </w:r>
          </w:p>
        </w:tc>
        <w:tc>
          <w:tcPr>
            <w:tcW w:w="4903" w:type="dxa"/>
          </w:tcPr>
          <w:p w14:paraId="1D5E63FF" w14:textId="77777777" w:rsidR="00F513FE" w:rsidRDefault="00000000">
            <w:pPr>
              <w:pStyle w:val="TableParagraph"/>
              <w:spacing w:line="181" w:lineRule="exact"/>
              <w:ind w:left="108"/>
              <w:rPr>
                <w:sz w:val="16"/>
              </w:rPr>
            </w:pPr>
            <w:r>
              <w:rPr>
                <w:sz w:val="16"/>
              </w:rPr>
              <w:t>Fakulta zdravotnických studií</w:t>
            </w:r>
          </w:p>
        </w:tc>
        <w:tc>
          <w:tcPr>
            <w:tcW w:w="2693" w:type="dxa"/>
          </w:tcPr>
          <w:p w14:paraId="492EFA37" w14:textId="77777777" w:rsidR="00F513FE" w:rsidRDefault="00000000">
            <w:pPr>
              <w:pStyle w:val="TableParagraph"/>
              <w:spacing w:line="181" w:lineRule="exact"/>
              <w:ind w:left="108"/>
              <w:rPr>
                <w:sz w:val="16"/>
              </w:rPr>
            </w:pPr>
            <w:proofErr w:type="spellStart"/>
            <w:r>
              <w:rPr>
                <w:sz w:val="16"/>
              </w:rPr>
              <w:t>UPa</w:t>
            </w:r>
            <w:proofErr w:type="spellEnd"/>
          </w:p>
        </w:tc>
        <w:tc>
          <w:tcPr>
            <w:tcW w:w="1135" w:type="dxa"/>
          </w:tcPr>
          <w:p w14:paraId="2A41DBE2" w14:textId="77777777" w:rsidR="00F513FE" w:rsidRDefault="00000000">
            <w:pPr>
              <w:pStyle w:val="TableParagraph"/>
              <w:spacing w:line="181" w:lineRule="exact"/>
              <w:ind w:left="110"/>
              <w:rPr>
                <w:sz w:val="16"/>
              </w:rPr>
            </w:pPr>
            <w:r>
              <w:rPr>
                <w:sz w:val="16"/>
              </w:rPr>
              <w:t>01.01.2007</w:t>
            </w:r>
          </w:p>
        </w:tc>
        <w:tc>
          <w:tcPr>
            <w:tcW w:w="945" w:type="dxa"/>
          </w:tcPr>
          <w:p w14:paraId="3B9D4704" w14:textId="77777777" w:rsidR="00F513FE" w:rsidRDefault="00F513FE">
            <w:pPr>
              <w:pStyle w:val="TableParagraph"/>
              <w:rPr>
                <w:sz w:val="16"/>
              </w:rPr>
            </w:pPr>
          </w:p>
        </w:tc>
      </w:tr>
      <w:tr w:rsidR="00F513FE" w14:paraId="234B0B1A" w14:textId="77777777">
        <w:trPr>
          <w:trHeight w:val="225"/>
        </w:trPr>
        <w:tc>
          <w:tcPr>
            <w:tcW w:w="1046" w:type="dxa"/>
          </w:tcPr>
          <w:p w14:paraId="52C696FC" w14:textId="77777777" w:rsidR="00F513FE" w:rsidRDefault="00000000">
            <w:pPr>
              <w:pStyle w:val="TableParagraph"/>
              <w:spacing w:line="181" w:lineRule="exact"/>
              <w:ind w:left="107"/>
              <w:rPr>
                <w:sz w:val="16"/>
              </w:rPr>
            </w:pPr>
            <w:r>
              <w:rPr>
                <w:sz w:val="16"/>
              </w:rPr>
              <w:t>25530</w:t>
            </w:r>
          </w:p>
        </w:tc>
        <w:tc>
          <w:tcPr>
            <w:tcW w:w="4903" w:type="dxa"/>
          </w:tcPr>
          <w:p w14:paraId="279B3683" w14:textId="77777777" w:rsidR="00F513FE" w:rsidRDefault="00000000">
            <w:pPr>
              <w:pStyle w:val="TableParagraph"/>
              <w:spacing w:line="181" w:lineRule="exact"/>
              <w:ind w:left="108"/>
              <w:rPr>
                <w:sz w:val="16"/>
              </w:rPr>
            </w:pPr>
            <w:r>
              <w:rPr>
                <w:sz w:val="16"/>
              </w:rPr>
              <w:t>Fakulta elektrotechniky a informatiky</w:t>
            </w:r>
          </w:p>
        </w:tc>
        <w:tc>
          <w:tcPr>
            <w:tcW w:w="2693" w:type="dxa"/>
          </w:tcPr>
          <w:p w14:paraId="088707D3" w14:textId="77777777" w:rsidR="00F513FE" w:rsidRDefault="00000000">
            <w:pPr>
              <w:pStyle w:val="TableParagraph"/>
              <w:spacing w:line="181" w:lineRule="exact"/>
              <w:ind w:left="108"/>
              <w:rPr>
                <w:sz w:val="16"/>
              </w:rPr>
            </w:pPr>
            <w:proofErr w:type="spellStart"/>
            <w:r>
              <w:rPr>
                <w:sz w:val="16"/>
              </w:rPr>
              <w:t>UPa</w:t>
            </w:r>
            <w:proofErr w:type="spellEnd"/>
          </w:p>
        </w:tc>
        <w:tc>
          <w:tcPr>
            <w:tcW w:w="1135" w:type="dxa"/>
          </w:tcPr>
          <w:p w14:paraId="3F43E106" w14:textId="77777777" w:rsidR="00F513FE" w:rsidRDefault="00000000">
            <w:pPr>
              <w:pStyle w:val="TableParagraph"/>
              <w:spacing w:line="181" w:lineRule="exact"/>
              <w:ind w:left="110"/>
              <w:rPr>
                <w:sz w:val="16"/>
              </w:rPr>
            </w:pPr>
            <w:r>
              <w:rPr>
                <w:sz w:val="16"/>
              </w:rPr>
              <w:t>01.01.2008</w:t>
            </w:r>
          </w:p>
        </w:tc>
        <w:tc>
          <w:tcPr>
            <w:tcW w:w="945" w:type="dxa"/>
          </w:tcPr>
          <w:p w14:paraId="2A1C85F0" w14:textId="77777777" w:rsidR="00F513FE" w:rsidRDefault="00F513FE">
            <w:pPr>
              <w:pStyle w:val="TableParagraph"/>
              <w:rPr>
                <w:sz w:val="16"/>
              </w:rPr>
            </w:pPr>
          </w:p>
        </w:tc>
      </w:tr>
      <w:tr w:rsidR="00F513FE" w14:paraId="4CA45BAA" w14:textId="77777777">
        <w:trPr>
          <w:trHeight w:val="227"/>
        </w:trPr>
        <w:tc>
          <w:tcPr>
            <w:tcW w:w="1046" w:type="dxa"/>
          </w:tcPr>
          <w:p w14:paraId="10F59FCB" w14:textId="77777777" w:rsidR="00F513FE" w:rsidRDefault="00000000">
            <w:pPr>
              <w:pStyle w:val="TableParagraph"/>
              <w:spacing w:line="181" w:lineRule="exact"/>
              <w:ind w:left="107"/>
              <w:rPr>
                <w:sz w:val="16"/>
              </w:rPr>
            </w:pPr>
            <w:r>
              <w:rPr>
                <w:sz w:val="16"/>
              </w:rPr>
              <w:t>25900</w:t>
            </w:r>
          </w:p>
        </w:tc>
        <w:tc>
          <w:tcPr>
            <w:tcW w:w="4903" w:type="dxa"/>
          </w:tcPr>
          <w:p w14:paraId="39FFDCD4"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27C77FB1" w14:textId="77777777" w:rsidR="00F513FE" w:rsidRDefault="00000000">
            <w:pPr>
              <w:pStyle w:val="TableParagraph"/>
              <w:spacing w:line="181" w:lineRule="exact"/>
              <w:ind w:left="108"/>
              <w:rPr>
                <w:sz w:val="16"/>
              </w:rPr>
            </w:pPr>
            <w:proofErr w:type="spellStart"/>
            <w:r>
              <w:rPr>
                <w:sz w:val="16"/>
              </w:rPr>
              <w:t>UPa</w:t>
            </w:r>
            <w:proofErr w:type="spellEnd"/>
          </w:p>
        </w:tc>
        <w:tc>
          <w:tcPr>
            <w:tcW w:w="1135" w:type="dxa"/>
          </w:tcPr>
          <w:p w14:paraId="2B7A7880" w14:textId="77777777" w:rsidR="00F513FE" w:rsidRDefault="00000000">
            <w:pPr>
              <w:pStyle w:val="TableParagraph"/>
              <w:spacing w:line="181" w:lineRule="exact"/>
              <w:ind w:left="110"/>
              <w:rPr>
                <w:sz w:val="16"/>
              </w:rPr>
            </w:pPr>
            <w:r>
              <w:rPr>
                <w:sz w:val="16"/>
              </w:rPr>
              <w:t>01.01.1900</w:t>
            </w:r>
          </w:p>
        </w:tc>
        <w:tc>
          <w:tcPr>
            <w:tcW w:w="945" w:type="dxa"/>
          </w:tcPr>
          <w:p w14:paraId="146DA01E" w14:textId="77777777" w:rsidR="00F513FE" w:rsidRDefault="00F513FE">
            <w:pPr>
              <w:pStyle w:val="TableParagraph"/>
              <w:rPr>
                <w:sz w:val="16"/>
              </w:rPr>
            </w:pPr>
          </w:p>
        </w:tc>
      </w:tr>
      <w:tr w:rsidR="00F513FE" w14:paraId="14BA26C7" w14:textId="77777777">
        <w:trPr>
          <w:trHeight w:val="227"/>
        </w:trPr>
        <w:tc>
          <w:tcPr>
            <w:tcW w:w="1046" w:type="dxa"/>
          </w:tcPr>
          <w:p w14:paraId="585D6E82" w14:textId="77777777" w:rsidR="00F513FE" w:rsidRDefault="00000000">
            <w:pPr>
              <w:pStyle w:val="TableParagraph"/>
              <w:spacing w:line="181" w:lineRule="exact"/>
              <w:ind w:left="107"/>
              <w:rPr>
                <w:sz w:val="16"/>
              </w:rPr>
            </w:pPr>
            <w:r>
              <w:rPr>
                <w:sz w:val="16"/>
              </w:rPr>
              <w:t>2600</w:t>
            </w:r>
          </w:p>
        </w:tc>
        <w:tc>
          <w:tcPr>
            <w:tcW w:w="4903" w:type="dxa"/>
          </w:tcPr>
          <w:p w14:paraId="136564B2" w14:textId="77777777" w:rsidR="00F513FE" w:rsidRDefault="00000000">
            <w:pPr>
              <w:pStyle w:val="TableParagraph"/>
              <w:spacing w:line="181" w:lineRule="exact"/>
              <w:ind w:left="108"/>
              <w:rPr>
                <w:sz w:val="16"/>
              </w:rPr>
            </w:pPr>
            <w:r>
              <w:rPr>
                <w:sz w:val="16"/>
              </w:rPr>
              <w:t>Vysoké učení technické v Brně</w:t>
            </w:r>
          </w:p>
        </w:tc>
        <w:tc>
          <w:tcPr>
            <w:tcW w:w="2693" w:type="dxa"/>
          </w:tcPr>
          <w:p w14:paraId="33D4B09F" w14:textId="77777777" w:rsidR="00F513FE" w:rsidRDefault="00000000">
            <w:pPr>
              <w:pStyle w:val="TableParagraph"/>
              <w:spacing w:line="181" w:lineRule="exact"/>
              <w:ind w:left="108"/>
              <w:rPr>
                <w:sz w:val="16"/>
              </w:rPr>
            </w:pPr>
            <w:r>
              <w:rPr>
                <w:sz w:val="16"/>
              </w:rPr>
              <w:t>VUT</w:t>
            </w:r>
          </w:p>
        </w:tc>
        <w:tc>
          <w:tcPr>
            <w:tcW w:w="1135" w:type="dxa"/>
          </w:tcPr>
          <w:p w14:paraId="018880D5" w14:textId="77777777" w:rsidR="00F513FE" w:rsidRDefault="00000000">
            <w:pPr>
              <w:pStyle w:val="TableParagraph"/>
              <w:spacing w:line="181" w:lineRule="exact"/>
              <w:ind w:left="110"/>
              <w:rPr>
                <w:sz w:val="16"/>
              </w:rPr>
            </w:pPr>
            <w:r>
              <w:rPr>
                <w:sz w:val="16"/>
              </w:rPr>
              <w:t>01.01.1900</w:t>
            </w:r>
          </w:p>
        </w:tc>
        <w:tc>
          <w:tcPr>
            <w:tcW w:w="945" w:type="dxa"/>
          </w:tcPr>
          <w:p w14:paraId="6CC32047" w14:textId="77777777" w:rsidR="00F513FE" w:rsidRDefault="00F513FE">
            <w:pPr>
              <w:pStyle w:val="TableParagraph"/>
              <w:rPr>
                <w:sz w:val="16"/>
              </w:rPr>
            </w:pPr>
          </w:p>
        </w:tc>
      </w:tr>
      <w:tr w:rsidR="00F513FE" w14:paraId="650BADDF" w14:textId="77777777">
        <w:trPr>
          <w:trHeight w:val="227"/>
        </w:trPr>
        <w:tc>
          <w:tcPr>
            <w:tcW w:w="1046" w:type="dxa"/>
          </w:tcPr>
          <w:p w14:paraId="446E5D5C" w14:textId="77777777" w:rsidR="00F513FE" w:rsidRDefault="00000000">
            <w:pPr>
              <w:pStyle w:val="TableParagraph"/>
              <w:spacing w:line="181" w:lineRule="exact"/>
              <w:ind w:left="107"/>
              <w:rPr>
                <w:sz w:val="16"/>
              </w:rPr>
            </w:pPr>
            <w:r>
              <w:rPr>
                <w:sz w:val="16"/>
              </w:rPr>
              <w:t>26110</w:t>
            </w:r>
          </w:p>
        </w:tc>
        <w:tc>
          <w:tcPr>
            <w:tcW w:w="4903" w:type="dxa"/>
          </w:tcPr>
          <w:p w14:paraId="59006DAF" w14:textId="77777777" w:rsidR="00F513FE" w:rsidRDefault="00000000">
            <w:pPr>
              <w:pStyle w:val="TableParagraph"/>
              <w:spacing w:line="181" w:lineRule="exact"/>
              <w:ind w:left="108"/>
              <w:rPr>
                <w:sz w:val="16"/>
              </w:rPr>
            </w:pPr>
            <w:r>
              <w:rPr>
                <w:sz w:val="16"/>
              </w:rPr>
              <w:t>Fakulta stavební</w:t>
            </w:r>
          </w:p>
        </w:tc>
        <w:tc>
          <w:tcPr>
            <w:tcW w:w="2693" w:type="dxa"/>
          </w:tcPr>
          <w:p w14:paraId="007CB58F" w14:textId="77777777" w:rsidR="00F513FE" w:rsidRDefault="00000000">
            <w:pPr>
              <w:pStyle w:val="TableParagraph"/>
              <w:spacing w:line="181" w:lineRule="exact"/>
              <w:ind w:left="108"/>
              <w:rPr>
                <w:sz w:val="16"/>
              </w:rPr>
            </w:pPr>
            <w:r>
              <w:rPr>
                <w:sz w:val="16"/>
              </w:rPr>
              <w:t>VUT</w:t>
            </w:r>
          </w:p>
        </w:tc>
        <w:tc>
          <w:tcPr>
            <w:tcW w:w="1135" w:type="dxa"/>
          </w:tcPr>
          <w:p w14:paraId="4B4DE067" w14:textId="77777777" w:rsidR="00F513FE" w:rsidRDefault="00000000">
            <w:pPr>
              <w:pStyle w:val="TableParagraph"/>
              <w:spacing w:line="181" w:lineRule="exact"/>
              <w:ind w:left="110"/>
              <w:rPr>
                <w:sz w:val="16"/>
              </w:rPr>
            </w:pPr>
            <w:r>
              <w:rPr>
                <w:sz w:val="16"/>
              </w:rPr>
              <w:t>01.01.1900</w:t>
            </w:r>
          </w:p>
        </w:tc>
        <w:tc>
          <w:tcPr>
            <w:tcW w:w="945" w:type="dxa"/>
          </w:tcPr>
          <w:p w14:paraId="05A6A4C4" w14:textId="77777777" w:rsidR="00F513FE" w:rsidRDefault="00F513FE">
            <w:pPr>
              <w:pStyle w:val="TableParagraph"/>
              <w:rPr>
                <w:sz w:val="16"/>
              </w:rPr>
            </w:pPr>
          </w:p>
        </w:tc>
      </w:tr>
      <w:tr w:rsidR="00F513FE" w14:paraId="6991BE10" w14:textId="77777777">
        <w:trPr>
          <w:trHeight w:val="225"/>
        </w:trPr>
        <w:tc>
          <w:tcPr>
            <w:tcW w:w="1046" w:type="dxa"/>
          </w:tcPr>
          <w:p w14:paraId="0C1A2679" w14:textId="77777777" w:rsidR="00F513FE" w:rsidRDefault="00000000">
            <w:pPr>
              <w:pStyle w:val="TableParagraph"/>
              <w:spacing w:line="181" w:lineRule="exact"/>
              <w:ind w:left="107"/>
              <w:rPr>
                <w:sz w:val="16"/>
              </w:rPr>
            </w:pPr>
            <w:r>
              <w:rPr>
                <w:sz w:val="16"/>
              </w:rPr>
              <w:t>26210</w:t>
            </w:r>
          </w:p>
        </w:tc>
        <w:tc>
          <w:tcPr>
            <w:tcW w:w="4903" w:type="dxa"/>
          </w:tcPr>
          <w:p w14:paraId="624296FE" w14:textId="77777777" w:rsidR="00F513FE" w:rsidRDefault="00000000">
            <w:pPr>
              <w:pStyle w:val="TableParagraph"/>
              <w:spacing w:line="181" w:lineRule="exact"/>
              <w:ind w:left="108"/>
              <w:rPr>
                <w:sz w:val="16"/>
              </w:rPr>
            </w:pPr>
            <w:r>
              <w:rPr>
                <w:sz w:val="16"/>
              </w:rPr>
              <w:t>Fakulta strojního inženýrství</w:t>
            </w:r>
          </w:p>
        </w:tc>
        <w:tc>
          <w:tcPr>
            <w:tcW w:w="2693" w:type="dxa"/>
          </w:tcPr>
          <w:p w14:paraId="2FA78077" w14:textId="77777777" w:rsidR="00F513FE" w:rsidRDefault="00000000">
            <w:pPr>
              <w:pStyle w:val="TableParagraph"/>
              <w:spacing w:line="181" w:lineRule="exact"/>
              <w:ind w:left="108"/>
              <w:rPr>
                <w:sz w:val="16"/>
              </w:rPr>
            </w:pPr>
            <w:r>
              <w:rPr>
                <w:sz w:val="16"/>
              </w:rPr>
              <w:t>VUT</w:t>
            </w:r>
          </w:p>
        </w:tc>
        <w:tc>
          <w:tcPr>
            <w:tcW w:w="1135" w:type="dxa"/>
          </w:tcPr>
          <w:p w14:paraId="47F8282D" w14:textId="77777777" w:rsidR="00F513FE" w:rsidRDefault="00000000">
            <w:pPr>
              <w:pStyle w:val="TableParagraph"/>
              <w:spacing w:line="181" w:lineRule="exact"/>
              <w:ind w:left="110"/>
              <w:rPr>
                <w:sz w:val="16"/>
              </w:rPr>
            </w:pPr>
            <w:r>
              <w:rPr>
                <w:sz w:val="16"/>
              </w:rPr>
              <w:t>01.01.1900</w:t>
            </w:r>
          </w:p>
        </w:tc>
        <w:tc>
          <w:tcPr>
            <w:tcW w:w="945" w:type="dxa"/>
          </w:tcPr>
          <w:p w14:paraId="162A231D" w14:textId="77777777" w:rsidR="00F513FE" w:rsidRDefault="00F513FE">
            <w:pPr>
              <w:pStyle w:val="TableParagraph"/>
              <w:rPr>
                <w:sz w:val="16"/>
              </w:rPr>
            </w:pPr>
          </w:p>
        </w:tc>
      </w:tr>
      <w:tr w:rsidR="00F513FE" w14:paraId="3F43CD20" w14:textId="77777777">
        <w:trPr>
          <w:trHeight w:val="227"/>
        </w:trPr>
        <w:tc>
          <w:tcPr>
            <w:tcW w:w="1046" w:type="dxa"/>
          </w:tcPr>
          <w:p w14:paraId="1735644D" w14:textId="77777777" w:rsidR="00F513FE" w:rsidRDefault="00000000">
            <w:pPr>
              <w:pStyle w:val="TableParagraph"/>
              <w:spacing w:line="181" w:lineRule="exact"/>
              <w:ind w:left="107"/>
              <w:rPr>
                <w:sz w:val="16"/>
              </w:rPr>
            </w:pPr>
            <w:r>
              <w:rPr>
                <w:sz w:val="16"/>
              </w:rPr>
              <w:t>26220</w:t>
            </w:r>
          </w:p>
        </w:tc>
        <w:tc>
          <w:tcPr>
            <w:tcW w:w="4903" w:type="dxa"/>
          </w:tcPr>
          <w:p w14:paraId="76559471" w14:textId="77777777" w:rsidR="00F513FE" w:rsidRDefault="00000000">
            <w:pPr>
              <w:pStyle w:val="TableParagraph"/>
              <w:spacing w:line="181" w:lineRule="exact"/>
              <w:ind w:left="108"/>
              <w:rPr>
                <w:sz w:val="16"/>
              </w:rPr>
            </w:pPr>
            <w:r>
              <w:rPr>
                <w:sz w:val="16"/>
              </w:rPr>
              <w:t>Fakulta elektrotechniky a komunikačních technologií</w:t>
            </w:r>
          </w:p>
        </w:tc>
        <w:tc>
          <w:tcPr>
            <w:tcW w:w="2693" w:type="dxa"/>
          </w:tcPr>
          <w:p w14:paraId="4C2CB547" w14:textId="77777777" w:rsidR="00F513FE" w:rsidRDefault="00000000">
            <w:pPr>
              <w:pStyle w:val="TableParagraph"/>
              <w:spacing w:line="181" w:lineRule="exact"/>
              <w:ind w:left="108"/>
              <w:rPr>
                <w:sz w:val="16"/>
              </w:rPr>
            </w:pPr>
            <w:r>
              <w:rPr>
                <w:sz w:val="16"/>
              </w:rPr>
              <w:t>VUT</w:t>
            </w:r>
          </w:p>
        </w:tc>
        <w:tc>
          <w:tcPr>
            <w:tcW w:w="1135" w:type="dxa"/>
          </w:tcPr>
          <w:p w14:paraId="6A3332F1" w14:textId="77777777" w:rsidR="00F513FE" w:rsidRDefault="00000000">
            <w:pPr>
              <w:pStyle w:val="TableParagraph"/>
              <w:spacing w:line="181" w:lineRule="exact"/>
              <w:ind w:left="110"/>
              <w:rPr>
                <w:sz w:val="16"/>
              </w:rPr>
            </w:pPr>
            <w:r>
              <w:rPr>
                <w:sz w:val="16"/>
              </w:rPr>
              <w:t>01.01.1900</w:t>
            </w:r>
          </w:p>
        </w:tc>
        <w:tc>
          <w:tcPr>
            <w:tcW w:w="945" w:type="dxa"/>
          </w:tcPr>
          <w:p w14:paraId="493632B3" w14:textId="77777777" w:rsidR="00F513FE" w:rsidRDefault="00F513FE">
            <w:pPr>
              <w:pStyle w:val="TableParagraph"/>
              <w:rPr>
                <w:sz w:val="16"/>
              </w:rPr>
            </w:pPr>
          </w:p>
        </w:tc>
      </w:tr>
      <w:tr w:rsidR="00F513FE" w14:paraId="00D3CFDA" w14:textId="77777777">
        <w:trPr>
          <w:trHeight w:val="227"/>
        </w:trPr>
        <w:tc>
          <w:tcPr>
            <w:tcW w:w="1046" w:type="dxa"/>
          </w:tcPr>
          <w:p w14:paraId="27212522" w14:textId="77777777" w:rsidR="00F513FE" w:rsidRDefault="00000000">
            <w:pPr>
              <w:pStyle w:val="TableParagraph"/>
              <w:spacing w:line="181" w:lineRule="exact"/>
              <w:ind w:left="107"/>
              <w:rPr>
                <w:sz w:val="16"/>
              </w:rPr>
            </w:pPr>
            <w:r>
              <w:rPr>
                <w:sz w:val="16"/>
              </w:rPr>
              <w:t>26230</w:t>
            </w:r>
          </w:p>
        </w:tc>
        <w:tc>
          <w:tcPr>
            <w:tcW w:w="4903" w:type="dxa"/>
          </w:tcPr>
          <w:p w14:paraId="3D9A6165" w14:textId="77777777" w:rsidR="00F513FE" w:rsidRDefault="00000000">
            <w:pPr>
              <w:pStyle w:val="TableParagraph"/>
              <w:spacing w:line="181" w:lineRule="exact"/>
              <w:ind w:left="108"/>
              <w:rPr>
                <w:sz w:val="16"/>
              </w:rPr>
            </w:pPr>
            <w:r>
              <w:rPr>
                <w:sz w:val="16"/>
              </w:rPr>
              <w:t>Fakulta informačních technologií</w:t>
            </w:r>
          </w:p>
        </w:tc>
        <w:tc>
          <w:tcPr>
            <w:tcW w:w="2693" w:type="dxa"/>
          </w:tcPr>
          <w:p w14:paraId="66972393" w14:textId="77777777" w:rsidR="00F513FE" w:rsidRDefault="00000000">
            <w:pPr>
              <w:pStyle w:val="TableParagraph"/>
              <w:spacing w:line="181" w:lineRule="exact"/>
              <w:ind w:left="108"/>
              <w:rPr>
                <w:sz w:val="16"/>
              </w:rPr>
            </w:pPr>
            <w:r>
              <w:rPr>
                <w:sz w:val="16"/>
              </w:rPr>
              <w:t>VUT</w:t>
            </w:r>
          </w:p>
        </w:tc>
        <w:tc>
          <w:tcPr>
            <w:tcW w:w="1135" w:type="dxa"/>
          </w:tcPr>
          <w:p w14:paraId="4F3CADF8" w14:textId="77777777" w:rsidR="00F513FE" w:rsidRDefault="00000000">
            <w:pPr>
              <w:pStyle w:val="TableParagraph"/>
              <w:spacing w:line="181" w:lineRule="exact"/>
              <w:ind w:left="110"/>
              <w:rPr>
                <w:sz w:val="16"/>
              </w:rPr>
            </w:pPr>
            <w:r>
              <w:rPr>
                <w:sz w:val="16"/>
              </w:rPr>
              <w:t>01.01.2002</w:t>
            </w:r>
          </w:p>
        </w:tc>
        <w:tc>
          <w:tcPr>
            <w:tcW w:w="945" w:type="dxa"/>
          </w:tcPr>
          <w:p w14:paraId="65EAEEB0" w14:textId="77777777" w:rsidR="00F513FE" w:rsidRDefault="00F513FE">
            <w:pPr>
              <w:pStyle w:val="TableParagraph"/>
              <w:rPr>
                <w:sz w:val="16"/>
              </w:rPr>
            </w:pPr>
          </w:p>
        </w:tc>
      </w:tr>
      <w:tr w:rsidR="00F513FE" w14:paraId="650113CF" w14:textId="77777777">
        <w:trPr>
          <w:trHeight w:val="227"/>
        </w:trPr>
        <w:tc>
          <w:tcPr>
            <w:tcW w:w="1046" w:type="dxa"/>
          </w:tcPr>
          <w:p w14:paraId="58D97F9D" w14:textId="77777777" w:rsidR="00F513FE" w:rsidRDefault="00000000">
            <w:pPr>
              <w:pStyle w:val="TableParagraph"/>
              <w:spacing w:line="181" w:lineRule="exact"/>
              <w:ind w:left="107"/>
              <w:rPr>
                <w:sz w:val="16"/>
              </w:rPr>
            </w:pPr>
            <w:r>
              <w:rPr>
                <w:sz w:val="16"/>
              </w:rPr>
              <w:t>26310</w:t>
            </w:r>
          </w:p>
        </w:tc>
        <w:tc>
          <w:tcPr>
            <w:tcW w:w="4903" w:type="dxa"/>
          </w:tcPr>
          <w:p w14:paraId="2B018454" w14:textId="77777777" w:rsidR="00F513FE" w:rsidRDefault="00000000">
            <w:pPr>
              <w:pStyle w:val="TableParagraph"/>
              <w:spacing w:line="181" w:lineRule="exact"/>
              <w:ind w:left="108"/>
              <w:rPr>
                <w:sz w:val="16"/>
              </w:rPr>
            </w:pPr>
            <w:r>
              <w:rPr>
                <w:sz w:val="16"/>
              </w:rPr>
              <w:t>Fakulta chemická</w:t>
            </w:r>
          </w:p>
        </w:tc>
        <w:tc>
          <w:tcPr>
            <w:tcW w:w="2693" w:type="dxa"/>
          </w:tcPr>
          <w:p w14:paraId="743E44BB" w14:textId="77777777" w:rsidR="00F513FE" w:rsidRDefault="00000000">
            <w:pPr>
              <w:pStyle w:val="TableParagraph"/>
              <w:spacing w:line="181" w:lineRule="exact"/>
              <w:ind w:left="108"/>
              <w:rPr>
                <w:sz w:val="16"/>
              </w:rPr>
            </w:pPr>
            <w:r>
              <w:rPr>
                <w:sz w:val="16"/>
              </w:rPr>
              <w:t>VUT</w:t>
            </w:r>
          </w:p>
        </w:tc>
        <w:tc>
          <w:tcPr>
            <w:tcW w:w="1135" w:type="dxa"/>
          </w:tcPr>
          <w:p w14:paraId="13DFBF4F" w14:textId="77777777" w:rsidR="00F513FE" w:rsidRDefault="00000000">
            <w:pPr>
              <w:pStyle w:val="TableParagraph"/>
              <w:spacing w:line="181" w:lineRule="exact"/>
              <w:ind w:left="110"/>
              <w:rPr>
                <w:sz w:val="16"/>
              </w:rPr>
            </w:pPr>
            <w:r>
              <w:rPr>
                <w:sz w:val="16"/>
              </w:rPr>
              <w:t>01.01.1900</w:t>
            </w:r>
          </w:p>
        </w:tc>
        <w:tc>
          <w:tcPr>
            <w:tcW w:w="945" w:type="dxa"/>
          </w:tcPr>
          <w:p w14:paraId="09BAF978" w14:textId="77777777" w:rsidR="00F513FE" w:rsidRDefault="00F513FE">
            <w:pPr>
              <w:pStyle w:val="TableParagraph"/>
              <w:rPr>
                <w:sz w:val="16"/>
              </w:rPr>
            </w:pPr>
          </w:p>
        </w:tc>
      </w:tr>
      <w:tr w:rsidR="00F513FE" w14:paraId="37070C3A" w14:textId="77777777">
        <w:trPr>
          <w:trHeight w:val="225"/>
        </w:trPr>
        <w:tc>
          <w:tcPr>
            <w:tcW w:w="1046" w:type="dxa"/>
          </w:tcPr>
          <w:p w14:paraId="7561D446" w14:textId="77777777" w:rsidR="00F513FE" w:rsidRDefault="00000000">
            <w:pPr>
              <w:pStyle w:val="TableParagraph"/>
              <w:spacing w:line="181" w:lineRule="exact"/>
              <w:ind w:left="107"/>
              <w:rPr>
                <w:sz w:val="16"/>
              </w:rPr>
            </w:pPr>
            <w:r>
              <w:rPr>
                <w:sz w:val="16"/>
              </w:rPr>
              <w:t>26410</w:t>
            </w:r>
          </w:p>
        </w:tc>
        <w:tc>
          <w:tcPr>
            <w:tcW w:w="4903" w:type="dxa"/>
          </w:tcPr>
          <w:p w14:paraId="451966BC" w14:textId="77777777" w:rsidR="00F513FE" w:rsidRDefault="00000000">
            <w:pPr>
              <w:pStyle w:val="TableParagraph"/>
              <w:spacing w:line="181" w:lineRule="exact"/>
              <w:ind w:left="108"/>
              <w:rPr>
                <w:sz w:val="16"/>
              </w:rPr>
            </w:pPr>
            <w:r>
              <w:rPr>
                <w:sz w:val="16"/>
              </w:rPr>
              <w:t>Fakulta architektury</w:t>
            </w:r>
          </w:p>
        </w:tc>
        <w:tc>
          <w:tcPr>
            <w:tcW w:w="2693" w:type="dxa"/>
          </w:tcPr>
          <w:p w14:paraId="7A8703F3" w14:textId="77777777" w:rsidR="00F513FE" w:rsidRDefault="00000000">
            <w:pPr>
              <w:pStyle w:val="TableParagraph"/>
              <w:spacing w:line="181" w:lineRule="exact"/>
              <w:ind w:left="108"/>
              <w:rPr>
                <w:sz w:val="16"/>
              </w:rPr>
            </w:pPr>
            <w:r>
              <w:rPr>
                <w:sz w:val="16"/>
              </w:rPr>
              <w:t>VUT</w:t>
            </w:r>
          </w:p>
        </w:tc>
        <w:tc>
          <w:tcPr>
            <w:tcW w:w="1135" w:type="dxa"/>
          </w:tcPr>
          <w:p w14:paraId="28AF7053" w14:textId="77777777" w:rsidR="00F513FE" w:rsidRDefault="00000000">
            <w:pPr>
              <w:pStyle w:val="TableParagraph"/>
              <w:spacing w:line="181" w:lineRule="exact"/>
              <w:ind w:left="110"/>
              <w:rPr>
                <w:sz w:val="16"/>
              </w:rPr>
            </w:pPr>
            <w:r>
              <w:rPr>
                <w:sz w:val="16"/>
              </w:rPr>
              <w:t>01.01.1900</w:t>
            </w:r>
          </w:p>
        </w:tc>
        <w:tc>
          <w:tcPr>
            <w:tcW w:w="945" w:type="dxa"/>
          </w:tcPr>
          <w:p w14:paraId="6D74DB1E" w14:textId="77777777" w:rsidR="00F513FE" w:rsidRDefault="00F513FE">
            <w:pPr>
              <w:pStyle w:val="TableParagraph"/>
              <w:rPr>
                <w:sz w:val="16"/>
              </w:rPr>
            </w:pPr>
          </w:p>
        </w:tc>
      </w:tr>
      <w:tr w:rsidR="00F513FE" w14:paraId="61B2C308" w14:textId="77777777">
        <w:trPr>
          <w:trHeight w:val="227"/>
        </w:trPr>
        <w:tc>
          <w:tcPr>
            <w:tcW w:w="1046" w:type="dxa"/>
          </w:tcPr>
          <w:p w14:paraId="246CF081" w14:textId="77777777" w:rsidR="00F513FE" w:rsidRDefault="00000000">
            <w:pPr>
              <w:pStyle w:val="TableParagraph"/>
              <w:spacing w:line="181" w:lineRule="exact"/>
              <w:ind w:left="107"/>
              <w:rPr>
                <w:sz w:val="16"/>
              </w:rPr>
            </w:pPr>
            <w:r>
              <w:rPr>
                <w:sz w:val="16"/>
              </w:rPr>
              <w:t>26420</w:t>
            </w:r>
          </w:p>
        </w:tc>
        <w:tc>
          <w:tcPr>
            <w:tcW w:w="4903" w:type="dxa"/>
          </w:tcPr>
          <w:p w14:paraId="025339C4" w14:textId="77777777" w:rsidR="00F513FE" w:rsidRDefault="00000000">
            <w:pPr>
              <w:pStyle w:val="TableParagraph"/>
              <w:spacing w:line="181" w:lineRule="exact"/>
              <w:ind w:left="108"/>
              <w:rPr>
                <w:sz w:val="16"/>
              </w:rPr>
            </w:pPr>
            <w:r>
              <w:rPr>
                <w:sz w:val="16"/>
              </w:rPr>
              <w:t>Fakulta výtvarných umění</w:t>
            </w:r>
          </w:p>
        </w:tc>
        <w:tc>
          <w:tcPr>
            <w:tcW w:w="2693" w:type="dxa"/>
          </w:tcPr>
          <w:p w14:paraId="4DDBD0D2" w14:textId="77777777" w:rsidR="00F513FE" w:rsidRDefault="00000000">
            <w:pPr>
              <w:pStyle w:val="TableParagraph"/>
              <w:spacing w:line="181" w:lineRule="exact"/>
              <w:ind w:left="108"/>
              <w:rPr>
                <w:sz w:val="16"/>
              </w:rPr>
            </w:pPr>
            <w:r>
              <w:rPr>
                <w:sz w:val="16"/>
              </w:rPr>
              <w:t>VUT</w:t>
            </w:r>
          </w:p>
        </w:tc>
        <w:tc>
          <w:tcPr>
            <w:tcW w:w="1135" w:type="dxa"/>
          </w:tcPr>
          <w:p w14:paraId="04E6E01C" w14:textId="77777777" w:rsidR="00F513FE" w:rsidRDefault="00000000">
            <w:pPr>
              <w:pStyle w:val="TableParagraph"/>
              <w:spacing w:line="181" w:lineRule="exact"/>
              <w:ind w:left="110"/>
              <w:rPr>
                <w:sz w:val="16"/>
              </w:rPr>
            </w:pPr>
            <w:r>
              <w:rPr>
                <w:sz w:val="16"/>
              </w:rPr>
              <w:t>01.01.1900</w:t>
            </w:r>
          </w:p>
        </w:tc>
        <w:tc>
          <w:tcPr>
            <w:tcW w:w="945" w:type="dxa"/>
          </w:tcPr>
          <w:p w14:paraId="28305828" w14:textId="77777777" w:rsidR="00F513FE" w:rsidRDefault="00F513FE">
            <w:pPr>
              <w:pStyle w:val="TableParagraph"/>
              <w:rPr>
                <w:sz w:val="16"/>
              </w:rPr>
            </w:pPr>
          </w:p>
        </w:tc>
      </w:tr>
      <w:tr w:rsidR="00F513FE" w14:paraId="6083F607" w14:textId="77777777">
        <w:trPr>
          <w:trHeight w:val="227"/>
        </w:trPr>
        <w:tc>
          <w:tcPr>
            <w:tcW w:w="1046" w:type="dxa"/>
          </w:tcPr>
          <w:p w14:paraId="21F0F535" w14:textId="77777777" w:rsidR="00F513FE" w:rsidRDefault="00000000">
            <w:pPr>
              <w:pStyle w:val="TableParagraph"/>
              <w:spacing w:line="181" w:lineRule="exact"/>
              <w:ind w:left="107"/>
              <w:rPr>
                <w:sz w:val="16"/>
              </w:rPr>
            </w:pPr>
            <w:r>
              <w:rPr>
                <w:sz w:val="16"/>
              </w:rPr>
              <w:t>26510</w:t>
            </w:r>
          </w:p>
        </w:tc>
        <w:tc>
          <w:tcPr>
            <w:tcW w:w="4903" w:type="dxa"/>
          </w:tcPr>
          <w:p w14:paraId="33FBA9ED" w14:textId="77777777" w:rsidR="00F513FE" w:rsidRDefault="00000000">
            <w:pPr>
              <w:pStyle w:val="TableParagraph"/>
              <w:spacing w:line="181" w:lineRule="exact"/>
              <w:ind w:left="108"/>
              <w:rPr>
                <w:sz w:val="16"/>
              </w:rPr>
            </w:pPr>
            <w:r>
              <w:rPr>
                <w:sz w:val="16"/>
              </w:rPr>
              <w:t>Fakulta podnikatelská</w:t>
            </w:r>
          </w:p>
        </w:tc>
        <w:tc>
          <w:tcPr>
            <w:tcW w:w="2693" w:type="dxa"/>
          </w:tcPr>
          <w:p w14:paraId="58B2C15D" w14:textId="77777777" w:rsidR="00F513FE" w:rsidRDefault="00000000">
            <w:pPr>
              <w:pStyle w:val="TableParagraph"/>
              <w:spacing w:line="181" w:lineRule="exact"/>
              <w:ind w:left="108"/>
              <w:rPr>
                <w:sz w:val="16"/>
              </w:rPr>
            </w:pPr>
            <w:r>
              <w:rPr>
                <w:sz w:val="16"/>
              </w:rPr>
              <w:t>VUT</w:t>
            </w:r>
          </w:p>
        </w:tc>
        <w:tc>
          <w:tcPr>
            <w:tcW w:w="1135" w:type="dxa"/>
          </w:tcPr>
          <w:p w14:paraId="5CB0E593" w14:textId="77777777" w:rsidR="00F513FE" w:rsidRDefault="00000000">
            <w:pPr>
              <w:pStyle w:val="TableParagraph"/>
              <w:spacing w:line="181" w:lineRule="exact"/>
              <w:ind w:left="110"/>
              <w:rPr>
                <w:sz w:val="16"/>
              </w:rPr>
            </w:pPr>
            <w:r>
              <w:rPr>
                <w:sz w:val="16"/>
              </w:rPr>
              <w:t>01.01.1900</w:t>
            </w:r>
          </w:p>
        </w:tc>
        <w:tc>
          <w:tcPr>
            <w:tcW w:w="945" w:type="dxa"/>
          </w:tcPr>
          <w:p w14:paraId="09641B9C" w14:textId="77777777" w:rsidR="00F513FE" w:rsidRDefault="00F513FE">
            <w:pPr>
              <w:pStyle w:val="TableParagraph"/>
              <w:rPr>
                <w:sz w:val="16"/>
              </w:rPr>
            </w:pPr>
          </w:p>
        </w:tc>
      </w:tr>
      <w:tr w:rsidR="00F513FE" w14:paraId="346E4962" w14:textId="77777777">
        <w:trPr>
          <w:trHeight w:val="227"/>
        </w:trPr>
        <w:tc>
          <w:tcPr>
            <w:tcW w:w="1046" w:type="dxa"/>
          </w:tcPr>
          <w:p w14:paraId="418259E3" w14:textId="77777777" w:rsidR="00F513FE" w:rsidRDefault="00000000">
            <w:pPr>
              <w:pStyle w:val="TableParagraph"/>
              <w:spacing w:line="181" w:lineRule="exact"/>
              <w:ind w:left="107"/>
              <w:rPr>
                <w:sz w:val="16"/>
              </w:rPr>
            </w:pPr>
            <w:r>
              <w:rPr>
                <w:sz w:val="16"/>
              </w:rPr>
              <w:t>26520</w:t>
            </w:r>
          </w:p>
        </w:tc>
        <w:tc>
          <w:tcPr>
            <w:tcW w:w="4903" w:type="dxa"/>
          </w:tcPr>
          <w:p w14:paraId="40BF3028" w14:textId="77777777" w:rsidR="00F513FE" w:rsidRDefault="00000000">
            <w:pPr>
              <w:pStyle w:val="TableParagraph"/>
              <w:spacing w:line="181" w:lineRule="exact"/>
              <w:ind w:left="108"/>
              <w:rPr>
                <w:sz w:val="16"/>
              </w:rPr>
            </w:pPr>
            <w:r>
              <w:rPr>
                <w:sz w:val="16"/>
              </w:rPr>
              <w:t>Fakulta technologická ve Zlíně</w:t>
            </w:r>
          </w:p>
        </w:tc>
        <w:tc>
          <w:tcPr>
            <w:tcW w:w="2693" w:type="dxa"/>
          </w:tcPr>
          <w:p w14:paraId="01A74E72" w14:textId="77777777" w:rsidR="00F513FE" w:rsidRDefault="00000000">
            <w:pPr>
              <w:pStyle w:val="TableParagraph"/>
              <w:spacing w:line="181" w:lineRule="exact"/>
              <w:ind w:left="108"/>
              <w:rPr>
                <w:sz w:val="16"/>
              </w:rPr>
            </w:pPr>
            <w:r>
              <w:rPr>
                <w:sz w:val="16"/>
              </w:rPr>
              <w:t>VUT</w:t>
            </w:r>
          </w:p>
        </w:tc>
        <w:tc>
          <w:tcPr>
            <w:tcW w:w="1135" w:type="dxa"/>
          </w:tcPr>
          <w:p w14:paraId="0A790BB6" w14:textId="77777777" w:rsidR="00F513FE" w:rsidRDefault="00000000">
            <w:pPr>
              <w:pStyle w:val="TableParagraph"/>
              <w:spacing w:line="181" w:lineRule="exact"/>
              <w:ind w:left="110"/>
              <w:rPr>
                <w:sz w:val="16"/>
              </w:rPr>
            </w:pPr>
            <w:r>
              <w:rPr>
                <w:sz w:val="16"/>
              </w:rPr>
              <w:t>01.01.1900</w:t>
            </w:r>
          </w:p>
        </w:tc>
        <w:tc>
          <w:tcPr>
            <w:tcW w:w="945" w:type="dxa"/>
          </w:tcPr>
          <w:p w14:paraId="60C3039B" w14:textId="77777777" w:rsidR="00F513FE" w:rsidRDefault="00000000">
            <w:pPr>
              <w:pStyle w:val="TableParagraph"/>
              <w:spacing w:line="181" w:lineRule="exact"/>
              <w:ind w:right="103"/>
              <w:jc w:val="right"/>
              <w:rPr>
                <w:sz w:val="16"/>
              </w:rPr>
            </w:pPr>
            <w:r>
              <w:rPr>
                <w:sz w:val="16"/>
              </w:rPr>
              <w:t>02.01.2001</w:t>
            </w:r>
          </w:p>
        </w:tc>
      </w:tr>
      <w:tr w:rsidR="00F513FE" w14:paraId="23CCFEAE" w14:textId="77777777">
        <w:trPr>
          <w:trHeight w:val="225"/>
        </w:trPr>
        <w:tc>
          <w:tcPr>
            <w:tcW w:w="1046" w:type="dxa"/>
          </w:tcPr>
          <w:p w14:paraId="0601FE56" w14:textId="77777777" w:rsidR="00F513FE" w:rsidRDefault="00000000">
            <w:pPr>
              <w:pStyle w:val="TableParagraph"/>
              <w:spacing w:line="181" w:lineRule="exact"/>
              <w:ind w:left="107"/>
              <w:rPr>
                <w:sz w:val="16"/>
              </w:rPr>
            </w:pPr>
            <w:r>
              <w:rPr>
                <w:sz w:val="16"/>
              </w:rPr>
              <w:t>26530</w:t>
            </w:r>
          </w:p>
        </w:tc>
        <w:tc>
          <w:tcPr>
            <w:tcW w:w="4903" w:type="dxa"/>
          </w:tcPr>
          <w:p w14:paraId="1586D288" w14:textId="77777777" w:rsidR="00F513FE" w:rsidRDefault="00000000">
            <w:pPr>
              <w:pStyle w:val="TableParagraph"/>
              <w:spacing w:line="181" w:lineRule="exact"/>
              <w:ind w:left="108"/>
              <w:rPr>
                <w:sz w:val="16"/>
              </w:rPr>
            </w:pPr>
            <w:r>
              <w:rPr>
                <w:sz w:val="16"/>
              </w:rPr>
              <w:t>Fakulta managementu a ekonomiky ve Zlíně</w:t>
            </w:r>
          </w:p>
        </w:tc>
        <w:tc>
          <w:tcPr>
            <w:tcW w:w="2693" w:type="dxa"/>
          </w:tcPr>
          <w:p w14:paraId="7047621A" w14:textId="77777777" w:rsidR="00F513FE" w:rsidRDefault="00000000">
            <w:pPr>
              <w:pStyle w:val="TableParagraph"/>
              <w:spacing w:line="181" w:lineRule="exact"/>
              <w:ind w:left="108"/>
              <w:rPr>
                <w:sz w:val="16"/>
              </w:rPr>
            </w:pPr>
            <w:r>
              <w:rPr>
                <w:sz w:val="16"/>
              </w:rPr>
              <w:t>VUT</w:t>
            </w:r>
          </w:p>
        </w:tc>
        <w:tc>
          <w:tcPr>
            <w:tcW w:w="1135" w:type="dxa"/>
          </w:tcPr>
          <w:p w14:paraId="7D8B7035" w14:textId="77777777" w:rsidR="00F513FE" w:rsidRDefault="00000000">
            <w:pPr>
              <w:pStyle w:val="TableParagraph"/>
              <w:spacing w:line="181" w:lineRule="exact"/>
              <w:ind w:left="110"/>
              <w:rPr>
                <w:sz w:val="16"/>
              </w:rPr>
            </w:pPr>
            <w:r>
              <w:rPr>
                <w:sz w:val="16"/>
              </w:rPr>
              <w:t>01.01.1900</w:t>
            </w:r>
          </w:p>
        </w:tc>
        <w:tc>
          <w:tcPr>
            <w:tcW w:w="945" w:type="dxa"/>
          </w:tcPr>
          <w:p w14:paraId="695CAFB1" w14:textId="77777777" w:rsidR="00F513FE" w:rsidRDefault="00000000">
            <w:pPr>
              <w:pStyle w:val="TableParagraph"/>
              <w:spacing w:line="181" w:lineRule="exact"/>
              <w:ind w:right="103"/>
              <w:jc w:val="right"/>
              <w:rPr>
                <w:sz w:val="16"/>
              </w:rPr>
            </w:pPr>
            <w:r>
              <w:rPr>
                <w:sz w:val="16"/>
              </w:rPr>
              <w:t>02.01.2001</w:t>
            </w:r>
          </w:p>
        </w:tc>
      </w:tr>
      <w:tr w:rsidR="00F513FE" w14:paraId="3C939E8C" w14:textId="77777777">
        <w:trPr>
          <w:trHeight w:val="227"/>
        </w:trPr>
        <w:tc>
          <w:tcPr>
            <w:tcW w:w="1046" w:type="dxa"/>
          </w:tcPr>
          <w:p w14:paraId="0A5329D6" w14:textId="77777777" w:rsidR="00F513FE" w:rsidRDefault="00000000">
            <w:pPr>
              <w:pStyle w:val="TableParagraph"/>
              <w:spacing w:line="181" w:lineRule="exact"/>
              <w:ind w:left="107"/>
              <w:rPr>
                <w:sz w:val="16"/>
              </w:rPr>
            </w:pPr>
            <w:r>
              <w:rPr>
                <w:sz w:val="16"/>
              </w:rPr>
              <w:t>26900</w:t>
            </w:r>
          </w:p>
        </w:tc>
        <w:tc>
          <w:tcPr>
            <w:tcW w:w="4903" w:type="dxa"/>
          </w:tcPr>
          <w:p w14:paraId="3378BB4D"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39B65A88" w14:textId="77777777" w:rsidR="00F513FE" w:rsidRDefault="00000000">
            <w:pPr>
              <w:pStyle w:val="TableParagraph"/>
              <w:spacing w:line="181" w:lineRule="exact"/>
              <w:ind w:left="108"/>
              <w:rPr>
                <w:sz w:val="16"/>
              </w:rPr>
            </w:pPr>
            <w:r>
              <w:rPr>
                <w:sz w:val="16"/>
              </w:rPr>
              <w:t>VUT</w:t>
            </w:r>
          </w:p>
        </w:tc>
        <w:tc>
          <w:tcPr>
            <w:tcW w:w="1135" w:type="dxa"/>
          </w:tcPr>
          <w:p w14:paraId="23BBD9EA" w14:textId="77777777" w:rsidR="00F513FE" w:rsidRDefault="00000000">
            <w:pPr>
              <w:pStyle w:val="TableParagraph"/>
              <w:spacing w:line="181" w:lineRule="exact"/>
              <w:ind w:left="110"/>
              <w:rPr>
                <w:sz w:val="16"/>
              </w:rPr>
            </w:pPr>
            <w:r>
              <w:rPr>
                <w:sz w:val="16"/>
              </w:rPr>
              <w:t>01.01.1900</w:t>
            </w:r>
          </w:p>
        </w:tc>
        <w:tc>
          <w:tcPr>
            <w:tcW w:w="945" w:type="dxa"/>
          </w:tcPr>
          <w:p w14:paraId="78A3BCEC" w14:textId="77777777" w:rsidR="00F513FE" w:rsidRDefault="00F513FE">
            <w:pPr>
              <w:pStyle w:val="TableParagraph"/>
              <w:rPr>
                <w:sz w:val="16"/>
              </w:rPr>
            </w:pPr>
          </w:p>
        </w:tc>
      </w:tr>
      <w:tr w:rsidR="00F513FE" w14:paraId="4E15CC1D" w14:textId="77777777">
        <w:trPr>
          <w:trHeight w:val="227"/>
        </w:trPr>
        <w:tc>
          <w:tcPr>
            <w:tcW w:w="1046" w:type="dxa"/>
          </w:tcPr>
          <w:p w14:paraId="06364198" w14:textId="77777777" w:rsidR="00F513FE" w:rsidRDefault="00000000">
            <w:pPr>
              <w:pStyle w:val="TableParagraph"/>
              <w:spacing w:line="181" w:lineRule="exact"/>
              <w:ind w:left="107"/>
              <w:rPr>
                <w:sz w:val="16"/>
              </w:rPr>
            </w:pPr>
            <w:r>
              <w:rPr>
                <w:sz w:val="16"/>
              </w:rPr>
              <w:t>2700</w:t>
            </w:r>
          </w:p>
        </w:tc>
        <w:tc>
          <w:tcPr>
            <w:tcW w:w="4903" w:type="dxa"/>
          </w:tcPr>
          <w:p w14:paraId="6A7F2ACD" w14:textId="77777777" w:rsidR="00F513FE" w:rsidRDefault="00000000">
            <w:pPr>
              <w:pStyle w:val="TableParagraph"/>
              <w:spacing w:line="181" w:lineRule="exact"/>
              <w:ind w:left="108"/>
              <w:rPr>
                <w:sz w:val="16"/>
              </w:rPr>
            </w:pPr>
            <w:r>
              <w:rPr>
                <w:sz w:val="16"/>
              </w:rPr>
              <w:t xml:space="preserve">Vysoká škola </w:t>
            </w:r>
            <w:proofErr w:type="gramStart"/>
            <w:r>
              <w:rPr>
                <w:sz w:val="16"/>
              </w:rPr>
              <w:t>báňská - Technická</w:t>
            </w:r>
            <w:proofErr w:type="gramEnd"/>
            <w:r>
              <w:rPr>
                <w:sz w:val="16"/>
              </w:rPr>
              <w:t xml:space="preserve"> univerzita Ostrava</w:t>
            </w:r>
          </w:p>
        </w:tc>
        <w:tc>
          <w:tcPr>
            <w:tcW w:w="2693" w:type="dxa"/>
          </w:tcPr>
          <w:p w14:paraId="2B99D85C" w14:textId="77777777" w:rsidR="00F513FE" w:rsidRDefault="00000000">
            <w:pPr>
              <w:pStyle w:val="TableParagraph"/>
              <w:spacing w:line="181" w:lineRule="exact"/>
              <w:ind w:left="108"/>
              <w:rPr>
                <w:sz w:val="16"/>
              </w:rPr>
            </w:pPr>
            <w:r>
              <w:rPr>
                <w:sz w:val="16"/>
              </w:rPr>
              <w:t>VŠB-TUO</w:t>
            </w:r>
          </w:p>
        </w:tc>
        <w:tc>
          <w:tcPr>
            <w:tcW w:w="1135" w:type="dxa"/>
          </w:tcPr>
          <w:p w14:paraId="480E0BC0" w14:textId="77777777" w:rsidR="00F513FE" w:rsidRDefault="00000000">
            <w:pPr>
              <w:pStyle w:val="TableParagraph"/>
              <w:spacing w:line="181" w:lineRule="exact"/>
              <w:ind w:left="110"/>
              <w:rPr>
                <w:sz w:val="16"/>
              </w:rPr>
            </w:pPr>
            <w:r>
              <w:rPr>
                <w:sz w:val="16"/>
              </w:rPr>
              <w:t>01.01.1900</w:t>
            </w:r>
          </w:p>
        </w:tc>
        <w:tc>
          <w:tcPr>
            <w:tcW w:w="945" w:type="dxa"/>
          </w:tcPr>
          <w:p w14:paraId="5DE5A5C8" w14:textId="77777777" w:rsidR="00F513FE" w:rsidRDefault="00F513FE">
            <w:pPr>
              <w:pStyle w:val="TableParagraph"/>
              <w:rPr>
                <w:sz w:val="16"/>
              </w:rPr>
            </w:pPr>
          </w:p>
        </w:tc>
      </w:tr>
      <w:tr w:rsidR="00F513FE" w14:paraId="0A1D6128" w14:textId="77777777">
        <w:trPr>
          <w:trHeight w:val="227"/>
        </w:trPr>
        <w:tc>
          <w:tcPr>
            <w:tcW w:w="1046" w:type="dxa"/>
          </w:tcPr>
          <w:p w14:paraId="354441F0" w14:textId="77777777" w:rsidR="00F513FE" w:rsidRDefault="00000000">
            <w:pPr>
              <w:pStyle w:val="TableParagraph"/>
              <w:spacing w:line="181" w:lineRule="exact"/>
              <w:ind w:left="107"/>
              <w:rPr>
                <w:sz w:val="16"/>
              </w:rPr>
            </w:pPr>
            <w:r>
              <w:rPr>
                <w:sz w:val="16"/>
              </w:rPr>
              <w:t>27120</w:t>
            </w:r>
          </w:p>
        </w:tc>
        <w:tc>
          <w:tcPr>
            <w:tcW w:w="4903" w:type="dxa"/>
          </w:tcPr>
          <w:p w14:paraId="16A26005" w14:textId="77777777" w:rsidR="00F513FE" w:rsidRDefault="00000000">
            <w:pPr>
              <w:pStyle w:val="TableParagraph"/>
              <w:spacing w:line="181" w:lineRule="exact"/>
              <w:ind w:left="108"/>
              <w:rPr>
                <w:sz w:val="16"/>
              </w:rPr>
            </w:pPr>
            <w:r>
              <w:rPr>
                <w:sz w:val="16"/>
              </w:rPr>
              <w:t>Fakulta stavební</w:t>
            </w:r>
          </w:p>
        </w:tc>
        <w:tc>
          <w:tcPr>
            <w:tcW w:w="2693" w:type="dxa"/>
          </w:tcPr>
          <w:p w14:paraId="6E4A4C65" w14:textId="77777777" w:rsidR="00F513FE" w:rsidRDefault="00000000">
            <w:pPr>
              <w:pStyle w:val="TableParagraph"/>
              <w:spacing w:line="181" w:lineRule="exact"/>
              <w:ind w:left="108"/>
              <w:rPr>
                <w:sz w:val="16"/>
              </w:rPr>
            </w:pPr>
            <w:r>
              <w:rPr>
                <w:sz w:val="16"/>
              </w:rPr>
              <w:t>VŠB-TUO</w:t>
            </w:r>
          </w:p>
        </w:tc>
        <w:tc>
          <w:tcPr>
            <w:tcW w:w="1135" w:type="dxa"/>
          </w:tcPr>
          <w:p w14:paraId="3361C1D1" w14:textId="77777777" w:rsidR="00F513FE" w:rsidRDefault="00000000">
            <w:pPr>
              <w:pStyle w:val="TableParagraph"/>
              <w:spacing w:line="181" w:lineRule="exact"/>
              <w:ind w:left="110"/>
              <w:rPr>
                <w:sz w:val="16"/>
              </w:rPr>
            </w:pPr>
            <w:r>
              <w:rPr>
                <w:sz w:val="16"/>
              </w:rPr>
              <w:t>01.01.1900</w:t>
            </w:r>
          </w:p>
        </w:tc>
        <w:tc>
          <w:tcPr>
            <w:tcW w:w="945" w:type="dxa"/>
          </w:tcPr>
          <w:p w14:paraId="485543F8" w14:textId="77777777" w:rsidR="00F513FE" w:rsidRDefault="00F513FE">
            <w:pPr>
              <w:pStyle w:val="TableParagraph"/>
              <w:rPr>
                <w:sz w:val="16"/>
              </w:rPr>
            </w:pPr>
          </w:p>
        </w:tc>
      </w:tr>
      <w:tr w:rsidR="00F513FE" w14:paraId="1C786668" w14:textId="77777777">
        <w:trPr>
          <w:trHeight w:val="225"/>
        </w:trPr>
        <w:tc>
          <w:tcPr>
            <w:tcW w:w="1046" w:type="dxa"/>
          </w:tcPr>
          <w:p w14:paraId="2424E9C4" w14:textId="77777777" w:rsidR="00F513FE" w:rsidRDefault="00000000">
            <w:pPr>
              <w:pStyle w:val="TableParagraph"/>
              <w:spacing w:line="181" w:lineRule="exact"/>
              <w:ind w:left="107"/>
              <w:rPr>
                <w:sz w:val="16"/>
              </w:rPr>
            </w:pPr>
            <w:r>
              <w:rPr>
                <w:sz w:val="16"/>
              </w:rPr>
              <w:t>27200</w:t>
            </w:r>
          </w:p>
        </w:tc>
        <w:tc>
          <w:tcPr>
            <w:tcW w:w="4903" w:type="dxa"/>
          </w:tcPr>
          <w:p w14:paraId="3728BA74" w14:textId="77777777" w:rsidR="00F513FE" w:rsidRDefault="00000000">
            <w:pPr>
              <w:pStyle w:val="TableParagraph"/>
              <w:spacing w:line="181" w:lineRule="exact"/>
              <w:ind w:left="108"/>
              <w:rPr>
                <w:sz w:val="16"/>
              </w:rPr>
            </w:pPr>
            <w:r>
              <w:rPr>
                <w:sz w:val="16"/>
              </w:rPr>
              <w:t>Fakulta bezpečnostního inženýrství</w:t>
            </w:r>
          </w:p>
        </w:tc>
        <w:tc>
          <w:tcPr>
            <w:tcW w:w="2693" w:type="dxa"/>
          </w:tcPr>
          <w:p w14:paraId="3085BB19" w14:textId="77777777" w:rsidR="00F513FE" w:rsidRDefault="00000000">
            <w:pPr>
              <w:pStyle w:val="TableParagraph"/>
              <w:spacing w:line="181" w:lineRule="exact"/>
              <w:ind w:left="108"/>
              <w:rPr>
                <w:sz w:val="16"/>
              </w:rPr>
            </w:pPr>
            <w:r>
              <w:rPr>
                <w:sz w:val="16"/>
              </w:rPr>
              <w:t>VŠB-TUO</w:t>
            </w:r>
          </w:p>
        </w:tc>
        <w:tc>
          <w:tcPr>
            <w:tcW w:w="1135" w:type="dxa"/>
          </w:tcPr>
          <w:p w14:paraId="15678873" w14:textId="77777777" w:rsidR="00F513FE" w:rsidRDefault="00000000">
            <w:pPr>
              <w:pStyle w:val="TableParagraph"/>
              <w:spacing w:line="181" w:lineRule="exact"/>
              <w:ind w:left="110"/>
              <w:rPr>
                <w:sz w:val="16"/>
              </w:rPr>
            </w:pPr>
            <w:r>
              <w:rPr>
                <w:sz w:val="16"/>
              </w:rPr>
              <w:t>01.07.2002</w:t>
            </w:r>
          </w:p>
        </w:tc>
        <w:tc>
          <w:tcPr>
            <w:tcW w:w="945" w:type="dxa"/>
          </w:tcPr>
          <w:p w14:paraId="3FEA5980" w14:textId="77777777" w:rsidR="00F513FE" w:rsidRDefault="00F513FE">
            <w:pPr>
              <w:pStyle w:val="TableParagraph"/>
              <w:rPr>
                <w:sz w:val="16"/>
              </w:rPr>
            </w:pPr>
          </w:p>
        </w:tc>
      </w:tr>
      <w:tr w:rsidR="00F513FE" w14:paraId="3E6CA882" w14:textId="77777777">
        <w:trPr>
          <w:trHeight w:val="227"/>
        </w:trPr>
        <w:tc>
          <w:tcPr>
            <w:tcW w:w="1046" w:type="dxa"/>
          </w:tcPr>
          <w:p w14:paraId="51FD74A1" w14:textId="77777777" w:rsidR="00F513FE" w:rsidRDefault="00000000">
            <w:pPr>
              <w:pStyle w:val="TableParagraph"/>
              <w:spacing w:line="181" w:lineRule="exact"/>
              <w:ind w:left="107"/>
              <w:rPr>
                <w:sz w:val="16"/>
              </w:rPr>
            </w:pPr>
            <w:r>
              <w:rPr>
                <w:sz w:val="16"/>
              </w:rPr>
              <w:t>27230</w:t>
            </w:r>
          </w:p>
        </w:tc>
        <w:tc>
          <w:tcPr>
            <w:tcW w:w="4903" w:type="dxa"/>
          </w:tcPr>
          <w:p w14:paraId="03701DF5" w14:textId="77777777" w:rsidR="00F513FE" w:rsidRDefault="00000000">
            <w:pPr>
              <w:pStyle w:val="TableParagraph"/>
              <w:spacing w:line="181" w:lineRule="exact"/>
              <w:ind w:left="108"/>
              <w:rPr>
                <w:sz w:val="16"/>
              </w:rPr>
            </w:pPr>
            <w:r>
              <w:rPr>
                <w:sz w:val="16"/>
              </w:rPr>
              <w:t>Fakulta strojní</w:t>
            </w:r>
          </w:p>
        </w:tc>
        <w:tc>
          <w:tcPr>
            <w:tcW w:w="2693" w:type="dxa"/>
          </w:tcPr>
          <w:p w14:paraId="7F39EED5" w14:textId="77777777" w:rsidR="00F513FE" w:rsidRDefault="00000000">
            <w:pPr>
              <w:pStyle w:val="TableParagraph"/>
              <w:spacing w:line="181" w:lineRule="exact"/>
              <w:ind w:left="108"/>
              <w:rPr>
                <w:sz w:val="16"/>
              </w:rPr>
            </w:pPr>
            <w:r>
              <w:rPr>
                <w:sz w:val="16"/>
              </w:rPr>
              <w:t>VŠB-TUO</w:t>
            </w:r>
          </w:p>
        </w:tc>
        <w:tc>
          <w:tcPr>
            <w:tcW w:w="1135" w:type="dxa"/>
          </w:tcPr>
          <w:p w14:paraId="6C8C4F5F" w14:textId="77777777" w:rsidR="00F513FE" w:rsidRDefault="00000000">
            <w:pPr>
              <w:pStyle w:val="TableParagraph"/>
              <w:spacing w:line="181" w:lineRule="exact"/>
              <w:ind w:left="110"/>
              <w:rPr>
                <w:sz w:val="16"/>
              </w:rPr>
            </w:pPr>
            <w:r>
              <w:rPr>
                <w:sz w:val="16"/>
              </w:rPr>
              <w:t>01.01.1900</w:t>
            </w:r>
          </w:p>
        </w:tc>
        <w:tc>
          <w:tcPr>
            <w:tcW w:w="945" w:type="dxa"/>
          </w:tcPr>
          <w:p w14:paraId="5DCDE23A" w14:textId="77777777" w:rsidR="00F513FE" w:rsidRDefault="00F513FE">
            <w:pPr>
              <w:pStyle w:val="TableParagraph"/>
              <w:rPr>
                <w:sz w:val="16"/>
              </w:rPr>
            </w:pPr>
          </w:p>
        </w:tc>
      </w:tr>
      <w:tr w:rsidR="00F513FE" w14:paraId="775D7A8F" w14:textId="77777777">
        <w:trPr>
          <w:trHeight w:val="227"/>
        </w:trPr>
        <w:tc>
          <w:tcPr>
            <w:tcW w:w="1046" w:type="dxa"/>
          </w:tcPr>
          <w:p w14:paraId="69894A1B" w14:textId="77777777" w:rsidR="00F513FE" w:rsidRDefault="00000000">
            <w:pPr>
              <w:pStyle w:val="TableParagraph"/>
              <w:spacing w:line="181" w:lineRule="exact"/>
              <w:ind w:left="107"/>
              <w:rPr>
                <w:sz w:val="16"/>
              </w:rPr>
            </w:pPr>
            <w:r>
              <w:rPr>
                <w:sz w:val="16"/>
              </w:rPr>
              <w:t>27240</w:t>
            </w:r>
          </w:p>
        </w:tc>
        <w:tc>
          <w:tcPr>
            <w:tcW w:w="4903" w:type="dxa"/>
          </w:tcPr>
          <w:p w14:paraId="52ECE791" w14:textId="77777777" w:rsidR="00F513FE" w:rsidRDefault="00000000">
            <w:pPr>
              <w:pStyle w:val="TableParagraph"/>
              <w:spacing w:line="181" w:lineRule="exact"/>
              <w:ind w:left="108"/>
              <w:rPr>
                <w:sz w:val="16"/>
              </w:rPr>
            </w:pPr>
            <w:r>
              <w:rPr>
                <w:sz w:val="16"/>
              </w:rPr>
              <w:t>Fakulta elektrotechniky a informatiky</w:t>
            </w:r>
          </w:p>
        </w:tc>
        <w:tc>
          <w:tcPr>
            <w:tcW w:w="2693" w:type="dxa"/>
          </w:tcPr>
          <w:p w14:paraId="657C85E2" w14:textId="77777777" w:rsidR="00F513FE" w:rsidRDefault="00000000">
            <w:pPr>
              <w:pStyle w:val="TableParagraph"/>
              <w:spacing w:line="181" w:lineRule="exact"/>
              <w:ind w:left="108"/>
              <w:rPr>
                <w:sz w:val="16"/>
              </w:rPr>
            </w:pPr>
            <w:r>
              <w:rPr>
                <w:sz w:val="16"/>
              </w:rPr>
              <w:t>VŠB-TUO</w:t>
            </w:r>
          </w:p>
        </w:tc>
        <w:tc>
          <w:tcPr>
            <w:tcW w:w="1135" w:type="dxa"/>
          </w:tcPr>
          <w:p w14:paraId="752911A1" w14:textId="77777777" w:rsidR="00F513FE" w:rsidRDefault="00000000">
            <w:pPr>
              <w:pStyle w:val="TableParagraph"/>
              <w:spacing w:line="181" w:lineRule="exact"/>
              <w:ind w:left="110"/>
              <w:rPr>
                <w:sz w:val="16"/>
              </w:rPr>
            </w:pPr>
            <w:r>
              <w:rPr>
                <w:sz w:val="16"/>
              </w:rPr>
              <w:t>01.01.1900</w:t>
            </w:r>
          </w:p>
        </w:tc>
        <w:tc>
          <w:tcPr>
            <w:tcW w:w="945" w:type="dxa"/>
          </w:tcPr>
          <w:p w14:paraId="43964839" w14:textId="77777777" w:rsidR="00F513FE" w:rsidRDefault="00F513FE">
            <w:pPr>
              <w:pStyle w:val="TableParagraph"/>
              <w:rPr>
                <w:sz w:val="16"/>
              </w:rPr>
            </w:pPr>
          </w:p>
        </w:tc>
      </w:tr>
      <w:tr w:rsidR="00F513FE" w14:paraId="14B10B97" w14:textId="77777777">
        <w:trPr>
          <w:trHeight w:val="227"/>
        </w:trPr>
        <w:tc>
          <w:tcPr>
            <w:tcW w:w="1046" w:type="dxa"/>
          </w:tcPr>
          <w:p w14:paraId="5833C791" w14:textId="77777777" w:rsidR="00F513FE" w:rsidRDefault="00000000">
            <w:pPr>
              <w:pStyle w:val="TableParagraph"/>
              <w:spacing w:line="181" w:lineRule="exact"/>
              <w:ind w:left="107"/>
              <w:rPr>
                <w:sz w:val="16"/>
              </w:rPr>
            </w:pPr>
            <w:r>
              <w:rPr>
                <w:sz w:val="16"/>
              </w:rPr>
              <w:t>27350</w:t>
            </w:r>
          </w:p>
        </w:tc>
        <w:tc>
          <w:tcPr>
            <w:tcW w:w="4903" w:type="dxa"/>
          </w:tcPr>
          <w:p w14:paraId="557BFD2F" w14:textId="77777777" w:rsidR="00F513FE" w:rsidRDefault="00000000">
            <w:pPr>
              <w:pStyle w:val="TableParagraph"/>
              <w:spacing w:line="181" w:lineRule="exact"/>
              <w:ind w:left="108"/>
              <w:rPr>
                <w:sz w:val="16"/>
              </w:rPr>
            </w:pPr>
            <w:r>
              <w:rPr>
                <w:sz w:val="16"/>
              </w:rPr>
              <w:t>Hornicko-geologická fakulta</w:t>
            </w:r>
          </w:p>
        </w:tc>
        <w:tc>
          <w:tcPr>
            <w:tcW w:w="2693" w:type="dxa"/>
          </w:tcPr>
          <w:p w14:paraId="10ACE96A" w14:textId="77777777" w:rsidR="00F513FE" w:rsidRDefault="00000000">
            <w:pPr>
              <w:pStyle w:val="TableParagraph"/>
              <w:spacing w:line="181" w:lineRule="exact"/>
              <w:ind w:left="108"/>
              <w:rPr>
                <w:sz w:val="16"/>
              </w:rPr>
            </w:pPr>
            <w:r>
              <w:rPr>
                <w:sz w:val="16"/>
              </w:rPr>
              <w:t>VŠB-TUO</w:t>
            </w:r>
          </w:p>
        </w:tc>
        <w:tc>
          <w:tcPr>
            <w:tcW w:w="1135" w:type="dxa"/>
          </w:tcPr>
          <w:p w14:paraId="54834C37" w14:textId="77777777" w:rsidR="00F513FE" w:rsidRDefault="00000000">
            <w:pPr>
              <w:pStyle w:val="TableParagraph"/>
              <w:spacing w:line="181" w:lineRule="exact"/>
              <w:ind w:left="110"/>
              <w:rPr>
                <w:sz w:val="16"/>
              </w:rPr>
            </w:pPr>
            <w:r>
              <w:rPr>
                <w:sz w:val="16"/>
              </w:rPr>
              <w:t>01.01.1900</w:t>
            </w:r>
          </w:p>
        </w:tc>
        <w:tc>
          <w:tcPr>
            <w:tcW w:w="945" w:type="dxa"/>
          </w:tcPr>
          <w:p w14:paraId="4C0FC979" w14:textId="77777777" w:rsidR="00F513FE" w:rsidRDefault="00F513FE">
            <w:pPr>
              <w:pStyle w:val="TableParagraph"/>
              <w:rPr>
                <w:sz w:val="16"/>
              </w:rPr>
            </w:pPr>
          </w:p>
        </w:tc>
      </w:tr>
      <w:tr w:rsidR="00F513FE" w14:paraId="3769F269" w14:textId="77777777">
        <w:trPr>
          <w:trHeight w:val="225"/>
        </w:trPr>
        <w:tc>
          <w:tcPr>
            <w:tcW w:w="1046" w:type="dxa"/>
          </w:tcPr>
          <w:p w14:paraId="67165128" w14:textId="77777777" w:rsidR="00F513FE" w:rsidRDefault="00000000">
            <w:pPr>
              <w:pStyle w:val="TableParagraph"/>
              <w:spacing w:line="181" w:lineRule="exact"/>
              <w:ind w:left="107"/>
              <w:rPr>
                <w:sz w:val="16"/>
              </w:rPr>
            </w:pPr>
            <w:r>
              <w:rPr>
                <w:sz w:val="16"/>
              </w:rPr>
              <w:t>27360</w:t>
            </w:r>
          </w:p>
        </w:tc>
        <w:tc>
          <w:tcPr>
            <w:tcW w:w="4903" w:type="dxa"/>
          </w:tcPr>
          <w:p w14:paraId="5E34594D" w14:textId="77777777" w:rsidR="00F513FE" w:rsidRDefault="00000000">
            <w:pPr>
              <w:pStyle w:val="TableParagraph"/>
              <w:spacing w:line="181" w:lineRule="exact"/>
              <w:ind w:left="108"/>
              <w:rPr>
                <w:sz w:val="16"/>
              </w:rPr>
            </w:pPr>
            <w:r>
              <w:rPr>
                <w:sz w:val="16"/>
              </w:rPr>
              <w:t>Fakulta materiálově-technologická</w:t>
            </w:r>
          </w:p>
        </w:tc>
        <w:tc>
          <w:tcPr>
            <w:tcW w:w="2693" w:type="dxa"/>
          </w:tcPr>
          <w:p w14:paraId="1952BCC9" w14:textId="77777777" w:rsidR="00F513FE" w:rsidRDefault="00000000">
            <w:pPr>
              <w:pStyle w:val="TableParagraph"/>
              <w:spacing w:line="181" w:lineRule="exact"/>
              <w:ind w:left="108"/>
              <w:rPr>
                <w:sz w:val="16"/>
              </w:rPr>
            </w:pPr>
            <w:r>
              <w:rPr>
                <w:sz w:val="16"/>
              </w:rPr>
              <w:t>VŠB-TUO</w:t>
            </w:r>
          </w:p>
        </w:tc>
        <w:tc>
          <w:tcPr>
            <w:tcW w:w="1135" w:type="dxa"/>
          </w:tcPr>
          <w:p w14:paraId="16212E62" w14:textId="77777777" w:rsidR="00F513FE" w:rsidRDefault="00000000">
            <w:pPr>
              <w:pStyle w:val="TableParagraph"/>
              <w:spacing w:line="181" w:lineRule="exact"/>
              <w:ind w:left="110"/>
              <w:rPr>
                <w:sz w:val="16"/>
              </w:rPr>
            </w:pPr>
            <w:r>
              <w:rPr>
                <w:sz w:val="16"/>
              </w:rPr>
              <w:t>01.01.1900</w:t>
            </w:r>
          </w:p>
        </w:tc>
        <w:tc>
          <w:tcPr>
            <w:tcW w:w="945" w:type="dxa"/>
          </w:tcPr>
          <w:p w14:paraId="11FD2465" w14:textId="77777777" w:rsidR="00F513FE" w:rsidRDefault="00F513FE">
            <w:pPr>
              <w:pStyle w:val="TableParagraph"/>
              <w:rPr>
                <w:sz w:val="16"/>
              </w:rPr>
            </w:pPr>
          </w:p>
        </w:tc>
      </w:tr>
      <w:tr w:rsidR="00F513FE" w14:paraId="64422187" w14:textId="77777777">
        <w:trPr>
          <w:trHeight w:val="227"/>
        </w:trPr>
        <w:tc>
          <w:tcPr>
            <w:tcW w:w="1046" w:type="dxa"/>
          </w:tcPr>
          <w:p w14:paraId="76857710" w14:textId="77777777" w:rsidR="00F513FE" w:rsidRDefault="00000000">
            <w:pPr>
              <w:pStyle w:val="TableParagraph"/>
              <w:spacing w:line="181" w:lineRule="exact"/>
              <w:ind w:left="107"/>
              <w:rPr>
                <w:sz w:val="16"/>
              </w:rPr>
            </w:pPr>
            <w:r>
              <w:rPr>
                <w:sz w:val="16"/>
              </w:rPr>
              <w:t>27510</w:t>
            </w:r>
          </w:p>
        </w:tc>
        <w:tc>
          <w:tcPr>
            <w:tcW w:w="4903" w:type="dxa"/>
          </w:tcPr>
          <w:p w14:paraId="7935A79B" w14:textId="77777777" w:rsidR="00F513FE" w:rsidRDefault="00000000">
            <w:pPr>
              <w:pStyle w:val="TableParagraph"/>
              <w:spacing w:line="181" w:lineRule="exact"/>
              <w:ind w:left="108"/>
              <w:rPr>
                <w:sz w:val="16"/>
              </w:rPr>
            </w:pPr>
            <w:r>
              <w:rPr>
                <w:sz w:val="16"/>
              </w:rPr>
              <w:t>Ekonomická fakulta</w:t>
            </w:r>
          </w:p>
        </w:tc>
        <w:tc>
          <w:tcPr>
            <w:tcW w:w="2693" w:type="dxa"/>
          </w:tcPr>
          <w:p w14:paraId="1A6BDCD2" w14:textId="77777777" w:rsidR="00F513FE" w:rsidRDefault="00000000">
            <w:pPr>
              <w:pStyle w:val="TableParagraph"/>
              <w:spacing w:line="181" w:lineRule="exact"/>
              <w:ind w:left="108"/>
              <w:rPr>
                <w:sz w:val="16"/>
              </w:rPr>
            </w:pPr>
            <w:r>
              <w:rPr>
                <w:sz w:val="16"/>
              </w:rPr>
              <w:t>VŠB-TUO</w:t>
            </w:r>
          </w:p>
        </w:tc>
        <w:tc>
          <w:tcPr>
            <w:tcW w:w="1135" w:type="dxa"/>
          </w:tcPr>
          <w:p w14:paraId="37033357" w14:textId="77777777" w:rsidR="00F513FE" w:rsidRDefault="00000000">
            <w:pPr>
              <w:pStyle w:val="TableParagraph"/>
              <w:spacing w:line="181" w:lineRule="exact"/>
              <w:ind w:left="110"/>
              <w:rPr>
                <w:sz w:val="16"/>
              </w:rPr>
            </w:pPr>
            <w:r>
              <w:rPr>
                <w:sz w:val="16"/>
              </w:rPr>
              <w:t>01.01.1900</w:t>
            </w:r>
          </w:p>
        </w:tc>
        <w:tc>
          <w:tcPr>
            <w:tcW w:w="945" w:type="dxa"/>
          </w:tcPr>
          <w:p w14:paraId="10D55C49" w14:textId="77777777" w:rsidR="00F513FE" w:rsidRDefault="00F513FE">
            <w:pPr>
              <w:pStyle w:val="TableParagraph"/>
              <w:rPr>
                <w:sz w:val="16"/>
              </w:rPr>
            </w:pPr>
          </w:p>
        </w:tc>
      </w:tr>
      <w:tr w:rsidR="00F513FE" w14:paraId="27B86C4B" w14:textId="77777777">
        <w:trPr>
          <w:trHeight w:val="227"/>
        </w:trPr>
        <w:tc>
          <w:tcPr>
            <w:tcW w:w="1046" w:type="dxa"/>
          </w:tcPr>
          <w:p w14:paraId="580D1D0C" w14:textId="77777777" w:rsidR="00F513FE" w:rsidRDefault="00000000">
            <w:pPr>
              <w:pStyle w:val="TableParagraph"/>
              <w:spacing w:line="181" w:lineRule="exact"/>
              <w:ind w:left="107"/>
              <w:rPr>
                <w:sz w:val="16"/>
              </w:rPr>
            </w:pPr>
            <w:r>
              <w:rPr>
                <w:sz w:val="16"/>
              </w:rPr>
              <w:t>27900</w:t>
            </w:r>
          </w:p>
        </w:tc>
        <w:tc>
          <w:tcPr>
            <w:tcW w:w="4903" w:type="dxa"/>
          </w:tcPr>
          <w:p w14:paraId="0A202982"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0EE51308" w14:textId="77777777" w:rsidR="00F513FE" w:rsidRDefault="00000000">
            <w:pPr>
              <w:pStyle w:val="TableParagraph"/>
              <w:spacing w:line="181" w:lineRule="exact"/>
              <w:ind w:left="108"/>
              <w:rPr>
                <w:sz w:val="16"/>
              </w:rPr>
            </w:pPr>
            <w:r>
              <w:rPr>
                <w:sz w:val="16"/>
              </w:rPr>
              <w:t>VŠB-TUO</w:t>
            </w:r>
          </w:p>
        </w:tc>
        <w:tc>
          <w:tcPr>
            <w:tcW w:w="1135" w:type="dxa"/>
          </w:tcPr>
          <w:p w14:paraId="0517D33B" w14:textId="77777777" w:rsidR="00F513FE" w:rsidRDefault="00000000">
            <w:pPr>
              <w:pStyle w:val="TableParagraph"/>
              <w:spacing w:line="181" w:lineRule="exact"/>
              <w:ind w:left="110"/>
              <w:rPr>
                <w:sz w:val="16"/>
              </w:rPr>
            </w:pPr>
            <w:r>
              <w:rPr>
                <w:sz w:val="16"/>
              </w:rPr>
              <w:t>01.01.1900</w:t>
            </w:r>
          </w:p>
        </w:tc>
        <w:tc>
          <w:tcPr>
            <w:tcW w:w="945" w:type="dxa"/>
          </w:tcPr>
          <w:p w14:paraId="7E0F302F" w14:textId="77777777" w:rsidR="00F513FE" w:rsidRDefault="00F513FE">
            <w:pPr>
              <w:pStyle w:val="TableParagraph"/>
              <w:rPr>
                <w:sz w:val="16"/>
              </w:rPr>
            </w:pPr>
          </w:p>
        </w:tc>
      </w:tr>
      <w:tr w:rsidR="00F513FE" w14:paraId="1F5A5016" w14:textId="77777777">
        <w:trPr>
          <w:trHeight w:val="227"/>
        </w:trPr>
        <w:tc>
          <w:tcPr>
            <w:tcW w:w="1046" w:type="dxa"/>
          </w:tcPr>
          <w:p w14:paraId="691F3E67" w14:textId="77777777" w:rsidR="00F513FE" w:rsidRDefault="00000000">
            <w:pPr>
              <w:pStyle w:val="TableParagraph"/>
              <w:spacing w:line="181" w:lineRule="exact"/>
              <w:ind w:left="107"/>
              <w:rPr>
                <w:sz w:val="16"/>
              </w:rPr>
            </w:pPr>
            <w:r>
              <w:rPr>
                <w:sz w:val="16"/>
              </w:rPr>
              <w:t>2800</w:t>
            </w:r>
          </w:p>
        </w:tc>
        <w:tc>
          <w:tcPr>
            <w:tcW w:w="4903" w:type="dxa"/>
          </w:tcPr>
          <w:p w14:paraId="6EA9E85B" w14:textId="77777777" w:rsidR="00F513FE" w:rsidRDefault="00000000">
            <w:pPr>
              <w:pStyle w:val="TableParagraph"/>
              <w:spacing w:line="181" w:lineRule="exact"/>
              <w:ind w:left="108"/>
              <w:rPr>
                <w:sz w:val="16"/>
              </w:rPr>
            </w:pPr>
            <w:r>
              <w:rPr>
                <w:sz w:val="16"/>
              </w:rPr>
              <w:t>Univerzita Tomáše Bati ve Zlíně</w:t>
            </w:r>
          </w:p>
        </w:tc>
        <w:tc>
          <w:tcPr>
            <w:tcW w:w="2693" w:type="dxa"/>
          </w:tcPr>
          <w:p w14:paraId="0743DD54" w14:textId="77777777" w:rsidR="00F513FE" w:rsidRDefault="00000000">
            <w:pPr>
              <w:pStyle w:val="TableParagraph"/>
              <w:spacing w:line="181" w:lineRule="exact"/>
              <w:ind w:left="108"/>
              <w:rPr>
                <w:sz w:val="16"/>
              </w:rPr>
            </w:pPr>
            <w:r>
              <w:rPr>
                <w:sz w:val="16"/>
              </w:rPr>
              <w:t>UTB</w:t>
            </w:r>
          </w:p>
        </w:tc>
        <w:tc>
          <w:tcPr>
            <w:tcW w:w="1135" w:type="dxa"/>
          </w:tcPr>
          <w:p w14:paraId="518E9324" w14:textId="77777777" w:rsidR="00F513FE" w:rsidRDefault="00000000">
            <w:pPr>
              <w:pStyle w:val="TableParagraph"/>
              <w:spacing w:line="181" w:lineRule="exact"/>
              <w:ind w:left="110"/>
              <w:rPr>
                <w:sz w:val="16"/>
              </w:rPr>
            </w:pPr>
            <w:r>
              <w:rPr>
                <w:sz w:val="16"/>
              </w:rPr>
              <w:t>01.01.2001</w:t>
            </w:r>
          </w:p>
        </w:tc>
        <w:tc>
          <w:tcPr>
            <w:tcW w:w="945" w:type="dxa"/>
          </w:tcPr>
          <w:p w14:paraId="65AFABAF" w14:textId="77777777" w:rsidR="00F513FE" w:rsidRDefault="00F513FE">
            <w:pPr>
              <w:pStyle w:val="TableParagraph"/>
              <w:rPr>
                <w:sz w:val="16"/>
              </w:rPr>
            </w:pPr>
          </w:p>
        </w:tc>
      </w:tr>
      <w:tr w:rsidR="00F513FE" w14:paraId="11C351C4" w14:textId="77777777">
        <w:trPr>
          <w:trHeight w:val="225"/>
        </w:trPr>
        <w:tc>
          <w:tcPr>
            <w:tcW w:w="1046" w:type="dxa"/>
          </w:tcPr>
          <w:p w14:paraId="66BF2AF7" w14:textId="77777777" w:rsidR="00F513FE" w:rsidRDefault="00000000">
            <w:pPr>
              <w:pStyle w:val="TableParagraph"/>
              <w:spacing w:line="181" w:lineRule="exact"/>
              <w:ind w:left="107"/>
              <w:rPr>
                <w:sz w:val="16"/>
              </w:rPr>
            </w:pPr>
            <w:r>
              <w:rPr>
                <w:sz w:val="16"/>
              </w:rPr>
              <w:t>28110</w:t>
            </w:r>
          </w:p>
        </w:tc>
        <w:tc>
          <w:tcPr>
            <w:tcW w:w="4903" w:type="dxa"/>
          </w:tcPr>
          <w:p w14:paraId="4EE030CD" w14:textId="77777777" w:rsidR="00F513FE" w:rsidRDefault="00000000">
            <w:pPr>
              <w:pStyle w:val="TableParagraph"/>
              <w:spacing w:line="181" w:lineRule="exact"/>
              <w:ind w:left="108"/>
              <w:rPr>
                <w:sz w:val="16"/>
              </w:rPr>
            </w:pPr>
            <w:r>
              <w:rPr>
                <w:sz w:val="16"/>
              </w:rPr>
              <w:t>Fakulta technologická</w:t>
            </w:r>
          </w:p>
        </w:tc>
        <w:tc>
          <w:tcPr>
            <w:tcW w:w="2693" w:type="dxa"/>
          </w:tcPr>
          <w:p w14:paraId="09BD17F8" w14:textId="77777777" w:rsidR="00F513FE" w:rsidRDefault="00000000">
            <w:pPr>
              <w:pStyle w:val="TableParagraph"/>
              <w:spacing w:line="181" w:lineRule="exact"/>
              <w:ind w:left="108"/>
              <w:rPr>
                <w:sz w:val="16"/>
              </w:rPr>
            </w:pPr>
            <w:r>
              <w:rPr>
                <w:sz w:val="16"/>
              </w:rPr>
              <w:t>UTB</w:t>
            </w:r>
          </w:p>
        </w:tc>
        <w:tc>
          <w:tcPr>
            <w:tcW w:w="1135" w:type="dxa"/>
          </w:tcPr>
          <w:p w14:paraId="364D435C" w14:textId="77777777" w:rsidR="00F513FE" w:rsidRDefault="00000000">
            <w:pPr>
              <w:pStyle w:val="TableParagraph"/>
              <w:spacing w:line="181" w:lineRule="exact"/>
              <w:ind w:left="110"/>
              <w:rPr>
                <w:sz w:val="16"/>
              </w:rPr>
            </w:pPr>
            <w:r>
              <w:rPr>
                <w:sz w:val="16"/>
              </w:rPr>
              <w:t>01.01.2001</w:t>
            </w:r>
          </w:p>
        </w:tc>
        <w:tc>
          <w:tcPr>
            <w:tcW w:w="945" w:type="dxa"/>
          </w:tcPr>
          <w:p w14:paraId="4D1DF816" w14:textId="77777777" w:rsidR="00F513FE" w:rsidRDefault="00F513FE">
            <w:pPr>
              <w:pStyle w:val="TableParagraph"/>
              <w:rPr>
                <w:sz w:val="16"/>
              </w:rPr>
            </w:pPr>
          </w:p>
        </w:tc>
      </w:tr>
      <w:tr w:rsidR="00F513FE" w14:paraId="4959CB22" w14:textId="77777777">
        <w:trPr>
          <w:trHeight w:val="227"/>
        </w:trPr>
        <w:tc>
          <w:tcPr>
            <w:tcW w:w="1046" w:type="dxa"/>
          </w:tcPr>
          <w:p w14:paraId="0D2483A7" w14:textId="77777777" w:rsidR="00F513FE" w:rsidRDefault="00000000">
            <w:pPr>
              <w:pStyle w:val="TableParagraph"/>
              <w:spacing w:line="181" w:lineRule="exact"/>
              <w:ind w:left="107"/>
              <w:rPr>
                <w:sz w:val="16"/>
              </w:rPr>
            </w:pPr>
            <w:r>
              <w:rPr>
                <w:sz w:val="16"/>
              </w:rPr>
              <w:t>28120</w:t>
            </w:r>
          </w:p>
        </w:tc>
        <w:tc>
          <w:tcPr>
            <w:tcW w:w="4903" w:type="dxa"/>
          </w:tcPr>
          <w:p w14:paraId="4CDB6107" w14:textId="77777777" w:rsidR="00F513FE" w:rsidRDefault="00000000">
            <w:pPr>
              <w:pStyle w:val="TableParagraph"/>
              <w:spacing w:line="181" w:lineRule="exact"/>
              <w:ind w:left="108"/>
              <w:rPr>
                <w:sz w:val="16"/>
              </w:rPr>
            </w:pPr>
            <w:r>
              <w:rPr>
                <w:sz w:val="16"/>
              </w:rPr>
              <w:t>Fakulta managementu a ekonomiky</w:t>
            </w:r>
          </w:p>
        </w:tc>
        <w:tc>
          <w:tcPr>
            <w:tcW w:w="2693" w:type="dxa"/>
          </w:tcPr>
          <w:p w14:paraId="17262EB3" w14:textId="77777777" w:rsidR="00F513FE" w:rsidRDefault="00000000">
            <w:pPr>
              <w:pStyle w:val="TableParagraph"/>
              <w:spacing w:line="181" w:lineRule="exact"/>
              <w:ind w:left="108"/>
              <w:rPr>
                <w:sz w:val="16"/>
              </w:rPr>
            </w:pPr>
            <w:r>
              <w:rPr>
                <w:sz w:val="16"/>
              </w:rPr>
              <w:t>UTB</w:t>
            </w:r>
          </w:p>
        </w:tc>
        <w:tc>
          <w:tcPr>
            <w:tcW w:w="1135" w:type="dxa"/>
          </w:tcPr>
          <w:p w14:paraId="2EDA44BF" w14:textId="77777777" w:rsidR="00F513FE" w:rsidRDefault="00000000">
            <w:pPr>
              <w:pStyle w:val="TableParagraph"/>
              <w:spacing w:line="181" w:lineRule="exact"/>
              <w:ind w:left="110"/>
              <w:rPr>
                <w:sz w:val="16"/>
              </w:rPr>
            </w:pPr>
            <w:r>
              <w:rPr>
                <w:sz w:val="16"/>
              </w:rPr>
              <w:t>01.01.2001</w:t>
            </w:r>
          </w:p>
        </w:tc>
        <w:tc>
          <w:tcPr>
            <w:tcW w:w="945" w:type="dxa"/>
          </w:tcPr>
          <w:p w14:paraId="068C2450" w14:textId="77777777" w:rsidR="00F513FE" w:rsidRDefault="00F513FE">
            <w:pPr>
              <w:pStyle w:val="TableParagraph"/>
              <w:rPr>
                <w:sz w:val="16"/>
              </w:rPr>
            </w:pPr>
          </w:p>
        </w:tc>
      </w:tr>
      <w:tr w:rsidR="00F513FE" w14:paraId="281E4730" w14:textId="77777777">
        <w:trPr>
          <w:trHeight w:val="227"/>
        </w:trPr>
        <w:tc>
          <w:tcPr>
            <w:tcW w:w="1046" w:type="dxa"/>
          </w:tcPr>
          <w:p w14:paraId="14D2A86D" w14:textId="77777777" w:rsidR="00F513FE" w:rsidRDefault="00000000">
            <w:pPr>
              <w:pStyle w:val="TableParagraph"/>
              <w:spacing w:line="181" w:lineRule="exact"/>
              <w:ind w:left="107"/>
              <w:rPr>
                <w:sz w:val="16"/>
              </w:rPr>
            </w:pPr>
            <w:r>
              <w:rPr>
                <w:sz w:val="16"/>
              </w:rPr>
              <w:t>28130</w:t>
            </w:r>
          </w:p>
        </w:tc>
        <w:tc>
          <w:tcPr>
            <w:tcW w:w="4903" w:type="dxa"/>
          </w:tcPr>
          <w:p w14:paraId="7094259A" w14:textId="77777777" w:rsidR="00F513FE" w:rsidRDefault="00000000">
            <w:pPr>
              <w:pStyle w:val="TableParagraph"/>
              <w:spacing w:line="181" w:lineRule="exact"/>
              <w:ind w:left="108"/>
              <w:rPr>
                <w:sz w:val="16"/>
              </w:rPr>
            </w:pPr>
            <w:r>
              <w:rPr>
                <w:sz w:val="16"/>
              </w:rPr>
              <w:t>Fakulta multimediálních komunikací</w:t>
            </w:r>
          </w:p>
        </w:tc>
        <w:tc>
          <w:tcPr>
            <w:tcW w:w="2693" w:type="dxa"/>
          </w:tcPr>
          <w:p w14:paraId="7E737423" w14:textId="77777777" w:rsidR="00F513FE" w:rsidRDefault="00000000">
            <w:pPr>
              <w:pStyle w:val="TableParagraph"/>
              <w:spacing w:line="181" w:lineRule="exact"/>
              <w:ind w:left="108"/>
              <w:rPr>
                <w:sz w:val="16"/>
              </w:rPr>
            </w:pPr>
            <w:r>
              <w:rPr>
                <w:sz w:val="16"/>
              </w:rPr>
              <w:t>UTB</w:t>
            </w:r>
          </w:p>
        </w:tc>
        <w:tc>
          <w:tcPr>
            <w:tcW w:w="1135" w:type="dxa"/>
          </w:tcPr>
          <w:p w14:paraId="2E3B51D6" w14:textId="77777777" w:rsidR="00F513FE" w:rsidRDefault="00000000">
            <w:pPr>
              <w:pStyle w:val="TableParagraph"/>
              <w:spacing w:line="181" w:lineRule="exact"/>
              <w:ind w:left="110"/>
              <w:rPr>
                <w:sz w:val="16"/>
              </w:rPr>
            </w:pPr>
            <w:r>
              <w:rPr>
                <w:sz w:val="16"/>
              </w:rPr>
              <w:t>01.01.2002</w:t>
            </w:r>
          </w:p>
        </w:tc>
        <w:tc>
          <w:tcPr>
            <w:tcW w:w="945" w:type="dxa"/>
          </w:tcPr>
          <w:p w14:paraId="34BF409B" w14:textId="77777777" w:rsidR="00F513FE" w:rsidRDefault="00F513FE">
            <w:pPr>
              <w:pStyle w:val="TableParagraph"/>
              <w:rPr>
                <w:sz w:val="16"/>
              </w:rPr>
            </w:pPr>
          </w:p>
        </w:tc>
      </w:tr>
      <w:tr w:rsidR="00F513FE" w14:paraId="0DE0453D" w14:textId="77777777">
        <w:trPr>
          <w:trHeight w:val="227"/>
        </w:trPr>
        <w:tc>
          <w:tcPr>
            <w:tcW w:w="1046" w:type="dxa"/>
          </w:tcPr>
          <w:p w14:paraId="2C9DBDDA" w14:textId="77777777" w:rsidR="00F513FE" w:rsidRDefault="00000000">
            <w:pPr>
              <w:pStyle w:val="TableParagraph"/>
              <w:spacing w:line="181" w:lineRule="exact"/>
              <w:ind w:left="107"/>
              <w:rPr>
                <w:sz w:val="16"/>
              </w:rPr>
            </w:pPr>
            <w:r>
              <w:rPr>
                <w:sz w:val="16"/>
              </w:rPr>
              <w:t>28140</w:t>
            </w:r>
          </w:p>
        </w:tc>
        <w:tc>
          <w:tcPr>
            <w:tcW w:w="4903" w:type="dxa"/>
          </w:tcPr>
          <w:p w14:paraId="3A891DA0" w14:textId="77777777" w:rsidR="00F513FE" w:rsidRDefault="00000000">
            <w:pPr>
              <w:pStyle w:val="TableParagraph"/>
              <w:spacing w:line="181" w:lineRule="exact"/>
              <w:ind w:left="108"/>
              <w:rPr>
                <w:sz w:val="16"/>
              </w:rPr>
            </w:pPr>
            <w:r>
              <w:rPr>
                <w:sz w:val="16"/>
              </w:rPr>
              <w:t>Fakulta aplikované informatiky</w:t>
            </w:r>
          </w:p>
        </w:tc>
        <w:tc>
          <w:tcPr>
            <w:tcW w:w="2693" w:type="dxa"/>
          </w:tcPr>
          <w:p w14:paraId="39425D44" w14:textId="77777777" w:rsidR="00F513FE" w:rsidRDefault="00000000">
            <w:pPr>
              <w:pStyle w:val="TableParagraph"/>
              <w:spacing w:line="181" w:lineRule="exact"/>
              <w:ind w:left="108"/>
              <w:rPr>
                <w:sz w:val="16"/>
              </w:rPr>
            </w:pPr>
            <w:r>
              <w:rPr>
                <w:sz w:val="16"/>
              </w:rPr>
              <w:t>UTB</w:t>
            </w:r>
          </w:p>
        </w:tc>
        <w:tc>
          <w:tcPr>
            <w:tcW w:w="1135" w:type="dxa"/>
          </w:tcPr>
          <w:p w14:paraId="4200C0E3" w14:textId="77777777" w:rsidR="00F513FE" w:rsidRDefault="00000000">
            <w:pPr>
              <w:pStyle w:val="TableParagraph"/>
              <w:spacing w:line="181" w:lineRule="exact"/>
              <w:ind w:left="110"/>
              <w:rPr>
                <w:sz w:val="16"/>
              </w:rPr>
            </w:pPr>
            <w:r>
              <w:rPr>
                <w:sz w:val="16"/>
              </w:rPr>
              <w:t>01.01.2006</w:t>
            </w:r>
          </w:p>
        </w:tc>
        <w:tc>
          <w:tcPr>
            <w:tcW w:w="945" w:type="dxa"/>
          </w:tcPr>
          <w:p w14:paraId="31F48D5F" w14:textId="77777777" w:rsidR="00F513FE" w:rsidRDefault="00F513FE">
            <w:pPr>
              <w:pStyle w:val="TableParagraph"/>
              <w:rPr>
                <w:sz w:val="16"/>
              </w:rPr>
            </w:pPr>
          </w:p>
        </w:tc>
      </w:tr>
      <w:tr w:rsidR="00F513FE" w14:paraId="579D3396" w14:textId="77777777">
        <w:trPr>
          <w:trHeight w:val="225"/>
        </w:trPr>
        <w:tc>
          <w:tcPr>
            <w:tcW w:w="1046" w:type="dxa"/>
          </w:tcPr>
          <w:p w14:paraId="6FCCF2D3" w14:textId="77777777" w:rsidR="00F513FE" w:rsidRDefault="00000000">
            <w:pPr>
              <w:pStyle w:val="TableParagraph"/>
              <w:spacing w:line="181" w:lineRule="exact"/>
              <w:ind w:left="107"/>
              <w:rPr>
                <w:sz w:val="16"/>
              </w:rPr>
            </w:pPr>
            <w:r>
              <w:rPr>
                <w:sz w:val="16"/>
              </w:rPr>
              <w:t>28150</w:t>
            </w:r>
          </w:p>
        </w:tc>
        <w:tc>
          <w:tcPr>
            <w:tcW w:w="4903" w:type="dxa"/>
          </w:tcPr>
          <w:p w14:paraId="248C754D" w14:textId="77777777" w:rsidR="00F513FE" w:rsidRDefault="00000000">
            <w:pPr>
              <w:pStyle w:val="TableParagraph"/>
              <w:spacing w:line="181" w:lineRule="exact"/>
              <w:ind w:left="108"/>
              <w:rPr>
                <w:sz w:val="16"/>
              </w:rPr>
            </w:pPr>
            <w:r>
              <w:rPr>
                <w:sz w:val="16"/>
              </w:rPr>
              <w:t>Fakulta humanitních studií</w:t>
            </w:r>
          </w:p>
        </w:tc>
        <w:tc>
          <w:tcPr>
            <w:tcW w:w="2693" w:type="dxa"/>
          </w:tcPr>
          <w:p w14:paraId="3B7CCD23" w14:textId="77777777" w:rsidR="00F513FE" w:rsidRDefault="00000000">
            <w:pPr>
              <w:pStyle w:val="TableParagraph"/>
              <w:spacing w:line="181" w:lineRule="exact"/>
              <w:ind w:left="108"/>
              <w:rPr>
                <w:sz w:val="16"/>
              </w:rPr>
            </w:pPr>
            <w:r>
              <w:rPr>
                <w:sz w:val="16"/>
              </w:rPr>
              <w:t>UTB</w:t>
            </w:r>
          </w:p>
        </w:tc>
        <w:tc>
          <w:tcPr>
            <w:tcW w:w="1135" w:type="dxa"/>
          </w:tcPr>
          <w:p w14:paraId="3DD67A1A" w14:textId="77777777" w:rsidR="00F513FE" w:rsidRDefault="00000000">
            <w:pPr>
              <w:pStyle w:val="TableParagraph"/>
              <w:spacing w:line="181" w:lineRule="exact"/>
              <w:ind w:left="110"/>
              <w:rPr>
                <w:sz w:val="16"/>
              </w:rPr>
            </w:pPr>
            <w:r>
              <w:rPr>
                <w:sz w:val="16"/>
              </w:rPr>
              <w:t>01.01.2007</w:t>
            </w:r>
          </w:p>
        </w:tc>
        <w:tc>
          <w:tcPr>
            <w:tcW w:w="945" w:type="dxa"/>
          </w:tcPr>
          <w:p w14:paraId="68170EBC" w14:textId="77777777" w:rsidR="00F513FE" w:rsidRDefault="00F513FE">
            <w:pPr>
              <w:pStyle w:val="TableParagraph"/>
              <w:rPr>
                <w:sz w:val="16"/>
              </w:rPr>
            </w:pPr>
          </w:p>
        </w:tc>
      </w:tr>
      <w:tr w:rsidR="00F513FE" w14:paraId="5F952802" w14:textId="77777777">
        <w:trPr>
          <w:trHeight w:val="227"/>
        </w:trPr>
        <w:tc>
          <w:tcPr>
            <w:tcW w:w="1046" w:type="dxa"/>
          </w:tcPr>
          <w:p w14:paraId="44D0F3E8" w14:textId="77777777" w:rsidR="00F513FE" w:rsidRDefault="00000000">
            <w:pPr>
              <w:pStyle w:val="TableParagraph"/>
              <w:spacing w:line="181" w:lineRule="exact"/>
              <w:ind w:left="107"/>
              <w:rPr>
                <w:sz w:val="16"/>
              </w:rPr>
            </w:pPr>
            <w:r>
              <w:rPr>
                <w:sz w:val="16"/>
              </w:rPr>
              <w:t>28160</w:t>
            </w:r>
          </w:p>
        </w:tc>
        <w:tc>
          <w:tcPr>
            <w:tcW w:w="4903" w:type="dxa"/>
          </w:tcPr>
          <w:p w14:paraId="1F29F322" w14:textId="77777777" w:rsidR="00F513FE" w:rsidRDefault="00000000">
            <w:pPr>
              <w:pStyle w:val="TableParagraph"/>
              <w:spacing w:line="181" w:lineRule="exact"/>
              <w:ind w:left="108"/>
              <w:rPr>
                <w:sz w:val="16"/>
              </w:rPr>
            </w:pPr>
            <w:r>
              <w:rPr>
                <w:sz w:val="16"/>
              </w:rPr>
              <w:t>Fakulta logistiky a krizového řízení</w:t>
            </w:r>
          </w:p>
        </w:tc>
        <w:tc>
          <w:tcPr>
            <w:tcW w:w="2693" w:type="dxa"/>
          </w:tcPr>
          <w:p w14:paraId="27612FC0" w14:textId="77777777" w:rsidR="00F513FE" w:rsidRDefault="00000000">
            <w:pPr>
              <w:pStyle w:val="TableParagraph"/>
              <w:spacing w:line="181" w:lineRule="exact"/>
              <w:ind w:left="108"/>
              <w:rPr>
                <w:sz w:val="16"/>
              </w:rPr>
            </w:pPr>
            <w:r>
              <w:rPr>
                <w:sz w:val="16"/>
              </w:rPr>
              <w:t>UTB</w:t>
            </w:r>
          </w:p>
        </w:tc>
        <w:tc>
          <w:tcPr>
            <w:tcW w:w="1135" w:type="dxa"/>
          </w:tcPr>
          <w:p w14:paraId="5671AEC4" w14:textId="77777777" w:rsidR="00F513FE" w:rsidRDefault="00000000">
            <w:pPr>
              <w:pStyle w:val="TableParagraph"/>
              <w:spacing w:line="181" w:lineRule="exact"/>
              <w:ind w:left="110"/>
              <w:rPr>
                <w:sz w:val="16"/>
              </w:rPr>
            </w:pPr>
            <w:r>
              <w:rPr>
                <w:sz w:val="16"/>
              </w:rPr>
              <w:t>01.09.2009</w:t>
            </w:r>
          </w:p>
        </w:tc>
        <w:tc>
          <w:tcPr>
            <w:tcW w:w="945" w:type="dxa"/>
          </w:tcPr>
          <w:p w14:paraId="624A831F" w14:textId="77777777" w:rsidR="00F513FE" w:rsidRDefault="00F513FE">
            <w:pPr>
              <w:pStyle w:val="TableParagraph"/>
              <w:rPr>
                <w:sz w:val="16"/>
              </w:rPr>
            </w:pPr>
          </w:p>
        </w:tc>
      </w:tr>
      <w:tr w:rsidR="00F513FE" w14:paraId="3F38B5B3" w14:textId="77777777">
        <w:trPr>
          <w:trHeight w:val="227"/>
        </w:trPr>
        <w:tc>
          <w:tcPr>
            <w:tcW w:w="1046" w:type="dxa"/>
          </w:tcPr>
          <w:p w14:paraId="782CB635" w14:textId="77777777" w:rsidR="00F513FE" w:rsidRDefault="00000000">
            <w:pPr>
              <w:pStyle w:val="TableParagraph"/>
              <w:spacing w:line="181" w:lineRule="exact"/>
              <w:ind w:left="107"/>
              <w:rPr>
                <w:sz w:val="16"/>
              </w:rPr>
            </w:pPr>
            <w:r>
              <w:rPr>
                <w:sz w:val="16"/>
              </w:rPr>
              <w:t>28900</w:t>
            </w:r>
          </w:p>
        </w:tc>
        <w:tc>
          <w:tcPr>
            <w:tcW w:w="4903" w:type="dxa"/>
          </w:tcPr>
          <w:p w14:paraId="6656F528"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3107DA92" w14:textId="77777777" w:rsidR="00F513FE" w:rsidRDefault="00000000">
            <w:pPr>
              <w:pStyle w:val="TableParagraph"/>
              <w:spacing w:line="181" w:lineRule="exact"/>
              <w:ind w:left="108"/>
              <w:rPr>
                <w:sz w:val="16"/>
              </w:rPr>
            </w:pPr>
            <w:r>
              <w:rPr>
                <w:sz w:val="16"/>
              </w:rPr>
              <w:t>UTB</w:t>
            </w:r>
          </w:p>
        </w:tc>
        <w:tc>
          <w:tcPr>
            <w:tcW w:w="1135" w:type="dxa"/>
          </w:tcPr>
          <w:p w14:paraId="1558E11E" w14:textId="77777777" w:rsidR="00F513FE" w:rsidRDefault="00000000">
            <w:pPr>
              <w:pStyle w:val="TableParagraph"/>
              <w:spacing w:line="181" w:lineRule="exact"/>
              <w:ind w:left="110"/>
              <w:rPr>
                <w:sz w:val="16"/>
              </w:rPr>
            </w:pPr>
            <w:r>
              <w:rPr>
                <w:sz w:val="16"/>
              </w:rPr>
              <w:t>01.01.2001</w:t>
            </w:r>
          </w:p>
        </w:tc>
        <w:tc>
          <w:tcPr>
            <w:tcW w:w="945" w:type="dxa"/>
          </w:tcPr>
          <w:p w14:paraId="0DC0F9B8" w14:textId="77777777" w:rsidR="00F513FE" w:rsidRDefault="00F513FE">
            <w:pPr>
              <w:pStyle w:val="TableParagraph"/>
              <w:rPr>
                <w:sz w:val="16"/>
              </w:rPr>
            </w:pPr>
          </w:p>
        </w:tc>
      </w:tr>
      <w:tr w:rsidR="00F513FE" w14:paraId="11AE4814" w14:textId="77777777">
        <w:trPr>
          <w:trHeight w:val="227"/>
        </w:trPr>
        <w:tc>
          <w:tcPr>
            <w:tcW w:w="1046" w:type="dxa"/>
          </w:tcPr>
          <w:p w14:paraId="7D9F7428" w14:textId="77777777" w:rsidR="00F513FE" w:rsidRDefault="00000000">
            <w:pPr>
              <w:pStyle w:val="TableParagraph"/>
              <w:spacing w:line="181" w:lineRule="exact"/>
              <w:ind w:left="107"/>
              <w:rPr>
                <w:sz w:val="16"/>
              </w:rPr>
            </w:pPr>
            <w:r>
              <w:rPr>
                <w:sz w:val="16"/>
              </w:rPr>
              <w:t>3100</w:t>
            </w:r>
          </w:p>
        </w:tc>
        <w:tc>
          <w:tcPr>
            <w:tcW w:w="4903" w:type="dxa"/>
          </w:tcPr>
          <w:p w14:paraId="69382474" w14:textId="77777777" w:rsidR="00F513FE" w:rsidRDefault="00000000">
            <w:pPr>
              <w:pStyle w:val="TableParagraph"/>
              <w:spacing w:line="181" w:lineRule="exact"/>
              <w:ind w:left="108"/>
              <w:rPr>
                <w:sz w:val="16"/>
              </w:rPr>
            </w:pPr>
            <w:r>
              <w:rPr>
                <w:sz w:val="16"/>
              </w:rPr>
              <w:t>Vysoká škola ekonomická v Praze</w:t>
            </w:r>
          </w:p>
        </w:tc>
        <w:tc>
          <w:tcPr>
            <w:tcW w:w="2693" w:type="dxa"/>
          </w:tcPr>
          <w:p w14:paraId="29DB7525" w14:textId="77777777" w:rsidR="00F513FE" w:rsidRDefault="00000000">
            <w:pPr>
              <w:pStyle w:val="TableParagraph"/>
              <w:spacing w:line="181" w:lineRule="exact"/>
              <w:ind w:left="108"/>
              <w:rPr>
                <w:sz w:val="16"/>
              </w:rPr>
            </w:pPr>
            <w:r>
              <w:rPr>
                <w:sz w:val="16"/>
              </w:rPr>
              <w:t>VŠE</w:t>
            </w:r>
          </w:p>
        </w:tc>
        <w:tc>
          <w:tcPr>
            <w:tcW w:w="1135" w:type="dxa"/>
          </w:tcPr>
          <w:p w14:paraId="6329E1B5" w14:textId="77777777" w:rsidR="00F513FE" w:rsidRDefault="00000000">
            <w:pPr>
              <w:pStyle w:val="TableParagraph"/>
              <w:spacing w:line="181" w:lineRule="exact"/>
              <w:ind w:left="110"/>
              <w:rPr>
                <w:sz w:val="16"/>
              </w:rPr>
            </w:pPr>
            <w:r>
              <w:rPr>
                <w:sz w:val="16"/>
              </w:rPr>
              <w:t>01.01.1900</w:t>
            </w:r>
          </w:p>
        </w:tc>
        <w:tc>
          <w:tcPr>
            <w:tcW w:w="945" w:type="dxa"/>
          </w:tcPr>
          <w:p w14:paraId="58C4D1B7" w14:textId="77777777" w:rsidR="00F513FE" w:rsidRDefault="00F513FE">
            <w:pPr>
              <w:pStyle w:val="TableParagraph"/>
              <w:rPr>
                <w:sz w:val="16"/>
              </w:rPr>
            </w:pPr>
          </w:p>
        </w:tc>
      </w:tr>
      <w:tr w:rsidR="00F513FE" w14:paraId="1E96960A" w14:textId="77777777">
        <w:trPr>
          <w:trHeight w:val="225"/>
        </w:trPr>
        <w:tc>
          <w:tcPr>
            <w:tcW w:w="1046" w:type="dxa"/>
          </w:tcPr>
          <w:p w14:paraId="660FDEA3" w14:textId="77777777" w:rsidR="00F513FE" w:rsidRDefault="00000000">
            <w:pPr>
              <w:pStyle w:val="TableParagraph"/>
              <w:spacing w:line="181" w:lineRule="exact"/>
              <w:ind w:left="107"/>
              <w:rPr>
                <w:sz w:val="16"/>
              </w:rPr>
            </w:pPr>
            <w:r>
              <w:rPr>
                <w:sz w:val="16"/>
              </w:rPr>
              <w:t>31110</w:t>
            </w:r>
          </w:p>
        </w:tc>
        <w:tc>
          <w:tcPr>
            <w:tcW w:w="4903" w:type="dxa"/>
          </w:tcPr>
          <w:p w14:paraId="09DCF5F9" w14:textId="77777777" w:rsidR="00F513FE" w:rsidRDefault="00000000">
            <w:pPr>
              <w:pStyle w:val="TableParagraph"/>
              <w:spacing w:line="181" w:lineRule="exact"/>
              <w:ind w:left="108"/>
              <w:rPr>
                <w:sz w:val="16"/>
              </w:rPr>
            </w:pPr>
            <w:r>
              <w:rPr>
                <w:sz w:val="16"/>
              </w:rPr>
              <w:t>Fakulta financí a účetnictví</w:t>
            </w:r>
          </w:p>
        </w:tc>
        <w:tc>
          <w:tcPr>
            <w:tcW w:w="2693" w:type="dxa"/>
          </w:tcPr>
          <w:p w14:paraId="7CD5145D" w14:textId="77777777" w:rsidR="00F513FE" w:rsidRDefault="00000000">
            <w:pPr>
              <w:pStyle w:val="TableParagraph"/>
              <w:spacing w:line="181" w:lineRule="exact"/>
              <w:ind w:left="108"/>
              <w:rPr>
                <w:sz w:val="16"/>
              </w:rPr>
            </w:pPr>
            <w:r>
              <w:rPr>
                <w:sz w:val="16"/>
              </w:rPr>
              <w:t>VŠE</w:t>
            </w:r>
          </w:p>
        </w:tc>
        <w:tc>
          <w:tcPr>
            <w:tcW w:w="1135" w:type="dxa"/>
          </w:tcPr>
          <w:p w14:paraId="157B3BDC" w14:textId="77777777" w:rsidR="00F513FE" w:rsidRDefault="00000000">
            <w:pPr>
              <w:pStyle w:val="TableParagraph"/>
              <w:spacing w:line="181" w:lineRule="exact"/>
              <w:ind w:left="110"/>
              <w:rPr>
                <w:sz w:val="16"/>
              </w:rPr>
            </w:pPr>
            <w:r>
              <w:rPr>
                <w:sz w:val="16"/>
              </w:rPr>
              <w:t>01.01.1900</w:t>
            </w:r>
          </w:p>
        </w:tc>
        <w:tc>
          <w:tcPr>
            <w:tcW w:w="945" w:type="dxa"/>
          </w:tcPr>
          <w:p w14:paraId="33B41501" w14:textId="77777777" w:rsidR="00F513FE" w:rsidRDefault="00F513FE">
            <w:pPr>
              <w:pStyle w:val="TableParagraph"/>
              <w:rPr>
                <w:sz w:val="16"/>
              </w:rPr>
            </w:pPr>
          </w:p>
        </w:tc>
      </w:tr>
      <w:tr w:rsidR="00F513FE" w14:paraId="1878EF21" w14:textId="77777777">
        <w:trPr>
          <w:trHeight w:val="227"/>
        </w:trPr>
        <w:tc>
          <w:tcPr>
            <w:tcW w:w="1046" w:type="dxa"/>
          </w:tcPr>
          <w:p w14:paraId="1206CCD6" w14:textId="77777777" w:rsidR="00F513FE" w:rsidRDefault="00000000">
            <w:pPr>
              <w:pStyle w:val="TableParagraph"/>
              <w:spacing w:line="181" w:lineRule="exact"/>
              <w:ind w:left="107"/>
              <w:rPr>
                <w:sz w:val="16"/>
              </w:rPr>
            </w:pPr>
            <w:r>
              <w:rPr>
                <w:sz w:val="16"/>
              </w:rPr>
              <w:t>31120</w:t>
            </w:r>
          </w:p>
        </w:tc>
        <w:tc>
          <w:tcPr>
            <w:tcW w:w="4903" w:type="dxa"/>
          </w:tcPr>
          <w:p w14:paraId="29ECE0FF" w14:textId="77777777" w:rsidR="00F513FE" w:rsidRDefault="00000000">
            <w:pPr>
              <w:pStyle w:val="TableParagraph"/>
              <w:spacing w:line="181" w:lineRule="exact"/>
              <w:ind w:left="108"/>
              <w:rPr>
                <w:sz w:val="16"/>
              </w:rPr>
            </w:pPr>
            <w:r>
              <w:rPr>
                <w:sz w:val="16"/>
              </w:rPr>
              <w:t>Fakulta mezinárodních vztahů</w:t>
            </w:r>
          </w:p>
        </w:tc>
        <w:tc>
          <w:tcPr>
            <w:tcW w:w="2693" w:type="dxa"/>
          </w:tcPr>
          <w:p w14:paraId="7F805366" w14:textId="77777777" w:rsidR="00F513FE" w:rsidRDefault="00000000">
            <w:pPr>
              <w:pStyle w:val="TableParagraph"/>
              <w:spacing w:line="181" w:lineRule="exact"/>
              <w:ind w:left="108"/>
              <w:rPr>
                <w:sz w:val="16"/>
              </w:rPr>
            </w:pPr>
            <w:r>
              <w:rPr>
                <w:sz w:val="16"/>
              </w:rPr>
              <w:t>VŠE</w:t>
            </w:r>
          </w:p>
        </w:tc>
        <w:tc>
          <w:tcPr>
            <w:tcW w:w="1135" w:type="dxa"/>
          </w:tcPr>
          <w:p w14:paraId="790C7C2B" w14:textId="77777777" w:rsidR="00F513FE" w:rsidRDefault="00000000">
            <w:pPr>
              <w:pStyle w:val="TableParagraph"/>
              <w:spacing w:line="181" w:lineRule="exact"/>
              <w:ind w:left="110"/>
              <w:rPr>
                <w:sz w:val="16"/>
              </w:rPr>
            </w:pPr>
            <w:r>
              <w:rPr>
                <w:sz w:val="16"/>
              </w:rPr>
              <w:t>01.01.1900</w:t>
            </w:r>
          </w:p>
        </w:tc>
        <w:tc>
          <w:tcPr>
            <w:tcW w:w="945" w:type="dxa"/>
          </w:tcPr>
          <w:p w14:paraId="6F04713C" w14:textId="77777777" w:rsidR="00F513FE" w:rsidRDefault="00F513FE">
            <w:pPr>
              <w:pStyle w:val="TableParagraph"/>
              <w:rPr>
                <w:sz w:val="16"/>
              </w:rPr>
            </w:pPr>
          </w:p>
        </w:tc>
      </w:tr>
      <w:tr w:rsidR="00F513FE" w14:paraId="146CC51A" w14:textId="77777777">
        <w:trPr>
          <w:trHeight w:val="227"/>
        </w:trPr>
        <w:tc>
          <w:tcPr>
            <w:tcW w:w="1046" w:type="dxa"/>
          </w:tcPr>
          <w:p w14:paraId="727A80DA" w14:textId="77777777" w:rsidR="00F513FE" w:rsidRDefault="00000000">
            <w:pPr>
              <w:pStyle w:val="TableParagraph"/>
              <w:spacing w:line="181" w:lineRule="exact"/>
              <w:ind w:left="107"/>
              <w:rPr>
                <w:sz w:val="16"/>
              </w:rPr>
            </w:pPr>
            <w:r>
              <w:rPr>
                <w:sz w:val="16"/>
              </w:rPr>
              <w:t>31130</w:t>
            </w:r>
          </w:p>
        </w:tc>
        <w:tc>
          <w:tcPr>
            <w:tcW w:w="4903" w:type="dxa"/>
          </w:tcPr>
          <w:p w14:paraId="60AE306B" w14:textId="77777777" w:rsidR="00F513FE" w:rsidRDefault="00000000">
            <w:pPr>
              <w:pStyle w:val="TableParagraph"/>
              <w:spacing w:line="181" w:lineRule="exact"/>
              <w:ind w:left="108"/>
              <w:rPr>
                <w:sz w:val="16"/>
              </w:rPr>
            </w:pPr>
            <w:r>
              <w:rPr>
                <w:sz w:val="16"/>
              </w:rPr>
              <w:t>Fakulta podnikohospodářská</w:t>
            </w:r>
          </w:p>
        </w:tc>
        <w:tc>
          <w:tcPr>
            <w:tcW w:w="2693" w:type="dxa"/>
          </w:tcPr>
          <w:p w14:paraId="15845137" w14:textId="77777777" w:rsidR="00F513FE" w:rsidRDefault="00000000">
            <w:pPr>
              <w:pStyle w:val="TableParagraph"/>
              <w:spacing w:line="181" w:lineRule="exact"/>
              <w:ind w:left="108"/>
              <w:rPr>
                <w:sz w:val="16"/>
              </w:rPr>
            </w:pPr>
            <w:r>
              <w:rPr>
                <w:sz w:val="16"/>
              </w:rPr>
              <w:t>VŠE</w:t>
            </w:r>
          </w:p>
        </w:tc>
        <w:tc>
          <w:tcPr>
            <w:tcW w:w="1135" w:type="dxa"/>
          </w:tcPr>
          <w:p w14:paraId="102C6461" w14:textId="77777777" w:rsidR="00F513FE" w:rsidRDefault="00000000">
            <w:pPr>
              <w:pStyle w:val="TableParagraph"/>
              <w:spacing w:line="181" w:lineRule="exact"/>
              <w:ind w:left="110"/>
              <w:rPr>
                <w:sz w:val="16"/>
              </w:rPr>
            </w:pPr>
            <w:r>
              <w:rPr>
                <w:sz w:val="16"/>
              </w:rPr>
              <w:t>01.01.1900</w:t>
            </w:r>
          </w:p>
        </w:tc>
        <w:tc>
          <w:tcPr>
            <w:tcW w:w="945" w:type="dxa"/>
          </w:tcPr>
          <w:p w14:paraId="121395F6" w14:textId="77777777" w:rsidR="00F513FE" w:rsidRDefault="00F513FE">
            <w:pPr>
              <w:pStyle w:val="TableParagraph"/>
              <w:rPr>
                <w:sz w:val="16"/>
              </w:rPr>
            </w:pPr>
          </w:p>
        </w:tc>
      </w:tr>
      <w:tr w:rsidR="00F513FE" w14:paraId="0FFCCE0A" w14:textId="77777777">
        <w:trPr>
          <w:trHeight w:val="227"/>
        </w:trPr>
        <w:tc>
          <w:tcPr>
            <w:tcW w:w="1046" w:type="dxa"/>
          </w:tcPr>
          <w:p w14:paraId="2BD23BE8" w14:textId="77777777" w:rsidR="00F513FE" w:rsidRDefault="00000000">
            <w:pPr>
              <w:pStyle w:val="TableParagraph"/>
              <w:spacing w:line="181" w:lineRule="exact"/>
              <w:ind w:left="107"/>
              <w:rPr>
                <w:sz w:val="16"/>
              </w:rPr>
            </w:pPr>
            <w:r>
              <w:rPr>
                <w:sz w:val="16"/>
              </w:rPr>
              <w:t>31140</w:t>
            </w:r>
          </w:p>
        </w:tc>
        <w:tc>
          <w:tcPr>
            <w:tcW w:w="4903" w:type="dxa"/>
          </w:tcPr>
          <w:p w14:paraId="3B50F55E" w14:textId="77777777" w:rsidR="00F513FE" w:rsidRDefault="00000000">
            <w:pPr>
              <w:pStyle w:val="TableParagraph"/>
              <w:spacing w:line="181" w:lineRule="exact"/>
              <w:ind w:left="108"/>
              <w:rPr>
                <w:sz w:val="16"/>
              </w:rPr>
            </w:pPr>
            <w:r>
              <w:rPr>
                <w:sz w:val="16"/>
              </w:rPr>
              <w:t>Fakulta informatiky a statistiky</w:t>
            </w:r>
          </w:p>
        </w:tc>
        <w:tc>
          <w:tcPr>
            <w:tcW w:w="2693" w:type="dxa"/>
          </w:tcPr>
          <w:p w14:paraId="2BE1F8EE" w14:textId="77777777" w:rsidR="00F513FE" w:rsidRDefault="00000000">
            <w:pPr>
              <w:pStyle w:val="TableParagraph"/>
              <w:spacing w:line="181" w:lineRule="exact"/>
              <w:ind w:left="108"/>
              <w:rPr>
                <w:sz w:val="16"/>
              </w:rPr>
            </w:pPr>
            <w:r>
              <w:rPr>
                <w:sz w:val="16"/>
              </w:rPr>
              <w:t>VŠE</w:t>
            </w:r>
          </w:p>
        </w:tc>
        <w:tc>
          <w:tcPr>
            <w:tcW w:w="1135" w:type="dxa"/>
          </w:tcPr>
          <w:p w14:paraId="17179DE0" w14:textId="77777777" w:rsidR="00F513FE" w:rsidRDefault="00000000">
            <w:pPr>
              <w:pStyle w:val="TableParagraph"/>
              <w:spacing w:line="181" w:lineRule="exact"/>
              <w:ind w:left="110"/>
              <w:rPr>
                <w:sz w:val="16"/>
              </w:rPr>
            </w:pPr>
            <w:r>
              <w:rPr>
                <w:sz w:val="16"/>
              </w:rPr>
              <w:t>01.01.1900</w:t>
            </w:r>
          </w:p>
        </w:tc>
        <w:tc>
          <w:tcPr>
            <w:tcW w:w="945" w:type="dxa"/>
          </w:tcPr>
          <w:p w14:paraId="001064EF" w14:textId="77777777" w:rsidR="00F513FE" w:rsidRDefault="00F513FE">
            <w:pPr>
              <w:pStyle w:val="TableParagraph"/>
              <w:rPr>
                <w:sz w:val="16"/>
              </w:rPr>
            </w:pPr>
          </w:p>
        </w:tc>
      </w:tr>
      <w:tr w:rsidR="00F513FE" w14:paraId="51E9DBA5" w14:textId="77777777">
        <w:trPr>
          <w:trHeight w:val="225"/>
        </w:trPr>
        <w:tc>
          <w:tcPr>
            <w:tcW w:w="1046" w:type="dxa"/>
          </w:tcPr>
          <w:p w14:paraId="7079055C" w14:textId="77777777" w:rsidR="00F513FE" w:rsidRDefault="00000000">
            <w:pPr>
              <w:pStyle w:val="TableParagraph"/>
              <w:spacing w:line="181" w:lineRule="exact"/>
              <w:ind w:left="107"/>
              <w:rPr>
                <w:sz w:val="16"/>
              </w:rPr>
            </w:pPr>
            <w:r>
              <w:rPr>
                <w:sz w:val="16"/>
              </w:rPr>
              <w:t>31150</w:t>
            </w:r>
          </w:p>
        </w:tc>
        <w:tc>
          <w:tcPr>
            <w:tcW w:w="4903" w:type="dxa"/>
          </w:tcPr>
          <w:p w14:paraId="6DCF9CF7" w14:textId="77777777" w:rsidR="00F513FE" w:rsidRDefault="00000000">
            <w:pPr>
              <w:pStyle w:val="TableParagraph"/>
              <w:spacing w:line="181" w:lineRule="exact"/>
              <w:ind w:left="108"/>
              <w:rPr>
                <w:sz w:val="16"/>
              </w:rPr>
            </w:pPr>
            <w:r>
              <w:rPr>
                <w:sz w:val="16"/>
              </w:rPr>
              <w:t>Národohospodářská fakulta</w:t>
            </w:r>
          </w:p>
        </w:tc>
        <w:tc>
          <w:tcPr>
            <w:tcW w:w="2693" w:type="dxa"/>
          </w:tcPr>
          <w:p w14:paraId="50C591D0" w14:textId="77777777" w:rsidR="00F513FE" w:rsidRDefault="00000000">
            <w:pPr>
              <w:pStyle w:val="TableParagraph"/>
              <w:spacing w:line="181" w:lineRule="exact"/>
              <w:ind w:left="108"/>
              <w:rPr>
                <w:sz w:val="16"/>
              </w:rPr>
            </w:pPr>
            <w:r>
              <w:rPr>
                <w:sz w:val="16"/>
              </w:rPr>
              <w:t>VŠE</w:t>
            </w:r>
          </w:p>
        </w:tc>
        <w:tc>
          <w:tcPr>
            <w:tcW w:w="1135" w:type="dxa"/>
          </w:tcPr>
          <w:p w14:paraId="4677A98F" w14:textId="77777777" w:rsidR="00F513FE" w:rsidRDefault="00000000">
            <w:pPr>
              <w:pStyle w:val="TableParagraph"/>
              <w:spacing w:line="181" w:lineRule="exact"/>
              <w:ind w:left="110"/>
              <w:rPr>
                <w:sz w:val="16"/>
              </w:rPr>
            </w:pPr>
            <w:r>
              <w:rPr>
                <w:sz w:val="16"/>
              </w:rPr>
              <w:t>01.01.1900</w:t>
            </w:r>
          </w:p>
        </w:tc>
        <w:tc>
          <w:tcPr>
            <w:tcW w:w="945" w:type="dxa"/>
          </w:tcPr>
          <w:p w14:paraId="77B0BA59" w14:textId="77777777" w:rsidR="00F513FE" w:rsidRDefault="00F513FE">
            <w:pPr>
              <w:pStyle w:val="TableParagraph"/>
              <w:rPr>
                <w:sz w:val="16"/>
              </w:rPr>
            </w:pPr>
          </w:p>
        </w:tc>
      </w:tr>
      <w:tr w:rsidR="00F513FE" w14:paraId="38857FBA" w14:textId="77777777">
        <w:trPr>
          <w:trHeight w:val="227"/>
        </w:trPr>
        <w:tc>
          <w:tcPr>
            <w:tcW w:w="1046" w:type="dxa"/>
          </w:tcPr>
          <w:p w14:paraId="139C37C3" w14:textId="77777777" w:rsidR="00F513FE" w:rsidRDefault="00000000">
            <w:pPr>
              <w:pStyle w:val="TableParagraph"/>
              <w:spacing w:line="181" w:lineRule="exact"/>
              <w:ind w:left="107"/>
              <w:rPr>
                <w:sz w:val="16"/>
              </w:rPr>
            </w:pPr>
            <w:r>
              <w:rPr>
                <w:sz w:val="16"/>
              </w:rPr>
              <w:t>31160</w:t>
            </w:r>
          </w:p>
        </w:tc>
        <w:tc>
          <w:tcPr>
            <w:tcW w:w="4903" w:type="dxa"/>
          </w:tcPr>
          <w:p w14:paraId="6B14001D" w14:textId="77777777" w:rsidR="00F513FE" w:rsidRDefault="00000000">
            <w:pPr>
              <w:pStyle w:val="TableParagraph"/>
              <w:spacing w:line="181" w:lineRule="exact"/>
              <w:ind w:left="108"/>
              <w:rPr>
                <w:sz w:val="16"/>
              </w:rPr>
            </w:pPr>
            <w:r>
              <w:rPr>
                <w:sz w:val="16"/>
              </w:rPr>
              <w:t>Fakulta managementu</w:t>
            </w:r>
          </w:p>
        </w:tc>
        <w:tc>
          <w:tcPr>
            <w:tcW w:w="2693" w:type="dxa"/>
          </w:tcPr>
          <w:p w14:paraId="7955554A" w14:textId="77777777" w:rsidR="00F513FE" w:rsidRDefault="00000000">
            <w:pPr>
              <w:pStyle w:val="TableParagraph"/>
              <w:spacing w:line="181" w:lineRule="exact"/>
              <w:ind w:left="108"/>
              <w:rPr>
                <w:sz w:val="16"/>
              </w:rPr>
            </w:pPr>
            <w:r>
              <w:rPr>
                <w:sz w:val="16"/>
              </w:rPr>
              <w:t>VŠE</w:t>
            </w:r>
          </w:p>
        </w:tc>
        <w:tc>
          <w:tcPr>
            <w:tcW w:w="1135" w:type="dxa"/>
          </w:tcPr>
          <w:p w14:paraId="59B5E25B" w14:textId="77777777" w:rsidR="00F513FE" w:rsidRDefault="00000000">
            <w:pPr>
              <w:pStyle w:val="TableParagraph"/>
              <w:spacing w:line="181" w:lineRule="exact"/>
              <w:ind w:left="110"/>
              <w:rPr>
                <w:sz w:val="16"/>
              </w:rPr>
            </w:pPr>
            <w:r>
              <w:rPr>
                <w:sz w:val="16"/>
              </w:rPr>
              <w:t>01.01.1900</w:t>
            </w:r>
          </w:p>
        </w:tc>
        <w:tc>
          <w:tcPr>
            <w:tcW w:w="945" w:type="dxa"/>
          </w:tcPr>
          <w:p w14:paraId="31B99B3F" w14:textId="77777777" w:rsidR="00F513FE" w:rsidRDefault="00F513FE">
            <w:pPr>
              <w:pStyle w:val="TableParagraph"/>
              <w:rPr>
                <w:sz w:val="16"/>
              </w:rPr>
            </w:pPr>
          </w:p>
        </w:tc>
      </w:tr>
      <w:tr w:rsidR="00F513FE" w14:paraId="04E05639" w14:textId="77777777">
        <w:trPr>
          <w:trHeight w:val="227"/>
        </w:trPr>
        <w:tc>
          <w:tcPr>
            <w:tcW w:w="1046" w:type="dxa"/>
          </w:tcPr>
          <w:p w14:paraId="7481D31E" w14:textId="77777777" w:rsidR="00F513FE" w:rsidRDefault="00000000">
            <w:pPr>
              <w:pStyle w:val="TableParagraph"/>
              <w:spacing w:line="181" w:lineRule="exact"/>
              <w:ind w:left="107"/>
              <w:rPr>
                <w:sz w:val="16"/>
              </w:rPr>
            </w:pPr>
            <w:r>
              <w:rPr>
                <w:sz w:val="16"/>
              </w:rPr>
              <w:t>31900</w:t>
            </w:r>
          </w:p>
        </w:tc>
        <w:tc>
          <w:tcPr>
            <w:tcW w:w="4903" w:type="dxa"/>
          </w:tcPr>
          <w:p w14:paraId="338D09DB"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44BFD606" w14:textId="77777777" w:rsidR="00F513FE" w:rsidRDefault="00000000">
            <w:pPr>
              <w:pStyle w:val="TableParagraph"/>
              <w:spacing w:line="181" w:lineRule="exact"/>
              <w:ind w:left="108"/>
              <w:rPr>
                <w:sz w:val="16"/>
              </w:rPr>
            </w:pPr>
            <w:r>
              <w:rPr>
                <w:sz w:val="16"/>
              </w:rPr>
              <w:t>VŠE</w:t>
            </w:r>
          </w:p>
        </w:tc>
        <w:tc>
          <w:tcPr>
            <w:tcW w:w="1135" w:type="dxa"/>
          </w:tcPr>
          <w:p w14:paraId="0E827841" w14:textId="77777777" w:rsidR="00F513FE" w:rsidRDefault="00000000">
            <w:pPr>
              <w:pStyle w:val="TableParagraph"/>
              <w:spacing w:line="181" w:lineRule="exact"/>
              <w:ind w:left="110"/>
              <w:rPr>
                <w:sz w:val="16"/>
              </w:rPr>
            </w:pPr>
            <w:r>
              <w:rPr>
                <w:sz w:val="16"/>
              </w:rPr>
              <w:t>01.01.1900</w:t>
            </w:r>
          </w:p>
        </w:tc>
        <w:tc>
          <w:tcPr>
            <w:tcW w:w="945" w:type="dxa"/>
          </w:tcPr>
          <w:p w14:paraId="3E4C0172" w14:textId="77777777" w:rsidR="00F513FE" w:rsidRDefault="00F513FE">
            <w:pPr>
              <w:pStyle w:val="TableParagraph"/>
              <w:rPr>
                <w:sz w:val="16"/>
              </w:rPr>
            </w:pPr>
          </w:p>
        </w:tc>
      </w:tr>
      <w:tr w:rsidR="00F513FE" w14:paraId="3F3C1F23" w14:textId="77777777">
        <w:trPr>
          <w:trHeight w:val="227"/>
        </w:trPr>
        <w:tc>
          <w:tcPr>
            <w:tcW w:w="1046" w:type="dxa"/>
          </w:tcPr>
          <w:p w14:paraId="2D587A16" w14:textId="77777777" w:rsidR="00F513FE" w:rsidRDefault="00000000">
            <w:pPr>
              <w:pStyle w:val="TableParagraph"/>
              <w:spacing w:line="181" w:lineRule="exact"/>
              <w:ind w:left="107"/>
              <w:rPr>
                <w:sz w:val="16"/>
              </w:rPr>
            </w:pPr>
            <w:r>
              <w:rPr>
                <w:sz w:val="16"/>
              </w:rPr>
              <w:t>4100</w:t>
            </w:r>
          </w:p>
        </w:tc>
        <w:tc>
          <w:tcPr>
            <w:tcW w:w="4903" w:type="dxa"/>
          </w:tcPr>
          <w:p w14:paraId="36506C5E" w14:textId="77777777" w:rsidR="00F513FE" w:rsidRDefault="00000000">
            <w:pPr>
              <w:pStyle w:val="TableParagraph"/>
              <w:spacing w:line="181" w:lineRule="exact"/>
              <w:ind w:left="108"/>
              <w:rPr>
                <w:sz w:val="16"/>
              </w:rPr>
            </w:pPr>
            <w:r>
              <w:rPr>
                <w:sz w:val="16"/>
              </w:rPr>
              <w:t>Česká zemědělská univerzita v Praze</w:t>
            </w:r>
          </w:p>
        </w:tc>
        <w:tc>
          <w:tcPr>
            <w:tcW w:w="2693" w:type="dxa"/>
          </w:tcPr>
          <w:p w14:paraId="465A2BD6" w14:textId="77777777" w:rsidR="00F513FE" w:rsidRDefault="00000000">
            <w:pPr>
              <w:pStyle w:val="TableParagraph"/>
              <w:spacing w:line="181" w:lineRule="exact"/>
              <w:ind w:left="108"/>
              <w:rPr>
                <w:sz w:val="16"/>
              </w:rPr>
            </w:pPr>
            <w:r>
              <w:rPr>
                <w:sz w:val="16"/>
              </w:rPr>
              <w:t>ČZU</w:t>
            </w:r>
          </w:p>
        </w:tc>
        <w:tc>
          <w:tcPr>
            <w:tcW w:w="1135" w:type="dxa"/>
          </w:tcPr>
          <w:p w14:paraId="0C509AD8" w14:textId="77777777" w:rsidR="00F513FE" w:rsidRDefault="00000000">
            <w:pPr>
              <w:pStyle w:val="TableParagraph"/>
              <w:spacing w:line="181" w:lineRule="exact"/>
              <w:ind w:left="110"/>
              <w:rPr>
                <w:sz w:val="16"/>
              </w:rPr>
            </w:pPr>
            <w:r>
              <w:rPr>
                <w:sz w:val="16"/>
              </w:rPr>
              <w:t>01.01.1900</w:t>
            </w:r>
          </w:p>
        </w:tc>
        <w:tc>
          <w:tcPr>
            <w:tcW w:w="945" w:type="dxa"/>
          </w:tcPr>
          <w:p w14:paraId="0B510BBE" w14:textId="77777777" w:rsidR="00F513FE" w:rsidRDefault="00F513FE">
            <w:pPr>
              <w:pStyle w:val="TableParagraph"/>
              <w:rPr>
                <w:sz w:val="16"/>
              </w:rPr>
            </w:pPr>
          </w:p>
        </w:tc>
      </w:tr>
      <w:tr w:rsidR="00F513FE" w14:paraId="6940B788" w14:textId="77777777">
        <w:trPr>
          <w:trHeight w:val="225"/>
        </w:trPr>
        <w:tc>
          <w:tcPr>
            <w:tcW w:w="1046" w:type="dxa"/>
          </w:tcPr>
          <w:p w14:paraId="00835484" w14:textId="77777777" w:rsidR="00F513FE" w:rsidRDefault="00000000">
            <w:pPr>
              <w:pStyle w:val="TableParagraph"/>
              <w:spacing w:line="181" w:lineRule="exact"/>
              <w:ind w:left="107"/>
              <w:rPr>
                <w:sz w:val="16"/>
              </w:rPr>
            </w:pPr>
            <w:r>
              <w:rPr>
                <w:sz w:val="16"/>
              </w:rPr>
              <w:t>41110</w:t>
            </w:r>
          </w:p>
        </w:tc>
        <w:tc>
          <w:tcPr>
            <w:tcW w:w="4903" w:type="dxa"/>
          </w:tcPr>
          <w:p w14:paraId="494DF46A" w14:textId="77777777" w:rsidR="00F513FE" w:rsidRDefault="00000000">
            <w:pPr>
              <w:pStyle w:val="TableParagraph"/>
              <w:spacing w:line="181" w:lineRule="exact"/>
              <w:ind w:left="108"/>
              <w:rPr>
                <w:sz w:val="16"/>
              </w:rPr>
            </w:pPr>
            <w:r>
              <w:rPr>
                <w:sz w:val="16"/>
              </w:rPr>
              <w:t>Provozně ekonomická fakulta</w:t>
            </w:r>
          </w:p>
        </w:tc>
        <w:tc>
          <w:tcPr>
            <w:tcW w:w="2693" w:type="dxa"/>
          </w:tcPr>
          <w:p w14:paraId="4EA663A5" w14:textId="77777777" w:rsidR="00F513FE" w:rsidRDefault="00000000">
            <w:pPr>
              <w:pStyle w:val="TableParagraph"/>
              <w:spacing w:line="181" w:lineRule="exact"/>
              <w:ind w:left="108"/>
              <w:rPr>
                <w:sz w:val="16"/>
              </w:rPr>
            </w:pPr>
            <w:r>
              <w:rPr>
                <w:sz w:val="16"/>
              </w:rPr>
              <w:t>ČZU</w:t>
            </w:r>
          </w:p>
        </w:tc>
        <w:tc>
          <w:tcPr>
            <w:tcW w:w="1135" w:type="dxa"/>
          </w:tcPr>
          <w:p w14:paraId="60498DC7" w14:textId="77777777" w:rsidR="00F513FE" w:rsidRDefault="00000000">
            <w:pPr>
              <w:pStyle w:val="TableParagraph"/>
              <w:spacing w:line="181" w:lineRule="exact"/>
              <w:ind w:left="110"/>
              <w:rPr>
                <w:sz w:val="16"/>
              </w:rPr>
            </w:pPr>
            <w:r>
              <w:rPr>
                <w:sz w:val="16"/>
              </w:rPr>
              <w:t>01.01.1900</w:t>
            </w:r>
          </w:p>
        </w:tc>
        <w:tc>
          <w:tcPr>
            <w:tcW w:w="945" w:type="dxa"/>
          </w:tcPr>
          <w:p w14:paraId="00D0E729" w14:textId="77777777" w:rsidR="00F513FE" w:rsidRDefault="00F513FE">
            <w:pPr>
              <w:pStyle w:val="TableParagraph"/>
              <w:rPr>
                <w:sz w:val="16"/>
              </w:rPr>
            </w:pPr>
          </w:p>
        </w:tc>
      </w:tr>
      <w:tr w:rsidR="00F513FE" w14:paraId="45962B64" w14:textId="77777777">
        <w:trPr>
          <w:trHeight w:val="227"/>
        </w:trPr>
        <w:tc>
          <w:tcPr>
            <w:tcW w:w="1046" w:type="dxa"/>
          </w:tcPr>
          <w:p w14:paraId="72CDB99E" w14:textId="77777777" w:rsidR="00F513FE" w:rsidRDefault="00000000">
            <w:pPr>
              <w:pStyle w:val="TableParagraph"/>
              <w:spacing w:line="181" w:lineRule="exact"/>
              <w:ind w:left="107"/>
              <w:rPr>
                <w:sz w:val="16"/>
              </w:rPr>
            </w:pPr>
            <w:r>
              <w:rPr>
                <w:sz w:val="16"/>
              </w:rPr>
              <w:t>41210</w:t>
            </w:r>
          </w:p>
        </w:tc>
        <w:tc>
          <w:tcPr>
            <w:tcW w:w="4903" w:type="dxa"/>
          </w:tcPr>
          <w:p w14:paraId="5956C634" w14:textId="77777777" w:rsidR="00F513FE" w:rsidRDefault="00000000">
            <w:pPr>
              <w:pStyle w:val="TableParagraph"/>
              <w:spacing w:line="181" w:lineRule="exact"/>
              <w:ind w:left="108"/>
              <w:rPr>
                <w:sz w:val="16"/>
              </w:rPr>
            </w:pPr>
            <w:r>
              <w:rPr>
                <w:sz w:val="16"/>
              </w:rPr>
              <w:t>Fakulta agrobiologie, potravinových a přírodních zdrojů</w:t>
            </w:r>
          </w:p>
        </w:tc>
        <w:tc>
          <w:tcPr>
            <w:tcW w:w="2693" w:type="dxa"/>
          </w:tcPr>
          <w:p w14:paraId="70FE90A1" w14:textId="77777777" w:rsidR="00F513FE" w:rsidRDefault="00000000">
            <w:pPr>
              <w:pStyle w:val="TableParagraph"/>
              <w:spacing w:line="181" w:lineRule="exact"/>
              <w:ind w:left="108"/>
              <w:rPr>
                <w:sz w:val="16"/>
              </w:rPr>
            </w:pPr>
            <w:r>
              <w:rPr>
                <w:sz w:val="16"/>
              </w:rPr>
              <w:t>ČZU</w:t>
            </w:r>
          </w:p>
        </w:tc>
        <w:tc>
          <w:tcPr>
            <w:tcW w:w="1135" w:type="dxa"/>
          </w:tcPr>
          <w:p w14:paraId="70FF6539" w14:textId="77777777" w:rsidR="00F513FE" w:rsidRDefault="00000000">
            <w:pPr>
              <w:pStyle w:val="TableParagraph"/>
              <w:spacing w:line="181" w:lineRule="exact"/>
              <w:ind w:left="110"/>
              <w:rPr>
                <w:sz w:val="16"/>
              </w:rPr>
            </w:pPr>
            <w:r>
              <w:rPr>
                <w:sz w:val="16"/>
              </w:rPr>
              <w:t>01.01.1900</w:t>
            </w:r>
          </w:p>
        </w:tc>
        <w:tc>
          <w:tcPr>
            <w:tcW w:w="945" w:type="dxa"/>
          </w:tcPr>
          <w:p w14:paraId="10DB3BEA" w14:textId="77777777" w:rsidR="00F513FE" w:rsidRDefault="00F513FE">
            <w:pPr>
              <w:pStyle w:val="TableParagraph"/>
              <w:rPr>
                <w:sz w:val="16"/>
              </w:rPr>
            </w:pPr>
          </w:p>
        </w:tc>
      </w:tr>
      <w:tr w:rsidR="00F513FE" w14:paraId="23FDBEAD" w14:textId="77777777">
        <w:trPr>
          <w:trHeight w:val="227"/>
        </w:trPr>
        <w:tc>
          <w:tcPr>
            <w:tcW w:w="1046" w:type="dxa"/>
          </w:tcPr>
          <w:p w14:paraId="2D0B7BB0" w14:textId="77777777" w:rsidR="00F513FE" w:rsidRDefault="00000000">
            <w:pPr>
              <w:pStyle w:val="TableParagraph"/>
              <w:spacing w:line="181" w:lineRule="exact"/>
              <w:ind w:left="107"/>
              <w:rPr>
                <w:sz w:val="16"/>
              </w:rPr>
            </w:pPr>
            <w:r>
              <w:rPr>
                <w:sz w:val="16"/>
              </w:rPr>
              <w:t>41310</w:t>
            </w:r>
          </w:p>
        </w:tc>
        <w:tc>
          <w:tcPr>
            <w:tcW w:w="4903" w:type="dxa"/>
          </w:tcPr>
          <w:p w14:paraId="2C94D90B" w14:textId="77777777" w:rsidR="00F513FE" w:rsidRDefault="00000000">
            <w:pPr>
              <w:pStyle w:val="TableParagraph"/>
              <w:spacing w:line="181" w:lineRule="exact"/>
              <w:ind w:left="108"/>
              <w:rPr>
                <w:sz w:val="16"/>
              </w:rPr>
            </w:pPr>
            <w:r>
              <w:rPr>
                <w:sz w:val="16"/>
              </w:rPr>
              <w:t>Technická fakulta</w:t>
            </w:r>
          </w:p>
        </w:tc>
        <w:tc>
          <w:tcPr>
            <w:tcW w:w="2693" w:type="dxa"/>
          </w:tcPr>
          <w:p w14:paraId="6557471F" w14:textId="77777777" w:rsidR="00F513FE" w:rsidRDefault="00000000">
            <w:pPr>
              <w:pStyle w:val="TableParagraph"/>
              <w:spacing w:line="181" w:lineRule="exact"/>
              <w:ind w:left="108"/>
              <w:rPr>
                <w:sz w:val="16"/>
              </w:rPr>
            </w:pPr>
            <w:r>
              <w:rPr>
                <w:sz w:val="16"/>
              </w:rPr>
              <w:t>ČZU</w:t>
            </w:r>
          </w:p>
        </w:tc>
        <w:tc>
          <w:tcPr>
            <w:tcW w:w="1135" w:type="dxa"/>
          </w:tcPr>
          <w:p w14:paraId="60505F14" w14:textId="77777777" w:rsidR="00F513FE" w:rsidRDefault="00000000">
            <w:pPr>
              <w:pStyle w:val="TableParagraph"/>
              <w:spacing w:line="181" w:lineRule="exact"/>
              <w:ind w:left="110"/>
              <w:rPr>
                <w:sz w:val="16"/>
              </w:rPr>
            </w:pPr>
            <w:r>
              <w:rPr>
                <w:sz w:val="16"/>
              </w:rPr>
              <w:t>01.01.1900</w:t>
            </w:r>
          </w:p>
        </w:tc>
        <w:tc>
          <w:tcPr>
            <w:tcW w:w="945" w:type="dxa"/>
          </w:tcPr>
          <w:p w14:paraId="065C74E9" w14:textId="77777777" w:rsidR="00F513FE" w:rsidRDefault="00F513FE">
            <w:pPr>
              <w:pStyle w:val="TableParagraph"/>
              <w:rPr>
                <w:sz w:val="16"/>
              </w:rPr>
            </w:pPr>
          </w:p>
        </w:tc>
      </w:tr>
      <w:tr w:rsidR="00F513FE" w14:paraId="4DB4A62B" w14:textId="77777777">
        <w:trPr>
          <w:trHeight w:val="227"/>
        </w:trPr>
        <w:tc>
          <w:tcPr>
            <w:tcW w:w="1046" w:type="dxa"/>
          </w:tcPr>
          <w:p w14:paraId="5888B6E2" w14:textId="77777777" w:rsidR="00F513FE" w:rsidRDefault="00000000">
            <w:pPr>
              <w:pStyle w:val="TableParagraph"/>
              <w:spacing w:line="181" w:lineRule="exact"/>
              <w:ind w:left="107"/>
              <w:rPr>
                <w:sz w:val="16"/>
              </w:rPr>
            </w:pPr>
            <w:r>
              <w:rPr>
                <w:sz w:val="16"/>
              </w:rPr>
              <w:t>41320</w:t>
            </w:r>
          </w:p>
        </w:tc>
        <w:tc>
          <w:tcPr>
            <w:tcW w:w="4903" w:type="dxa"/>
          </w:tcPr>
          <w:p w14:paraId="0FDCD33F" w14:textId="77777777" w:rsidR="00F513FE" w:rsidRDefault="00000000">
            <w:pPr>
              <w:pStyle w:val="TableParagraph"/>
              <w:spacing w:line="181" w:lineRule="exact"/>
              <w:ind w:left="108"/>
              <w:rPr>
                <w:sz w:val="16"/>
              </w:rPr>
            </w:pPr>
            <w:r>
              <w:rPr>
                <w:sz w:val="16"/>
              </w:rPr>
              <w:t>Fakulta lesnická a dřevařská</w:t>
            </w:r>
          </w:p>
        </w:tc>
        <w:tc>
          <w:tcPr>
            <w:tcW w:w="2693" w:type="dxa"/>
          </w:tcPr>
          <w:p w14:paraId="25A0D4E1" w14:textId="77777777" w:rsidR="00F513FE" w:rsidRDefault="00000000">
            <w:pPr>
              <w:pStyle w:val="TableParagraph"/>
              <w:spacing w:line="181" w:lineRule="exact"/>
              <w:ind w:left="108"/>
              <w:rPr>
                <w:sz w:val="16"/>
              </w:rPr>
            </w:pPr>
            <w:r>
              <w:rPr>
                <w:sz w:val="16"/>
              </w:rPr>
              <w:t>ČZU</w:t>
            </w:r>
          </w:p>
        </w:tc>
        <w:tc>
          <w:tcPr>
            <w:tcW w:w="1135" w:type="dxa"/>
          </w:tcPr>
          <w:p w14:paraId="26139009" w14:textId="77777777" w:rsidR="00F513FE" w:rsidRDefault="00000000">
            <w:pPr>
              <w:pStyle w:val="TableParagraph"/>
              <w:spacing w:line="181" w:lineRule="exact"/>
              <w:ind w:left="110"/>
              <w:rPr>
                <w:sz w:val="16"/>
              </w:rPr>
            </w:pPr>
            <w:r>
              <w:rPr>
                <w:sz w:val="16"/>
              </w:rPr>
              <w:t>27.08.2007</w:t>
            </w:r>
          </w:p>
        </w:tc>
        <w:tc>
          <w:tcPr>
            <w:tcW w:w="945" w:type="dxa"/>
          </w:tcPr>
          <w:p w14:paraId="57896A02" w14:textId="77777777" w:rsidR="00F513FE" w:rsidRDefault="00F513FE">
            <w:pPr>
              <w:pStyle w:val="TableParagraph"/>
              <w:rPr>
                <w:sz w:val="16"/>
              </w:rPr>
            </w:pPr>
          </w:p>
        </w:tc>
      </w:tr>
    </w:tbl>
    <w:p w14:paraId="2657987D" w14:textId="77777777" w:rsidR="00F513FE" w:rsidRDefault="00F513FE">
      <w:pPr>
        <w:rPr>
          <w:sz w:val="16"/>
        </w:rPr>
        <w:sectPr w:rsidR="00F513FE">
          <w:pgSz w:w="11910" w:h="16840"/>
          <w:pgMar w:top="840" w:right="500" w:bottom="660" w:left="460" w:header="631" w:footer="479" w:gutter="0"/>
          <w:cols w:space="708"/>
        </w:sectPr>
      </w:pPr>
    </w:p>
    <w:p w14:paraId="0981B739" w14:textId="77777777" w:rsidR="00F513FE" w:rsidRDefault="00F513FE">
      <w:pPr>
        <w:spacing w:before="5" w:after="1"/>
        <w:rPr>
          <w:b/>
          <w:sz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6"/>
        <w:gridCol w:w="4903"/>
        <w:gridCol w:w="2693"/>
        <w:gridCol w:w="1135"/>
        <w:gridCol w:w="945"/>
      </w:tblGrid>
      <w:tr w:rsidR="00F513FE" w14:paraId="58AF6616" w14:textId="77777777">
        <w:trPr>
          <w:trHeight w:val="227"/>
        </w:trPr>
        <w:tc>
          <w:tcPr>
            <w:tcW w:w="1046" w:type="dxa"/>
          </w:tcPr>
          <w:p w14:paraId="505EC7F1" w14:textId="77777777" w:rsidR="00F513FE" w:rsidRDefault="00000000">
            <w:pPr>
              <w:pStyle w:val="TableParagraph"/>
              <w:spacing w:line="181" w:lineRule="exact"/>
              <w:ind w:left="107"/>
              <w:rPr>
                <w:sz w:val="16"/>
              </w:rPr>
            </w:pPr>
            <w:r>
              <w:rPr>
                <w:sz w:val="16"/>
              </w:rPr>
              <w:t>41330</w:t>
            </w:r>
          </w:p>
        </w:tc>
        <w:tc>
          <w:tcPr>
            <w:tcW w:w="4903" w:type="dxa"/>
          </w:tcPr>
          <w:p w14:paraId="5F295844" w14:textId="77777777" w:rsidR="00F513FE" w:rsidRDefault="00000000">
            <w:pPr>
              <w:pStyle w:val="TableParagraph"/>
              <w:spacing w:line="181" w:lineRule="exact"/>
              <w:ind w:left="108"/>
              <w:rPr>
                <w:sz w:val="16"/>
              </w:rPr>
            </w:pPr>
            <w:r>
              <w:rPr>
                <w:sz w:val="16"/>
              </w:rPr>
              <w:t>Fakulta životního prostředí</w:t>
            </w:r>
          </w:p>
        </w:tc>
        <w:tc>
          <w:tcPr>
            <w:tcW w:w="2693" w:type="dxa"/>
          </w:tcPr>
          <w:p w14:paraId="502C223C" w14:textId="77777777" w:rsidR="00F513FE" w:rsidRDefault="00000000">
            <w:pPr>
              <w:pStyle w:val="TableParagraph"/>
              <w:spacing w:line="181" w:lineRule="exact"/>
              <w:ind w:left="108"/>
              <w:rPr>
                <w:sz w:val="16"/>
              </w:rPr>
            </w:pPr>
            <w:r>
              <w:rPr>
                <w:sz w:val="16"/>
              </w:rPr>
              <w:t>ČZU</w:t>
            </w:r>
          </w:p>
        </w:tc>
        <w:tc>
          <w:tcPr>
            <w:tcW w:w="1135" w:type="dxa"/>
          </w:tcPr>
          <w:p w14:paraId="482A4977" w14:textId="77777777" w:rsidR="00F513FE" w:rsidRDefault="00000000">
            <w:pPr>
              <w:pStyle w:val="TableParagraph"/>
              <w:spacing w:line="181" w:lineRule="exact"/>
              <w:ind w:left="110"/>
              <w:rPr>
                <w:sz w:val="16"/>
              </w:rPr>
            </w:pPr>
            <w:r>
              <w:rPr>
                <w:sz w:val="16"/>
              </w:rPr>
              <w:t>27.08.2007</w:t>
            </w:r>
          </w:p>
        </w:tc>
        <w:tc>
          <w:tcPr>
            <w:tcW w:w="945" w:type="dxa"/>
          </w:tcPr>
          <w:p w14:paraId="195122C4" w14:textId="77777777" w:rsidR="00F513FE" w:rsidRDefault="00F513FE">
            <w:pPr>
              <w:pStyle w:val="TableParagraph"/>
              <w:rPr>
                <w:sz w:val="16"/>
              </w:rPr>
            </w:pPr>
          </w:p>
        </w:tc>
      </w:tr>
      <w:tr w:rsidR="00F513FE" w14:paraId="2C85F7A6" w14:textId="77777777">
        <w:trPr>
          <w:trHeight w:val="225"/>
        </w:trPr>
        <w:tc>
          <w:tcPr>
            <w:tcW w:w="1046" w:type="dxa"/>
          </w:tcPr>
          <w:p w14:paraId="5BEC2C43" w14:textId="77777777" w:rsidR="00F513FE" w:rsidRDefault="00000000">
            <w:pPr>
              <w:pStyle w:val="TableParagraph"/>
              <w:spacing w:line="178" w:lineRule="exact"/>
              <w:ind w:left="107"/>
              <w:rPr>
                <w:sz w:val="16"/>
              </w:rPr>
            </w:pPr>
            <w:r>
              <w:rPr>
                <w:sz w:val="16"/>
              </w:rPr>
              <w:t>41340</w:t>
            </w:r>
          </w:p>
        </w:tc>
        <w:tc>
          <w:tcPr>
            <w:tcW w:w="4903" w:type="dxa"/>
          </w:tcPr>
          <w:p w14:paraId="0E6AF11E" w14:textId="77777777" w:rsidR="00F513FE" w:rsidRDefault="00000000">
            <w:pPr>
              <w:pStyle w:val="TableParagraph"/>
              <w:spacing w:line="178" w:lineRule="exact"/>
              <w:ind w:left="108"/>
              <w:rPr>
                <w:sz w:val="16"/>
              </w:rPr>
            </w:pPr>
            <w:r>
              <w:rPr>
                <w:sz w:val="16"/>
              </w:rPr>
              <w:t>Fakulta tropického zemědělství</w:t>
            </w:r>
          </w:p>
        </w:tc>
        <w:tc>
          <w:tcPr>
            <w:tcW w:w="2693" w:type="dxa"/>
          </w:tcPr>
          <w:p w14:paraId="37B0B928" w14:textId="77777777" w:rsidR="00F513FE" w:rsidRDefault="00000000">
            <w:pPr>
              <w:pStyle w:val="TableParagraph"/>
              <w:spacing w:line="178" w:lineRule="exact"/>
              <w:ind w:left="108"/>
              <w:rPr>
                <w:sz w:val="16"/>
              </w:rPr>
            </w:pPr>
            <w:r>
              <w:rPr>
                <w:sz w:val="16"/>
              </w:rPr>
              <w:t>ČZU</w:t>
            </w:r>
          </w:p>
        </w:tc>
        <w:tc>
          <w:tcPr>
            <w:tcW w:w="1135" w:type="dxa"/>
          </w:tcPr>
          <w:p w14:paraId="11BC0249" w14:textId="77777777" w:rsidR="00F513FE" w:rsidRDefault="00000000">
            <w:pPr>
              <w:pStyle w:val="TableParagraph"/>
              <w:spacing w:line="178" w:lineRule="exact"/>
              <w:ind w:left="110"/>
              <w:rPr>
                <w:sz w:val="16"/>
              </w:rPr>
            </w:pPr>
            <w:r>
              <w:rPr>
                <w:sz w:val="16"/>
              </w:rPr>
              <w:t>01.01.2013</w:t>
            </w:r>
          </w:p>
        </w:tc>
        <w:tc>
          <w:tcPr>
            <w:tcW w:w="945" w:type="dxa"/>
          </w:tcPr>
          <w:p w14:paraId="74B05A52" w14:textId="77777777" w:rsidR="00F513FE" w:rsidRDefault="00F513FE">
            <w:pPr>
              <w:pStyle w:val="TableParagraph"/>
              <w:rPr>
                <w:sz w:val="16"/>
              </w:rPr>
            </w:pPr>
          </w:p>
        </w:tc>
      </w:tr>
      <w:tr w:rsidR="00F513FE" w14:paraId="1A4FBE00" w14:textId="77777777">
        <w:trPr>
          <w:trHeight w:val="227"/>
        </w:trPr>
        <w:tc>
          <w:tcPr>
            <w:tcW w:w="1046" w:type="dxa"/>
          </w:tcPr>
          <w:p w14:paraId="2A7A5886" w14:textId="77777777" w:rsidR="00F513FE" w:rsidRDefault="00000000">
            <w:pPr>
              <w:pStyle w:val="TableParagraph"/>
              <w:spacing w:line="181" w:lineRule="exact"/>
              <w:ind w:left="107"/>
              <w:rPr>
                <w:sz w:val="16"/>
              </w:rPr>
            </w:pPr>
            <w:r>
              <w:rPr>
                <w:sz w:val="16"/>
              </w:rPr>
              <w:t>41410</w:t>
            </w:r>
          </w:p>
        </w:tc>
        <w:tc>
          <w:tcPr>
            <w:tcW w:w="4903" w:type="dxa"/>
          </w:tcPr>
          <w:p w14:paraId="32A2CF84" w14:textId="77777777" w:rsidR="00F513FE" w:rsidRDefault="00000000">
            <w:pPr>
              <w:pStyle w:val="TableParagraph"/>
              <w:spacing w:line="181" w:lineRule="exact"/>
              <w:ind w:left="108"/>
              <w:rPr>
                <w:sz w:val="16"/>
              </w:rPr>
            </w:pPr>
            <w:r>
              <w:rPr>
                <w:sz w:val="16"/>
              </w:rPr>
              <w:t>Lesnická fakulta</w:t>
            </w:r>
          </w:p>
        </w:tc>
        <w:tc>
          <w:tcPr>
            <w:tcW w:w="2693" w:type="dxa"/>
          </w:tcPr>
          <w:p w14:paraId="2AFFD5B1" w14:textId="77777777" w:rsidR="00F513FE" w:rsidRDefault="00000000">
            <w:pPr>
              <w:pStyle w:val="TableParagraph"/>
              <w:spacing w:line="181" w:lineRule="exact"/>
              <w:ind w:left="108"/>
              <w:rPr>
                <w:sz w:val="16"/>
              </w:rPr>
            </w:pPr>
            <w:r>
              <w:rPr>
                <w:sz w:val="16"/>
              </w:rPr>
              <w:t>ČZU</w:t>
            </w:r>
          </w:p>
        </w:tc>
        <w:tc>
          <w:tcPr>
            <w:tcW w:w="1135" w:type="dxa"/>
          </w:tcPr>
          <w:p w14:paraId="33B5BFDE" w14:textId="77777777" w:rsidR="00F513FE" w:rsidRDefault="00000000">
            <w:pPr>
              <w:pStyle w:val="TableParagraph"/>
              <w:spacing w:line="181" w:lineRule="exact"/>
              <w:ind w:left="110"/>
              <w:rPr>
                <w:sz w:val="16"/>
              </w:rPr>
            </w:pPr>
            <w:r>
              <w:rPr>
                <w:sz w:val="16"/>
              </w:rPr>
              <w:t>01.01.1900</w:t>
            </w:r>
          </w:p>
        </w:tc>
        <w:tc>
          <w:tcPr>
            <w:tcW w:w="945" w:type="dxa"/>
          </w:tcPr>
          <w:p w14:paraId="5E8E75F2" w14:textId="77777777" w:rsidR="00F513FE" w:rsidRDefault="00000000">
            <w:pPr>
              <w:pStyle w:val="TableParagraph"/>
              <w:spacing w:line="181" w:lineRule="exact"/>
              <w:ind w:right="103"/>
              <w:jc w:val="right"/>
              <w:rPr>
                <w:sz w:val="16"/>
              </w:rPr>
            </w:pPr>
            <w:r>
              <w:rPr>
                <w:sz w:val="16"/>
              </w:rPr>
              <w:t>27.08.2007</w:t>
            </w:r>
          </w:p>
        </w:tc>
      </w:tr>
      <w:tr w:rsidR="00F513FE" w14:paraId="6677C482" w14:textId="77777777">
        <w:trPr>
          <w:trHeight w:val="227"/>
        </w:trPr>
        <w:tc>
          <w:tcPr>
            <w:tcW w:w="1046" w:type="dxa"/>
          </w:tcPr>
          <w:p w14:paraId="0038CDDC" w14:textId="77777777" w:rsidR="00F513FE" w:rsidRDefault="00000000">
            <w:pPr>
              <w:pStyle w:val="TableParagraph"/>
              <w:spacing w:line="181" w:lineRule="exact"/>
              <w:ind w:left="107"/>
              <w:rPr>
                <w:sz w:val="16"/>
              </w:rPr>
            </w:pPr>
            <w:r>
              <w:rPr>
                <w:sz w:val="16"/>
              </w:rPr>
              <w:t>41900</w:t>
            </w:r>
          </w:p>
        </w:tc>
        <w:tc>
          <w:tcPr>
            <w:tcW w:w="4903" w:type="dxa"/>
          </w:tcPr>
          <w:p w14:paraId="1E3E2BD1"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5223C1ED" w14:textId="77777777" w:rsidR="00F513FE" w:rsidRDefault="00000000">
            <w:pPr>
              <w:pStyle w:val="TableParagraph"/>
              <w:spacing w:line="181" w:lineRule="exact"/>
              <w:ind w:left="108"/>
              <w:rPr>
                <w:sz w:val="16"/>
              </w:rPr>
            </w:pPr>
            <w:r>
              <w:rPr>
                <w:sz w:val="16"/>
              </w:rPr>
              <w:t>ČZU</w:t>
            </w:r>
          </w:p>
        </w:tc>
        <w:tc>
          <w:tcPr>
            <w:tcW w:w="1135" w:type="dxa"/>
          </w:tcPr>
          <w:p w14:paraId="40D37086" w14:textId="77777777" w:rsidR="00F513FE" w:rsidRDefault="00000000">
            <w:pPr>
              <w:pStyle w:val="TableParagraph"/>
              <w:spacing w:line="181" w:lineRule="exact"/>
              <w:ind w:left="110"/>
              <w:rPr>
                <w:sz w:val="16"/>
              </w:rPr>
            </w:pPr>
            <w:r>
              <w:rPr>
                <w:sz w:val="16"/>
              </w:rPr>
              <w:t>01.01.1900</w:t>
            </w:r>
          </w:p>
        </w:tc>
        <w:tc>
          <w:tcPr>
            <w:tcW w:w="945" w:type="dxa"/>
          </w:tcPr>
          <w:p w14:paraId="0A908CD7" w14:textId="77777777" w:rsidR="00F513FE" w:rsidRDefault="00F513FE">
            <w:pPr>
              <w:pStyle w:val="TableParagraph"/>
              <w:rPr>
                <w:sz w:val="16"/>
              </w:rPr>
            </w:pPr>
          </w:p>
        </w:tc>
      </w:tr>
      <w:tr w:rsidR="00F513FE" w14:paraId="35C4CF77" w14:textId="77777777">
        <w:trPr>
          <w:trHeight w:val="227"/>
        </w:trPr>
        <w:tc>
          <w:tcPr>
            <w:tcW w:w="1046" w:type="dxa"/>
          </w:tcPr>
          <w:p w14:paraId="1BBA961B" w14:textId="77777777" w:rsidR="00F513FE" w:rsidRDefault="00000000">
            <w:pPr>
              <w:pStyle w:val="TableParagraph"/>
              <w:spacing w:line="181" w:lineRule="exact"/>
              <w:ind w:left="107"/>
              <w:rPr>
                <w:sz w:val="16"/>
              </w:rPr>
            </w:pPr>
            <w:r>
              <w:rPr>
                <w:sz w:val="16"/>
              </w:rPr>
              <w:t>4300</w:t>
            </w:r>
          </w:p>
        </w:tc>
        <w:tc>
          <w:tcPr>
            <w:tcW w:w="4903" w:type="dxa"/>
          </w:tcPr>
          <w:p w14:paraId="601D4C58" w14:textId="77777777" w:rsidR="00F513FE" w:rsidRDefault="00000000">
            <w:pPr>
              <w:pStyle w:val="TableParagraph"/>
              <w:spacing w:line="181" w:lineRule="exact"/>
              <w:ind w:left="108"/>
              <w:rPr>
                <w:sz w:val="16"/>
              </w:rPr>
            </w:pPr>
            <w:r>
              <w:rPr>
                <w:sz w:val="16"/>
              </w:rPr>
              <w:t>Mendelova univerzita v Brně</w:t>
            </w:r>
          </w:p>
        </w:tc>
        <w:tc>
          <w:tcPr>
            <w:tcW w:w="2693" w:type="dxa"/>
          </w:tcPr>
          <w:p w14:paraId="5F06B132" w14:textId="77777777" w:rsidR="00F513FE" w:rsidRDefault="00000000">
            <w:pPr>
              <w:pStyle w:val="TableParagraph"/>
              <w:spacing w:line="181" w:lineRule="exact"/>
              <w:ind w:left="108"/>
              <w:rPr>
                <w:sz w:val="16"/>
              </w:rPr>
            </w:pPr>
            <w:r>
              <w:rPr>
                <w:sz w:val="16"/>
              </w:rPr>
              <w:t>MENDELU</w:t>
            </w:r>
          </w:p>
        </w:tc>
        <w:tc>
          <w:tcPr>
            <w:tcW w:w="1135" w:type="dxa"/>
          </w:tcPr>
          <w:p w14:paraId="1EC8B437" w14:textId="77777777" w:rsidR="00F513FE" w:rsidRDefault="00000000">
            <w:pPr>
              <w:pStyle w:val="TableParagraph"/>
              <w:spacing w:line="181" w:lineRule="exact"/>
              <w:ind w:left="110"/>
              <w:rPr>
                <w:sz w:val="16"/>
              </w:rPr>
            </w:pPr>
            <w:r>
              <w:rPr>
                <w:sz w:val="16"/>
              </w:rPr>
              <w:t>01.01.1900</w:t>
            </w:r>
          </w:p>
        </w:tc>
        <w:tc>
          <w:tcPr>
            <w:tcW w:w="945" w:type="dxa"/>
          </w:tcPr>
          <w:p w14:paraId="14B66EC9" w14:textId="77777777" w:rsidR="00F513FE" w:rsidRDefault="00F513FE">
            <w:pPr>
              <w:pStyle w:val="TableParagraph"/>
              <w:rPr>
                <w:sz w:val="16"/>
              </w:rPr>
            </w:pPr>
          </w:p>
        </w:tc>
      </w:tr>
      <w:tr w:rsidR="00F513FE" w14:paraId="51BD04E7" w14:textId="77777777">
        <w:trPr>
          <w:trHeight w:val="225"/>
        </w:trPr>
        <w:tc>
          <w:tcPr>
            <w:tcW w:w="1046" w:type="dxa"/>
          </w:tcPr>
          <w:p w14:paraId="5A57D5C8" w14:textId="77777777" w:rsidR="00F513FE" w:rsidRDefault="00000000">
            <w:pPr>
              <w:pStyle w:val="TableParagraph"/>
              <w:spacing w:line="178" w:lineRule="exact"/>
              <w:ind w:left="107"/>
              <w:rPr>
                <w:sz w:val="16"/>
              </w:rPr>
            </w:pPr>
            <w:r>
              <w:rPr>
                <w:sz w:val="16"/>
              </w:rPr>
              <w:t>43110</w:t>
            </w:r>
          </w:p>
        </w:tc>
        <w:tc>
          <w:tcPr>
            <w:tcW w:w="4903" w:type="dxa"/>
          </w:tcPr>
          <w:p w14:paraId="76B1336B" w14:textId="77777777" w:rsidR="00F513FE" w:rsidRDefault="00000000">
            <w:pPr>
              <w:pStyle w:val="TableParagraph"/>
              <w:spacing w:line="178" w:lineRule="exact"/>
              <w:ind w:left="108"/>
              <w:rPr>
                <w:sz w:val="16"/>
              </w:rPr>
            </w:pPr>
            <w:r>
              <w:rPr>
                <w:sz w:val="16"/>
              </w:rPr>
              <w:t>Provozně ekonomická fakulta</w:t>
            </w:r>
          </w:p>
        </w:tc>
        <w:tc>
          <w:tcPr>
            <w:tcW w:w="2693" w:type="dxa"/>
          </w:tcPr>
          <w:p w14:paraId="070E80F1" w14:textId="77777777" w:rsidR="00F513FE" w:rsidRDefault="00000000">
            <w:pPr>
              <w:pStyle w:val="TableParagraph"/>
              <w:spacing w:line="178" w:lineRule="exact"/>
              <w:ind w:left="108"/>
              <w:rPr>
                <w:sz w:val="16"/>
              </w:rPr>
            </w:pPr>
            <w:r>
              <w:rPr>
                <w:sz w:val="16"/>
              </w:rPr>
              <w:t>MENDELU</w:t>
            </w:r>
          </w:p>
        </w:tc>
        <w:tc>
          <w:tcPr>
            <w:tcW w:w="1135" w:type="dxa"/>
          </w:tcPr>
          <w:p w14:paraId="527554C6" w14:textId="77777777" w:rsidR="00F513FE" w:rsidRDefault="00000000">
            <w:pPr>
              <w:pStyle w:val="TableParagraph"/>
              <w:spacing w:line="178" w:lineRule="exact"/>
              <w:ind w:left="110"/>
              <w:rPr>
                <w:sz w:val="16"/>
              </w:rPr>
            </w:pPr>
            <w:r>
              <w:rPr>
                <w:sz w:val="16"/>
              </w:rPr>
              <w:t>01.01.1900</w:t>
            </w:r>
          </w:p>
        </w:tc>
        <w:tc>
          <w:tcPr>
            <w:tcW w:w="945" w:type="dxa"/>
          </w:tcPr>
          <w:p w14:paraId="7A4204BF" w14:textId="77777777" w:rsidR="00F513FE" w:rsidRDefault="00F513FE">
            <w:pPr>
              <w:pStyle w:val="TableParagraph"/>
              <w:rPr>
                <w:sz w:val="16"/>
              </w:rPr>
            </w:pPr>
          </w:p>
        </w:tc>
      </w:tr>
      <w:tr w:rsidR="00F513FE" w14:paraId="552AC6A0" w14:textId="77777777">
        <w:trPr>
          <w:trHeight w:val="227"/>
        </w:trPr>
        <w:tc>
          <w:tcPr>
            <w:tcW w:w="1046" w:type="dxa"/>
          </w:tcPr>
          <w:p w14:paraId="5B71F2F3" w14:textId="77777777" w:rsidR="00F513FE" w:rsidRDefault="00000000">
            <w:pPr>
              <w:pStyle w:val="TableParagraph"/>
              <w:spacing w:line="181" w:lineRule="exact"/>
              <w:ind w:left="107"/>
              <w:rPr>
                <w:sz w:val="16"/>
              </w:rPr>
            </w:pPr>
            <w:r>
              <w:rPr>
                <w:sz w:val="16"/>
              </w:rPr>
              <w:t>43210</w:t>
            </w:r>
          </w:p>
        </w:tc>
        <w:tc>
          <w:tcPr>
            <w:tcW w:w="4903" w:type="dxa"/>
          </w:tcPr>
          <w:p w14:paraId="3D8236BC" w14:textId="77777777" w:rsidR="00F513FE" w:rsidRDefault="00000000">
            <w:pPr>
              <w:pStyle w:val="TableParagraph"/>
              <w:spacing w:line="181" w:lineRule="exact"/>
              <w:ind w:left="108"/>
              <w:rPr>
                <w:sz w:val="16"/>
              </w:rPr>
            </w:pPr>
            <w:r>
              <w:rPr>
                <w:sz w:val="16"/>
              </w:rPr>
              <w:t>Agronomická fakulta</w:t>
            </w:r>
          </w:p>
        </w:tc>
        <w:tc>
          <w:tcPr>
            <w:tcW w:w="2693" w:type="dxa"/>
          </w:tcPr>
          <w:p w14:paraId="477A97B3" w14:textId="77777777" w:rsidR="00F513FE" w:rsidRDefault="00000000">
            <w:pPr>
              <w:pStyle w:val="TableParagraph"/>
              <w:spacing w:line="181" w:lineRule="exact"/>
              <w:ind w:left="108"/>
              <w:rPr>
                <w:sz w:val="16"/>
              </w:rPr>
            </w:pPr>
            <w:r>
              <w:rPr>
                <w:sz w:val="16"/>
              </w:rPr>
              <w:t>MENDELU</w:t>
            </w:r>
          </w:p>
        </w:tc>
        <w:tc>
          <w:tcPr>
            <w:tcW w:w="1135" w:type="dxa"/>
          </w:tcPr>
          <w:p w14:paraId="451A79DB" w14:textId="77777777" w:rsidR="00F513FE" w:rsidRDefault="00000000">
            <w:pPr>
              <w:pStyle w:val="TableParagraph"/>
              <w:spacing w:line="181" w:lineRule="exact"/>
              <w:ind w:left="110"/>
              <w:rPr>
                <w:sz w:val="16"/>
              </w:rPr>
            </w:pPr>
            <w:r>
              <w:rPr>
                <w:sz w:val="16"/>
              </w:rPr>
              <w:t>01.01.1900</w:t>
            </w:r>
          </w:p>
        </w:tc>
        <w:tc>
          <w:tcPr>
            <w:tcW w:w="945" w:type="dxa"/>
          </w:tcPr>
          <w:p w14:paraId="23C19982" w14:textId="77777777" w:rsidR="00F513FE" w:rsidRDefault="00F513FE">
            <w:pPr>
              <w:pStyle w:val="TableParagraph"/>
              <w:rPr>
                <w:sz w:val="16"/>
              </w:rPr>
            </w:pPr>
          </w:p>
        </w:tc>
      </w:tr>
      <w:tr w:rsidR="00F513FE" w14:paraId="18AFAADA" w14:textId="77777777">
        <w:trPr>
          <w:trHeight w:val="227"/>
        </w:trPr>
        <w:tc>
          <w:tcPr>
            <w:tcW w:w="1046" w:type="dxa"/>
          </w:tcPr>
          <w:p w14:paraId="6512BD04" w14:textId="77777777" w:rsidR="00F513FE" w:rsidRDefault="00000000">
            <w:pPr>
              <w:pStyle w:val="TableParagraph"/>
              <w:spacing w:line="181" w:lineRule="exact"/>
              <w:ind w:left="107"/>
              <w:rPr>
                <w:sz w:val="16"/>
              </w:rPr>
            </w:pPr>
            <w:r>
              <w:rPr>
                <w:sz w:val="16"/>
              </w:rPr>
              <w:t>43310</w:t>
            </w:r>
          </w:p>
        </w:tc>
        <w:tc>
          <w:tcPr>
            <w:tcW w:w="4903" w:type="dxa"/>
          </w:tcPr>
          <w:p w14:paraId="1AEA3AF1" w14:textId="77777777" w:rsidR="00F513FE" w:rsidRDefault="00000000">
            <w:pPr>
              <w:pStyle w:val="TableParagraph"/>
              <w:spacing w:line="181" w:lineRule="exact"/>
              <w:ind w:left="108"/>
              <w:rPr>
                <w:sz w:val="16"/>
              </w:rPr>
            </w:pPr>
            <w:r>
              <w:rPr>
                <w:sz w:val="16"/>
              </w:rPr>
              <w:t>Fakulta regionálního rozvoje a mezinárodních studií</w:t>
            </w:r>
          </w:p>
        </w:tc>
        <w:tc>
          <w:tcPr>
            <w:tcW w:w="2693" w:type="dxa"/>
          </w:tcPr>
          <w:p w14:paraId="26E3E607" w14:textId="77777777" w:rsidR="00F513FE" w:rsidRDefault="00000000">
            <w:pPr>
              <w:pStyle w:val="TableParagraph"/>
              <w:spacing w:line="181" w:lineRule="exact"/>
              <w:ind w:left="108"/>
              <w:rPr>
                <w:sz w:val="16"/>
              </w:rPr>
            </w:pPr>
            <w:r>
              <w:rPr>
                <w:sz w:val="16"/>
              </w:rPr>
              <w:t>MENDELU</w:t>
            </w:r>
          </w:p>
        </w:tc>
        <w:tc>
          <w:tcPr>
            <w:tcW w:w="1135" w:type="dxa"/>
          </w:tcPr>
          <w:p w14:paraId="0FFC500C" w14:textId="77777777" w:rsidR="00F513FE" w:rsidRDefault="00000000">
            <w:pPr>
              <w:pStyle w:val="TableParagraph"/>
              <w:spacing w:line="181" w:lineRule="exact"/>
              <w:ind w:left="110"/>
              <w:rPr>
                <w:sz w:val="16"/>
              </w:rPr>
            </w:pPr>
            <w:r>
              <w:rPr>
                <w:sz w:val="16"/>
              </w:rPr>
              <w:t>01.02.2008</w:t>
            </w:r>
          </w:p>
        </w:tc>
        <w:tc>
          <w:tcPr>
            <w:tcW w:w="945" w:type="dxa"/>
          </w:tcPr>
          <w:p w14:paraId="5D9783FF" w14:textId="77777777" w:rsidR="00F513FE" w:rsidRDefault="00F513FE">
            <w:pPr>
              <w:pStyle w:val="TableParagraph"/>
              <w:rPr>
                <w:sz w:val="16"/>
              </w:rPr>
            </w:pPr>
          </w:p>
        </w:tc>
      </w:tr>
      <w:tr w:rsidR="00F513FE" w14:paraId="2A154A1D" w14:textId="77777777">
        <w:trPr>
          <w:trHeight w:val="227"/>
        </w:trPr>
        <w:tc>
          <w:tcPr>
            <w:tcW w:w="1046" w:type="dxa"/>
          </w:tcPr>
          <w:p w14:paraId="263A1F2D" w14:textId="77777777" w:rsidR="00F513FE" w:rsidRDefault="00000000">
            <w:pPr>
              <w:pStyle w:val="TableParagraph"/>
              <w:spacing w:line="181" w:lineRule="exact"/>
              <w:ind w:left="107"/>
              <w:rPr>
                <w:sz w:val="16"/>
              </w:rPr>
            </w:pPr>
            <w:r>
              <w:rPr>
                <w:sz w:val="16"/>
              </w:rPr>
              <w:t>43410</w:t>
            </w:r>
          </w:p>
        </w:tc>
        <w:tc>
          <w:tcPr>
            <w:tcW w:w="4903" w:type="dxa"/>
          </w:tcPr>
          <w:p w14:paraId="1ECABABF" w14:textId="77777777" w:rsidR="00F513FE" w:rsidRDefault="00000000">
            <w:pPr>
              <w:pStyle w:val="TableParagraph"/>
              <w:spacing w:line="181" w:lineRule="exact"/>
              <w:ind w:left="108"/>
              <w:rPr>
                <w:sz w:val="16"/>
              </w:rPr>
            </w:pPr>
            <w:r>
              <w:rPr>
                <w:sz w:val="16"/>
              </w:rPr>
              <w:t>Lesnická a dřevařská fakulta</w:t>
            </w:r>
          </w:p>
        </w:tc>
        <w:tc>
          <w:tcPr>
            <w:tcW w:w="2693" w:type="dxa"/>
          </w:tcPr>
          <w:p w14:paraId="626AEA1B" w14:textId="77777777" w:rsidR="00F513FE" w:rsidRDefault="00000000">
            <w:pPr>
              <w:pStyle w:val="TableParagraph"/>
              <w:spacing w:line="181" w:lineRule="exact"/>
              <w:ind w:left="108"/>
              <w:rPr>
                <w:sz w:val="16"/>
              </w:rPr>
            </w:pPr>
            <w:r>
              <w:rPr>
                <w:sz w:val="16"/>
              </w:rPr>
              <w:t>MENDELU</w:t>
            </w:r>
          </w:p>
        </w:tc>
        <w:tc>
          <w:tcPr>
            <w:tcW w:w="1135" w:type="dxa"/>
          </w:tcPr>
          <w:p w14:paraId="3AA3FAE8" w14:textId="77777777" w:rsidR="00F513FE" w:rsidRDefault="00000000">
            <w:pPr>
              <w:pStyle w:val="TableParagraph"/>
              <w:spacing w:line="181" w:lineRule="exact"/>
              <w:ind w:left="110"/>
              <w:rPr>
                <w:sz w:val="16"/>
              </w:rPr>
            </w:pPr>
            <w:r>
              <w:rPr>
                <w:sz w:val="16"/>
              </w:rPr>
              <w:t>01.01.1900</w:t>
            </w:r>
          </w:p>
        </w:tc>
        <w:tc>
          <w:tcPr>
            <w:tcW w:w="945" w:type="dxa"/>
          </w:tcPr>
          <w:p w14:paraId="3FDD5BBD" w14:textId="77777777" w:rsidR="00F513FE" w:rsidRDefault="00F513FE">
            <w:pPr>
              <w:pStyle w:val="TableParagraph"/>
              <w:rPr>
                <w:sz w:val="16"/>
              </w:rPr>
            </w:pPr>
          </w:p>
        </w:tc>
      </w:tr>
      <w:tr w:rsidR="00F513FE" w14:paraId="20D29FC2" w14:textId="77777777">
        <w:trPr>
          <w:trHeight w:val="225"/>
        </w:trPr>
        <w:tc>
          <w:tcPr>
            <w:tcW w:w="1046" w:type="dxa"/>
          </w:tcPr>
          <w:p w14:paraId="0DC8F5F5" w14:textId="77777777" w:rsidR="00F513FE" w:rsidRDefault="00000000">
            <w:pPr>
              <w:pStyle w:val="TableParagraph"/>
              <w:spacing w:line="181" w:lineRule="exact"/>
              <w:ind w:left="107"/>
              <w:rPr>
                <w:sz w:val="16"/>
              </w:rPr>
            </w:pPr>
            <w:r>
              <w:rPr>
                <w:sz w:val="16"/>
              </w:rPr>
              <w:t>43510</w:t>
            </w:r>
          </w:p>
        </w:tc>
        <w:tc>
          <w:tcPr>
            <w:tcW w:w="4903" w:type="dxa"/>
          </w:tcPr>
          <w:p w14:paraId="71906D0D" w14:textId="77777777" w:rsidR="00F513FE" w:rsidRDefault="00000000">
            <w:pPr>
              <w:pStyle w:val="TableParagraph"/>
              <w:spacing w:line="181" w:lineRule="exact"/>
              <w:ind w:left="108"/>
              <w:rPr>
                <w:sz w:val="16"/>
              </w:rPr>
            </w:pPr>
            <w:r>
              <w:rPr>
                <w:sz w:val="16"/>
              </w:rPr>
              <w:t>Zahradnická fakulta</w:t>
            </w:r>
          </w:p>
        </w:tc>
        <w:tc>
          <w:tcPr>
            <w:tcW w:w="2693" w:type="dxa"/>
          </w:tcPr>
          <w:p w14:paraId="4CB47CA4" w14:textId="77777777" w:rsidR="00F513FE" w:rsidRDefault="00000000">
            <w:pPr>
              <w:pStyle w:val="TableParagraph"/>
              <w:spacing w:line="181" w:lineRule="exact"/>
              <w:ind w:left="108"/>
              <w:rPr>
                <w:sz w:val="16"/>
              </w:rPr>
            </w:pPr>
            <w:r>
              <w:rPr>
                <w:sz w:val="16"/>
              </w:rPr>
              <w:t>MENDELU</w:t>
            </w:r>
          </w:p>
        </w:tc>
        <w:tc>
          <w:tcPr>
            <w:tcW w:w="1135" w:type="dxa"/>
          </w:tcPr>
          <w:p w14:paraId="431E6F3A" w14:textId="77777777" w:rsidR="00F513FE" w:rsidRDefault="00000000">
            <w:pPr>
              <w:pStyle w:val="TableParagraph"/>
              <w:spacing w:line="181" w:lineRule="exact"/>
              <w:ind w:left="110"/>
              <w:rPr>
                <w:sz w:val="16"/>
              </w:rPr>
            </w:pPr>
            <w:r>
              <w:rPr>
                <w:sz w:val="16"/>
              </w:rPr>
              <w:t>01.01.1900</w:t>
            </w:r>
          </w:p>
        </w:tc>
        <w:tc>
          <w:tcPr>
            <w:tcW w:w="945" w:type="dxa"/>
          </w:tcPr>
          <w:p w14:paraId="019DE123" w14:textId="77777777" w:rsidR="00F513FE" w:rsidRDefault="00F513FE">
            <w:pPr>
              <w:pStyle w:val="TableParagraph"/>
              <w:rPr>
                <w:sz w:val="16"/>
              </w:rPr>
            </w:pPr>
          </w:p>
        </w:tc>
      </w:tr>
      <w:tr w:rsidR="00F513FE" w14:paraId="4F979F74" w14:textId="77777777">
        <w:trPr>
          <w:trHeight w:val="227"/>
        </w:trPr>
        <w:tc>
          <w:tcPr>
            <w:tcW w:w="1046" w:type="dxa"/>
          </w:tcPr>
          <w:p w14:paraId="4B47971D" w14:textId="77777777" w:rsidR="00F513FE" w:rsidRDefault="00000000">
            <w:pPr>
              <w:pStyle w:val="TableParagraph"/>
              <w:spacing w:line="181" w:lineRule="exact"/>
              <w:ind w:left="107"/>
              <w:rPr>
                <w:sz w:val="16"/>
              </w:rPr>
            </w:pPr>
            <w:r>
              <w:rPr>
                <w:sz w:val="16"/>
              </w:rPr>
              <w:t>43900</w:t>
            </w:r>
          </w:p>
        </w:tc>
        <w:tc>
          <w:tcPr>
            <w:tcW w:w="4903" w:type="dxa"/>
          </w:tcPr>
          <w:p w14:paraId="147D1D60"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1EDCA1FA" w14:textId="77777777" w:rsidR="00F513FE" w:rsidRDefault="00000000">
            <w:pPr>
              <w:pStyle w:val="TableParagraph"/>
              <w:spacing w:line="181" w:lineRule="exact"/>
              <w:ind w:left="108"/>
              <w:rPr>
                <w:sz w:val="16"/>
              </w:rPr>
            </w:pPr>
            <w:r>
              <w:rPr>
                <w:sz w:val="16"/>
              </w:rPr>
              <w:t>MENDELU</w:t>
            </w:r>
          </w:p>
        </w:tc>
        <w:tc>
          <w:tcPr>
            <w:tcW w:w="1135" w:type="dxa"/>
          </w:tcPr>
          <w:p w14:paraId="113EACD8" w14:textId="77777777" w:rsidR="00F513FE" w:rsidRDefault="00000000">
            <w:pPr>
              <w:pStyle w:val="TableParagraph"/>
              <w:spacing w:line="181" w:lineRule="exact"/>
              <w:ind w:left="110"/>
              <w:rPr>
                <w:sz w:val="16"/>
              </w:rPr>
            </w:pPr>
            <w:r>
              <w:rPr>
                <w:sz w:val="16"/>
              </w:rPr>
              <w:t>01.01.1900</w:t>
            </w:r>
          </w:p>
        </w:tc>
        <w:tc>
          <w:tcPr>
            <w:tcW w:w="945" w:type="dxa"/>
          </w:tcPr>
          <w:p w14:paraId="2C7996B6" w14:textId="77777777" w:rsidR="00F513FE" w:rsidRDefault="00F513FE">
            <w:pPr>
              <w:pStyle w:val="TableParagraph"/>
              <w:rPr>
                <w:sz w:val="16"/>
              </w:rPr>
            </w:pPr>
          </w:p>
        </w:tc>
      </w:tr>
      <w:tr w:rsidR="00F513FE" w14:paraId="0BE08844" w14:textId="77777777">
        <w:trPr>
          <w:trHeight w:val="227"/>
        </w:trPr>
        <w:tc>
          <w:tcPr>
            <w:tcW w:w="1046" w:type="dxa"/>
          </w:tcPr>
          <w:p w14:paraId="06CD0F18" w14:textId="77777777" w:rsidR="00F513FE" w:rsidRDefault="00000000">
            <w:pPr>
              <w:pStyle w:val="TableParagraph"/>
              <w:spacing w:line="181" w:lineRule="exact"/>
              <w:ind w:left="107"/>
              <w:rPr>
                <w:sz w:val="16"/>
              </w:rPr>
            </w:pPr>
            <w:r>
              <w:rPr>
                <w:sz w:val="16"/>
              </w:rPr>
              <w:t>5100</w:t>
            </w:r>
          </w:p>
        </w:tc>
        <w:tc>
          <w:tcPr>
            <w:tcW w:w="4903" w:type="dxa"/>
          </w:tcPr>
          <w:p w14:paraId="03C8B90E" w14:textId="77777777" w:rsidR="00F513FE" w:rsidRDefault="00000000">
            <w:pPr>
              <w:pStyle w:val="TableParagraph"/>
              <w:spacing w:line="181" w:lineRule="exact"/>
              <w:ind w:left="108"/>
              <w:rPr>
                <w:sz w:val="16"/>
              </w:rPr>
            </w:pPr>
            <w:r>
              <w:rPr>
                <w:sz w:val="16"/>
              </w:rPr>
              <w:t>Akademie múzických umění v Praze</w:t>
            </w:r>
          </w:p>
        </w:tc>
        <w:tc>
          <w:tcPr>
            <w:tcW w:w="2693" w:type="dxa"/>
          </w:tcPr>
          <w:p w14:paraId="466FFD71" w14:textId="77777777" w:rsidR="00F513FE" w:rsidRDefault="00000000">
            <w:pPr>
              <w:pStyle w:val="TableParagraph"/>
              <w:spacing w:line="181" w:lineRule="exact"/>
              <w:ind w:left="108"/>
              <w:rPr>
                <w:sz w:val="16"/>
              </w:rPr>
            </w:pPr>
            <w:r>
              <w:rPr>
                <w:sz w:val="16"/>
              </w:rPr>
              <w:t>AMU</w:t>
            </w:r>
          </w:p>
        </w:tc>
        <w:tc>
          <w:tcPr>
            <w:tcW w:w="1135" w:type="dxa"/>
          </w:tcPr>
          <w:p w14:paraId="515AAA19" w14:textId="77777777" w:rsidR="00F513FE" w:rsidRDefault="00000000">
            <w:pPr>
              <w:pStyle w:val="TableParagraph"/>
              <w:spacing w:line="181" w:lineRule="exact"/>
              <w:ind w:left="110"/>
              <w:rPr>
                <w:sz w:val="16"/>
              </w:rPr>
            </w:pPr>
            <w:r>
              <w:rPr>
                <w:sz w:val="16"/>
              </w:rPr>
              <w:t>01.01.1900</w:t>
            </w:r>
          </w:p>
        </w:tc>
        <w:tc>
          <w:tcPr>
            <w:tcW w:w="945" w:type="dxa"/>
          </w:tcPr>
          <w:p w14:paraId="1E3C56F4" w14:textId="77777777" w:rsidR="00F513FE" w:rsidRDefault="00F513FE">
            <w:pPr>
              <w:pStyle w:val="TableParagraph"/>
              <w:rPr>
                <w:sz w:val="16"/>
              </w:rPr>
            </w:pPr>
          </w:p>
        </w:tc>
      </w:tr>
      <w:tr w:rsidR="00F513FE" w14:paraId="2CB3A9D8" w14:textId="77777777">
        <w:trPr>
          <w:trHeight w:val="227"/>
        </w:trPr>
        <w:tc>
          <w:tcPr>
            <w:tcW w:w="1046" w:type="dxa"/>
          </w:tcPr>
          <w:p w14:paraId="3FD83FF7" w14:textId="77777777" w:rsidR="00F513FE" w:rsidRDefault="00000000">
            <w:pPr>
              <w:pStyle w:val="TableParagraph"/>
              <w:spacing w:line="181" w:lineRule="exact"/>
              <w:ind w:left="107"/>
              <w:rPr>
                <w:sz w:val="16"/>
              </w:rPr>
            </w:pPr>
            <w:r>
              <w:rPr>
                <w:sz w:val="16"/>
              </w:rPr>
              <w:t>51110</w:t>
            </w:r>
          </w:p>
        </w:tc>
        <w:tc>
          <w:tcPr>
            <w:tcW w:w="4903" w:type="dxa"/>
          </w:tcPr>
          <w:p w14:paraId="661AC776" w14:textId="77777777" w:rsidR="00F513FE" w:rsidRDefault="00000000">
            <w:pPr>
              <w:pStyle w:val="TableParagraph"/>
              <w:spacing w:line="181" w:lineRule="exact"/>
              <w:ind w:left="108"/>
              <w:rPr>
                <w:sz w:val="16"/>
              </w:rPr>
            </w:pPr>
            <w:r>
              <w:rPr>
                <w:sz w:val="16"/>
              </w:rPr>
              <w:t>Hudební fakulta</w:t>
            </w:r>
          </w:p>
        </w:tc>
        <w:tc>
          <w:tcPr>
            <w:tcW w:w="2693" w:type="dxa"/>
          </w:tcPr>
          <w:p w14:paraId="2C62E6D0" w14:textId="77777777" w:rsidR="00F513FE" w:rsidRDefault="00000000">
            <w:pPr>
              <w:pStyle w:val="TableParagraph"/>
              <w:spacing w:line="181" w:lineRule="exact"/>
              <w:ind w:left="108"/>
              <w:rPr>
                <w:sz w:val="16"/>
              </w:rPr>
            </w:pPr>
            <w:r>
              <w:rPr>
                <w:sz w:val="16"/>
              </w:rPr>
              <w:t>AMU</w:t>
            </w:r>
          </w:p>
        </w:tc>
        <w:tc>
          <w:tcPr>
            <w:tcW w:w="1135" w:type="dxa"/>
          </w:tcPr>
          <w:p w14:paraId="693D9772" w14:textId="77777777" w:rsidR="00F513FE" w:rsidRDefault="00000000">
            <w:pPr>
              <w:pStyle w:val="TableParagraph"/>
              <w:spacing w:line="181" w:lineRule="exact"/>
              <w:ind w:left="110"/>
              <w:rPr>
                <w:sz w:val="16"/>
              </w:rPr>
            </w:pPr>
            <w:r>
              <w:rPr>
                <w:sz w:val="16"/>
              </w:rPr>
              <w:t>01.01.1900</w:t>
            </w:r>
          </w:p>
        </w:tc>
        <w:tc>
          <w:tcPr>
            <w:tcW w:w="945" w:type="dxa"/>
          </w:tcPr>
          <w:p w14:paraId="7AE7E11A" w14:textId="77777777" w:rsidR="00F513FE" w:rsidRDefault="00F513FE">
            <w:pPr>
              <w:pStyle w:val="TableParagraph"/>
              <w:rPr>
                <w:sz w:val="16"/>
              </w:rPr>
            </w:pPr>
          </w:p>
        </w:tc>
      </w:tr>
      <w:tr w:rsidR="00F513FE" w14:paraId="38184B6A" w14:textId="77777777">
        <w:trPr>
          <w:trHeight w:val="225"/>
        </w:trPr>
        <w:tc>
          <w:tcPr>
            <w:tcW w:w="1046" w:type="dxa"/>
          </w:tcPr>
          <w:p w14:paraId="03877FA4" w14:textId="77777777" w:rsidR="00F513FE" w:rsidRDefault="00000000">
            <w:pPr>
              <w:pStyle w:val="TableParagraph"/>
              <w:spacing w:line="181" w:lineRule="exact"/>
              <w:ind w:left="107"/>
              <w:rPr>
                <w:sz w:val="16"/>
              </w:rPr>
            </w:pPr>
            <w:r>
              <w:rPr>
                <w:sz w:val="16"/>
              </w:rPr>
              <w:t>51210</w:t>
            </w:r>
          </w:p>
        </w:tc>
        <w:tc>
          <w:tcPr>
            <w:tcW w:w="4903" w:type="dxa"/>
          </w:tcPr>
          <w:p w14:paraId="00386497" w14:textId="77777777" w:rsidR="00F513FE" w:rsidRDefault="00000000">
            <w:pPr>
              <w:pStyle w:val="TableParagraph"/>
              <w:spacing w:line="181" w:lineRule="exact"/>
              <w:ind w:left="108"/>
              <w:rPr>
                <w:sz w:val="16"/>
              </w:rPr>
            </w:pPr>
            <w:r>
              <w:rPr>
                <w:sz w:val="16"/>
              </w:rPr>
              <w:t>Divadelní fakulta</w:t>
            </w:r>
          </w:p>
        </w:tc>
        <w:tc>
          <w:tcPr>
            <w:tcW w:w="2693" w:type="dxa"/>
          </w:tcPr>
          <w:p w14:paraId="0E779634" w14:textId="77777777" w:rsidR="00F513FE" w:rsidRDefault="00000000">
            <w:pPr>
              <w:pStyle w:val="TableParagraph"/>
              <w:spacing w:line="181" w:lineRule="exact"/>
              <w:ind w:left="108"/>
              <w:rPr>
                <w:sz w:val="16"/>
              </w:rPr>
            </w:pPr>
            <w:r>
              <w:rPr>
                <w:sz w:val="16"/>
              </w:rPr>
              <w:t>AMU</w:t>
            </w:r>
          </w:p>
        </w:tc>
        <w:tc>
          <w:tcPr>
            <w:tcW w:w="1135" w:type="dxa"/>
          </w:tcPr>
          <w:p w14:paraId="1CC9F5DA" w14:textId="77777777" w:rsidR="00F513FE" w:rsidRDefault="00000000">
            <w:pPr>
              <w:pStyle w:val="TableParagraph"/>
              <w:spacing w:line="181" w:lineRule="exact"/>
              <w:ind w:left="110"/>
              <w:rPr>
                <w:sz w:val="16"/>
              </w:rPr>
            </w:pPr>
            <w:r>
              <w:rPr>
                <w:sz w:val="16"/>
              </w:rPr>
              <w:t>01.01.1900</w:t>
            </w:r>
          </w:p>
        </w:tc>
        <w:tc>
          <w:tcPr>
            <w:tcW w:w="945" w:type="dxa"/>
          </w:tcPr>
          <w:p w14:paraId="0AE96D71" w14:textId="77777777" w:rsidR="00F513FE" w:rsidRDefault="00F513FE">
            <w:pPr>
              <w:pStyle w:val="TableParagraph"/>
              <w:rPr>
                <w:sz w:val="16"/>
              </w:rPr>
            </w:pPr>
          </w:p>
        </w:tc>
      </w:tr>
      <w:tr w:rsidR="00F513FE" w14:paraId="44E3890B" w14:textId="77777777">
        <w:trPr>
          <w:trHeight w:val="227"/>
        </w:trPr>
        <w:tc>
          <w:tcPr>
            <w:tcW w:w="1046" w:type="dxa"/>
          </w:tcPr>
          <w:p w14:paraId="1711E04D" w14:textId="77777777" w:rsidR="00F513FE" w:rsidRDefault="00000000">
            <w:pPr>
              <w:pStyle w:val="TableParagraph"/>
              <w:spacing w:line="181" w:lineRule="exact"/>
              <w:ind w:left="107"/>
              <w:rPr>
                <w:sz w:val="16"/>
              </w:rPr>
            </w:pPr>
            <w:r>
              <w:rPr>
                <w:sz w:val="16"/>
              </w:rPr>
              <w:t>51310</w:t>
            </w:r>
          </w:p>
        </w:tc>
        <w:tc>
          <w:tcPr>
            <w:tcW w:w="4903" w:type="dxa"/>
          </w:tcPr>
          <w:p w14:paraId="23D6A5B1" w14:textId="77777777" w:rsidR="00F513FE" w:rsidRDefault="00000000">
            <w:pPr>
              <w:pStyle w:val="TableParagraph"/>
              <w:spacing w:line="181" w:lineRule="exact"/>
              <w:ind w:left="108"/>
              <w:rPr>
                <w:sz w:val="16"/>
              </w:rPr>
            </w:pPr>
            <w:r>
              <w:rPr>
                <w:sz w:val="16"/>
              </w:rPr>
              <w:t>Filmová a televizní fakulta</w:t>
            </w:r>
          </w:p>
        </w:tc>
        <w:tc>
          <w:tcPr>
            <w:tcW w:w="2693" w:type="dxa"/>
          </w:tcPr>
          <w:p w14:paraId="7C9F4838" w14:textId="77777777" w:rsidR="00F513FE" w:rsidRDefault="00000000">
            <w:pPr>
              <w:pStyle w:val="TableParagraph"/>
              <w:spacing w:line="181" w:lineRule="exact"/>
              <w:ind w:left="108"/>
              <w:rPr>
                <w:sz w:val="16"/>
              </w:rPr>
            </w:pPr>
            <w:r>
              <w:rPr>
                <w:sz w:val="16"/>
              </w:rPr>
              <w:t>AMU</w:t>
            </w:r>
          </w:p>
        </w:tc>
        <w:tc>
          <w:tcPr>
            <w:tcW w:w="1135" w:type="dxa"/>
          </w:tcPr>
          <w:p w14:paraId="05A29325" w14:textId="77777777" w:rsidR="00F513FE" w:rsidRDefault="00000000">
            <w:pPr>
              <w:pStyle w:val="TableParagraph"/>
              <w:spacing w:line="181" w:lineRule="exact"/>
              <w:ind w:left="110"/>
              <w:rPr>
                <w:sz w:val="16"/>
              </w:rPr>
            </w:pPr>
            <w:r>
              <w:rPr>
                <w:sz w:val="16"/>
              </w:rPr>
              <w:t>01.01.1900</w:t>
            </w:r>
          </w:p>
        </w:tc>
        <w:tc>
          <w:tcPr>
            <w:tcW w:w="945" w:type="dxa"/>
          </w:tcPr>
          <w:p w14:paraId="48F39D3A" w14:textId="77777777" w:rsidR="00F513FE" w:rsidRDefault="00F513FE">
            <w:pPr>
              <w:pStyle w:val="TableParagraph"/>
              <w:rPr>
                <w:sz w:val="16"/>
              </w:rPr>
            </w:pPr>
          </w:p>
        </w:tc>
      </w:tr>
      <w:tr w:rsidR="00F513FE" w14:paraId="1B8BB36C" w14:textId="77777777">
        <w:trPr>
          <w:trHeight w:val="227"/>
        </w:trPr>
        <w:tc>
          <w:tcPr>
            <w:tcW w:w="1046" w:type="dxa"/>
          </w:tcPr>
          <w:p w14:paraId="680D5611" w14:textId="77777777" w:rsidR="00F513FE" w:rsidRDefault="00000000">
            <w:pPr>
              <w:pStyle w:val="TableParagraph"/>
              <w:spacing w:line="181" w:lineRule="exact"/>
              <w:ind w:left="107"/>
              <w:rPr>
                <w:sz w:val="16"/>
              </w:rPr>
            </w:pPr>
            <w:r>
              <w:rPr>
                <w:sz w:val="16"/>
              </w:rPr>
              <w:t>51900</w:t>
            </w:r>
          </w:p>
        </w:tc>
        <w:tc>
          <w:tcPr>
            <w:tcW w:w="4903" w:type="dxa"/>
          </w:tcPr>
          <w:p w14:paraId="62ABB9AB"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70FEB9BF" w14:textId="77777777" w:rsidR="00F513FE" w:rsidRDefault="00000000">
            <w:pPr>
              <w:pStyle w:val="TableParagraph"/>
              <w:spacing w:line="181" w:lineRule="exact"/>
              <w:ind w:left="108"/>
              <w:rPr>
                <w:sz w:val="16"/>
              </w:rPr>
            </w:pPr>
            <w:r>
              <w:rPr>
                <w:sz w:val="16"/>
              </w:rPr>
              <w:t>AMU</w:t>
            </w:r>
          </w:p>
        </w:tc>
        <w:tc>
          <w:tcPr>
            <w:tcW w:w="1135" w:type="dxa"/>
          </w:tcPr>
          <w:p w14:paraId="7728D26A" w14:textId="77777777" w:rsidR="00F513FE" w:rsidRDefault="00000000">
            <w:pPr>
              <w:pStyle w:val="TableParagraph"/>
              <w:spacing w:line="181" w:lineRule="exact"/>
              <w:ind w:left="110"/>
              <w:rPr>
                <w:sz w:val="16"/>
              </w:rPr>
            </w:pPr>
            <w:r>
              <w:rPr>
                <w:sz w:val="16"/>
              </w:rPr>
              <w:t>01.01.1900</w:t>
            </w:r>
          </w:p>
        </w:tc>
        <w:tc>
          <w:tcPr>
            <w:tcW w:w="945" w:type="dxa"/>
          </w:tcPr>
          <w:p w14:paraId="741D1A6D" w14:textId="77777777" w:rsidR="00F513FE" w:rsidRDefault="00F513FE">
            <w:pPr>
              <w:pStyle w:val="TableParagraph"/>
              <w:rPr>
                <w:sz w:val="16"/>
              </w:rPr>
            </w:pPr>
          </w:p>
        </w:tc>
      </w:tr>
      <w:tr w:rsidR="00F513FE" w14:paraId="1AAB343D" w14:textId="77777777">
        <w:trPr>
          <w:trHeight w:val="227"/>
        </w:trPr>
        <w:tc>
          <w:tcPr>
            <w:tcW w:w="1046" w:type="dxa"/>
          </w:tcPr>
          <w:p w14:paraId="596EF865" w14:textId="77777777" w:rsidR="00F513FE" w:rsidRDefault="00000000">
            <w:pPr>
              <w:pStyle w:val="TableParagraph"/>
              <w:spacing w:line="181" w:lineRule="exact"/>
              <w:ind w:left="107"/>
              <w:rPr>
                <w:sz w:val="16"/>
              </w:rPr>
            </w:pPr>
            <w:r>
              <w:rPr>
                <w:sz w:val="16"/>
              </w:rPr>
              <w:t>5200</w:t>
            </w:r>
          </w:p>
        </w:tc>
        <w:tc>
          <w:tcPr>
            <w:tcW w:w="4903" w:type="dxa"/>
          </w:tcPr>
          <w:p w14:paraId="113C2372" w14:textId="77777777" w:rsidR="00F513FE" w:rsidRDefault="00000000">
            <w:pPr>
              <w:pStyle w:val="TableParagraph"/>
              <w:spacing w:line="181" w:lineRule="exact"/>
              <w:ind w:left="108"/>
              <w:rPr>
                <w:sz w:val="16"/>
              </w:rPr>
            </w:pPr>
            <w:r>
              <w:rPr>
                <w:sz w:val="16"/>
              </w:rPr>
              <w:t>Akademie výtvarných umění v Praze</w:t>
            </w:r>
          </w:p>
        </w:tc>
        <w:tc>
          <w:tcPr>
            <w:tcW w:w="2693" w:type="dxa"/>
          </w:tcPr>
          <w:p w14:paraId="4B287D58" w14:textId="77777777" w:rsidR="00F513FE" w:rsidRDefault="00000000">
            <w:pPr>
              <w:pStyle w:val="TableParagraph"/>
              <w:spacing w:line="181" w:lineRule="exact"/>
              <w:ind w:left="108"/>
              <w:rPr>
                <w:sz w:val="16"/>
              </w:rPr>
            </w:pPr>
            <w:r>
              <w:rPr>
                <w:sz w:val="16"/>
              </w:rPr>
              <w:t>AVU</w:t>
            </w:r>
          </w:p>
        </w:tc>
        <w:tc>
          <w:tcPr>
            <w:tcW w:w="1135" w:type="dxa"/>
          </w:tcPr>
          <w:p w14:paraId="6B5D63E5" w14:textId="77777777" w:rsidR="00F513FE" w:rsidRDefault="00000000">
            <w:pPr>
              <w:pStyle w:val="TableParagraph"/>
              <w:spacing w:line="181" w:lineRule="exact"/>
              <w:ind w:left="110"/>
              <w:rPr>
                <w:sz w:val="16"/>
              </w:rPr>
            </w:pPr>
            <w:r>
              <w:rPr>
                <w:sz w:val="16"/>
              </w:rPr>
              <w:t>01.01.1900</w:t>
            </w:r>
          </w:p>
        </w:tc>
        <w:tc>
          <w:tcPr>
            <w:tcW w:w="945" w:type="dxa"/>
          </w:tcPr>
          <w:p w14:paraId="78CE3A9B" w14:textId="77777777" w:rsidR="00F513FE" w:rsidRDefault="00F513FE">
            <w:pPr>
              <w:pStyle w:val="TableParagraph"/>
              <w:rPr>
                <w:sz w:val="16"/>
              </w:rPr>
            </w:pPr>
          </w:p>
        </w:tc>
      </w:tr>
      <w:tr w:rsidR="00F513FE" w14:paraId="1AEA01E7" w14:textId="77777777">
        <w:trPr>
          <w:trHeight w:val="225"/>
        </w:trPr>
        <w:tc>
          <w:tcPr>
            <w:tcW w:w="1046" w:type="dxa"/>
          </w:tcPr>
          <w:p w14:paraId="34FFB93D" w14:textId="77777777" w:rsidR="00F513FE" w:rsidRDefault="00000000">
            <w:pPr>
              <w:pStyle w:val="TableParagraph"/>
              <w:spacing w:line="181" w:lineRule="exact"/>
              <w:ind w:left="107"/>
              <w:rPr>
                <w:sz w:val="16"/>
              </w:rPr>
            </w:pPr>
            <w:r>
              <w:rPr>
                <w:sz w:val="16"/>
              </w:rPr>
              <w:t>52410</w:t>
            </w:r>
          </w:p>
        </w:tc>
        <w:tc>
          <w:tcPr>
            <w:tcW w:w="4903" w:type="dxa"/>
          </w:tcPr>
          <w:p w14:paraId="51723206" w14:textId="77777777" w:rsidR="00F513FE" w:rsidRDefault="00000000">
            <w:pPr>
              <w:pStyle w:val="TableParagraph"/>
              <w:spacing w:line="181" w:lineRule="exact"/>
              <w:ind w:left="108"/>
              <w:rPr>
                <w:sz w:val="16"/>
              </w:rPr>
            </w:pPr>
            <w:r>
              <w:rPr>
                <w:sz w:val="16"/>
              </w:rPr>
              <w:t>Akademie výtvarných umění</w:t>
            </w:r>
          </w:p>
        </w:tc>
        <w:tc>
          <w:tcPr>
            <w:tcW w:w="2693" w:type="dxa"/>
          </w:tcPr>
          <w:p w14:paraId="24F5FA5B" w14:textId="77777777" w:rsidR="00F513FE" w:rsidRDefault="00000000">
            <w:pPr>
              <w:pStyle w:val="TableParagraph"/>
              <w:spacing w:line="181" w:lineRule="exact"/>
              <w:ind w:left="108"/>
              <w:rPr>
                <w:sz w:val="16"/>
              </w:rPr>
            </w:pPr>
            <w:r>
              <w:rPr>
                <w:sz w:val="16"/>
              </w:rPr>
              <w:t>AVU</w:t>
            </w:r>
          </w:p>
        </w:tc>
        <w:tc>
          <w:tcPr>
            <w:tcW w:w="1135" w:type="dxa"/>
          </w:tcPr>
          <w:p w14:paraId="0B92374C" w14:textId="77777777" w:rsidR="00F513FE" w:rsidRDefault="00000000">
            <w:pPr>
              <w:pStyle w:val="TableParagraph"/>
              <w:spacing w:line="181" w:lineRule="exact"/>
              <w:ind w:left="110"/>
              <w:rPr>
                <w:sz w:val="16"/>
              </w:rPr>
            </w:pPr>
            <w:r>
              <w:rPr>
                <w:sz w:val="16"/>
              </w:rPr>
              <w:t>01.01.1900</w:t>
            </w:r>
          </w:p>
        </w:tc>
        <w:tc>
          <w:tcPr>
            <w:tcW w:w="945" w:type="dxa"/>
          </w:tcPr>
          <w:p w14:paraId="036027F8" w14:textId="77777777" w:rsidR="00F513FE" w:rsidRDefault="00000000">
            <w:pPr>
              <w:pStyle w:val="TableParagraph"/>
              <w:spacing w:line="181" w:lineRule="exact"/>
              <w:ind w:right="103"/>
              <w:jc w:val="right"/>
              <w:rPr>
                <w:sz w:val="16"/>
              </w:rPr>
            </w:pPr>
            <w:r>
              <w:rPr>
                <w:sz w:val="16"/>
              </w:rPr>
              <w:t>26.10.2000</w:t>
            </w:r>
          </w:p>
        </w:tc>
      </w:tr>
      <w:tr w:rsidR="00F513FE" w14:paraId="754D707F" w14:textId="77777777">
        <w:trPr>
          <w:trHeight w:val="227"/>
        </w:trPr>
        <w:tc>
          <w:tcPr>
            <w:tcW w:w="1046" w:type="dxa"/>
          </w:tcPr>
          <w:p w14:paraId="1E57C639" w14:textId="77777777" w:rsidR="00F513FE" w:rsidRDefault="00000000">
            <w:pPr>
              <w:pStyle w:val="TableParagraph"/>
              <w:spacing w:line="181" w:lineRule="exact"/>
              <w:ind w:left="107"/>
              <w:rPr>
                <w:sz w:val="16"/>
              </w:rPr>
            </w:pPr>
            <w:r>
              <w:rPr>
                <w:sz w:val="16"/>
              </w:rPr>
              <w:t>52900</w:t>
            </w:r>
          </w:p>
        </w:tc>
        <w:tc>
          <w:tcPr>
            <w:tcW w:w="4903" w:type="dxa"/>
          </w:tcPr>
          <w:p w14:paraId="285C413D"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763F9467" w14:textId="77777777" w:rsidR="00F513FE" w:rsidRDefault="00000000">
            <w:pPr>
              <w:pStyle w:val="TableParagraph"/>
              <w:spacing w:line="181" w:lineRule="exact"/>
              <w:ind w:left="108"/>
              <w:rPr>
                <w:sz w:val="16"/>
              </w:rPr>
            </w:pPr>
            <w:r>
              <w:rPr>
                <w:sz w:val="16"/>
              </w:rPr>
              <w:t>AVU</w:t>
            </w:r>
          </w:p>
        </w:tc>
        <w:tc>
          <w:tcPr>
            <w:tcW w:w="1135" w:type="dxa"/>
          </w:tcPr>
          <w:p w14:paraId="002D2C0F" w14:textId="77777777" w:rsidR="00F513FE" w:rsidRDefault="00000000">
            <w:pPr>
              <w:pStyle w:val="TableParagraph"/>
              <w:spacing w:line="181" w:lineRule="exact"/>
              <w:ind w:left="110"/>
              <w:rPr>
                <w:sz w:val="16"/>
              </w:rPr>
            </w:pPr>
            <w:r>
              <w:rPr>
                <w:sz w:val="16"/>
              </w:rPr>
              <w:t>01.01.1900</w:t>
            </w:r>
          </w:p>
        </w:tc>
        <w:tc>
          <w:tcPr>
            <w:tcW w:w="945" w:type="dxa"/>
          </w:tcPr>
          <w:p w14:paraId="5FFFD9A5" w14:textId="77777777" w:rsidR="00F513FE" w:rsidRDefault="00F513FE">
            <w:pPr>
              <w:pStyle w:val="TableParagraph"/>
              <w:rPr>
                <w:sz w:val="16"/>
              </w:rPr>
            </w:pPr>
          </w:p>
        </w:tc>
      </w:tr>
      <w:tr w:rsidR="00F513FE" w14:paraId="2E191918" w14:textId="77777777">
        <w:trPr>
          <w:trHeight w:val="227"/>
        </w:trPr>
        <w:tc>
          <w:tcPr>
            <w:tcW w:w="1046" w:type="dxa"/>
          </w:tcPr>
          <w:p w14:paraId="36E1B365" w14:textId="77777777" w:rsidR="00F513FE" w:rsidRDefault="00000000">
            <w:pPr>
              <w:pStyle w:val="TableParagraph"/>
              <w:spacing w:line="181" w:lineRule="exact"/>
              <w:ind w:left="107"/>
              <w:rPr>
                <w:sz w:val="16"/>
              </w:rPr>
            </w:pPr>
            <w:r>
              <w:rPr>
                <w:sz w:val="16"/>
              </w:rPr>
              <w:t>5300</w:t>
            </w:r>
          </w:p>
        </w:tc>
        <w:tc>
          <w:tcPr>
            <w:tcW w:w="4903" w:type="dxa"/>
          </w:tcPr>
          <w:p w14:paraId="0BABFBE4" w14:textId="77777777" w:rsidR="00F513FE" w:rsidRDefault="00000000">
            <w:pPr>
              <w:pStyle w:val="TableParagraph"/>
              <w:spacing w:line="181" w:lineRule="exact"/>
              <w:ind w:left="108"/>
              <w:rPr>
                <w:sz w:val="16"/>
              </w:rPr>
            </w:pPr>
            <w:r>
              <w:rPr>
                <w:sz w:val="16"/>
              </w:rPr>
              <w:t>Vysoká škola uměleckoprůmyslová v Praze</w:t>
            </w:r>
          </w:p>
        </w:tc>
        <w:tc>
          <w:tcPr>
            <w:tcW w:w="2693" w:type="dxa"/>
          </w:tcPr>
          <w:p w14:paraId="5FEB1745" w14:textId="77777777" w:rsidR="00F513FE" w:rsidRDefault="00000000">
            <w:pPr>
              <w:pStyle w:val="TableParagraph"/>
              <w:spacing w:line="181" w:lineRule="exact"/>
              <w:ind w:left="108"/>
              <w:rPr>
                <w:sz w:val="16"/>
              </w:rPr>
            </w:pPr>
            <w:r>
              <w:rPr>
                <w:sz w:val="16"/>
              </w:rPr>
              <w:t>UMPRUM</w:t>
            </w:r>
          </w:p>
        </w:tc>
        <w:tc>
          <w:tcPr>
            <w:tcW w:w="1135" w:type="dxa"/>
          </w:tcPr>
          <w:p w14:paraId="58E889CE" w14:textId="77777777" w:rsidR="00F513FE" w:rsidRDefault="00000000">
            <w:pPr>
              <w:pStyle w:val="TableParagraph"/>
              <w:spacing w:line="181" w:lineRule="exact"/>
              <w:ind w:left="110"/>
              <w:rPr>
                <w:sz w:val="16"/>
              </w:rPr>
            </w:pPr>
            <w:r>
              <w:rPr>
                <w:sz w:val="16"/>
              </w:rPr>
              <w:t>01.01.1900</w:t>
            </w:r>
          </w:p>
        </w:tc>
        <w:tc>
          <w:tcPr>
            <w:tcW w:w="945" w:type="dxa"/>
          </w:tcPr>
          <w:p w14:paraId="6BFB9892" w14:textId="77777777" w:rsidR="00F513FE" w:rsidRDefault="00F513FE">
            <w:pPr>
              <w:pStyle w:val="TableParagraph"/>
              <w:rPr>
                <w:sz w:val="16"/>
              </w:rPr>
            </w:pPr>
          </w:p>
        </w:tc>
      </w:tr>
      <w:tr w:rsidR="00F513FE" w14:paraId="684161A3" w14:textId="77777777">
        <w:trPr>
          <w:trHeight w:val="227"/>
        </w:trPr>
        <w:tc>
          <w:tcPr>
            <w:tcW w:w="1046" w:type="dxa"/>
          </w:tcPr>
          <w:p w14:paraId="13E47188" w14:textId="77777777" w:rsidR="00F513FE" w:rsidRDefault="00000000">
            <w:pPr>
              <w:pStyle w:val="TableParagraph"/>
              <w:spacing w:line="181" w:lineRule="exact"/>
              <w:ind w:left="107"/>
              <w:rPr>
                <w:sz w:val="16"/>
              </w:rPr>
            </w:pPr>
            <w:r>
              <w:rPr>
                <w:sz w:val="16"/>
              </w:rPr>
              <w:t>53510</w:t>
            </w:r>
          </w:p>
        </w:tc>
        <w:tc>
          <w:tcPr>
            <w:tcW w:w="4903" w:type="dxa"/>
          </w:tcPr>
          <w:p w14:paraId="3DE430A5" w14:textId="77777777" w:rsidR="00F513FE" w:rsidRDefault="00000000">
            <w:pPr>
              <w:pStyle w:val="TableParagraph"/>
              <w:spacing w:line="181" w:lineRule="exact"/>
              <w:ind w:left="108"/>
              <w:rPr>
                <w:sz w:val="16"/>
              </w:rPr>
            </w:pPr>
            <w:r>
              <w:rPr>
                <w:sz w:val="16"/>
              </w:rPr>
              <w:t>Vysoká škola uměleckoprůmyslová</w:t>
            </w:r>
          </w:p>
        </w:tc>
        <w:tc>
          <w:tcPr>
            <w:tcW w:w="2693" w:type="dxa"/>
          </w:tcPr>
          <w:p w14:paraId="762AF34B" w14:textId="77777777" w:rsidR="00F513FE" w:rsidRDefault="00000000">
            <w:pPr>
              <w:pStyle w:val="TableParagraph"/>
              <w:spacing w:line="181" w:lineRule="exact"/>
              <w:ind w:left="108"/>
              <w:rPr>
                <w:sz w:val="16"/>
              </w:rPr>
            </w:pPr>
            <w:r>
              <w:rPr>
                <w:sz w:val="16"/>
              </w:rPr>
              <w:t>UMPRUM</w:t>
            </w:r>
          </w:p>
        </w:tc>
        <w:tc>
          <w:tcPr>
            <w:tcW w:w="1135" w:type="dxa"/>
          </w:tcPr>
          <w:p w14:paraId="68C47DC7" w14:textId="77777777" w:rsidR="00F513FE" w:rsidRDefault="00000000">
            <w:pPr>
              <w:pStyle w:val="TableParagraph"/>
              <w:spacing w:line="181" w:lineRule="exact"/>
              <w:ind w:left="110"/>
              <w:rPr>
                <w:sz w:val="16"/>
              </w:rPr>
            </w:pPr>
            <w:r>
              <w:rPr>
                <w:sz w:val="16"/>
              </w:rPr>
              <w:t>01.01.1900</w:t>
            </w:r>
          </w:p>
        </w:tc>
        <w:tc>
          <w:tcPr>
            <w:tcW w:w="945" w:type="dxa"/>
          </w:tcPr>
          <w:p w14:paraId="551A2D1C" w14:textId="77777777" w:rsidR="00F513FE" w:rsidRDefault="00000000">
            <w:pPr>
              <w:pStyle w:val="TableParagraph"/>
              <w:spacing w:line="181" w:lineRule="exact"/>
              <w:ind w:right="103"/>
              <w:jc w:val="right"/>
              <w:rPr>
                <w:sz w:val="16"/>
              </w:rPr>
            </w:pPr>
            <w:r>
              <w:rPr>
                <w:sz w:val="16"/>
              </w:rPr>
              <w:t>26.10.2000</w:t>
            </w:r>
          </w:p>
        </w:tc>
      </w:tr>
      <w:tr w:rsidR="00F513FE" w14:paraId="3BA406E3" w14:textId="77777777">
        <w:trPr>
          <w:trHeight w:val="225"/>
        </w:trPr>
        <w:tc>
          <w:tcPr>
            <w:tcW w:w="1046" w:type="dxa"/>
          </w:tcPr>
          <w:p w14:paraId="2F4B9B95" w14:textId="77777777" w:rsidR="00F513FE" w:rsidRDefault="00000000">
            <w:pPr>
              <w:pStyle w:val="TableParagraph"/>
              <w:spacing w:line="181" w:lineRule="exact"/>
              <w:ind w:left="107"/>
              <w:rPr>
                <w:sz w:val="16"/>
              </w:rPr>
            </w:pPr>
            <w:r>
              <w:rPr>
                <w:sz w:val="16"/>
              </w:rPr>
              <w:t>53900</w:t>
            </w:r>
          </w:p>
        </w:tc>
        <w:tc>
          <w:tcPr>
            <w:tcW w:w="4903" w:type="dxa"/>
          </w:tcPr>
          <w:p w14:paraId="029C7627"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476D7389" w14:textId="77777777" w:rsidR="00F513FE" w:rsidRDefault="00000000">
            <w:pPr>
              <w:pStyle w:val="TableParagraph"/>
              <w:spacing w:line="181" w:lineRule="exact"/>
              <w:ind w:left="108"/>
              <w:rPr>
                <w:sz w:val="16"/>
              </w:rPr>
            </w:pPr>
            <w:r>
              <w:rPr>
                <w:sz w:val="16"/>
              </w:rPr>
              <w:t>UMPRUM</w:t>
            </w:r>
          </w:p>
        </w:tc>
        <w:tc>
          <w:tcPr>
            <w:tcW w:w="1135" w:type="dxa"/>
          </w:tcPr>
          <w:p w14:paraId="4CF61F8B" w14:textId="77777777" w:rsidR="00F513FE" w:rsidRDefault="00000000">
            <w:pPr>
              <w:pStyle w:val="TableParagraph"/>
              <w:spacing w:line="181" w:lineRule="exact"/>
              <w:ind w:left="110"/>
              <w:rPr>
                <w:sz w:val="16"/>
              </w:rPr>
            </w:pPr>
            <w:r>
              <w:rPr>
                <w:sz w:val="16"/>
              </w:rPr>
              <w:t>01.01.1900</w:t>
            </w:r>
          </w:p>
        </w:tc>
        <w:tc>
          <w:tcPr>
            <w:tcW w:w="945" w:type="dxa"/>
          </w:tcPr>
          <w:p w14:paraId="192500FF" w14:textId="77777777" w:rsidR="00F513FE" w:rsidRDefault="00F513FE">
            <w:pPr>
              <w:pStyle w:val="TableParagraph"/>
              <w:rPr>
                <w:sz w:val="16"/>
              </w:rPr>
            </w:pPr>
          </w:p>
        </w:tc>
      </w:tr>
      <w:tr w:rsidR="00F513FE" w14:paraId="093DB065" w14:textId="77777777">
        <w:trPr>
          <w:trHeight w:val="227"/>
        </w:trPr>
        <w:tc>
          <w:tcPr>
            <w:tcW w:w="1046" w:type="dxa"/>
          </w:tcPr>
          <w:p w14:paraId="1EA8FA8C" w14:textId="77777777" w:rsidR="00F513FE" w:rsidRDefault="00000000">
            <w:pPr>
              <w:pStyle w:val="TableParagraph"/>
              <w:spacing w:line="181" w:lineRule="exact"/>
              <w:ind w:left="107"/>
              <w:rPr>
                <w:sz w:val="16"/>
              </w:rPr>
            </w:pPr>
            <w:r>
              <w:rPr>
                <w:sz w:val="16"/>
              </w:rPr>
              <w:t>5400</w:t>
            </w:r>
          </w:p>
        </w:tc>
        <w:tc>
          <w:tcPr>
            <w:tcW w:w="4903" w:type="dxa"/>
          </w:tcPr>
          <w:p w14:paraId="53A09CA8" w14:textId="77777777" w:rsidR="00F513FE" w:rsidRDefault="00000000">
            <w:pPr>
              <w:pStyle w:val="TableParagraph"/>
              <w:spacing w:line="181" w:lineRule="exact"/>
              <w:ind w:left="108"/>
              <w:rPr>
                <w:sz w:val="16"/>
              </w:rPr>
            </w:pPr>
            <w:r>
              <w:rPr>
                <w:sz w:val="16"/>
              </w:rPr>
              <w:t>Janáčkova akademie múzických umění</w:t>
            </w:r>
          </w:p>
        </w:tc>
        <w:tc>
          <w:tcPr>
            <w:tcW w:w="2693" w:type="dxa"/>
          </w:tcPr>
          <w:p w14:paraId="53A6C407" w14:textId="77777777" w:rsidR="00F513FE" w:rsidRDefault="00000000">
            <w:pPr>
              <w:pStyle w:val="TableParagraph"/>
              <w:spacing w:line="181" w:lineRule="exact"/>
              <w:ind w:left="108"/>
              <w:rPr>
                <w:sz w:val="16"/>
              </w:rPr>
            </w:pPr>
            <w:r>
              <w:rPr>
                <w:sz w:val="16"/>
              </w:rPr>
              <w:t>JAMU</w:t>
            </w:r>
          </w:p>
        </w:tc>
        <w:tc>
          <w:tcPr>
            <w:tcW w:w="1135" w:type="dxa"/>
          </w:tcPr>
          <w:p w14:paraId="3FBB2911" w14:textId="77777777" w:rsidR="00F513FE" w:rsidRDefault="00000000">
            <w:pPr>
              <w:pStyle w:val="TableParagraph"/>
              <w:spacing w:line="181" w:lineRule="exact"/>
              <w:ind w:left="110"/>
              <w:rPr>
                <w:sz w:val="16"/>
              </w:rPr>
            </w:pPr>
            <w:r>
              <w:rPr>
                <w:sz w:val="16"/>
              </w:rPr>
              <w:t>01.01.1900</w:t>
            </w:r>
          </w:p>
        </w:tc>
        <w:tc>
          <w:tcPr>
            <w:tcW w:w="945" w:type="dxa"/>
          </w:tcPr>
          <w:p w14:paraId="0A2359EE" w14:textId="77777777" w:rsidR="00F513FE" w:rsidRDefault="00F513FE">
            <w:pPr>
              <w:pStyle w:val="TableParagraph"/>
              <w:rPr>
                <w:sz w:val="16"/>
              </w:rPr>
            </w:pPr>
          </w:p>
        </w:tc>
      </w:tr>
      <w:tr w:rsidR="00F513FE" w14:paraId="122AFC6F" w14:textId="77777777">
        <w:trPr>
          <w:trHeight w:val="227"/>
        </w:trPr>
        <w:tc>
          <w:tcPr>
            <w:tcW w:w="1046" w:type="dxa"/>
          </w:tcPr>
          <w:p w14:paraId="1EA4B742" w14:textId="77777777" w:rsidR="00F513FE" w:rsidRDefault="00000000">
            <w:pPr>
              <w:pStyle w:val="TableParagraph"/>
              <w:spacing w:line="181" w:lineRule="exact"/>
              <w:ind w:left="107"/>
              <w:rPr>
                <w:sz w:val="16"/>
              </w:rPr>
            </w:pPr>
            <w:r>
              <w:rPr>
                <w:sz w:val="16"/>
              </w:rPr>
              <w:t>54510</w:t>
            </w:r>
          </w:p>
        </w:tc>
        <w:tc>
          <w:tcPr>
            <w:tcW w:w="4903" w:type="dxa"/>
          </w:tcPr>
          <w:p w14:paraId="30172B08" w14:textId="77777777" w:rsidR="00F513FE" w:rsidRDefault="00000000">
            <w:pPr>
              <w:pStyle w:val="TableParagraph"/>
              <w:spacing w:line="181" w:lineRule="exact"/>
              <w:ind w:left="108"/>
              <w:rPr>
                <w:sz w:val="16"/>
              </w:rPr>
            </w:pPr>
            <w:r>
              <w:rPr>
                <w:sz w:val="16"/>
              </w:rPr>
              <w:t>Hudební fakulta</w:t>
            </w:r>
          </w:p>
        </w:tc>
        <w:tc>
          <w:tcPr>
            <w:tcW w:w="2693" w:type="dxa"/>
          </w:tcPr>
          <w:p w14:paraId="03DA9366" w14:textId="77777777" w:rsidR="00F513FE" w:rsidRDefault="00000000">
            <w:pPr>
              <w:pStyle w:val="TableParagraph"/>
              <w:spacing w:line="181" w:lineRule="exact"/>
              <w:ind w:left="108"/>
              <w:rPr>
                <w:sz w:val="16"/>
              </w:rPr>
            </w:pPr>
            <w:r>
              <w:rPr>
                <w:sz w:val="16"/>
              </w:rPr>
              <w:t>JAMU</w:t>
            </w:r>
          </w:p>
        </w:tc>
        <w:tc>
          <w:tcPr>
            <w:tcW w:w="1135" w:type="dxa"/>
          </w:tcPr>
          <w:p w14:paraId="73555A16" w14:textId="77777777" w:rsidR="00F513FE" w:rsidRDefault="00000000">
            <w:pPr>
              <w:pStyle w:val="TableParagraph"/>
              <w:spacing w:line="181" w:lineRule="exact"/>
              <w:ind w:left="110"/>
              <w:rPr>
                <w:sz w:val="16"/>
              </w:rPr>
            </w:pPr>
            <w:r>
              <w:rPr>
                <w:sz w:val="16"/>
              </w:rPr>
              <w:t>01.01.1900</w:t>
            </w:r>
          </w:p>
        </w:tc>
        <w:tc>
          <w:tcPr>
            <w:tcW w:w="945" w:type="dxa"/>
          </w:tcPr>
          <w:p w14:paraId="2C6DFA60" w14:textId="77777777" w:rsidR="00F513FE" w:rsidRDefault="00F513FE">
            <w:pPr>
              <w:pStyle w:val="TableParagraph"/>
              <w:rPr>
                <w:sz w:val="16"/>
              </w:rPr>
            </w:pPr>
          </w:p>
        </w:tc>
      </w:tr>
      <w:tr w:rsidR="00F513FE" w14:paraId="1748026F" w14:textId="77777777">
        <w:trPr>
          <w:trHeight w:val="227"/>
        </w:trPr>
        <w:tc>
          <w:tcPr>
            <w:tcW w:w="1046" w:type="dxa"/>
          </w:tcPr>
          <w:p w14:paraId="1622F3B6" w14:textId="77777777" w:rsidR="00F513FE" w:rsidRDefault="00000000">
            <w:pPr>
              <w:pStyle w:val="TableParagraph"/>
              <w:spacing w:line="181" w:lineRule="exact"/>
              <w:ind w:left="107"/>
              <w:rPr>
                <w:sz w:val="16"/>
              </w:rPr>
            </w:pPr>
            <w:r>
              <w:rPr>
                <w:sz w:val="16"/>
              </w:rPr>
              <w:t>54530</w:t>
            </w:r>
          </w:p>
        </w:tc>
        <w:tc>
          <w:tcPr>
            <w:tcW w:w="4903" w:type="dxa"/>
          </w:tcPr>
          <w:p w14:paraId="55EC483C" w14:textId="77777777" w:rsidR="00F513FE" w:rsidRDefault="00000000">
            <w:pPr>
              <w:pStyle w:val="TableParagraph"/>
              <w:spacing w:line="181" w:lineRule="exact"/>
              <w:ind w:left="108"/>
              <w:rPr>
                <w:sz w:val="16"/>
              </w:rPr>
            </w:pPr>
            <w:r>
              <w:rPr>
                <w:sz w:val="16"/>
              </w:rPr>
              <w:t>Divadelní fakulta</w:t>
            </w:r>
          </w:p>
        </w:tc>
        <w:tc>
          <w:tcPr>
            <w:tcW w:w="2693" w:type="dxa"/>
          </w:tcPr>
          <w:p w14:paraId="649C0BB3" w14:textId="77777777" w:rsidR="00F513FE" w:rsidRDefault="00000000">
            <w:pPr>
              <w:pStyle w:val="TableParagraph"/>
              <w:spacing w:line="181" w:lineRule="exact"/>
              <w:ind w:left="108"/>
              <w:rPr>
                <w:sz w:val="16"/>
              </w:rPr>
            </w:pPr>
            <w:r>
              <w:rPr>
                <w:sz w:val="16"/>
              </w:rPr>
              <w:t>JAMU</w:t>
            </w:r>
          </w:p>
        </w:tc>
        <w:tc>
          <w:tcPr>
            <w:tcW w:w="1135" w:type="dxa"/>
          </w:tcPr>
          <w:p w14:paraId="5179AD11" w14:textId="77777777" w:rsidR="00F513FE" w:rsidRDefault="00000000">
            <w:pPr>
              <w:pStyle w:val="TableParagraph"/>
              <w:spacing w:line="181" w:lineRule="exact"/>
              <w:ind w:left="110"/>
              <w:rPr>
                <w:sz w:val="16"/>
              </w:rPr>
            </w:pPr>
            <w:r>
              <w:rPr>
                <w:sz w:val="16"/>
              </w:rPr>
              <w:t>01.01.1900</w:t>
            </w:r>
          </w:p>
        </w:tc>
        <w:tc>
          <w:tcPr>
            <w:tcW w:w="945" w:type="dxa"/>
          </w:tcPr>
          <w:p w14:paraId="43F13340" w14:textId="77777777" w:rsidR="00F513FE" w:rsidRDefault="00F513FE">
            <w:pPr>
              <w:pStyle w:val="TableParagraph"/>
              <w:rPr>
                <w:sz w:val="16"/>
              </w:rPr>
            </w:pPr>
          </w:p>
        </w:tc>
      </w:tr>
      <w:tr w:rsidR="00F513FE" w14:paraId="7C8F87CE" w14:textId="77777777">
        <w:trPr>
          <w:trHeight w:val="225"/>
        </w:trPr>
        <w:tc>
          <w:tcPr>
            <w:tcW w:w="1046" w:type="dxa"/>
          </w:tcPr>
          <w:p w14:paraId="40920A2E" w14:textId="77777777" w:rsidR="00F513FE" w:rsidRDefault="00000000">
            <w:pPr>
              <w:pStyle w:val="TableParagraph"/>
              <w:spacing w:line="181" w:lineRule="exact"/>
              <w:ind w:left="107"/>
              <w:rPr>
                <w:sz w:val="16"/>
              </w:rPr>
            </w:pPr>
            <w:r>
              <w:rPr>
                <w:sz w:val="16"/>
              </w:rPr>
              <w:t>54900</w:t>
            </w:r>
          </w:p>
        </w:tc>
        <w:tc>
          <w:tcPr>
            <w:tcW w:w="4903" w:type="dxa"/>
          </w:tcPr>
          <w:p w14:paraId="3D9D66D8"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5A7F4808" w14:textId="77777777" w:rsidR="00F513FE" w:rsidRDefault="00000000">
            <w:pPr>
              <w:pStyle w:val="TableParagraph"/>
              <w:spacing w:line="181" w:lineRule="exact"/>
              <w:ind w:left="108"/>
              <w:rPr>
                <w:sz w:val="16"/>
              </w:rPr>
            </w:pPr>
            <w:r>
              <w:rPr>
                <w:sz w:val="16"/>
              </w:rPr>
              <w:t>JAMU</w:t>
            </w:r>
          </w:p>
        </w:tc>
        <w:tc>
          <w:tcPr>
            <w:tcW w:w="1135" w:type="dxa"/>
          </w:tcPr>
          <w:p w14:paraId="5FFB3365" w14:textId="77777777" w:rsidR="00F513FE" w:rsidRDefault="00000000">
            <w:pPr>
              <w:pStyle w:val="TableParagraph"/>
              <w:spacing w:line="181" w:lineRule="exact"/>
              <w:ind w:left="110"/>
              <w:rPr>
                <w:sz w:val="16"/>
              </w:rPr>
            </w:pPr>
            <w:r>
              <w:rPr>
                <w:sz w:val="16"/>
              </w:rPr>
              <w:t>01.01.1900</w:t>
            </w:r>
          </w:p>
        </w:tc>
        <w:tc>
          <w:tcPr>
            <w:tcW w:w="945" w:type="dxa"/>
          </w:tcPr>
          <w:p w14:paraId="42EF9763" w14:textId="77777777" w:rsidR="00F513FE" w:rsidRDefault="00F513FE">
            <w:pPr>
              <w:pStyle w:val="TableParagraph"/>
              <w:rPr>
                <w:sz w:val="16"/>
              </w:rPr>
            </w:pPr>
          </w:p>
        </w:tc>
      </w:tr>
      <w:tr w:rsidR="00F513FE" w14:paraId="6A3852A6" w14:textId="77777777">
        <w:trPr>
          <w:trHeight w:val="227"/>
        </w:trPr>
        <w:tc>
          <w:tcPr>
            <w:tcW w:w="1046" w:type="dxa"/>
          </w:tcPr>
          <w:p w14:paraId="2959D7AF" w14:textId="77777777" w:rsidR="00F513FE" w:rsidRDefault="00000000">
            <w:pPr>
              <w:pStyle w:val="TableParagraph"/>
              <w:spacing w:line="181" w:lineRule="exact"/>
              <w:ind w:left="107"/>
              <w:rPr>
                <w:sz w:val="16"/>
              </w:rPr>
            </w:pPr>
            <w:r>
              <w:rPr>
                <w:sz w:val="16"/>
              </w:rPr>
              <w:t>5500</w:t>
            </w:r>
          </w:p>
        </w:tc>
        <w:tc>
          <w:tcPr>
            <w:tcW w:w="4903" w:type="dxa"/>
          </w:tcPr>
          <w:p w14:paraId="76B41323" w14:textId="77777777" w:rsidR="00F513FE" w:rsidRDefault="00000000">
            <w:pPr>
              <w:pStyle w:val="TableParagraph"/>
              <w:spacing w:line="181" w:lineRule="exact"/>
              <w:ind w:left="108"/>
              <w:rPr>
                <w:sz w:val="16"/>
              </w:rPr>
            </w:pPr>
            <w:r>
              <w:rPr>
                <w:sz w:val="16"/>
              </w:rPr>
              <w:t>Vysoká škola polytechnická Jihlava</w:t>
            </w:r>
          </w:p>
        </w:tc>
        <w:tc>
          <w:tcPr>
            <w:tcW w:w="2693" w:type="dxa"/>
          </w:tcPr>
          <w:p w14:paraId="754F1940" w14:textId="77777777" w:rsidR="00F513FE" w:rsidRDefault="00000000">
            <w:pPr>
              <w:pStyle w:val="TableParagraph"/>
              <w:spacing w:line="181" w:lineRule="exact"/>
              <w:ind w:left="108"/>
              <w:rPr>
                <w:sz w:val="16"/>
              </w:rPr>
            </w:pPr>
            <w:r>
              <w:rPr>
                <w:sz w:val="16"/>
              </w:rPr>
              <w:t>VŠP Jihlava</w:t>
            </w:r>
          </w:p>
        </w:tc>
        <w:tc>
          <w:tcPr>
            <w:tcW w:w="1135" w:type="dxa"/>
          </w:tcPr>
          <w:p w14:paraId="7688B00C" w14:textId="77777777" w:rsidR="00F513FE" w:rsidRDefault="00000000">
            <w:pPr>
              <w:pStyle w:val="TableParagraph"/>
              <w:spacing w:line="181" w:lineRule="exact"/>
              <w:ind w:left="110"/>
              <w:rPr>
                <w:sz w:val="16"/>
              </w:rPr>
            </w:pPr>
            <w:r>
              <w:rPr>
                <w:sz w:val="16"/>
              </w:rPr>
              <w:t>03.06.2004</w:t>
            </w:r>
          </w:p>
        </w:tc>
        <w:tc>
          <w:tcPr>
            <w:tcW w:w="945" w:type="dxa"/>
          </w:tcPr>
          <w:p w14:paraId="74D6A9AD" w14:textId="77777777" w:rsidR="00F513FE" w:rsidRDefault="00F513FE">
            <w:pPr>
              <w:pStyle w:val="TableParagraph"/>
              <w:rPr>
                <w:sz w:val="16"/>
              </w:rPr>
            </w:pPr>
          </w:p>
        </w:tc>
      </w:tr>
      <w:tr w:rsidR="00F513FE" w14:paraId="6BCADFA8" w14:textId="77777777">
        <w:trPr>
          <w:trHeight w:val="227"/>
        </w:trPr>
        <w:tc>
          <w:tcPr>
            <w:tcW w:w="1046" w:type="dxa"/>
          </w:tcPr>
          <w:p w14:paraId="0DC78D70" w14:textId="77777777" w:rsidR="00F513FE" w:rsidRDefault="00000000">
            <w:pPr>
              <w:pStyle w:val="TableParagraph"/>
              <w:spacing w:line="181" w:lineRule="exact"/>
              <w:ind w:left="107"/>
              <w:rPr>
                <w:sz w:val="16"/>
              </w:rPr>
            </w:pPr>
            <w:r>
              <w:rPr>
                <w:sz w:val="16"/>
              </w:rPr>
              <w:t>55900</w:t>
            </w:r>
          </w:p>
        </w:tc>
        <w:tc>
          <w:tcPr>
            <w:tcW w:w="4903" w:type="dxa"/>
          </w:tcPr>
          <w:p w14:paraId="3B89C114"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2EC0E95E" w14:textId="77777777" w:rsidR="00F513FE" w:rsidRDefault="00000000">
            <w:pPr>
              <w:pStyle w:val="TableParagraph"/>
              <w:spacing w:line="181" w:lineRule="exact"/>
              <w:ind w:left="108"/>
              <w:rPr>
                <w:sz w:val="16"/>
              </w:rPr>
            </w:pPr>
            <w:r>
              <w:rPr>
                <w:sz w:val="16"/>
              </w:rPr>
              <w:t>VŠP Jihlava</w:t>
            </w:r>
          </w:p>
        </w:tc>
        <w:tc>
          <w:tcPr>
            <w:tcW w:w="1135" w:type="dxa"/>
          </w:tcPr>
          <w:p w14:paraId="39C59177" w14:textId="77777777" w:rsidR="00F513FE" w:rsidRDefault="00000000">
            <w:pPr>
              <w:pStyle w:val="TableParagraph"/>
              <w:spacing w:line="181" w:lineRule="exact"/>
              <w:ind w:left="110"/>
              <w:rPr>
                <w:sz w:val="16"/>
              </w:rPr>
            </w:pPr>
            <w:r>
              <w:rPr>
                <w:sz w:val="16"/>
              </w:rPr>
              <w:t>03.06.2004</w:t>
            </w:r>
          </w:p>
        </w:tc>
        <w:tc>
          <w:tcPr>
            <w:tcW w:w="945" w:type="dxa"/>
          </w:tcPr>
          <w:p w14:paraId="6B6A65A8" w14:textId="77777777" w:rsidR="00F513FE" w:rsidRDefault="00F513FE">
            <w:pPr>
              <w:pStyle w:val="TableParagraph"/>
              <w:rPr>
                <w:sz w:val="16"/>
              </w:rPr>
            </w:pPr>
          </w:p>
        </w:tc>
      </w:tr>
      <w:tr w:rsidR="00F513FE" w14:paraId="06571C3A" w14:textId="77777777">
        <w:trPr>
          <w:trHeight w:val="227"/>
        </w:trPr>
        <w:tc>
          <w:tcPr>
            <w:tcW w:w="1046" w:type="dxa"/>
          </w:tcPr>
          <w:p w14:paraId="60F31329" w14:textId="77777777" w:rsidR="00F513FE" w:rsidRDefault="00000000">
            <w:pPr>
              <w:pStyle w:val="TableParagraph"/>
              <w:spacing w:line="181" w:lineRule="exact"/>
              <w:ind w:left="107"/>
              <w:rPr>
                <w:sz w:val="16"/>
              </w:rPr>
            </w:pPr>
            <w:r>
              <w:rPr>
                <w:sz w:val="16"/>
              </w:rPr>
              <w:t>5600</w:t>
            </w:r>
          </w:p>
        </w:tc>
        <w:tc>
          <w:tcPr>
            <w:tcW w:w="4903" w:type="dxa"/>
          </w:tcPr>
          <w:p w14:paraId="6832F1B8" w14:textId="77777777" w:rsidR="00F513FE" w:rsidRDefault="00000000">
            <w:pPr>
              <w:pStyle w:val="TableParagraph"/>
              <w:spacing w:line="181" w:lineRule="exact"/>
              <w:ind w:left="108"/>
              <w:rPr>
                <w:sz w:val="16"/>
              </w:rPr>
            </w:pPr>
            <w:r>
              <w:rPr>
                <w:sz w:val="16"/>
              </w:rPr>
              <w:t>Vysoká škola technická a ekonomická v Českých Budějovicích</w:t>
            </w:r>
          </w:p>
        </w:tc>
        <w:tc>
          <w:tcPr>
            <w:tcW w:w="2693" w:type="dxa"/>
          </w:tcPr>
          <w:p w14:paraId="05701A48" w14:textId="77777777" w:rsidR="00F513FE" w:rsidRDefault="00000000">
            <w:pPr>
              <w:pStyle w:val="TableParagraph"/>
              <w:spacing w:line="181" w:lineRule="exact"/>
              <w:ind w:left="108"/>
              <w:rPr>
                <w:sz w:val="16"/>
              </w:rPr>
            </w:pPr>
            <w:r>
              <w:rPr>
                <w:sz w:val="16"/>
              </w:rPr>
              <w:t>VŠTE</w:t>
            </w:r>
          </w:p>
        </w:tc>
        <w:tc>
          <w:tcPr>
            <w:tcW w:w="1135" w:type="dxa"/>
          </w:tcPr>
          <w:p w14:paraId="38ACE7FD" w14:textId="77777777" w:rsidR="00F513FE" w:rsidRDefault="00000000">
            <w:pPr>
              <w:pStyle w:val="TableParagraph"/>
              <w:spacing w:line="181" w:lineRule="exact"/>
              <w:ind w:left="110"/>
              <w:rPr>
                <w:sz w:val="16"/>
              </w:rPr>
            </w:pPr>
            <w:r>
              <w:rPr>
                <w:sz w:val="16"/>
              </w:rPr>
              <w:t>26.04.2006</w:t>
            </w:r>
          </w:p>
        </w:tc>
        <w:tc>
          <w:tcPr>
            <w:tcW w:w="945" w:type="dxa"/>
          </w:tcPr>
          <w:p w14:paraId="5C4CB8B7" w14:textId="77777777" w:rsidR="00F513FE" w:rsidRDefault="00F513FE">
            <w:pPr>
              <w:pStyle w:val="TableParagraph"/>
              <w:rPr>
                <w:sz w:val="16"/>
              </w:rPr>
            </w:pPr>
          </w:p>
        </w:tc>
      </w:tr>
      <w:tr w:rsidR="00F513FE" w14:paraId="354F79CD" w14:textId="77777777">
        <w:trPr>
          <w:trHeight w:val="225"/>
        </w:trPr>
        <w:tc>
          <w:tcPr>
            <w:tcW w:w="1046" w:type="dxa"/>
          </w:tcPr>
          <w:p w14:paraId="56E28515" w14:textId="77777777" w:rsidR="00F513FE" w:rsidRDefault="00000000">
            <w:pPr>
              <w:pStyle w:val="TableParagraph"/>
              <w:spacing w:line="181" w:lineRule="exact"/>
              <w:ind w:left="107"/>
              <w:rPr>
                <w:sz w:val="16"/>
              </w:rPr>
            </w:pPr>
            <w:r>
              <w:rPr>
                <w:sz w:val="16"/>
              </w:rPr>
              <w:t>56900</w:t>
            </w:r>
          </w:p>
        </w:tc>
        <w:tc>
          <w:tcPr>
            <w:tcW w:w="4903" w:type="dxa"/>
          </w:tcPr>
          <w:p w14:paraId="4B185051"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7ECE1D85" w14:textId="77777777" w:rsidR="00F513FE" w:rsidRDefault="00000000">
            <w:pPr>
              <w:pStyle w:val="TableParagraph"/>
              <w:spacing w:line="181" w:lineRule="exact"/>
              <w:ind w:left="108"/>
              <w:rPr>
                <w:sz w:val="16"/>
              </w:rPr>
            </w:pPr>
            <w:r>
              <w:rPr>
                <w:sz w:val="16"/>
              </w:rPr>
              <w:t>VŠTE</w:t>
            </w:r>
          </w:p>
        </w:tc>
        <w:tc>
          <w:tcPr>
            <w:tcW w:w="1135" w:type="dxa"/>
          </w:tcPr>
          <w:p w14:paraId="444F7F50" w14:textId="77777777" w:rsidR="00F513FE" w:rsidRDefault="00000000">
            <w:pPr>
              <w:pStyle w:val="TableParagraph"/>
              <w:spacing w:line="181" w:lineRule="exact"/>
              <w:ind w:left="110"/>
              <w:rPr>
                <w:sz w:val="16"/>
              </w:rPr>
            </w:pPr>
            <w:r>
              <w:rPr>
                <w:sz w:val="16"/>
              </w:rPr>
              <w:t>26.04.2006</w:t>
            </w:r>
          </w:p>
        </w:tc>
        <w:tc>
          <w:tcPr>
            <w:tcW w:w="945" w:type="dxa"/>
          </w:tcPr>
          <w:p w14:paraId="38D3ED9D" w14:textId="77777777" w:rsidR="00F513FE" w:rsidRDefault="00F513FE">
            <w:pPr>
              <w:pStyle w:val="TableParagraph"/>
              <w:rPr>
                <w:sz w:val="16"/>
              </w:rPr>
            </w:pPr>
          </w:p>
        </w:tc>
      </w:tr>
      <w:tr w:rsidR="00F513FE" w14:paraId="49E72EF7" w14:textId="77777777">
        <w:trPr>
          <w:trHeight w:val="227"/>
        </w:trPr>
        <w:tc>
          <w:tcPr>
            <w:tcW w:w="1046" w:type="dxa"/>
          </w:tcPr>
          <w:p w14:paraId="4500782D" w14:textId="77777777" w:rsidR="00F513FE" w:rsidRDefault="00000000">
            <w:pPr>
              <w:pStyle w:val="TableParagraph"/>
              <w:spacing w:line="181" w:lineRule="exact"/>
              <w:ind w:left="107"/>
              <w:rPr>
                <w:sz w:val="16"/>
              </w:rPr>
            </w:pPr>
            <w:r>
              <w:rPr>
                <w:sz w:val="16"/>
              </w:rPr>
              <w:t>6100</w:t>
            </w:r>
          </w:p>
        </w:tc>
        <w:tc>
          <w:tcPr>
            <w:tcW w:w="4903" w:type="dxa"/>
          </w:tcPr>
          <w:p w14:paraId="3E0F33DC" w14:textId="77777777" w:rsidR="00F513FE" w:rsidRDefault="00000000">
            <w:pPr>
              <w:pStyle w:val="TableParagraph"/>
              <w:spacing w:line="181" w:lineRule="exact"/>
              <w:ind w:left="108"/>
              <w:rPr>
                <w:sz w:val="16"/>
              </w:rPr>
            </w:pPr>
            <w:proofErr w:type="gramStart"/>
            <w:r>
              <w:rPr>
                <w:sz w:val="16"/>
              </w:rPr>
              <w:t>AMBIS - vysoká</w:t>
            </w:r>
            <w:proofErr w:type="gramEnd"/>
            <w:r>
              <w:rPr>
                <w:sz w:val="16"/>
              </w:rPr>
              <w:t xml:space="preserve"> škola, a. s.</w:t>
            </w:r>
          </w:p>
        </w:tc>
        <w:tc>
          <w:tcPr>
            <w:tcW w:w="2693" w:type="dxa"/>
          </w:tcPr>
          <w:p w14:paraId="68454CC5" w14:textId="77777777" w:rsidR="00F513FE" w:rsidRDefault="00000000">
            <w:pPr>
              <w:pStyle w:val="TableParagraph"/>
              <w:spacing w:line="181" w:lineRule="exact"/>
              <w:ind w:left="108"/>
              <w:rPr>
                <w:sz w:val="16"/>
              </w:rPr>
            </w:pPr>
            <w:r>
              <w:rPr>
                <w:sz w:val="16"/>
              </w:rPr>
              <w:t>AMBIS-VŠ</w:t>
            </w:r>
          </w:p>
        </w:tc>
        <w:tc>
          <w:tcPr>
            <w:tcW w:w="1135" w:type="dxa"/>
          </w:tcPr>
          <w:p w14:paraId="459F1734" w14:textId="77777777" w:rsidR="00F513FE" w:rsidRDefault="00000000">
            <w:pPr>
              <w:pStyle w:val="TableParagraph"/>
              <w:spacing w:line="181" w:lineRule="exact"/>
              <w:ind w:left="110"/>
              <w:rPr>
                <w:sz w:val="16"/>
              </w:rPr>
            </w:pPr>
            <w:r>
              <w:rPr>
                <w:sz w:val="16"/>
              </w:rPr>
              <w:t>17.10.2000</w:t>
            </w:r>
          </w:p>
        </w:tc>
        <w:tc>
          <w:tcPr>
            <w:tcW w:w="945" w:type="dxa"/>
          </w:tcPr>
          <w:p w14:paraId="034A067A" w14:textId="77777777" w:rsidR="00F513FE" w:rsidRDefault="00F513FE">
            <w:pPr>
              <w:pStyle w:val="TableParagraph"/>
              <w:rPr>
                <w:sz w:val="16"/>
              </w:rPr>
            </w:pPr>
          </w:p>
        </w:tc>
      </w:tr>
      <w:tr w:rsidR="00F513FE" w14:paraId="1BD1EE1C" w14:textId="77777777">
        <w:trPr>
          <w:trHeight w:val="227"/>
        </w:trPr>
        <w:tc>
          <w:tcPr>
            <w:tcW w:w="1046" w:type="dxa"/>
          </w:tcPr>
          <w:p w14:paraId="45019FDC" w14:textId="77777777" w:rsidR="00F513FE" w:rsidRDefault="00000000">
            <w:pPr>
              <w:pStyle w:val="TableParagraph"/>
              <w:spacing w:line="181" w:lineRule="exact"/>
              <w:ind w:left="107"/>
              <w:rPr>
                <w:sz w:val="16"/>
              </w:rPr>
            </w:pPr>
            <w:r>
              <w:rPr>
                <w:sz w:val="16"/>
              </w:rPr>
              <w:t>61900</w:t>
            </w:r>
          </w:p>
        </w:tc>
        <w:tc>
          <w:tcPr>
            <w:tcW w:w="4903" w:type="dxa"/>
          </w:tcPr>
          <w:p w14:paraId="6A5E9B81"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4A8082DF" w14:textId="77777777" w:rsidR="00F513FE" w:rsidRDefault="00000000">
            <w:pPr>
              <w:pStyle w:val="TableParagraph"/>
              <w:spacing w:line="181" w:lineRule="exact"/>
              <w:ind w:left="108"/>
              <w:rPr>
                <w:sz w:val="16"/>
              </w:rPr>
            </w:pPr>
            <w:r>
              <w:rPr>
                <w:sz w:val="16"/>
              </w:rPr>
              <w:t>AMBIS-VŠ</w:t>
            </w:r>
          </w:p>
        </w:tc>
        <w:tc>
          <w:tcPr>
            <w:tcW w:w="1135" w:type="dxa"/>
          </w:tcPr>
          <w:p w14:paraId="3F298B24" w14:textId="77777777" w:rsidR="00F513FE" w:rsidRDefault="00000000">
            <w:pPr>
              <w:pStyle w:val="TableParagraph"/>
              <w:spacing w:line="181" w:lineRule="exact"/>
              <w:ind w:left="110"/>
              <w:rPr>
                <w:sz w:val="16"/>
              </w:rPr>
            </w:pPr>
            <w:r>
              <w:rPr>
                <w:sz w:val="16"/>
              </w:rPr>
              <w:t>30.06.1999</w:t>
            </w:r>
          </w:p>
        </w:tc>
        <w:tc>
          <w:tcPr>
            <w:tcW w:w="945" w:type="dxa"/>
          </w:tcPr>
          <w:p w14:paraId="37CBADA9" w14:textId="77777777" w:rsidR="00F513FE" w:rsidRDefault="00F513FE">
            <w:pPr>
              <w:pStyle w:val="TableParagraph"/>
              <w:rPr>
                <w:sz w:val="16"/>
              </w:rPr>
            </w:pPr>
          </w:p>
        </w:tc>
      </w:tr>
      <w:tr w:rsidR="00F513FE" w14:paraId="4578B25F" w14:textId="77777777">
        <w:trPr>
          <w:trHeight w:val="227"/>
        </w:trPr>
        <w:tc>
          <w:tcPr>
            <w:tcW w:w="1046" w:type="dxa"/>
          </w:tcPr>
          <w:p w14:paraId="5FA8671C" w14:textId="77777777" w:rsidR="00F513FE" w:rsidRDefault="00000000">
            <w:pPr>
              <w:pStyle w:val="TableParagraph"/>
              <w:spacing w:line="181" w:lineRule="exact"/>
              <w:ind w:left="107"/>
              <w:rPr>
                <w:sz w:val="16"/>
              </w:rPr>
            </w:pPr>
            <w:r>
              <w:rPr>
                <w:sz w:val="16"/>
              </w:rPr>
              <w:t>6200</w:t>
            </w:r>
          </w:p>
        </w:tc>
        <w:tc>
          <w:tcPr>
            <w:tcW w:w="4903" w:type="dxa"/>
          </w:tcPr>
          <w:p w14:paraId="5A888D30" w14:textId="77777777" w:rsidR="00F513FE" w:rsidRDefault="00000000">
            <w:pPr>
              <w:pStyle w:val="TableParagraph"/>
              <w:spacing w:line="181" w:lineRule="exact"/>
              <w:ind w:left="108"/>
              <w:rPr>
                <w:sz w:val="16"/>
              </w:rPr>
            </w:pPr>
            <w:r>
              <w:rPr>
                <w:sz w:val="16"/>
              </w:rPr>
              <w:t>Akademie HUSPOL, s.r.o.</w:t>
            </w:r>
          </w:p>
        </w:tc>
        <w:tc>
          <w:tcPr>
            <w:tcW w:w="2693" w:type="dxa"/>
          </w:tcPr>
          <w:p w14:paraId="439D597B" w14:textId="77777777" w:rsidR="00F513FE" w:rsidRDefault="00000000">
            <w:pPr>
              <w:pStyle w:val="TableParagraph"/>
              <w:spacing w:line="181" w:lineRule="exact"/>
              <w:ind w:left="108"/>
              <w:rPr>
                <w:sz w:val="16"/>
              </w:rPr>
            </w:pPr>
            <w:r>
              <w:rPr>
                <w:sz w:val="16"/>
              </w:rPr>
              <w:t>Akademie HUSPOL</w:t>
            </w:r>
          </w:p>
        </w:tc>
        <w:tc>
          <w:tcPr>
            <w:tcW w:w="1135" w:type="dxa"/>
          </w:tcPr>
          <w:p w14:paraId="067EA4DF" w14:textId="77777777" w:rsidR="00F513FE" w:rsidRDefault="00000000">
            <w:pPr>
              <w:pStyle w:val="TableParagraph"/>
              <w:spacing w:line="181" w:lineRule="exact"/>
              <w:ind w:left="110"/>
              <w:rPr>
                <w:sz w:val="16"/>
              </w:rPr>
            </w:pPr>
            <w:r>
              <w:rPr>
                <w:sz w:val="16"/>
              </w:rPr>
              <w:t>28.06.1999</w:t>
            </w:r>
          </w:p>
        </w:tc>
        <w:tc>
          <w:tcPr>
            <w:tcW w:w="945" w:type="dxa"/>
          </w:tcPr>
          <w:p w14:paraId="4387A2AD" w14:textId="77777777" w:rsidR="00F513FE" w:rsidRDefault="00F513FE">
            <w:pPr>
              <w:pStyle w:val="TableParagraph"/>
              <w:rPr>
                <w:sz w:val="16"/>
              </w:rPr>
            </w:pPr>
          </w:p>
        </w:tc>
      </w:tr>
      <w:tr w:rsidR="00F513FE" w14:paraId="29BADDE3" w14:textId="77777777">
        <w:trPr>
          <w:trHeight w:val="225"/>
        </w:trPr>
        <w:tc>
          <w:tcPr>
            <w:tcW w:w="1046" w:type="dxa"/>
          </w:tcPr>
          <w:p w14:paraId="425FB317" w14:textId="77777777" w:rsidR="00F513FE" w:rsidRDefault="00000000">
            <w:pPr>
              <w:pStyle w:val="TableParagraph"/>
              <w:spacing w:line="181" w:lineRule="exact"/>
              <w:ind w:left="107"/>
              <w:rPr>
                <w:sz w:val="16"/>
              </w:rPr>
            </w:pPr>
            <w:r>
              <w:rPr>
                <w:sz w:val="16"/>
              </w:rPr>
              <w:t>62900</w:t>
            </w:r>
          </w:p>
        </w:tc>
        <w:tc>
          <w:tcPr>
            <w:tcW w:w="4903" w:type="dxa"/>
          </w:tcPr>
          <w:p w14:paraId="6C664541"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2A7BCEE4" w14:textId="77777777" w:rsidR="00F513FE" w:rsidRDefault="00000000">
            <w:pPr>
              <w:pStyle w:val="TableParagraph"/>
              <w:spacing w:line="181" w:lineRule="exact"/>
              <w:ind w:left="108"/>
              <w:rPr>
                <w:sz w:val="16"/>
              </w:rPr>
            </w:pPr>
            <w:r>
              <w:rPr>
                <w:sz w:val="16"/>
              </w:rPr>
              <w:t>Akademie HUSPOL</w:t>
            </w:r>
          </w:p>
        </w:tc>
        <w:tc>
          <w:tcPr>
            <w:tcW w:w="1135" w:type="dxa"/>
          </w:tcPr>
          <w:p w14:paraId="6ABCD977" w14:textId="77777777" w:rsidR="00F513FE" w:rsidRDefault="00000000">
            <w:pPr>
              <w:pStyle w:val="TableParagraph"/>
              <w:spacing w:line="181" w:lineRule="exact"/>
              <w:ind w:left="110"/>
              <w:rPr>
                <w:sz w:val="16"/>
              </w:rPr>
            </w:pPr>
            <w:r>
              <w:rPr>
                <w:sz w:val="16"/>
              </w:rPr>
              <w:t>28.06.1999</w:t>
            </w:r>
          </w:p>
        </w:tc>
        <w:tc>
          <w:tcPr>
            <w:tcW w:w="945" w:type="dxa"/>
          </w:tcPr>
          <w:p w14:paraId="69EFA5DC" w14:textId="77777777" w:rsidR="00F513FE" w:rsidRDefault="00F513FE">
            <w:pPr>
              <w:pStyle w:val="TableParagraph"/>
              <w:rPr>
                <w:sz w:val="16"/>
              </w:rPr>
            </w:pPr>
          </w:p>
        </w:tc>
      </w:tr>
      <w:tr w:rsidR="00F513FE" w14:paraId="3B2F235B" w14:textId="77777777">
        <w:trPr>
          <w:trHeight w:val="227"/>
        </w:trPr>
        <w:tc>
          <w:tcPr>
            <w:tcW w:w="1046" w:type="dxa"/>
          </w:tcPr>
          <w:p w14:paraId="00DF15B3" w14:textId="77777777" w:rsidR="00F513FE" w:rsidRDefault="00000000">
            <w:pPr>
              <w:pStyle w:val="TableParagraph"/>
              <w:spacing w:line="181" w:lineRule="exact"/>
              <w:ind w:left="107"/>
              <w:rPr>
                <w:sz w:val="16"/>
              </w:rPr>
            </w:pPr>
            <w:r>
              <w:rPr>
                <w:sz w:val="16"/>
              </w:rPr>
              <w:t>6300</w:t>
            </w:r>
          </w:p>
        </w:tc>
        <w:tc>
          <w:tcPr>
            <w:tcW w:w="4903" w:type="dxa"/>
          </w:tcPr>
          <w:p w14:paraId="09502B67" w14:textId="77777777" w:rsidR="00F513FE" w:rsidRDefault="00000000">
            <w:pPr>
              <w:pStyle w:val="TableParagraph"/>
              <w:spacing w:line="181" w:lineRule="exact"/>
              <w:ind w:left="108"/>
              <w:rPr>
                <w:sz w:val="16"/>
              </w:rPr>
            </w:pPr>
            <w:r>
              <w:rPr>
                <w:sz w:val="16"/>
              </w:rPr>
              <w:t>Vysoká škola hotelová a ekonomická, s.r.o.</w:t>
            </w:r>
          </w:p>
        </w:tc>
        <w:tc>
          <w:tcPr>
            <w:tcW w:w="2693" w:type="dxa"/>
          </w:tcPr>
          <w:p w14:paraId="639DCACF" w14:textId="77777777" w:rsidR="00F513FE" w:rsidRDefault="00000000">
            <w:pPr>
              <w:pStyle w:val="TableParagraph"/>
              <w:spacing w:line="181" w:lineRule="exact"/>
              <w:ind w:left="108"/>
              <w:rPr>
                <w:sz w:val="16"/>
              </w:rPr>
            </w:pPr>
            <w:r>
              <w:rPr>
                <w:sz w:val="16"/>
              </w:rPr>
              <w:t>VŠHE</w:t>
            </w:r>
          </w:p>
        </w:tc>
        <w:tc>
          <w:tcPr>
            <w:tcW w:w="1135" w:type="dxa"/>
          </w:tcPr>
          <w:p w14:paraId="377A5BFA" w14:textId="77777777" w:rsidR="00F513FE" w:rsidRDefault="00000000">
            <w:pPr>
              <w:pStyle w:val="TableParagraph"/>
              <w:spacing w:line="181" w:lineRule="exact"/>
              <w:ind w:left="110"/>
              <w:rPr>
                <w:sz w:val="16"/>
              </w:rPr>
            </w:pPr>
            <w:r>
              <w:rPr>
                <w:sz w:val="16"/>
              </w:rPr>
              <w:t>17.10.2000</w:t>
            </w:r>
          </w:p>
        </w:tc>
        <w:tc>
          <w:tcPr>
            <w:tcW w:w="945" w:type="dxa"/>
          </w:tcPr>
          <w:p w14:paraId="6C274FD9" w14:textId="77777777" w:rsidR="00F513FE" w:rsidRDefault="00F513FE">
            <w:pPr>
              <w:pStyle w:val="TableParagraph"/>
              <w:rPr>
                <w:sz w:val="16"/>
              </w:rPr>
            </w:pPr>
          </w:p>
        </w:tc>
      </w:tr>
      <w:tr w:rsidR="00F513FE" w14:paraId="2FAAE967" w14:textId="77777777">
        <w:trPr>
          <w:trHeight w:val="227"/>
        </w:trPr>
        <w:tc>
          <w:tcPr>
            <w:tcW w:w="1046" w:type="dxa"/>
          </w:tcPr>
          <w:p w14:paraId="1A6C26B6" w14:textId="77777777" w:rsidR="00F513FE" w:rsidRDefault="00000000">
            <w:pPr>
              <w:pStyle w:val="TableParagraph"/>
              <w:spacing w:line="181" w:lineRule="exact"/>
              <w:ind w:left="107"/>
              <w:rPr>
                <w:sz w:val="16"/>
              </w:rPr>
            </w:pPr>
            <w:r>
              <w:rPr>
                <w:sz w:val="16"/>
              </w:rPr>
              <w:t>63900</w:t>
            </w:r>
          </w:p>
        </w:tc>
        <w:tc>
          <w:tcPr>
            <w:tcW w:w="4903" w:type="dxa"/>
          </w:tcPr>
          <w:p w14:paraId="4215E6FD"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5D4B4DB4" w14:textId="77777777" w:rsidR="00F513FE" w:rsidRDefault="00000000">
            <w:pPr>
              <w:pStyle w:val="TableParagraph"/>
              <w:spacing w:line="181" w:lineRule="exact"/>
              <w:ind w:left="108"/>
              <w:rPr>
                <w:sz w:val="16"/>
              </w:rPr>
            </w:pPr>
            <w:r>
              <w:rPr>
                <w:sz w:val="16"/>
              </w:rPr>
              <w:t>VŠHE</w:t>
            </w:r>
          </w:p>
        </w:tc>
        <w:tc>
          <w:tcPr>
            <w:tcW w:w="1135" w:type="dxa"/>
          </w:tcPr>
          <w:p w14:paraId="2CF0CB68" w14:textId="77777777" w:rsidR="00F513FE" w:rsidRDefault="00000000">
            <w:pPr>
              <w:pStyle w:val="TableParagraph"/>
              <w:spacing w:line="181" w:lineRule="exact"/>
              <w:ind w:left="110"/>
              <w:rPr>
                <w:sz w:val="16"/>
              </w:rPr>
            </w:pPr>
            <w:r>
              <w:rPr>
                <w:sz w:val="16"/>
              </w:rPr>
              <w:t>28.07.1999</w:t>
            </w:r>
          </w:p>
        </w:tc>
        <w:tc>
          <w:tcPr>
            <w:tcW w:w="945" w:type="dxa"/>
          </w:tcPr>
          <w:p w14:paraId="2CB82688" w14:textId="77777777" w:rsidR="00F513FE" w:rsidRDefault="00F513FE">
            <w:pPr>
              <w:pStyle w:val="TableParagraph"/>
              <w:rPr>
                <w:sz w:val="16"/>
              </w:rPr>
            </w:pPr>
          </w:p>
        </w:tc>
      </w:tr>
      <w:tr w:rsidR="00F513FE" w14:paraId="7757DD7E" w14:textId="77777777">
        <w:trPr>
          <w:trHeight w:val="227"/>
        </w:trPr>
        <w:tc>
          <w:tcPr>
            <w:tcW w:w="1046" w:type="dxa"/>
          </w:tcPr>
          <w:p w14:paraId="4AC8DE86" w14:textId="77777777" w:rsidR="00F513FE" w:rsidRDefault="00000000">
            <w:pPr>
              <w:pStyle w:val="TableParagraph"/>
              <w:spacing w:line="181" w:lineRule="exact"/>
              <w:ind w:left="107"/>
              <w:rPr>
                <w:sz w:val="16"/>
              </w:rPr>
            </w:pPr>
            <w:r>
              <w:rPr>
                <w:sz w:val="16"/>
              </w:rPr>
              <w:t>6400</w:t>
            </w:r>
          </w:p>
        </w:tc>
        <w:tc>
          <w:tcPr>
            <w:tcW w:w="4903" w:type="dxa"/>
          </w:tcPr>
          <w:p w14:paraId="170D86CF" w14:textId="77777777" w:rsidR="00F513FE" w:rsidRDefault="00000000">
            <w:pPr>
              <w:pStyle w:val="TableParagraph"/>
              <w:spacing w:line="181" w:lineRule="exact"/>
              <w:ind w:left="108"/>
              <w:rPr>
                <w:sz w:val="16"/>
              </w:rPr>
            </w:pPr>
            <w:r>
              <w:rPr>
                <w:sz w:val="16"/>
              </w:rPr>
              <w:t xml:space="preserve">Vysoká škola finanční a správní, </w:t>
            </w:r>
            <w:proofErr w:type="spellStart"/>
            <w:r>
              <w:rPr>
                <w:sz w:val="16"/>
              </w:rPr>
              <w:t>z.ú</w:t>
            </w:r>
            <w:proofErr w:type="spellEnd"/>
            <w:r>
              <w:rPr>
                <w:sz w:val="16"/>
              </w:rPr>
              <w:t>.</w:t>
            </w:r>
          </w:p>
        </w:tc>
        <w:tc>
          <w:tcPr>
            <w:tcW w:w="2693" w:type="dxa"/>
          </w:tcPr>
          <w:p w14:paraId="7CF97BA7" w14:textId="77777777" w:rsidR="00F513FE" w:rsidRDefault="00000000">
            <w:pPr>
              <w:pStyle w:val="TableParagraph"/>
              <w:spacing w:line="181" w:lineRule="exact"/>
              <w:ind w:left="108"/>
              <w:rPr>
                <w:sz w:val="16"/>
              </w:rPr>
            </w:pPr>
            <w:r>
              <w:rPr>
                <w:sz w:val="16"/>
              </w:rPr>
              <w:t xml:space="preserve">VŠ </w:t>
            </w:r>
            <w:proofErr w:type="spellStart"/>
            <w:r>
              <w:rPr>
                <w:sz w:val="16"/>
              </w:rPr>
              <w:t>FaS</w:t>
            </w:r>
            <w:proofErr w:type="spellEnd"/>
            <w:r>
              <w:rPr>
                <w:sz w:val="16"/>
              </w:rPr>
              <w:t xml:space="preserve"> Praha</w:t>
            </w:r>
          </w:p>
        </w:tc>
        <w:tc>
          <w:tcPr>
            <w:tcW w:w="1135" w:type="dxa"/>
          </w:tcPr>
          <w:p w14:paraId="0A09A850" w14:textId="77777777" w:rsidR="00F513FE" w:rsidRDefault="00000000">
            <w:pPr>
              <w:pStyle w:val="TableParagraph"/>
              <w:spacing w:line="181" w:lineRule="exact"/>
              <w:ind w:left="110"/>
              <w:rPr>
                <w:sz w:val="16"/>
              </w:rPr>
            </w:pPr>
            <w:r>
              <w:rPr>
                <w:sz w:val="16"/>
              </w:rPr>
              <w:t>22.12.1999</w:t>
            </w:r>
          </w:p>
        </w:tc>
        <w:tc>
          <w:tcPr>
            <w:tcW w:w="945" w:type="dxa"/>
          </w:tcPr>
          <w:p w14:paraId="2F8AB53E" w14:textId="77777777" w:rsidR="00F513FE" w:rsidRDefault="00000000">
            <w:pPr>
              <w:pStyle w:val="TableParagraph"/>
              <w:spacing w:line="181" w:lineRule="exact"/>
              <w:ind w:right="103"/>
              <w:jc w:val="right"/>
              <w:rPr>
                <w:sz w:val="16"/>
              </w:rPr>
            </w:pPr>
            <w:r>
              <w:rPr>
                <w:sz w:val="16"/>
              </w:rPr>
              <w:t>28.09.2016</w:t>
            </w:r>
          </w:p>
        </w:tc>
      </w:tr>
      <w:tr w:rsidR="00F513FE" w14:paraId="2D6CF3A2" w14:textId="77777777">
        <w:trPr>
          <w:trHeight w:val="225"/>
        </w:trPr>
        <w:tc>
          <w:tcPr>
            <w:tcW w:w="1046" w:type="dxa"/>
          </w:tcPr>
          <w:p w14:paraId="00D9200A" w14:textId="77777777" w:rsidR="00F513FE" w:rsidRDefault="00000000">
            <w:pPr>
              <w:pStyle w:val="TableParagraph"/>
              <w:spacing w:line="181" w:lineRule="exact"/>
              <w:ind w:left="107"/>
              <w:rPr>
                <w:sz w:val="16"/>
              </w:rPr>
            </w:pPr>
            <w:r>
              <w:rPr>
                <w:sz w:val="16"/>
              </w:rPr>
              <w:t>64900</w:t>
            </w:r>
          </w:p>
        </w:tc>
        <w:tc>
          <w:tcPr>
            <w:tcW w:w="4903" w:type="dxa"/>
          </w:tcPr>
          <w:p w14:paraId="24AEDD73"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637258FF" w14:textId="77777777" w:rsidR="00F513FE" w:rsidRDefault="00000000">
            <w:pPr>
              <w:pStyle w:val="TableParagraph"/>
              <w:spacing w:line="181" w:lineRule="exact"/>
              <w:ind w:left="108"/>
              <w:rPr>
                <w:sz w:val="16"/>
              </w:rPr>
            </w:pPr>
            <w:r>
              <w:rPr>
                <w:sz w:val="16"/>
              </w:rPr>
              <w:t xml:space="preserve">VŠ </w:t>
            </w:r>
            <w:proofErr w:type="spellStart"/>
            <w:r>
              <w:rPr>
                <w:sz w:val="16"/>
              </w:rPr>
              <w:t>FaS</w:t>
            </w:r>
            <w:proofErr w:type="spellEnd"/>
            <w:r>
              <w:rPr>
                <w:sz w:val="16"/>
              </w:rPr>
              <w:t xml:space="preserve"> Praha</w:t>
            </w:r>
          </w:p>
        </w:tc>
        <w:tc>
          <w:tcPr>
            <w:tcW w:w="1135" w:type="dxa"/>
          </w:tcPr>
          <w:p w14:paraId="34CD1A46" w14:textId="77777777" w:rsidR="00F513FE" w:rsidRDefault="00000000">
            <w:pPr>
              <w:pStyle w:val="TableParagraph"/>
              <w:spacing w:line="181" w:lineRule="exact"/>
              <w:ind w:left="110"/>
              <w:rPr>
                <w:sz w:val="16"/>
              </w:rPr>
            </w:pPr>
            <w:r>
              <w:rPr>
                <w:sz w:val="16"/>
              </w:rPr>
              <w:t>20.12.1999</w:t>
            </w:r>
          </w:p>
        </w:tc>
        <w:tc>
          <w:tcPr>
            <w:tcW w:w="945" w:type="dxa"/>
          </w:tcPr>
          <w:p w14:paraId="3B75B351" w14:textId="77777777" w:rsidR="00F513FE" w:rsidRDefault="00000000">
            <w:pPr>
              <w:pStyle w:val="TableParagraph"/>
              <w:spacing w:line="181" w:lineRule="exact"/>
              <w:ind w:right="103"/>
              <w:jc w:val="right"/>
              <w:rPr>
                <w:sz w:val="16"/>
              </w:rPr>
            </w:pPr>
            <w:r>
              <w:rPr>
                <w:sz w:val="16"/>
              </w:rPr>
              <w:t>28.09.2016</w:t>
            </w:r>
          </w:p>
        </w:tc>
      </w:tr>
      <w:tr w:rsidR="00F513FE" w14:paraId="5A451098" w14:textId="77777777">
        <w:trPr>
          <w:trHeight w:val="227"/>
        </w:trPr>
        <w:tc>
          <w:tcPr>
            <w:tcW w:w="1046" w:type="dxa"/>
          </w:tcPr>
          <w:p w14:paraId="47CB5316" w14:textId="77777777" w:rsidR="00F513FE" w:rsidRDefault="00000000">
            <w:pPr>
              <w:pStyle w:val="TableParagraph"/>
              <w:spacing w:line="181" w:lineRule="exact"/>
              <w:ind w:left="107"/>
              <w:rPr>
                <w:sz w:val="16"/>
              </w:rPr>
            </w:pPr>
            <w:r>
              <w:rPr>
                <w:sz w:val="16"/>
              </w:rPr>
              <w:t>6500</w:t>
            </w:r>
          </w:p>
        </w:tc>
        <w:tc>
          <w:tcPr>
            <w:tcW w:w="4903" w:type="dxa"/>
          </w:tcPr>
          <w:p w14:paraId="5E3F4689" w14:textId="77777777" w:rsidR="00F513FE" w:rsidRDefault="00000000">
            <w:pPr>
              <w:pStyle w:val="TableParagraph"/>
              <w:spacing w:line="181" w:lineRule="exact"/>
              <w:ind w:left="108"/>
              <w:rPr>
                <w:sz w:val="16"/>
              </w:rPr>
            </w:pPr>
            <w:r>
              <w:rPr>
                <w:sz w:val="16"/>
              </w:rPr>
              <w:t>Vysoká škola Karlovy Vary, o.p.s.</w:t>
            </w:r>
          </w:p>
        </w:tc>
        <w:tc>
          <w:tcPr>
            <w:tcW w:w="2693" w:type="dxa"/>
          </w:tcPr>
          <w:p w14:paraId="3C81E3EA" w14:textId="77777777" w:rsidR="00F513FE" w:rsidRDefault="00000000">
            <w:pPr>
              <w:pStyle w:val="TableParagraph"/>
              <w:spacing w:line="181" w:lineRule="exact"/>
              <w:ind w:left="108"/>
              <w:rPr>
                <w:sz w:val="16"/>
              </w:rPr>
            </w:pPr>
            <w:r>
              <w:rPr>
                <w:sz w:val="16"/>
              </w:rPr>
              <w:t>VŠ Karlovy Vary</w:t>
            </w:r>
          </w:p>
        </w:tc>
        <w:tc>
          <w:tcPr>
            <w:tcW w:w="1135" w:type="dxa"/>
          </w:tcPr>
          <w:p w14:paraId="5E11624B" w14:textId="77777777" w:rsidR="00F513FE" w:rsidRDefault="00000000">
            <w:pPr>
              <w:pStyle w:val="TableParagraph"/>
              <w:spacing w:line="181" w:lineRule="exact"/>
              <w:ind w:left="110"/>
              <w:rPr>
                <w:sz w:val="16"/>
              </w:rPr>
            </w:pPr>
            <w:r>
              <w:rPr>
                <w:sz w:val="16"/>
              </w:rPr>
              <w:t>17.10.2000</w:t>
            </w:r>
          </w:p>
        </w:tc>
        <w:tc>
          <w:tcPr>
            <w:tcW w:w="945" w:type="dxa"/>
          </w:tcPr>
          <w:p w14:paraId="5BF4D2BA" w14:textId="77777777" w:rsidR="00F513FE" w:rsidRDefault="00000000">
            <w:pPr>
              <w:pStyle w:val="TableParagraph"/>
              <w:spacing w:line="181" w:lineRule="exact"/>
              <w:ind w:right="103"/>
              <w:jc w:val="right"/>
              <w:rPr>
                <w:sz w:val="16"/>
              </w:rPr>
            </w:pPr>
            <w:r>
              <w:rPr>
                <w:sz w:val="16"/>
              </w:rPr>
              <w:t>08.10.2016</w:t>
            </w:r>
          </w:p>
        </w:tc>
      </w:tr>
      <w:tr w:rsidR="00F513FE" w14:paraId="1F26C8B0" w14:textId="77777777">
        <w:trPr>
          <w:trHeight w:val="227"/>
        </w:trPr>
        <w:tc>
          <w:tcPr>
            <w:tcW w:w="1046" w:type="dxa"/>
          </w:tcPr>
          <w:p w14:paraId="269A8E0F" w14:textId="77777777" w:rsidR="00F513FE" w:rsidRDefault="00000000">
            <w:pPr>
              <w:pStyle w:val="TableParagraph"/>
              <w:spacing w:line="181" w:lineRule="exact"/>
              <w:ind w:left="107"/>
              <w:rPr>
                <w:sz w:val="16"/>
              </w:rPr>
            </w:pPr>
            <w:r>
              <w:rPr>
                <w:sz w:val="16"/>
              </w:rPr>
              <w:t>65900</w:t>
            </w:r>
          </w:p>
        </w:tc>
        <w:tc>
          <w:tcPr>
            <w:tcW w:w="4903" w:type="dxa"/>
          </w:tcPr>
          <w:p w14:paraId="12488C13"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04327857" w14:textId="77777777" w:rsidR="00F513FE" w:rsidRDefault="00000000">
            <w:pPr>
              <w:pStyle w:val="TableParagraph"/>
              <w:spacing w:line="181" w:lineRule="exact"/>
              <w:ind w:left="108"/>
              <w:rPr>
                <w:sz w:val="16"/>
              </w:rPr>
            </w:pPr>
            <w:r>
              <w:rPr>
                <w:sz w:val="16"/>
              </w:rPr>
              <w:t>VŠ Karlovy Vary</w:t>
            </w:r>
          </w:p>
        </w:tc>
        <w:tc>
          <w:tcPr>
            <w:tcW w:w="1135" w:type="dxa"/>
          </w:tcPr>
          <w:p w14:paraId="1F3F675E" w14:textId="77777777" w:rsidR="00F513FE" w:rsidRDefault="00000000">
            <w:pPr>
              <w:pStyle w:val="TableParagraph"/>
              <w:spacing w:line="181" w:lineRule="exact"/>
              <w:ind w:left="110"/>
              <w:rPr>
                <w:sz w:val="16"/>
              </w:rPr>
            </w:pPr>
            <w:r>
              <w:rPr>
                <w:sz w:val="16"/>
              </w:rPr>
              <w:t>21.03.2000</w:t>
            </w:r>
          </w:p>
        </w:tc>
        <w:tc>
          <w:tcPr>
            <w:tcW w:w="945" w:type="dxa"/>
          </w:tcPr>
          <w:p w14:paraId="5E6D38BE" w14:textId="77777777" w:rsidR="00F513FE" w:rsidRDefault="00000000">
            <w:pPr>
              <w:pStyle w:val="TableParagraph"/>
              <w:spacing w:line="181" w:lineRule="exact"/>
              <w:ind w:right="103"/>
              <w:jc w:val="right"/>
              <w:rPr>
                <w:sz w:val="16"/>
              </w:rPr>
            </w:pPr>
            <w:r>
              <w:rPr>
                <w:sz w:val="16"/>
              </w:rPr>
              <w:t>08.10.2016</w:t>
            </w:r>
          </w:p>
        </w:tc>
      </w:tr>
      <w:tr w:rsidR="00F513FE" w14:paraId="5C83E53F" w14:textId="77777777">
        <w:trPr>
          <w:trHeight w:val="227"/>
        </w:trPr>
        <w:tc>
          <w:tcPr>
            <w:tcW w:w="1046" w:type="dxa"/>
          </w:tcPr>
          <w:p w14:paraId="2DEDBE7D" w14:textId="77777777" w:rsidR="00F513FE" w:rsidRDefault="00000000">
            <w:pPr>
              <w:pStyle w:val="TableParagraph"/>
              <w:spacing w:line="181" w:lineRule="exact"/>
              <w:ind w:left="107"/>
              <w:rPr>
                <w:sz w:val="16"/>
              </w:rPr>
            </w:pPr>
            <w:r>
              <w:rPr>
                <w:sz w:val="16"/>
              </w:rPr>
              <w:t>6600</w:t>
            </w:r>
          </w:p>
        </w:tc>
        <w:tc>
          <w:tcPr>
            <w:tcW w:w="4903" w:type="dxa"/>
          </w:tcPr>
          <w:p w14:paraId="14B17DE1" w14:textId="77777777" w:rsidR="00F513FE" w:rsidRDefault="00000000">
            <w:pPr>
              <w:pStyle w:val="TableParagraph"/>
              <w:spacing w:line="181" w:lineRule="exact"/>
              <w:ind w:left="108"/>
              <w:rPr>
                <w:sz w:val="16"/>
              </w:rPr>
            </w:pPr>
            <w:r>
              <w:rPr>
                <w:sz w:val="16"/>
              </w:rPr>
              <w:t>ŠKODA AUTO a.s. Vysoká škola</w:t>
            </w:r>
          </w:p>
        </w:tc>
        <w:tc>
          <w:tcPr>
            <w:tcW w:w="2693" w:type="dxa"/>
          </w:tcPr>
          <w:p w14:paraId="7836EA9D" w14:textId="77777777" w:rsidR="00F513FE" w:rsidRDefault="00000000">
            <w:pPr>
              <w:pStyle w:val="TableParagraph"/>
              <w:spacing w:line="181" w:lineRule="exact"/>
              <w:ind w:left="108"/>
              <w:rPr>
                <w:sz w:val="16"/>
              </w:rPr>
            </w:pPr>
            <w:r>
              <w:rPr>
                <w:sz w:val="16"/>
              </w:rPr>
              <w:t>ŠKODA AUTO VŠ</w:t>
            </w:r>
          </w:p>
        </w:tc>
        <w:tc>
          <w:tcPr>
            <w:tcW w:w="1135" w:type="dxa"/>
          </w:tcPr>
          <w:p w14:paraId="6DD38CFB" w14:textId="77777777" w:rsidR="00F513FE" w:rsidRDefault="00000000">
            <w:pPr>
              <w:pStyle w:val="TableParagraph"/>
              <w:spacing w:line="181" w:lineRule="exact"/>
              <w:ind w:left="110"/>
              <w:rPr>
                <w:sz w:val="16"/>
              </w:rPr>
            </w:pPr>
            <w:r>
              <w:rPr>
                <w:sz w:val="16"/>
              </w:rPr>
              <w:t>17.10.2000</w:t>
            </w:r>
          </w:p>
        </w:tc>
        <w:tc>
          <w:tcPr>
            <w:tcW w:w="945" w:type="dxa"/>
          </w:tcPr>
          <w:p w14:paraId="67D47470" w14:textId="77777777" w:rsidR="00F513FE" w:rsidRDefault="00000000">
            <w:pPr>
              <w:pStyle w:val="TableParagraph"/>
              <w:spacing w:line="181" w:lineRule="exact"/>
              <w:ind w:right="103"/>
              <w:jc w:val="right"/>
              <w:rPr>
                <w:sz w:val="16"/>
              </w:rPr>
            </w:pPr>
            <w:r>
              <w:rPr>
                <w:sz w:val="16"/>
              </w:rPr>
              <w:t>01.09.2013</w:t>
            </w:r>
          </w:p>
        </w:tc>
      </w:tr>
      <w:tr w:rsidR="00F513FE" w14:paraId="1D5DDAC2" w14:textId="77777777">
        <w:trPr>
          <w:trHeight w:val="225"/>
        </w:trPr>
        <w:tc>
          <w:tcPr>
            <w:tcW w:w="1046" w:type="dxa"/>
          </w:tcPr>
          <w:p w14:paraId="4AFE85B1" w14:textId="77777777" w:rsidR="00F513FE" w:rsidRDefault="00000000">
            <w:pPr>
              <w:pStyle w:val="TableParagraph"/>
              <w:spacing w:line="181" w:lineRule="exact"/>
              <w:ind w:left="107"/>
              <w:rPr>
                <w:sz w:val="16"/>
              </w:rPr>
            </w:pPr>
            <w:r>
              <w:rPr>
                <w:sz w:val="16"/>
              </w:rPr>
              <w:t>66900</w:t>
            </w:r>
          </w:p>
        </w:tc>
        <w:tc>
          <w:tcPr>
            <w:tcW w:w="4903" w:type="dxa"/>
          </w:tcPr>
          <w:p w14:paraId="215BAF0B"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5557075F" w14:textId="77777777" w:rsidR="00F513FE" w:rsidRDefault="00000000">
            <w:pPr>
              <w:pStyle w:val="TableParagraph"/>
              <w:spacing w:line="181" w:lineRule="exact"/>
              <w:ind w:left="108"/>
              <w:rPr>
                <w:sz w:val="16"/>
              </w:rPr>
            </w:pPr>
            <w:r>
              <w:rPr>
                <w:sz w:val="16"/>
              </w:rPr>
              <w:t>ŠKODA AUTO VŠ</w:t>
            </w:r>
          </w:p>
        </w:tc>
        <w:tc>
          <w:tcPr>
            <w:tcW w:w="1135" w:type="dxa"/>
          </w:tcPr>
          <w:p w14:paraId="06C2A134" w14:textId="77777777" w:rsidR="00F513FE" w:rsidRDefault="00000000">
            <w:pPr>
              <w:pStyle w:val="TableParagraph"/>
              <w:spacing w:line="181" w:lineRule="exact"/>
              <w:ind w:left="110"/>
              <w:rPr>
                <w:sz w:val="16"/>
              </w:rPr>
            </w:pPr>
            <w:r>
              <w:rPr>
                <w:sz w:val="16"/>
              </w:rPr>
              <w:t>11.04.2000</w:t>
            </w:r>
          </w:p>
        </w:tc>
        <w:tc>
          <w:tcPr>
            <w:tcW w:w="945" w:type="dxa"/>
          </w:tcPr>
          <w:p w14:paraId="73AF0B9F" w14:textId="77777777" w:rsidR="00F513FE" w:rsidRDefault="00000000">
            <w:pPr>
              <w:pStyle w:val="TableParagraph"/>
              <w:spacing w:line="181" w:lineRule="exact"/>
              <w:ind w:right="103"/>
              <w:jc w:val="right"/>
              <w:rPr>
                <w:sz w:val="16"/>
              </w:rPr>
            </w:pPr>
            <w:r>
              <w:rPr>
                <w:sz w:val="16"/>
              </w:rPr>
              <w:t>01.09.2013</w:t>
            </w:r>
          </w:p>
        </w:tc>
      </w:tr>
      <w:tr w:rsidR="00F513FE" w14:paraId="7C8CA555" w14:textId="77777777">
        <w:trPr>
          <w:trHeight w:val="227"/>
        </w:trPr>
        <w:tc>
          <w:tcPr>
            <w:tcW w:w="1046" w:type="dxa"/>
          </w:tcPr>
          <w:p w14:paraId="349E1207" w14:textId="77777777" w:rsidR="00F513FE" w:rsidRDefault="00000000">
            <w:pPr>
              <w:pStyle w:val="TableParagraph"/>
              <w:spacing w:line="181" w:lineRule="exact"/>
              <w:ind w:left="107"/>
              <w:rPr>
                <w:sz w:val="16"/>
              </w:rPr>
            </w:pPr>
            <w:r>
              <w:rPr>
                <w:sz w:val="16"/>
              </w:rPr>
              <w:t>6700</w:t>
            </w:r>
          </w:p>
        </w:tc>
        <w:tc>
          <w:tcPr>
            <w:tcW w:w="4903" w:type="dxa"/>
          </w:tcPr>
          <w:p w14:paraId="2F26704F" w14:textId="77777777" w:rsidR="00F513FE" w:rsidRDefault="00000000">
            <w:pPr>
              <w:pStyle w:val="TableParagraph"/>
              <w:spacing w:line="181" w:lineRule="exact"/>
              <w:ind w:left="108"/>
              <w:rPr>
                <w:sz w:val="16"/>
              </w:rPr>
            </w:pPr>
            <w:r>
              <w:rPr>
                <w:sz w:val="16"/>
              </w:rPr>
              <w:t>International ART CAMPUS Prague, s.r.o.</w:t>
            </w:r>
          </w:p>
        </w:tc>
        <w:tc>
          <w:tcPr>
            <w:tcW w:w="2693" w:type="dxa"/>
          </w:tcPr>
          <w:p w14:paraId="70AF5166" w14:textId="77777777" w:rsidR="00F513FE" w:rsidRDefault="00000000">
            <w:pPr>
              <w:pStyle w:val="TableParagraph"/>
              <w:spacing w:line="181" w:lineRule="exact"/>
              <w:ind w:left="108"/>
              <w:rPr>
                <w:sz w:val="16"/>
              </w:rPr>
            </w:pPr>
            <w:r>
              <w:rPr>
                <w:sz w:val="16"/>
              </w:rPr>
              <w:t>IACP</w:t>
            </w:r>
          </w:p>
        </w:tc>
        <w:tc>
          <w:tcPr>
            <w:tcW w:w="1135" w:type="dxa"/>
          </w:tcPr>
          <w:p w14:paraId="10D2B9EF" w14:textId="77777777" w:rsidR="00F513FE" w:rsidRDefault="00000000">
            <w:pPr>
              <w:pStyle w:val="TableParagraph"/>
              <w:spacing w:line="181" w:lineRule="exact"/>
              <w:ind w:left="110"/>
              <w:rPr>
                <w:sz w:val="16"/>
              </w:rPr>
            </w:pPr>
            <w:r>
              <w:rPr>
                <w:sz w:val="16"/>
              </w:rPr>
              <w:t>17.10.2000</w:t>
            </w:r>
          </w:p>
        </w:tc>
        <w:tc>
          <w:tcPr>
            <w:tcW w:w="945" w:type="dxa"/>
          </w:tcPr>
          <w:p w14:paraId="7F33AD4F" w14:textId="77777777" w:rsidR="00F513FE" w:rsidRDefault="00000000">
            <w:pPr>
              <w:pStyle w:val="TableParagraph"/>
              <w:spacing w:line="181" w:lineRule="exact"/>
              <w:ind w:right="103"/>
              <w:jc w:val="right"/>
              <w:rPr>
                <w:sz w:val="16"/>
              </w:rPr>
            </w:pPr>
            <w:r>
              <w:rPr>
                <w:sz w:val="16"/>
              </w:rPr>
              <w:t>28.01.2016</w:t>
            </w:r>
          </w:p>
        </w:tc>
      </w:tr>
      <w:tr w:rsidR="00F513FE" w14:paraId="6BF0897E" w14:textId="77777777">
        <w:trPr>
          <w:trHeight w:val="227"/>
        </w:trPr>
        <w:tc>
          <w:tcPr>
            <w:tcW w:w="1046" w:type="dxa"/>
          </w:tcPr>
          <w:p w14:paraId="3AAFB4FA" w14:textId="77777777" w:rsidR="00F513FE" w:rsidRDefault="00000000">
            <w:pPr>
              <w:pStyle w:val="TableParagraph"/>
              <w:spacing w:line="181" w:lineRule="exact"/>
              <w:ind w:left="107"/>
              <w:rPr>
                <w:sz w:val="16"/>
              </w:rPr>
            </w:pPr>
            <w:r>
              <w:rPr>
                <w:sz w:val="16"/>
              </w:rPr>
              <w:t>67900</w:t>
            </w:r>
          </w:p>
        </w:tc>
        <w:tc>
          <w:tcPr>
            <w:tcW w:w="4903" w:type="dxa"/>
          </w:tcPr>
          <w:p w14:paraId="01BEA17B"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0945AA2D" w14:textId="77777777" w:rsidR="00F513FE" w:rsidRDefault="00000000">
            <w:pPr>
              <w:pStyle w:val="TableParagraph"/>
              <w:spacing w:line="181" w:lineRule="exact"/>
              <w:ind w:left="108"/>
              <w:rPr>
                <w:sz w:val="16"/>
              </w:rPr>
            </w:pPr>
            <w:r>
              <w:rPr>
                <w:sz w:val="16"/>
              </w:rPr>
              <w:t>IACP</w:t>
            </w:r>
          </w:p>
        </w:tc>
        <w:tc>
          <w:tcPr>
            <w:tcW w:w="1135" w:type="dxa"/>
          </w:tcPr>
          <w:p w14:paraId="509E468F" w14:textId="77777777" w:rsidR="00F513FE" w:rsidRDefault="00000000">
            <w:pPr>
              <w:pStyle w:val="TableParagraph"/>
              <w:spacing w:line="181" w:lineRule="exact"/>
              <w:ind w:left="110"/>
              <w:rPr>
                <w:sz w:val="16"/>
              </w:rPr>
            </w:pPr>
            <w:r>
              <w:rPr>
                <w:sz w:val="16"/>
              </w:rPr>
              <w:t>17.10.2000</w:t>
            </w:r>
          </w:p>
        </w:tc>
        <w:tc>
          <w:tcPr>
            <w:tcW w:w="945" w:type="dxa"/>
          </w:tcPr>
          <w:p w14:paraId="6305ADFC" w14:textId="77777777" w:rsidR="00F513FE" w:rsidRDefault="00000000">
            <w:pPr>
              <w:pStyle w:val="TableParagraph"/>
              <w:spacing w:line="181" w:lineRule="exact"/>
              <w:ind w:right="103"/>
              <w:jc w:val="right"/>
              <w:rPr>
                <w:sz w:val="16"/>
              </w:rPr>
            </w:pPr>
            <w:r>
              <w:rPr>
                <w:sz w:val="16"/>
              </w:rPr>
              <w:t>28.01.2016</w:t>
            </w:r>
          </w:p>
        </w:tc>
      </w:tr>
      <w:tr w:rsidR="00F513FE" w14:paraId="1C3A46AC" w14:textId="77777777">
        <w:trPr>
          <w:trHeight w:val="227"/>
        </w:trPr>
        <w:tc>
          <w:tcPr>
            <w:tcW w:w="1046" w:type="dxa"/>
          </w:tcPr>
          <w:p w14:paraId="05D784AA" w14:textId="77777777" w:rsidR="00F513FE" w:rsidRDefault="00000000">
            <w:pPr>
              <w:pStyle w:val="TableParagraph"/>
              <w:spacing w:line="181" w:lineRule="exact"/>
              <w:ind w:left="107"/>
              <w:rPr>
                <w:sz w:val="16"/>
              </w:rPr>
            </w:pPr>
            <w:r>
              <w:rPr>
                <w:sz w:val="16"/>
              </w:rPr>
              <w:t>6800</w:t>
            </w:r>
          </w:p>
        </w:tc>
        <w:tc>
          <w:tcPr>
            <w:tcW w:w="4903" w:type="dxa"/>
          </w:tcPr>
          <w:p w14:paraId="380911CD" w14:textId="77777777" w:rsidR="00F513FE" w:rsidRDefault="00000000">
            <w:pPr>
              <w:pStyle w:val="TableParagraph"/>
              <w:spacing w:line="181" w:lineRule="exact"/>
              <w:ind w:left="108"/>
              <w:rPr>
                <w:sz w:val="16"/>
              </w:rPr>
            </w:pPr>
            <w:r>
              <w:rPr>
                <w:sz w:val="16"/>
              </w:rPr>
              <w:t>Vysoká škola podnikání, a.s.</w:t>
            </w:r>
          </w:p>
        </w:tc>
        <w:tc>
          <w:tcPr>
            <w:tcW w:w="2693" w:type="dxa"/>
          </w:tcPr>
          <w:p w14:paraId="4EFCA71C" w14:textId="77777777" w:rsidR="00F513FE" w:rsidRDefault="00000000">
            <w:pPr>
              <w:pStyle w:val="TableParagraph"/>
              <w:spacing w:line="181" w:lineRule="exact"/>
              <w:ind w:left="108"/>
              <w:rPr>
                <w:sz w:val="16"/>
              </w:rPr>
            </w:pPr>
            <w:r>
              <w:rPr>
                <w:sz w:val="16"/>
              </w:rPr>
              <w:t>VŠ podnikání</w:t>
            </w:r>
          </w:p>
        </w:tc>
        <w:tc>
          <w:tcPr>
            <w:tcW w:w="1135" w:type="dxa"/>
          </w:tcPr>
          <w:p w14:paraId="4DA3BB82" w14:textId="77777777" w:rsidR="00F513FE" w:rsidRDefault="00000000">
            <w:pPr>
              <w:pStyle w:val="TableParagraph"/>
              <w:spacing w:line="181" w:lineRule="exact"/>
              <w:ind w:left="110"/>
              <w:rPr>
                <w:sz w:val="16"/>
              </w:rPr>
            </w:pPr>
            <w:r>
              <w:rPr>
                <w:sz w:val="16"/>
              </w:rPr>
              <w:t>01.10.2000</w:t>
            </w:r>
          </w:p>
        </w:tc>
        <w:tc>
          <w:tcPr>
            <w:tcW w:w="945" w:type="dxa"/>
          </w:tcPr>
          <w:p w14:paraId="1D5D3801" w14:textId="77777777" w:rsidR="00F513FE" w:rsidRDefault="00000000">
            <w:pPr>
              <w:pStyle w:val="TableParagraph"/>
              <w:spacing w:line="181" w:lineRule="exact"/>
              <w:ind w:right="103"/>
              <w:jc w:val="right"/>
              <w:rPr>
                <w:sz w:val="16"/>
              </w:rPr>
            </w:pPr>
            <w:r>
              <w:rPr>
                <w:sz w:val="16"/>
              </w:rPr>
              <w:t>11.02.2016</w:t>
            </w:r>
          </w:p>
        </w:tc>
      </w:tr>
      <w:tr w:rsidR="00F513FE" w14:paraId="55AD3D9D" w14:textId="77777777">
        <w:trPr>
          <w:trHeight w:val="225"/>
        </w:trPr>
        <w:tc>
          <w:tcPr>
            <w:tcW w:w="1046" w:type="dxa"/>
          </w:tcPr>
          <w:p w14:paraId="02B5F2D4" w14:textId="77777777" w:rsidR="00F513FE" w:rsidRDefault="00000000">
            <w:pPr>
              <w:pStyle w:val="TableParagraph"/>
              <w:spacing w:line="181" w:lineRule="exact"/>
              <w:ind w:left="107"/>
              <w:rPr>
                <w:sz w:val="16"/>
              </w:rPr>
            </w:pPr>
            <w:r>
              <w:rPr>
                <w:sz w:val="16"/>
              </w:rPr>
              <w:t>68900</w:t>
            </w:r>
          </w:p>
        </w:tc>
        <w:tc>
          <w:tcPr>
            <w:tcW w:w="4903" w:type="dxa"/>
          </w:tcPr>
          <w:p w14:paraId="1931674A"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1754452C" w14:textId="77777777" w:rsidR="00F513FE" w:rsidRDefault="00000000">
            <w:pPr>
              <w:pStyle w:val="TableParagraph"/>
              <w:spacing w:line="181" w:lineRule="exact"/>
              <w:ind w:left="108"/>
              <w:rPr>
                <w:sz w:val="16"/>
              </w:rPr>
            </w:pPr>
            <w:r>
              <w:rPr>
                <w:sz w:val="16"/>
              </w:rPr>
              <w:t>VŠ podnikání</w:t>
            </w:r>
          </w:p>
        </w:tc>
        <w:tc>
          <w:tcPr>
            <w:tcW w:w="1135" w:type="dxa"/>
          </w:tcPr>
          <w:p w14:paraId="16EE77D0" w14:textId="77777777" w:rsidR="00F513FE" w:rsidRDefault="00000000">
            <w:pPr>
              <w:pStyle w:val="TableParagraph"/>
              <w:spacing w:line="181" w:lineRule="exact"/>
              <w:ind w:left="110"/>
              <w:rPr>
                <w:sz w:val="16"/>
              </w:rPr>
            </w:pPr>
            <w:r>
              <w:rPr>
                <w:sz w:val="16"/>
              </w:rPr>
              <w:t>31.05.2000</w:t>
            </w:r>
          </w:p>
        </w:tc>
        <w:tc>
          <w:tcPr>
            <w:tcW w:w="945" w:type="dxa"/>
          </w:tcPr>
          <w:p w14:paraId="55771D56" w14:textId="77777777" w:rsidR="00F513FE" w:rsidRDefault="00000000">
            <w:pPr>
              <w:pStyle w:val="TableParagraph"/>
              <w:spacing w:line="181" w:lineRule="exact"/>
              <w:ind w:right="103"/>
              <w:jc w:val="right"/>
              <w:rPr>
                <w:sz w:val="16"/>
              </w:rPr>
            </w:pPr>
            <w:r>
              <w:rPr>
                <w:sz w:val="16"/>
              </w:rPr>
              <w:t>11.02.2016</w:t>
            </w:r>
          </w:p>
        </w:tc>
      </w:tr>
      <w:tr w:rsidR="00F513FE" w14:paraId="23701ED8" w14:textId="77777777">
        <w:trPr>
          <w:trHeight w:val="227"/>
        </w:trPr>
        <w:tc>
          <w:tcPr>
            <w:tcW w:w="1046" w:type="dxa"/>
          </w:tcPr>
          <w:p w14:paraId="722193E9" w14:textId="77777777" w:rsidR="00F513FE" w:rsidRDefault="00000000">
            <w:pPr>
              <w:pStyle w:val="TableParagraph"/>
              <w:spacing w:line="181" w:lineRule="exact"/>
              <w:ind w:left="107"/>
              <w:rPr>
                <w:sz w:val="16"/>
              </w:rPr>
            </w:pPr>
            <w:r>
              <w:rPr>
                <w:sz w:val="16"/>
              </w:rPr>
              <w:t>6900</w:t>
            </w:r>
          </w:p>
        </w:tc>
        <w:tc>
          <w:tcPr>
            <w:tcW w:w="4903" w:type="dxa"/>
          </w:tcPr>
          <w:p w14:paraId="0D3456B8" w14:textId="77777777" w:rsidR="00F513FE" w:rsidRDefault="00000000">
            <w:pPr>
              <w:pStyle w:val="TableParagraph"/>
              <w:spacing w:line="181" w:lineRule="exact"/>
              <w:ind w:left="108"/>
              <w:rPr>
                <w:sz w:val="16"/>
              </w:rPr>
            </w:pPr>
            <w:r>
              <w:rPr>
                <w:sz w:val="16"/>
              </w:rPr>
              <w:t>Institut restaurování a konzervačních technik Litomyšl, o.p.s.</w:t>
            </w:r>
          </w:p>
        </w:tc>
        <w:tc>
          <w:tcPr>
            <w:tcW w:w="2693" w:type="dxa"/>
          </w:tcPr>
          <w:p w14:paraId="2BEF9B19" w14:textId="77777777" w:rsidR="00F513FE" w:rsidRDefault="00000000">
            <w:pPr>
              <w:pStyle w:val="TableParagraph"/>
              <w:spacing w:line="181" w:lineRule="exact"/>
              <w:ind w:left="108"/>
              <w:rPr>
                <w:sz w:val="16"/>
              </w:rPr>
            </w:pPr>
            <w:r>
              <w:rPr>
                <w:sz w:val="16"/>
              </w:rPr>
              <w:t>IRKT Litomyšl</w:t>
            </w:r>
          </w:p>
        </w:tc>
        <w:tc>
          <w:tcPr>
            <w:tcW w:w="1135" w:type="dxa"/>
          </w:tcPr>
          <w:p w14:paraId="221DE826" w14:textId="77777777" w:rsidR="00F513FE" w:rsidRDefault="00000000">
            <w:pPr>
              <w:pStyle w:val="TableParagraph"/>
              <w:spacing w:line="181" w:lineRule="exact"/>
              <w:ind w:left="110"/>
              <w:rPr>
                <w:sz w:val="16"/>
              </w:rPr>
            </w:pPr>
            <w:r>
              <w:rPr>
                <w:sz w:val="16"/>
              </w:rPr>
              <w:t>17.10.2000</w:t>
            </w:r>
          </w:p>
        </w:tc>
        <w:tc>
          <w:tcPr>
            <w:tcW w:w="945" w:type="dxa"/>
          </w:tcPr>
          <w:p w14:paraId="705FBA04" w14:textId="77777777" w:rsidR="00F513FE" w:rsidRDefault="00000000">
            <w:pPr>
              <w:pStyle w:val="TableParagraph"/>
              <w:spacing w:line="181" w:lineRule="exact"/>
              <w:ind w:right="103"/>
              <w:jc w:val="right"/>
              <w:rPr>
                <w:sz w:val="16"/>
              </w:rPr>
            </w:pPr>
            <w:r>
              <w:rPr>
                <w:sz w:val="16"/>
              </w:rPr>
              <w:t>01.10.2005</w:t>
            </w:r>
          </w:p>
        </w:tc>
      </w:tr>
      <w:tr w:rsidR="00F513FE" w14:paraId="1CAB713E" w14:textId="77777777">
        <w:trPr>
          <w:trHeight w:val="227"/>
        </w:trPr>
        <w:tc>
          <w:tcPr>
            <w:tcW w:w="1046" w:type="dxa"/>
          </w:tcPr>
          <w:p w14:paraId="1F5C13D2" w14:textId="77777777" w:rsidR="00F513FE" w:rsidRDefault="00000000">
            <w:pPr>
              <w:pStyle w:val="TableParagraph"/>
              <w:spacing w:line="181" w:lineRule="exact"/>
              <w:ind w:left="107"/>
              <w:rPr>
                <w:sz w:val="16"/>
              </w:rPr>
            </w:pPr>
            <w:r>
              <w:rPr>
                <w:sz w:val="16"/>
              </w:rPr>
              <w:t>69900</w:t>
            </w:r>
          </w:p>
        </w:tc>
        <w:tc>
          <w:tcPr>
            <w:tcW w:w="4903" w:type="dxa"/>
          </w:tcPr>
          <w:p w14:paraId="2A71207A"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50F7C335" w14:textId="77777777" w:rsidR="00F513FE" w:rsidRDefault="00000000">
            <w:pPr>
              <w:pStyle w:val="TableParagraph"/>
              <w:spacing w:line="181" w:lineRule="exact"/>
              <w:ind w:left="108"/>
              <w:rPr>
                <w:sz w:val="16"/>
              </w:rPr>
            </w:pPr>
            <w:r>
              <w:rPr>
                <w:sz w:val="16"/>
              </w:rPr>
              <w:t>IRKT Litomyšl</w:t>
            </w:r>
          </w:p>
        </w:tc>
        <w:tc>
          <w:tcPr>
            <w:tcW w:w="1135" w:type="dxa"/>
          </w:tcPr>
          <w:p w14:paraId="4C08AEC1" w14:textId="77777777" w:rsidR="00F513FE" w:rsidRDefault="00000000">
            <w:pPr>
              <w:pStyle w:val="TableParagraph"/>
              <w:spacing w:line="181" w:lineRule="exact"/>
              <w:ind w:left="110"/>
              <w:rPr>
                <w:sz w:val="16"/>
              </w:rPr>
            </w:pPr>
            <w:r>
              <w:rPr>
                <w:sz w:val="16"/>
              </w:rPr>
              <w:t>26.06.2000</w:t>
            </w:r>
          </w:p>
        </w:tc>
        <w:tc>
          <w:tcPr>
            <w:tcW w:w="945" w:type="dxa"/>
          </w:tcPr>
          <w:p w14:paraId="04250E8A" w14:textId="77777777" w:rsidR="00F513FE" w:rsidRDefault="00000000">
            <w:pPr>
              <w:pStyle w:val="TableParagraph"/>
              <w:spacing w:line="181" w:lineRule="exact"/>
              <w:ind w:right="103"/>
              <w:jc w:val="right"/>
              <w:rPr>
                <w:sz w:val="16"/>
              </w:rPr>
            </w:pPr>
            <w:r>
              <w:rPr>
                <w:sz w:val="16"/>
              </w:rPr>
              <w:t>01.10.2005</w:t>
            </w:r>
          </w:p>
        </w:tc>
      </w:tr>
      <w:tr w:rsidR="00F513FE" w14:paraId="5FE8A959" w14:textId="77777777">
        <w:trPr>
          <w:trHeight w:val="227"/>
        </w:trPr>
        <w:tc>
          <w:tcPr>
            <w:tcW w:w="1046" w:type="dxa"/>
          </w:tcPr>
          <w:p w14:paraId="78241855" w14:textId="77777777" w:rsidR="00F513FE" w:rsidRDefault="00000000">
            <w:pPr>
              <w:pStyle w:val="TableParagraph"/>
              <w:spacing w:line="181" w:lineRule="exact"/>
              <w:ind w:left="107"/>
              <w:rPr>
                <w:sz w:val="16"/>
              </w:rPr>
            </w:pPr>
            <w:r>
              <w:rPr>
                <w:sz w:val="16"/>
              </w:rPr>
              <w:t>6A00</w:t>
            </w:r>
          </w:p>
        </w:tc>
        <w:tc>
          <w:tcPr>
            <w:tcW w:w="4903" w:type="dxa"/>
          </w:tcPr>
          <w:p w14:paraId="1BC679A8" w14:textId="77777777" w:rsidR="00F513FE" w:rsidRDefault="00000000">
            <w:pPr>
              <w:pStyle w:val="TableParagraph"/>
              <w:spacing w:line="181" w:lineRule="exact"/>
              <w:ind w:left="108"/>
              <w:rPr>
                <w:sz w:val="16"/>
              </w:rPr>
            </w:pPr>
            <w:r>
              <w:rPr>
                <w:sz w:val="16"/>
              </w:rPr>
              <w:t>Vysoká škola aplikovaného práva, s.r.o.</w:t>
            </w:r>
          </w:p>
        </w:tc>
        <w:tc>
          <w:tcPr>
            <w:tcW w:w="2693" w:type="dxa"/>
          </w:tcPr>
          <w:p w14:paraId="2835D06A" w14:textId="77777777" w:rsidR="00F513FE" w:rsidRDefault="00000000">
            <w:pPr>
              <w:pStyle w:val="TableParagraph"/>
              <w:spacing w:line="181" w:lineRule="exact"/>
              <w:ind w:left="108"/>
              <w:rPr>
                <w:sz w:val="16"/>
              </w:rPr>
            </w:pPr>
            <w:r>
              <w:rPr>
                <w:sz w:val="16"/>
              </w:rPr>
              <w:t>VŠ aplikovaného práva</w:t>
            </w:r>
          </w:p>
        </w:tc>
        <w:tc>
          <w:tcPr>
            <w:tcW w:w="1135" w:type="dxa"/>
          </w:tcPr>
          <w:p w14:paraId="338936B2" w14:textId="77777777" w:rsidR="00F513FE" w:rsidRDefault="00000000">
            <w:pPr>
              <w:pStyle w:val="TableParagraph"/>
              <w:spacing w:line="181" w:lineRule="exact"/>
              <w:ind w:left="110"/>
              <w:rPr>
                <w:sz w:val="16"/>
              </w:rPr>
            </w:pPr>
            <w:r>
              <w:rPr>
                <w:sz w:val="16"/>
              </w:rPr>
              <w:t>01.09.2001</w:t>
            </w:r>
          </w:p>
        </w:tc>
        <w:tc>
          <w:tcPr>
            <w:tcW w:w="945" w:type="dxa"/>
          </w:tcPr>
          <w:p w14:paraId="32040961" w14:textId="77777777" w:rsidR="00F513FE" w:rsidRDefault="00000000">
            <w:pPr>
              <w:pStyle w:val="TableParagraph"/>
              <w:spacing w:line="181" w:lineRule="exact"/>
              <w:ind w:right="103"/>
              <w:jc w:val="right"/>
              <w:rPr>
                <w:sz w:val="16"/>
              </w:rPr>
            </w:pPr>
            <w:r>
              <w:rPr>
                <w:sz w:val="16"/>
              </w:rPr>
              <w:t>19.02.2018</w:t>
            </w:r>
          </w:p>
        </w:tc>
      </w:tr>
      <w:tr w:rsidR="00F513FE" w14:paraId="0779153C" w14:textId="77777777">
        <w:trPr>
          <w:trHeight w:val="225"/>
        </w:trPr>
        <w:tc>
          <w:tcPr>
            <w:tcW w:w="1046" w:type="dxa"/>
          </w:tcPr>
          <w:p w14:paraId="7BB5B6BC" w14:textId="77777777" w:rsidR="00F513FE" w:rsidRDefault="00000000">
            <w:pPr>
              <w:pStyle w:val="TableParagraph"/>
              <w:spacing w:line="181" w:lineRule="exact"/>
              <w:ind w:left="107"/>
              <w:rPr>
                <w:sz w:val="16"/>
              </w:rPr>
            </w:pPr>
            <w:r>
              <w:rPr>
                <w:sz w:val="16"/>
              </w:rPr>
              <w:t>6A900</w:t>
            </w:r>
          </w:p>
        </w:tc>
        <w:tc>
          <w:tcPr>
            <w:tcW w:w="4903" w:type="dxa"/>
          </w:tcPr>
          <w:p w14:paraId="053050B9"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29957797" w14:textId="77777777" w:rsidR="00F513FE" w:rsidRDefault="00000000">
            <w:pPr>
              <w:pStyle w:val="TableParagraph"/>
              <w:spacing w:line="181" w:lineRule="exact"/>
              <w:ind w:left="108"/>
              <w:rPr>
                <w:sz w:val="16"/>
              </w:rPr>
            </w:pPr>
            <w:r>
              <w:rPr>
                <w:sz w:val="16"/>
              </w:rPr>
              <w:t>VŠ aplikovaného práva</w:t>
            </w:r>
          </w:p>
        </w:tc>
        <w:tc>
          <w:tcPr>
            <w:tcW w:w="1135" w:type="dxa"/>
          </w:tcPr>
          <w:p w14:paraId="6619A00A" w14:textId="77777777" w:rsidR="00F513FE" w:rsidRDefault="00000000">
            <w:pPr>
              <w:pStyle w:val="TableParagraph"/>
              <w:spacing w:line="181" w:lineRule="exact"/>
              <w:ind w:left="110"/>
              <w:rPr>
                <w:sz w:val="16"/>
              </w:rPr>
            </w:pPr>
            <w:r>
              <w:rPr>
                <w:sz w:val="16"/>
              </w:rPr>
              <w:t>21.09.2001</w:t>
            </w:r>
          </w:p>
        </w:tc>
        <w:tc>
          <w:tcPr>
            <w:tcW w:w="945" w:type="dxa"/>
          </w:tcPr>
          <w:p w14:paraId="001D84B7" w14:textId="77777777" w:rsidR="00F513FE" w:rsidRDefault="00000000">
            <w:pPr>
              <w:pStyle w:val="TableParagraph"/>
              <w:spacing w:line="181" w:lineRule="exact"/>
              <w:ind w:right="103"/>
              <w:jc w:val="right"/>
              <w:rPr>
                <w:sz w:val="16"/>
              </w:rPr>
            </w:pPr>
            <w:r>
              <w:rPr>
                <w:sz w:val="16"/>
              </w:rPr>
              <w:t>19.02.2018</w:t>
            </w:r>
          </w:p>
        </w:tc>
      </w:tr>
      <w:tr w:rsidR="00F513FE" w14:paraId="34179BB9" w14:textId="77777777">
        <w:trPr>
          <w:trHeight w:val="227"/>
        </w:trPr>
        <w:tc>
          <w:tcPr>
            <w:tcW w:w="1046" w:type="dxa"/>
          </w:tcPr>
          <w:p w14:paraId="4B304D7A" w14:textId="77777777" w:rsidR="00F513FE" w:rsidRDefault="00000000">
            <w:pPr>
              <w:pStyle w:val="TableParagraph"/>
              <w:spacing w:line="181" w:lineRule="exact"/>
              <w:ind w:left="107"/>
              <w:rPr>
                <w:sz w:val="16"/>
              </w:rPr>
            </w:pPr>
            <w:r>
              <w:rPr>
                <w:sz w:val="16"/>
              </w:rPr>
              <w:t>6B00</w:t>
            </w:r>
          </w:p>
        </w:tc>
        <w:tc>
          <w:tcPr>
            <w:tcW w:w="4903" w:type="dxa"/>
          </w:tcPr>
          <w:p w14:paraId="17192FC2" w14:textId="77777777" w:rsidR="00F513FE" w:rsidRDefault="00000000">
            <w:pPr>
              <w:pStyle w:val="TableParagraph"/>
              <w:spacing w:line="181" w:lineRule="exact"/>
              <w:ind w:left="108"/>
              <w:rPr>
                <w:sz w:val="16"/>
              </w:rPr>
            </w:pPr>
            <w:r>
              <w:rPr>
                <w:sz w:val="16"/>
              </w:rPr>
              <w:t>Vysoká škola ekonomie a managementu, o.p.s.</w:t>
            </w:r>
          </w:p>
        </w:tc>
        <w:tc>
          <w:tcPr>
            <w:tcW w:w="2693" w:type="dxa"/>
          </w:tcPr>
          <w:p w14:paraId="3C49E5FE" w14:textId="77777777" w:rsidR="00F513FE" w:rsidRDefault="00000000">
            <w:pPr>
              <w:pStyle w:val="TableParagraph"/>
              <w:spacing w:line="181" w:lineRule="exact"/>
              <w:ind w:left="108"/>
              <w:rPr>
                <w:sz w:val="16"/>
              </w:rPr>
            </w:pPr>
            <w:r>
              <w:rPr>
                <w:sz w:val="16"/>
              </w:rPr>
              <w:t xml:space="preserve">VŠ </w:t>
            </w:r>
            <w:proofErr w:type="spellStart"/>
            <w:r>
              <w:rPr>
                <w:sz w:val="16"/>
              </w:rPr>
              <w:t>ekon</w:t>
            </w:r>
            <w:proofErr w:type="spellEnd"/>
            <w:r>
              <w:rPr>
                <w:sz w:val="16"/>
              </w:rPr>
              <w:t xml:space="preserve">. a </w:t>
            </w:r>
            <w:proofErr w:type="spellStart"/>
            <w:r>
              <w:rPr>
                <w:sz w:val="16"/>
              </w:rPr>
              <w:t>manag</w:t>
            </w:r>
            <w:proofErr w:type="spellEnd"/>
            <w:r>
              <w:rPr>
                <w:sz w:val="16"/>
              </w:rPr>
              <w:t>.</w:t>
            </w:r>
          </w:p>
        </w:tc>
        <w:tc>
          <w:tcPr>
            <w:tcW w:w="1135" w:type="dxa"/>
          </w:tcPr>
          <w:p w14:paraId="7A0903CE" w14:textId="77777777" w:rsidR="00F513FE" w:rsidRDefault="00000000">
            <w:pPr>
              <w:pStyle w:val="TableParagraph"/>
              <w:spacing w:line="181" w:lineRule="exact"/>
              <w:ind w:left="110"/>
              <w:rPr>
                <w:sz w:val="16"/>
              </w:rPr>
            </w:pPr>
            <w:r>
              <w:rPr>
                <w:sz w:val="16"/>
              </w:rPr>
              <w:t>01.02.2002</w:t>
            </w:r>
          </w:p>
        </w:tc>
        <w:tc>
          <w:tcPr>
            <w:tcW w:w="945" w:type="dxa"/>
          </w:tcPr>
          <w:p w14:paraId="46E4016D" w14:textId="77777777" w:rsidR="00F513FE" w:rsidRDefault="00000000">
            <w:pPr>
              <w:pStyle w:val="TableParagraph"/>
              <w:spacing w:line="181" w:lineRule="exact"/>
              <w:ind w:right="103"/>
              <w:jc w:val="right"/>
              <w:rPr>
                <w:sz w:val="16"/>
              </w:rPr>
            </w:pPr>
            <w:r>
              <w:rPr>
                <w:sz w:val="16"/>
              </w:rPr>
              <w:t>01.01.2017</w:t>
            </w:r>
          </w:p>
        </w:tc>
      </w:tr>
      <w:tr w:rsidR="00F513FE" w14:paraId="2EF3DEB2" w14:textId="77777777">
        <w:trPr>
          <w:trHeight w:val="227"/>
        </w:trPr>
        <w:tc>
          <w:tcPr>
            <w:tcW w:w="1046" w:type="dxa"/>
          </w:tcPr>
          <w:p w14:paraId="08BDDBFB" w14:textId="77777777" w:rsidR="00F513FE" w:rsidRDefault="00000000">
            <w:pPr>
              <w:pStyle w:val="TableParagraph"/>
              <w:spacing w:line="181" w:lineRule="exact"/>
              <w:ind w:left="107"/>
              <w:rPr>
                <w:sz w:val="16"/>
              </w:rPr>
            </w:pPr>
            <w:r>
              <w:rPr>
                <w:sz w:val="16"/>
              </w:rPr>
              <w:t>6B900</w:t>
            </w:r>
          </w:p>
        </w:tc>
        <w:tc>
          <w:tcPr>
            <w:tcW w:w="4903" w:type="dxa"/>
          </w:tcPr>
          <w:p w14:paraId="76ACE281"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617A6326" w14:textId="77777777" w:rsidR="00F513FE" w:rsidRDefault="00000000">
            <w:pPr>
              <w:pStyle w:val="TableParagraph"/>
              <w:spacing w:line="181" w:lineRule="exact"/>
              <w:ind w:left="108"/>
              <w:rPr>
                <w:sz w:val="16"/>
              </w:rPr>
            </w:pPr>
            <w:r>
              <w:rPr>
                <w:sz w:val="16"/>
              </w:rPr>
              <w:t xml:space="preserve">VŠ </w:t>
            </w:r>
            <w:proofErr w:type="spellStart"/>
            <w:r>
              <w:rPr>
                <w:sz w:val="16"/>
              </w:rPr>
              <w:t>ekon</w:t>
            </w:r>
            <w:proofErr w:type="spellEnd"/>
            <w:r>
              <w:rPr>
                <w:sz w:val="16"/>
              </w:rPr>
              <w:t xml:space="preserve">. a </w:t>
            </w:r>
            <w:proofErr w:type="spellStart"/>
            <w:r>
              <w:rPr>
                <w:sz w:val="16"/>
              </w:rPr>
              <w:t>manag</w:t>
            </w:r>
            <w:proofErr w:type="spellEnd"/>
            <w:r>
              <w:rPr>
                <w:sz w:val="16"/>
              </w:rPr>
              <w:t>.</w:t>
            </w:r>
          </w:p>
        </w:tc>
        <w:tc>
          <w:tcPr>
            <w:tcW w:w="1135" w:type="dxa"/>
          </w:tcPr>
          <w:p w14:paraId="2F3AA569" w14:textId="77777777" w:rsidR="00F513FE" w:rsidRDefault="00000000">
            <w:pPr>
              <w:pStyle w:val="TableParagraph"/>
              <w:spacing w:line="181" w:lineRule="exact"/>
              <w:ind w:left="110"/>
              <w:rPr>
                <w:sz w:val="16"/>
              </w:rPr>
            </w:pPr>
            <w:r>
              <w:rPr>
                <w:sz w:val="16"/>
              </w:rPr>
              <w:t>25.10.2001</w:t>
            </w:r>
          </w:p>
        </w:tc>
        <w:tc>
          <w:tcPr>
            <w:tcW w:w="945" w:type="dxa"/>
          </w:tcPr>
          <w:p w14:paraId="77E8899A" w14:textId="77777777" w:rsidR="00F513FE" w:rsidRDefault="00000000">
            <w:pPr>
              <w:pStyle w:val="TableParagraph"/>
              <w:spacing w:line="181" w:lineRule="exact"/>
              <w:ind w:right="103"/>
              <w:jc w:val="right"/>
              <w:rPr>
                <w:sz w:val="16"/>
              </w:rPr>
            </w:pPr>
            <w:r>
              <w:rPr>
                <w:sz w:val="16"/>
              </w:rPr>
              <w:t>01.01.2017</w:t>
            </w:r>
          </w:p>
        </w:tc>
      </w:tr>
      <w:tr w:rsidR="00F513FE" w14:paraId="5735EB4B" w14:textId="77777777">
        <w:trPr>
          <w:trHeight w:val="227"/>
        </w:trPr>
        <w:tc>
          <w:tcPr>
            <w:tcW w:w="1046" w:type="dxa"/>
          </w:tcPr>
          <w:p w14:paraId="5CB30EFB" w14:textId="77777777" w:rsidR="00F513FE" w:rsidRDefault="00000000">
            <w:pPr>
              <w:pStyle w:val="TableParagraph"/>
              <w:spacing w:line="181" w:lineRule="exact"/>
              <w:ind w:left="107"/>
              <w:rPr>
                <w:sz w:val="16"/>
              </w:rPr>
            </w:pPr>
            <w:r>
              <w:rPr>
                <w:sz w:val="16"/>
              </w:rPr>
              <w:t>6C00</w:t>
            </w:r>
          </w:p>
        </w:tc>
        <w:tc>
          <w:tcPr>
            <w:tcW w:w="4903" w:type="dxa"/>
          </w:tcPr>
          <w:p w14:paraId="5C52957D" w14:textId="77777777" w:rsidR="00F513FE" w:rsidRDefault="00000000">
            <w:pPr>
              <w:pStyle w:val="TableParagraph"/>
              <w:spacing w:line="181" w:lineRule="exact"/>
              <w:ind w:left="108"/>
              <w:rPr>
                <w:sz w:val="16"/>
              </w:rPr>
            </w:pPr>
            <w:r>
              <w:rPr>
                <w:sz w:val="16"/>
              </w:rPr>
              <w:t>Vysoká škola v Plzni, o.p.s.</w:t>
            </w:r>
          </w:p>
        </w:tc>
        <w:tc>
          <w:tcPr>
            <w:tcW w:w="2693" w:type="dxa"/>
          </w:tcPr>
          <w:p w14:paraId="673DC23C" w14:textId="77777777" w:rsidR="00F513FE" w:rsidRDefault="00000000">
            <w:pPr>
              <w:pStyle w:val="TableParagraph"/>
              <w:spacing w:line="181" w:lineRule="exact"/>
              <w:ind w:left="108"/>
              <w:rPr>
                <w:sz w:val="16"/>
              </w:rPr>
            </w:pPr>
            <w:r>
              <w:rPr>
                <w:sz w:val="16"/>
              </w:rPr>
              <w:t>VŠ v Plzni</w:t>
            </w:r>
          </w:p>
        </w:tc>
        <w:tc>
          <w:tcPr>
            <w:tcW w:w="1135" w:type="dxa"/>
          </w:tcPr>
          <w:p w14:paraId="4751723B" w14:textId="77777777" w:rsidR="00F513FE" w:rsidRDefault="00000000">
            <w:pPr>
              <w:pStyle w:val="TableParagraph"/>
              <w:spacing w:line="181" w:lineRule="exact"/>
              <w:ind w:left="110"/>
              <w:rPr>
                <w:sz w:val="16"/>
              </w:rPr>
            </w:pPr>
            <w:r>
              <w:rPr>
                <w:sz w:val="16"/>
              </w:rPr>
              <w:t>01.02.2002</w:t>
            </w:r>
          </w:p>
        </w:tc>
        <w:tc>
          <w:tcPr>
            <w:tcW w:w="945" w:type="dxa"/>
          </w:tcPr>
          <w:p w14:paraId="1A9813A2" w14:textId="77777777" w:rsidR="00F513FE" w:rsidRDefault="00000000">
            <w:pPr>
              <w:pStyle w:val="TableParagraph"/>
              <w:spacing w:line="181" w:lineRule="exact"/>
              <w:ind w:right="103"/>
              <w:jc w:val="right"/>
              <w:rPr>
                <w:sz w:val="16"/>
              </w:rPr>
            </w:pPr>
            <w:r>
              <w:rPr>
                <w:sz w:val="16"/>
              </w:rPr>
              <w:t>01.09.2008</w:t>
            </w:r>
          </w:p>
        </w:tc>
      </w:tr>
      <w:tr w:rsidR="00F513FE" w14:paraId="6996297E" w14:textId="77777777">
        <w:trPr>
          <w:trHeight w:val="225"/>
        </w:trPr>
        <w:tc>
          <w:tcPr>
            <w:tcW w:w="1046" w:type="dxa"/>
          </w:tcPr>
          <w:p w14:paraId="4A9073FD" w14:textId="77777777" w:rsidR="00F513FE" w:rsidRDefault="00000000">
            <w:pPr>
              <w:pStyle w:val="TableParagraph"/>
              <w:spacing w:line="181" w:lineRule="exact"/>
              <w:ind w:left="107"/>
              <w:rPr>
                <w:sz w:val="16"/>
              </w:rPr>
            </w:pPr>
            <w:r>
              <w:rPr>
                <w:sz w:val="16"/>
              </w:rPr>
              <w:t>6C900</w:t>
            </w:r>
          </w:p>
        </w:tc>
        <w:tc>
          <w:tcPr>
            <w:tcW w:w="4903" w:type="dxa"/>
          </w:tcPr>
          <w:p w14:paraId="22BE7F4A"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0125ED36" w14:textId="77777777" w:rsidR="00F513FE" w:rsidRDefault="00000000">
            <w:pPr>
              <w:pStyle w:val="TableParagraph"/>
              <w:spacing w:line="181" w:lineRule="exact"/>
              <w:ind w:left="108"/>
              <w:rPr>
                <w:sz w:val="16"/>
              </w:rPr>
            </w:pPr>
            <w:r>
              <w:rPr>
                <w:sz w:val="16"/>
              </w:rPr>
              <w:t>VŠ v Plzni</w:t>
            </w:r>
          </w:p>
        </w:tc>
        <w:tc>
          <w:tcPr>
            <w:tcW w:w="1135" w:type="dxa"/>
          </w:tcPr>
          <w:p w14:paraId="2709F45B" w14:textId="77777777" w:rsidR="00F513FE" w:rsidRDefault="00000000">
            <w:pPr>
              <w:pStyle w:val="TableParagraph"/>
              <w:spacing w:line="181" w:lineRule="exact"/>
              <w:ind w:left="110"/>
              <w:rPr>
                <w:sz w:val="16"/>
              </w:rPr>
            </w:pPr>
            <w:r>
              <w:rPr>
                <w:sz w:val="16"/>
              </w:rPr>
              <w:t>30.01.2002</w:t>
            </w:r>
          </w:p>
        </w:tc>
        <w:tc>
          <w:tcPr>
            <w:tcW w:w="945" w:type="dxa"/>
          </w:tcPr>
          <w:p w14:paraId="43F00254" w14:textId="77777777" w:rsidR="00F513FE" w:rsidRDefault="00000000">
            <w:pPr>
              <w:pStyle w:val="TableParagraph"/>
              <w:spacing w:line="181" w:lineRule="exact"/>
              <w:ind w:right="103"/>
              <w:jc w:val="right"/>
              <w:rPr>
                <w:sz w:val="16"/>
              </w:rPr>
            </w:pPr>
            <w:r>
              <w:rPr>
                <w:sz w:val="16"/>
              </w:rPr>
              <w:t>01.09.2008</w:t>
            </w:r>
          </w:p>
        </w:tc>
      </w:tr>
      <w:tr w:rsidR="00F513FE" w14:paraId="578C57E7" w14:textId="77777777">
        <w:trPr>
          <w:trHeight w:val="227"/>
        </w:trPr>
        <w:tc>
          <w:tcPr>
            <w:tcW w:w="1046" w:type="dxa"/>
          </w:tcPr>
          <w:p w14:paraId="40C2A82E" w14:textId="77777777" w:rsidR="00F513FE" w:rsidRDefault="00000000">
            <w:pPr>
              <w:pStyle w:val="TableParagraph"/>
              <w:spacing w:line="181" w:lineRule="exact"/>
              <w:ind w:left="107"/>
              <w:rPr>
                <w:sz w:val="16"/>
              </w:rPr>
            </w:pPr>
            <w:r>
              <w:rPr>
                <w:sz w:val="16"/>
              </w:rPr>
              <w:t>6D00</w:t>
            </w:r>
          </w:p>
        </w:tc>
        <w:tc>
          <w:tcPr>
            <w:tcW w:w="4903" w:type="dxa"/>
          </w:tcPr>
          <w:p w14:paraId="06BACBA6" w14:textId="77777777" w:rsidR="00F513FE" w:rsidRDefault="00000000">
            <w:pPr>
              <w:pStyle w:val="TableParagraph"/>
              <w:spacing w:line="181" w:lineRule="exact"/>
              <w:ind w:left="108"/>
              <w:rPr>
                <w:sz w:val="16"/>
              </w:rPr>
            </w:pPr>
            <w:proofErr w:type="gramStart"/>
            <w:r>
              <w:rPr>
                <w:sz w:val="16"/>
              </w:rPr>
              <w:t>University</w:t>
            </w:r>
            <w:proofErr w:type="gramEnd"/>
            <w:r>
              <w:rPr>
                <w:sz w:val="16"/>
              </w:rPr>
              <w:t xml:space="preserve"> </w:t>
            </w:r>
            <w:proofErr w:type="spellStart"/>
            <w:r>
              <w:rPr>
                <w:sz w:val="16"/>
              </w:rPr>
              <w:t>of</w:t>
            </w:r>
            <w:proofErr w:type="spellEnd"/>
            <w:r>
              <w:rPr>
                <w:sz w:val="16"/>
              </w:rPr>
              <w:t xml:space="preserve"> New York in Prague, s.r.o.</w:t>
            </w:r>
          </w:p>
        </w:tc>
        <w:tc>
          <w:tcPr>
            <w:tcW w:w="2693" w:type="dxa"/>
          </w:tcPr>
          <w:p w14:paraId="4723581A" w14:textId="77777777" w:rsidR="00F513FE" w:rsidRDefault="00000000">
            <w:pPr>
              <w:pStyle w:val="TableParagraph"/>
              <w:spacing w:line="181" w:lineRule="exact"/>
              <w:ind w:left="108"/>
              <w:rPr>
                <w:sz w:val="16"/>
              </w:rPr>
            </w:pPr>
            <w:proofErr w:type="gramStart"/>
            <w:r>
              <w:rPr>
                <w:sz w:val="16"/>
              </w:rPr>
              <w:t>University</w:t>
            </w:r>
            <w:proofErr w:type="gramEnd"/>
            <w:r>
              <w:rPr>
                <w:sz w:val="16"/>
              </w:rPr>
              <w:t xml:space="preserve"> </w:t>
            </w:r>
            <w:proofErr w:type="spellStart"/>
            <w:r>
              <w:rPr>
                <w:sz w:val="16"/>
              </w:rPr>
              <w:t>of</w:t>
            </w:r>
            <w:proofErr w:type="spellEnd"/>
            <w:r>
              <w:rPr>
                <w:sz w:val="16"/>
              </w:rPr>
              <w:t xml:space="preserve"> NY in Prague</w:t>
            </w:r>
          </w:p>
        </w:tc>
        <w:tc>
          <w:tcPr>
            <w:tcW w:w="1135" w:type="dxa"/>
          </w:tcPr>
          <w:p w14:paraId="31F7AB26" w14:textId="77777777" w:rsidR="00F513FE" w:rsidRDefault="00000000">
            <w:pPr>
              <w:pStyle w:val="TableParagraph"/>
              <w:spacing w:line="181" w:lineRule="exact"/>
              <w:ind w:left="110"/>
              <w:rPr>
                <w:sz w:val="16"/>
              </w:rPr>
            </w:pPr>
            <w:r>
              <w:rPr>
                <w:sz w:val="16"/>
              </w:rPr>
              <w:t>01.02.2002</w:t>
            </w:r>
          </w:p>
        </w:tc>
        <w:tc>
          <w:tcPr>
            <w:tcW w:w="945" w:type="dxa"/>
          </w:tcPr>
          <w:p w14:paraId="056D9225" w14:textId="77777777" w:rsidR="00F513FE" w:rsidRDefault="00F513FE">
            <w:pPr>
              <w:pStyle w:val="TableParagraph"/>
              <w:rPr>
                <w:sz w:val="16"/>
              </w:rPr>
            </w:pPr>
          </w:p>
        </w:tc>
      </w:tr>
      <w:tr w:rsidR="00F513FE" w14:paraId="02123617" w14:textId="77777777">
        <w:trPr>
          <w:trHeight w:val="227"/>
        </w:trPr>
        <w:tc>
          <w:tcPr>
            <w:tcW w:w="1046" w:type="dxa"/>
          </w:tcPr>
          <w:p w14:paraId="3E15172E" w14:textId="77777777" w:rsidR="00F513FE" w:rsidRDefault="00000000">
            <w:pPr>
              <w:pStyle w:val="TableParagraph"/>
              <w:spacing w:line="181" w:lineRule="exact"/>
              <w:ind w:left="107"/>
              <w:rPr>
                <w:sz w:val="16"/>
              </w:rPr>
            </w:pPr>
            <w:r>
              <w:rPr>
                <w:sz w:val="16"/>
              </w:rPr>
              <w:t>6D900</w:t>
            </w:r>
          </w:p>
        </w:tc>
        <w:tc>
          <w:tcPr>
            <w:tcW w:w="4903" w:type="dxa"/>
          </w:tcPr>
          <w:p w14:paraId="4A270685"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5631E8BE" w14:textId="77777777" w:rsidR="00F513FE" w:rsidRDefault="00000000">
            <w:pPr>
              <w:pStyle w:val="TableParagraph"/>
              <w:spacing w:line="181" w:lineRule="exact"/>
              <w:ind w:left="108"/>
              <w:rPr>
                <w:sz w:val="16"/>
              </w:rPr>
            </w:pPr>
            <w:proofErr w:type="gramStart"/>
            <w:r>
              <w:rPr>
                <w:sz w:val="16"/>
              </w:rPr>
              <w:t>University</w:t>
            </w:r>
            <w:proofErr w:type="gramEnd"/>
            <w:r>
              <w:rPr>
                <w:sz w:val="16"/>
              </w:rPr>
              <w:t xml:space="preserve"> </w:t>
            </w:r>
            <w:proofErr w:type="spellStart"/>
            <w:r>
              <w:rPr>
                <w:sz w:val="16"/>
              </w:rPr>
              <w:t>of</w:t>
            </w:r>
            <w:proofErr w:type="spellEnd"/>
            <w:r>
              <w:rPr>
                <w:sz w:val="16"/>
              </w:rPr>
              <w:t xml:space="preserve"> NY in Prague</w:t>
            </w:r>
          </w:p>
        </w:tc>
        <w:tc>
          <w:tcPr>
            <w:tcW w:w="1135" w:type="dxa"/>
          </w:tcPr>
          <w:p w14:paraId="53BAA55A" w14:textId="77777777" w:rsidR="00F513FE" w:rsidRDefault="00000000">
            <w:pPr>
              <w:pStyle w:val="TableParagraph"/>
              <w:spacing w:line="181" w:lineRule="exact"/>
              <w:ind w:left="110"/>
              <w:rPr>
                <w:sz w:val="16"/>
              </w:rPr>
            </w:pPr>
            <w:r>
              <w:rPr>
                <w:sz w:val="16"/>
              </w:rPr>
              <w:t>14.11.2001</w:t>
            </w:r>
          </w:p>
        </w:tc>
        <w:tc>
          <w:tcPr>
            <w:tcW w:w="945" w:type="dxa"/>
          </w:tcPr>
          <w:p w14:paraId="3A664FDA" w14:textId="77777777" w:rsidR="00F513FE" w:rsidRDefault="00F513FE">
            <w:pPr>
              <w:pStyle w:val="TableParagraph"/>
              <w:rPr>
                <w:sz w:val="16"/>
              </w:rPr>
            </w:pPr>
          </w:p>
        </w:tc>
      </w:tr>
      <w:tr w:rsidR="00F513FE" w14:paraId="6A377B5B" w14:textId="77777777">
        <w:trPr>
          <w:trHeight w:val="227"/>
        </w:trPr>
        <w:tc>
          <w:tcPr>
            <w:tcW w:w="1046" w:type="dxa"/>
          </w:tcPr>
          <w:p w14:paraId="0FB1C64F" w14:textId="77777777" w:rsidR="00F513FE" w:rsidRDefault="00000000">
            <w:pPr>
              <w:pStyle w:val="TableParagraph"/>
              <w:spacing w:line="181" w:lineRule="exact"/>
              <w:ind w:left="107"/>
              <w:rPr>
                <w:sz w:val="16"/>
              </w:rPr>
            </w:pPr>
            <w:r>
              <w:rPr>
                <w:sz w:val="16"/>
              </w:rPr>
              <w:t>6E00</w:t>
            </w:r>
          </w:p>
        </w:tc>
        <w:tc>
          <w:tcPr>
            <w:tcW w:w="4903" w:type="dxa"/>
          </w:tcPr>
          <w:p w14:paraId="32116FC9" w14:textId="77777777" w:rsidR="00F513FE" w:rsidRDefault="00000000">
            <w:pPr>
              <w:pStyle w:val="TableParagraph"/>
              <w:spacing w:line="181" w:lineRule="exact"/>
              <w:ind w:left="108"/>
              <w:rPr>
                <w:sz w:val="16"/>
              </w:rPr>
            </w:pPr>
            <w:r>
              <w:rPr>
                <w:sz w:val="16"/>
              </w:rPr>
              <w:t>Vysoká škola manažerské informatiky a ekonomiky, a.s.</w:t>
            </w:r>
          </w:p>
        </w:tc>
        <w:tc>
          <w:tcPr>
            <w:tcW w:w="2693" w:type="dxa"/>
          </w:tcPr>
          <w:p w14:paraId="61FA4D81" w14:textId="77777777" w:rsidR="00F513FE" w:rsidRDefault="00000000">
            <w:pPr>
              <w:pStyle w:val="TableParagraph"/>
              <w:spacing w:line="181" w:lineRule="exact"/>
              <w:ind w:left="108"/>
              <w:rPr>
                <w:sz w:val="16"/>
              </w:rPr>
            </w:pPr>
            <w:r>
              <w:rPr>
                <w:sz w:val="16"/>
              </w:rPr>
              <w:t xml:space="preserve">VŠ </w:t>
            </w:r>
            <w:proofErr w:type="spellStart"/>
            <w:r>
              <w:rPr>
                <w:sz w:val="16"/>
              </w:rPr>
              <w:t>MIaE</w:t>
            </w:r>
            <w:proofErr w:type="spellEnd"/>
          </w:p>
        </w:tc>
        <w:tc>
          <w:tcPr>
            <w:tcW w:w="1135" w:type="dxa"/>
          </w:tcPr>
          <w:p w14:paraId="5A7C45BF" w14:textId="77777777" w:rsidR="00F513FE" w:rsidRDefault="00000000">
            <w:pPr>
              <w:pStyle w:val="TableParagraph"/>
              <w:spacing w:line="181" w:lineRule="exact"/>
              <w:ind w:left="110"/>
              <w:rPr>
                <w:sz w:val="16"/>
              </w:rPr>
            </w:pPr>
            <w:r>
              <w:rPr>
                <w:sz w:val="16"/>
              </w:rPr>
              <w:t>01.02.2002</w:t>
            </w:r>
          </w:p>
        </w:tc>
        <w:tc>
          <w:tcPr>
            <w:tcW w:w="945" w:type="dxa"/>
          </w:tcPr>
          <w:p w14:paraId="6C8CA233" w14:textId="77777777" w:rsidR="00F513FE" w:rsidRDefault="00000000">
            <w:pPr>
              <w:pStyle w:val="TableParagraph"/>
              <w:spacing w:line="181" w:lineRule="exact"/>
              <w:ind w:right="103"/>
              <w:jc w:val="right"/>
              <w:rPr>
                <w:sz w:val="16"/>
              </w:rPr>
            </w:pPr>
            <w:r>
              <w:rPr>
                <w:sz w:val="16"/>
              </w:rPr>
              <w:t>12.02.2016</w:t>
            </w:r>
          </w:p>
        </w:tc>
      </w:tr>
      <w:tr w:rsidR="00F513FE" w14:paraId="721CB7C6" w14:textId="77777777">
        <w:trPr>
          <w:trHeight w:val="225"/>
        </w:trPr>
        <w:tc>
          <w:tcPr>
            <w:tcW w:w="1046" w:type="dxa"/>
          </w:tcPr>
          <w:p w14:paraId="6D844393" w14:textId="77777777" w:rsidR="00F513FE" w:rsidRDefault="00000000">
            <w:pPr>
              <w:pStyle w:val="TableParagraph"/>
              <w:spacing w:line="181" w:lineRule="exact"/>
              <w:ind w:left="107"/>
              <w:rPr>
                <w:sz w:val="16"/>
              </w:rPr>
            </w:pPr>
            <w:r>
              <w:rPr>
                <w:sz w:val="16"/>
              </w:rPr>
              <w:t>6E900</w:t>
            </w:r>
          </w:p>
        </w:tc>
        <w:tc>
          <w:tcPr>
            <w:tcW w:w="4903" w:type="dxa"/>
          </w:tcPr>
          <w:p w14:paraId="06213F5D"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4488880F" w14:textId="77777777" w:rsidR="00F513FE" w:rsidRDefault="00000000">
            <w:pPr>
              <w:pStyle w:val="TableParagraph"/>
              <w:spacing w:line="181" w:lineRule="exact"/>
              <w:ind w:left="108"/>
              <w:rPr>
                <w:sz w:val="16"/>
              </w:rPr>
            </w:pPr>
            <w:r>
              <w:rPr>
                <w:sz w:val="16"/>
              </w:rPr>
              <w:t xml:space="preserve">VŠ </w:t>
            </w:r>
            <w:proofErr w:type="spellStart"/>
            <w:r>
              <w:rPr>
                <w:sz w:val="16"/>
              </w:rPr>
              <w:t>MIaE</w:t>
            </w:r>
            <w:proofErr w:type="spellEnd"/>
          </w:p>
        </w:tc>
        <w:tc>
          <w:tcPr>
            <w:tcW w:w="1135" w:type="dxa"/>
          </w:tcPr>
          <w:p w14:paraId="44D886E8" w14:textId="77777777" w:rsidR="00F513FE" w:rsidRDefault="00000000">
            <w:pPr>
              <w:pStyle w:val="TableParagraph"/>
              <w:spacing w:line="181" w:lineRule="exact"/>
              <w:ind w:left="110"/>
              <w:rPr>
                <w:sz w:val="16"/>
              </w:rPr>
            </w:pPr>
            <w:r>
              <w:rPr>
                <w:sz w:val="16"/>
              </w:rPr>
              <w:t>29.01.2002</w:t>
            </w:r>
          </w:p>
        </w:tc>
        <w:tc>
          <w:tcPr>
            <w:tcW w:w="945" w:type="dxa"/>
          </w:tcPr>
          <w:p w14:paraId="41BC5BDB" w14:textId="77777777" w:rsidR="00F513FE" w:rsidRDefault="00000000">
            <w:pPr>
              <w:pStyle w:val="TableParagraph"/>
              <w:spacing w:line="181" w:lineRule="exact"/>
              <w:ind w:right="103"/>
              <w:jc w:val="right"/>
              <w:rPr>
                <w:sz w:val="16"/>
              </w:rPr>
            </w:pPr>
            <w:r>
              <w:rPr>
                <w:sz w:val="16"/>
              </w:rPr>
              <w:t>12.02.2016</w:t>
            </w:r>
          </w:p>
        </w:tc>
      </w:tr>
      <w:tr w:rsidR="00F513FE" w14:paraId="79DF8E1D" w14:textId="77777777">
        <w:trPr>
          <w:trHeight w:val="227"/>
        </w:trPr>
        <w:tc>
          <w:tcPr>
            <w:tcW w:w="1046" w:type="dxa"/>
          </w:tcPr>
          <w:p w14:paraId="52C31141" w14:textId="77777777" w:rsidR="00F513FE" w:rsidRDefault="00000000">
            <w:pPr>
              <w:pStyle w:val="TableParagraph"/>
              <w:spacing w:line="181" w:lineRule="exact"/>
              <w:ind w:left="107"/>
              <w:rPr>
                <w:sz w:val="16"/>
              </w:rPr>
            </w:pPr>
            <w:r>
              <w:rPr>
                <w:sz w:val="16"/>
              </w:rPr>
              <w:t>6F00</w:t>
            </w:r>
          </w:p>
        </w:tc>
        <w:tc>
          <w:tcPr>
            <w:tcW w:w="4903" w:type="dxa"/>
          </w:tcPr>
          <w:p w14:paraId="2079BADD" w14:textId="77777777" w:rsidR="00F513FE" w:rsidRDefault="00000000">
            <w:pPr>
              <w:pStyle w:val="TableParagraph"/>
              <w:spacing w:line="181" w:lineRule="exact"/>
              <w:ind w:left="108"/>
              <w:rPr>
                <w:sz w:val="16"/>
              </w:rPr>
            </w:pPr>
            <w:r>
              <w:rPr>
                <w:sz w:val="16"/>
              </w:rPr>
              <w:t>Vysoká škola mezinárodních a veřejných vztahů Praha, o.p.s.</w:t>
            </w:r>
          </w:p>
        </w:tc>
        <w:tc>
          <w:tcPr>
            <w:tcW w:w="2693" w:type="dxa"/>
          </w:tcPr>
          <w:p w14:paraId="7902785D" w14:textId="77777777" w:rsidR="00F513FE" w:rsidRDefault="00000000">
            <w:pPr>
              <w:pStyle w:val="TableParagraph"/>
              <w:spacing w:line="181" w:lineRule="exact"/>
              <w:ind w:left="108"/>
              <w:rPr>
                <w:sz w:val="16"/>
              </w:rPr>
            </w:pPr>
            <w:r>
              <w:rPr>
                <w:sz w:val="16"/>
              </w:rPr>
              <w:t xml:space="preserve">VŠ </w:t>
            </w:r>
            <w:proofErr w:type="spellStart"/>
            <w:r>
              <w:rPr>
                <w:sz w:val="16"/>
              </w:rPr>
              <w:t>mezinár</w:t>
            </w:r>
            <w:proofErr w:type="spellEnd"/>
            <w:r>
              <w:rPr>
                <w:sz w:val="16"/>
              </w:rPr>
              <w:t>. a veř. vztahů</w:t>
            </w:r>
          </w:p>
        </w:tc>
        <w:tc>
          <w:tcPr>
            <w:tcW w:w="1135" w:type="dxa"/>
          </w:tcPr>
          <w:p w14:paraId="6ED07DF2" w14:textId="77777777" w:rsidR="00F513FE" w:rsidRDefault="00000000">
            <w:pPr>
              <w:pStyle w:val="TableParagraph"/>
              <w:spacing w:line="181" w:lineRule="exact"/>
              <w:ind w:left="110"/>
              <w:rPr>
                <w:sz w:val="16"/>
              </w:rPr>
            </w:pPr>
            <w:r>
              <w:rPr>
                <w:sz w:val="16"/>
              </w:rPr>
              <w:t>09.05.2002</w:t>
            </w:r>
          </w:p>
        </w:tc>
        <w:tc>
          <w:tcPr>
            <w:tcW w:w="945" w:type="dxa"/>
          </w:tcPr>
          <w:p w14:paraId="4F7C97FC" w14:textId="77777777" w:rsidR="00F513FE" w:rsidRDefault="00F513FE">
            <w:pPr>
              <w:pStyle w:val="TableParagraph"/>
              <w:rPr>
                <w:sz w:val="16"/>
              </w:rPr>
            </w:pPr>
          </w:p>
        </w:tc>
      </w:tr>
      <w:tr w:rsidR="00F513FE" w14:paraId="0166E6B6" w14:textId="77777777">
        <w:trPr>
          <w:trHeight w:val="227"/>
        </w:trPr>
        <w:tc>
          <w:tcPr>
            <w:tcW w:w="1046" w:type="dxa"/>
          </w:tcPr>
          <w:p w14:paraId="105BDA23" w14:textId="77777777" w:rsidR="00F513FE" w:rsidRDefault="00000000">
            <w:pPr>
              <w:pStyle w:val="TableParagraph"/>
              <w:spacing w:line="181" w:lineRule="exact"/>
              <w:ind w:left="107"/>
              <w:rPr>
                <w:sz w:val="16"/>
              </w:rPr>
            </w:pPr>
            <w:r>
              <w:rPr>
                <w:sz w:val="16"/>
              </w:rPr>
              <w:t>6F900</w:t>
            </w:r>
          </w:p>
        </w:tc>
        <w:tc>
          <w:tcPr>
            <w:tcW w:w="4903" w:type="dxa"/>
          </w:tcPr>
          <w:p w14:paraId="2ECC1DE6"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67A3C855" w14:textId="77777777" w:rsidR="00F513FE" w:rsidRDefault="00000000">
            <w:pPr>
              <w:pStyle w:val="TableParagraph"/>
              <w:spacing w:line="181" w:lineRule="exact"/>
              <w:ind w:left="108"/>
              <w:rPr>
                <w:sz w:val="16"/>
              </w:rPr>
            </w:pPr>
            <w:r>
              <w:rPr>
                <w:sz w:val="16"/>
              </w:rPr>
              <w:t xml:space="preserve">VŠ </w:t>
            </w:r>
            <w:proofErr w:type="spellStart"/>
            <w:r>
              <w:rPr>
                <w:sz w:val="16"/>
              </w:rPr>
              <w:t>mezinár</w:t>
            </w:r>
            <w:proofErr w:type="spellEnd"/>
            <w:r>
              <w:rPr>
                <w:sz w:val="16"/>
              </w:rPr>
              <w:t>. a veř. vztahů</w:t>
            </w:r>
          </w:p>
        </w:tc>
        <w:tc>
          <w:tcPr>
            <w:tcW w:w="1135" w:type="dxa"/>
          </w:tcPr>
          <w:p w14:paraId="11496589" w14:textId="77777777" w:rsidR="00F513FE" w:rsidRDefault="00000000">
            <w:pPr>
              <w:pStyle w:val="TableParagraph"/>
              <w:spacing w:line="181" w:lineRule="exact"/>
              <w:ind w:left="110"/>
              <w:rPr>
                <w:sz w:val="16"/>
              </w:rPr>
            </w:pPr>
            <w:r>
              <w:rPr>
                <w:sz w:val="16"/>
              </w:rPr>
              <w:t>18.03.2002</w:t>
            </w:r>
          </w:p>
        </w:tc>
        <w:tc>
          <w:tcPr>
            <w:tcW w:w="945" w:type="dxa"/>
          </w:tcPr>
          <w:p w14:paraId="47C8E786" w14:textId="77777777" w:rsidR="00F513FE" w:rsidRDefault="00F513FE">
            <w:pPr>
              <w:pStyle w:val="TableParagraph"/>
              <w:rPr>
                <w:sz w:val="16"/>
              </w:rPr>
            </w:pPr>
          </w:p>
        </w:tc>
      </w:tr>
    </w:tbl>
    <w:p w14:paraId="63AD7E3A" w14:textId="77777777" w:rsidR="00F513FE" w:rsidRDefault="00F513FE">
      <w:pPr>
        <w:rPr>
          <w:sz w:val="16"/>
        </w:rPr>
        <w:sectPr w:rsidR="00F513FE">
          <w:pgSz w:w="11910" w:h="16840"/>
          <w:pgMar w:top="840" w:right="500" w:bottom="660" w:left="460" w:header="631" w:footer="479" w:gutter="0"/>
          <w:cols w:space="708"/>
        </w:sectPr>
      </w:pPr>
    </w:p>
    <w:p w14:paraId="11D05410" w14:textId="77777777" w:rsidR="00F513FE" w:rsidRDefault="00F513FE">
      <w:pPr>
        <w:spacing w:before="5" w:after="1"/>
        <w:rPr>
          <w:b/>
          <w:sz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6"/>
        <w:gridCol w:w="4903"/>
        <w:gridCol w:w="2693"/>
        <w:gridCol w:w="1135"/>
        <w:gridCol w:w="945"/>
      </w:tblGrid>
      <w:tr w:rsidR="00F513FE" w14:paraId="1443C882" w14:textId="77777777">
        <w:trPr>
          <w:trHeight w:val="366"/>
        </w:trPr>
        <w:tc>
          <w:tcPr>
            <w:tcW w:w="1046" w:type="dxa"/>
          </w:tcPr>
          <w:p w14:paraId="0035925A" w14:textId="77777777" w:rsidR="00F513FE" w:rsidRDefault="00000000">
            <w:pPr>
              <w:pStyle w:val="TableParagraph"/>
              <w:spacing w:line="181" w:lineRule="exact"/>
              <w:ind w:left="107"/>
              <w:rPr>
                <w:sz w:val="16"/>
              </w:rPr>
            </w:pPr>
            <w:r>
              <w:rPr>
                <w:sz w:val="16"/>
              </w:rPr>
              <w:t>6G00</w:t>
            </w:r>
          </w:p>
        </w:tc>
        <w:tc>
          <w:tcPr>
            <w:tcW w:w="4903" w:type="dxa"/>
          </w:tcPr>
          <w:p w14:paraId="223C4470" w14:textId="77777777" w:rsidR="00F513FE" w:rsidRDefault="00000000">
            <w:pPr>
              <w:pStyle w:val="TableParagraph"/>
              <w:spacing w:line="180" w:lineRule="exact"/>
              <w:ind w:left="108"/>
              <w:rPr>
                <w:sz w:val="16"/>
              </w:rPr>
            </w:pPr>
            <w:r>
              <w:rPr>
                <w:sz w:val="16"/>
              </w:rPr>
              <w:t>Mezinárodní baptistický teologický seminář Evropské baptistické</w:t>
            </w:r>
          </w:p>
          <w:p w14:paraId="7D1A49F0" w14:textId="77777777" w:rsidR="00F513FE" w:rsidRDefault="00000000">
            <w:pPr>
              <w:pStyle w:val="TableParagraph"/>
              <w:spacing w:line="167" w:lineRule="exact"/>
              <w:ind w:left="108"/>
              <w:rPr>
                <w:sz w:val="16"/>
              </w:rPr>
            </w:pPr>
            <w:r>
              <w:rPr>
                <w:sz w:val="16"/>
              </w:rPr>
              <w:t>federace, o.p.s.</w:t>
            </w:r>
          </w:p>
        </w:tc>
        <w:tc>
          <w:tcPr>
            <w:tcW w:w="2693" w:type="dxa"/>
          </w:tcPr>
          <w:p w14:paraId="74936ED3" w14:textId="77777777" w:rsidR="00F513FE" w:rsidRDefault="00000000">
            <w:pPr>
              <w:pStyle w:val="TableParagraph"/>
              <w:spacing w:line="181" w:lineRule="exact"/>
              <w:ind w:left="108"/>
              <w:rPr>
                <w:sz w:val="16"/>
              </w:rPr>
            </w:pPr>
            <w:r>
              <w:rPr>
                <w:sz w:val="16"/>
              </w:rPr>
              <w:t>Baptistický seminář</w:t>
            </w:r>
          </w:p>
        </w:tc>
        <w:tc>
          <w:tcPr>
            <w:tcW w:w="1135" w:type="dxa"/>
          </w:tcPr>
          <w:p w14:paraId="570F918F" w14:textId="77777777" w:rsidR="00F513FE" w:rsidRDefault="00000000">
            <w:pPr>
              <w:pStyle w:val="TableParagraph"/>
              <w:spacing w:line="181" w:lineRule="exact"/>
              <w:ind w:left="110"/>
              <w:rPr>
                <w:sz w:val="16"/>
              </w:rPr>
            </w:pPr>
            <w:r>
              <w:rPr>
                <w:sz w:val="16"/>
              </w:rPr>
              <w:t>09.05.2002</w:t>
            </w:r>
          </w:p>
        </w:tc>
        <w:tc>
          <w:tcPr>
            <w:tcW w:w="945" w:type="dxa"/>
          </w:tcPr>
          <w:p w14:paraId="0B4FED00" w14:textId="77777777" w:rsidR="00F513FE" w:rsidRDefault="00000000">
            <w:pPr>
              <w:pStyle w:val="TableParagraph"/>
              <w:spacing w:line="181" w:lineRule="exact"/>
              <w:ind w:right="103"/>
              <w:jc w:val="right"/>
              <w:rPr>
                <w:sz w:val="16"/>
              </w:rPr>
            </w:pPr>
            <w:r>
              <w:rPr>
                <w:sz w:val="16"/>
              </w:rPr>
              <w:t>03.05.2016</w:t>
            </w:r>
          </w:p>
        </w:tc>
      </w:tr>
      <w:tr w:rsidR="00F513FE" w14:paraId="34AB57F9" w14:textId="77777777">
        <w:trPr>
          <w:trHeight w:val="227"/>
        </w:trPr>
        <w:tc>
          <w:tcPr>
            <w:tcW w:w="1046" w:type="dxa"/>
          </w:tcPr>
          <w:p w14:paraId="076FDCDA" w14:textId="77777777" w:rsidR="00F513FE" w:rsidRDefault="00000000">
            <w:pPr>
              <w:pStyle w:val="TableParagraph"/>
              <w:spacing w:line="181" w:lineRule="exact"/>
              <w:ind w:left="107"/>
              <w:rPr>
                <w:sz w:val="16"/>
              </w:rPr>
            </w:pPr>
            <w:r>
              <w:rPr>
                <w:sz w:val="16"/>
              </w:rPr>
              <w:t>6G900</w:t>
            </w:r>
          </w:p>
        </w:tc>
        <w:tc>
          <w:tcPr>
            <w:tcW w:w="4903" w:type="dxa"/>
          </w:tcPr>
          <w:p w14:paraId="69783E75"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4500EF3D" w14:textId="77777777" w:rsidR="00F513FE" w:rsidRDefault="00000000">
            <w:pPr>
              <w:pStyle w:val="TableParagraph"/>
              <w:spacing w:line="181" w:lineRule="exact"/>
              <w:ind w:left="108"/>
              <w:rPr>
                <w:sz w:val="16"/>
              </w:rPr>
            </w:pPr>
            <w:r>
              <w:rPr>
                <w:sz w:val="16"/>
              </w:rPr>
              <w:t>Baptistický seminář</w:t>
            </w:r>
          </w:p>
        </w:tc>
        <w:tc>
          <w:tcPr>
            <w:tcW w:w="1135" w:type="dxa"/>
          </w:tcPr>
          <w:p w14:paraId="4FE6BDBE" w14:textId="77777777" w:rsidR="00F513FE" w:rsidRDefault="00000000">
            <w:pPr>
              <w:pStyle w:val="TableParagraph"/>
              <w:spacing w:line="181" w:lineRule="exact"/>
              <w:ind w:left="110"/>
              <w:rPr>
                <w:sz w:val="16"/>
              </w:rPr>
            </w:pPr>
            <w:r>
              <w:rPr>
                <w:sz w:val="16"/>
              </w:rPr>
              <w:t>30.04.2002</w:t>
            </w:r>
          </w:p>
        </w:tc>
        <w:tc>
          <w:tcPr>
            <w:tcW w:w="945" w:type="dxa"/>
          </w:tcPr>
          <w:p w14:paraId="6209FFE8" w14:textId="77777777" w:rsidR="00F513FE" w:rsidRDefault="00000000">
            <w:pPr>
              <w:pStyle w:val="TableParagraph"/>
              <w:spacing w:line="181" w:lineRule="exact"/>
              <w:ind w:right="103"/>
              <w:jc w:val="right"/>
              <w:rPr>
                <w:sz w:val="16"/>
              </w:rPr>
            </w:pPr>
            <w:r>
              <w:rPr>
                <w:sz w:val="16"/>
              </w:rPr>
              <w:t>03.05.2016</w:t>
            </w:r>
          </w:p>
        </w:tc>
      </w:tr>
      <w:tr w:rsidR="00F513FE" w14:paraId="22498362" w14:textId="77777777">
        <w:trPr>
          <w:trHeight w:val="227"/>
        </w:trPr>
        <w:tc>
          <w:tcPr>
            <w:tcW w:w="1046" w:type="dxa"/>
          </w:tcPr>
          <w:p w14:paraId="2C5ACC7E" w14:textId="77777777" w:rsidR="00F513FE" w:rsidRDefault="00000000">
            <w:pPr>
              <w:pStyle w:val="TableParagraph"/>
              <w:spacing w:line="181" w:lineRule="exact"/>
              <w:ind w:left="107"/>
              <w:rPr>
                <w:sz w:val="16"/>
              </w:rPr>
            </w:pPr>
            <w:r>
              <w:rPr>
                <w:sz w:val="16"/>
              </w:rPr>
              <w:t>6H00</w:t>
            </w:r>
          </w:p>
        </w:tc>
        <w:tc>
          <w:tcPr>
            <w:tcW w:w="4903" w:type="dxa"/>
          </w:tcPr>
          <w:p w14:paraId="3263B9DE" w14:textId="77777777" w:rsidR="00F513FE" w:rsidRDefault="00000000">
            <w:pPr>
              <w:pStyle w:val="TableParagraph"/>
              <w:spacing w:line="181" w:lineRule="exact"/>
              <w:ind w:left="108"/>
              <w:rPr>
                <w:sz w:val="16"/>
              </w:rPr>
            </w:pPr>
            <w:r>
              <w:rPr>
                <w:sz w:val="16"/>
              </w:rPr>
              <w:t>Středočeský vysokoškolský institut, s.r.o.</w:t>
            </w:r>
          </w:p>
        </w:tc>
        <w:tc>
          <w:tcPr>
            <w:tcW w:w="2693" w:type="dxa"/>
          </w:tcPr>
          <w:p w14:paraId="36DE470D" w14:textId="77777777" w:rsidR="00F513FE" w:rsidRDefault="00000000">
            <w:pPr>
              <w:pStyle w:val="TableParagraph"/>
              <w:spacing w:line="181" w:lineRule="exact"/>
              <w:ind w:left="108"/>
              <w:rPr>
                <w:sz w:val="16"/>
              </w:rPr>
            </w:pPr>
            <w:r>
              <w:rPr>
                <w:sz w:val="16"/>
              </w:rPr>
              <w:t>Středočeský VŠ institut</w:t>
            </w:r>
          </w:p>
        </w:tc>
        <w:tc>
          <w:tcPr>
            <w:tcW w:w="1135" w:type="dxa"/>
          </w:tcPr>
          <w:p w14:paraId="0858898E" w14:textId="77777777" w:rsidR="00F513FE" w:rsidRDefault="00000000">
            <w:pPr>
              <w:pStyle w:val="TableParagraph"/>
              <w:spacing w:line="181" w:lineRule="exact"/>
              <w:ind w:left="110"/>
              <w:rPr>
                <w:sz w:val="16"/>
              </w:rPr>
            </w:pPr>
            <w:r>
              <w:rPr>
                <w:sz w:val="16"/>
              </w:rPr>
              <w:t>09.05.2002</w:t>
            </w:r>
          </w:p>
        </w:tc>
        <w:tc>
          <w:tcPr>
            <w:tcW w:w="945" w:type="dxa"/>
          </w:tcPr>
          <w:p w14:paraId="47A1B92B" w14:textId="77777777" w:rsidR="00F513FE" w:rsidRDefault="00000000">
            <w:pPr>
              <w:pStyle w:val="TableParagraph"/>
              <w:spacing w:line="181" w:lineRule="exact"/>
              <w:ind w:right="103"/>
              <w:jc w:val="right"/>
              <w:rPr>
                <w:sz w:val="16"/>
              </w:rPr>
            </w:pPr>
            <w:r>
              <w:rPr>
                <w:sz w:val="16"/>
              </w:rPr>
              <w:t>06.10.2012</w:t>
            </w:r>
          </w:p>
        </w:tc>
      </w:tr>
      <w:tr w:rsidR="00F513FE" w14:paraId="311E23AF" w14:textId="77777777">
        <w:trPr>
          <w:trHeight w:val="227"/>
        </w:trPr>
        <w:tc>
          <w:tcPr>
            <w:tcW w:w="1046" w:type="dxa"/>
          </w:tcPr>
          <w:p w14:paraId="79421B7E" w14:textId="77777777" w:rsidR="00F513FE" w:rsidRDefault="00000000">
            <w:pPr>
              <w:pStyle w:val="TableParagraph"/>
              <w:spacing w:line="181" w:lineRule="exact"/>
              <w:ind w:left="107"/>
              <w:rPr>
                <w:sz w:val="16"/>
              </w:rPr>
            </w:pPr>
            <w:r>
              <w:rPr>
                <w:sz w:val="16"/>
              </w:rPr>
              <w:t>6H900</w:t>
            </w:r>
          </w:p>
        </w:tc>
        <w:tc>
          <w:tcPr>
            <w:tcW w:w="4903" w:type="dxa"/>
          </w:tcPr>
          <w:p w14:paraId="7825A941"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57DB25D0" w14:textId="77777777" w:rsidR="00F513FE" w:rsidRDefault="00000000">
            <w:pPr>
              <w:pStyle w:val="TableParagraph"/>
              <w:spacing w:line="181" w:lineRule="exact"/>
              <w:ind w:left="108"/>
              <w:rPr>
                <w:sz w:val="16"/>
              </w:rPr>
            </w:pPr>
            <w:r>
              <w:rPr>
                <w:sz w:val="16"/>
              </w:rPr>
              <w:t>Středočeský VŠ institut</w:t>
            </w:r>
          </w:p>
        </w:tc>
        <w:tc>
          <w:tcPr>
            <w:tcW w:w="1135" w:type="dxa"/>
          </w:tcPr>
          <w:p w14:paraId="0D467881" w14:textId="77777777" w:rsidR="00F513FE" w:rsidRDefault="00000000">
            <w:pPr>
              <w:pStyle w:val="TableParagraph"/>
              <w:spacing w:line="181" w:lineRule="exact"/>
              <w:ind w:left="110"/>
              <w:rPr>
                <w:sz w:val="16"/>
              </w:rPr>
            </w:pPr>
            <w:r>
              <w:rPr>
                <w:sz w:val="16"/>
              </w:rPr>
              <w:t>27.04.2002</w:t>
            </w:r>
          </w:p>
        </w:tc>
        <w:tc>
          <w:tcPr>
            <w:tcW w:w="945" w:type="dxa"/>
          </w:tcPr>
          <w:p w14:paraId="63899B78" w14:textId="77777777" w:rsidR="00F513FE" w:rsidRDefault="00000000">
            <w:pPr>
              <w:pStyle w:val="TableParagraph"/>
              <w:spacing w:line="181" w:lineRule="exact"/>
              <w:ind w:right="103"/>
              <w:jc w:val="right"/>
              <w:rPr>
                <w:sz w:val="16"/>
              </w:rPr>
            </w:pPr>
            <w:r>
              <w:rPr>
                <w:sz w:val="16"/>
              </w:rPr>
              <w:t>06.10.2012</w:t>
            </w:r>
          </w:p>
        </w:tc>
      </w:tr>
      <w:tr w:rsidR="00F513FE" w14:paraId="21B8556F" w14:textId="77777777">
        <w:trPr>
          <w:trHeight w:val="366"/>
        </w:trPr>
        <w:tc>
          <w:tcPr>
            <w:tcW w:w="1046" w:type="dxa"/>
          </w:tcPr>
          <w:p w14:paraId="6C4BC949" w14:textId="77777777" w:rsidR="00F513FE" w:rsidRDefault="00000000">
            <w:pPr>
              <w:pStyle w:val="TableParagraph"/>
              <w:spacing w:line="178" w:lineRule="exact"/>
              <w:ind w:left="107"/>
              <w:rPr>
                <w:sz w:val="16"/>
              </w:rPr>
            </w:pPr>
            <w:r>
              <w:rPr>
                <w:sz w:val="16"/>
              </w:rPr>
              <w:t>6J00</w:t>
            </w:r>
          </w:p>
        </w:tc>
        <w:tc>
          <w:tcPr>
            <w:tcW w:w="4903" w:type="dxa"/>
          </w:tcPr>
          <w:p w14:paraId="3275F81F" w14:textId="77777777" w:rsidR="00F513FE" w:rsidRDefault="00000000">
            <w:pPr>
              <w:pStyle w:val="TableParagraph"/>
              <w:spacing w:line="178" w:lineRule="exact"/>
              <w:ind w:left="108"/>
              <w:rPr>
                <w:sz w:val="16"/>
              </w:rPr>
            </w:pPr>
            <w:r>
              <w:rPr>
                <w:sz w:val="16"/>
              </w:rPr>
              <w:t xml:space="preserve">Academia </w:t>
            </w:r>
            <w:proofErr w:type="spellStart"/>
            <w:r>
              <w:rPr>
                <w:sz w:val="16"/>
              </w:rPr>
              <w:t>Rerum</w:t>
            </w:r>
            <w:proofErr w:type="spellEnd"/>
            <w:r>
              <w:rPr>
                <w:sz w:val="16"/>
              </w:rPr>
              <w:t xml:space="preserve"> </w:t>
            </w:r>
            <w:proofErr w:type="spellStart"/>
            <w:proofErr w:type="gramStart"/>
            <w:r>
              <w:rPr>
                <w:sz w:val="16"/>
              </w:rPr>
              <w:t>Civilium</w:t>
            </w:r>
            <w:proofErr w:type="spellEnd"/>
            <w:r>
              <w:rPr>
                <w:sz w:val="16"/>
              </w:rPr>
              <w:t xml:space="preserve"> - Vysoká</w:t>
            </w:r>
            <w:proofErr w:type="gramEnd"/>
            <w:r>
              <w:rPr>
                <w:sz w:val="16"/>
              </w:rPr>
              <w:t xml:space="preserve"> škola politických a společenských</w:t>
            </w:r>
          </w:p>
          <w:p w14:paraId="72BC87D0" w14:textId="77777777" w:rsidR="00F513FE" w:rsidRDefault="00000000">
            <w:pPr>
              <w:pStyle w:val="TableParagraph"/>
              <w:spacing w:before="1" w:line="168" w:lineRule="exact"/>
              <w:ind w:left="108"/>
              <w:rPr>
                <w:sz w:val="16"/>
              </w:rPr>
            </w:pPr>
            <w:r>
              <w:rPr>
                <w:sz w:val="16"/>
              </w:rPr>
              <w:t>věd, s.r.o.</w:t>
            </w:r>
          </w:p>
        </w:tc>
        <w:tc>
          <w:tcPr>
            <w:tcW w:w="2693" w:type="dxa"/>
          </w:tcPr>
          <w:p w14:paraId="45B32C80" w14:textId="77777777" w:rsidR="00F513FE" w:rsidRDefault="00000000">
            <w:pPr>
              <w:pStyle w:val="TableParagraph"/>
              <w:spacing w:line="178" w:lineRule="exact"/>
              <w:ind w:left="108"/>
              <w:rPr>
                <w:sz w:val="16"/>
              </w:rPr>
            </w:pPr>
            <w:r>
              <w:rPr>
                <w:sz w:val="16"/>
              </w:rPr>
              <w:t xml:space="preserve">Academia </w:t>
            </w:r>
            <w:proofErr w:type="spellStart"/>
            <w:r>
              <w:rPr>
                <w:sz w:val="16"/>
              </w:rPr>
              <w:t>Rerum</w:t>
            </w:r>
            <w:proofErr w:type="spellEnd"/>
            <w:r>
              <w:rPr>
                <w:sz w:val="16"/>
              </w:rPr>
              <w:t xml:space="preserve"> </w:t>
            </w:r>
            <w:proofErr w:type="spellStart"/>
            <w:proofErr w:type="gramStart"/>
            <w:r>
              <w:rPr>
                <w:sz w:val="16"/>
              </w:rPr>
              <w:t>Civilium</w:t>
            </w:r>
            <w:proofErr w:type="spellEnd"/>
            <w:r>
              <w:rPr>
                <w:sz w:val="16"/>
              </w:rPr>
              <w:t xml:space="preserve"> - VŠ</w:t>
            </w:r>
            <w:proofErr w:type="gramEnd"/>
          </w:p>
        </w:tc>
        <w:tc>
          <w:tcPr>
            <w:tcW w:w="1135" w:type="dxa"/>
          </w:tcPr>
          <w:p w14:paraId="05BF00BF" w14:textId="77777777" w:rsidR="00F513FE" w:rsidRDefault="00000000">
            <w:pPr>
              <w:pStyle w:val="TableParagraph"/>
              <w:spacing w:line="178" w:lineRule="exact"/>
              <w:ind w:left="110"/>
              <w:rPr>
                <w:sz w:val="16"/>
              </w:rPr>
            </w:pPr>
            <w:r>
              <w:rPr>
                <w:sz w:val="16"/>
              </w:rPr>
              <w:t>23.09.2003</w:t>
            </w:r>
          </w:p>
        </w:tc>
        <w:tc>
          <w:tcPr>
            <w:tcW w:w="945" w:type="dxa"/>
          </w:tcPr>
          <w:p w14:paraId="0B8C557D" w14:textId="77777777" w:rsidR="00F513FE" w:rsidRDefault="00F513FE">
            <w:pPr>
              <w:pStyle w:val="TableParagraph"/>
              <w:rPr>
                <w:sz w:val="16"/>
              </w:rPr>
            </w:pPr>
          </w:p>
        </w:tc>
      </w:tr>
      <w:tr w:rsidR="00F513FE" w14:paraId="30ACB0CA" w14:textId="77777777">
        <w:trPr>
          <w:trHeight w:val="227"/>
        </w:trPr>
        <w:tc>
          <w:tcPr>
            <w:tcW w:w="1046" w:type="dxa"/>
          </w:tcPr>
          <w:p w14:paraId="37B23F91" w14:textId="77777777" w:rsidR="00F513FE" w:rsidRDefault="00000000">
            <w:pPr>
              <w:pStyle w:val="TableParagraph"/>
              <w:spacing w:line="181" w:lineRule="exact"/>
              <w:ind w:left="107"/>
              <w:rPr>
                <w:sz w:val="16"/>
              </w:rPr>
            </w:pPr>
            <w:r>
              <w:rPr>
                <w:sz w:val="16"/>
              </w:rPr>
              <w:t>6J900</w:t>
            </w:r>
          </w:p>
        </w:tc>
        <w:tc>
          <w:tcPr>
            <w:tcW w:w="4903" w:type="dxa"/>
          </w:tcPr>
          <w:p w14:paraId="4C3D7903"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6D585209" w14:textId="77777777" w:rsidR="00F513FE" w:rsidRDefault="00000000">
            <w:pPr>
              <w:pStyle w:val="TableParagraph"/>
              <w:spacing w:line="181" w:lineRule="exact"/>
              <w:ind w:left="108"/>
              <w:rPr>
                <w:sz w:val="16"/>
              </w:rPr>
            </w:pPr>
            <w:r>
              <w:rPr>
                <w:sz w:val="16"/>
              </w:rPr>
              <w:t xml:space="preserve">Academia </w:t>
            </w:r>
            <w:proofErr w:type="spellStart"/>
            <w:r>
              <w:rPr>
                <w:sz w:val="16"/>
              </w:rPr>
              <w:t>Rerum</w:t>
            </w:r>
            <w:proofErr w:type="spellEnd"/>
            <w:r>
              <w:rPr>
                <w:sz w:val="16"/>
              </w:rPr>
              <w:t xml:space="preserve"> </w:t>
            </w:r>
            <w:proofErr w:type="spellStart"/>
            <w:proofErr w:type="gramStart"/>
            <w:r>
              <w:rPr>
                <w:sz w:val="16"/>
              </w:rPr>
              <w:t>Civilium</w:t>
            </w:r>
            <w:proofErr w:type="spellEnd"/>
            <w:r>
              <w:rPr>
                <w:sz w:val="16"/>
              </w:rPr>
              <w:t xml:space="preserve"> - VŠ</w:t>
            </w:r>
            <w:proofErr w:type="gramEnd"/>
          </w:p>
        </w:tc>
        <w:tc>
          <w:tcPr>
            <w:tcW w:w="1135" w:type="dxa"/>
          </w:tcPr>
          <w:p w14:paraId="70501D53" w14:textId="77777777" w:rsidR="00F513FE" w:rsidRDefault="00000000">
            <w:pPr>
              <w:pStyle w:val="TableParagraph"/>
              <w:spacing w:line="181" w:lineRule="exact"/>
              <w:ind w:left="110"/>
              <w:rPr>
                <w:sz w:val="16"/>
              </w:rPr>
            </w:pPr>
            <w:r>
              <w:rPr>
                <w:sz w:val="16"/>
              </w:rPr>
              <w:t>17.06.2003</w:t>
            </w:r>
          </w:p>
        </w:tc>
        <w:tc>
          <w:tcPr>
            <w:tcW w:w="945" w:type="dxa"/>
          </w:tcPr>
          <w:p w14:paraId="4C81F54F" w14:textId="77777777" w:rsidR="00F513FE" w:rsidRDefault="00F513FE">
            <w:pPr>
              <w:pStyle w:val="TableParagraph"/>
              <w:rPr>
                <w:sz w:val="16"/>
              </w:rPr>
            </w:pPr>
          </w:p>
        </w:tc>
      </w:tr>
      <w:tr w:rsidR="00F513FE" w14:paraId="261F4D75" w14:textId="77777777">
        <w:trPr>
          <w:trHeight w:val="227"/>
        </w:trPr>
        <w:tc>
          <w:tcPr>
            <w:tcW w:w="1046" w:type="dxa"/>
          </w:tcPr>
          <w:p w14:paraId="6C070E18" w14:textId="77777777" w:rsidR="00F513FE" w:rsidRDefault="00000000">
            <w:pPr>
              <w:pStyle w:val="TableParagraph"/>
              <w:spacing w:line="181" w:lineRule="exact"/>
              <w:ind w:left="107"/>
              <w:rPr>
                <w:sz w:val="16"/>
              </w:rPr>
            </w:pPr>
            <w:r>
              <w:rPr>
                <w:sz w:val="16"/>
              </w:rPr>
              <w:t>6K00</w:t>
            </w:r>
          </w:p>
        </w:tc>
        <w:tc>
          <w:tcPr>
            <w:tcW w:w="4903" w:type="dxa"/>
          </w:tcPr>
          <w:p w14:paraId="65B4B151" w14:textId="77777777" w:rsidR="00F513FE" w:rsidRDefault="00000000">
            <w:pPr>
              <w:pStyle w:val="TableParagraph"/>
              <w:spacing w:line="181" w:lineRule="exact"/>
              <w:ind w:left="108"/>
              <w:rPr>
                <w:sz w:val="16"/>
              </w:rPr>
            </w:pPr>
            <w:r>
              <w:rPr>
                <w:sz w:val="16"/>
              </w:rPr>
              <w:t xml:space="preserve">Vysoká škola evropských a regionálních studií, z. </w:t>
            </w:r>
            <w:proofErr w:type="spellStart"/>
            <w:r>
              <w:rPr>
                <w:sz w:val="16"/>
              </w:rPr>
              <w:t>ú.</w:t>
            </w:r>
            <w:proofErr w:type="spellEnd"/>
          </w:p>
        </w:tc>
        <w:tc>
          <w:tcPr>
            <w:tcW w:w="2693" w:type="dxa"/>
          </w:tcPr>
          <w:p w14:paraId="60036157" w14:textId="77777777" w:rsidR="00F513FE" w:rsidRDefault="00000000">
            <w:pPr>
              <w:pStyle w:val="TableParagraph"/>
              <w:spacing w:line="181" w:lineRule="exact"/>
              <w:ind w:left="108"/>
              <w:rPr>
                <w:sz w:val="16"/>
              </w:rPr>
            </w:pPr>
            <w:r>
              <w:rPr>
                <w:sz w:val="16"/>
              </w:rPr>
              <w:t xml:space="preserve">VŠ </w:t>
            </w:r>
            <w:proofErr w:type="spellStart"/>
            <w:r>
              <w:rPr>
                <w:sz w:val="16"/>
              </w:rPr>
              <w:t>evrop</w:t>
            </w:r>
            <w:proofErr w:type="spellEnd"/>
            <w:r>
              <w:rPr>
                <w:sz w:val="16"/>
              </w:rPr>
              <w:t xml:space="preserve">. a </w:t>
            </w:r>
            <w:proofErr w:type="spellStart"/>
            <w:r>
              <w:rPr>
                <w:sz w:val="16"/>
              </w:rPr>
              <w:t>regionál</w:t>
            </w:r>
            <w:proofErr w:type="spellEnd"/>
            <w:r>
              <w:rPr>
                <w:sz w:val="16"/>
              </w:rPr>
              <w:t>. studií</w:t>
            </w:r>
          </w:p>
        </w:tc>
        <w:tc>
          <w:tcPr>
            <w:tcW w:w="1135" w:type="dxa"/>
          </w:tcPr>
          <w:p w14:paraId="7CBA3C8A" w14:textId="77777777" w:rsidR="00F513FE" w:rsidRDefault="00000000">
            <w:pPr>
              <w:pStyle w:val="TableParagraph"/>
              <w:spacing w:line="181" w:lineRule="exact"/>
              <w:ind w:left="110"/>
              <w:rPr>
                <w:sz w:val="16"/>
              </w:rPr>
            </w:pPr>
            <w:r>
              <w:rPr>
                <w:sz w:val="16"/>
              </w:rPr>
              <w:t>23.09.2003</w:t>
            </w:r>
          </w:p>
        </w:tc>
        <w:tc>
          <w:tcPr>
            <w:tcW w:w="945" w:type="dxa"/>
          </w:tcPr>
          <w:p w14:paraId="0FB17698" w14:textId="77777777" w:rsidR="00F513FE" w:rsidRDefault="00F513FE">
            <w:pPr>
              <w:pStyle w:val="TableParagraph"/>
              <w:rPr>
                <w:sz w:val="16"/>
              </w:rPr>
            </w:pPr>
          </w:p>
        </w:tc>
      </w:tr>
      <w:tr w:rsidR="00F513FE" w14:paraId="07D18E3F" w14:textId="77777777">
        <w:trPr>
          <w:trHeight w:val="225"/>
        </w:trPr>
        <w:tc>
          <w:tcPr>
            <w:tcW w:w="1046" w:type="dxa"/>
          </w:tcPr>
          <w:p w14:paraId="19EB49BD" w14:textId="77777777" w:rsidR="00F513FE" w:rsidRDefault="00000000">
            <w:pPr>
              <w:pStyle w:val="TableParagraph"/>
              <w:spacing w:line="178" w:lineRule="exact"/>
              <w:ind w:left="107"/>
              <w:rPr>
                <w:sz w:val="16"/>
              </w:rPr>
            </w:pPr>
            <w:r>
              <w:rPr>
                <w:sz w:val="16"/>
              </w:rPr>
              <w:t>6K900</w:t>
            </w:r>
          </w:p>
        </w:tc>
        <w:tc>
          <w:tcPr>
            <w:tcW w:w="4903" w:type="dxa"/>
          </w:tcPr>
          <w:p w14:paraId="72788F08" w14:textId="77777777" w:rsidR="00F513FE" w:rsidRDefault="00000000">
            <w:pPr>
              <w:pStyle w:val="TableParagraph"/>
              <w:spacing w:line="178" w:lineRule="exact"/>
              <w:ind w:left="108"/>
              <w:rPr>
                <w:sz w:val="16"/>
              </w:rPr>
            </w:pPr>
            <w:r>
              <w:rPr>
                <w:sz w:val="16"/>
              </w:rPr>
              <w:t>Celoškolská pracoviště (studium mimo fakulty)</w:t>
            </w:r>
          </w:p>
        </w:tc>
        <w:tc>
          <w:tcPr>
            <w:tcW w:w="2693" w:type="dxa"/>
          </w:tcPr>
          <w:p w14:paraId="161408AA" w14:textId="77777777" w:rsidR="00F513FE" w:rsidRDefault="00000000">
            <w:pPr>
              <w:pStyle w:val="TableParagraph"/>
              <w:spacing w:line="178" w:lineRule="exact"/>
              <w:ind w:left="108"/>
              <w:rPr>
                <w:sz w:val="16"/>
              </w:rPr>
            </w:pPr>
            <w:r>
              <w:rPr>
                <w:sz w:val="16"/>
              </w:rPr>
              <w:t xml:space="preserve">VŠ </w:t>
            </w:r>
            <w:proofErr w:type="spellStart"/>
            <w:r>
              <w:rPr>
                <w:sz w:val="16"/>
              </w:rPr>
              <w:t>evrop</w:t>
            </w:r>
            <w:proofErr w:type="spellEnd"/>
            <w:r>
              <w:rPr>
                <w:sz w:val="16"/>
              </w:rPr>
              <w:t xml:space="preserve">. a </w:t>
            </w:r>
            <w:proofErr w:type="spellStart"/>
            <w:r>
              <w:rPr>
                <w:sz w:val="16"/>
              </w:rPr>
              <w:t>regionál</w:t>
            </w:r>
            <w:proofErr w:type="spellEnd"/>
            <w:r>
              <w:rPr>
                <w:sz w:val="16"/>
              </w:rPr>
              <w:t>. studií</w:t>
            </w:r>
          </w:p>
        </w:tc>
        <w:tc>
          <w:tcPr>
            <w:tcW w:w="1135" w:type="dxa"/>
          </w:tcPr>
          <w:p w14:paraId="199D24D2" w14:textId="77777777" w:rsidR="00F513FE" w:rsidRDefault="00000000">
            <w:pPr>
              <w:pStyle w:val="TableParagraph"/>
              <w:spacing w:line="178" w:lineRule="exact"/>
              <w:ind w:left="110"/>
              <w:rPr>
                <w:sz w:val="16"/>
              </w:rPr>
            </w:pPr>
            <w:r>
              <w:rPr>
                <w:sz w:val="16"/>
              </w:rPr>
              <w:t>12.09.2003</w:t>
            </w:r>
          </w:p>
        </w:tc>
        <w:tc>
          <w:tcPr>
            <w:tcW w:w="945" w:type="dxa"/>
          </w:tcPr>
          <w:p w14:paraId="3C9A5592" w14:textId="77777777" w:rsidR="00F513FE" w:rsidRDefault="00F513FE">
            <w:pPr>
              <w:pStyle w:val="TableParagraph"/>
              <w:rPr>
                <w:sz w:val="16"/>
              </w:rPr>
            </w:pPr>
          </w:p>
        </w:tc>
      </w:tr>
      <w:tr w:rsidR="00F513FE" w14:paraId="051954FB" w14:textId="77777777">
        <w:trPr>
          <w:trHeight w:val="227"/>
        </w:trPr>
        <w:tc>
          <w:tcPr>
            <w:tcW w:w="1046" w:type="dxa"/>
          </w:tcPr>
          <w:p w14:paraId="0D4AAFF3" w14:textId="77777777" w:rsidR="00F513FE" w:rsidRDefault="00000000">
            <w:pPr>
              <w:pStyle w:val="TableParagraph"/>
              <w:spacing w:line="181" w:lineRule="exact"/>
              <w:ind w:left="107"/>
              <w:rPr>
                <w:sz w:val="16"/>
              </w:rPr>
            </w:pPr>
            <w:r>
              <w:rPr>
                <w:sz w:val="16"/>
              </w:rPr>
              <w:t>6L00</w:t>
            </w:r>
          </w:p>
        </w:tc>
        <w:tc>
          <w:tcPr>
            <w:tcW w:w="4903" w:type="dxa"/>
          </w:tcPr>
          <w:p w14:paraId="054CC570" w14:textId="77777777" w:rsidR="00F513FE" w:rsidRDefault="00000000">
            <w:pPr>
              <w:pStyle w:val="TableParagraph"/>
              <w:spacing w:line="181" w:lineRule="exact"/>
              <w:ind w:left="108"/>
              <w:rPr>
                <w:sz w:val="16"/>
              </w:rPr>
            </w:pPr>
            <w:r>
              <w:rPr>
                <w:sz w:val="16"/>
              </w:rPr>
              <w:t>Rašínova vysoká škola, s.r.o.</w:t>
            </w:r>
          </w:p>
        </w:tc>
        <w:tc>
          <w:tcPr>
            <w:tcW w:w="2693" w:type="dxa"/>
          </w:tcPr>
          <w:p w14:paraId="6D3F0A17" w14:textId="77777777" w:rsidR="00F513FE" w:rsidRDefault="00000000">
            <w:pPr>
              <w:pStyle w:val="TableParagraph"/>
              <w:spacing w:line="181" w:lineRule="exact"/>
              <w:ind w:left="108"/>
              <w:rPr>
                <w:sz w:val="16"/>
              </w:rPr>
            </w:pPr>
            <w:r>
              <w:rPr>
                <w:sz w:val="16"/>
              </w:rPr>
              <w:t>Rašínova VŠ</w:t>
            </w:r>
          </w:p>
        </w:tc>
        <w:tc>
          <w:tcPr>
            <w:tcW w:w="1135" w:type="dxa"/>
          </w:tcPr>
          <w:p w14:paraId="2672FB3C" w14:textId="77777777" w:rsidR="00F513FE" w:rsidRDefault="00000000">
            <w:pPr>
              <w:pStyle w:val="TableParagraph"/>
              <w:spacing w:line="181" w:lineRule="exact"/>
              <w:ind w:left="110"/>
              <w:rPr>
                <w:sz w:val="16"/>
              </w:rPr>
            </w:pPr>
            <w:r>
              <w:rPr>
                <w:sz w:val="16"/>
              </w:rPr>
              <w:t>08.12.2003</w:t>
            </w:r>
          </w:p>
        </w:tc>
        <w:tc>
          <w:tcPr>
            <w:tcW w:w="945" w:type="dxa"/>
          </w:tcPr>
          <w:p w14:paraId="241CEF69" w14:textId="77777777" w:rsidR="00F513FE" w:rsidRDefault="00000000">
            <w:pPr>
              <w:pStyle w:val="TableParagraph"/>
              <w:spacing w:line="181" w:lineRule="exact"/>
              <w:ind w:right="103"/>
              <w:jc w:val="right"/>
              <w:rPr>
                <w:sz w:val="16"/>
              </w:rPr>
            </w:pPr>
            <w:r>
              <w:rPr>
                <w:sz w:val="16"/>
              </w:rPr>
              <w:t>16.01.2017</w:t>
            </w:r>
          </w:p>
        </w:tc>
      </w:tr>
      <w:tr w:rsidR="00F513FE" w14:paraId="4CE29F9D" w14:textId="77777777">
        <w:trPr>
          <w:trHeight w:val="227"/>
        </w:trPr>
        <w:tc>
          <w:tcPr>
            <w:tcW w:w="1046" w:type="dxa"/>
          </w:tcPr>
          <w:p w14:paraId="37DDDFC0" w14:textId="77777777" w:rsidR="00F513FE" w:rsidRDefault="00000000">
            <w:pPr>
              <w:pStyle w:val="TableParagraph"/>
              <w:spacing w:line="181" w:lineRule="exact"/>
              <w:ind w:left="107"/>
              <w:rPr>
                <w:sz w:val="16"/>
              </w:rPr>
            </w:pPr>
            <w:r>
              <w:rPr>
                <w:sz w:val="16"/>
              </w:rPr>
              <w:t>6L900</w:t>
            </w:r>
          </w:p>
        </w:tc>
        <w:tc>
          <w:tcPr>
            <w:tcW w:w="4903" w:type="dxa"/>
          </w:tcPr>
          <w:p w14:paraId="55DD95ED"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30CD8262" w14:textId="77777777" w:rsidR="00F513FE" w:rsidRDefault="00000000">
            <w:pPr>
              <w:pStyle w:val="TableParagraph"/>
              <w:spacing w:line="181" w:lineRule="exact"/>
              <w:ind w:left="108"/>
              <w:rPr>
                <w:sz w:val="16"/>
              </w:rPr>
            </w:pPr>
            <w:r>
              <w:rPr>
                <w:sz w:val="16"/>
              </w:rPr>
              <w:t>Rašínova VŠ</w:t>
            </w:r>
          </w:p>
        </w:tc>
        <w:tc>
          <w:tcPr>
            <w:tcW w:w="1135" w:type="dxa"/>
          </w:tcPr>
          <w:p w14:paraId="570FC8E9" w14:textId="77777777" w:rsidR="00F513FE" w:rsidRDefault="00000000">
            <w:pPr>
              <w:pStyle w:val="TableParagraph"/>
              <w:spacing w:line="181" w:lineRule="exact"/>
              <w:ind w:left="110"/>
              <w:rPr>
                <w:sz w:val="16"/>
              </w:rPr>
            </w:pPr>
            <w:r>
              <w:rPr>
                <w:sz w:val="16"/>
              </w:rPr>
              <w:t>22.11.2003</w:t>
            </w:r>
          </w:p>
        </w:tc>
        <w:tc>
          <w:tcPr>
            <w:tcW w:w="945" w:type="dxa"/>
          </w:tcPr>
          <w:p w14:paraId="139B6E49" w14:textId="77777777" w:rsidR="00F513FE" w:rsidRDefault="00000000">
            <w:pPr>
              <w:pStyle w:val="TableParagraph"/>
              <w:spacing w:line="181" w:lineRule="exact"/>
              <w:ind w:right="103"/>
              <w:jc w:val="right"/>
              <w:rPr>
                <w:sz w:val="16"/>
              </w:rPr>
            </w:pPr>
            <w:r>
              <w:rPr>
                <w:sz w:val="16"/>
              </w:rPr>
              <w:t>16.01.2017</w:t>
            </w:r>
          </w:p>
        </w:tc>
      </w:tr>
      <w:tr w:rsidR="00F513FE" w14:paraId="0FA28DBC" w14:textId="77777777">
        <w:trPr>
          <w:trHeight w:val="227"/>
        </w:trPr>
        <w:tc>
          <w:tcPr>
            <w:tcW w:w="1046" w:type="dxa"/>
          </w:tcPr>
          <w:p w14:paraId="2D12339C" w14:textId="77777777" w:rsidR="00F513FE" w:rsidRDefault="00000000">
            <w:pPr>
              <w:pStyle w:val="TableParagraph"/>
              <w:spacing w:line="181" w:lineRule="exact"/>
              <w:ind w:left="107"/>
              <w:rPr>
                <w:sz w:val="16"/>
              </w:rPr>
            </w:pPr>
            <w:r>
              <w:rPr>
                <w:sz w:val="16"/>
              </w:rPr>
              <w:t>6M00</w:t>
            </w:r>
          </w:p>
        </w:tc>
        <w:tc>
          <w:tcPr>
            <w:tcW w:w="4903" w:type="dxa"/>
          </w:tcPr>
          <w:p w14:paraId="2E52BEE4" w14:textId="77777777" w:rsidR="00F513FE" w:rsidRDefault="00000000">
            <w:pPr>
              <w:pStyle w:val="TableParagraph"/>
              <w:spacing w:line="181" w:lineRule="exact"/>
              <w:ind w:left="108"/>
              <w:rPr>
                <w:sz w:val="16"/>
              </w:rPr>
            </w:pPr>
            <w:r>
              <w:rPr>
                <w:sz w:val="16"/>
              </w:rPr>
              <w:t>Vysoká škola regionálního rozvoje, s.r.o.</w:t>
            </w:r>
          </w:p>
        </w:tc>
        <w:tc>
          <w:tcPr>
            <w:tcW w:w="2693" w:type="dxa"/>
          </w:tcPr>
          <w:p w14:paraId="3771F4CA" w14:textId="77777777" w:rsidR="00F513FE" w:rsidRDefault="00000000">
            <w:pPr>
              <w:pStyle w:val="TableParagraph"/>
              <w:spacing w:line="181" w:lineRule="exact"/>
              <w:ind w:left="108"/>
              <w:rPr>
                <w:sz w:val="16"/>
              </w:rPr>
            </w:pPr>
            <w:r>
              <w:rPr>
                <w:sz w:val="16"/>
              </w:rPr>
              <w:t>VŠ region. rozvoje</w:t>
            </w:r>
          </w:p>
        </w:tc>
        <w:tc>
          <w:tcPr>
            <w:tcW w:w="1135" w:type="dxa"/>
          </w:tcPr>
          <w:p w14:paraId="29C8B98F" w14:textId="77777777" w:rsidR="00F513FE" w:rsidRDefault="00000000">
            <w:pPr>
              <w:pStyle w:val="TableParagraph"/>
              <w:spacing w:line="181" w:lineRule="exact"/>
              <w:ind w:left="110"/>
              <w:rPr>
                <w:sz w:val="16"/>
              </w:rPr>
            </w:pPr>
            <w:r>
              <w:rPr>
                <w:sz w:val="16"/>
              </w:rPr>
              <w:t>08.12.2003</w:t>
            </w:r>
          </w:p>
        </w:tc>
        <w:tc>
          <w:tcPr>
            <w:tcW w:w="945" w:type="dxa"/>
          </w:tcPr>
          <w:p w14:paraId="14836411" w14:textId="77777777" w:rsidR="00F513FE" w:rsidRDefault="00000000">
            <w:pPr>
              <w:pStyle w:val="TableParagraph"/>
              <w:spacing w:line="181" w:lineRule="exact"/>
              <w:ind w:right="103"/>
              <w:jc w:val="right"/>
              <w:rPr>
                <w:sz w:val="16"/>
              </w:rPr>
            </w:pPr>
            <w:r>
              <w:rPr>
                <w:sz w:val="16"/>
              </w:rPr>
              <w:t>01.07.2017</w:t>
            </w:r>
          </w:p>
        </w:tc>
      </w:tr>
      <w:tr w:rsidR="00F513FE" w14:paraId="1906D75B" w14:textId="77777777">
        <w:trPr>
          <w:trHeight w:val="225"/>
        </w:trPr>
        <w:tc>
          <w:tcPr>
            <w:tcW w:w="1046" w:type="dxa"/>
          </w:tcPr>
          <w:p w14:paraId="6A24298E" w14:textId="77777777" w:rsidR="00F513FE" w:rsidRDefault="00000000">
            <w:pPr>
              <w:pStyle w:val="TableParagraph"/>
              <w:spacing w:line="178" w:lineRule="exact"/>
              <w:ind w:left="107"/>
              <w:rPr>
                <w:sz w:val="16"/>
              </w:rPr>
            </w:pPr>
            <w:r>
              <w:rPr>
                <w:sz w:val="16"/>
              </w:rPr>
              <w:t>6M900</w:t>
            </w:r>
          </w:p>
        </w:tc>
        <w:tc>
          <w:tcPr>
            <w:tcW w:w="4903" w:type="dxa"/>
          </w:tcPr>
          <w:p w14:paraId="085B18A3" w14:textId="77777777" w:rsidR="00F513FE" w:rsidRDefault="00000000">
            <w:pPr>
              <w:pStyle w:val="TableParagraph"/>
              <w:spacing w:line="178" w:lineRule="exact"/>
              <w:ind w:left="108"/>
              <w:rPr>
                <w:sz w:val="16"/>
              </w:rPr>
            </w:pPr>
            <w:r>
              <w:rPr>
                <w:sz w:val="16"/>
              </w:rPr>
              <w:t>Celoškolská pracoviště (studium mimo fakulty)</w:t>
            </w:r>
          </w:p>
        </w:tc>
        <w:tc>
          <w:tcPr>
            <w:tcW w:w="2693" w:type="dxa"/>
          </w:tcPr>
          <w:p w14:paraId="29CCD5D8" w14:textId="77777777" w:rsidR="00F513FE" w:rsidRDefault="00000000">
            <w:pPr>
              <w:pStyle w:val="TableParagraph"/>
              <w:spacing w:line="178" w:lineRule="exact"/>
              <w:ind w:left="108"/>
              <w:rPr>
                <w:sz w:val="16"/>
              </w:rPr>
            </w:pPr>
            <w:r>
              <w:rPr>
                <w:sz w:val="16"/>
              </w:rPr>
              <w:t>VŠ region. rozvoje</w:t>
            </w:r>
          </w:p>
        </w:tc>
        <w:tc>
          <w:tcPr>
            <w:tcW w:w="1135" w:type="dxa"/>
          </w:tcPr>
          <w:p w14:paraId="323494E3" w14:textId="77777777" w:rsidR="00F513FE" w:rsidRDefault="00000000">
            <w:pPr>
              <w:pStyle w:val="TableParagraph"/>
              <w:spacing w:line="178" w:lineRule="exact"/>
              <w:ind w:left="110"/>
              <w:rPr>
                <w:sz w:val="16"/>
              </w:rPr>
            </w:pPr>
            <w:r>
              <w:rPr>
                <w:sz w:val="16"/>
              </w:rPr>
              <w:t>09.12.2003</w:t>
            </w:r>
          </w:p>
        </w:tc>
        <w:tc>
          <w:tcPr>
            <w:tcW w:w="945" w:type="dxa"/>
          </w:tcPr>
          <w:p w14:paraId="2640A501" w14:textId="77777777" w:rsidR="00F513FE" w:rsidRDefault="00000000">
            <w:pPr>
              <w:pStyle w:val="TableParagraph"/>
              <w:spacing w:line="178" w:lineRule="exact"/>
              <w:ind w:right="103"/>
              <w:jc w:val="right"/>
              <w:rPr>
                <w:sz w:val="16"/>
              </w:rPr>
            </w:pPr>
            <w:r>
              <w:rPr>
                <w:sz w:val="16"/>
              </w:rPr>
              <w:t>01.07.2017</w:t>
            </w:r>
          </w:p>
        </w:tc>
      </w:tr>
      <w:tr w:rsidR="00F513FE" w14:paraId="10CE4AEE" w14:textId="77777777">
        <w:trPr>
          <w:trHeight w:val="227"/>
        </w:trPr>
        <w:tc>
          <w:tcPr>
            <w:tcW w:w="1046" w:type="dxa"/>
          </w:tcPr>
          <w:p w14:paraId="3680762E" w14:textId="77777777" w:rsidR="00F513FE" w:rsidRDefault="00000000">
            <w:pPr>
              <w:pStyle w:val="TableParagraph"/>
              <w:spacing w:line="181" w:lineRule="exact"/>
              <w:ind w:left="107"/>
              <w:rPr>
                <w:sz w:val="16"/>
              </w:rPr>
            </w:pPr>
            <w:r>
              <w:rPr>
                <w:sz w:val="16"/>
              </w:rPr>
              <w:t>6N00</w:t>
            </w:r>
          </w:p>
        </w:tc>
        <w:tc>
          <w:tcPr>
            <w:tcW w:w="4903" w:type="dxa"/>
          </w:tcPr>
          <w:p w14:paraId="79429E6C" w14:textId="77777777" w:rsidR="00F513FE" w:rsidRDefault="00000000">
            <w:pPr>
              <w:pStyle w:val="TableParagraph"/>
              <w:spacing w:line="181" w:lineRule="exact"/>
              <w:ind w:left="108"/>
              <w:rPr>
                <w:sz w:val="16"/>
              </w:rPr>
            </w:pPr>
            <w:r>
              <w:rPr>
                <w:sz w:val="16"/>
              </w:rPr>
              <w:t>Filmová akademie Miroslava Ondříčka v Písku, o.p.s.</w:t>
            </w:r>
          </w:p>
        </w:tc>
        <w:tc>
          <w:tcPr>
            <w:tcW w:w="2693" w:type="dxa"/>
          </w:tcPr>
          <w:p w14:paraId="0BC47BAA" w14:textId="77777777" w:rsidR="00F513FE" w:rsidRDefault="00000000">
            <w:pPr>
              <w:pStyle w:val="TableParagraph"/>
              <w:spacing w:line="181" w:lineRule="exact"/>
              <w:ind w:left="108"/>
              <w:rPr>
                <w:sz w:val="16"/>
              </w:rPr>
            </w:pPr>
            <w:r>
              <w:rPr>
                <w:sz w:val="16"/>
              </w:rPr>
              <w:t>Film. akademie Písek</w:t>
            </w:r>
          </w:p>
        </w:tc>
        <w:tc>
          <w:tcPr>
            <w:tcW w:w="1135" w:type="dxa"/>
          </w:tcPr>
          <w:p w14:paraId="0BC8E7ED" w14:textId="77777777" w:rsidR="00F513FE" w:rsidRDefault="00000000">
            <w:pPr>
              <w:pStyle w:val="TableParagraph"/>
              <w:spacing w:line="181" w:lineRule="exact"/>
              <w:ind w:left="110"/>
              <w:rPr>
                <w:sz w:val="16"/>
              </w:rPr>
            </w:pPr>
            <w:r>
              <w:rPr>
                <w:sz w:val="16"/>
              </w:rPr>
              <w:t>08.12.2003</w:t>
            </w:r>
          </w:p>
        </w:tc>
        <w:tc>
          <w:tcPr>
            <w:tcW w:w="945" w:type="dxa"/>
          </w:tcPr>
          <w:p w14:paraId="3576274B" w14:textId="77777777" w:rsidR="00F513FE" w:rsidRDefault="00F513FE">
            <w:pPr>
              <w:pStyle w:val="TableParagraph"/>
              <w:rPr>
                <w:sz w:val="16"/>
              </w:rPr>
            </w:pPr>
          </w:p>
        </w:tc>
      </w:tr>
      <w:tr w:rsidR="00F513FE" w14:paraId="7EA7EE9E" w14:textId="77777777">
        <w:trPr>
          <w:trHeight w:val="227"/>
        </w:trPr>
        <w:tc>
          <w:tcPr>
            <w:tcW w:w="1046" w:type="dxa"/>
          </w:tcPr>
          <w:p w14:paraId="551D4867" w14:textId="77777777" w:rsidR="00F513FE" w:rsidRDefault="00000000">
            <w:pPr>
              <w:pStyle w:val="TableParagraph"/>
              <w:spacing w:line="181" w:lineRule="exact"/>
              <w:ind w:left="107"/>
              <w:rPr>
                <w:sz w:val="16"/>
              </w:rPr>
            </w:pPr>
            <w:r>
              <w:rPr>
                <w:sz w:val="16"/>
              </w:rPr>
              <w:t>6N900</w:t>
            </w:r>
          </w:p>
        </w:tc>
        <w:tc>
          <w:tcPr>
            <w:tcW w:w="4903" w:type="dxa"/>
          </w:tcPr>
          <w:p w14:paraId="5F6F7D3E"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5324ADF5" w14:textId="77777777" w:rsidR="00F513FE" w:rsidRDefault="00000000">
            <w:pPr>
              <w:pStyle w:val="TableParagraph"/>
              <w:spacing w:line="181" w:lineRule="exact"/>
              <w:ind w:left="108"/>
              <w:rPr>
                <w:sz w:val="16"/>
              </w:rPr>
            </w:pPr>
            <w:r>
              <w:rPr>
                <w:sz w:val="16"/>
              </w:rPr>
              <w:t>Film. akademie Písek</w:t>
            </w:r>
          </w:p>
        </w:tc>
        <w:tc>
          <w:tcPr>
            <w:tcW w:w="1135" w:type="dxa"/>
          </w:tcPr>
          <w:p w14:paraId="41326233" w14:textId="77777777" w:rsidR="00F513FE" w:rsidRDefault="00000000">
            <w:pPr>
              <w:pStyle w:val="TableParagraph"/>
              <w:spacing w:line="181" w:lineRule="exact"/>
              <w:ind w:left="110"/>
              <w:rPr>
                <w:sz w:val="16"/>
              </w:rPr>
            </w:pPr>
            <w:r>
              <w:rPr>
                <w:sz w:val="16"/>
              </w:rPr>
              <w:t>28.11.2003</w:t>
            </w:r>
          </w:p>
        </w:tc>
        <w:tc>
          <w:tcPr>
            <w:tcW w:w="945" w:type="dxa"/>
          </w:tcPr>
          <w:p w14:paraId="44EE2255" w14:textId="77777777" w:rsidR="00F513FE" w:rsidRDefault="00F513FE">
            <w:pPr>
              <w:pStyle w:val="TableParagraph"/>
              <w:rPr>
                <w:sz w:val="16"/>
              </w:rPr>
            </w:pPr>
          </w:p>
        </w:tc>
      </w:tr>
      <w:tr w:rsidR="00F513FE" w14:paraId="4463B4A1" w14:textId="77777777">
        <w:trPr>
          <w:trHeight w:val="227"/>
        </w:trPr>
        <w:tc>
          <w:tcPr>
            <w:tcW w:w="1046" w:type="dxa"/>
          </w:tcPr>
          <w:p w14:paraId="0B7A1824" w14:textId="77777777" w:rsidR="00F513FE" w:rsidRDefault="00000000">
            <w:pPr>
              <w:pStyle w:val="TableParagraph"/>
              <w:spacing w:line="181" w:lineRule="exact"/>
              <w:ind w:left="107"/>
              <w:rPr>
                <w:sz w:val="16"/>
              </w:rPr>
            </w:pPr>
            <w:r>
              <w:rPr>
                <w:sz w:val="16"/>
              </w:rPr>
              <w:t>6P00</w:t>
            </w:r>
          </w:p>
        </w:tc>
        <w:tc>
          <w:tcPr>
            <w:tcW w:w="4903" w:type="dxa"/>
          </w:tcPr>
          <w:p w14:paraId="65FCD08D" w14:textId="77777777" w:rsidR="00F513FE" w:rsidRDefault="00000000">
            <w:pPr>
              <w:pStyle w:val="TableParagraph"/>
              <w:spacing w:line="181" w:lineRule="exact"/>
              <w:ind w:left="108"/>
              <w:rPr>
                <w:sz w:val="16"/>
              </w:rPr>
            </w:pPr>
            <w:r>
              <w:rPr>
                <w:sz w:val="16"/>
              </w:rPr>
              <w:t>Vysoká škola tělesné výchovy a sportu Palestra, s.r.o.</w:t>
            </w:r>
          </w:p>
        </w:tc>
        <w:tc>
          <w:tcPr>
            <w:tcW w:w="2693" w:type="dxa"/>
          </w:tcPr>
          <w:p w14:paraId="2ED9A942" w14:textId="77777777" w:rsidR="00F513FE" w:rsidRDefault="00000000">
            <w:pPr>
              <w:pStyle w:val="TableParagraph"/>
              <w:spacing w:line="181" w:lineRule="exact"/>
              <w:ind w:left="108"/>
              <w:rPr>
                <w:sz w:val="16"/>
              </w:rPr>
            </w:pPr>
            <w:r>
              <w:rPr>
                <w:sz w:val="16"/>
              </w:rPr>
              <w:t>VŠ TV a sportu Palestra</w:t>
            </w:r>
          </w:p>
        </w:tc>
        <w:tc>
          <w:tcPr>
            <w:tcW w:w="1135" w:type="dxa"/>
          </w:tcPr>
          <w:p w14:paraId="6F3F225D" w14:textId="77777777" w:rsidR="00F513FE" w:rsidRDefault="00000000">
            <w:pPr>
              <w:pStyle w:val="TableParagraph"/>
              <w:spacing w:line="181" w:lineRule="exact"/>
              <w:ind w:left="110"/>
              <w:rPr>
                <w:sz w:val="16"/>
              </w:rPr>
            </w:pPr>
            <w:r>
              <w:rPr>
                <w:sz w:val="16"/>
              </w:rPr>
              <w:t>19.12.2003</w:t>
            </w:r>
          </w:p>
        </w:tc>
        <w:tc>
          <w:tcPr>
            <w:tcW w:w="945" w:type="dxa"/>
          </w:tcPr>
          <w:p w14:paraId="64163E5F" w14:textId="77777777" w:rsidR="00F513FE" w:rsidRDefault="00F513FE">
            <w:pPr>
              <w:pStyle w:val="TableParagraph"/>
              <w:rPr>
                <w:sz w:val="16"/>
              </w:rPr>
            </w:pPr>
          </w:p>
        </w:tc>
      </w:tr>
      <w:tr w:rsidR="00F513FE" w14:paraId="019B9F15" w14:textId="77777777">
        <w:trPr>
          <w:trHeight w:val="225"/>
        </w:trPr>
        <w:tc>
          <w:tcPr>
            <w:tcW w:w="1046" w:type="dxa"/>
          </w:tcPr>
          <w:p w14:paraId="40155077" w14:textId="77777777" w:rsidR="00F513FE" w:rsidRDefault="00000000">
            <w:pPr>
              <w:pStyle w:val="TableParagraph"/>
              <w:spacing w:line="178" w:lineRule="exact"/>
              <w:ind w:left="107"/>
              <w:rPr>
                <w:sz w:val="16"/>
              </w:rPr>
            </w:pPr>
            <w:r>
              <w:rPr>
                <w:sz w:val="16"/>
              </w:rPr>
              <w:t>6P900</w:t>
            </w:r>
          </w:p>
        </w:tc>
        <w:tc>
          <w:tcPr>
            <w:tcW w:w="4903" w:type="dxa"/>
          </w:tcPr>
          <w:p w14:paraId="0CBCC61E" w14:textId="77777777" w:rsidR="00F513FE" w:rsidRDefault="00000000">
            <w:pPr>
              <w:pStyle w:val="TableParagraph"/>
              <w:spacing w:line="178" w:lineRule="exact"/>
              <w:ind w:left="108"/>
              <w:rPr>
                <w:sz w:val="16"/>
              </w:rPr>
            </w:pPr>
            <w:r>
              <w:rPr>
                <w:sz w:val="16"/>
              </w:rPr>
              <w:t>Celoškolská pracoviště (studium mimo fakulty)</w:t>
            </w:r>
          </w:p>
        </w:tc>
        <w:tc>
          <w:tcPr>
            <w:tcW w:w="2693" w:type="dxa"/>
          </w:tcPr>
          <w:p w14:paraId="41091B0E" w14:textId="77777777" w:rsidR="00F513FE" w:rsidRDefault="00000000">
            <w:pPr>
              <w:pStyle w:val="TableParagraph"/>
              <w:spacing w:line="178" w:lineRule="exact"/>
              <w:ind w:left="108"/>
              <w:rPr>
                <w:sz w:val="16"/>
              </w:rPr>
            </w:pPr>
            <w:r>
              <w:rPr>
                <w:sz w:val="16"/>
              </w:rPr>
              <w:t>VŠ TV a sportu Palestra</w:t>
            </w:r>
          </w:p>
        </w:tc>
        <w:tc>
          <w:tcPr>
            <w:tcW w:w="1135" w:type="dxa"/>
          </w:tcPr>
          <w:p w14:paraId="155FBDBB" w14:textId="77777777" w:rsidR="00F513FE" w:rsidRDefault="00000000">
            <w:pPr>
              <w:pStyle w:val="TableParagraph"/>
              <w:spacing w:line="178" w:lineRule="exact"/>
              <w:ind w:left="110"/>
              <w:rPr>
                <w:sz w:val="16"/>
              </w:rPr>
            </w:pPr>
            <w:r>
              <w:rPr>
                <w:sz w:val="16"/>
              </w:rPr>
              <w:t>14.01.2004</w:t>
            </w:r>
          </w:p>
        </w:tc>
        <w:tc>
          <w:tcPr>
            <w:tcW w:w="945" w:type="dxa"/>
          </w:tcPr>
          <w:p w14:paraId="14FE7A04" w14:textId="77777777" w:rsidR="00F513FE" w:rsidRDefault="00F513FE">
            <w:pPr>
              <w:pStyle w:val="TableParagraph"/>
              <w:rPr>
                <w:sz w:val="16"/>
              </w:rPr>
            </w:pPr>
          </w:p>
        </w:tc>
      </w:tr>
      <w:tr w:rsidR="00F513FE" w14:paraId="6D925CD1" w14:textId="77777777">
        <w:trPr>
          <w:trHeight w:val="227"/>
        </w:trPr>
        <w:tc>
          <w:tcPr>
            <w:tcW w:w="1046" w:type="dxa"/>
          </w:tcPr>
          <w:p w14:paraId="4A32A1E0" w14:textId="77777777" w:rsidR="00F513FE" w:rsidRDefault="00000000">
            <w:pPr>
              <w:pStyle w:val="TableParagraph"/>
              <w:spacing w:line="181" w:lineRule="exact"/>
              <w:ind w:left="107"/>
              <w:rPr>
                <w:sz w:val="16"/>
              </w:rPr>
            </w:pPr>
            <w:r>
              <w:rPr>
                <w:sz w:val="16"/>
              </w:rPr>
              <w:t>6Q00</w:t>
            </w:r>
          </w:p>
        </w:tc>
        <w:tc>
          <w:tcPr>
            <w:tcW w:w="4903" w:type="dxa"/>
          </w:tcPr>
          <w:p w14:paraId="1378DF87" w14:textId="77777777" w:rsidR="00F513FE" w:rsidRDefault="00000000">
            <w:pPr>
              <w:pStyle w:val="TableParagraph"/>
              <w:spacing w:line="181" w:lineRule="exact"/>
              <w:ind w:left="108"/>
              <w:rPr>
                <w:sz w:val="16"/>
              </w:rPr>
            </w:pPr>
            <w:r>
              <w:rPr>
                <w:sz w:val="16"/>
              </w:rPr>
              <w:t>Vysoká škola NEWTON, a.s.</w:t>
            </w:r>
          </w:p>
        </w:tc>
        <w:tc>
          <w:tcPr>
            <w:tcW w:w="2693" w:type="dxa"/>
          </w:tcPr>
          <w:p w14:paraId="1F23F21F" w14:textId="77777777" w:rsidR="00F513FE" w:rsidRDefault="00000000">
            <w:pPr>
              <w:pStyle w:val="TableParagraph"/>
              <w:spacing w:line="181" w:lineRule="exact"/>
              <w:ind w:left="108"/>
              <w:rPr>
                <w:sz w:val="16"/>
              </w:rPr>
            </w:pPr>
            <w:r>
              <w:rPr>
                <w:sz w:val="16"/>
              </w:rPr>
              <w:t>VŠ NEWTON</w:t>
            </w:r>
          </w:p>
        </w:tc>
        <w:tc>
          <w:tcPr>
            <w:tcW w:w="1135" w:type="dxa"/>
          </w:tcPr>
          <w:p w14:paraId="410C4BF4" w14:textId="77777777" w:rsidR="00F513FE" w:rsidRDefault="00000000">
            <w:pPr>
              <w:pStyle w:val="TableParagraph"/>
              <w:spacing w:line="181" w:lineRule="exact"/>
              <w:ind w:left="110"/>
              <w:rPr>
                <w:sz w:val="16"/>
              </w:rPr>
            </w:pPr>
            <w:r>
              <w:rPr>
                <w:sz w:val="16"/>
              </w:rPr>
              <w:t>11.03.2004</w:t>
            </w:r>
          </w:p>
        </w:tc>
        <w:tc>
          <w:tcPr>
            <w:tcW w:w="945" w:type="dxa"/>
          </w:tcPr>
          <w:p w14:paraId="0FCAAE6E" w14:textId="77777777" w:rsidR="00F513FE" w:rsidRDefault="00F513FE">
            <w:pPr>
              <w:pStyle w:val="TableParagraph"/>
              <w:rPr>
                <w:sz w:val="16"/>
              </w:rPr>
            </w:pPr>
          </w:p>
        </w:tc>
      </w:tr>
      <w:tr w:rsidR="00F513FE" w14:paraId="010875CB" w14:textId="77777777">
        <w:trPr>
          <w:trHeight w:val="227"/>
        </w:trPr>
        <w:tc>
          <w:tcPr>
            <w:tcW w:w="1046" w:type="dxa"/>
          </w:tcPr>
          <w:p w14:paraId="22FFBA3C" w14:textId="77777777" w:rsidR="00F513FE" w:rsidRDefault="00000000">
            <w:pPr>
              <w:pStyle w:val="TableParagraph"/>
              <w:spacing w:line="181" w:lineRule="exact"/>
              <w:ind w:left="107"/>
              <w:rPr>
                <w:sz w:val="16"/>
              </w:rPr>
            </w:pPr>
            <w:r>
              <w:rPr>
                <w:sz w:val="16"/>
              </w:rPr>
              <w:t>6Q900</w:t>
            </w:r>
          </w:p>
        </w:tc>
        <w:tc>
          <w:tcPr>
            <w:tcW w:w="4903" w:type="dxa"/>
          </w:tcPr>
          <w:p w14:paraId="47985076"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39538F57" w14:textId="77777777" w:rsidR="00F513FE" w:rsidRDefault="00000000">
            <w:pPr>
              <w:pStyle w:val="TableParagraph"/>
              <w:spacing w:line="181" w:lineRule="exact"/>
              <w:ind w:left="108"/>
              <w:rPr>
                <w:sz w:val="16"/>
              </w:rPr>
            </w:pPr>
            <w:r>
              <w:rPr>
                <w:sz w:val="16"/>
              </w:rPr>
              <w:t>VŠ NEWTON</w:t>
            </w:r>
          </w:p>
        </w:tc>
        <w:tc>
          <w:tcPr>
            <w:tcW w:w="1135" w:type="dxa"/>
          </w:tcPr>
          <w:p w14:paraId="55AED997" w14:textId="77777777" w:rsidR="00F513FE" w:rsidRDefault="00000000">
            <w:pPr>
              <w:pStyle w:val="TableParagraph"/>
              <w:spacing w:line="181" w:lineRule="exact"/>
              <w:ind w:left="110"/>
              <w:rPr>
                <w:sz w:val="16"/>
              </w:rPr>
            </w:pPr>
            <w:r>
              <w:rPr>
                <w:sz w:val="16"/>
              </w:rPr>
              <w:t>15.03.2004</w:t>
            </w:r>
          </w:p>
        </w:tc>
        <w:tc>
          <w:tcPr>
            <w:tcW w:w="945" w:type="dxa"/>
          </w:tcPr>
          <w:p w14:paraId="2FDE5FA8" w14:textId="77777777" w:rsidR="00F513FE" w:rsidRDefault="00F513FE">
            <w:pPr>
              <w:pStyle w:val="TableParagraph"/>
              <w:rPr>
                <w:sz w:val="16"/>
              </w:rPr>
            </w:pPr>
          </w:p>
        </w:tc>
      </w:tr>
      <w:tr w:rsidR="00F513FE" w14:paraId="296B74A7" w14:textId="77777777">
        <w:trPr>
          <w:trHeight w:val="227"/>
        </w:trPr>
        <w:tc>
          <w:tcPr>
            <w:tcW w:w="1046" w:type="dxa"/>
          </w:tcPr>
          <w:p w14:paraId="3C9BA458" w14:textId="77777777" w:rsidR="00F513FE" w:rsidRDefault="00000000">
            <w:pPr>
              <w:pStyle w:val="TableParagraph"/>
              <w:spacing w:line="181" w:lineRule="exact"/>
              <w:ind w:left="107"/>
              <w:rPr>
                <w:sz w:val="16"/>
              </w:rPr>
            </w:pPr>
            <w:r>
              <w:rPr>
                <w:sz w:val="16"/>
              </w:rPr>
              <w:t>6R00</w:t>
            </w:r>
          </w:p>
        </w:tc>
        <w:tc>
          <w:tcPr>
            <w:tcW w:w="4903" w:type="dxa"/>
          </w:tcPr>
          <w:p w14:paraId="39FC9545" w14:textId="77777777" w:rsidR="00F513FE" w:rsidRDefault="00000000">
            <w:pPr>
              <w:pStyle w:val="TableParagraph"/>
              <w:spacing w:line="181" w:lineRule="exact"/>
              <w:ind w:left="108"/>
              <w:rPr>
                <w:sz w:val="16"/>
              </w:rPr>
            </w:pPr>
            <w:r>
              <w:rPr>
                <w:sz w:val="16"/>
              </w:rPr>
              <w:t>Vysoká škola logistiky o.p.s.</w:t>
            </w:r>
          </w:p>
        </w:tc>
        <w:tc>
          <w:tcPr>
            <w:tcW w:w="2693" w:type="dxa"/>
          </w:tcPr>
          <w:p w14:paraId="29F73A14" w14:textId="77777777" w:rsidR="00F513FE" w:rsidRDefault="00000000">
            <w:pPr>
              <w:pStyle w:val="TableParagraph"/>
              <w:spacing w:line="181" w:lineRule="exact"/>
              <w:ind w:left="108"/>
              <w:rPr>
                <w:sz w:val="16"/>
              </w:rPr>
            </w:pPr>
            <w:r>
              <w:rPr>
                <w:sz w:val="16"/>
              </w:rPr>
              <w:t>VŠ logistiky</w:t>
            </w:r>
          </w:p>
        </w:tc>
        <w:tc>
          <w:tcPr>
            <w:tcW w:w="1135" w:type="dxa"/>
          </w:tcPr>
          <w:p w14:paraId="0C7BEC15" w14:textId="77777777" w:rsidR="00F513FE" w:rsidRDefault="00000000">
            <w:pPr>
              <w:pStyle w:val="TableParagraph"/>
              <w:spacing w:line="181" w:lineRule="exact"/>
              <w:ind w:left="110"/>
              <w:rPr>
                <w:sz w:val="16"/>
              </w:rPr>
            </w:pPr>
            <w:r>
              <w:rPr>
                <w:sz w:val="16"/>
              </w:rPr>
              <w:t>15.04.2004</w:t>
            </w:r>
          </w:p>
        </w:tc>
        <w:tc>
          <w:tcPr>
            <w:tcW w:w="945" w:type="dxa"/>
          </w:tcPr>
          <w:p w14:paraId="091C9ACE" w14:textId="77777777" w:rsidR="00F513FE" w:rsidRDefault="00F513FE">
            <w:pPr>
              <w:pStyle w:val="TableParagraph"/>
              <w:rPr>
                <w:sz w:val="16"/>
              </w:rPr>
            </w:pPr>
          </w:p>
        </w:tc>
      </w:tr>
      <w:tr w:rsidR="00F513FE" w14:paraId="02B97DD2" w14:textId="77777777">
        <w:trPr>
          <w:trHeight w:val="225"/>
        </w:trPr>
        <w:tc>
          <w:tcPr>
            <w:tcW w:w="1046" w:type="dxa"/>
          </w:tcPr>
          <w:p w14:paraId="1A66FDC4" w14:textId="77777777" w:rsidR="00F513FE" w:rsidRDefault="00000000">
            <w:pPr>
              <w:pStyle w:val="TableParagraph"/>
              <w:spacing w:line="178" w:lineRule="exact"/>
              <w:ind w:left="107"/>
              <w:rPr>
                <w:sz w:val="16"/>
              </w:rPr>
            </w:pPr>
            <w:r>
              <w:rPr>
                <w:sz w:val="16"/>
              </w:rPr>
              <w:t>6R900</w:t>
            </w:r>
          </w:p>
        </w:tc>
        <w:tc>
          <w:tcPr>
            <w:tcW w:w="4903" w:type="dxa"/>
          </w:tcPr>
          <w:p w14:paraId="7C220C89" w14:textId="77777777" w:rsidR="00F513FE" w:rsidRDefault="00000000">
            <w:pPr>
              <w:pStyle w:val="TableParagraph"/>
              <w:spacing w:line="178" w:lineRule="exact"/>
              <w:ind w:left="108"/>
              <w:rPr>
                <w:sz w:val="16"/>
              </w:rPr>
            </w:pPr>
            <w:r>
              <w:rPr>
                <w:sz w:val="16"/>
              </w:rPr>
              <w:t>Celoškolská pracoviště (studium mimo fakulty)</w:t>
            </w:r>
          </w:p>
        </w:tc>
        <w:tc>
          <w:tcPr>
            <w:tcW w:w="2693" w:type="dxa"/>
          </w:tcPr>
          <w:p w14:paraId="4147D6C9" w14:textId="77777777" w:rsidR="00F513FE" w:rsidRDefault="00000000">
            <w:pPr>
              <w:pStyle w:val="TableParagraph"/>
              <w:spacing w:line="178" w:lineRule="exact"/>
              <w:ind w:left="108"/>
              <w:rPr>
                <w:sz w:val="16"/>
              </w:rPr>
            </w:pPr>
            <w:r>
              <w:rPr>
                <w:sz w:val="16"/>
              </w:rPr>
              <w:t>VŠ logistiky</w:t>
            </w:r>
          </w:p>
        </w:tc>
        <w:tc>
          <w:tcPr>
            <w:tcW w:w="1135" w:type="dxa"/>
          </w:tcPr>
          <w:p w14:paraId="7C07AFF6" w14:textId="77777777" w:rsidR="00F513FE" w:rsidRDefault="00000000">
            <w:pPr>
              <w:pStyle w:val="TableParagraph"/>
              <w:spacing w:line="178" w:lineRule="exact"/>
              <w:ind w:left="110"/>
              <w:rPr>
                <w:sz w:val="16"/>
              </w:rPr>
            </w:pPr>
            <w:r>
              <w:rPr>
                <w:sz w:val="16"/>
              </w:rPr>
              <w:t>21.04.2004</w:t>
            </w:r>
          </w:p>
        </w:tc>
        <w:tc>
          <w:tcPr>
            <w:tcW w:w="945" w:type="dxa"/>
          </w:tcPr>
          <w:p w14:paraId="4DF6737E" w14:textId="77777777" w:rsidR="00F513FE" w:rsidRDefault="00F513FE">
            <w:pPr>
              <w:pStyle w:val="TableParagraph"/>
              <w:rPr>
                <w:sz w:val="16"/>
              </w:rPr>
            </w:pPr>
          </w:p>
        </w:tc>
      </w:tr>
      <w:tr w:rsidR="00F513FE" w14:paraId="50F594F2" w14:textId="77777777">
        <w:trPr>
          <w:trHeight w:val="227"/>
        </w:trPr>
        <w:tc>
          <w:tcPr>
            <w:tcW w:w="1046" w:type="dxa"/>
          </w:tcPr>
          <w:p w14:paraId="211C9AFC" w14:textId="77777777" w:rsidR="00F513FE" w:rsidRDefault="00000000">
            <w:pPr>
              <w:pStyle w:val="TableParagraph"/>
              <w:spacing w:line="181" w:lineRule="exact"/>
              <w:ind w:left="107"/>
              <w:rPr>
                <w:sz w:val="16"/>
              </w:rPr>
            </w:pPr>
            <w:r>
              <w:rPr>
                <w:sz w:val="16"/>
              </w:rPr>
              <w:t>6S00</w:t>
            </w:r>
          </w:p>
        </w:tc>
        <w:tc>
          <w:tcPr>
            <w:tcW w:w="4903" w:type="dxa"/>
          </w:tcPr>
          <w:p w14:paraId="61728A24" w14:textId="77777777" w:rsidR="00F513FE" w:rsidRDefault="00000000">
            <w:pPr>
              <w:pStyle w:val="TableParagraph"/>
              <w:spacing w:line="181" w:lineRule="exact"/>
              <w:ind w:left="108"/>
              <w:rPr>
                <w:sz w:val="16"/>
              </w:rPr>
            </w:pPr>
            <w:r>
              <w:rPr>
                <w:sz w:val="16"/>
              </w:rPr>
              <w:t>Vysoká škola zdravotnická, o.p.s.</w:t>
            </w:r>
          </w:p>
        </w:tc>
        <w:tc>
          <w:tcPr>
            <w:tcW w:w="2693" w:type="dxa"/>
          </w:tcPr>
          <w:p w14:paraId="022A7AB2" w14:textId="77777777" w:rsidR="00F513FE" w:rsidRDefault="00000000">
            <w:pPr>
              <w:pStyle w:val="TableParagraph"/>
              <w:spacing w:line="181" w:lineRule="exact"/>
              <w:ind w:left="108"/>
              <w:rPr>
                <w:sz w:val="16"/>
              </w:rPr>
            </w:pPr>
            <w:r>
              <w:rPr>
                <w:sz w:val="16"/>
              </w:rPr>
              <w:t>VŠ zdravotnická</w:t>
            </w:r>
          </w:p>
        </w:tc>
        <w:tc>
          <w:tcPr>
            <w:tcW w:w="1135" w:type="dxa"/>
          </w:tcPr>
          <w:p w14:paraId="32B1BC8E" w14:textId="77777777" w:rsidR="00F513FE" w:rsidRDefault="00000000">
            <w:pPr>
              <w:pStyle w:val="TableParagraph"/>
              <w:spacing w:line="181" w:lineRule="exact"/>
              <w:ind w:left="110"/>
              <w:rPr>
                <w:sz w:val="16"/>
              </w:rPr>
            </w:pPr>
            <w:r>
              <w:rPr>
                <w:sz w:val="16"/>
              </w:rPr>
              <w:t>14.09.2004</w:t>
            </w:r>
          </w:p>
        </w:tc>
        <w:tc>
          <w:tcPr>
            <w:tcW w:w="945" w:type="dxa"/>
          </w:tcPr>
          <w:p w14:paraId="679B6EC6" w14:textId="77777777" w:rsidR="00F513FE" w:rsidRDefault="00F513FE">
            <w:pPr>
              <w:pStyle w:val="TableParagraph"/>
              <w:rPr>
                <w:sz w:val="16"/>
              </w:rPr>
            </w:pPr>
          </w:p>
        </w:tc>
      </w:tr>
      <w:tr w:rsidR="00F513FE" w14:paraId="603DB295" w14:textId="77777777">
        <w:trPr>
          <w:trHeight w:val="227"/>
        </w:trPr>
        <w:tc>
          <w:tcPr>
            <w:tcW w:w="1046" w:type="dxa"/>
          </w:tcPr>
          <w:p w14:paraId="785FDAC8" w14:textId="77777777" w:rsidR="00F513FE" w:rsidRDefault="00000000">
            <w:pPr>
              <w:pStyle w:val="TableParagraph"/>
              <w:spacing w:line="181" w:lineRule="exact"/>
              <w:ind w:left="107"/>
              <w:rPr>
                <w:sz w:val="16"/>
              </w:rPr>
            </w:pPr>
            <w:r>
              <w:rPr>
                <w:sz w:val="16"/>
              </w:rPr>
              <w:t>6S900</w:t>
            </w:r>
          </w:p>
        </w:tc>
        <w:tc>
          <w:tcPr>
            <w:tcW w:w="4903" w:type="dxa"/>
          </w:tcPr>
          <w:p w14:paraId="105926D1"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4732D2A7" w14:textId="77777777" w:rsidR="00F513FE" w:rsidRDefault="00000000">
            <w:pPr>
              <w:pStyle w:val="TableParagraph"/>
              <w:spacing w:line="181" w:lineRule="exact"/>
              <w:ind w:left="108"/>
              <w:rPr>
                <w:sz w:val="16"/>
              </w:rPr>
            </w:pPr>
            <w:r>
              <w:rPr>
                <w:sz w:val="16"/>
              </w:rPr>
              <w:t>VŠ zdravotnická</w:t>
            </w:r>
          </w:p>
        </w:tc>
        <w:tc>
          <w:tcPr>
            <w:tcW w:w="1135" w:type="dxa"/>
          </w:tcPr>
          <w:p w14:paraId="03C82963" w14:textId="77777777" w:rsidR="00F513FE" w:rsidRDefault="00000000">
            <w:pPr>
              <w:pStyle w:val="TableParagraph"/>
              <w:spacing w:line="181" w:lineRule="exact"/>
              <w:ind w:left="110"/>
              <w:rPr>
                <w:sz w:val="16"/>
              </w:rPr>
            </w:pPr>
            <w:r>
              <w:rPr>
                <w:sz w:val="16"/>
              </w:rPr>
              <w:t>21.09.2004</w:t>
            </w:r>
          </w:p>
        </w:tc>
        <w:tc>
          <w:tcPr>
            <w:tcW w:w="945" w:type="dxa"/>
          </w:tcPr>
          <w:p w14:paraId="30E870D7" w14:textId="77777777" w:rsidR="00F513FE" w:rsidRDefault="00F513FE">
            <w:pPr>
              <w:pStyle w:val="TableParagraph"/>
              <w:rPr>
                <w:sz w:val="16"/>
              </w:rPr>
            </w:pPr>
          </w:p>
        </w:tc>
      </w:tr>
      <w:tr w:rsidR="00F513FE" w14:paraId="4A8BB937" w14:textId="77777777">
        <w:trPr>
          <w:trHeight w:val="227"/>
        </w:trPr>
        <w:tc>
          <w:tcPr>
            <w:tcW w:w="1046" w:type="dxa"/>
          </w:tcPr>
          <w:p w14:paraId="39F8ED19" w14:textId="77777777" w:rsidR="00F513FE" w:rsidRDefault="00000000">
            <w:pPr>
              <w:pStyle w:val="TableParagraph"/>
              <w:spacing w:line="181" w:lineRule="exact"/>
              <w:ind w:left="107"/>
              <w:rPr>
                <w:sz w:val="16"/>
              </w:rPr>
            </w:pPr>
            <w:r>
              <w:rPr>
                <w:sz w:val="16"/>
              </w:rPr>
              <w:t>6T00</w:t>
            </w:r>
          </w:p>
        </w:tc>
        <w:tc>
          <w:tcPr>
            <w:tcW w:w="4903" w:type="dxa"/>
          </w:tcPr>
          <w:p w14:paraId="1DACB24C" w14:textId="77777777" w:rsidR="00F513FE" w:rsidRDefault="00000000">
            <w:pPr>
              <w:pStyle w:val="TableParagraph"/>
              <w:spacing w:line="181" w:lineRule="exact"/>
              <w:ind w:left="108"/>
              <w:rPr>
                <w:sz w:val="16"/>
              </w:rPr>
            </w:pPr>
            <w:r>
              <w:rPr>
                <w:sz w:val="16"/>
              </w:rPr>
              <w:t>B.I.B.S., a.s.</w:t>
            </w:r>
          </w:p>
        </w:tc>
        <w:tc>
          <w:tcPr>
            <w:tcW w:w="2693" w:type="dxa"/>
          </w:tcPr>
          <w:p w14:paraId="0540DBC3" w14:textId="77777777" w:rsidR="00F513FE" w:rsidRDefault="00000000">
            <w:pPr>
              <w:pStyle w:val="TableParagraph"/>
              <w:spacing w:line="181" w:lineRule="exact"/>
              <w:ind w:left="108"/>
              <w:rPr>
                <w:sz w:val="16"/>
              </w:rPr>
            </w:pPr>
            <w:r>
              <w:rPr>
                <w:sz w:val="16"/>
              </w:rPr>
              <w:t>B.I.B.S. Brno</w:t>
            </w:r>
          </w:p>
        </w:tc>
        <w:tc>
          <w:tcPr>
            <w:tcW w:w="1135" w:type="dxa"/>
          </w:tcPr>
          <w:p w14:paraId="243B8CA0" w14:textId="77777777" w:rsidR="00F513FE" w:rsidRDefault="00000000">
            <w:pPr>
              <w:pStyle w:val="TableParagraph"/>
              <w:spacing w:line="181" w:lineRule="exact"/>
              <w:ind w:left="110"/>
              <w:rPr>
                <w:sz w:val="16"/>
              </w:rPr>
            </w:pPr>
            <w:r>
              <w:rPr>
                <w:sz w:val="16"/>
              </w:rPr>
              <w:t>03.03.2005</w:t>
            </w:r>
          </w:p>
        </w:tc>
        <w:tc>
          <w:tcPr>
            <w:tcW w:w="945" w:type="dxa"/>
          </w:tcPr>
          <w:p w14:paraId="1B8EA63A" w14:textId="77777777" w:rsidR="00F513FE" w:rsidRDefault="00000000">
            <w:pPr>
              <w:pStyle w:val="TableParagraph"/>
              <w:spacing w:line="181" w:lineRule="exact"/>
              <w:ind w:right="103"/>
              <w:jc w:val="right"/>
              <w:rPr>
                <w:sz w:val="16"/>
              </w:rPr>
            </w:pPr>
            <w:r>
              <w:rPr>
                <w:sz w:val="16"/>
              </w:rPr>
              <w:t>14.08.2018</w:t>
            </w:r>
          </w:p>
        </w:tc>
      </w:tr>
      <w:tr w:rsidR="00F513FE" w14:paraId="1814A613" w14:textId="77777777">
        <w:trPr>
          <w:trHeight w:val="225"/>
        </w:trPr>
        <w:tc>
          <w:tcPr>
            <w:tcW w:w="1046" w:type="dxa"/>
          </w:tcPr>
          <w:p w14:paraId="6D4D4B05" w14:textId="77777777" w:rsidR="00F513FE" w:rsidRDefault="00000000">
            <w:pPr>
              <w:pStyle w:val="TableParagraph"/>
              <w:spacing w:line="178" w:lineRule="exact"/>
              <w:ind w:left="107"/>
              <w:rPr>
                <w:sz w:val="16"/>
              </w:rPr>
            </w:pPr>
            <w:r>
              <w:rPr>
                <w:sz w:val="16"/>
              </w:rPr>
              <w:t>6T900</w:t>
            </w:r>
          </w:p>
        </w:tc>
        <w:tc>
          <w:tcPr>
            <w:tcW w:w="4903" w:type="dxa"/>
          </w:tcPr>
          <w:p w14:paraId="4943E911" w14:textId="77777777" w:rsidR="00F513FE" w:rsidRDefault="00000000">
            <w:pPr>
              <w:pStyle w:val="TableParagraph"/>
              <w:spacing w:line="178" w:lineRule="exact"/>
              <w:ind w:left="108"/>
              <w:rPr>
                <w:sz w:val="16"/>
              </w:rPr>
            </w:pPr>
            <w:r>
              <w:rPr>
                <w:sz w:val="16"/>
              </w:rPr>
              <w:t>Celoškolská pracoviště (studium mimo fakulty)</w:t>
            </w:r>
          </w:p>
        </w:tc>
        <w:tc>
          <w:tcPr>
            <w:tcW w:w="2693" w:type="dxa"/>
          </w:tcPr>
          <w:p w14:paraId="4D50FA88" w14:textId="77777777" w:rsidR="00F513FE" w:rsidRDefault="00000000">
            <w:pPr>
              <w:pStyle w:val="TableParagraph"/>
              <w:spacing w:line="178" w:lineRule="exact"/>
              <w:ind w:left="108"/>
              <w:rPr>
                <w:sz w:val="16"/>
              </w:rPr>
            </w:pPr>
            <w:r>
              <w:rPr>
                <w:sz w:val="16"/>
              </w:rPr>
              <w:t>B.I.B.S. Brno</w:t>
            </w:r>
          </w:p>
        </w:tc>
        <w:tc>
          <w:tcPr>
            <w:tcW w:w="1135" w:type="dxa"/>
          </w:tcPr>
          <w:p w14:paraId="36A80694" w14:textId="77777777" w:rsidR="00F513FE" w:rsidRDefault="00000000">
            <w:pPr>
              <w:pStyle w:val="TableParagraph"/>
              <w:spacing w:line="178" w:lineRule="exact"/>
              <w:ind w:left="110"/>
              <w:rPr>
                <w:sz w:val="16"/>
              </w:rPr>
            </w:pPr>
            <w:r>
              <w:rPr>
                <w:sz w:val="16"/>
              </w:rPr>
              <w:t>03.03.2005</w:t>
            </w:r>
          </w:p>
        </w:tc>
        <w:tc>
          <w:tcPr>
            <w:tcW w:w="945" w:type="dxa"/>
          </w:tcPr>
          <w:p w14:paraId="67112711" w14:textId="77777777" w:rsidR="00F513FE" w:rsidRDefault="00000000">
            <w:pPr>
              <w:pStyle w:val="TableParagraph"/>
              <w:spacing w:line="178" w:lineRule="exact"/>
              <w:ind w:right="103"/>
              <w:jc w:val="right"/>
              <w:rPr>
                <w:sz w:val="16"/>
              </w:rPr>
            </w:pPr>
            <w:r>
              <w:rPr>
                <w:sz w:val="16"/>
              </w:rPr>
              <w:t>14.08.2018</w:t>
            </w:r>
          </w:p>
        </w:tc>
      </w:tr>
      <w:tr w:rsidR="00F513FE" w14:paraId="631BFD71" w14:textId="77777777">
        <w:trPr>
          <w:trHeight w:val="227"/>
        </w:trPr>
        <w:tc>
          <w:tcPr>
            <w:tcW w:w="1046" w:type="dxa"/>
          </w:tcPr>
          <w:p w14:paraId="6B33D3C8" w14:textId="77777777" w:rsidR="00F513FE" w:rsidRDefault="00000000">
            <w:pPr>
              <w:pStyle w:val="TableParagraph"/>
              <w:spacing w:line="181" w:lineRule="exact"/>
              <w:ind w:left="107"/>
              <w:rPr>
                <w:sz w:val="16"/>
              </w:rPr>
            </w:pPr>
            <w:r>
              <w:rPr>
                <w:sz w:val="16"/>
              </w:rPr>
              <w:t>7000</w:t>
            </w:r>
          </w:p>
        </w:tc>
        <w:tc>
          <w:tcPr>
            <w:tcW w:w="4903" w:type="dxa"/>
          </w:tcPr>
          <w:p w14:paraId="3E50984B" w14:textId="77777777" w:rsidR="00F513FE" w:rsidRDefault="00000000">
            <w:pPr>
              <w:pStyle w:val="TableParagraph"/>
              <w:spacing w:line="181" w:lineRule="exact"/>
              <w:ind w:left="108"/>
              <w:rPr>
                <w:sz w:val="16"/>
              </w:rPr>
            </w:pPr>
            <w:r>
              <w:rPr>
                <w:sz w:val="16"/>
              </w:rPr>
              <w:t>Vysoká škola cestovního ruchu, hotelnictví a lázeňství, s.r.o.</w:t>
            </w:r>
          </w:p>
        </w:tc>
        <w:tc>
          <w:tcPr>
            <w:tcW w:w="2693" w:type="dxa"/>
          </w:tcPr>
          <w:p w14:paraId="34EF39CE" w14:textId="77777777" w:rsidR="00F513FE" w:rsidRDefault="00000000">
            <w:pPr>
              <w:pStyle w:val="TableParagraph"/>
              <w:spacing w:line="181" w:lineRule="exact"/>
              <w:ind w:left="108"/>
              <w:rPr>
                <w:sz w:val="16"/>
              </w:rPr>
            </w:pPr>
            <w:r>
              <w:rPr>
                <w:sz w:val="16"/>
              </w:rPr>
              <w:t>VŠ CR, hotel. a lázeň.</w:t>
            </w:r>
          </w:p>
        </w:tc>
        <w:tc>
          <w:tcPr>
            <w:tcW w:w="1135" w:type="dxa"/>
          </w:tcPr>
          <w:p w14:paraId="58897564" w14:textId="77777777" w:rsidR="00F513FE" w:rsidRDefault="00000000">
            <w:pPr>
              <w:pStyle w:val="TableParagraph"/>
              <w:spacing w:line="181" w:lineRule="exact"/>
              <w:ind w:left="110"/>
              <w:rPr>
                <w:sz w:val="16"/>
              </w:rPr>
            </w:pPr>
            <w:r>
              <w:rPr>
                <w:sz w:val="16"/>
              </w:rPr>
              <w:t>17.10.2000</w:t>
            </w:r>
          </w:p>
        </w:tc>
        <w:tc>
          <w:tcPr>
            <w:tcW w:w="945" w:type="dxa"/>
          </w:tcPr>
          <w:p w14:paraId="2C696A33" w14:textId="77777777" w:rsidR="00F513FE" w:rsidRDefault="00000000">
            <w:pPr>
              <w:pStyle w:val="TableParagraph"/>
              <w:spacing w:line="181" w:lineRule="exact"/>
              <w:ind w:right="103"/>
              <w:jc w:val="right"/>
              <w:rPr>
                <w:sz w:val="16"/>
              </w:rPr>
            </w:pPr>
            <w:r>
              <w:rPr>
                <w:sz w:val="16"/>
              </w:rPr>
              <w:t>23.01.2013</w:t>
            </w:r>
          </w:p>
        </w:tc>
      </w:tr>
      <w:tr w:rsidR="00F513FE" w14:paraId="72882B66" w14:textId="77777777">
        <w:trPr>
          <w:trHeight w:val="227"/>
        </w:trPr>
        <w:tc>
          <w:tcPr>
            <w:tcW w:w="1046" w:type="dxa"/>
          </w:tcPr>
          <w:p w14:paraId="43D6CCDD" w14:textId="77777777" w:rsidR="00F513FE" w:rsidRDefault="00000000">
            <w:pPr>
              <w:pStyle w:val="TableParagraph"/>
              <w:spacing w:line="181" w:lineRule="exact"/>
              <w:ind w:left="107"/>
              <w:rPr>
                <w:sz w:val="16"/>
              </w:rPr>
            </w:pPr>
            <w:r>
              <w:rPr>
                <w:sz w:val="16"/>
              </w:rPr>
              <w:t>70900</w:t>
            </w:r>
          </w:p>
        </w:tc>
        <w:tc>
          <w:tcPr>
            <w:tcW w:w="4903" w:type="dxa"/>
          </w:tcPr>
          <w:p w14:paraId="227E1AF2"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5ADC7587" w14:textId="77777777" w:rsidR="00F513FE" w:rsidRDefault="00000000">
            <w:pPr>
              <w:pStyle w:val="TableParagraph"/>
              <w:spacing w:line="181" w:lineRule="exact"/>
              <w:ind w:left="108"/>
              <w:rPr>
                <w:sz w:val="16"/>
              </w:rPr>
            </w:pPr>
            <w:r>
              <w:rPr>
                <w:sz w:val="16"/>
              </w:rPr>
              <w:t>VŠ CR, hotel. a lázeň.</w:t>
            </w:r>
          </w:p>
        </w:tc>
        <w:tc>
          <w:tcPr>
            <w:tcW w:w="1135" w:type="dxa"/>
          </w:tcPr>
          <w:p w14:paraId="56959E0C" w14:textId="77777777" w:rsidR="00F513FE" w:rsidRDefault="00000000">
            <w:pPr>
              <w:pStyle w:val="TableParagraph"/>
              <w:spacing w:line="181" w:lineRule="exact"/>
              <w:ind w:left="110"/>
              <w:rPr>
                <w:sz w:val="16"/>
              </w:rPr>
            </w:pPr>
            <w:r>
              <w:rPr>
                <w:sz w:val="16"/>
              </w:rPr>
              <w:t>16.08.2000</w:t>
            </w:r>
          </w:p>
        </w:tc>
        <w:tc>
          <w:tcPr>
            <w:tcW w:w="945" w:type="dxa"/>
          </w:tcPr>
          <w:p w14:paraId="44DD22AD" w14:textId="77777777" w:rsidR="00F513FE" w:rsidRDefault="00000000">
            <w:pPr>
              <w:pStyle w:val="TableParagraph"/>
              <w:spacing w:line="181" w:lineRule="exact"/>
              <w:ind w:right="103"/>
              <w:jc w:val="right"/>
              <w:rPr>
                <w:sz w:val="16"/>
              </w:rPr>
            </w:pPr>
            <w:r>
              <w:rPr>
                <w:sz w:val="16"/>
              </w:rPr>
              <w:t>23.01.2013</w:t>
            </w:r>
          </w:p>
        </w:tc>
      </w:tr>
      <w:tr w:rsidR="00F513FE" w14:paraId="7BA1B72A" w14:textId="77777777">
        <w:trPr>
          <w:trHeight w:val="227"/>
        </w:trPr>
        <w:tc>
          <w:tcPr>
            <w:tcW w:w="1046" w:type="dxa"/>
          </w:tcPr>
          <w:p w14:paraId="6CF5DF1D" w14:textId="77777777" w:rsidR="00F513FE" w:rsidRDefault="00000000">
            <w:pPr>
              <w:pStyle w:val="TableParagraph"/>
              <w:spacing w:line="181" w:lineRule="exact"/>
              <w:ind w:left="107"/>
              <w:rPr>
                <w:sz w:val="16"/>
              </w:rPr>
            </w:pPr>
            <w:r>
              <w:rPr>
                <w:sz w:val="16"/>
              </w:rPr>
              <w:t>7100</w:t>
            </w:r>
          </w:p>
        </w:tc>
        <w:tc>
          <w:tcPr>
            <w:tcW w:w="4903" w:type="dxa"/>
          </w:tcPr>
          <w:p w14:paraId="2F7D4D81" w14:textId="77777777" w:rsidR="00F513FE" w:rsidRDefault="00000000">
            <w:pPr>
              <w:pStyle w:val="TableParagraph"/>
              <w:spacing w:line="181" w:lineRule="exact"/>
              <w:ind w:left="108"/>
              <w:rPr>
                <w:sz w:val="16"/>
              </w:rPr>
            </w:pPr>
            <w:r>
              <w:rPr>
                <w:sz w:val="16"/>
              </w:rPr>
              <w:t>Soukromá vysoká škola ekonomických studií, s.r.o.</w:t>
            </w:r>
          </w:p>
        </w:tc>
        <w:tc>
          <w:tcPr>
            <w:tcW w:w="2693" w:type="dxa"/>
          </w:tcPr>
          <w:p w14:paraId="75130BFA" w14:textId="77777777" w:rsidR="00F513FE" w:rsidRDefault="00000000">
            <w:pPr>
              <w:pStyle w:val="TableParagraph"/>
              <w:spacing w:line="181" w:lineRule="exact"/>
              <w:ind w:left="108"/>
              <w:rPr>
                <w:sz w:val="16"/>
              </w:rPr>
            </w:pPr>
            <w:proofErr w:type="spellStart"/>
            <w:r>
              <w:rPr>
                <w:sz w:val="16"/>
              </w:rPr>
              <w:t>Soukr</w:t>
            </w:r>
            <w:proofErr w:type="spellEnd"/>
            <w:r>
              <w:rPr>
                <w:sz w:val="16"/>
              </w:rPr>
              <w:t xml:space="preserve">. VŠ </w:t>
            </w:r>
            <w:proofErr w:type="spellStart"/>
            <w:r>
              <w:rPr>
                <w:sz w:val="16"/>
              </w:rPr>
              <w:t>ekon</w:t>
            </w:r>
            <w:proofErr w:type="spellEnd"/>
            <w:r>
              <w:rPr>
                <w:sz w:val="16"/>
              </w:rPr>
              <w:t>. studií</w:t>
            </w:r>
          </w:p>
        </w:tc>
        <w:tc>
          <w:tcPr>
            <w:tcW w:w="1135" w:type="dxa"/>
          </w:tcPr>
          <w:p w14:paraId="76BF65E9" w14:textId="77777777" w:rsidR="00F513FE" w:rsidRDefault="00000000">
            <w:pPr>
              <w:pStyle w:val="TableParagraph"/>
              <w:spacing w:line="181" w:lineRule="exact"/>
              <w:ind w:left="110"/>
              <w:rPr>
                <w:sz w:val="16"/>
              </w:rPr>
            </w:pPr>
            <w:r>
              <w:rPr>
                <w:sz w:val="16"/>
              </w:rPr>
              <w:t>17.10.2000</w:t>
            </w:r>
          </w:p>
        </w:tc>
        <w:tc>
          <w:tcPr>
            <w:tcW w:w="945" w:type="dxa"/>
          </w:tcPr>
          <w:p w14:paraId="27B591A9" w14:textId="77777777" w:rsidR="00F513FE" w:rsidRDefault="00000000">
            <w:pPr>
              <w:pStyle w:val="TableParagraph"/>
              <w:spacing w:line="181" w:lineRule="exact"/>
              <w:ind w:right="103"/>
              <w:jc w:val="right"/>
              <w:rPr>
                <w:sz w:val="16"/>
              </w:rPr>
            </w:pPr>
            <w:r>
              <w:rPr>
                <w:sz w:val="16"/>
              </w:rPr>
              <w:t>31.07.2018</w:t>
            </w:r>
          </w:p>
        </w:tc>
      </w:tr>
      <w:tr w:rsidR="00F513FE" w14:paraId="7C707E8E" w14:textId="77777777">
        <w:trPr>
          <w:trHeight w:val="225"/>
        </w:trPr>
        <w:tc>
          <w:tcPr>
            <w:tcW w:w="1046" w:type="dxa"/>
          </w:tcPr>
          <w:p w14:paraId="05FCBDFF" w14:textId="77777777" w:rsidR="00F513FE" w:rsidRDefault="00000000">
            <w:pPr>
              <w:pStyle w:val="TableParagraph"/>
              <w:spacing w:line="178" w:lineRule="exact"/>
              <w:ind w:left="107"/>
              <w:rPr>
                <w:sz w:val="16"/>
              </w:rPr>
            </w:pPr>
            <w:r>
              <w:rPr>
                <w:sz w:val="16"/>
              </w:rPr>
              <w:t>71900</w:t>
            </w:r>
          </w:p>
        </w:tc>
        <w:tc>
          <w:tcPr>
            <w:tcW w:w="4903" w:type="dxa"/>
          </w:tcPr>
          <w:p w14:paraId="4C119D4D" w14:textId="77777777" w:rsidR="00F513FE" w:rsidRDefault="00000000">
            <w:pPr>
              <w:pStyle w:val="TableParagraph"/>
              <w:spacing w:line="178" w:lineRule="exact"/>
              <w:ind w:left="108"/>
              <w:rPr>
                <w:sz w:val="16"/>
              </w:rPr>
            </w:pPr>
            <w:r>
              <w:rPr>
                <w:sz w:val="16"/>
              </w:rPr>
              <w:t>Celoškolská pracoviště (studium mimo fakulty)</w:t>
            </w:r>
          </w:p>
        </w:tc>
        <w:tc>
          <w:tcPr>
            <w:tcW w:w="2693" w:type="dxa"/>
          </w:tcPr>
          <w:p w14:paraId="5ACC7F9E" w14:textId="77777777" w:rsidR="00F513FE" w:rsidRDefault="00000000">
            <w:pPr>
              <w:pStyle w:val="TableParagraph"/>
              <w:spacing w:line="178" w:lineRule="exact"/>
              <w:ind w:left="108"/>
              <w:rPr>
                <w:sz w:val="16"/>
              </w:rPr>
            </w:pPr>
            <w:proofErr w:type="spellStart"/>
            <w:r>
              <w:rPr>
                <w:sz w:val="16"/>
              </w:rPr>
              <w:t>Soukr</w:t>
            </w:r>
            <w:proofErr w:type="spellEnd"/>
            <w:r>
              <w:rPr>
                <w:sz w:val="16"/>
              </w:rPr>
              <w:t xml:space="preserve">. VŠ </w:t>
            </w:r>
            <w:proofErr w:type="spellStart"/>
            <w:r>
              <w:rPr>
                <w:sz w:val="16"/>
              </w:rPr>
              <w:t>ekon</w:t>
            </w:r>
            <w:proofErr w:type="spellEnd"/>
            <w:r>
              <w:rPr>
                <w:sz w:val="16"/>
              </w:rPr>
              <w:t>. studií</w:t>
            </w:r>
          </w:p>
        </w:tc>
        <w:tc>
          <w:tcPr>
            <w:tcW w:w="1135" w:type="dxa"/>
          </w:tcPr>
          <w:p w14:paraId="7248B8C5" w14:textId="77777777" w:rsidR="00F513FE" w:rsidRDefault="00000000">
            <w:pPr>
              <w:pStyle w:val="TableParagraph"/>
              <w:spacing w:line="178" w:lineRule="exact"/>
              <w:ind w:left="110"/>
              <w:rPr>
                <w:sz w:val="16"/>
              </w:rPr>
            </w:pPr>
            <w:r>
              <w:rPr>
                <w:sz w:val="16"/>
              </w:rPr>
              <w:t>21.08.2000</w:t>
            </w:r>
          </w:p>
        </w:tc>
        <w:tc>
          <w:tcPr>
            <w:tcW w:w="945" w:type="dxa"/>
          </w:tcPr>
          <w:p w14:paraId="6AE55EBE" w14:textId="77777777" w:rsidR="00F513FE" w:rsidRDefault="00000000">
            <w:pPr>
              <w:pStyle w:val="TableParagraph"/>
              <w:spacing w:line="178" w:lineRule="exact"/>
              <w:ind w:right="103"/>
              <w:jc w:val="right"/>
              <w:rPr>
                <w:sz w:val="16"/>
              </w:rPr>
            </w:pPr>
            <w:r>
              <w:rPr>
                <w:sz w:val="16"/>
              </w:rPr>
              <w:t>31.07.2018</w:t>
            </w:r>
          </w:p>
        </w:tc>
      </w:tr>
      <w:tr w:rsidR="00F513FE" w14:paraId="33748847" w14:textId="77777777">
        <w:trPr>
          <w:trHeight w:val="227"/>
        </w:trPr>
        <w:tc>
          <w:tcPr>
            <w:tcW w:w="1046" w:type="dxa"/>
          </w:tcPr>
          <w:p w14:paraId="02B3FE35" w14:textId="77777777" w:rsidR="00F513FE" w:rsidRDefault="00000000">
            <w:pPr>
              <w:pStyle w:val="TableParagraph"/>
              <w:spacing w:line="181" w:lineRule="exact"/>
              <w:ind w:left="107"/>
              <w:rPr>
                <w:sz w:val="16"/>
              </w:rPr>
            </w:pPr>
            <w:r>
              <w:rPr>
                <w:sz w:val="16"/>
              </w:rPr>
              <w:t>7200</w:t>
            </w:r>
          </w:p>
        </w:tc>
        <w:tc>
          <w:tcPr>
            <w:tcW w:w="4903" w:type="dxa"/>
          </w:tcPr>
          <w:p w14:paraId="4E2BEB07" w14:textId="77777777" w:rsidR="00F513FE" w:rsidRDefault="00000000">
            <w:pPr>
              <w:pStyle w:val="TableParagraph"/>
              <w:spacing w:line="181" w:lineRule="exact"/>
              <w:ind w:left="108"/>
              <w:rPr>
                <w:sz w:val="16"/>
              </w:rPr>
            </w:pPr>
            <w:r>
              <w:rPr>
                <w:sz w:val="16"/>
              </w:rPr>
              <w:t>Vysoká škola obchodní v Praze, o.p.s.</w:t>
            </w:r>
          </w:p>
        </w:tc>
        <w:tc>
          <w:tcPr>
            <w:tcW w:w="2693" w:type="dxa"/>
          </w:tcPr>
          <w:p w14:paraId="05E45918" w14:textId="77777777" w:rsidR="00F513FE" w:rsidRDefault="00000000">
            <w:pPr>
              <w:pStyle w:val="TableParagraph"/>
              <w:spacing w:line="181" w:lineRule="exact"/>
              <w:ind w:left="108"/>
              <w:rPr>
                <w:sz w:val="16"/>
              </w:rPr>
            </w:pPr>
            <w:r>
              <w:rPr>
                <w:sz w:val="16"/>
              </w:rPr>
              <w:t>VŠ obchodní Praha</w:t>
            </w:r>
          </w:p>
        </w:tc>
        <w:tc>
          <w:tcPr>
            <w:tcW w:w="1135" w:type="dxa"/>
          </w:tcPr>
          <w:p w14:paraId="243AA744" w14:textId="77777777" w:rsidR="00F513FE" w:rsidRDefault="00000000">
            <w:pPr>
              <w:pStyle w:val="TableParagraph"/>
              <w:spacing w:line="181" w:lineRule="exact"/>
              <w:ind w:left="110"/>
              <w:rPr>
                <w:sz w:val="16"/>
              </w:rPr>
            </w:pPr>
            <w:r>
              <w:rPr>
                <w:sz w:val="16"/>
              </w:rPr>
              <w:t>04.04.2001</w:t>
            </w:r>
          </w:p>
        </w:tc>
        <w:tc>
          <w:tcPr>
            <w:tcW w:w="945" w:type="dxa"/>
          </w:tcPr>
          <w:p w14:paraId="792FA25B" w14:textId="77777777" w:rsidR="00F513FE" w:rsidRDefault="00F513FE">
            <w:pPr>
              <w:pStyle w:val="TableParagraph"/>
              <w:rPr>
                <w:sz w:val="16"/>
              </w:rPr>
            </w:pPr>
          </w:p>
        </w:tc>
      </w:tr>
      <w:tr w:rsidR="00F513FE" w14:paraId="0D7F904F" w14:textId="77777777">
        <w:trPr>
          <w:trHeight w:val="227"/>
        </w:trPr>
        <w:tc>
          <w:tcPr>
            <w:tcW w:w="1046" w:type="dxa"/>
          </w:tcPr>
          <w:p w14:paraId="189CD227" w14:textId="77777777" w:rsidR="00F513FE" w:rsidRDefault="00000000">
            <w:pPr>
              <w:pStyle w:val="TableParagraph"/>
              <w:spacing w:line="181" w:lineRule="exact"/>
              <w:ind w:left="107"/>
              <w:rPr>
                <w:sz w:val="16"/>
              </w:rPr>
            </w:pPr>
            <w:r>
              <w:rPr>
                <w:sz w:val="16"/>
              </w:rPr>
              <w:t>72900</w:t>
            </w:r>
          </w:p>
        </w:tc>
        <w:tc>
          <w:tcPr>
            <w:tcW w:w="4903" w:type="dxa"/>
          </w:tcPr>
          <w:p w14:paraId="5336EB26"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7CE7E77E" w14:textId="77777777" w:rsidR="00F513FE" w:rsidRDefault="00000000">
            <w:pPr>
              <w:pStyle w:val="TableParagraph"/>
              <w:spacing w:line="181" w:lineRule="exact"/>
              <w:ind w:left="108"/>
              <w:rPr>
                <w:sz w:val="16"/>
              </w:rPr>
            </w:pPr>
            <w:r>
              <w:rPr>
                <w:sz w:val="16"/>
              </w:rPr>
              <w:t>VŠ obchodní Praha</w:t>
            </w:r>
          </w:p>
        </w:tc>
        <w:tc>
          <w:tcPr>
            <w:tcW w:w="1135" w:type="dxa"/>
          </w:tcPr>
          <w:p w14:paraId="67A8D30B" w14:textId="77777777" w:rsidR="00F513FE" w:rsidRDefault="00000000">
            <w:pPr>
              <w:pStyle w:val="TableParagraph"/>
              <w:spacing w:line="181" w:lineRule="exact"/>
              <w:ind w:left="110"/>
              <w:rPr>
                <w:sz w:val="16"/>
              </w:rPr>
            </w:pPr>
            <w:r>
              <w:rPr>
                <w:sz w:val="16"/>
              </w:rPr>
              <w:t>31.10.2000</w:t>
            </w:r>
          </w:p>
        </w:tc>
        <w:tc>
          <w:tcPr>
            <w:tcW w:w="945" w:type="dxa"/>
          </w:tcPr>
          <w:p w14:paraId="52B53A04" w14:textId="77777777" w:rsidR="00F513FE" w:rsidRDefault="00F513FE">
            <w:pPr>
              <w:pStyle w:val="TableParagraph"/>
              <w:rPr>
                <w:sz w:val="16"/>
              </w:rPr>
            </w:pPr>
          </w:p>
        </w:tc>
      </w:tr>
      <w:tr w:rsidR="00F513FE" w14:paraId="4A7B1304" w14:textId="77777777">
        <w:trPr>
          <w:trHeight w:val="227"/>
        </w:trPr>
        <w:tc>
          <w:tcPr>
            <w:tcW w:w="1046" w:type="dxa"/>
          </w:tcPr>
          <w:p w14:paraId="71CFECE8" w14:textId="77777777" w:rsidR="00F513FE" w:rsidRDefault="00000000">
            <w:pPr>
              <w:pStyle w:val="TableParagraph"/>
              <w:spacing w:line="181" w:lineRule="exact"/>
              <w:ind w:left="107"/>
              <w:rPr>
                <w:sz w:val="16"/>
              </w:rPr>
            </w:pPr>
            <w:r>
              <w:rPr>
                <w:sz w:val="16"/>
              </w:rPr>
              <w:t>7300</w:t>
            </w:r>
          </w:p>
        </w:tc>
        <w:tc>
          <w:tcPr>
            <w:tcW w:w="4903" w:type="dxa"/>
          </w:tcPr>
          <w:p w14:paraId="50C061B0" w14:textId="77777777" w:rsidR="00F513FE" w:rsidRDefault="00000000">
            <w:pPr>
              <w:pStyle w:val="TableParagraph"/>
              <w:spacing w:line="181" w:lineRule="exact"/>
              <w:ind w:left="108"/>
              <w:rPr>
                <w:sz w:val="16"/>
              </w:rPr>
            </w:pPr>
            <w:r>
              <w:rPr>
                <w:sz w:val="16"/>
              </w:rPr>
              <w:t xml:space="preserve">Vysoká škola </w:t>
            </w:r>
            <w:proofErr w:type="spellStart"/>
            <w:r>
              <w:rPr>
                <w:sz w:val="16"/>
              </w:rPr>
              <w:t>Sting</w:t>
            </w:r>
            <w:proofErr w:type="spellEnd"/>
            <w:r>
              <w:rPr>
                <w:sz w:val="16"/>
              </w:rPr>
              <w:t>, o.p.s.</w:t>
            </w:r>
          </w:p>
        </w:tc>
        <w:tc>
          <w:tcPr>
            <w:tcW w:w="2693" w:type="dxa"/>
          </w:tcPr>
          <w:p w14:paraId="7F707BDE" w14:textId="77777777" w:rsidR="00F513FE" w:rsidRDefault="00000000">
            <w:pPr>
              <w:pStyle w:val="TableParagraph"/>
              <w:spacing w:line="181" w:lineRule="exact"/>
              <w:ind w:left="108"/>
              <w:rPr>
                <w:sz w:val="16"/>
              </w:rPr>
            </w:pPr>
            <w:r>
              <w:rPr>
                <w:sz w:val="16"/>
              </w:rPr>
              <w:t xml:space="preserve">VŠ </w:t>
            </w:r>
            <w:proofErr w:type="spellStart"/>
            <w:r>
              <w:rPr>
                <w:sz w:val="16"/>
              </w:rPr>
              <w:t>Sting</w:t>
            </w:r>
            <w:proofErr w:type="spellEnd"/>
          </w:p>
        </w:tc>
        <w:tc>
          <w:tcPr>
            <w:tcW w:w="1135" w:type="dxa"/>
          </w:tcPr>
          <w:p w14:paraId="194CF92C" w14:textId="77777777" w:rsidR="00F513FE" w:rsidRDefault="00000000">
            <w:pPr>
              <w:pStyle w:val="TableParagraph"/>
              <w:spacing w:line="181" w:lineRule="exact"/>
              <w:ind w:left="110"/>
              <w:rPr>
                <w:sz w:val="16"/>
              </w:rPr>
            </w:pPr>
            <w:r>
              <w:rPr>
                <w:sz w:val="16"/>
              </w:rPr>
              <w:t>04.04.2001</w:t>
            </w:r>
          </w:p>
        </w:tc>
        <w:tc>
          <w:tcPr>
            <w:tcW w:w="945" w:type="dxa"/>
          </w:tcPr>
          <w:p w14:paraId="38FFDAD6" w14:textId="77777777" w:rsidR="00F513FE" w:rsidRDefault="00F513FE">
            <w:pPr>
              <w:pStyle w:val="TableParagraph"/>
              <w:rPr>
                <w:sz w:val="16"/>
              </w:rPr>
            </w:pPr>
          </w:p>
        </w:tc>
      </w:tr>
      <w:tr w:rsidR="00F513FE" w14:paraId="38238FE9" w14:textId="77777777">
        <w:trPr>
          <w:trHeight w:val="225"/>
        </w:trPr>
        <w:tc>
          <w:tcPr>
            <w:tcW w:w="1046" w:type="dxa"/>
          </w:tcPr>
          <w:p w14:paraId="6E956108" w14:textId="77777777" w:rsidR="00F513FE" w:rsidRDefault="00000000">
            <w:pPr>
              <w:pStyle w:val="TableParagraph"/>
              <w:spacing w:line="178" w:lineRule="exact"/>
              <w:ind w:left="107"/>
              <w:rPr>
                <w:sz w:val="16"/>
              </w:rPr>
            </w:pPr>
            <w:r>
              <w:rPr>
                <w:sz w:val="16"/>
              </w:rPr>
              <w:t>73900</w:t>
            </w:r>
          </w:p>
        </w:tc>
        <w:tc>
          <w:tcPr>
            <w:tcW w:w="4903" w:type="dxa"/>
          </w:tcPr>
          <w:p w14:paraId="73B87547" w14:textId="77777777" w:rsidR="00F513FE" w:rsidRDefault="00000000">
            <w:pPr>
              <w:pStyle w:val="TableParagraph"/>
              <w:spacing w:line="178" w:lineRule="exact"/>
              <w:ind w:left="108"/>
              <w:rPr>
                <w:sz w:val="16"/>
              </w:rPr>
            </w:pPr>
            <w:r>
              <w:rPr>
                <w:sz w:val="16"/>
              </w:rPr>
              <w:t>Celoškolská pracoviště (studium mimo fakulty)</w:t>
            </w:r>
          </w:p>
        </w:tc>
        <w:tc>
          <w:tcPr>
            <w:tcW w:w="2693" w:type="dxa"/>
          </w:tcPr>
          <w:p w14:paraId="06780AED" w14:textId="77777777" w:rsidR="00F513FE" w:rsidRDefault="00000000">
            <w:pPr>
              <w:pStyle w:val="TableParagraph"/>
              <w:spacing w:line="178" w:lineRule="exact"/>
              <w:ind w:left="108"/>
              <w:rPr>
                <w:sz w:val="16"/>
              </w:rPr>
            </w:pPr>
            <w:r>
              <w:rPr>
                <w:sz w:val="16"/>
              </w:rPr>
              <w:t xml:space="preserve">VŠ </w:t>
            </w:r>
            <w:proofErr w:type="spellStart"/>
            <w:r>
              <w:rPr>
                <w:sz w:val="16"/>
              </w:rPr>
              <w:t>Sting</w:t>
            </w:r>
            <w:proofErr w:type="spellEnd"/>
          </w:p>
        </w:tc>
        <w:tc>
          <w:tcPr>
            <w:tcW w:w="1135" w:type="dxa"/>
          </w:tcPr>
          <w:p w14:paraId="4647C964" w14:textId="77777777" w:rsidR="00F513FE" w:rsidRDefault="00000000">
            <w:pPr>
              <w:pStyle w:val="TableParagraph"/>
              <w:spacing w:line="178" w:lineRule="exact"/>
              <w:ind w:left="110"/>
              <w:rPr>
                <w:sz w:val="16"/>
              </w:rPr>
            </w:pPr>
            <w:r>
              <w:rPr>
                <w:sz w:val="16"/>
              </w:rPr>
              <w:t>15.01.2001</w:t>
            </w:r>
          </w:p>
        </w:tc>
        <w:tc>
          <w:tcPr>
            <w:tcW w:w="945" w:type="dxa"/>
          </w:tcPr>
          <w:p w14:paraId="4B05CA02" w14:textId="77777777" w:rsidR="00F513FE" w:rsidRDefault="00F513FE">
            <w:pPr>
              <w:pStyle w:val="TableParagraph"/>
              <w:rPr>
                <w:sz w:val="16"/>
              </w:rPr>
            </w:pPr>
          </w:p>
        </w:tc>
      </w:tr>
      <w:tr w:rsidR="00F513FE" w14:paraId="2387BD8B" w14:textId="77777777">
        <w:trPr>
          <w:trHeight w:val="227"/>
        </w:trPr>
        <w:tc>
          <w:tcPr>
            <w:tcW w:w="1046" w:type="dxa"/>
          </w:tcPr>
          <w:p w14:paraId="4754A7AC" w14:textId="77777777" w:rsidR="00F513FE" w:rsidRDefault="00000000">
            <w:pPr>
              <w:pStyle w:val="TableParagraph"/>
              <w:spacing w:line="181" w:lineRule="exact"/>
              <w:ind w:left="107"/>
              <w:rPr>
                <w:sz w:val="16"/>
              </w:rPr>
            </w:pPr>
            <w:r>
              <w:rPr>
                <w:sz w:val="16"/>
              </w:rPr>
              <w:t>7400</w:t>
            </w:r>
          </w:p>
        </w:tc>
        <w:tc>
          <w:tcPr>
            <w:tcW w:w="4903" w:type="dxa"/>
          </w:tcPr>
          <w:p w14:paraId="15B15D02" w14:textId="77777777" w:rsidR="00F513FE" w:rsidRDefault="00000000">
            <w:pPr>
              <w:pStyle w:val="TableParagraph"/>
              <w:spacing w:line="181" w:lineRule="exact"/>
              <w:ind w:left="108"/>
              <w:rPr>
                <w:sz w:val="16"/>
              </w:rPr>
            </w:pPr>
            <w:r>
              <w:rPr>
                <w:sz w:val="16"/>
              </w:rPr>
              <w:t>Pražský technologický institut, o.p.s.</w:t>
            </w:r>
          </w:p>
        </w:tc>
        <w:tc>
          <w:tcPr>
            <w:tcW w:w="2693" w:type="dxa"/>
          </w:tcPr>
          <w:p w14:paraId="5049E24D" w14:textId="77777777" w:rsidR="00F513FE" w:rsidRDefault="00000000">
            <w:pPr>
              <w:pStyle w:val="TableParagraph"/>
              <w:spacing w:line="181" w:lineRule="exact"/>
              <w:ind w:left="108"/>
              <w:rPr>
                <w:sz w:val="16"/>
              </w:rPr>
            </w:pPr>
            <w:r>
              <w:rPr>
                <w:sz w:val="16"/>
              </w:rPr>
              <w:t>Technolog. institut Praha</w:t>
            </w:r>
          </w:p>
        </w:tc>
        <w:tc>
          <w:tcPr>
            <w:tcW w:w="1135" w:type="dxa"/>
          </w:tcPr>
          <w:p w14:paraId="3D7B963D" w14:textId="77777777" w:rsidR="00F513FE" w:rsidRDefault="00000000">
            <w:pPr>
              <w:pStyle w:val="TableParagraph"/>
              <w:spacing w:line="181" w:lineRule="exact"/>
              <w:ind w:left="110"/>
              <w:rPr>
                <w:sz w:val="16"/>
              </w:rPr>
            </w:pPr>
            <w:r>
              <w:rPr>
                <w:sz w:val="16"/>
              </w:rPr>
              <w:t>03.05.2001</w:t>
            </w:r>
          </w:p>
        </w:tc>
        <w:tc>
          <w:tcPr>
            <w:tcW w:w="945" w:type="dxa"/>
          </w:tcPr>
          <w:p w14:paraId="493F7C13" w14:textId="77777777" w:rsidR="00F513FE" w:rsidRDefault="00000000">
            <w:pPr>
              <w:pStyle w:val="TableParagraph"/>
              <w:spacing w:line="181" w:lineRule="exact"/>
              <w:ind w:right="103"/>
              <w:jc w:val="right"/>
              <w:rPr>
                <w:sz w:val="16"/>
              </w:rPr>
            </w:pPr>
            <w:r>
              <w:rPr>
                <w:sz w:val="16"/>
              </w:rPr>
              <w:t>12.08.2008</w:t>
            </w:r>
          </w:p>
        </w:tc>
      </w:tr>
      <w:tr w:rsidR="00F513FE" w14:paraId="3E7BE633" w14:textId="77777777">
        <w:trPr>
          <w:trHeight w:val="227"/>
        </w:trPr>
        <w:tc>
          <w:tcPr>
            <w:tcW w:w="1046" w:type="dxa"/>
          </w:tcPr>
          <w:p w14:paraId="297F52C4" w14:textId="77777777" w:rsidR="00F513FE" w:rsidRDefault="00000000">
            <w:pPr>
              <w:pStyle w:val="TableParagraph"/>
              <w:spacing w:line="181" w:lineRule="exact"/>
              <w:ind w:left="107"/>
              <w:rPr>
                <w:sz w:val="16"/>
              </w:rPr>
            </w:pPr>
            <w:r>
              <w:rPr>
                <w:sz w:val="16"/>
              </w:rPr>
              <w:t>74900</w:t>
            </w:r>
          </w:p>
        </w:tc>
        <w:tc>
          <w:tcPr>
            <w:tcW w:w="4903" w:type="dxa"/>
          </w:tcPr>
          <w:p w14:paraId="1496F7CE"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7EAD6210" w14:textId="77777777" w:rsidR="00F513FE" w:rsidRDefault="00000000">
            <w:pPr>
              <w:pStyle w:val="TableParagraph"/>
              <w:spacing w:line="181" w:lineRule="exact"/>
              <w:ind w:left="108"/>
              <w:rPr>
                <w:sz w:val="16"/>
              </w:rPr>
            </w:pPr>
            <w:r>
              <w:rPr>
                <w:sz w:val="16"/>
              </w:rPr>
              <w:t>Technolog. institut Praha</w:t>
            </w:r>
          </w:p>
        </w:tc>
        <w:tc>
          <w:tcPr>
            <w:tcW w:w="1135" w:type="dxa"/>
          </w:tcPr>
          <w:p w14:paraId="5C9803E9" w14:textId="77777777" w:rsidR="00F513FE" w:rsidRDefault="00000000">
            <w:pPr>
              <w:pStyle w:val="TableParagraph"/>
              <w:spacing w:line="181" w:lineRule="exact"/>
              <w:ind w:left="110"/>
              <w:rPr>
                <w:sz w:val="16"/>
              </w:rPr>
            </w:pPr>
            <w:r>
              <w:rPr>
                <w:sz w:val="16"/>
              </w:rPr>
              <w:t>03.05.2001</w:t>
            </w:r>
          </w:p>
        </w:tc>
        <w:tc>
          <w:tcPr>
            <w:tcW w:w="945" w:type="dxa"/>
          </w:tcPr>
          <w:p w14:paraId="4EDAE479" w14:textId="77777777" w:rsidR="00F513FE" w:rsidRDefault="00000000">
            <w:pPr>
              <w:pStyle w:val="TableParagraph"/>
              <w:spacing w:line="181" w:lineRule="exact"/>
              <w:ind w:right="103"/>
              <w:jc w:val="right"/>
              <w:rPr>
                <w:sz w:val="16"/>
              </w:rPr>
            </w:pPr>
            <w:r>
              <w:rPr>
                <w:sz w:val="16"/>
              </w:rPr>
              <w:t>12.08.2008</w:t>
            </w:r>
          </w:p>
        </w:tc>
      </w:tr>
      <w:tr w:rsidR="00F513FE" w14:paraId="24FE4118" w14:textId="77777777">
        <w:trPr>
          <w:trHeight w:val="227"/>
        </w:trPr>
        <w:tc>
          <w:tcPr>
            <w:tcW w:w="1046" w:type="dxa"/>
          </w:tcPr>
          <w:p w14:paraId="323B101D" w14:textId="77777777" w:rsidR="00F513FE" w:rsidRDefault="00000000">
            <w:pPr>
              <w:pStyle w:val="TableParagraph"/>
              <w:spacing w:line="181" w:lineRule="exact"/>
              <w:ind w:left="107"/>
              <w:rPr>
                <w:sz w:val="16"/>
              </w:rPr>
            </w:pPr>
            <w:r>
              <w:rPr>
                <w:sz w:val="16"/>
              </w:rPr>
              <w:t>7500</w:t>
            </w:r>
          </w:p>
        </w:tc>
        <w:tc>
          <w:tcPr>
            <w:tcW w:w="4903" w:type="dxa"/>
          </w:tcPr>
          <w:p w14:paraId="1EE5FD5B" w14:textId="77777777" w:rsidR="00F513FE" w:rsidRDefault="00000000">
            <w:pPr>
              <w:pStyle w:val="TableParagraph"/>
              <w:spacing w:line="181" w:lineRule="exact"/>
              <w:ind w:left="108"/>
              <w:rPr>
                <w:sz w:val="16"/>
              </w:rPr>
            </w:pPr>
            <w:r>
              <w:rPr>
                <w:sz w:val="16"/>
              </w:rPr>
              <w:t>Metropolitní univerzita Praha, o.p.s.</w:t>
            </w:r>
          </w:p>
        </w:tc>
        <w:tc>
          <w:tcPr>
            <w:tcW w:w="2693" w:type="dxa"/>
          </w:tcPr>
          <w:p w14:paraId="78355735" w14:textId="77777777" w:rsidR="00F513FE" w:rsidRDefault="00000000">
            <w:pPr>
              <w:pStyle w:val="TableParagraph"/>
              <w:spacing w:line="181" w:lineRule="exact"/>
              <w:ind w:left="108"/>
              <w:rPr>
                <w:sz w:val="16"/>
              </w:rPr>
            </w:pPr>
            <w:r>
              <w:rPr>
                <w:sz w:val="16"/>
              </w:rPr>
              <w:t>MUP</w:t>
            </w:r>
          </w:p>
        </w:tc>
        <w:tc>
          <w:tcPr>
            <w:tcW w:w="1135" w:type="dxa"/>
          </w:tcPr>
          <w:p w14:paraId="315F9393" w14:textId="77777777" w:rsidR="00F513FE" w:rsidRDefault="00000000">
            <w:pPr>
              <w:pStyle w:val="TableParagraph"/>
              <w:spacing w:line="181" w:lineRule="exact"/>
              <w:ind w:left="110"/>
              <w:rPr>
                <w:sz w:val="16"/>
              </w:rPr>
            </w:pPr>
            <w:r>
              <w:rPr>
                <w:sz w:val="16"/>
              </w:rPr>
              <w:t>01.09.2001</w:t>
            </w:r>
          </w:p>
        </w:tc>
        <w:tc>
          <w:tcPr>
            <w:tcW w:w="945" w:type="dxa"/>
          </w:tcPr>
          <w:p w14:paraId="3AAD4A0A" w14:textId="77777777" w:rsidR="00F513FE" w:rsidRDefault="00F513FE">
            <w:pPr>
              <w:pStyle w:val="TableParagraph"/>
              <w:rPr>
                <w:sz w:val="16"/>
              </w:rPr>
            </w:pPr>
          </w:p>
        </w:tc>
      </w:tr>
      <w:tr w:rsidR="00F513FE" w14:paraId="39EA72A6" w14:textId="77777777">
        <w:trPr>
          <w:trHeight w:val="225"/>
        </w:trPr>
        <w:tc>
          <w:tcPr>
            <w:tcW w:w="1046" w:type="dxa"/>
          </w:tcPr>
          <w:p w14:paraId="4913F8EE" w14:textId="77777777" w:rsidR="00F513FE" w:rsidRDefault="00000000">
            <w:pPr>
              <w:pStyle w:val="TableParagraph"/>
              <w:spacing w:line="178" w:lineRule="exact"/>
              <w:ind w:left="107"/>
              <w:rPr>
                <w:sz w:val="16"/>
              </w:rPr>
            </w:pPr>
            <w:r>
              <w:rPr>
                <w:sz w:val="16"/>
              </w:rPr>
              <w:t>75900</w:t>
            </w:r>
          </w:p>
        </w:tc>
        <w:tc>
          <w:tcPr>
            <w:tcW w:w="4903" w:type="dxa"/>
          </w:tcPr>
          <w:p w14:paraId="1E4199AE" w14:textId="77777777" w:rsidR="00F513FE" w:rsidRDefault="00000000">
            <w:pPr>
              <w:pStyle w:val="TableParagraph"/>
              <w:spacing w:line="178" w:lineRule="exact"/>
              <w:ind w:left="108"/>
              <w:rPr>
                <w:sz w:val="16"/>
              </w:rPr>
            </w:pPr>
            <w:r>
              <w:rPr>
                <w:sz w:val="16"/>
              </w:rPr>
              <w:t>Celoškolská pracoviště (studium mimo fakulty)</w:t>
            </w:r>
          </w:p>
        </w:tc>
        <w:tc>
          <w:tcPr>
            <w:tcW w:w="2693" w:type="dxa"/>
          </w:tcPr>
          <w:p w14:paraId="55B16C2B" w14:textId="77777777" w:rsidR="00F513FE" w:rsidRDefault="00000000">
            <w:pPr>
              <w:pStyle w:val="TableParagraph"/>
              <w:spacing w:line="178" w:lineRule="exact"/>
              <w:ind w:left="108"/>
              <w:rPr>
                <w:sz w:val="16"/>
              </w:rPr>
            </w:pPr>
            <w:r>
              <w:rPr>
                <w:sz w:val="16"/>
              </w:rPr>
              <w:t>MUP</w:t>
            </w:r>
          </w:p>
        </w:tc>
        <w:tc>
          <w:tcPr>
            <w:tcW w:w="1135" w:type="dxa"/>
          </w:tcPr>
          <w:p w14:paraId="128FA429" w14:textId="77777777" w:rsidR="00F513FE" w:rsidRDefault="00000000">
            <w:pPr>
              <w:pStyle w:val="TableParagraph"/>
              <w:spacing w:line="178" w:lineRule="exact"/>
              <w:ind w:left="110"/>
              <w:rPr>
                <w:sz w:val="16"/>
              </w:rPr>
            </w:pPr>
            <w:r>
              <w:rPr>
                <w:sz w:val="16"/>
              </w:rPr>
              <w:t>30.05.2001</w:t>
            </w:r>
          </w:p>
        </w:tc>
        <w:tc>
          <w:tcPr>
            <w:tcW w:w="945" w:type="dxa"/>
          </w:tcPr>
          <w:p w14:paraId="2B997A02" w14:textId="77777777" w:rsidR="00F513FE" w:rsidRDefault="00F513FE">
            <w:pPr>
              <w:pStyle w:val="TableParagraph"/>
              <w:rPr>
                <w:sz w:val="16"/>
              </w:rPr>
            </w:pPr>
          </w:p>
        </w:tc>
      </w:tr>
      <w:tr w:rsidR="00F513FE" w14:paraId="1034F29D" w14:textId="77777777">
        <w:trPr>
          <w:trHeight w:val="227"/>
        </w:trPr>
        <w:tc>
          <w:tcPr>
            <w:tcW w:w="1046" w:type="dxa"/>
          </w:tcPr>
          <w:p w14:paraId="723D0E90" w14:textId="77777777" w:rsidR="00F513FE" w:rsidRDefault="00000000">
            <w:pPr>
              <w:pStyle w:val="TableParagraph"/>
              <w:spacing w:line="181" w:lineRule="exact"/>
              <w:ind w:left="107"/>
              <w:rPr>
                <w:sz w:val="16"/>
              </w:rPr>
            </w:pPr>
            <w:r>
              <w:rPr>
                <w:sz w:val="16"/>
              </w:rPr>
              <w:t>7600</w:t>
            </w:r>
          </w:p>
        </w:tc>
        <w:tc>
          <w:tcPr>
            <w:tcW w:w="4903" w:type="dxa"/>
          </w:tcPr>
          <w:p w14:paraId="2B64965C" w14:textId="77777777" w:rsidR="00F513FE" w:rsidRDefault="00000000">
            <w:pPr>
              <w:pStyle w:val="TableParagraph"/>
              <w:spacing w:line="181" w:lineRule="exact"/>
              <w:ind w:left="108"/>
              <w:rPr>
                <w:sz w:val="16"/>
              </w:rPr>
            </w:pPr>
            <w:r>
              <w:rPr>
                <w:sz w:val="16"/>
              </w:rPr>
              <w:t>Univerzita Jana Amose Komenského Praha s.r.o.</w:t>
            </w:r>
          </w:p>
        </w:tc>
        <w:tc>
          <w:tcPr>
            <w:tcW w:w="2693" w:type="dxa"/>
          </w:tcPr>
          <w:p w14:paraId="4CE91E90" w14:textId="77777777" w:rsidR="00F513FE" w:rsidRDefault="00000000">
            <w:pPr>
              <w:pStyle w:val="TableParagraph"/>
              <w:spacing w:line="181" w:lineRule="exact"/>
              <w:ind w:left="108"/>
              <w:rPr>
                <w:sz w:val="16"/>
              </w:rPr>
            </w:pPr>
            <w:r>
              <w:rPr>
                <w:sz w:val="16"/>
              </w:rPr>
              <w:t>Univerzita J. A. Komenského Praha</w:t>
            </w:r>
          </w:p>
        </w:tc>
        <w:tc>
          <w:tcPr>
            <w:tcW w:w="1135" w:type="dxa"/>
          </w:tcPr>
          <w:p w14:paraId="26465DAB" w14:textId="77777777" w:rsidR="00F513FE" w:rsidRDefault="00000000">
            <w:pPr>
              <w:pStyle w:val="TableParagraph"/>
              <w:spacing w:line="181" w:lineRule="exact"/>
              <w:ind w:left="110"/>
              <w:rPr>
                <w:sz w:val="16"/>
              </w:rPr>
            </w:pPr>
            <w:r>
              <w:rPr>
                <w:sz w:val="16"/>
              </w:rPr>
              <w:t>01.09.2001</w:t>
            </w:r>
          </w:p>
        </w:tc>
        <w:tc>
          <w:tcPr>
            <w:tcW w:w="945" w:type="dxa"/>
          </w:tcPr>
          <w:p w14:paraId="74843D6A" w14:textId="77777777" w:rsidR="00F513FE" w:rsidRDefault="00F513FE">
            <w:pPr>
              <w:pStyle w:val="TableParagraph"/>
              <w:rPr>
                <w:sz w:val="16"/>
              </w:rPr>
            </w:pPr>
          </w:p>
        </w:tc>
      </w:tr>
      <w:tr w:rsidR="00F513FE" w14:paraId="67EB9946" w14:textId="77777777">
        <w:trPr>
          <w:trHeight w:val="227"/>
        </w:trPr>
        <w:tc>
          <w:tcPr>
            <w:tcW w:w="1046" w:type="dxa"/>
          </w:tcPr>
          <w:p w14:paraId="5A4C221D" w14:textId="77777777" w:rsidR="00F513FE" w:rsidRDefault="00000000">
            <w:pPr>
              <w:pStyle w:val="TableParagraph"/>
              <w:spacing w:line="181" w:lineRule="exact"/>
              <w:ind w:left="107"/>
              <w:rPr>
                <w:sz w:val="16"/>
              </w:rPr>
            </w:pPr>
            <w:r>
              <w:rPr>
                <w:sz w:val="16"/>
              </w:rPr>
              <w:t>76900</w:t>
            </w:r>
          </w:p>
        </w:tc>
        <w:tc>
          <w:tcPr>
            <w:tcW w:w="4903" w:type="dxa"/>
          </w:tcPr>
          <w:p w14:paraId="35C58B67"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7681B23A" w14:textId="77777777" w:rsidR="00F513FE" w:rsidRDefault="00000000">
            <w:pPr>
              <w:pStyle w:val="TableParagraph"/>
              <w:spacing w:line="181" w:lineRule="exact"/>
              <w:ind w:left="108"/>
              <w:rPr>
                <w:sz w:val="16"/>
              </w:rPr>
            </w:pPr>
            <w:r>
              <w:rPr>
                <w:sz w:val="16"/>
              </w:rPr>
              <w:t>Univerzita J. A. Komenského Praha</w:t>
            </w:r>
          </w:p>
        </w:tc>
        <w:tc>
          <w:tcPr>
            <w:tcW w:w="1135" w:type="dxa"/>
          </w:tcPr>
          <w:p w14:paraId="689F43AB" w14:textId="77777777" w:rsidR="00F513FE" w:rsidRDefault="00000000">
            <w:pPr>
              <w:pStyle w:val="TableParagraph"/>
              <w:spacing w:line="181" w:lineRule="exact"/>
              <w:ind w:left="110"/>
              <w:rPr>
                <w:sz w:val="16"/>
              </w:rPr>
            </w:pPr>
            <w:r>
              <w:rPr>
                <w:sz w:val="16"/>
              </w:rPr>
              <w:t>30.05.2001</w:t>
            </w:r>
          </w:p>
        </w:tc>
        <w:tc>
          <w:tcPr>
            <w:tcW w:w="945" w:type="dxa"/>
          </w:tcPr>
          <w:p w14:paraId="40F3E6D7" w14:textId="77777777" w:rsidR="00F513FE" w:rsidRDefault="00F513FE">
            <w:pPr>
              <w:pStyle w:val="TableParagraph"/>
              <w:rPr>
                <w:sz w:val="16"/>
              </w:rPr>
            </w:pPr>
          </w:p>
        </w:tc>
      </w:tr>
      <w:tr w:rsidR="00F513FE" w14:paraId="6A5338DF" w14:textId="77777777">
        <w:trPr>
          <w:trHeight w:val="227"/>
        </w:trPr>
        <w:tc>
          <w:tcPr>
            <w:tcW w:w="1046" w:type="dxa"/>
          </w:tcPr>
          <w:p w14:paraId="54640418" w14:textId="77777777" w:rsidR="00F513FE" w:rsidRDefault="00000000">
            <w:pPr>
              <w:pStyle w:val="TableParagraph"/>
              <w:spacing w:line="181" w:lineRule="exact"/>
              <w:ind w:left="107"/>
              <w:rPr>
                <w:sz w:val="16"/>
              </w:rPr>
            </w:pPr>
            <w:r>
              <w:rPr>
                <w:sz w:val="16"/>
              </w:rPr>
              <w:t>7700</w:t>
            </w:r>
          </w:p>
        </w:tc>
        <w:tc>
          <w:tcPr>
            <w:tcW w:w="4903" w:type="dxa"/>
          </w:tcPr>
          <w:p w14:paraId="1BFDFB9D" w14:textId="77777777" w:rsidR="00F513FE" w:rsidRDefault="00000000">
            <w:pPr>
              <w:pStyle w:val="TableParagraph"/>
              <w:spacing w:line="181" w:lineRule="exact"/>
              <w:ind w:left="108"/>
              <w:rPr>
                <w:sz w:val="16"/>
              </w:rPr>
            </w:pPr>
            <w:r>
              <w:rPr>
                <w:sz w:val="16"/>
              </w:rPr>
              <w:t>Vysoká škola Karla Engliše v Brně, a.s.</w:t>
            </w:r>
          </w:p>
        </w:tc>
        <w:tc>
          <w:tcPr>
            <w:tcW w:w="2693" w:type="dxa"/>
          </w:tcPr>
          <w:p w14:paraId="79AA8947" w14:textId="77777777" w:rsidR="00F513FE" w:rsidRDefault="00000000">
            <w:pPr>
              <w:pStyle w:val="TableParagraph"/>
              <w:spacing w:line="181" w:lineRule="exact"/>
              <w:ind w:left="108"/>
              <w:rPr>
                <w:sz w:val="16"/>
              </w:rPr>
            </w:pPr>
            <w:r>
              <w:rPr>
                <w:sz w:val="16"/>
              </w:rPr>
              <w:t>VŠ K. Engliše Brno</w:t>
            </w:r>
          </w:p>
        </w:tc>
        <w:tc>
          <w:tcPr>
            <w:tcW w:w="1135" w:type="dxa"/>
          </w:tcPr>
          <w:p w14:paraId="1E61616E" w14:textId="77777777" w:rsidR="00F513FE" w:rsidRDefault="00000000">
            <w:pPr>
              <w:pStyle w:val="TableParagraph"/>
              <w:spacing w:line="181" w:lineRule="exact"/>
              <w:ind w:left="110"/>
              <w:rPr>
                <w:sz w:val="16"/>
              </w:rPr>
            </w:pPr>
            <w:r>
              <w:rPr>
                <w:sz w:val="16"/>
              </w:rPr>
              <w:t>01.09.2001</w:t>
            </w:r>
          </w:p>
        </w:tc>
        <w:tc>
          <w:tcPr>
            <w:tcW w:w="945" w:type="dxa"/>
          </w:tcPr>
          <w:p w14:paraId="18E37D86" w14:textId="77777777" w:rsidR="00F513FE" w:rsidRDefault="00000000">
            <w:pPr>
              <w:pStyle w:val="TableParagraph"/>
              <w:spacing w:line="181" w:lineRule="exact"/>
              <w:ind w:right="103"/>
              <w:jc w:val="right"/>
              <w:rPr>
                <w:sz w:val="16"/>
              </w:rPr>
            </w:pPr>
            <w:r>
              <w:rPr>
                <w:sz w:val="16"/>
              </w:rPr>
              <w:t>11.02.2020</w:t>
            </w:r>
          </w:p>
        </w:tc>
      </w:tr>
      <w:tr w:rsidR="00F513FE" w14:paraId="1504A510" w14:textId="77777777">
        <w:trPr>
          <w:trHeight w:val="225"/>
        </w:trPr>
        <w:tc>
          <w:tcPr>
            <w:tcW w:w="1046" w:type="dxa"/>
          </w:tcPr>
          <w:p w14:paraId="15B9AFE3" w14:textId="77777777" w:rsidR="00F513FE" w:rsidRDefault="00000000">
            <w:pPr>
              <w:pStyle w:val="TableParagraph"/>
              <w:spacing w:line="178" w:lineRule="exact"/>
              <w:ind w:left="107"/>
              <w:rPr>
                <w:sz w:val="16"/>
              </w:rPr>
            </w:pPr>
            <w:r>
              <w:rPr>
                <w:sz w:val="16"/>
              </w:rPr>
              <w:t>77900</w:t>
            </w:r>
          </w:p>
        </w:tc>
        <w:tc>
          <w:tcPr>
            <w:tcW w:w="4903" w:type="dxa"/>
          </w:tcPr>
          <w:p w14:paraId="0F9D4806" w14:textId="77777777" w:rsidR="00F513FE" w:rsidRDefault="00000000">
            <w:pPr>
              <w:pStyle w:val="TableParagraph"/>
              <w:spacing w:line="178" w:lineRule="exact"/>
              <w:ind w:left="108"/>
              <w:rPr>
                <w:sz w:val="16"/>
              </w:rPr>
            </w:pPr>
            <w:r>
              <w:rPr>
                <w:sz w:val="16"/>
              </w:rPr>
              <w:t>Celoškolská pracoviště (studium mimo fakulty)</w:t>
            </w:r>
          </w:p>
        </w:tc>
        <w:tc>
          <w:tcPr>
            <w:tcW w:w="2693" w:type="dxa"/>
          </w:tcPr>
          <w:p w14:paraId="1FE0B645" w14:textId="77777777" w:rsidR="00F513FE" w:rsidRDefault="00000000">
            <w:pPr>
              <w:pStyle w:val="TableParagraph"/>
              <w:spacing w:line="178" w:lineRule="exact"/>
              <w:ind w:left="108"/>
              <w:rPr>
                <w:sz w:val="16"/>
              </w:rPr>
            </w:pPr>
            <w:r>
              <w:rPr>
                <w:sz w:val="16"/>
              </w:rPr>
              <w:t>VŠ K. Engliše Brno</w:t>
            </w:r>
          </w:p>
        </w:tc>
        <w:tc>
          <w:tcPr>
            <w:tcW w:w="1135" w:type="dxa"/>
          </w:tcPr>
          <w:p w14:paraId="0ABD2F5D" w14:textId="77777777" w:rsidR="00F513FE" w:rsidRDefault="00000000">
            <w:pPr>
              <w:pStyle w:val="TableParagraph"/>
              <w:spacing w:line="178" w:lineRule="exact"/>
              <w:ind w:left="110"/>
              <w:rPr>
                <w:sz w:val="16"/>
              </w:rPr>
            </w:pPr>
            <w:r>
              <w:rPr>
                <w:sz w:val="16"/>
              </w:rPr>
              <w:t>25.06.2001</w:t>
            </w:r>
          </w:p>
        </w:tc>
        <w:tc>
          <w:tcPr>
            <w:tcW w:w="945" w:type="dxa"/>
          </w:tcPr>
          <w:p w14:paraId="16CEC267" w14:textId="77777777" w:rsidR="00F513FE" w:rsidRDefault="00000000">
            <w:pPr>
              <w:pStyle w:val="TableParagraph"/>
              <w:spacing w:line="178" w:lineRule="exact"/>
              <w:ind w:right="103"/>
              <w:jc w:val="right"/>
              <w:rPr>
                <w:sz w:val="16"/>
              </w:rPr>
            </w:pPr>
            <w:r>
              <w:rPr>
                <w:sz w:val="16"/>
              </w:rPr>
              <w:t>11.02.2020</w:t>
            </w:r>
          </w:p>
        </w:tc>
      </w:tr>
      <w:tr w:rsidR="00F513FE" w14:paraId="6627DBEC" w14:textId="77777777">
        <w:trPr>
          <w:trHeight w:val="227"/>
        </w:trPr>
        <w:tc>
          <w:tcPr>
            <w:tcW w:w="1046" w:type="dxa"/>
          </w:tcPr>
          <w:p w14:paraId="6E3D20C4" w14:textId="77777777" w:rsidR="00F513FE" w:rsidRDefault="00000000">
            <w:pPr>
              <w:pStyle w:val="TableParagraph"/>
              <w:spacing w:line="181" w:lineRule="exact"/>
              <w:ind w:left="107"/>
              <w:rPr>
                <w:sz w:val="16"/>
              </w:rPr>
            </w:pPr>
            <w:r>
              <w:rPr>
                <w:sz w:val="16"/>
              </w:rPr>
              <w:t>7800</w:t>
            </w:r>
          </w:p>
        </w:tc>
        <w:tc>
          <w:tcPr>
            <w:tcW w:w="4903" w:type="dxa"/>
          </w:tcPr>
          <w:p w14:paraId="3A1EE3C2" w14:textId="77777777" w:rsidR="00F513FE" w:rsidRDefault="00000000">
            <w:pPr>
              <w:pStyle w:val="TableParagraph"/>
              <w:spacing w:line="181" w:lineRule="exact"/>
              <w:ind w:left="108"/>
              <w:rPr>
                <w:sz w:val="16"/>
              </w:rPr>
            </w:pPr>
            <w:r>
              <w:rPr>
                <w:sz w:val="16"/>
              </w:rPr>
              <w:t xml:space="preserve">Anglo-americká vysoká škola, z. </w:t>
            </w:r>
            <w:proofErr w:type="spellStart"/>
            <w:r>
              <w:rPr>
                <w:sz w:val="16"/>
              </w:rPr>
              <w:t>ú.</w:t>
            </w:r>
            <w:proofErr w:type="spellEnd"/>
          </w:p>
        </w:tc>
        <w:tc>
          <w:tcPr>
            <w:tcW w:w="2693" w:type="dxa"/>
          </w:tcPr>
          <w:p w14:paraId="4E145A53" w14:textId="77777777" w:rsidR="00F513FE" w:rsidRDefault="00000000">
            <w:pPr>
              <w:pStyle w:val="TableParagraph"/>
              <w:spacing w:line="181" w:lineRule="exact"/>
              <w:ind w:left="108"/>
              <w:rPr>
                <w:sz w:val="16"/>
              </w:rPr>
            </w:pPr>
            <w:r>
              <w:rPr>
                <w:sz w:val="16"/>
              </w:rPr>
              <w:t>Anglo-americká VŠ</w:t>
            </w:r>
          </w:p>
        </w:tc>
        <w:tc>
          <w:tcPr>
            <w:tcW w:w="1135" w:type="dxa"/>
          </w:tcPr>
          <w:p w14:paraId="7DD9FB9D" w14:textId="77777777" w:rsidR="00F513FE" w:rsidRDefault="00000000">
            <w:pPr>
              <w:pStyle w:val="TableParagraph"/>
              <w:spacing w:line="181" w:lineRule="exact"/>
              <w:ind w:left="110"/>
              <w:rPr>
                <w:sz w:val="16"/>
              </w:rPr>
            </w:pPr>
            <w:r>
              <w:rPr>
                <w:sz w:val="16"/>
              </w:rPr>
              <w:t>01.09.2001</w:t>
            </w:r>
          </w:p>
        </w:tc>
        <w:tc>
          <w:tcPr>
            <w:tcW w:w="945" w:type="dxa"/>
          </w:tcPr>
          <w:p w14:paraId="2E96B198" w14:textId="77777777" w:rsidR="00F513FE" w:rsidRDefault="00F513FE">
            <w:pPr>
              <w:pStyle w:val="TableParagraph"/>
              <w:rPr>
                <w:sz w:val="16"/>
              </w:rPr>
            </w:pPr>
          </w:p>
        </w:tc>
      </w:tr>
      <w:tr w:rsidR="00F513FE" w14:paraId="5F52D255" w14:textId="77777777">
        <w:trPr>
          <w:trHeight w:val="227"/>
        </w:trPr>
        <w:tc>
          <w:tcPr>
            <w:tcW w:w="1046" w:type="dxa"/>
          </w:tcPr>
          <w:p w14:paraId="222CE66C" w14:textId="77777777" w:rsidR="00F513FE" w:rsidRDefault="00000000">
            <w:pPr>
              <w:pStyle w:val="TableParagraph"/>
              <w:spacing w:line="181" w:lineRule="exact"/>
              <w:ind w:left="107"/>
              <w:rPr>
                <w:sz w:val="16"/>
              </w:rPr>
            </w:pPr>
            <w:r>
              <w:rPr>
                <w:sz w:val="16"/>
              </w:rPr>
              <w:t>78900</w:t>
            </w:r>
          </w:p>
        </w:tc>
        <w:tc>
          <w:tcPr>
            <w:tcW w:w="4903" w:type="dxa"/>
          </w:tcPr>
          <w:p w14:paraId="2F90701D"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5329C8D3" w14:textId="77777777" w:rsidR="00F513FE" w:rsidRDefault="00000000">
            <w:pPr>
              <w:pStyle w:val="TableParagraph"/>
              <w:spacing w:line="181" w:lineRule="exact"/>
              <w:ind w:left="108"/>
              <w:rPr>
                <w:sz w:val="16"/>
              </w:rPr>
            </w:pPr>
            <w:r>
              <w:rPr>
                <w:sz w:val="16"/>
              </w:rPr>
              <w:t>Anglo-americká VŠ</w:t>
            </w:r>
          </w:p>
        </w:tc>
        <w:tc>
          <w:tcPr>
            <w:tcW w:w="1135" w:type="dxa"/>
          </w:tcPr>
          <w:p w14:paraId="050A1AA7" w14:textId="77777777" w:rsidR="00F513FE" w:rsidRDefault="00000000">
            <w:pPr>
              <w:pStyle w:val="TableParagraph"/>
              <w:spacing w:line="181" w:lineRule="exact"/>
              <w:ind w:left="110"/>
              <w:rPr>
                <w:sz w:val="16"/>
              </w:rPr>
            </w:pPr>
            <w:r>
              <w:rPr>
                <w:sz w:val="16"/>
              </w:rPr>
              <w:t>12.07.2001</w:t>
            </w:r>
          </w:p>
        </w:tc>
        <w:tc>
          <w:tcPr>
            <w:tcW w:w="945" w:type="dxa"/>
          </w:tcPr>
          <w:p w14:paraId="6FAD1D88" w14:textId="77777777" w:rsidR="00F513FE" w:rsidRDefault="00F513FE">
            <w:pPr>
              <w:pStyle w:val="TableParagraph"/>
              <w:rPr>
                <w:sz w:val="16"/>
              </w:rPr>
            </w:pPr>
          </w:p>
        </w:tc>
      </w:tr>
      <w:tr w:rsidR="00F513FE" w14:paraId="0EB9C258" w14:textId="77777777">
        <w:trPr>
          <w:trHeight w:val="227"/>
        </w:trPr>
        <w:tc>
          <w:tcPr>
            <w:tcW w:w="1046" w:type="dxa"/>
          </w:tcPr>
          <w:p w14:paraId="075BDE53" w14:textId="77777777" w:rsidR="00F513FE" w:rsidRDefault="00000000">
            <w:pPr>
              <w:pStyle w:val="TableParagraph"/>
              <w:spacing w:line="181" w:lineRule="exact"/>
              <w:ind w:left="107"/>
              <w:rPr>
                <w:sz w:val="16"/>
              </w:rPr>
            </w:pPr>
            <w:r>
              <w:rPr>
                <w:sz w:val="16"/>
              </w:rPr>
              <w:t>7900</w:t>
            </w:r>
          </w:p>
        </w:tc>
        <w:tc>
          <w:tcPr>
            <w:tcW w:w="4903" w:type="dxa"/>
          </w:tcPr>
          <w:p w14:paraId="6A6CC8A7" w14:textId="77777777" w:rsidR="00F513FE" w:rsidRDefault="00000000">
            <w:pPr>
              <w:pStyle w:val="TableParagraph"/>
              <w:spacing w:line="181" w:lineRule="exact"/>
              <w:ind w:left="108"/>
              <w:rPr>
                <w:sz w:val="16"/>
              </w:rPr>
            </w:pPr>
            <w:r>
              <w:rPr>
                <w:sz w:val="16"/>
              </w:rPr>
              <w:t>Pražská vysoká škola psychosociálních studií, s.r.o.</w:t>
            </w:r>
          </w:p>
        </w:tc>
        <w:tc>
          <w:tcPr>
            <w:tcW w:w="2693" w:type="dxa"/>
          </w:tcPr>
          <w:p w14:paraId="6A5A98D7" w14:textId="77777777" w:rsidR="00F513FE" w:rsidRDefault="00000000">
            <w:pPr>
              <w:pStyle w:val="TableParagraph"/>
              <w:spacing w:line="181" w:lineRule="exact"/>
              <w:ind w:left="108"/>
              <w:rPr>
                <w:sz w:val="16"/>
              </w:rPr>
            </w:pPr>
            <w:r>
              <w:rPr>
                <w:sz w:val="16"/>
              </w:rPr>
              <w:t xml:space="preserve">Pražská VŠ </w:t>
            </w:r>
            <w:proofErr w:type="spellStart"/>
            <w:r>
              <w:rPr>
                <w:sz w:val="16"/>
              </w:rPr>
              <w:t>psychosoc</w:t>
            </w:r>
            <w:proofErr w:type="spellEnd"/>
            <w:r>
              <w:rPr>
                <w:sz w:val="16"/>
              </w:rPr>
              <w:t>. studií</w:t>
            </w:r>
          </w:p>
        </w:tc>
        <w:tc>
          <w:tcPr>
            <w:tcW w:w="1135" w:type="dxa"/>
          </w:tcPr>
          <w:p w14:paraId="30A658B5" w14:textId="77777777" w:rsidR="00F513FE" w:rsidRDefault="00000000">
            <w:pPr>
              <w:pStyle w:val="TableParagraph"/>
              <w:spacing w:line="181" w:lineRule="exact"/>
              <w:ind w:left="110"/>
              <w:rPr>
                <w:sz w:val="16"/>
              </w:rPr>
            </w:pPr>
            <w:r>
              <w:rPr>
                <w:sz w:val="16"/>
              </w:rPr>
              <w:t>01.09.2001</w:t>
            </w:r>
          </w:p>
        </w:tc>
        <w:tc>
          <w:tcPr>
            <w:tcW w:w="945" w:type="dxa"/>
          </w:tcPr>
          <w:p w14:paraId="78A5E11B" w14:textId="77777777" w:rsidR="00F513FE" w:rsidRDefault="00F513FE">
            <w:pPr>
              <w:pStyle w:val="TableParagraph"/>
              <w:rPr>
                <w:sz w:val="16"/>
              </w:rPr>
            </w:pPr>
          </w:p>
        </w:tc>
      </w:tr>
      <w:tr w:rsidR="00F513FE" w14:paraId="286ED19B" w14:textId="77777777">
        <w:trPr>
          <w:trHeight w:val="225"/>
        </w:trPr>
        <w:tc>
          <w:tcPr>
            <w:tcW w:w="1046" w:type="dxa"/>
          </w:tcPr>
          <w:p w14:paraId="0761756D" w14:textId="77777777" w:rsidR="00F513FE" w:rsidRDefault="00000000">
            <w:pPr>
              <w:pStyle w:val="TableParagraph"/>
              <w:spacing w:line="181" w:lineRule="exact"/>
              <w:ind w:left="107"/>
              <w:rPr>
                <w:sz w:val="16"/>
              </w:rPr>
            </w:pPr>
            <w:r>
              <w:rPr>
                <w:sz w:val="16"/>
              </w:rPr>
              <w:t>79900</w:t>
            </w:r>
          </w:p>
        </w:tc>
        <w:tc>
          <w:tcPr>
            <w:tcW w:w="4903" w:type="dxa"/>
          </w:tcPr>
          <w:p w14:paraId="40E286B4"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4D567265" w14:textId="77777777" w:rsidR="00F513FE" w:rsidRDefault="00000000">
            <w:pPr>
              <w:pStyle w:val="TableParagraph"/>
              <w:spacing w:line="181" w:lineRule="exact"/>
              <w:ind w:left="108"/>
              <w:rPr>
                <w:sz w:val="16"/>
              </w:rPr>
            </w:pPr>
            <w:r>
              <w:rPr>
                <w:sz w:val="16"/>
              </w:rPr>
              <w:t xml:space="preserve">Pražská VŠ </w:t>
            </w:r>
            <w:proofErr w:type="spellStart"/>
            <w:r>
              <w:rPr>
                <w:sz w:val="16"/>
              </w:rPr>
              <w:t>psychosoc</w:t>
            </w:r>
            <w:proofErr w:type="spellEnd"/>
            <w:r>
              <w:rPr>
                <w:sz w:val="16"/>
              </w:rPr>
              <w:t>. studií</w:t>
            </w:r>
          </w:p>
        </w:tc>
        <w:tc>
          <w:tcPr>
            <w:tcW w:w="1135" w:type="dxa"/>
          </w:tcPr>
          <w:p w14:paraId="086F5FB7" w14:textId="77777777" w:rsidR="00F513FE" w:rsidRDefault="00000000">
            <w:pPr>
              <w:pStyle w:val="TableParagraph"/>
              <w:spacing w:line="181" w:lineRule="exact"/>
              <w:ind w:left="110"/>
              <w:rPr>
                <w:sz w:val="16"/>
              </w:rPr>
            </w:pPr>
            <w:r>
              <w:rPr>
                <w:sz w:val="16"/>
              </w:rPr>
              <w:t>26.07.2001</w:t>
            </w:r>
          </w:p>
        </w:tc>
        <w:tc>
          <w:tcPr>
            <w:tcW w:w="945" w:type="dxa"/>
          </w:tcPr>
          <w:p w14:paraId="33B7ACD9" w14:textId="77777777" w:rsidR="00F513FE" w:rsidRDefault="00F513FE">
            <w:pPr>
              <w:pStyle w:val="TableParagraph"/>
              <w:rPr>
                <w:sz w:val="16"/>
              </w:rPr>
            </w:pPr>
          </w:p>
        </w:tc>
      </w:tr>
      <w:tr w:rsidR="00F513FE" w14:paraId="2EE51019" w14:textId="77777777">
        <w:trPr>
          <w:trHeight w:val="227"/>
        </w:trPr>
        <w:tc>
          <w:tcPr>
            <w:tcW w:w="1046" w:type="dxa"/>
          </w:tcPr>
          <w:p w14:paraId="3E6BF9CE" w14:textId="77777777" w:rsidR="00F513FE" w:rsidRDefault="00000000">
            <w:pPr>
              <w:pStyle w:val="TableParagraph"/>
              <w:spacing w:line="181" w:lineRule="exact"/>
              <w:ind w:left="107"/>
              <w:rPr>
                <w:sz w:val="16"/>
              </w:rPr>
            </w:pPr>
            <w:r>
              <w:rPr>
                <w:sz w:val="16"/>
              </w:rPr>
              <w:t>7A00</w:t>
            </w:r>
          </w:p>
        </w:tc>
        <w:tc>
          <w:tcPr>
            <w:tcW w:w="4903" w:type="dxa"/>
          </w:tcPr>
          <w:p w14:paraId="4F5B2D26" w14:textId="77777777" w:rsidR="00F513FE" w:rsidRDefault="00000000">
            <w:pPr>
              <w:pStyle w:val="TableParagraph"/>
              <w:spacing w:line="181" w:lineRule="exact"/>
              <w:ind w:left="108"/>
              <w:rPr>
                <w:sz w:val="16"/>
              </w:rPr>
            </w:pPr>
            <w:r>
              <w:rPr>
                <w:sz w:val="16"/>
              </w:rPr>
              <w:t>Západomoravská vysoká škola Třebíč, o.p.s.</w:t>
            </w:r>
          </w:p>
        </w:tc>
        <w:tc>
          <w:tcPr>
            <w:tcW w:w="2693" w:type="dxa"/>
          </w:tcPr>
          <w:p w14:paraId="77DFF86C" w14:textId="77777777" w:rsidR="00F513FE" w:rsidRDefault="00000000">
            <w:pPr>
              <w:pStyle w:val="TableParagraph"/>
              <w:spacing w:line="181" w:lineRule="exact"/>
              <w:ind w:left="108"/>
              <w:rPr>
                <w:sz w:val="16"/>
              </w:rPr>
            </w:pPr>
            <w:r>
              <w:rPr>
                <w:sz w:val="16"/>
              </w:rPr>
              <w:t>ZM VŠ Třebíč</w:t>
            </w:r>
          </w:p>
        </w:tc>
        <w:tc>
          <w:tcPr>
            <w:tcW w:w="1135" w:type="dxa"/>
          </w:tcPr>
          <w:p w14:paraId="664A3D78" w14:textId="77777777" w:rsidR="00F513FE" w:rsidRDefault="00000000">
            <w:pPr>
              <w:pStyle w:val="TableParagraph"/>
              <w:spacing w:line="181" w:lineRule="exact"/>
              <w:ind w:left="110"/>
              <w:rPr>
                <w:sz w:val="16"/>
              </w:rPr>
            </w:pPr>
            <w:r>
              <w:rPr>
                <w:sz w:val="16"/>
              </w:rPr>
              <w:t>28.02.2003</w:t>
            </w:r>
          </w:p>
        </w:tc>
        <w:tc>
          <w:tcPr>
            <w:tcW w:w="945" w:type="dxa"/>
          </w:tcPr>
          <w:p w14:paraId="492516B6" w14:textId="77777777" w:rsidR="00F513FE" w:rsidRDefault="00000000">
            <w:pPr>
              <w:pStyle w:val="TableParagraph"/>
              <w:spacing w:line="181" w:lineRule="exact"/>
              <w:ind w:right="103"/>
              <w:jc w:val="right"/>
              <w:rPr>
                <w:sz w:val="16"/>
              </w:rPr>
            </w:pPr>
            <w:r>
              <w:rPr>
                <w:sz w:val="16"/>
              </w:rPr>
              <w:t>05.06.2019</w:t>
            </w:r>
          </w:p>
        </w:tc>
      </w:tr>
      <w:tr w:rsidR="00F513FE" w14:paraId="42D428AC" w14:textId="77777777">
        <w:trPr>
          <w:trHeight w:val="227"/>
        </w:trPr>
        <w:tc>
          <w:tcPr>
            <w:tcW w:w="1046" w:type="dxa"/>
          </w:tcPr>
          <w:p w14:paraId="24A7499A" w14:textId="77777777" w:rsidR="00F513FE" w:rsidRDefault="00000000">
            <w:pPr>
              <w:pStyle w:val="TableParagraph"/>
              <w:spacing w:line="181" w:lineRule="exact"/>
              <w:ind w:left="107"/>
              <w:rPr>
                <w:sz w:val="16"/>
              </w:rPr>
            </w:pPr>
            <w:r>
              <w:rPr>
                <w:sz w:val="16"/>
              </w:rPr>
              <w:t>7A900</w:t>
            </w:r>
          </w:p>
        </w:tc>
        <w:tc>
          <w:tcPr>
            <w:tcW w:w="4903" w:type="dxa"/>
          </w:tcPr>
          <w:p w14:paraId="40BF6D77"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0AD743E1" w14:textId="77777777" w:rsidR="00F513FE" w:rsidRDefault="00000000">
            <w:pPr>
              <w:pStyle w:val="TableParagraph"/>
              <w:spacing w:line="181" w:lineRule="exact"/>
              <w:ind w:left="108"/>
              <w:rPr>
                <w:sz w:val="16"/>
              </w:rPr>
            </w:pPr>
            <w:r>
              <w:rPr>
                <w:sz w:val="16"/>
              </w:rPr>
              <w:t>ZM VŠ Třebíč</w:t>
            </w:r>
          </w:p>
        </w:tc>
        <w:tc>
          <w:tcPr>
            <w:tcW w:w="1135" w:type="dxa"/>
          </w:tcPr>
          <w:p w14:paraId="7F53B373" w14:textId="77777777" w:rsidR="00F513FE" w:rsidRDefault="00000000">
            <w:pPr>
              <w:pStyle w:val="TableParagraph"/>
              <w:spacing w:line="181" w:lineRule="exact"/>
              <w:ind w:left="110"/>
              <w:rPr>
                <w:sz w:val="16"/>
              </w:rPr>
            </w:pPr>
            <w:r>
              <w:rPr>
                <w:sz w:val="16"/>
              </w:rPr>
              <w:t>06.03.2003</w:t>
            </w:r>
          </w:p>
        </w:tc>
        <w:tc>
          <w:tcPr>
            <w:tcW w:w="945" w:type="dxa"/>
          </w:tcPr>
          <w:p w14:paraId="49184321" w14:textId="77777777" w:rsidR="00F513FE" w:rsidRDefault="00000000">
            <w:pPr>
              <w:pStyle w:val="TableParagraph"/>
              <w:spacing w:line="181" w:lineRule="exact"/>
              <w:ind w:right="103"/>
              <w:jc w:val="right"/>
              <w:rPr>
                <w:sz w:val="16"/>
              </w:rPr>
            </w:pPr>
            <w:r>
              <w:rPr>
                <w:sz w:val="16"/>
              </w:rPr>
              <w:t>05.06.2019</w:t>
            </w:r>
          </w:p>
        </w:tc>
      </w:tr>
      <w:tr w:rsidR="00F513FE" w14:paraId="174D3B00" w14:textId="77777777">
        <w:trPr>
          <w:trHeight w:val="227"/>
        </w:trPr>
        <w:tc>
          <w:tcPr>
            <w:tcW w:w="1046" w:type="dxa"/>
          </w:tcPr>
          <w:p w14:paraId="60292699" w14:textId="77777777" w:rsidR="00F513FE" w:rsidRDefault="00000000">
            <w:pPr>
              <w:pStyle w:val="TableParagraph"/>
              <w:spacing w:line="181" w:lineRule="exact"/>
              <w:ind w:left="107"/>
              <w:rPr>
                <w:sz w:val="16"/>
              </w:rPr>
            </w:pPr>
            <w:r>
              <w:rPr>
                <w:sz w:val="16"/>
              </w:rPr>
              <w:t>7B00</w:t>
            </w:r>
          </w:p>
        </w:tc>
        <w:tc>
          <w:tcPr>
            <w:tcW w:w="4903" w:type="dxa"/>
          </w:tcPr>
          <w:p w14:paraId="25BAACCD" w14:textId="77777777" w:rsidR="00F513FE" w:rsidRDefault="00000000">
            <w:pPr>
              <w:pStyle w:val="TableParagraph"/>
              <w:spacing w:line="181" w:lineRule="exact"/>
              <w:ind w:left="108"/>
              <w:rPr>
                <w:sz w:val="16"/>
              </w:rPr>
            </w:pPr>
            <w:r>
              <w:rPr>
                <w:sz w:val="16"/>
              </w:rPr>
              <w:t>Soukromá vysoká škola ekonomická Znojmo, s.r.o.</w:t>
            </w:r>
          </w:p>
        </w:tc>
        <w:tc>
          <w:tcPr>
            <w:tcW w:w="2693" w:type="dxa"/>
          </w:tcPr>
          <w:p w14:paraId="0583F98F" w14:textId="77777777" w:rsidR="00F513FE" w:rsidRDefault="00000000">
            <w:pPr>
              <w:pStyle w:val="TableParagraph"/>
              <w:spacing w:line="181" w:lineRule="exact"/>
              <w:ind w:left="108"/>
              <w:rPr>
                <w:sz w:val="16"/>
              </w:rPr>
            </w:pPr>
            <w:r>
              <w:rPr>
                <w:sz w:val="16"/>
              </w:rPr>
              <w:t>SVŠE Znojmo</w:t>
            </w:r>
          </w:p>
        </w:tc>
        <w:tc>
          <w:tcPr>
            <w:tcW w:w="1135" w:type="dxa"/>
          </w:tcPr>
          <w:p w14:paraId="3309A88F" w14:textId="77777777" w:rsidR="00F513FE" w:rsidRDefault="00000000">
            <w:pPr>
              <w:pStyle w:val="TableParagraph"/>
              <w:spacing w:line="181" w:lineRule="exact"/>
              <w:ind w:left="110"/>
              <w:rPr>
                <w:sz w:val="16"/>
              </w:rPr>
            </w:pPr>
            <w:r>
              <w:rPr>
                <w:sz w:val="16"/>
              </w:rPr>
              <w:t>16.05.2005</w:t>
            </w:r>
          </w:p>
        </w:tc>
        <w:tc>
          <w:tcPr>
            <w:tcW w:w="945" w:type="dxa"/>
          </w:tcPr>
          <w:p w14:paraId="149445FA" w14:textId="77777777" w:rsidR="00F513FE" w:rsidRDefault="00F513FE">
            <w:pPr>
              <w:pStyle w:val="TableParagraph"/>
              <w:rPr>
                <w:sz w:val="16"/>
              </w:rPr>
            </w:pPr>
          </w:p>
        </w:tc>
      </w:tr>
      <w:tr w:rsidR="00F513FE" w14:paraId="24B4920D" w14:textId="77777777">
        <w:trPr>
          <w:trHeight w:val="225"/>
        </w:trPr>
        <w:tc>
          <w:tcPr>
            <w:tcW w:w="1046" w:type="dxa"/>
          </w:tcPr>
          <w:p w14:paraId="08DD24CD" w14:textId="77777777" w:rsidR="00F513FE" w:rsidRDefault="00000000">
            <w:pPr>
              <w:pStyle w:val="TableParagraph"/>
              <w:spacing w:line="181" w:lineRule="exact"/>
              <w:ind w:left="107"/>
              <w:rPr>
                <w:sz w:val="16"/>
              </w:rPr>
            </w:pPr>
            <w:r>
              <w:rPr>
                <w:sz w:val="16"/>
              </w:rPr>
              <w:t>7B900</w:t>
            </w:r>
          </w:p>
        </w:tc>
        <w:tc>
          <w:tcPr>
            <w:tcW w:w="4903" w:type="dxa"/>
          </w:tcPr>
          <w:p w14:paraId="26D98FFC"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03758347" w14:textId="77777777" w:rsidR="00F513FE" w:rsidRDefault="00000000">
            <w:pPr>
              <w:pStyle w:val="TableParagraph"/>
              <w:spacing w:line="181" w:lineRule="exact"/>
              <w:ind w:left="108"/>
              <w:rPr>
                <w:sz w:val="16"/>
              </w:rPr>
            </w:pPr>
            <w:r>
              <w:rPr>
                <w:sz w:val="16"/>
              </w:rPr>
              <w:t>SVŠE Znojmo</w:t>
            </w:r>
          </w:p>
        </w:tc>
        <w:tc>
          <w:tcPr>
            <w:tcW w:w="1135" w:type="dxa"/>
          </w:tcPr>
          <w:p w14:paraId="4E39EE45" w14:textId="77777777" w:rsidR="00F513FE" w:rsidRDefault="00000000">
            <w:pPr>
              <w:pStyle w:val="TableParagraph"/>
              <w:spacing w:line="181" w:lineRule="exact"/>
              <w:ind w:left="110"/>
              <w:rPr>
                <w:sz w:val="16"/>
              </w:rPr>
            </w:pPr>
            <w:r>
              <w:rPr>
                <w:sz w:val="16"/>
              </w:rPr>
              <w:t>16.05.2005</w:t>
            </w:r>
          </w:p>
        </w:tc>
        <w:tc>
          <w:tcPr>
            <w:tcW w:w="945" w:type="dxa"/>
          </w:tcPr>
          <w:p w14:paraId="1F769EBE" w14:textId="77777777" w:rsidR="00F513FE" w:rsidRDefault="00F513FE">
            <w:pPr>
              <w:pStyle w:val="TableParagraph"/>
              <w:rPr>
                <w:sz w:val="16"/>
              </w:rPr>
            </w:pPr>
          </w:p>
        </w:tc>
      </w:tr>
      <w:tr w:rsidR="00F513FE" w14:paraId="3280D5D2" w14:textId="77777777">
        <w:trPr>
          <w:trHeight w:val="227"/>
        </w:trPr>
        <w:tc>
          <w:tcPr>
            <w:tcW w:w="1046" w:type="dxa"/>
          </w:tcPr>
          <w:p w14:paraId="3E53CAF3" w14:textId="77777777" w:rsidR="00F513FE" w:rsidRDefault="00000000">
            <w:pPr>
              <w:pStyle w:val="TableParagraph"/>
              <w:spacing w:line="181" w:lineRule="exact"/>
              <w:ind w:left="107"/>
              <w:rPr>
                <w:sz w:val="16"/>
              </w:rPr>
            </w:pPr>
            <w:r>
              <w:rPr>
                <w:sz w:val="16"/>
              </w:rPr>
              <w:t>7C00</w:t>
            </w:r>
          </w:p>
        </w:tc>
        <w:tc>
          <w:tcPr>
            <w:tcW w:w="4903" w:type="dxa"/>
          </w:tcPr>
          <w:p w14:paraId="2F9D9808" w14:textId="77777777" w:rsidR="00F513FE" w:rsidRDefault="00000000">
            <w:pPr>
              <w:pStyle w:val="TableParagraph"/>
              <w:spacing w:line="181" w:lineRule="exact"/>
              <w:ind w:left="108"/>
              <w:rPr>
                <w:sz w:val="16"/>
              </w:rPr>
            </w:pPr>
            <w:r>
              <w:rPr>
                <w:sz w:val="16"/>
              </w:rPr>
              <w:t>Moravská vysoká škola Olomouc, o.p.s.</w:t>
            </w:r>
          </w:p>
        </w:tc>
        <w:tc>
          <w:tcPr>
            <w:tcW w:w="2693" w:type="dxa"/>
          </w:tcPr>
          <w:p w14:paraId="4BDE36E2" w14:textId="77777777" w:rsidR="00F513FE" w:rsidRDefault="00000000">
            <w:pPr>
              <w:pStyle w:val="TableParagraph"/>
              <w:spacing w:line="181" w:lineRule="exact"/>
              <w:ind w:left="108"/>
              <w:rPr>
                <w:sz w:val="16"/>
              </w:rPr>
            </w:pPr>
            <w:r>
              <w:rPr>
                <w:sz w:val="16"/>
              </w:rPr>
              <w:t>Moravská VŠ Olomouc</w:t>
            </w:r>
          </w:p>
        </w:tc>
        <w:tc>
          <w:tcPr>
            <w:tcW w:w="1135" w:type="dxa"/>
          </w:tcPr>
          <w:p w14:paraId="26EC5CFC" w14:textId="77777777" w:rsidR="00F513FE" w:rsidRDefault="00000000">
            <w:pPr>
              <w:pStyle w:val="TableParagraph"/>
              <w:spacing w:line="181" w:lineRule="exact"/>
              <w:ind w:left="110"/>
              <w:rPr>
                <w:sz w:val="16"/>
              </w:rPr>
            </w:pPr>
            <w:r>
              <w:rPr>
                <w:sz w:val="16"/>
              </w:rPr>
              <w:t>15.07.2005</w:t>
            </w:r>
          </w:p>
        </w:tc>
        <w:tc>
          <w:tcPr>
            <w:tcW w:w="945" w:type="dxa"/>
          </w:tcPr>
          <w:p w14:paraId="54B80411" w14:textId="77777777" w:rsidR="00F513FE" w:rsidRDefault="00F513FE">
            <w:pPr>
              <w:pStyle w:val="TableParagraph"/>
              <w:rPr>
                <w:sz w:val="16"/>
              </w:rPr>
            </w:pPr>
          </w:p>
        </w:tc>
      </w:tr>
      <w:tr w:rsidR="00F513FE" w14:paraId="531589FC" w14:textId="77777777">
        <w:trPr>
          <w:trHeight w:val="227"/>
        </w:trPr>
        <w:tc>
          <w:tcPr>
            <w:tcW w:w="1046" w:type="dxa"/>
          </w:tcPr>
          <w:p w14:paraId="1397A45F" w14:textId="77777777" w:rsidR="00F513FE" w:rsidRDefault="00000000">
            <w:pPr>
              <w:pStyle w:val="TableParagraph"/>
              <w:spacing w:line="181" w:lineRule="exact"/>
              <w:ind w:left="107"/>
              <w:rPr>
                <w:sz w:val="16"/>
              </w:rPr>
            </w:pPr>
            <w:r>
              <w:rPr>
                <w:sz w:val="16"/>
              </w:rPr>
              <w:t>7C900</w:t>
            </w:r>
          </w:p>
        </w:tc>
        <w:tc>
          <w:tcPr>
            <w:tcW w:w="4903" w:type="dxa"/>
          </w:tcPr>
          <w:p w14:paraId="3B898423"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259F1253" w14:textId="77777777" w:rsidR="00F513FE" w:rsidRDefault="00000000">
            <w:pPr>
              <w:pStyle w:val="TableParagraph"/>
              <w:spacing w:line="181" w:lineRule="exact"/>
              <w:ind w:left="108"/>
              <w:rPr>
                <w:sz w:val="16"/>
              </w:rPr>
            </w:pPr>
            <w:r>
              <w:rPr>
                <w:sz w:val="16"/>
              </w:rPr>
              <w:t>Moravská VŠ Olomouc</w:t>
            </w:r>
          </w:p>
        </w:tc>
        <w:tc>
          <w:tcPr>
            <w:tcW w:w="1135" w:type="dxa"/>
          </w:tcPr>
          <w:p w14:paraId="628ECB4C" w14:textId="77777777" w:rsidR="00F513FE" w:rsidRDefault="00000000">
            <w:pPr>
              <w:pStyle w:val="TableParagraph"/>
              <w:spacing w:line="181" w:lineRule="exact"/>
              <w:ind w:left="110"/>
              <w:rPr>
                <w:sz w:val="16"/>
              </w:rPr>
            </w:pPr>
            <w:r>
              <w:rPr>
                <w:sz w:val="16"/>
              </w:rPr>
              <w:t>20.07.2005</w:t>
            </w:r>
          </w:p>
        </w:tc>
        <w:tc>
          <w:tcPr>
            <w:tcW w:w="945" w:type="dxa"/>
          </w:tcPr>
          <w:p w14:paraId="1B1A17F3" w14:textId="77777777" w:rsidR="00F513FE" w:rsidRDefault="00F513FE">
            <w:pPr>
              <w:pStyle w:val="TableParagraph"/>
              <w:rPr>
                <w:sz w:val="16"/>
              </w:rPr>
            </w:pPr>
          </w:p>
        </w:tc>
      </w:tr>
      <w:tr w:rsidR="00F513FE" w14:paraId="5B3E96D2" w14:textId="77777777">
        <w:trPr>
          <w:trHeight w:val="227"/>
        </w:trPr>
        <w:tc>
          <w:tcPr>
            <w:tcW w:w="1046" w:type="dxa"/>
          </w:tcPr>
          <w:p w14:paraId="7C5B7809" w14:textId="77777777" w:rsidR="00F513FE" w:rsidRDefault="00000000">
            <w:pPr>
              <w:pStyle w:val="TableParagraph"/>
              <w:spacing w:line="181" w:lineRule="exact"/>
              <w:ind w:left="107"/>
              <w:rPr>
                <w:sz w:val="16"/>
              </w:rPr>
            </w:pPr>
            <w:r>
              <w:rPr>
                <w:sz w:val="16"/>
              </w:rPr>
              <w:t>7D00</w:t>
            </w:r>
          </w:p>
        </w:tc>
        <w:tc>
          <w:tcPr>
            <w:tcW w:w="4903" w:type="dxa"/>
          </w:tcPr>
          <w:p w14:paraId="5C18FC43" w14:textId="77777777" w:rsidR="00F513FE" w:rsidRDefault="00000000">
            <w:pPr>
              <w:pStyle w:val="TableParagraph"/>
              <w:spacing w:line="181" w:lineRule="exact"/>
              <w:ind w:left="108"/>
              <w:rPr>
                <w:sz w:val="16"/>
              </w:rPr>
            </w:pPr>
            <w:r>
              <w:rPr>
                <w:sz w:val="16"/>
              </w:rPr>
              <w:t xml:space="preserve">CEVRO Institut, </w:t>
            </w:r>
            <w:proofErr w:type="spellStart"/>
            <w:r>
              <w:rPr>
                <w:sz w:val="16"/>
              </w:rPr>
              <w:t>z.ú</w:t>
            </w:r>
            <w:proofErr w:type="spellEnd"/>
            <w:r>
              <w:rPr>
                <w:sz w:val="16"/>
              </w:rPr>
              <w:t>.</w:t>
            </w:r>
          </w:p>
        </w:tc>
        <w:tc>
          <w:tcPr>
            <w:tcW w:w="2693" w:type="dxa"/>
          </w:tcPr>
          <w:p w14:paraId="45926E15" w14:textId="77777777" w:rsidR="00F513FE" w:rsidRDefault="00000000">
            <w:pPr>
              <w:pStyle w:val="TableParagraph"/>
              <w:spacing w:line="181" w:lineRule="exact"/>
              <w:ind w:left="108"/>
              <w:rPr>
                <w:sz w:val="16"/>
              </w:rPr>
            </w:pPr>
            <w:r>
              <w:rPr>
                <w:sz w:val="16"/>
              </w:rPr>
              <w:t>CEVRO Institut</w:t>
            </w:r>
          </w:p>
        </w:tc>
        <w:tc>
          <w:tcPr>
            <w:tcW w:w="1135" w:type="dxa"/>
          </w:tcPr>
          <w:p w14:paraId="1D95EA02" w14:textId="77777777" w:rsidR="00F513FE" w:rsidRDefault="00000000">
            <w:pPr>
              <w:pStyle w:val="TableParagraph"/>
              <w:spacing w:line="181" w:lineRule="exact"/>
              <w:ind w:left="110"/>
              <w:rPr>
                <w:sz w:val="16"/>
              </w:rPr>
            </w:pPr>
            <w:r>
              <w:rPr>
                <w:sz w:val="16"/>
              </w:rPr>
              <w:t>09.11.2006</w:t>
            </w:r>
          </w:p>
        </w:tc>
        <w:tc>
          <w:tcPr>
            <w:tcW w:w="945" w:type="dxa"/>
          </w:tcPr>
          <w:p w14:paraId="1B3F020E" w14:textId="77777777" w:rsidR="00F513FE" w:rsidRDefault="00F513FE">
            <w:pPr>
              <w:pStyle w:val="TableParagraph"/>
              <w:rPr>
                <w:sz w:val="16"/>
              </w:rPr>
            </w:pPr>
          </w:p>
        </w:tc>
      </w:tr>
      <w:tr w:rsidR="00F513FE" w14:paraId="5FAA0DE6" w14:textId="77777777">
        <w:trPr>
          <w:trHeight w:val="225"/>
        </w:trPr>
        <w:tc>
          <w:tcPr>
            <w:tcW w:w="1046" w:type="dxa"/>
          </w:tcPr>
          <w:p w14:paraId="0B2CD7ED" w14:textId="77777777" w:rsidR="00F513FE" w:rsidRDefault="00000000">
            <w:pPr>
              <w:pStyle w:val="TableParagraph"/>
              <w:spacing w:line="181" w:lineRule="exact"/>
              <w:ind w:left="107"/>
              <w:rPr>
                <w:sz w:val="16"/>
              </w:rPr>
            </w:pPr>
            <w:r>
              <w:rPr>
                <w:sz w:val="16"/>
              </w:rPr>
              <w:t>7D900</w:t>
            </w:r>
          </w:p>
        </w:tc>
        <w:tc>
          <w:tcPr>
            <w:tcW w:w="4903" w:type="dxa"/>
          </w:tcPr>
          <w:p w14:paraId="52644636"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6BE65869" w14:textId="77777777" w:rsidR="00F513FE" w:rsidRDefault="00000000">
            <w:pPr>
              <w:pStyle w:val="TableParagraph"/>
              <w:spacing w:line="181" w:lineRule="exact"/>
              <w:ind w:left="108"/>
              <w:rPr>
                <w:sz w:val="16"/>
              </w:rPr>
            </w:pPr>
            <w:r>
              <w:rPr>
                <w:sz w:val="16"/>
              </w:rPr>
              <w:t>CEVRO Institut</w:t>
            </w:r>
          </w:p>
        </w:tc>
        <w:tc>
          <w:tcPr>
            <w:tcW w:w="1135" w:type="dxa"/>
          </w:tcPr>
          <w:p w14:paraId="7EDAA954" w14:textId="77777777" w:rsidR="00F513FE" w:rsidRDefault="00000000">
            <w:pPr>
              <w:pStyle w:val="TableParagraph"/>
              <w:spacing w:line="181" w:lineRule="exact"/>
              <w:ind w:left="110"/>
              <w:rPr>
                <w:sz w:val="16"/>
              </w:rPr>
            </w:pPr>
            <w:r>
              <w:rPr>
                <w:sz w:val="16"/>
              </w:rPr>
              <w:t>19.10.2006</w:t>
            </w:r>
          </w:p>
        </w:tc>
        <w:tc>
          <w:tcPr>
            <w:tcW w:w="945" w:type="dxa"/>
          </w:tcPr>
          <w:p w14:paraId="259EFF04" w14:textId="77777777" w:rsidR="00F513FE" w:rsidRDefault="00F513FE">
            <w:pPr>
              <w:pStyle w:val="TableParagraph"/>
              <w:rPr>
                <w:sz w:val="16"/>
              </w:rPr>
            </w:pPr>
          </w:p>
        </w:tc>
      </w:tr>
      <w:tr w:rsidR="00F513FE" w14:paraId="356F1446" w14:textId="77777777">
        <w:trPr>
          <w:trHeight w:val="227"/>
        </w:trPr>
        <w:tc>
          <w:tcPr>
            <w:tcW w:w="1046" w:type="dxa"/>
          </w:tcPr>
          <w:p w14:paraId="19E41B68" w14:textId="77777777" w:rsidR="00F513FE" w:rsidRDefault="00000000">
            <w:pPr>
              <w:pStyle w:val="TableParagraph"/>
              <w:spacing w:line="181" w:lineRule="exact"/>
              <w:ind w:left="107"/>
              <w:rPr>
                <w:sz w:val="16"/>
              </w:rPr>
            </w:pPr>
            <w:r>
              <w:rPr>
                <w:sz w:val="16"/>
              </w:rPr>
              <w:t>7E00</w:t>
            </w:r>
          </w:p>
        </w:tc>
        <w:tc>
          <w:tcPr>
            <w:tcW w:w="4903" w:type="dxa"/>
          </w:tcPr>
          <w:p w14:paraId="5EFC1901" w14:textId="77777777" w:rsidR="00F513FE" w:rsidRDefault="00000000">
            <w:pPr>
              <w:pStyle w:val="TableParagraph"/>
              <w:spacing w:line="181" w:lineRule="exact"/>
              <w:ind w:left="108"/>
              <w:rPr>
                <w:sz w:val="16"/>
              </w:rPr>
            </w:pPr>
            <w:proofErr w:type="spellStart"/>
            <w:r>
              <w:rPr>
                <w:sz w:val="16"/>
              </w:rPr>
              <w:t>Unicorn</w:t>
            </w:r>
            <w:proofErr w:type="spellEnd"/>
            <w:r>
              <w:rPr>
                <w:sz w:val="16"/>
              </w:rPr>
              <w:t xml:space="preserve"> Vysoká škola s.r.o.</w:t>
            </w:r>
          </w:p>
        </w:tc>
        <w:tc>
          <w:tcPr>
            <w:tcW w:w="2693" w:type="dxa"/>
          </w:tcPr>
          <w:p w14:paraId="08582C5C" w14:textId="77777777" w:rsidR="00F513FE" w:rsidRDefault="00000000">
            <w:pPr>
              <w:pStyle w:val="TableParagraph"/>
              <w:spacing w:line="181" w:lineRule="exact"/>
              <w:ind w:left="108"/>
              <w:rPr>
                <w:sz w:val="16"/>
              </w:rPr>
            </w:pPr>
            <w:proofErr w:type="spellStart"/>
            <w:r>
              <w:rPr>
                <w:sz w:val="16"/>
              </w:rPr>
              <w:t>Unicorn</w:t>
            </w:r>
            <w:proofErr w:type="spellEnd"/>
            <w:r>
              <w:rPr>
                <w:sz w:val="16"/>
              </w:rPr>
              <w:t xml:space="preserve"> VŠ</w:t>
            </w:r>
          </w:p>
        </w:tc>
        <w:tc>
          <w:tcPr>
            <w:tcW w:w="1135" w:type="dxa"/>
          </w:tcPr>
          <w:p w14:paraId="39AA759A" w14:textId="77777777" w:rsidR="00F513FE" w:rsidRDefault="00000000">
            <w:pPr>
              <w:pStyle w:val="TableParagraph"/>
              <w:spacing w:line="181" w:lineRule="exact"/>
              <w:ind w:left="110"/>
              <w:rPr>
                <w:sz w:val="16"/>
              </w:rPr>
            </w:pPr>
            <w:r>
              <w:rPr>
                <w:sz w:val="16"/>
              </w:rPr>
              <w:t>13.12.2006</w:t>
            </w:r>
          </w:p>
        </w:tc>
        <w:tc>
          <w:tcPr>
            <w:tcW w:w="945" w:type="dxa"/>
          </w:tcPr>
          <w:p w14:paraId="5B6E66EA" w14:textId="77777777" w:rsidR="00F513FE" w:rsidRDefault="00F513FE">
            <w:pPr>
              <w:pStyle w:val="TableParagraph"/>
              <w:rPr>
                <w:sz w:val="16"/>
              </w:rPr>
            </w:pPr>
          </w:p>
        </w:tc>
      </w:tr>
      <w:tr w:rsidR="00F513FE" w14:paraId="2256A73E" w14:textId="77777777">
        <w:trPr>
          <w:trHeight w:val="227"/>
        </w:trPr>
        <w:tc>
          <w:tcPr>
            <w:tcW w:w="1046" w:type="dxa"/>
          </w:tcPr>
          <w:p w14:paraId="01697F2D" w14:textId="77777777" w:rsidR="00F513FE" w:rsidRDefault="00000000">
            <w:pPr>
              <w:pStyle w:val="TableParagraph"/>
              <w:spacing w:line="181" w:lineRule="exact"/>
              <w:ind w:left="107"/>
              <w:rPr>
                <w:sz w:val="16"/>
              </w:rPr>
            </w:pPr>
            <w:r>
              <w:rPr>
                <w:sz w:val="16"/>
              </w:rPr>
              <w:t>7E900</w:t>
            </w:r>
          </w:p>
        </w:tc>
        <w:tc>
          <w:tcPr>
            <w:tcW w:w="4903" w:type="dxa"/>
          </w:tcPr>
          <w:p w14:paraId="4740883C"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11B74A0E" w14:textId="77777777" w:rsidR="00F513FE" w:rsidRDefault="00000000">
            <w:pPr>
              <w:pStyle w:val="TableParagraph"/>
              <w:spacing w:line="181" w:lineRule="exact"/>
              <w:ind w:left="108"/>
              <w:rPr>
                <w:sz w:val="16"/>
              </w:rPr>
            </w:pPr>
            <w:proofErr w:type="spellStart"/>
            <w:r>
              <w:rPr>
                <w:sz w:val="16"/>
              </w:rPr>
              <w:t>Unicorn</w:t>
            </w:r>
            <w:proofErr w:type="spellEnd"/>
            <w:r>
              <w:rPr>
                <w:sz w:val="16"/>
              </w:rPr>
              <w:t xml:space="preserve"> VŠ</w:t>
            </w:r>
          </w:p>
        </w:tc>
        <w:tc>
          <w:tcPr>
            <w:tcW w:w="1135" w:type="dxa"/>
          </w:tcPr>
          <w:p w14:paraId="3FA0BB60" w14:textId="77777777" w:rsidR="00F513FE" w:rsidRDefault="00000000">
            <w:pPr>
              <w:pStyle w:val="TableParagraph"/>
              <w:spacing w:line="181" w:lineRule="exact"/>
              <w:ind w:left="110"/>
              <w:rPr>
                <w:sz w:val="16"/>
              </w:rPr>
            </w:pPr>
            <w:r>
              <w:rPr>
                <w:sz w:val="16"/>
              </w:rPr>
              <w:t>07.12.2006</w:t>
            </w:r>
          </w:p>
        </w:tc>
        <w:tc>
          <w:tcPr>
            <w:tcW w:w="945" w:type="dxa"/>
          </w:tcPr>
          <w:p w14:paraId="144125DF" w14:textId="77777777" w:rsidR="00F513FE" w:rsidRDefault="00F513FE">
            <w:pPr>
              <w:pStyle w:val="TableParagraph"/>
              <w:rPr>
                <w:sz w:val="16"/>
              </w:rPr>
            </w:pPr>
          </w:p>
        </w:tc>
      </w:tr>
      <w:tr w:rsidR="00F513FE" w14:paraId="72182CD1" w14:textId="77777777">
        <w:trPr>
          <w:trHeight w:val="227"/>
        </w:trPr>
        <w:tc>
          <w:tcPr>
            <w:tcW w:w="1046" w:type="dxa"/>
          </w:tcPr>
          <w:p w14:paraId="715AB715" w14:textId="77777777" w:rsidR="00F513FE" w:rsidRDefault="00000000">
            <w:pPr>
              <w:pStyle w:val="TableParagraph"/>
              <w:spacing w:line="181" w:lineRule="exact"/>
              <w:ind w:left="107"/>
              <w:rPr>
                <w:sz w:val="16"/>
              </w:rPr>
            </w:pPr>
            <w:r>
              <w:rPr>
                <w:sz w:val="16"/>
              </w:rPr>
              <w:t>7F00</w:t>
            </w:r>
          </w:p>
        </w:tc>
        <w:tc>
          <w:tcPr>
            <w:tcW w:w="4903" w:type="dxa"/>
          </w:tcPr>
          <w:p w14:paraId="402E9E5C" w14:textId="77777777" w:rsidR="00F513FE" w:rsidRDefault="00000000">
            <w:pPr>
              <w:pStyle w:val="TableParagraph"/>
              <w:spacing w:line="181" w:lineRule="exact"/>
              <w:ind w:left="108"/>
              <w:rPr>
                <w:sz w:val="16"/>
              </w:rPr>
            </w:pPr>
            <w:r>
              <w:rPr>
                <w:sz w:val="16"/>
              </w:rPr>
              <w:t>Vysoká škola aplikovaných ekonomických studií, s.r.o.</w:t>
            </w:r>
          </w:p>
        </w:tc>
        <w:tc>
          <w:tcPr>
            <w:tcW w:w="2693" w:type="dxa"/>
          </w:tcPr>
          <w:p w14:paraId="577E0178" w14:textId="77777777" w:rsidR="00F513FE" w:rsidRDefault="00000000">
            <w:pPr>
              <w:pStyle w:val="TableParagraph"/>
              <w:spacing w:line="181" w:lineRule="exact"/>
              <w:ind w:left="108"/>
              <w:rPr>
                <w:sz w:val="16"/>
              </w:rPr>
            </w:pPr>
            <w:r>
              <w:rPr>
                <w:sz w:val="16"/>
              </w:rPr>
              <w:t xml:space="preserve">VŠ </w:t>
            </w:r>
            <w:proofErr w:type="spellStart"/>
            <w:r>
              <w:rPr>
                <w:sz w:val="16"/>
              </w:rPr>
              <w:t>aplik</w:t>
            </w:r>
            <w:proofErr w:type="spellEnd"/>
            <w:r>
              <w:rPr>
                <w:sz w:val="16"/>
              </w:rPr>
              <w:t>. ekonom. studií</w:t>
            </w:r>
          </w:p>
        </w:tc>
        <w:tc>
          <w:tcPr>
            <w:tcW w:w="1135" w:type="dxa"/>
          </w:tcPr>
          <w:p w14:paraId="180B2E77" w14:textId="77777777" w:rsidR="00F513FE" w:rsidRDefault="00000000">
            <w:pPr>
              <w:pStyle w:val="TableParagraph"/>
              <w:spacing w:line="181" w:lineRule="exact"/>
              <w:ind w:left="110"/>
              <w:rPr>
                <w:sz w:val="16"/>
              </w:rPr>
            </w:pPr>
            <w:r>
              <w:rPr>
                <w:sz w:val="16"/>
              </w:rPr>
              <w:t>14.12.2006</w:t>
            </w:r>
          </w:p>
        </w:tc>
        <w:tc>
          <w:tcPr>
            <w:tcW w:w="945" w:type="dxa"/>
          </w:tcPr>
          <w:p w14:paraId="000244DB" w14:textId="77777777" w:rsidR="00F513FE" w:rsidRDefault="00000000">
            <w:pPr>
              <w:pStyle w:val="TableParagraph"/>
              <w:spacing w:line="181" w:lineRule="exact"/>
              <w:ind w:right="103"/>
              <w:jc w:val="right"/>
              <w:rPr>
                <w:sz w:val="16"/>
              </w:rPr>
            </w:pPr>
            <w:r>
              <w:rPr>
                <w:sz w:val="16"/>
              </w:rPr>
              <w:t>04.10.2012</w:t>
            </w:r>
          </w:p>
        </w:tc>
      </w:tr>
      <w:tr w:rsidR="00F513FE" w14:paraId="383A3437" w14:textId="77777777">
        <w:trPr>
          <w:trHeight w:val="225"/>
        </w:trPr>
        <w:tc>
          <w:tcPr>
            <w:tcW w:w="1046" w:type="dxa"/>
          </w:tcPr>
          <w:p w14:paraId="247C5506" w14:textId="77777777" w:rsidR="00F513FE" w:rsidRDefault="00000000">
            <w:pPr>
              <w:pStyle w:val="TableParagraph"/>
              <w:spacing w:line="181" w:lineRule="exact"/>
              <w:ind w:left="107"/>
              <w:rPr>
                <w:sz w:val="16"/>
              </w:rPr>
            </w:pPr>
            <w:r>
              <w:rPr>
                <w:sz w:val="16"/>
              </w:rPr>
              <w:t>7F900</w:t>
            </w:r>
          </w:p>
        </w:tc>
        <w:tc>
          <w:tcPr>
            <w:tcW w:w="4903" w:type="dxa"/>
          </w:tcPr>
          <w:p w14:paraId="50D69BA0"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541D17CC" w14:textId="77777777" w:rsidR="00F513FE" w:rsidRDefault="00000000">
            <w:pPr>
              <w:pStyle w:val="TableParagraph"/>
              <w:spacing w:line="181" w:lineRule="exact"/>
              <w:ind w:left="108"/>
              <w:rPr>
                <w:sz w:val="16"/>
              </w:rPr>
            </w:pPr>
            <w:r>
              <w:rPr>
                <w:sz w:val="16"/>
              </w:rPr>
              <w:t xml:space="preserve">VŠ </w:t>
            </w:r>
            <w:proofErr w:type="spellStart"/>
            <w:r>
              <w:rPr>
                <w:sz w:val="16"/>
              </w:rPr>
              <w:t>aplik</w:t>
            </w:r>
            <w:proofErr w:type="spellEnd"/>
            <w:r>
              <w:rPr>
                <w:sz w:val="16"/>
              </w:rPr>
              <w:t>. ekonom. studií</w:t>
            </w:r>
          </w:p>
        </w:tc>
        <w:tc>
          <w:tcPr>
            <w:tcW w:w="1135" w:type="dxa"/>
          </w:tcPr>
          <w:p w14:paraId="7B26E2AB" w14:textId="77777777" w:rsidR="00F513FE" w:rsidRDefault="00000000">
            <w:pPr>
              <w:pStyle w:val="TableParagraph"/>
              <w:spacing w:line="181" w:lineRule="exact"/>
              <w:ind w:left="110"/>
              <w:rPr>
                <w:sz w:val="16"/>
              </w:rPr>
            </w:pPr>
            <w:r>
              <w:rPr>
                <w:sz w:val="16"/>
              </w:rPr>
              <w:t>20.12.2006</w:t>
            </w:r>
          </w:p>
        </w:tc>
        <w:tc>
          <w:tcPr>
            <w:tcW w:w="945" w:type="dxa"/>
          </w:tcPr>
          <w:p w14:paraId="1DD2BA1A" w14:textId="77777777" w:rsidR="00F513FE" w:rsidRDefault="00000000">
            <w:pPr>
              <w:pStyle w:val="TableParagraph"/>
              <w:spacing w:line="181" w:lineRule="exact"/>
              <w:ind w:right="103"/>
              <w:jc w:val="right"/>
              <w:rPr>
                <w:sz w:val="16"/>
              </w:rPr>
            </w:pPr>
            <w:r>
              <w:rPr>
                <w:sz w:val="16"/>
              </w:rPr>
              <w:t>04.10.2012</w:t>
            </w:r>
          </w:p>
        </w:tc>
      </w:tr>
      <w:tr w:rsidR="00F513FE" w14:paraId="670A0C71" w14:textId="77777777">
        <w:trPr>
          <w:trHeight w:val="227"/>
        </w:trPr>
        <w:tc>
          <w:tcPr>
            <w:tcW w:w="1046" w:type="dxa"/>
          </w:tcPr>
          <w:p w14:paraId="2BF1E15F" w14:textId="77777777" w:rsidR="00F513FE" w:rsidRDefault="00000000">
            <w:pPr>
              <w:pStyle w:val="TableParagraph"/>
              <w:spacing w:line="181" w:lineRule="exact"/>
              <w:ind w:left="107"/>
              <w:rPr>
                <w:sz w:val="16"/>
              </w:rPr>
            </w:pPr>
            <w:r>
              <w:rPr>
                <w:sz w:val="16"/>
              </w:rPr>
              <w:t>7G00</w:t>
            </w:r>
          </w:p>
        </w:tc>
        <w:tc>
          <w:tcPr>
            <w:tcW w:w="4903" w:type="dxa"/>
          </w:tcPr>
          <w:p w14:paraId="795FC69C" w14:textId="77777777" w:rsidR="00F513FE" w:rsidRDefault="00000000">
            <w:pPr>
              <w:pStyle w:val="TableParagraph"/>
              <w:spacing w:line="181" w:lineRule="exact"/>
              <w:ind w:left="108"/>
              <w:rPr>
                <w:sz w:val="16"/>
              </w:rPr>
            </w:pPr>
            <w:r>
              <w:rPr>
                <w:sz w:val="16"/>
              </w:rPr>
              <w:t>Vysoká škola obchodní a hotelová s.r.o.</w:t>
            </w:r>
          </w:p>
        </w:tc>
        <w:tc>
          <w:tcPr>
            <w:tcW w:w="2693" w:type="dxa"/>
          </w:tcPr>
          <w:p w14:paraId="6A534B5A" w14:textId="77777777" w:rsidR="00F513FE" w:rsidRDefault="00000000">
            <w:pPr>
              <w:pStyle w:val="TableParagraph"/>
              <w:spacing w:line="181" w:lineRule="exact"/>
              <w:ind w:left="108"/>
              <w:rPr>
                <w:sz w:val="16"/>
              </w:rPr>
            </w:pPr>
            <w:r>
              <w:rPr>
                <w:sz w:val="16"/>
              </w:rPr>
              <w:t>VŠOH</w:t>
            </w:r>
          </w:p>
        </w:tc>
        <w:tc>
          <w:tcPr>
            <w:tcW w:w="1135" w:type="dxa"/>
          </w:tcPr>
          <w:p w14:paraId="187E9F21" w14:textId="77777777" w:rsidR="00F513FE" w:rsidRDefault="00000000">
            <w:pPr>
              <w:pStyle w:val="TableParagraph"/>
              <w:spacing w:line="181" w:lineRule="exact"/>
              <w:ind w:left="110"/>
              <w:rPr>
                <w:sz w:val="16"/>
              </w:rPr>
            </w:pPr>
            <w:r>
              <w:rPr>
                <w:sz w:val="16"/>
              </w:rPr>
              <w:t>24.02.2007</w:t>
            </w:r>
          </w:p>
        </w:tc>
        <w:tc>
          <w:tcPr>
            <w:tcW w:w="945" w:type="dxa"/>
          </w:tcPr>
          <w:p w14:paraId="4CAB69E3" w14:textId="77777777" w:rsidR="00F513FE" w:rsidRDefault="00F513FE">
            <w:pPr>
              <w:pStyle w:val="TableParagraph"/>
              <w:rPr>
                <w:sz w:val="16"/>
              </w:rPr>
            </w:pPr>
          </w:p>
        </w:tc>
      </w:tr>
      <w:tr w:rsidR="00F513FE" w14:paraId="65E64DB4" w14:textId="77777777">
        <w:trPr>
          <w:trHeight w:val="227"/>
        </w:trPr>
        <w:tc>
          <w:tcPr>
            <w:tcW w:w="1046" w:type="dxa"/>
          </w:tcPr>
          <w:p w14:paraId="078C493C" w14:textId="77777777" w:rsidR="00F513FE" w:rsidRDefault="00000000">
            <w:pPr>
              <w:pStyle w:val="TableParagraph"/>
              <w:spacing w:line="181" w:lineRule="exact"/>
              <w:ind w:left="107"/>
              <w:rPr>
                <w:sz w:val="16"/>
              </w:rPr>
            </w:pPr>
            <w:r>
              <w:rPr>
                <w:sz w:val="16"/>
              </w:rPr>
              <w:t>7G900</w:t>
            </w:r>
          </w:p>
        </w:tc>
        <w:tc>
          <w:tcPr>
            <w:tcW w:w="4903" w:type="dxa"/>
          </w:tcPr>
          <w:p w14:paraId="2BE231C7"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1F9C74DD" w14:textId="77777777" w:rsidR="00F513FE" w:rsidRDefault="00000000">
            <w:pPr>
              <w:pStyle w:val="TableParagraph"/>
              <w:spacing w:line="181" w:lineRule="exact"/>
              <w:ind w:left="108"/>
              <w:rPr>
                <w:sz w:val="16"/>
              </w:rPr>
            </w:pPr>
            <w:r>
              <w:rPr>
                <w:sz w:val="16"/>
              </w:rPr>
              <w:t>VŠOH</w:t>
            </w:r>
          </w:p>
        </w:tc>
        <w:tc>
          <w:tcPr>
            <w:tcW w:w="1135" w:type="dxa"/>
          </w:tcPr>
          <w:p w14:paraId="503C0665" w14:textId="77777777" w:rsidR="00F513FE" w:rsidRDefault="00000000">
            <w:pPr>
              <w:pStyle w:val="TableParagraph"/>
              <w:spacing w:line="181" w:lineRule="exact"/>
              <w:ind w:left="110"/>
              <w:rPr>
                <w:sz w:val="16"/>
              </w:rPr>
            </w:pPr>
            <w:r>
              <w:rPr>
                <w:sz w:val="16"/>
              </w:rPr>
              <w:t>02.10.2006</w:t>
            </w:r>
          </w:p>
        </w:tc>
        <w:tc>
          <w:tcPr>
            <w:tcW w:w="945" w:type="dxa"/>
          </w:tcPr>
          <w:p w14:paraId="29CE2ECE" w14:textId="77777777" w:rsidR="00F513FE" w:rsidRDefault="00F513FE">
            <w:pPr>
              <w:pStyle w:val="TableParagraph"/>
              <w:rPr>
                <w:sz w:val="16"/>
              </w:rPr>
            </w:pPr>
          </w:p>
        </w:tc>
      </w:tr>
      <w:tr w:rsidR="00F513FE" w14:paraId="2977232E" w14:textId="77777777">
        <w:trPr>
          <w:trHeight w:val="227"/>
        </w:trPr>
        <w:tc>
          <w:tcPr>
            <w:tcW w:w="1046" w:type="dxa"/>
          </w:tcPr>
          <w:p w14:paraId="4F3FED6C" w14:textId="77777777" w:rsidR="00F513FE" w:rsidRDefault="00000000">
            <w:pPr>
              <w:pStyle w:val="TableParagraph"/>
              <w:spacing w:line="181" w:lineRule="exact"/>
              <w:ind w:left="107"/>
              <w:rPr>
                <w:sz w:val="16"/>
              </w:rPr>
            </w:pPr>
            <w:r>
              <w:rPr>
                <w:sz w:val="16"/>
              </w:rPr>
              <w:t>7H00</w:t>
            </w:r>
          </w:p>
        </w:tc>
        <w:tc>
          <w:tcPr>
            <w:tcW w:w="4903" w:type="dxa"/>
          </w:tcPr>
          <w:p w14:paraId="62842BD0" w14:textId="77777777" w:rsidR="00F513FE" w:rsidRDefault="00000000">
            <w:pPr>
              <w:pStyle w:val="TableParagraph"/>
              <w:spacing w:line="181" w:lineRule="exact"/>
              <w:ind w:left="108"/>
              <w:rPr>
                <w:sz w:val="16"/>
              </w:rPr>
            </w:pPr>
            <w:r>
              <w:rPr>
                <w:sz w:val="16"/>
              </w:rPr>
              <w:t xml:space="preserve">Vysoká škola </w:t>
            </w:r>
            <w:proofErr w:type="gramStart"/>
            <w:r>
              <w:rPr>
                <w:sz w:val="16"/>
              </w:rPr>
              <w:t>realitní - Institut</w:t>
            </w:r>
            <w:proofErr w:type="gramEnd"/>
            <w:r>
              <w:rPr>
                <w:sz w:val="16"/>
              </w:rPr>
              <w:t xml:space="preserve"> Franka </w:t>
            </w:r>
            <w:proofErr w:type="spellStart"/>
            <w:r>
              <w:rPr>
                <w:sz w:val="16"/>
              </w:rPr>
              <w:t>Dysona</w:t>
            </w:r>
            <w:proofErr w:type="spellEnd"/>
            <w:r>
              <w:rPr>
                <w:sz w:val="16"/>
              </w:rPr>
              <w:t>, s.r.o.</w:t>
            </w:r>
          </w:p>
        </w:tc>
        <w:tc>
          <w:tcPr>
            <w:tcW w:w="2693" w:type="dxa"/>
          </w:tcPr>
          <w:p w14:paraId="0391B3C4" w14:textId="77777777" w:rsidR="00F513FE" w:rsidRDefault="00000000">
            <w:pPr>
              <w:pStyle w:val="TableParagraph"/>
              <w:spacing w:line="181" w:lineRule="exact"/>
              <w:ind w:left="108"/>
              <w:rPr>
                <w:sz w:val="16"/>
              </w:rPr>
            </w:pPr>
            <w:r>
              <w:rPr>
                <w:sz w:val="16"/>
              </w:rPr>
              <w:t xml:space="preserve">I </w:t>
            </w:r>
            <w:proofErr w:type="spellStart"/>
            <w:r>
              <w:rPr>
                <w:sz w:val="16"/>
              </w:rPr>
              <w:t>F.Dysona</w:t>
            </w:r>
            <w:proofErr w:type="spellEnd"/>
            <w:r>
              <w:rPr>
                <w:sz w:val="16"/>
              </w:rPr>
              <w:t>-RVŠ</w:t>
            </w:r>
          </w:p>
        </w:tc>
        <w:tc>
          <w:tcPr>
            <w:tcW w:w="1135" w:type="dxa"/>
          </w:tcPr>
          <w:p w14:paraId="07AA1A95" w14:textId="77777777" w:rsidR="00F513FE" w:rsidRDefault="00000000">
            <w:pPr>
              <w:pStyle w:val="TableParagraph"/>
              <w:spacing w:line="181" w:lineRule="exact"/>
              <w:ind w:left="110"/>
              <w:rPr>
                <w:sz w:val="16"/>
              </w:rPr>
            </w:pPr>
            <w:r>
              <w:rPr>
                <w:sz w:val="16"/>
              </w:rPr>
              <w:t>01.01.2008</w:t>
            </w:r>
          </w:p>
        </w:tc>
        <w:tc>
          <w:tcPr>
            <w:tcW w:w="945" w:type="dxa"/>
          </w:tcPr>
          <w:p w14:paraId="23CA7855" w14:textId="77777777" w:rsidR="00F513FE" w:rsidRDefault="00000000">
            <w:pPr>
              <w:pStyle w:val="TableParagraph"/>
              <w:spacing w:line="181" w:lineRule="exact"/>
              <w:ind w:right="103"/>
              <w:jc w:val="right"/>
              <w:rPr>
                <w:sz w:val="16"/>
              </w:rPr>
            </w:pPr>
            <w:r>
              <w:rPr>
                <w:sz w:val="16"/>
              </w:rPr>
              <w:t>08.08.2019</w:t>
            </w:r>
          </w:p>
        </w:tc>
      </w:tr>
      <w:tr w:rsidR="00F513FE" w14:paraId="46155436" w14:textId="77777777">
        <w:trPr>
          <w:trHeight w:val="227"/>
        </w:trPr>
        <w:tc>
          <w:tcPr>
            <w:tcW w:w="1046" w:type="dxa"/>
          </w:tcPr>
          <w:p w14:paraId="5A8D6E6E" w14:textId="77777777" w:rsidR="00F513FE" w:rsidRDefault="00000000">
            <w:pPr>
              <w:pStyle w:val="TableParagraph"/>
              <w:spacing w:line="181" w:lineRule="exact"/>
              <w:ind w:left="107"/>
              <w:rPr>
                <w:sz w:val="16"/>
              </w:rPr>
            </w:pPr>
            <w:r>
              <w:rPr>
                <w:sz w:val="16"/>
              </w:rPr>
              <w:t>7H900</w:t>
            </w:r>
          </w:p>
        </w:tc>
        <w:tc>
          <w:tcPr>
            <w:tcW w:w="4903" w:type="dxa"/>
          </w:tcPr>
          <w:p w14:paraId="7ED2602D"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67C0A5F7" w14:textId="77777777" w:rsidR="00F513FE" w:rsidRDefault="00000000">
            <w:pPr>
              <w:pStyle w:val="TableParagraph"/>
              <w:spacing w:line="181" w:lineRule="exact"/>
              <w:ind w:left="108"/>
              <w:rPr>
                <w:sz w:val="16"/>
              </w:rPr>
            </w:pPr>
            <w:r>
              <w:rPr>
                <w:sz w:val="16"/>
              </w:rPr>
              <w:t xml:space="preserve">I </w:t>
            </w:r>
            <w:proofErr w:type="spellStart"/>
            <w:r>
              <w:rPr>
                <w:sz w:val="16"/>
              </w:rPr>
              <w:t>F.Dysona</w:t>
            </w:r>
            <w:proofErr w:type="spellEnd"/>
            <w:r>
              <w:rPr>
                <w:sz w:val="16"/>
              </w:rPr>
              <w:t>-RVŠ</w:t>
            </w:r>
          </w:p>
        </w:tc>
        <w:tc>
          <w:tcPr>
            <w:tcW w:w="1135" w:type="dxa"/>
          </w:tcPr>
          <w:p w14:paraId="64ABEC3D" w14:textId="77777777" w:rsidR="00F513FE" w:rsidRDefault="00000000">
            <w:pPr>
              <w:pStyle w:val="TableParagraph"/>
              <w:spacing w:line="181" w:lineRule="exact"/>
              <w:ind w:left="110"/>
              <w:rPr>
                <w:sz w:val="16"/>
              </w:rPr>
            </w:pPr>
            <w:r>
              <w:rPr>
                <w:sz w:val="16"/>
              </w:rPr>
              <w:t>29.11.2007</w:t>
            </w:r>
          </w:p>
        </w:tc>
        <w:tc>
          <w:tcPr>
            <w:tcW w:w="945" w:type="dxa"/>
          </w:tcPr>
          <w:p w14:paraId="3292D580" w14:textId="77777777" w:rsidR="00F513FE" w:rsidRDefault="00000000">
            <w:pPr>
              <w:pStyle w:val="TableParagraph"/>
              <w:spacing w:line="181" w:lineRule="exact"/>
              <w:ind w:right="103"/>
              <w:jc w:val="right"/>
              <w:rPr>
                <w:sz w:val="16"/>
              </w:rPr>
            </w:pPr>
            <w:r>
              <w:rPr>
                <w:sz w:val="16"/>
              </w:rPr>
              <w:t>08.08.2019</w:t>
            </w:r>
          </w:p>
        </w:tc>
      </w:tr>
    </w:tbl>
    <w:p w14:paraId="3B4C64BF" w14:textId="77777777" w:rsidR="00F513FE" w:rsidRDefault="00F513FE">
      <w:pPr>
        <w:spacing w:line="181" w:lineRule="exact"/>
        <w:jc w:val="right"/>
        <w:rPr>
          <w:sz w:val="16"/>
        </w:rPr>
        <w:sectPr w:rsidR="00F513FE">
          <w:pgSz w:w="11910" w:h="16840"/>
          <w:pgMar w:top="840" w:right="500" w:bottom="660" w:left="460" w:header="631" w:footer="479" w:gutter="0"/>
          <w:cols w:space="708"/>
        </w:sectPr>
      </w:pPr>
    </w:p>
    <w:p w14:paraId="7CC1D803" w14:textId="77777777" w:rsidR="00F513FE" w:rsidRDefault="00F513FE">
      <w:pPr>
        <w:spacing w:before="5" w:after="1"/>
        <w:rPr>
          <w:b/>
          <w:sz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6"/>
        <w:gridCol w:w="4903"/>
        <w:gridCol w:w="2693"/>
        <w:gridCol w:w="1135"/>
        <w:gridCol w:w="945"/>
      </w:tblGrid>
      <w:tr w:rsidR="00F513FE" w14:paraId="718EF7E3" w14:textId="77777777">
        <w:trPr>
          <w:trHeight w:val="227"/>
        </w:trPr>
        <w:tc>
          <w:tcPr>
            <w:tcW w:w="1046" w:type="dxa"/>
          </w:tcPr>
          <w:p w14:paraId="3388E91F" w14:textId="77777777" w:rsidR="00F513FE" w:rsidRDefault="00000000">
            <w:pPr>
              <w:pStyle w:val="TableParagraph"/>
              <w:spacing w:line="181" w:lineRule="exact"/>
              <w:ind w:left="107"/>
              <w:rPr>
                <w:sz w:val="16"/>
              </w:rPr>
            </w:pPr>
            <w:r>
              <w:rPr>
                <w:sz w:val="16"/>
              </w:rPr>
              <w:t>7J00</w:t>
            </w:r>
          </w:p>
        </w:tc>
        <w:tc>
          <w:tcPr>
            <w:tcW w:w="4903" w:type="dxa"/>
          </w:tcPr>
          <w:p w14:paraId="266411D2" w14:textId="77777777" w:rsidR="00F513FE" w:rsidRDefault="00000000">
            <w:pPr>
              <w:pStyle w:val="TableParagraph"/>
              <w:spacing w:line="181" w:lineRule="exact"/>
              <w:ind w:left="108"/>
              <w:rPr>
                <w:sz w:val="16"/>
              </w:rPr>
            </w:pPr>
            <w:r>
              <w:rPr>
                <w:sz w:val="16"/>
              </w:rPr>
              <w:t xml:space="preserve">Vysoká škola PRIGO, </w:t>
            </w:r>
            <w:proofErr w:type="spellStart"/>
            <w:r>
              <w:rPr>
                <w:sz w:val="16"/>
              </w:rPr>
              <w:t>z.ú</w:t>
            </w:r>
            <w:proofErr w:type="spellEnd"/>
            <w:r>
              <w:rPr>
                <w:sz w:val="16"/>
              </w:rPr>
              <w:t>.</w:t>
            </w:r>
          </w:p>
        </w:tc>
        <w:tc>
          <w:tcPr>
            <w:tcW w:w="2693" w:type="dxa"/>
          </w:tcPr>
          <w:p w14:paraId="680C6AAC" w14:textId="77777777" w:rsidR="00F513FE" w:rsidRDefault="00000000">
            <w:pPr>
              <w:pStyle w:val="TableParagraph"/>
              <w:spacing w:line="181" w:lineRule="exact"/>
              <w:ind w:left="108"/>
              <w:rPr>
                <w:sz w:val="16"/>
              </w:rPr>
            </w:pPr>
            <w:r>
              <w:rPr>
                <w:sz w:val="16"/>
              </w:rPr>
              <w:t>VŠ PRIGO</w:t>
            </w:r>
          </w:p>
        </w:tc>
        <w:tc>
          <w:tcPr>
            <w:tcW w:w="1135" w:type="dxa"/>
          </w:tcPr>
          <w:p w14:paraId="3F6529F7" w14:textId="77777777" w:rsidR="00F513FE" w:rsidRDefault="00000000">
            <w:pPr>
              <w:pStyle w:val="TableParagraph"/>
              <w:spacing w:line="181" w:lineRule="exact"/>
              <w:ind w:left="110"/>
              <w:rPr>
                <w:sz w:val="16"/>
              </w:rPr>
            </w:pPr>
            <w:r>
              <w:rPr>
                <w:sz w:val="16"/>
              </w:rPr>
              <w:t>01.01.2008</w:t>
            </w:r>
          </w:p>
        </w:tc>
        <w:tc>
          <w:tcPr>
            <w:tcW w:w="945" w:type="dxa"/>
          </w:tcPr>
          <w:p w14:paraId="2707CEA3" w14:textId="77777777" w:rsidR="00F513FE" w:rsidRDefault="00F513FE">
            <w:pPr>
              <w:pStyle w:val="TableParagraph"/>
              <w:rPr>
                <w:sz w:val="16"/>
              </w:rPr>
            </w:pPr>
          </w:p>
        </w:tc>
      </w:tr>
      <w:tr w:rsidR="00F513FE" w14:paraId="3C487486" w14:textId="77777777">
        <w:trPr>
          <w:trHeight w:val="225"/>
        </w:trPr>
        <w:tc>
          <w:tcPr>
            <w:tcW w:w="1046" w:type="dxa"/>
          </w:tcPr>
          <w:p w14:paraId="14C8B3E8" w14:textId="77777777" w:rsidR="00F513FE" w:rsidRDefault="00000000">
            <w:pPr>
              <w:pStyle w:val="TableParagraph"/>
              <w:spacing w:line="178" w:lineRule="exact"/>
              <w:ind w:left="107"/>
              <w:rPr>
                <w:sz w:val="16"/>
              </w:rPr>
            </w:pPr>
            <w:r>
              <w:rPr>
                <w:sz w:val="16"/>
              </w:rPr>
              <w:t>7J900</w:t>
            </w:r>
          </w:p>
        </w:tc>
        <w:tc>
          <w:tcPr>
            <w:tcW w:w="4903" w:type="dxa"/>
          </w:tcPr>
          <w:p w14:paraId="72AA893F" w14:textId="77777777" w:rsidR="00F513FE" w:rsidRDefault="00000000">
            <w:pPr>
              <w:pStyle w:val="TableParagraph"/>
              <w:spacing w:line="178" w:lineRule="exact"/>
              <w:ind w:left="108"/>
              <w:rPr>
                <w:sz w:val="16"/>
              </w:rPr>
            </w:pPr>
            <w:r>
              <w:rPr>
                <w:sz w:val="16"/>
              </w:rPr>
              <w:t>Celoškolská pracoviště (studium mimo fakulty)</w:t>
            </w:r>
          </w:p>
        </w:tc>
        <w:tc>
          <w:tcPr>
            <w:tcW w:w="2693" w:type="dxa"/>
          </w:tcPr>
          <w:p w14:paraId="1360180C" w14:textId="77777777" w:rsidR="00F513FE" w:rsidRDefault="00000000">
            <w:pPr>
              <w:pStyle w:val="TableParagraph"/>
              <w:spacing w:line="178" w:lineRule="exact"/>
              <w:ind w:left="108"/>
              <w:rPr>
                <w:sz w:val="16"/>
              </w:rPr>
            </w:pPr>
            <w:r>
              <w:rPr>
                <w:sz w:val="16"/>
              </w:rPr>
              <w:t>VŠ PRIGO</w:t>
            </w:r>
          </w:p>
        </w:tc>
        <w:tc>
          <w:tcPr>
            <w:tcW w:w="1135" w:type="dxa"/>
          </w:tcPr>
          <w:p w14:paraId="68873609" w14:textId="77777777" w:rsidR="00F513FE" w:rsidRDefault="00000000">
            <w:pPr>
              <w:pStyle w:val="TableParagraph"/>
              <w:spacing w:line="178" w:lineRule="exact"/>
              <w:ind w:left="110"/>
              <w:rPr>
                <w:sz w:val="16"/>
              </w:rPr>
            </w:pPr>
            <w:r>
              <w:rPr>
                <w:sz w:val="16"/>
              </w:rPr>
              <w:t>11.12.2007</w:t>
            </w:r>
          </w:p>
        </w:tc>
        <w:tc>
          <w:tcPr>
            <w:tcW w:w="945" w:type="dxa"/>
          </w:tcPr>
          <w:p w14:paraId="2630E185" w14:textId="77777777" w:rsidR="00F513FE" w:rsidRDefault="00F513FE">
            <w:pPr>
              <w:pStyle w:val="TableParagraph"/>
              <w:rPr>
                <w:sz w:val="16"/>
              </w:rPr>
            </w:pPr>
          </w:p>
        </w:tc>
      </w:tr>
      <w:tr w:rsidR="00F513FE" w14:paraId="4CE4C6BC" w14:textId="77777777">
        <w:trPr>
          <w:trHeight w:val="227"/>
        </w:trPr>
        <w:tc>
          <w:tcPr>
            <w:tcW w:w="1046" w:type="dxa"/>
          </w:tcPr>
          <w:p w14:paraId="42AAFDEA" w14:textId="77777777" w:rsidR="00F513FE" w:rsidRDefault="00000000">
            <w:pPr>
              <w:pStyle w:val="TableParagraph"/>
              <w:spacing w:line="181" w:lineRule="exact"/>
              <w:ind w:left="107"/>
              <w:rPr>
                <w:sz w:val="16"/>
              </w:rPr>
            </w:pPr>
            <w:r>
              <w:rPr>
                <w:sz w:val="16"/>
              </w:rPr>
              <w:t>7K00</w:t>
            </w:r>
          </w:p>
        </w:tc>
        <w:tc>
          <w:tcPr>
            <w:tcW w:w="4903" w:type="dxa"/>
          </w:tcPr>
          <w:p w14:paraId="34DBCD8E" w14:textId="77777777" w:rsidR="00F513FE" w:rsidRDefault="00000000">
            <w:pPr>
              <w:pStyle w:val="TableParagraph"/>
              <w:spacing w:line="181" w:lineRule="exact"/>
              <w:ind w:left="108"/>
              <w:rPr>
                <w:sz w:val="16"/>
              </w:rPr>
            </w:pPr>
            <w:r>
              <w:rPr>
                <w:sz w:val="16"/>
              </w:rPr>
              <w:t>Vysoká škola cestovního ruchu a teritoriálních studií v Praze, spol. s r.o.</w:t>
            </w:r>
          </w:p>
        </w:tc>
        <w:tc>
          <w:tcPr>
            <w:tcW w:w="2693" w:type="dxa"/>
          </w:tcPr>
          <w:p w14:paraId="6F69885D" w14:textId="77777777" w:rsidR="00F513FE" w:rsidRDefault="00000000">
            <w:pPr>
              <w:pStyle w:val="TableParagraph"/>
              <w:spacing w:line="181" w:lineRule="exact"/>
              <w:ind w:left="108"/>
              <w:rPr>
                <w:sz w:val="16"/>
              </w:rPr>
            </w:pPr>
            <w:r>
              <w:rPr>
                <w:sz w:val="16"/>
              </w:rPr>
              <w:t>VŠCR a TS v Praze</w:t>
            </w:r>
          </w:p>
        </w:tc>
        <w:tc>
          <w:tcPr>
            <w:tcW w:w="1135" w:type="dxa"/>
          </w:tcPr>
          <w:p w14:paraId="3EA15870" w14:textId="77777777" w:rsidR="00F513FE" w:rsidRDefault="00000000">
            <w:pPr>
              <w:pStyle w:val="TableParagraph"/>
              <w:spacing w:line="181" w:lineRule="exact"/>
              <w:ind w:left="110"/>
              <w:rPr>
                <w:sz w:val="16"/>
              </w:rPr>
            </w:pPr>
            <w:r>
              <w:rPr>
                <w:sz w:val="16"/>
              </w:rPr>
              <w:t>01.01.2008</w:t>
            </w:r>
          </w:p>
        </w:tc>
        <w:tc>
          <w:tcPr>
            <w:tcW w:w="945" w:type="dxa"/>
          </w:tcPr>
          <w:p w14:paraId="4ECA95E1" w14:textId="77777777" w:rsidR="00F513FE" w:rsidRDefault="00000000">
            <w:pPr>
              <w:pStyle w:val="TableParagraph"/>
              <w:spacing w:line="181" w:lineRule="exact"/>
              <w:ind w:right="103"/>
              <w:jc w:val="right"/>
              <w:rPr>
                <w:sz w:val="16"/>
              </w:rPr>
            </w:pPr>
            <w:r>
              <w:rPr>
                <w:sz w:val="16"/>
              </w:rPr>
              <w:t>25.05.2009</w:t>
            </w:r>
          </w:p>
        </w:tc>
      </w:tr>
      <w:tr w:rsidR="00F513FE" w14:paraId="118B42A8" w14:textId="77777777">
        <w:trPr>
          <w:trHeight w:val="227"/>
        </w:trPr>
        <w:tc>
          <w:tcPr>
            <w:tcW w:w="1046" w:type="dxa"/>
          </w:tcPr>
          <w:p w14:paraId="7FA8E6A5" w14:textId="77777777" w:rsidR="00F513FE" w:rsidRDefault="00000000">
            <w:pPr>
              <w:pStyle w:val="TableParagraph"/>
              <w:spacing w:line="181" w:lineRule="exact"/>
              <w:ind w:left="107"/>
              <w:rPr>
                <w:sz w:val="16"/>
              </w:rPr>
            </w:pPr>
            <w:r>
              <w:rPr>
                <w:sz w:val="16"/>
              </w:rPr>
              <w:t>7K900</w:t>
            </w:r>
          </w:p>
        </w:tc>
        <w:tc>
          <w:tcPr>
            <w:tcW w:w="4903" w:type="dxa"/>
          </w:tcPr>
          <w:p w14:paraId="0DA54BAB"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19549F30" w14:textId="77777777" w:rsidR="00F513FE" w:rsidRDefault="00000000">
            <w:pPr>
              <w:pStyle w:val="TableParagraph"/>
              <w:spacing w:line="181" w:lineRule="exact"/>
              <w:ind w:left="108"/>
              <w:rPr>
                <w:sz w:val="16"/>
              </w:rPr>
            </w:pPr>
            <w:r>
              <w:rPr>
                <w:sz w:val="16"/>
              </w:rPr>
              <w:t>VŠCR a TS v Praze</w:t>
            </w:r>
          </w:p>
        </w:tc>
        <w:tc>
          <w:tcPr>
            <w:tcW w:w="1135" w:type="dxa"/>
          </w:tcPr>
          <w:p w14:paraId="5E6BB387" w14:textId="77777777" w:rsidR="00F513FE" w:rsidRDefault="00000000">
            <w:pPr>
              <w:pStyle w:val="TableParagraph"/>
              <w:spacing w:line="181" w:lineRule="exact"/>
              <w:ind w:left="110"/>
              <w:rPr>
                <w:sz w:val="16"/>
              </w:rPr>
            </w:pPr>
            <w:r>
              <w:rPr>
                <w:sz w:val="16"/>
              </w:rPr>
              <w:t>23.01.2008</w:t>
            </w:r>
          </w:p>
        </w:tc>
        <w:tc>
          <w:tcPr>
            <w:tcW w:w="945" w:type="dxa"/>
          </w:tcPr>
          <w:p w14:paraId="64D319A2" w14:textId="77777777" w:rsidR="00F513FE" w:rsidRDefault="00000000">
            <w:pPr>
              <w:pStyle w:val="TableParagraph"/>
              <w:spacing w:line="181" w:lineRule="exact"/>
              <w:ind w:right="103"/>
              <w:jc w:val="right"/>
              <w:rPr>
                <w:sz w:val="16"/>
              </w:rPr>
            </w:pPr>
            <w:r>
              <w:rPr>
                <w:sz w:val="16"/>
              </w:rPr>
              <w:t>25.05.2009</w:t>
            </w:r>
          </w:p>
        </w:tc>
      </w:tr>
      <w:tr w:rsidR="00F513FE" w14:paraId="0A4C5B25" w14:textId="77777777">
        <w:trPr>
          <w:trHeight w:val="227"/>
        </w:trPr>
        <w:tc>
          <w:tcPr>
            <w:tcW w:w="1046" w:type="dxa"/>
          </w:tcPr>
          <w:p w14:paraId="2688E29A" w14:textId="77777777" w:rsidR="00F513FE" w:rsidRDefault="00000000">
            <w:pPr>
              <w:pStyle w:val="TableParagraph"/>
              <w:spacing w:line="181" w:lineRule="exact"/>
              <w:ind w:left="107"/>
              <w:rPr>
                <w:sz w:val="16"/>
              </w:rPr>
            </w:pPr>
            <w:r>
              <w:rPr>
                <w:sz w:val="16"/>
              </w:rPr>
              <w:t>7L00</w:t>
            </w:r>
          </w:p>
        </w:tc>
        <w:tc>
          <w:tcPr>
            <w:tcW w:w="4903" w:type="dxa"/>
          </w:tcPr>
          <w:p w14:paraId="6C69F0EE" w14:textId="77777777" w:rsidR="00F513FE" w:rsidRDefault="00000000">
            <w:pPr>
              <w:pStyle w:val="TableParagraph"/>
              <w:spacing w:line="181" w:lineRule="exact"/>
              <w:ind w:left="108"/>
              <w:rPr>
                <w:sz w:val="16"/>
              </w:rPr>
            </w:pPr>
            <w:r>
              <w:rPr>
                <w:sz w:val="16"/>
              </w:rPr>
              <w:t>Prague City Vysoká Škola s.r.o.</w:t>
            </w:r>
          </w:p>
        </w:tc>
        <w:tc>
          <w:tcPr>
            <w:tcW w:w="2693" w:type="dxa"/>
          </w:tcPr>
          <w:p w14:paraId="374CC323" w14:textId="77777777" w:rsidR="00F513FE" w:rsidRDefault="00000000">
            <w:pPr>
              <w:pStyle w:val="TableParagraph"/>
              <w:spacing w:line="181" w:lineRule="exact"/>
              <w:ind w:left="108"/>
              <w:rPr>
                <w:sz w:val="16"/>
              </w:rPr>
            </w:pPr>
            <w:r>
              <w:rPr>
                <w:sz w:val="16"/>
              </w:rPr>
              <w:t>Prague City VŠ</w:t>
            </w:r>
          </w:p>
        </w:tc>
        <w:tc>
          <w:tcPr>
            <w:tcW w:w="1135" w:type="dxa"/>
          </w:tcPr>
          <w:p w14:paraId="16E6E61E" w14:textId="77777777" w:rsidR="00F513FE" w:rsidRDefault="00000000">
            <w:pPr>
              <w:pStyle w:val="TableParagraph"/>
              <w:spacing w:line="181" w:lineRule="exact"/>
              <w:ind w:left="110"/>
              <w:rPr>
                <w:sz w:val="16"/>
              </w:rPr>
            </w:pPr>
            <w:r>
              <w:rPr>
                <w:sz w:val="16"/>
              </w:rPr>
              <w:t>08.08.2008</w:t>
            </w:r>
          </w:p>
        </w:tc>
        <w:tc>
          <w:tcPr>
            <w:tcW w:w="945" w:type="dxa"/>
          </w:tcPr>
          <w:p w14:paraId="3316BC8E" w14:textId="77777777" w:rsidR="00F513FE" w:rsidRDefault="00F513FE">
            <w:pPr>
              <w:pStyle w:val="TableParagraph"/>
              <w:rPr>
                <w:sz w:val="16"/>
              </w:rPr>
            </w:pPr>
          </w:p>
        </w:tc>
      </w:tr>
      <w:tr w:rsidR="00F513FE" w14:paraId="2F7E9A80" w14:textId="77777777">
        <w:trPr>
          <w:trHeight w:val="225"/>
        </w:trPr>
        <w:tc>
          <w:tcPr>
            <w:tcW w:w="1046" w:type="dxa"/>
          </w:tcPr>
          <w:p w14:paraId="2E515FD4" w14:textId="77777777" w:rsidR="00F513FE" w:rsidRDefault="00000000">
            <w:pPr>
              <w:pStyle w:val="TableParagraph"/>
              <w:spacing w:line="178" w:lineRule="exact"/>
              <w:ind w:left="107"/>
              <w:rPr>
                <w:sz w:val="16"/>
              </w:rPr>
            </w:pPr>
            <w:r>
              <w:rPr>
                <w:sz w:val="16"/>
              </w:rPr>
              <w:t>7L900</w:t>
            </w:r>
          </w:p>
        </w:tc>
        <w:tc>
          <w:tcPr>
            <w:tcW w:w="4903" w:type="dxa"/>
          </w:tcPr>
          <w:p w14:paraId="02D60323" w14:textId="77777777" w:rsidR="00F513FE" w:rsidRDefault="00000000">
            <w:pPr>
              <w:pStyle w:val="TableParagraph"/>
              <w:spacing w:line="178" w:lineRule="exact"/>
              <w:ind w:left="108"/>
              <w:rPr>
                <w:sz w:val="16"/>
              </w:rPr>
            </w:pPr>
            <w:r>
              <w:rPr>
                <w:sz w:val="16"/>
              </w:rPr>
              <w:t>Celoškolská pracoviště (studium mimo fakulty)</w:t>
            </w:r>
          </w:p>
        </w:tc>
        <w:tc>
          <w:tcPr>
            <w:tcW w:w="2693" w:type="dxa"/>
          </w:tcPr>
          <w:p w14:paraId="67431541" w14:textId="77777777" w:rsidR="00F513FE" w:rsidRDefault="00000000">
            <w:pPr>
              <w:pStyle w:val="TableParagraph"/>
              <w:spacing w:line="178" w:lineRule="exact"/>
              <w:ind w:left="108"/>
              <w:rPr>
                <w:sz w:val="16"/>
              </w:rPr>
            </w:pPr>
            <w:r>
              <w:rPr>
                <w:sz w:val="16"/>
              </w:rPr>
              <w:t>Prague City VŠ</w:t>
            </w:r>
          </w:p>
        </w:tc>
        <w:tc>
          <w:tcPr>
            <w:tcW w:w="1135" w:type="dxa"/>
          </w:tcPr>
          <w:p w14:paraId="139339A8" w14:textId="77777777" w:rsidR="00F513FE" w:rsidRDefault="00000000">
            <w:pPr>
              <w:pStyle w:val="TableParagraph"/>
              <w:spacing w:line="178" w:lineRule="exact"/>
              <w:ind w:left="110"/>
              <w:rPr>
                <w:sz w:val="16"/>
              </w:rPr>
            </w:pPr>
            <w:r>
              <w:rPr>
                <w:sz w:val="16"/>
              </w:rPr>
              <w:t>08.08.2008</w:t>
            </w:r>
          </w:p>
        </w:tc>
        <w:tc>
          <w:tcPr>
            <w:tcW w:w="945" w:type="dxa"/>
          </w:tcPr>
          <w:p w14:paraId="1217A0C0" w14:textId="77777777" w:rsidR="00F513FE" w:rsidRDefault="00F513FE">
            <w:pPr>
              <w:pStyle w:val="TableParagraph"/>
              <w:rPr>
                <w:sz w:val="16"/>
              </w:rPr>
            </w:pPr>
          </w:p>
        </w:tc>
      </w:tr>
      <w:tr w:rsidR="00F513FE" w14:paraId="2B31E19D" w14:textId="77777777">
        <w:trPr>
          <w:trHeight w:val="227"/>
        </w:trPr>
        <w:tc>
          <w:tcPr>
            <w:tcW w:w="1046" w:type="dxa"/>
          </w:tcPr>
          <w:p w14:paraId="26F9F58C" w14:textId="77777777" w:rsidR="00F513FE" w:rsidRDefault="00000000">
            <w:pPr>
              <w:pStyle w:val="TableParagraph"/>
              <w:spacing w:line="181" w:lineRule="exact"/>
              <w:ind w:left="107"/>
              <w:rPr>
                <w:sz w:val="16"/>
              </w:rPr>
            </w:pPr>
            <w:r>
              <w:rPr>
                <w:sz w:val="16"/>
              </w:rPr>
              <w:t>7M00</w:t>
            </w:r>
          </w:p>
        </w:tc>
        <w:tc>
          <w:tcPr>
            <w:tcW w:w="4903" w:type="dxa"/>
          </w:tcPr>
          <w:p w14:paraId="5E4DB58D" w14:textId="77777777" w:rsidR="00F513FE" w:rsidRDefault="00000000">
            <w:pPr>
              <w:pStyle w:val="TableParagraph"/>
              <w:spacing w:line="181" w:lineRule="exact"/>
              <w:ind w:left="108"/>
              <w:rPr>
                <w:sz w:val="16"/>
              </w:rPr>
            </w:pPr>
            <w:proofErr w:type="spellStart"/>
            <w:r>
              <w:rPr>
                <w:sz w:val="16"/>
              </w:rPr>
              <w:t>Archip</w:t>
            </w:r>
            <w:proofErr w:type="spellEnd"/>
            <w:r>
              <w:rPr>
                <w:sz w:val="16"/>
              </w:rPr>
              <w:t>, s.r.o.</w:t>
            </w:r>
          </w:p>
        </w:tc>
        <w:tc>
          <w:tcPr>
            <w:tcW w:w="2693" w:type="dxa"/>
          </w:tcPr>
          <w:p w14:paraId="663ADD2E" w14:textId="77777777" w:rsidR="00F513FE" w:rsidRDefault="00000000">
            <w:pPr>
              <w:pStyle w:val="TableParagraph"/>
              <w:spacing w:line="181" w:lineRule="exact"/>
              <w:ind w:left="108"/>
              <w:rPr>
                <w:sz w:val="16"/>
              </w:rPr>
            </w:pPr>
            <w:r>
              <w:rPr>
                <w:sz w:val="16"/>
              </w:rPr>
              <w:t>ARCHIP s.r.o.</w:t>
            </w:r>
          </w:p>
        </w:tc>
        <w:tc>
          <w:tcPr>
            <w:tcW w:w="1135" w:type="dxa"/>
          </w:tcPr>
          <w:p w14:paraId="7B440A52" w14:textId="77777777" w:rsidR="00F513FE" w:rsidRDefault="00000000">
            <w:pPr>
              <w:pStyle w:val="TableParagraph"/>
              <w:spacing w:line="181" w:lineRule="exact"/>
              <w:ind w:left="110"/>
              <w:rPr>
                <w:sz w:val="16"/>
              </w:rPr>
            </w:pPr>
            <w:r>
              <w:rPr>
                <w:sz w:val="16"/>
              </w:rPr>
              <w:t>05.05.2010</w:t>
            </w:r>
          </w:p>
        </w:tc>
        <w:tc>
          <w:tcPr>
            <w:tcW w:w="945" w:type="dxa"/>
          </w:tcPr>
          <w:p w14:paraId="7C4CD91B" w14:textId="77777777" w:rsidR="00F513FE" w:rsidRDefault="00F513FE">
            <w:pPr>
              <w:pStyle w:val="TableParagraph"/>
              <w:rPr>
                <w:sz w:val="16"/>
              </w:rPr>
            </w:pPr>
          </w:p>
        </w:tc>
      </w:tr>
      <w:tr w:rsidR="00F513FE" w14:paraId="44661F92" w14:textId="77777777">
        <w:trPr>
          <w:trHeight w:val="227"/>
        </w:trPr>
        <w:tc>
          <w:tcPr>
            <w:tcW w:w="1046" w:type="dxa"/>
          </w:tcPr>
          <w:p w14:paraId="33A900CE" w14:textId="77777777" w:rsidR="00F513FE" w:rsidRDefault="00000000">
            <w:pPr>
              <w:pStyle w:val="TableParagraph"/>
              <w:spacing w:line="181" w:lineRule="exact"/>
              <w:ind w:left="107"/>
              <w:rPr>
                <w:sz w:val="16"/>
              </w:rPr>
            </w:pPr>
            <w:r>
              <w:rPr>
                <w:sz w:val="16"/>
              </w:rPr>
              <w:t>7M900</w:t>
            </w:r>
          </w:p>
        </w:tc>
        <w:tc>
          <w:tcPr>
            <w:tcW w:w="4903" w:type="dxa"/>
          </w:tcPr>
          <w:p w14:paraId="75909E39"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4812E42C" w14:textId="77777777" w:rsidR="00F513FE" w:rsidRDefault="00000000">
            <w:pPr>
              <w:pStyle w:val="TableParagraph"/>
              <w:spacing w:line="181" w:lineRule="exact"/>
              <w:ind w:left="108"/>
              <w:rPr>
                <w:sz w:val="16"/>
              </w:rPr>
            </w:pPr>
            <w:r>
              <w:rPr>
                <w:sz w:val="16"/>
              </w:rPr>
              <w:t>ARCHIP s.r.o.</w:t>
            </w:r>
          </w:p>
        </w:tc>
        <w:tc>
          <w:tcPr>
            <w:tcW w:w="1135" w:type="dxa"/>
          </w:tcPr>
          <w:p w14:paraId="17C84261" w14:textId="77777777" w:rsidR="00F513FE" w:rsidRDefault="00000000">
            <w:pPr>
              <w:pStyle w:val="TableParagraph"/>
              <w:spacing w:line="181" w:lineRule="exact"/>
              <w:ind w:left="110"/>
              <w:rPr>
                <w:sz w:val="16"/>
              </w:rPr>
            </w:pPr>
            <w:r>
              <w:rPr>
                <w:sz w:val="16"/>
              </w:rPr>
              <w:t>05.05.2010</w:t>
            </w:r>
          </w:p>
        </w:tc>
        <w:tc>
          <w:tcPr>
            <w:tcW w:w="945" w:type="dxa"/>
          </w:tcPr>
          <w:p w14:paraId="78A74745" w14:textId="77777777" w:rsidR="00F513FE" w:rsidRDefault="00F513FE">
            <w:pPr>
              <w:pStyle w:val="TableParagraph"/>
              <w:rPr>
                <w:sz w:val="16"/>
              </w:rPr>
            </w:pPr>
          </w:p>
        </w:tc>
      </w:tr>
      <w:tr w:rsidR="00F513FE" w14:paraId="18F8AE55" w14:textId="77777777">
        <w:trPr>
          <w:trHeight w:val="227"/>
        </w:trPr>
        <w:tc>
          <w:tcPr>
            <w:tcW w:w="1046" w:type="dxa"/>
          </w:tcPr>
          <w:p w14:paraId="1CD60779" w14:textId="77777777" w:rsidR="00F513FE" w:rsidRDefault="00000000">
            <w:pPr>
              <w:pStyle w:val="TableParagraph"/>
              <w:spacing w:line="181" w:lineRule="exact"/>
              <w:ind w:left="107"/>
              <w:rPr>
                <w:sz w:val="16"/>
              </w:rPr>
            </w:pPr>
            <w:r>
              <w:rPr>
                <w:sz w:val="16"/>
              </w:rPr>
              <w:t>7N00</w:t>
            </w:r>
          </w:p>
        </w:tc>
        <w:tc>
          <w:tcPr>
            <w:tcW w:w="4903" w:type="dxa"/>
          </w:tcPr>
          <w:p w14:paraId="59E961DB" w14:textId="77777777" w:rsidR="00F513FE" w:rsidRDefault="00000000">
            <w:pPr>
              <w:pStyle w:val="TableParagraph"/>
              <w:spacing w:line="181" w:lineRule="exact"/>
              <w:ind w:left="108"/>
              <w:rPr>
                <w:sz w:val="16"/>
              </w:rPr>
            </w:pPr>
            <w:r>
              <w:rPr>
                <w:sz w:val="16"/>
              </w:rPr>
              <w:t>Vysoká škola aplikované psychologie, s.r.o.</w:t>
            </w:r>
          </w:p>
        </w:tc>
        <w:tc>
          <w:tcPr>
            <w:tcW w:w="2693" w:type="dxa"/>
          </w:tcPr>
          <w:p w14:paraId="695BF189" w14:textId="77777777" w:rsidR="00F513FE" w:rsidRDefault="00000000">
            <w:pPr>
              <w:pStyle w:val="TableParagraph"/>
              <w:spacing w:line="181" w:lineRule="exact"/>
              <w:ind w:left="108"/>
              <w:rPr>
                <w:sz w:val="16"/>
              </w:rPr>
            </w:pPr>
            <w:proofErr w:type="spellStart"/>
            <w:r>
              <w:rPr>
                <w:sz w:val="16"/>
              </w:rPr>
              <w:t>VŠAPs</w:t>
            </w:r>
            <w:proofErr w:type="spellEnd"/>
            <w:r>
              <w:rPr>
                <w:sz w:val="16"/>
              </w:rPr>
              <w:t xml:space="preserve"> Terezín</w:t>
            </w:r>
          </w:p>
        </w:tc>
        <w:tc>
          <w:tcPr>
            <w:tcW w:w="1135" w:type="dxa"/>
          </w:tcPr>
          <w:p w14:paraId="074E12F4" w14:textId="77777777" w:rsidR="00F513FE" w:rsidRDefault="00000000">
            <w:pPr>
              <w:pStyle w:val="TableParagraph"/>
              <w:spacing w:line="181" w:lineRule="exact"/>
              <w:ind w:left="110"/>
              <w:rPr>
                <w:sz w:val="16"/>
              </w:rPr>
            </w:pPr>
            <w:r>
              <w:rPr>
                <w:sz w:val="16"/>
              </w:rPr>
              <w:t>16.05.2011</w:t>
            </w:r>
          </w:p>
        </w:tc>
        <w:tc>
          <w:tcPr>
            <w:tcW w:w="945" w:type="dxa"/>
          </w:tcPr>
          <w:p w14:paraId="5939C99F" w14:textId="77777777" w:rsidR="00F513FE" w:rsidRDefault="00F513FE">
            <w:pPr>
              <w:pStyle w:val="TableParagraph"/>
              <w:rPr>
                <w:sz w:val="16"/>
              </w:rPr>
            </w:pPr>
          </w:p>
        </w:tc>
      </w:tr>
      <w:tr w:rsidR="00F513FE" w14:paraId="479CD07B" w14:textId="77777777">
        <w:trPr>
          <w:trHeight w:val="225"/>
        </w:trPr>
        <w:tc>
          <w:tcPr>
            <w:tcW w:w="1046" w:type="dxa"/>
          </w:tcPr>
          <w:p w14:paraId="1744B6FE" w14:textId="77777777" w:rsidR="00F513FE" w:rsidRDefault="00000000">
            <w:pPr>
              <w:pStyle w:val="TableParagraph"/>
              <w:spacing w:line="181" w:lineRule="exact"/>
              <w:ind w:left="107"/>
              <w:rPr>
                <w:sz w:val="16"/>
              </w:rPr>
            </w:pPr>
            <w:r>
              <w:rPr>
                <w:sz w:val="16"/>
              </w:rPr>
              <w:t>7N900</w:t>
            </w:r>
          </w:p>
        </w:tc>
        <w:tc>
          <w:tcPr>
            <w:tcW w:w="4903" w:type="dxa"/>
          </w:tcPr>
          <w:p w14:paraId="422CE605"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4F812D0D" w14:textId="77777777" w:rsidR="00F513FE" w:rsidRDefault="00000000">
            <w:pPr>
              <w:pStyle w:val="TableParagraph"/>
              <w:spacing w:line="181" w:lineRule="exact"/>
              <w:ind w:left="108"/>
              <w:rPr>
                <w:sz w:val="16"/>
              </w:rPr>
            </w:pPr>
            <w:proofErr w:type="spellStart"/>
            <w:r>
              <w:rPr>
                <w:sz w:val="16"/>
              </w:rPr>
              <w:t>VŠAPs</w:t>
            </w:r>
            <w:proofErr w:type="spellEnd"/>
            <w:r>
              <w:rPr>
                <w:sz w:val="16"/>
              </w:rPr>
              <w:t xml:space="preserve"> Terezín</w:t>
            </w:r>
          </w:p>
        </w:tc>
        <w:tc>
          <w:tcPr>
            <w:tcW w:w="1135" w:type="dxa"/>
          </w:tcPr>
          <w:p w14:paraId="29AA2065" w14:textId="77777777" w:rsidR="00F513FE" w:rsidRDefault="00000000">
            <w:pPr>
              <w:pStyle w:val="TableParagraph"/>
              <w:spacing w:line="181" w:lineRule="exact"/>
              <w:ind w:left="110"/>
              <w:rPr>
                <w:sz w:val="16"/>
              </w:rPr>
            </w:pPr>
            <w:r>
              <w:rPr>
                <w:sz w:val="16"/>
              </w:rPr>
              <w:t>16.05.2011</w:t>
            </w:r>
          </w:p>
        </w:tc>
        <w:tc>
          <w:tcPr>
            <w:tcW w:w="945" w:type="dxa"/>
          </w:tcPr>
          <w:p w14:paraId="7EA97FE8" w14:textId="77777777" w:rsidR="00F513FE" w:rsidRDefault="00F513FE">
            <w:pPr>
              <w:pStyle w:val="TableParagraph"/>
              <w:rPr>
                <w:sz w:val="16"/>
              </w:rPr>
            </w:pPr>
          </w:p>
        </w:tc>
      </w:tr>
      <w:tr w:rsidR="00F513FE" w14:paraId="1FC3F3F0" w14:textId="77777777">
        <w:trPr>
          <w:trHeight w:val="227"/>
        </w:trPr>
        <w:tc>
          <w:tcPr>
            <w:tcW w:w="1046" w:type="dxa"/>
          </w:tcPr>
          <w:p w14:paraId="65F6D96B" w14:textId="77777777" w:rsidR="00F513FE" w:rsidRDefault="00000000">
            <w:pPr>
              <w:pStyle w:val="TableParagraph"/>
              <w:spacing w:line="181" w:lineRule="exact"/>
              <w:ind w:left="107"/>
              <w:rPr>
                <w:sz w:val="16"/>
              </w:rPr>
            </w:pPr>
            <w:r>
              <w:rPr>
                <w:sz w:val="16"/>
              </w:rPr>
              <w:t>7P00</w:t>
            </w:r>
          </w:p>
        </w:tc>
        <w:tc>
          <w:tcPr>
            <w:tcW w:w="4903" w:type="dxa"/>
          </w:tcPr>
          <w:p w14:paraId="49FFDCCD" w14:textId="77777777" w:rsidR="00F513FE" w:rsidRDefault="00000000">
            <w:pPr>
              <w:pStyle w:val="TableParagraph"/>
              <w:spacing w:line="181" w:lineRule="exact"/>
              <w:ind w:left="108"/>
              <w:rPr>
                <w:sz w:val="16"/>
              </w:rPr>
            </w:pPr>
            <w:r>
              <w:rPr>
                <w:sz w:val="16"/>
              </w:rPr>
              <w:t>ŠKODA AUTO Vysoká škola o.p.s.</w:t>
            </w:r>
          </w:p>
        </w:tc>
        <w:tc>
          <w:tcPr>
            <w:tcW w:w="2693" w:type="dxa"/>
          </w:tcPr>
          <w:p w14:paraId="77C672C5" w14:textId="77777777" w:rsidR="00F513FE" w:rsidRDefault="00000000">
            <w:pPr>
              <w:pStyle w:val="TableParagraph"/>
              <w:spacing w:line="181" w:lineRule="exact"/>
              <w:ind w:left="108"/>
              <w:rPr>
                <w:sz w:val="16"/>
              </w:rPr>
            </w:pPr>
            <w:r>
              <w:rPr>
                <w:sz w:val="16"/>
              </w:rPr>
              <w:t>ŠKODA AUTO VŠ</w:t>
            </w:r>
          </w:p>
        </w:tc>
        <w:tc>
          <w:tcPr>
            <w:tcW w:w="1135" w:type="dxa"/>
          </w:tcPr>
          <w:p w14:paraId="132DE8A7" w14:textId="77777777" w:rsidR="00F513FE" w:rsidRDefault="00000000">
            <w:pPr>
              <w:pStyle w:val="TableParagraph"/>
              <w:spacing w:line="181" w:lineRule="exact"/>
              <w:ind w:left="110"/>
              <w:rPr>
                <w:sz w:val="16"/>
              </w:rPr>
            </w:pPr>
            <w:r>
              <w:rPr>
                <w:sz w:val="16"/>
              </w:rPr>
              <w:t>01.09.2013</w:t>
            </w:r>
          </w:p>
        </w:tc>
        <w:tc>
          <w:tcPr>
            <w:tcW w:w="945" w:type="dxa"/>
          </w:tcPr>
          <w:p w14:paraId="63431686" w14:textId="77777777" w:rsidR="00F513FE" w:rsidRDefault="00F513FE">
            <w:pPr>
              <w:pStyle w:val="TableParagraph"/>
              <w:rPr>
                <w:sz w:val="16"/>
              </w:rPr>
            </w:pPr>
          </w:p>
        </w:tc>
      </w:tr>
      <w:tr w:rsidR="00F513FE" w14:paraId="6C464044" w14:textId="77777777">
        <w:trPr>
          <w:trHeight w:val="227"/>
        </w:trPr>
        <w:tc>
          <w:tcPr>
            <w:tcW w:w="1046" w:type="dxa"/>
          </w:tcPr>
          <w:p w14:paraId="3B720F30" w14:textId="77777777" w:rsidR="00F513FE" w:rsidRDefault="00000000">
            <w:pPr>
              <w:pStyle w:val="TableParagraph"/>
              <w:spacing w:line="181" w:lineRule="exact"/>
              <w:ind w:left="107"/>
              <w:rPr>
                <w:sz w:val="16"/>
              </w:rPr>
            </w:pPr>
            <w:r>
              <w:rPr>
                <w:sz w:val="16"/>
              </w:rPr>
              <w:t>7P900</w:t>
            </w:r>
          </w:p>
        </w:tc>
        <w:tc>
          <w:tcPr>
            <w:tcW w:w="4903" w:type="dxa"/>
          </w:tcPr>
          <w:p w14:paraId="21BD657A"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79EAC645" w14:textId="77777777" w:rsidR="00F513FE" w:rsidRDefault="00000000">
            <w:pPr>
              <w:pStyle w:val="TableParagraph"/>
              <w:spacing w:line="181" w:lineRule="exact"/>
              <w:ind w:left="108"/>
              <w:rPr>
                <w:sz w:val="16"/>
              </w:rPr>
            </w:pPr>
            <w:r>
              <w:rPr>
                <w:sz w:val="16"/>
              </w:rPr>
              <w:t>ŠKODA AUTO VŠ</w:t>
            </w:r>
          </w:p>
        </w:tc>
        <w:tc>
          <w:tcPr>
            <w:tcW w:w="1135" w:type="dxa"/>
          </w:tcPr>
          <w:p w14:paraId="3EC533D0" w14:textId="77777777" w:rsidR="00F513FE" w:rsidRDefault="00000000">
            <w:pPr>
              <w:pStyle w:val="TableParagraph"/>
              <w:spacing w:line="181" w:lineRule="exact"/>
              <w:ind w:left="110"/>
              <w:rPr>
                <w:sz w:val="16"/>
              </w:rPr>
            </w:pPr>
            <w:r>
              <w:rPr>
                <w:sz w:val="16"/>
              </w:rPr>
              <w:t>01.09.2013</w:t>
            </w:r>
          </w:p>
        </w:tc>
        <w:tc>
          <w:tcPr>
            <w:tcW w:w="945" w:type="dxa"/>
          </w:tcPr>
          <w:p w14:paraId="2E617806" w14:textId="77777777" w:rsidR="00F513FE" w:rsidRDefault="00F513FE">
            <w:pPr>
              <w:pStyle w:val="TableParagraph"/>
              <w:rPr>
                <w:sz w:val="16"/>
              </w:rPr>
            </w:pPr>
          </w:p>
        </w:tc>
      </w:tr>
      <w:tr w:rsidR="00F513FE" w14:paraId="3ABD9724" w14:textId="77777777">
        <w:trPr>
          <w:trHeight w:val="227"/>
        </w:trPr>
        <w:tc>
          <w:tcPr>
            <w:tcW w:w="1046" w:type="dxa"/>
          </w:tcPr>
          <w:p w14:paraId="5E1C527C" w14:textId="77777777" w:rsidR="00F513FE" w:rsidRDefault="00000000">
            <w:pPr>
              <w:pStyle w:val="TableParagraph"/>
              <w:spacing w:line="181" w:lineRule="exact"/>
              <w:ind w:left="107"/>
              <w:rPr>
                <w:sz w:val="16"/>
              </w:rPr>
            </w:pPr>
            <w:r>
              <w:rPr>
                <w:sz w:val="16"/>
              </w:rPr>
              <w:t>7R00</w:t>
            </w:r>
          </w:p>
        </w:tc>
        <w:tc>
          <w:tcPr>
            <w:tcW w:w="4903" w:type="dxa"/>
          </w:tcPr>
          <w:p w14:paraId="7F953A88" w14:textId="77777777" w:rsidR="00F513FE" w:rsidRDefault="00000000">
            <w:pPr>
              <w:pStyle w:val="TableParagraph"/>
              <w:spacing w:line="181" w:lineRule="exact"/>
              <w:ind w:left="108"/>
              <w:rPr>
                <w:sz w:val="16"/>
              </w:rPr>
            </w:pPr>
            <w:r>
              <w:rPr>
                <w:sz w:val="16"/>
              </w:rPr>
              <w:t>ART &amp; DESIGN INSTITUT, s.r.o.</w:t>
            </w:r>
          </w:p>
        </w:tc>
        <w:tc>
          <w:tcPr>
            <w:tcW w:w="2693" w:type="dxa"/>
          </w:tcPr>
          <w:p w14:paraId="1AF36B4B" w14:textId="77777777" w:rsidR="00F513FE" w:rsidRDefault="00000000">
            <w:pPr>
              <w:pStyle w:val="TableParagraph"/>
              <w:spacing w:line="181" w:lineRule="exact"/>
              <w:ind w:left="108"/>
              <w:rPr>
                <w:sz w:val="16"/>
              </w:rPr>
            </w:pPr>
            <w:r>
              <w:rPr>
                <w:sz w:val="16"/>
              </w:rPr>
              <w:t>ART &amp; DESIGN INST.</w:t>
            </w:r>
          </w:p>
        </w:tc>
        <w:tc>
          <w:tcPr>
            <w:tcW w:w="1135" w:type="dxa"/>
          </w:tcPr>
          <w:p w14:paraId="0767E7B4" w14:textId="77777777" w:rsidR="00F513FE" w:rsidRDefault="00000000">
            <w:pPr>
              <w:pStyle w:val="TableParagraph"/>
              <w:spacing w:line="181" w:lineRule="exact"/>
              <w:ind w:left="110"/>
              <w:rPr>
                <w:sz w:val="16"/>
              </w:rPr>
            </w:pPr>
            <w:r>
              <w:rPr>
                <w:sz w:val="16"/>
              </w:rPr>
              <w:t>25.07.2013</w:t>
            </w:r>
          </w:p>
        </w:tc>
        <w:tc>
          <w:tcPr>
            <w:tcW w:w="945" w:type="dxa"/>
          </w:tcPr>
          <w:p w14:paraId="3830947F" w14:textId="77777777" w:rsidR="00F513FE" w:rsidRDefault="00F513FE">
            <w:pPr>
              <w:pStyle w:val="TableParagraph"/>
              <w:rPr>
                <w:sz w:val="16"/>
              </w:rPr>
            </w:pPr>
          </w:p>
        </w:tc>
      </w:tr>
      <w:tr w:rsidR="00F513FE" w14:paraId="4008BF14" w14:textId="77777777">
        <w:trPr>
          <w:trHeight w:val="225"/>
        </w:trPr>
        <w:tc>
          <w:tcPr>
            <w:tcW w:w="1046" w:type="dxa"/>
          </w:tcPr>
          <w:p w14:paraId="165C131A" w14:textId="77777777" w:rsidR="00F513FE" w:rsidRDefault="00000000">
            <w:pPr>
              <w:pStyle w:val="TableParagraph"/>
              <w:spacing w:line="181" w:lineRule="exact"/>
              <w:ind w:left="107"/>
              <w:rPr>
                <w:sz w:val="16"/>
              </w:rPr>
            </w:pPr>
            <w:r>
              <w:rPr>
                <w:sz w:val="16"/>
              </w:rPr>
              <w:t>7R900</w:t>
            </w:r>
          </w:p>
        </w:tc>
        <w:tc>
          <w:tcPr>
            <w:tcW w:w="4903" w:type="dxa"/>
          </w:tcPr>
          <w:p w14:paraId="655589CF"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1D94C156" w14:textId="77777777" w:rsidR="00F513FE" w:rsidRDefault="00000000">
            <w:pPr>
              <w:pStyle w:val="TableParagraph"/>
              <w:spacing w:line="181" w:lineRule="exact"/>
              <w:ind w:left="108"/>
              <w:rPr>
                <w:sz w:val="16"/>
              </w:rPr>
            </w:pPr>
            <w:r>
              <w:rPr>
                <w:sz w:val="16"/>
              </w:rPr>
              <w:t>ART &amp; DESIGN INST.</w:t>
            </w:r>
          </w:p>
        </w:tc>
        <w:tc>
          <w:tcPr>
            <w:tcW w:w="1135" w:type="dxa"/>
          </w:tcPr>
          <w:p w14:paraId="6EC9D2BC" w14:textId="77777777" w:rsidR="00F513FE" w:rsidRDefault="00000000">
            <w:pPr>
              <w:pStyle w:val="TableParagraph"/>
              <w:spacing w:line="181" w:lineRule="exact"/>
              <w:ind w:left="110"/>
              <w:rPr>
                <w:sz w:val="16"/>
              </w:rPr>
            </w:pPr>
            <w:r>
              <w:rPr>
                <w:sz w:val="16"/>
              </w:rPr>
              <w:t>25.07.2013</w:t>
            </w:r>
          </w:p>
        </w:tc>
        <w:tc>
          <w:tcPr>
            <w:tcW w:w="945" w:type="dxa"/>
          </w:tcPr>
          <w:p w14:paraId="4FA675F9" w14:textId="77777777" w:rsidR="00F513FE" w:rsidRDefault="00F513FE">
            <w:pPr>
              <w:pStyle w:val="TableParagraph"/>
              <w:rPr>
                <w:sz w:val="16"/>
              </w:rPr>
            </w:pPr>
          </w:p>
        </w:tc>
      </w:tr>
      <w:tr w:rsidR="00F513FE" w14:paraId="73BBC272" w14:textId="77777777">
        <w:trPr>
          <w:trHeight w:val="227"/>
        </w:trPr>
        <w:tc>
          <w:tcPr>
            <w:tcW w:w="1046" w:type="dxa"/>
          </w:tcPr>
          <w:p w14:paraId="2A973224" w14:textId="77777777" w:rsidR="00F513FE" w:rsidRDefault="00000000">
            <w:pPr>
              <w:pStyle w:val="TableParagraph"/>
              <w:spacing w:line="181" w:lineRule="exact"/>
              <w:ind w:left="107"/>
              <w:rPr>
                <w:sz w:val="16"/>
              </w:rPr>
            </w:pPr>
            <w:r>
              <w:rPr>
                <w:sz w:val="16"/>
              </w:rPr>
              <w:t>7S00</w:t>
            </w:r>
          </w:p>
        </w:tc>
        <w:tc>
          <w:tcPr>
            <w:tcW w:w="4903" w:type="dxa"/>
          </w:tcPr>
          <w:p w14:paraId="056B5AAF" w14:textId="77777777" w:rsidR="00F513FE" w:rsidRDefault="00000000">
            <w:pPr>
              <w:pStyle w:val="TableParagraph"/>
              <w:spacing w:line="181" w:lineRule="exact"/>
              <w:ind w:left="108"/>
              <w:rPr>
                <w:sz w:val="16"/>
              </w:rPr>
            </w:pPr>
            <w:r>
              <w:rPr>
                <w:sz w:val="16"/>
              </w:rPr>
              <w:t>Panevropská univerzita, a.s.</w:t>
            </w:r>
          </w:p>
        </w:tc>
        <w:tc>
          <w:tcPr>
            <w:tcW w:w="2693" w:type="dxa"/>
          </w:tcPr>
          <w:p w14:paraId="0282A99E" w14:textId="77777777" w:rsidR="00F513FE" w:rsidRDefault="00000000">
            <w:pPr>
              <w:pStyle w:val="TableParagraph"/>
              <w:spacing w:line="181" w:lineRule="exact"/>
              <w:ind w:left="108"/>
              <w:rPr>
                <w:sz w:val="16"/>
              </w:rPr>
            </w:pPr>
            <w:r>
              <w:rPr>
                <w:sz w:val="16"/>
              </w:rPr>
              <w:t>Panevropská univerzita</w:t>
            </w:r>
          </w:p>
        </w:tc>
        <w:tc>
          <w:tcPr>
            <w:tcW w:w="1135" w:type="dxa"/>
          </w:tcPr>
          <w:p w14:paraId="69B1D528" w14:textId="77777777" w:rsidR="00F513FE" w:rsidRDefault="00000000">
            <w:pPr>
              <w:pStyle w:val="TableParagraph"/>
              <w:spacing w:line="181" w:lineRule="exact"/>
              <w:ind w:left="110"/>
              <w:rPr>
                <w:sz w:val="16"/>
              </w:rPr>
            </w:pPr>
            <w:r>
              <w:rPr>
                <w:sz w:val="16"/>
              </w:rPr>
              <w:t>01.06.2015</w:t>
            </w:r>
          </w:p>
        </w:tc>
        <w:tc>
          <w:tcPr>
            <w:tcW w:w="945" w:type="dxa"/>
          </w:tcPr>
          <w:p w14:paraId="664B59AA" w14:textId="77777777" w:rsidR="00F513FE" w:rsidRDefault="00F513FE">
            <w:pPr>
              <w:pStyle w:val="TableParagraph"/>
              <w:rPr>
                <w:sz w:val="16"/>
              </w:rPr>
            </w:pPr>
          </w:p>
        </w:tc>
      </w:tr>
      <w:tr w:rsidR="00F513FE" w14:paraId="5B379BD8" w14:textId="77777777">
        <w:trPr>
          <w:trHeight w:val="227"/>
        </w:trPr>
        <w:tc>
          <w:tcPr>
            <w:tcW w:w="1046" w:type="dxa"/>
          </w:tcPr>
          <w:p w14:paraId="051F7AA4" w14:textId="77777777" w:rsidR="00F513FE" w:rsidRDefault="00000000">
            <w:pPr>
              <w:pStyle w:val="TableParagraph"/>
              <w:spacing w:line="181" w:lineRule="exact"/>
              <w:ind w:left="107"/>
              <w:rPr>
                <w:sz w:val="16"/>
              </w:rPr>
            </w:pPr>
            <w:r>
              <w:rPr>
                <w:sz w:val="16"/>
              </w:rPr>
              <w:t>7S900</w:t>
            </w:r>
          </w:p>
        </w:tc>
        <w:tc>
          <w:tcPr>
            <w:tcW w:w="4903" w:type="dxa"/>
          </w:tcPr>
          <w:p w14:paraId="23B0965C"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4885046A" w14:textId="77777777" w:rsidR="00F513FE" w:rsidRDefault="00000000">
            <w:pPr>
              <w:pStyle w:val="TableParagraph"/>
              <w:spacing w:line="181" w:lineRule="exact"/>
              <w:ind w:left="108"/>
              <w:rPr>
                <w:sz w:val="16"/>
              </w:rPr>
            </w:pPr>
            <w:r>
              <w:rPr>
                <w:sz w:val="16"/>
              </w:rPr>
              <w:t>Panevropská univerzita</w:t>
            </w:r>
          </w:p>
        </w:tc>
        <w:tc>
          <w:tcPr>
            <w:tcW w:w="1135" w:type="dxa"/>
          </w:tcPr>
          <w:p w14:paraId="32072ACE" w14:textId="77777777" w:rsidR="00F513FE" w:rsidRDefault="00000000">
            <w:pPr>
              <w:pStyle w:val="TableParagraph"/>
              <w:spacing w:line="181" w:lineRule="exact"/>
              <w:ind w:left="110"/>
              <w:rPr>
                <w:sz w:val="16"/>
              </w:rPr>
            </w:pPr>
            <w:r>
              <w:rPr>
                <w:sz w:val="16"/>
              </w:rPr>
              <w:t>01.06.2015</w:t>
            </w:r>
          </w:p>
        </w:tc>
        <w:tc>
          <w:tcPr>
            <w:tcW w:w="945" w:type="dxa"/>
          </w:tcPr>
          <w:p w14:paraId="5801E193" w14:textId="77777777" w:rsidR="00F513FE" w:rsidRDefault="00F513FE">
            <w:pPr>
              <w:pStyle w:val="TableParagraph"/>
              <w:rPr>
                <w:sz w:val="16"/>
              </w:rPr>
            </w:pPr>
          </w:p>
        </w:tc>
      </w:tr>
      <w:tr w:rsidR="00F513FE" w14:paraId="07337FBB" w14:textId="77777777">
        <w:trPr>
          <w:trHeight w:val="227"/>
        </w:trPr>
        <w:tc>
          <w:tcPr>
            <w:tcW w:w="1046" w:type="dxa"/>
          </w:tcPr>
          <w:p w14:paraId="7F628655" w14:textId="77777777" w:rsidR="00F513FE" w:rsidRDefault="00000000">
            <w:pPr>
              <w:pStyle w:val="TableParagraph"/>
              <w:spacing w:line="181" w:lineRule="exact"/>
              <w:ind w:left="107"/>
              <w:rPr>
                <w:sz w:val="16"/>
              </w:rPr>
            </w:pPr>
            <w:r>
              <w:rPr>
                <w:sz w:val="16"/>
              </w:rPr>
              <w:t>7T00</w:t>
            </w:r>
          </w:p>
        </w:tc>
        <w:tc>
          <w:tcPr>
            <w:tcW w:w="4903" w:type="dxa"/>
          </w:tcPr>
          <w:p w14:paraId="01C8550E" w14:textId="77777777" w:rsidR="00F513FE" w:rsidRDefault="00000000">
            <w:pPr>
              <w:pStyle w:val="TableParagraph"/>
              <w:spacing w:line="181" w:lineRule="exact"/>
              <w:ind w:left="108"/>
              <w:rPr>
                <w:sz w:val="16"/>
              </w:rPr>
            </w:pPr>
            <w:r>
              <w:rPr>
                <w:sz w:val="16"/>
              </w:rPr>
              <w:t>Vysoká škola kreativní komunikace, s.r.o.</w:t>
            </w:r>
          </w:p>
        </w:tc>
        <w:tc>
          <w:tcPr>
            <w:tcW w:w="2693" w:type="dxa"/>
          </w:tcPr>
          <w:p w14:paraId="7D73BC65" w14:textId="77777777" w:rsidR="00F513FE" w:rsidRDefault="00000000">
            <w:pPr>
              <w:pStyle w:val="TableParagraph"/>
              <w:spacing w:line="181" w:lineRule="exact"/>
              <w:ind w:left="108"/>
              <w:rPr>
                <w:sz w:val="16"/>
              </w:rPr>
            </w:pPr>
            <w:r>
              <w:rPr>
                <w:sz w:val="16"/>
              </w:rPr>
              <w:t>VŠKK Praha</w:t>
            </w:r>
          </w:p>
        </w:tc>
        <w:tc>
          <w:tcPr>
            <w:tcW w:w="1135" w:type="dxa"/>
          </w:tcPr>
          <w:p w14:paraId="5C0F6561" w14:textId="77777777" w:rsidR="00F513FE" w:rsidRDefault="00000000">
            <w:pPr>
              <w:pStyle w:val="TableParagraph"/>
              <w:spacing w:line="181" w:lineRule="exact"/>
              <w:ind w:left="110"/>
              <w:rPr>
                <w:sz w:val="16"/>
              </w:rPr>
            </w:pPr>
            <w:r>
              <w:rPr>
                <w:sz w:val="16"/>
              </w:rPr>
              <w:t>01.05.2016</w:t>
            </w:r>
          </w:p>
        </w:tc>
        <w:tc>
          <w:tcPr>
            <w:tcW w:w="945" w:type="dxa"/>
          </w:tcPr>
          <w:p w14:paraId="55B1205D" w14:textId="77777777" w:rsidR="00F513FE" w:rsidRDefault="00F513FE">
            <w:pPr>
              <w:pStyle w:val="TableParagraph"/>
              <w:rPr>
                <w:sz w:val="16"/>
              </w:rPr>
            </w:pPr>
          </w:p>
        </w:tc>
      </w:tr>
      <w:tr w:rsidR="00F513FE" w14:paraId="48FA3BCA" w14:textId="77777777">
        <w:trPr>
          <w:trHeight w:val="225"/>
        </w:trPr>
        <w:tc>
          <w:tcPr>
            <w:tcW w:w="1046" w:type="dxa"/>
          </w:tcPr>
          <w:p w14:paraId="5DB7EAA5" w14:textId="77777777" w:rsidR="00F513FE" w:rsidRDefault="00000000">
            <w:pPr>
              <w:pStyle w:val="TableParagraph"/>
              <w:spacing w:line="181" w:lineRule="exact"/>
              <w:ind w:left="107"/>
              <w:rPr>
                <w:sz w:val="16"/>
              </w:rPr>
            </w:pPr>
            <w:r>
              <w:rPr>
                <w:sz w:val="16"/>
              </w:rPr>
              <w:t>7T900</w:t>
            </w:r>
          </w:p>
        </w:tc>
        <w:tc>
          <w:tcPr>
            <w:tcW w:w="4903" w:type="dxa"/>
          </w:tcPr>
          <w:p w14:paraId="73B1A13E"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0083B78C" w14:textId="77777777" w:rsidR="00F513FE" w:rsidRDefault="00000000">
            <w:pPr>
              <w:pStyle w:val="TableParagraph"/>
              <w:spacing w:line="181" w:lineRule="exact"/>
              <w:ind w:left="108"/>
              <w:rPr>
                <w:sz w:val="16"/>
              </w:rPr>
            </w:pPr>
            <w:r>
              <w:rPr>
                <w:sz w:val="16"/>
              </w:rPr>
              <w:t>VŠKK Praha</w:t>
            </w:r>
          </w:p>
        </w:tc>
        <w:tc>
          <w:tcPr>
            <w:tcW w:w="1135" w:type="dxa"/>
          </w:tcPr>
          <w:p w14:paraId="58251840" w14:textId="77777777" w:rsidR="00F513FE" w:rsidRDefault="00000000">
            <w:pPr>
              <w:pStyle w:val="TableParagraph"/>
              <w:spacing w:line="181" w:lineRule="exact"/>
              <w:ind w:left="110"/>
              <w:rPr>
                <w:sz w:val="16"/>
              </w:rPr>
            </w:pPr>
            <w:r>
              <w:rPr>
                <w:sz w:val="16"/>
              </w:rPr>
              <w:t>01.05.2016</w:t>
            </w:r>
          </w:p>
        </w:tc>
        <w:tc>
          <w:tcPr>
            <w:tcW w:w="945" w:type="dxa"/>
          </w:tcPr>
          <w:p w14:paraId="22203767" w14:textId="77777777" w:rsidR="00F513FE" w:rsidRDefault="00F513FE">
            <w:pPr>
              <w:pStyle w:val="TableParagraph"/>
              <w:rPr>
                <w:sz w:val="16"/>
              </w:rPr>
            </w:pPr>
          </w:p>
        </w:tc>
      </w:tr>
      <w:tr w:rsidR="00F513FE" w14:paraId="4C20EB21" w14:textId="77777777">
        <w:trPr>
          <w:trHeight w:val="227"/>
        </w:trPr>
        <w:tc>
          <w:tcPr>
            <w:tcW w:w="1046" w:type="dxa"/>
          </w:tcPr>
          <w:p w14:paraId="42D49843" w14:textId="77777777" w:rsidR="00F513FE" w:rsidRDefault="00000000">
            <w:pPr>
              <w:pStyle w:val="TableParagraph"/>
              <w:spacing w:line="181" w:lineRule="exact"/>
              <w:ind w:left="107"/>
              <w:rPr>
                <w:sz w:val="16"/>
              </w:rPr>
            </w:pPr>
            <w:r>
              <w:rPr>
                <w:sz w:val="16"/>
              </w:rPr>
              <w:t>7U00</w:t>
            </w:r>
          </w:p>
        </w:tc>
        <w:tc>
          <w:tcPr>
            <w:tcW w:w="4903" w:type="dxa"/>
          </w:tcPr>
          <w:p w14:paraId="70E2210C" w14:textId="77777777" w:rsidR="00F513FE" w:rsidRDefault="00000000">
            <w:pPr>
              <w:pStyle w:val="TableParagraph"/>
              <w:spacing w:line="181" w:lineRule="exact"/>
              <w:ind w:left="108"/>
              <w:rPr>
                <w:sz w:val="16"/>
              </w:rPr>
            </w:pPr>
            <w:r>
              <w:rPr>
                <w:sz w:val="16"/>
              </w:rPr>
              <w:t>Vysoká škola finanční a správní, a.s.</w:t>
            </w:r>
          </w:p>
        </w:tc>
        <w:tc>
          <w:tcPr>
            <w:tcW w:w="2693" w:type="dxa"/>
          </w:tcPr>
          <w:p w14:paraId="2E1AB9FA" w14:textId="77777777" w:rsidR="00F513FE" w:rsidRDefault="00000000">
            <w:pPr>
              <w:pStyle w:val="TableParagraph"/>
              <w:spacing w:line="181" w:lineRule="exact"/>
              <w:ind w:left="108"/>
              <w:rPr>
                <w:sz w:val="16"/>
              </w:rPr>
            </w:pPr>
            <w:r>
              <w:rPr>
                <w:sz w:val="16"/>
              </w:rPr>
              <w:t>VŠFS Praha</w:t>
            </w:r>
          </w:p>
        </w:tc>
        <w:tc>
          <w:tcPr>
            <w:tcW w:w="1135" w:type="dxa"/>
          </w:tcPr>
          <w:p w14:paraId="525D85F5" w14:textId="77777777" w:rsidR="00F513FE" w:rsidRDefault="00000000">
            <w:pPr>
              <w:pStyle w:val="TableParagraph"/>
              <w:spacing w:line="181" w:lineRule="exact"/>
              <w:ind w:left="110"/>
              <w:rPr>
                <w:sz w:val="16"/>
              </w:rPr>
            </w:pPr>
            <w:r>
              <w:rPr>
                <w:sz w:val="16"/>
              </w:rPr>
              <w:t>01.09.2016</w:t>
            </w:r>
          </w:p>
        </w:tc>
        <w:tc>
          <w:tcPr>
            <w:tcW w:w="945" w:type="dxa"/>
          </w:tcPr>
          <w:p w14:paraId="68E8F58C" w14:textId="77777777" w:rsidR="00F513FE" w:rsidRDefault="00F513FE">
            <w:pPr>
              <w:pStyle w:val="TableParagraph"/>
              <w:rPr>
                <w:sz w:val="16"/>
              </w:rPr>
            </w:pPr>
          </w:p>
        </w:tc>
      </w:tr>
      <w:tr w:rsidR="00F513FE" w14:paraId="5063D6AE" w14:textId="77777777">
        <w:trPr>
          <w:trHeight w:val="227"/>
        </w:trPr>
        <w:tc>
          <w:tcPr>
            <w:tcW w:w="1046" w:type="dxa"/>
          </w:tcPr>
          <w:p w14:paraId="25E920B7" w14:textId="77777777" w:rsidR="00F513FE" w:rsidRDefault="00000000">
            <w:pPr>
              <w:pStyle w:val="TableParagraph"/>
              <w:spacing w:line="181" w:lineRule="exact"/>
              <w:ind w:left="107"/>
              <w:rPr>
                <w:sz w:val="16"/>
              </w:rPr>
            </w:pPr>
            <w:r>
              <w:rPr>
                <w:sz w:val="16"/>
              </w:rPr>
              <w:t>7U900</w:t>
            </w:r>
          </w:p>
        </w:tc>
        <w:tc>
          <w:tcPr>
            <w:tcW w:w="4903" w:type="dxa"/>
          </w:tcPr>
          <w:p w14:paraId="7B98CA25"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2F8FDA17" w14:textId="77777777" w:rsidR="00F513FE" w:rsidRDefault="00000000">
            <w:pPr>
              <w:pStyle w:val="TableParagraph"/>
              <w:spacing w:line="181" w:lineRule="exact"/>
              <w:ind w:left="108"/>
              <w:rPr>
                <w:sz w:val="16"/>
              </w:rPr>
            </w:pPr>
            <w:r>
              <w:rPr>
                <w:sz w:val="16"/>
              </w:rPr>
              <w:t>VŠFS Praha</w:t>
            </w:r>
          </w:p>
        </w:tc>
        <w:tc>
          <w:tcPr>
            <w:tcW w:w="1135" w:type="dxa"/>
          </w:tcPr>
          <w:p w14:paraId="3CAE6685" w14:textId="77777777" w:rsidR="00F513FE" w:rsidRDefault="00000000">
            <w:pPr>
              <w:pStyle w:val="TableParagraph"/>
              <w:spacing w:line="181" w:lineRule="exact"/>
              <w:ind w:left="110"/>
              <w:rPr>
                <w:sz w:val="16"/>
              </w:rPr>
            </w:pPr>
            <w:r>
              <w:rPr>
                <w:sz w:val="16"/>
              </w:rPr>
              <w:t>01.09.2016</w:t>
            </w:r>
          </w:p>
        </w:tc>
        <w:tc>
          <w:tcPr>
            <w:tcW w:w="945" w:type="dxa"/>
          </w:tcPr>
          <w:p w14:paraId="099FBEB5" w14:textId="77777777" w:rsidR="00F513FE" w:rsidRDefault="00F513FE">
            <w:pPr>
              <w:pStyle w:val="TableParagraph"/>
              <w:rPr>
                <w:sz w:val="16"/>
              </w:rPr>
            </w:pPr>
          </w:p>
        </w:tc>
      </w:tr>
      <w:tr w:rsidR="00F513FE" w14:paraId="2CF8A9C2" w14:textId="77777777">
        <w:trPr>
          <w:trHeight w:val="227"/>
        </w:trPr>
        <w:tc>
          <w:tcPr>
            <w:tcW w:w="1046" w:type="dxa"/>
          </w:tcPr>
          <w:p w14:paraId="212FC281" w14:textId="77777777" w:rsidR="00F513FE" w:rsidRDefault="00000000">
            <w:pPr>
              <w:pStyle w:val="TableParagraph"/>
              <w:spacing w:line="181" w:lineRule="exact"/>
              <w:ind w:left="107"/>
              <w:rPr>
                <w:sz w:val="16"/>
              </w:rPr>
            </w:pPr>
            <w:r>
              <w:rPr>
                <w:sz w:val="16"/>
              </w:rPr>
              <w:t>7V00</w:t>
            </w:r>
          </w:p>
        </w:tc>
        <w:tc>
          <w:tcPr>
            <w:tcW w:w="4903" w:type="dxa"/>
          </w:tcPr>
          <w:p w14:paraId="40459AEA" w14:textId="77777777" w:rsidR="00F513FE" w:rsidRDefault="00000000">
            <w:pPr>
              <w:pStyle w:val="TableParagraph"/>
              <w:spacing w:line="181" w:lineRule="exact"/>
              <w:ind w:left="108"/>
              <w:rPr>
                <w:sz w:val="16"/>
              </w:rPr>
            </w:pPr>
            <w:r>
              <w:rPr>
                <w:sz w:val="16"/>
              </w:rPr>
              <w:t>Vysoká škola ekonomie a managementu, a.s.</w:t>
            </w:r>
          </w:p>
        </w:tc>
        <w:tc>
          <w:tcPr>
            <w:tcW w:w="2693" w:type="dxa"/>
          </w:tcPr>
          <w:p w14:paraId="4954EADC" w14:textId="77777777" w:rsidR="00F513FE" w:rsidRDefault="00000000">
            <w:pPr>
              <w:pStyle w:val="TableParagraph"/>
              <w:spacing w:line="181" w:lineRule="exact"/>
              <w:ind w:left="108"/>
              <w:rPr>
                <w:sz w:val="16"/>
              </w:rPr>
            </w:pPr>
            <w:r>
              <w:rPr>
                <w:sz w:val="16"/>
              </w:rPr>
              <w:t xml:space="preserve">VVŠ </w:t>
            </w:r>
            <w:proofErr w:type="spellStart"/>
            <w:r>
              <w:rPr>
                <w:sz w:val="16"/>
              </w:rPr>
              <w:t>ekon</w:t>
            </w:r>
            <w:proofErr w:type="spellEnd"/>
            <w:r>
              <w:rPr>
                <w:sz w:val="16"/>
              </w:rPr>
              <w:t xml:space="preserve">. a </w:t>
            </w:r>
            <w:proofErr w:type="spellStart"/>
            <w:r>
              <w:rPr>
                <w:sz w:val="16"/>
              </w:rPr>
              <w:t>manag</w:t>
            </w:r>
            <w:proofErr w:type="spellEnd"/>
            <w:r>
              <w:rPr>
                <w:sz w:val="16"/>
              </w:rPr>
              <w:t>.</w:t>
            </w:r>
          </w:p>
        </w:tc>
        <w:tc>
          <w:tcPr>
            <w:tcW w:w="1135" w:type="dxa"/>
          </w:tcPr>
          <w:p w14:paraId="59C2CA52" w14:textId="77777777" w:rsidR="00F513FE" w:rsidRDefault="00000000">
            <w:pPr>
              <w:pStyle w:val="TableParagraph"/>
              <w:spacing w:line="181" w:lineRule="exact"/>
              <w:ind w:left="110"/>
              <w:rPr>
                <w:sz w:val="16"/>
              </w:rPr>
            </w:pPr>
            <w:r>
              <w:rPr>
                <w:sz w:val="16"/>
              </w:rPr>
              <w:t>01.01.2017</w:t>
            </w:r>
          </w:p>
        </w:tc>
        <w:tc>
          <w:tcPr>
            <w:tcW w:w="945" w:type="dxa"/>
          </w:tcPr>
          <w:p w14:paraId="20D881CF" w14:textId="77777777" w:rsidR="00F513FE" w:rsidRDefault="00F513FE">
            <w:pPr>
              <w:pStyle w:val="TableParagraph"/>
              <w:rPr>
                <w:sz w:val="16"/>
              </w:rPr>
            </w:pPr>
          </w:p>
        </w:tc>
      </w:tr>
      <w:tr w:rsidR="00F513FE" w14:paraId="02505F8A" w14:textId="77777777">
        <w:trPr>
          <w:trHeight w:val="225"/>
        </w:trPr>
        <w:tc>
          <w:tcPr>
            <w:tcW w:w="1046" w:type="dxa"/>
          </w:tcPr>
          <w:p w14:paraId="5A953CDC" w14:textId="77777777" w:rsidR="00F513FE" w:rsidRDefault="00000000">
            <w:pPr>
              <w:pStyle w:val="TableParagraph"/>
              <w:spacing w:line="181" w:lineRule="exact"/>
              <w:ind w:left="107"/>
              <w:rPr>
                <w:sz w:val="16"/>
              </w:rPr>
            </w:pPr>
            <w:r>
              <w:rPr>
                <w:sz w:val="16"/>
              </w:rPr>
              <w:t>7V900</w:t>
            </w:r>
          </w:p>
        </w:tc>
        <w:tc>
          <w:tcPr>
            <w:tcW w:w="4903" w:type="dxa"/>
          </w:tcPr>
          <w:p w14:paraId="2A4CA568"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59724652" w14:textId="77777777" w:rsidR="00F513FE" w:rsidRDefault="00000000">
            <w:pPr>
              <w:pStyle w:val="TableParagraph"/>
              <w:spacing w:line="181" w:lineRule="exact"/>
              <w:ind w:left="108"/>
              <w:rPr>
                <w:sz w:val="16"/>
              </w:rPr>
            </w:pPr>
            <w:r>
              <w:rPr>
                <w:sz w:val="16"/>
              </w:rPr>
              <w:t xml:space="preserve">VVŠ </w:t>
            </w:r>
            <w:proofErr w:type="spellStart"/>
            <w:r>
              <w:rPr>
                <w:sz w:val="16"/>
              </w:rPr>
              <w:t>ekon</w:t>
            </w:r>
            <w:proofErr w:type="spellEnd"/>
            <w:r>
              <w:rPr>
                <w:sz w:val="16"/>
              </w:rPr>
              <w:t xml:space="preserve">. a </w:t>
            </w:r>
            <w:proofErr w:type="spellStart"/>
            <w:r>
              <w:rPr>
                <w:sz w:val="16"/>
              </w:rPr>
              <w:t>manag</w:t>
            </w:r>
            <w:proofErr w:type="spellEnd"/>
            <w:r>
              <w:rPr>
                <w:sz w:val="16"/>
              </w:rPr>
              <w:t>.</w:t>
            </w:r>
          </w:p>
        </w:tc>
        <w:tc>
          <w:tcPr>
            <w:tcW w:w="1135" w:type="dxa"/>
          </w:tcPr>
          <w:p w14:paraId="100092D5" w14:textId="77777777" w:rsidR="00F513FE" w:rsidRDefault="00000000">
            <w:pPr>
              <w:pStyle w:val="TableParagraph"/>
              <w:spacing w:line="181" w:lineRule="exact"/>
              <w:ind w:left="110"/>
              <w:rPr>
                <w:sz w:val="16"/>
              </w:rPr>
            </w:pPr>
            <w:r>
              <w:rPr>
                <w:sz w:val="16"/>
              </w:rPr>
              <w:t>01.01.2017</w:t>
            </w:r>
          </w:p>
        </w:tc>
        <w:tc>
          <w:tcPr>
            <w:tcW w:w="945" w:type="dxa"/>
          </w:tcPr>
          <w:p w14:paraId="010D9D18" w14:textId="77777777" w:rsidR="00F513FE" w:rsidRDefault="00F513FE">
            <w:pPr>
              <w:pStyle w:val="TableParagraph"/>
              <w:rPr>
                <w:sz w:val="16"/>
              </w:rPr>
            </w:pPr>
          </w:p>
        </w:tc>
      </w:tr>
      <w:tr w:rsidR="00F513FE" w14:paraId="53E9F646" w14:textId="77777777">
        <w:trPr>
          <w:trHeight w:val="227"/>
        </w:trPr>
        <w:tc>
          <w:tcPr>
            <w:tcW w:w="1046" w:type="dxa"/>
          </w:tcPr>
          <w:p w14:paraId="606DDEFD" w14:textId="77777777" w:rsidR="00F513FE" w:rsidRDefault="00000000">
            <w:pPr>
              <w:pStyle w:val="TableParagraph"/>
              <w:spacing w:line="181" w:lineRule="exact"/>
              <w:ind w:left="107"/>
              <w:rPr>
                <w:sz w:val="16"/>
              </w:rPr>
            </w:pPr>
            <w:r>
              <w:rPr>
                <w:sz w:val="16"/>
              </w:rPr>
              <w:t>9500</w:t>
            </w:r>
          </w:p>
        </w:tc>
        <w:tc>
          <w:tcPr>
            <w:tcW w:w="4903" w:type="dxa"/>
          </w:tcPr>
          <w:p w14:paraId="72107B8A" w14:textId="77777777" w:rsidR="00F513FE" w:rsidRDefault="00000000">
            <w:pPr>
              <w:pStyle w:val="TableParagraph"/>
              <w:spacing w:line="181" w:lineRule="exact"/>
              <w:ind w:left="108"/>
              <w:rPr>
                <w:sz w:val="16"/>
              </w:rPr>
            </w:pPr>
            <w:r>
              <w:rPr>
                <w:sz w:val="16"/>
              </w:rPr>
              <w:t>Univerzita obrany</w:t>
            </w:r>
          </w:p>
        </w:tc>
        <w:tc>
          <w:tcPr>
            <w:tcW w:w="2693" w:type="dxa"/>
          </w:tcPr>
          <w:p w14:paraId="7D6056BD" w14:textId="77777777" w:rsidR="00F513FE" w:rsidRDefault="00000000">
            <w:pPr>
              <w:pStyle w:val="TableParagraph"/>
              <w:spacing w:line="181" w:lineRule="exact"/>
              <w:ind w:left="108"/>
              <w:rPr>
                <w:sz w:val="16"/>
              </w:rPr>
            </w:pPr>
            <w:r>
              <w:rPr>
                <w:sz w:val="16"/>
              </w:rPr>
              <w:t>UO</w:t>
            </w:r>
          </w:p>
        </w:tc>
        <w:tc>
          <w:tcPr>
            <w:tcW w:w="1135" w:type="dxa"/>
          </w:tcPr>
          <w:p w14:paraId="73EC895E" w14:textId="77777777" w:rsidR="00F513FE" w:rsidRDefault="00000000">
            <w:pPr>
              <w:pStyle w:val="TableParagraph"/>
              <w:spacing w:line="181" w:lineRule="exact"/>
              <w:ind w:left="110"/>
              <w:rPr>
                <w:sz w:val="16"/>
              </w:rPr>
            </w:pPr>
            <w:r>
              <w:rPr>
                <w:sz w:val="16"/>
              </w:rPr>
              <w:t>01.09.2004</w:t>
            </w:r>
          </w:p>
        </w:tc>
        <w:tc>
          <w:tcPr>
            <w:tcW w:w="945" w:type="dxa"/>
          </w:tcPr>
          <w:p w14:paraId="545ECCF7" w14:textId="77777777" w:rsidR="00F513FE" w:rsidRDefault="00F513FE">
            <w:pPr>
              <w:pStyle w:val="TableParagraph"/>
              <w:rPr>
                <w:sz w:val="16"/>
              </w:rPr>
            </w:pPr>
          </w:p>
        </w:tc>
      </w:tr>
      <w:tr w:rsidR="00F513FE" w14:paraId="51BC00B5" w14:textId="77777777">
        <w:trPr>
          <w:trHeight w:val="227"/>
        </w:trPr>
        <w:tc>
          <w:tcPr>
            <w:tcW w:w="1046" w:type="dxa"/>
          </w:tcPr>
          <w:p w14:paraId="5199AD67" w14:textId="77777777" w:rsidR="00F513FE" w:rsidRDefault="00000000">
            <w:pPr>
              <w:pStyle w:val="TableParagraph"/>
              <w:spacing w:line="181" w:lineRule="exact"/>
              <w:ind w:left="107"/>
              <w:rPr>
                <w:sz w:val="16"/>
              </w:rPr>
            </w:pPr>
            <w:r>
              <w:rPr>
                <w:sz w:val="16"/>
              </w:rPr>
              <w:t>95110</w:t>
            </w:r>
          </w:p>
        </w:tc>
        <w:tc>
          <w:tcPr>
            <w:tcW w:w="4903" w:type="dxa"/>
          </w:tcPr>
          <w:p w14:paraId="0F9E1752" w14:textId="77777777" w:rsidR="00F513FE" w:rsidRDefault="00000000">
            <w:pPr>
              <w:pStyle w:val="TableParagraph"/>
              <w:spacing w:line="181" w:lineRule="exact"/>
              <w:ind w:left="108"/>
              <w:rPr>
                <w:sz w:val="16"/>
              </w:rPr>
            </w:pPr>
            <w:r>
              <w:rPr>
                <w:sz w:val="16"/>
              </w:rPr>
              <w:t>Fakulta vojenských technologií</w:t>
            </w:r>
          </w:p>
        </w:tc>
        <w:tc>
          <w:tcPr>
            <w:tcW w:w="2693" w:type="dxa"/>
          </w:tcPr>
          <w:p w14:paraId="3EF16288" w14:textId="77777777" w:rsidR="00F513FE" w:rsidRDefault="00000000">
            <w:pPr>
              <w:pStyle w:val="TableParagraph"/>
              <w:spacing w:line="181" w:lineRule="exact"/>
              <w:ind w:left="108"/>
              <w:rPr>
                <w:sz w:val="16"/>
              </w:rPr>
            </w:pPr>
            <w:r>
              <w:rPr>
                <w:sz w:val="16"/>
              </w:rPr>
              <w:t>UO</w:t>
            </w:r>
          </w:p>
        </w:tc>
        <w:tc>
          <w:tcPr>
            <w:tcW w:w="1135" w:type="dxa"/>
          </w:tcPr>
          <w:p w14:paraId="4D5DC8A8" w14:textId="77777777" w:rsidR="00F513FE" w:rsidRDefault="00000000">
            <w:pPr>
              <w:pStyle w:val="TableParagraph"/>
              <w:spacing w:line="181" w:lineRule="exact"/>
              <w:ind w:left="110"/>
              <w:rPr>
                <w:sz w:val="16"/>
              </w:rPr>
            </w:pPr>
            <w:r>
              <w:rPr>
                <w:sz w:val="16"/>
              </w:rPr>
              <w:t>01.09.2004</w:t>
            </w:r>
          </w:p>
        </w:tc>
        <w:tc>
          <w:tcPr>
            <w:tcW w:w="945" w:type="dxa"/>
          </w:tcPr>
          <w:p w14:paraId="21E7B94A" w14:textId="77777777" w:rsidR="00F513FE" w:rsidRDefault="00F513FE">
            <w:pPr>
              <w:pStyle w:val="TableParagraph"/>
              <w:rPr>
                <w:sz w:val="16"/>
              </w:rPr>
            </w:pPr>
          </w:p>
        </w:tc>
      </w:tr>
      <w:tr w:rsidR="00F513FE" w14:paraId="08EB3B04" w14:textId="77777777">
        <w:trPr>
          <w:trHeight w:val="227"/>
        </w:trPr>
        <w:tc>
          <w:tcPr>
            <w:tcW w:w="1046" w:type="dxa"/>
          </w:tcPr>
          <w:p w14:paraId="3473FBC4" w14:textId="77777777" w:rsidR="00F513FE" w:rsidRDefault="00000000">
            <w:pPr>
              <w:pStyle w:val="TableParagraph"/>
              <w:spacing w:line="181" w:lineRule="exact"/>
              <w:ind w:left="107"/>
              <w:rPr>
                <w:sz w:val="16"/>
              </w:rPr>
            </w:pPr>
            <w:r>
              <w:rPr>
                <w:sz w:val="16"/>
              </w:rPr>
              <w:t>95120</w:t>
            </w:r>
          </w:p>
        </w:tc>
        <w:tc>
          <w:tcPr>
            <w:tcW w:w="4903" w:type="dxa"/>
          </w:tcPr>
          <w:p w14:paraId="608E6A23" w14:textId="77777777" w:rsidR="00F513FE" w:rsidRDefault="00000000">
            <w:pPr>
              <w:pStyle w:val="TableParagraph"/>
              <w:spacing w:line="181" w:lineRule="exact"/>
              <w:ind w:left="108"/>
              <w:rPr>
                <w:sz w:val="16"/>
              </w:rPr>
            </w:pPr>
            <w:r>
              <w:rPr>
                <w:sz w:val="16"/>
              </w:rPr>
              <w:t>Fakulta vojenského leadershipu</w:t>
            </w:r>
          </w:p>
        </w:tc>
        <w:tc>
          <w:tcPr>
            <w:tcW w:w="2693" w:type="dxa"/>
          </w:tcPr>
          <w:p w14:paraId="528ABC0C" w14:textId="77777777" w:rsidR="00F513FE" w:rsidRDefault="00000000">
            <w:pPr>
              <w:pStyle w:val="TableParagraph"/>
              <w:spacing w:line="181" w:lineRule="exact"/>
              <w:ind w:left="108"/>
              <w:rPr>
                <w:sz w:val="16"/>
              </w:rPr>
            </w:pPr>
            <w:r>
              <w:rPr>
                <w:sz w:val="16"/>
              </w:rPr>
              <w:t>UO</w:t>
            </w:r>
          </w:p>
        </w:tc>
        <w:tc>
          <w:tcPr>
            <w:tcW w:w="1135" w:type="dxa"/>
          </w:tcPr>
          <w:p w14:paraId="2F5CF173" w14:textId="77777777" w:rsidR="00F513FE" w:rsidRDefault="00000000">
            <w:pPr>
              <w:pStyle w:val="TableParagraph"/>
              <w:spacing w:line="181" w:lineRule="exact"/>
              <w:ind w:left="110"/>
              <w:rPr>
                <w:sz w:val="16"/>
              </w:rPr>
            </w:pPr>
            <w:r>
              <w:rPr>
                <w:sz w:val="16"/>
              </w:rPr>
              <w:t>01.09.2004</w:t>
            </w:r>
          </w:p>
        </w:tc>
        <w:tc>
          <w:tcPr>
            <w:tcW w:w="945" w:type="dxa"/>
          </w:tcPr>
          <w:p w14:paraId="1BA7A17F" w14:textId="77777777" w:rsidR="00F513FE" w:rsidRDefault="00F513FE">
            <w:pPr>
              <w:pStyle w:val="TableParagraph"/>
              <w:rPr>
                <w:sz w:val="16"/>
              </w:rPr>
            </w:pPr>
          </w:p>
        </w:tc>
      </w:tr>
      <w:tr w:rsidR="00F513FE" w14:paraId="10F424AC" w14:textId="77777777">
        <w:trPr>
          <w:trHeight w:val="225"/>
        </w:trPr>
        <w:tc>
          <w:tcPr>
            <w:tcW w:w="1046" w:type="dxa"/>
          </w:tcPr>
          <w:p w14:paraId="4343AC92" w14:textId="77777777" w:rsidR="00F513FE" w:rsidRDefault="00000000">
            <w:pPr>
              <w:pStyle w:val="TableParagraph"/>
              <w:spacing w:line="181" w:lineRule="exact"/>
              <w:ind w:left="107"/>
              <w:rPr>
                <w:sz w:val="16"/>
              </w:rPr>
            </w:pPr>
            <w:r>
              <w:rPr>
                <w:sz w:val="16"/>
              </w:rPr>
              <w:t>95210</w:t>
            </w:r>
          </w:p>
        </w:tc>
        <w:tc>
          <w:tcPr>
            <w:tcW w:w="4903" w:type="dxa"/>
          </w:tcPr>
          <w:p w14:paraId="164025A6" w14:textId="77777777" w:rsidR="00F513FE" w:rsidRDefault="00000000">
            <w:pPr>
              <w:pStyle w:val="TableParagraph"/>
              <w:spacing w:line="181" w:lineRule="exact"/>
              <w:ind w:left="108"/>
              <w:rPr>
                <w:sz w:val="16"/>
              </w:rPr>
            </w:pPr>
            <w:r>
              <w:rPr>
                <w:sz w:val="16"/>
              </w:rPr>
              <w:t>Fakulta vojenského zdravotnictví</w:t>
            </w:r>
          </w:p>
        </w:tc>
        <w:tc>
          <w:tcPr>
            <w:tcW w:w="2693" w:type="dxa"/>
          </w:tcPr>
          <w:p w14:paraId="35F10528" w14:textId="77777777" w:rsidR="00F513FE" w:rsidRDefault="00000000">
            <w:pPr>
              <w:pStyle w:val="TableParagraph"/>
              <w:spacing w:line="181" w:lineRule="exact"/>
              <w:ind w:left="108"/>
              <w:rPr>
                <w:sz w:val="16"/>
              </w:rPr>
            </w:pPr>
            <w:r>
              <w:rPr>
                <w:sz w:val="16"/>
              </w:rPr>
              <w:t>UO</w:t>
            </w:r>
          </w:p>
        </w:tc>
        <w:tc>
          <w:tcPr>
            <w:tcW w:w="1135" w:type="dxa"/>
          </w:tcPr>
          <w:p w14:paraId="7A5F9DAE" w14:textId="77777777" w:rsidR="00F513FE" w:rsidRDefault="00000000">
            <w:pPr>
              <w:pStyle w:val="TableParagraph"/>
              <w:spacing w:line="181" w:lineRule="exact"/>
              <w:ind w:left="110"/>
              <w:rPr>
                <w:sz w:val="16"/>
              </w:rPr>
            </w:pPr>
            <w:r>
              <w:rPr>
                <w:sz w:val="16"/>
              </w:rPr>
              <w:t>01.09.2004</w:t>
            </w:r>
          </w:p>
        </w:tc>
        <w:tc>
          <w:tcPr>
            <w:tcW w:w="945" w:type="dxa"/>
          </w:tcPr>
          <w:p w14:paraId="4131075C" w14:textId="77777777" w:rsidR="00F513FE" w:rsidRDefault="00F513FE">
            <w:pPr>
              <w:pStyle w:val="TableParagraph"/>
              <w:rPr>
                <w:sz w:val="16"/>
              </w:rPr>
            </w:pPr>
          </w:p>
        </w:tc>
      </w:tr>
      <w:tr w:rsidR="00F513FE" w14:paraId="3AE9673C" w14:textId="77777777">
        <w:trPr>
          <w:trHeight w:val="227"/>
        </w:trPr>
        <w:tc>
          <w:tcPr>
            <w:tcW w:w="1046" w:type="dxa"/>
          </w:tcPr>
          <w:p w14:paraId="012FA292" w14:textId="77777777" w:rsidR="00F513FE" w:rsidRDefault="00000000">
            <w:pPr>
              <w:pStyle w:val="TableParagraph"/>
              <w:spacing w:line="181" w:lineRule="exact"/>
              <w:ind w:left="107"/>
              <w:rPr>
                <w:sz w:val="16"/>
              </w:rPr>
            </w:pPr>
            <w:r>
              <w:rPr>
                <w:sz w:val="16"/>
              </w:rPr>
              <w:t>95900</w:t>
            </w:r>
          </w:p>
        </w:tc>
        <w:tc>
          <w:tcPr>
            <w:tcW w:w="4903" w:type="dxa"/>
          </w:tcPr>
          <w:p w14:paraId="1B7C647A"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0E2760F6" w14:textId="77777777" w:rsidR="00F513FE" w:rsidRDefault="00000000">
            <w:pPr>
              <w:pStyle w:val="TableParagraph"/>
              <w:spacing w:line="181" w:lineRule="exact"/>
              <w:ind w:left="108"/>
              <w:rPr>
                <w:sz w:val="16"/>
              </w:rPr>
            </w:pPr>
            <w:r>
              <w:rPr>
                <w:sz w:val="16"/>
              </w:rPr>
              <w:t>UO</w:t>
            </w:r>
          </w:p>
        </w:tc>
        <w:tc>
          <w:tcPr>
            <w:tcW w:w="1135" w:type="dxa"/>
          </w:tcPr>
          <w:p w14:paraId="17BF64AB" w14:textId="77777777" w:rsidR="00F513FE" w:rsidRDefault="00000000">
            <w:pPr>
              <w:pStyle w:val="TableParagraph"/>
              <w:spacing w:line="181" w:lineRule="exact"/>
              <w:ind w:left="110"/>
              <w:rPr>
                <w:sz w:val="16"/>
              </w:rPr>
            </w:pPr>
            <w:r>
              <w:rPr>
                <w:sz w:val="16"/>
              </w:rPr>
              <w:t>01.09.2004</w:t>
            </w:r>
          </w:p>
        </w:tc>
        <w:tc>
          <w:tcPr>
            <w:tcW w:w="945" w:type="dxa"/>
          </w:tcPr>
          <w:p w14:paraId="2485C528" w14:textId="77777777" w:rsidR="00F513FE" w:rsidRDefault="00F513FE">
            <w:pPr>
              <w:pStyle w:val="TableParagraph"/>
              <w:rPr>
                <w:sz w:val="16"/>
              </w:rPr>
            </w:pPr>
          </w:p>
        </w:tc>
      </w:tr>
      <w:tr w:rsidR="00F513FE" w14:paraId="4D76B283" w14:textId="77777777">
        <w:trPr>
          <w:trHeight w:val="227"/>
        </w:trPr>
        <w:tc>
          <w:tcPr>
            <w:tcW w:w="1046" w:type="dxa"/>
          </w:tcPr>
          <w:p w14:paraId="272A46DF" w14:textId="77777777" w:rsidR="00F513FE" w:rsidRDefault="00000000">
            <w:pPr>
              <w:pStyle w:val="TableParagraph"/>
              <w:spacing w:line="181" w:lineRule="exact"/>
              <w:ind w:left="107"/>
              <w:rPr>
                <w:sz w:val="16"/>
              </w:rPr>
            </w:pPr>
            <w:r>
              <w:rPr>
                <w:sz w:val="16"/>
              </w:rPr>
              <w:t>F00100</w:t>
            </w:r>
          </w:p>
        </w:tc>
        <w:tc>
          <w:tcPr>
            <w:tcW w:w="4903" w:type="dxa"/>
          </w:tcPr>
          <w:p w14:paraId="1BEDA18B" w14:textId="77777777" w:rsidR="00F513FE" w:rsidRDefault="00000000">
            <w:pPr>
              <w:pStyle w:val="TableParagraph"/>
              <w:spacing w:line="181" w:lineRule="exact"/>
              <w:ind w:left="108"/>
              <w:rPr>
                <w:sz w:val="16"/>
              </w:rPr>
            </w:pPr>
            <w:r>
              <w:rPr>
                <w:sz w:val="16"/>
              </w:rPr>
              <w:t>Hornoslezská vysoká škola obchodní</w:t>
            </w:r>
          </w:p>
        </w:tc>
        <w:tc>
          <w:tcPr>
            <w:tcW w:w="2693" w:type="dxa"/>
          </w:tcPr>
          <w:p w14:paraId="065B24BF" w14:textId="77777777" w:rsidR="00F513FE" w:rsidRDefault="00000000">
            <w:pPr>
              <w:pStyle w:val="TableParagraph"/>
              <w:spacing w:line="181" w:lineRule="exact"/>
              <w:ind w:left="108"/>
              <w:rPr>
                <w:sz w:val="16"/>
              </w:rPr>
            </w:pPr>
            <w:r>
              <w:rPr>
                <w:sz w:val="16"/>
              </w:rPr>
              <w:t>HVSO</w:t>
            </w:r>
          </w:p>
        </w:tc>
        <w:tc>
          <w:tcPr>
            <w:tcW w:w="1135" w:type="dxa"/>
          </w:tcPr>
          <w:p w14:paraId="719D5F4B" w14:textId="77777777" w:rsidR="00F513FE" w:rsidRDefault="00000000">
            <w:pPr>
              <w:pStyle w:val="TableParagraph"/>
              <w:spacing w:line="181" w:lineRule="exact"/>
              <w:ind w:left="110"/>
              <w:rPr>
                <w:sz w:val="16"/>
              </w:rPr>
            </w:pPr>
            <w:r>
              <w:rPr>
                <w:sz w:val="16"/>
              </w:rPr>
              <w:t>31.10.2016</w:t>
            </w:r>
          </w:p>
        </w:tc>
        <w:tc>
          <w:tcPr>
            <w:tcW w:w="945" w:type="dxa"/>
          </w:tcPr>
          <w:p w14:paraId="3D5DAB05" w14:textId="77777777" w:rsidR="00F513FE" w:rsidRDefault="00000000">
            <w:pPr>
              <w:pStyle w:val="TableParagraph"/>
              <w:spacing w:line="181" w:lineRule="exact"/>
              <w:ind w:right="103"/>
              <w:jc w:val="right"/>
              <w:rPr>
                <w:sz w:val="16"/>
              </w:rPr>
            </w:pPr>
            <w:r>
              <w:rPr>
                <w:sz w:val="16"/>
              </w:rPr>
              <w:t>31.12.2019</w:t>
            </w:r>
          </w:p>
        </w:tc>
      </w:tr>
      <w:tr w:rsidR="00F513FE" w14:paraId="151603FD" w14:textId="77777777">
        <w:trPr>
          <w:trHeight w:val="227"/>
        </w:trPr>
        <w:tc>
          <w:tcPr>
            <w:tcW w:w="1046" w:type="dxa"/>
          </w:tcPr>
          <w:p w14:paraId="5DAB214E" w14:textId="77777777" w:rsidR="00F513FE" w:rsidRDefault="00000000">
            <w:pPr>
              <w:pStyle w:val="TableParagraph"/>
              <w:spacing w:line="181" w:lineRule="exact"/>
              <w:ind w:left="107"/>
              <w:rPr>
                <w:sz w:val="16"/>
              </w:rPr>
            </w:pPr>
            <w:r>
              <w:rPr>
                <w:sz w:val="16"/>
              </w:rPr>
              <w:t>F00190</w:t>
            </w:r>
          </w:p>
        </w:tc>
        <w:tc>
          <w:tcPr>
            <w:tcW w:w="4903" w:type="dxa"/>
          </w:tcPr>
          <w:p w14:paraId="0929A5C0"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1DC86642" w14:textId="77777777" w:rsidR="00F513FE" w:rsidRDefault="00000000">
            <w:pPr>
              <w:pStyle w:val="TableParagraph"/>
              <w:spacing w:line="181" w:lineRule="exact"/>
              <w:ind w:left="108"/>
              <w:rPr>
                <w:sz w:val="16"/>
              </w:rPr>
            </w:pPr>
            <w:r>
              <w:rPr>
                <w:sz w:val="16"/>
              </w:rPr>
              <w:t>HVSO</w:t>
            </w:r>
          </w:p>
        </w:tc>
        <w:tc>
          <w:tcPr>
            <w:tcW w:w="1135" w:type="dxa"/>
          </w:tcPr>
          <w:p w14:paraId="2C07AB99" w14:textId="77777777" w:rsidR="00F513FE" w:rsidRDefault="00000000">
            <w:pPr>
              <w:pStyle w:val="TableParagraph"/>
              <w:spacing w:line="181" w:lineRule="exact"/>
              <w:ind w:left="110"/>
              <w:rPr>
                <w:sz w:val="16"/>
              </w:rPr>
            </w:pPr>
            <w:r>
              <w:rPr>
                <w:sz w:val="16"/>
              </w:rPr>
              <w:t>31.10.2016</w:t>
            </w:r>
          </w:p>
        </w:tc>
        <w:tc>
          <w:tcPr>
            <w:tcW w:w="945" w:type="dxa"/>
          </w:tcPr>
          <w:p w14:paraId="3D4EDA35" w14:textId="77777777" w:rsidR="00F513FE" w:rsidRDefault="00000000">
            <w:pPr>
              <w:pStyle w:val="TableParagraph"/>
              <w:spacing w:line="181" w:lineRule="exact"/>
              <w:ind w:right="103"/>
              <w:jc w:val="right"/>
              <w:rPr>
                <w:sz w:val="16"/>
              </w:rPr>
            </w:pPr>
            <w:r>
              <w:rPr>
                <w:sz w:val="16"/>
              </w:rPr>
              <w:t>31.12.2019</w:t>
            </w:r>
          </w:p>
        </w:tc>
      </w:tr>
      <w:tr w:rsidR="00F513FE" w14:paraId="71894DCC" w14:textId="77777777">
        <w:trPr>
          <w:trHeight w:val="225"/>
        </w:trPr>
        <w:tc>
          <w:tcPr>
            <w:tcW w:w="1046" w:type="dxa"/>
          </w:tcPr>
          <w:p w14:paraId="08A3C77F" w14:textId="77777777" w:rsidR="00F513FE" w:rsidRDefault="00000000">
            <w:pPr>
              <w:pStyle w:val="TableParagraph"/>
              <w:spacing w:line="181" w:lineRule="exact"/>
              <w:ind w:left="107"/>
              <w:rPr>
                <w:sz w:val="16"/>
              </w:rPr>
            </w:pPr>
            <w:r>
              <w:rPr>
                <w:sz w:val="16"/>
              </w:rPr>
              <w:t>F00200</w:t>
            </w:r>
          </w:p>
        </w:tc>
        <w:tc>
          <w:tcPr>
            <w:tcW w:w="4903" w:type="dxa"/>
          </w:tcPr>
          <w:p w14:paraId="0E290AA9" w14:textId="77777777" w:rsidR="00F513FE" w:rsidRDefault="00000000">
            <w:pPr>
              <w:pStyle w:val="TableParagraph"/>
              <w:spacing w:line="181" w:lineRule="exact"/>
              <w:ind w:left="108"/>
              <w:rPr>
                <w:sz w:val="16"/>
              </w:rPr>
            </w:pPr>
            <w:r>
              <w:rPr>
                <w:sz w:val="16"/>
              </w:rPr>
              <w:t xml:space="preserve">Vysoká škola </w:t>
            </w:r>
            <w:proofErr w:type="spellStart"/>
            <w:r>
              <w:rPr>
                <w:sz w:val="16"/>
              </w:rPr>
              <w:t>Humanitas</w:t>
            </w:r>
            <w:proofErr w:type="spellEnd"/>
            <w:r>
              <w:rPr>
                <w:sz w:val="16"/>
              </w:rPr>
              <w:t xml:space="preserve"> v </w:t>
            </w:r>
            <w:proofErr w:type="spellStart"/>
            <w:proofErr w:type="gramStart"/>
            <w:r>
              <w:rPr>
                <w:sz w:val="16"/>
              </w:rPr>
              <w:t>Sosnovci</w:t>
            </w:r>
            <w:proofErr w:type="spellEnd"/>
            <w:r>
              <w:rPr>
                <w:sz w:val="16"/>
              </w:rPr>
              <w:t xml:space="preserve"> - Fakulta</w:t>
            </w:r>
            <w:proofErr w:type="gramEnd"/>
            <w:r>
              <w:rPr>
                <w:sz w:val="16"/>
              </w:rPr>
              <w:t xml:space="preserve"> společenských studií</w:t>
            </w:r>
          </w:p>
        </w:tc>
        <w:tc>
          <w:tcPr>
            <w:tcW w:w="2693" w:type="dxa"/>
          </w:tcPr>
          <w:p w14:paraId="578ABFB9" w14:textId="77777777" w:rsidR="00F513FE" w:rsidRDefault="00000000">
            <w:pPr>
              <w:pStyle w:val="TableParagraph"/>
              <w:spacing w:line="181" w:lineRule="exact"/>
              <w:ind w:left="108"/>
              <w:rPr>
                <w:sz w:val="16"/>
              </w:rPr>
            </w:pPr>
            <w:r>
              <w:rPr>
                <w:sz w:val="16"/>
              </w:rPr>
              <w:t>HUNI</w:t>
            </w:r>
          </w:p>
        </w:tc>
        <w:tc>
          <w:tcPr>
            <w:tcW w:w="1135" w:type="dxa"/>
          </w:tcPr>
          <w:p w14:paraId="00E9FD3E" w14:textId="77777777" w:rsidR="00F513FE" w:rsidRDefault="00000000">
            <w:pPr>
              <w:pStyle w:val="TableParagraph"/>
              <w:spacing w:line="181" w:lineRule="exact"/>
              <w:ind w:left="110"/>
              <w:rPr>
                <w:sz w:val="16"/>
              </w:rPr>
            </w:pPr>
            <w:r>
              <w:rPr>
                <w:sz w:val="16"/>
              </w:rPr>
              <w:t>26.10.2016</w:t>
            </w:r>
          </w:p>
        </w:tc>
        <w:tc>
          <w:tcPr>
            <w:tcW w:w="945" w:type="dxa"/>
          </w:tcPr>
          <w:p w14:paraId="2BA4EF9E" w14:textId="77777777" w:rsidR="00F513FE" w:rsidRDefault="00F513FE">
            <w:pPr>
              <w:pStyle w:val="TableParagraph"/>
              <w:rPr>
                <w:sz w:val="16"/>
              </w:rPr>
            </w:pPr>
          </w:p>
        </w:tc>
      </w:tr>
      <w:tr w:rsidR="00F513FE" w14:paraId="766C5862" w14:textId="77777777">
        <w:trPr>
          <w:trHeight w:val="227"/>
        </w:trPr>
        <w:tc>
          <w:tcPr>
            <w:tcW w:w="1046" w:type="dxa"/>
          </w:tcPr>
          <w:p w14:paraId="3B7A88CD" w14:textId="77777777" w:rsidR="00F513FE" w:rsidRDefault="00000000">
            <w:pPr>
              <w:pStyle w:val="TableParagraph"/>
              <w:spacing w:line="181" w:lineRule="exact"/>
              <w:ind w:left="107"/>
              <w:rPr>
                <w:sz w:val="16"/>
              </w:rPr>
            </w:pPr>
            <w:r>
              <w:rPr>
                <w:sz w:val="16"/>
              </w:rPr>
              <w:t>F00290</w:t>
            </w:r>
          </w:p>
        </w:tc>
        <w:tc>
          <w:tcPr>
            <w:tcW w:w="4903" w:type="dxa"/>
          </w:tcPr>
          <w:p w14:paraId="66DF021A"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1460934A" w14:textId="77777777" w:rsidR="00F513FE" w:rsidRDefault="00000000">
            <w:pPr>
              <w:pStyle w:val="TableParagraph"/>
              <w:spacing w:line="181" w:lineRule="exact"/>
              <w:ind w:left="108"/>
              <w:rPr>
                <w:sz w:val="16"/>
              </w:rPr>
            </w:pPr>
            <w:r>
              <w:rPr>
                <w:sz w:val="16"/>
              </w:rPr>
              <w:t>HUNI</w:t>
            </w:r>
          </w:p>
        </w:tc>
        <w:tc>
          <w:tcPr>
            <w:tcW w:w="1135" w:type="dxa"/>
          </w:tcPr>
          <w:p w14:paraId="57FF2A50" w14:textId="77777777" w:rsidR="00F513FE" w:rsidRDefault="00000000">
            <w:pPr>
              <w:pStyle w:val="TableParagraph"/>
              <w:spacing w:line="181" w:lineRule="exact"/>
              <w:ind w:left="110"/>
              <w:rPr>
                <w:sz w:val="16"/>
              </w:rPr>
            </w:pPr>
            <w:r>
              <w:rPr>
                <w:sz w:val="16"/>
              </w:rPr>
              <w:t>26.10.2016</w:t>
            </w:r>
          </w:p>
        </w:tc>
        <w:tc>
          <w:tcPr>
            <w:tcW w:w="945" w:type="dxa"/>
          </w:tcPr>
          <w:p w14:paraId="7307343F" w14:textId="77777777" w:rsidR="00F513FE" w:rsidRDefault="00F513FE">
            <w:pPr>
              <w:pStyle w:val="TableParagraph"/>
              <w:rPr>
                <w:sz w:val="16"/>
              </w:rPr>
            </w:pPr>
          </w:p>
        </w:tc>
      </w:tr>
      <w:tr w:rsidR="00F513FE" w14:paraId="4118086F" w14:textId="77777777">
        <w:trPr>
          <w:trHeight w:val="227"/>
        </w:trPr>
        <w:tc>
          <w:tcPr>
            <w:tcW w:w="1046" w:type="dxa"/>
          </w:tcPr>
          <w:p w14:paraId="35879F6A" w14:textId="77777777" w:rsidR="00F513FE" w:rsidRDefault="00000000">
            <w:pPr>
              <w:pStyle w:val="TableParagraph"/>
              <w:spacing w:line="181" w:lineRule="exact"/>
              <w:ind w:left="107"/>
              <w:rPr>
                <w:sz w:val="16"/>
              </w:rPr>
            </w:pPr>
            <w:r>
              <w:rPr>
                <w:sz w:val="16"/>
              </w:rPr>
              <w:t>F00300</w:t>
            </w:r>
          </w:p>
        </w:tc>
        <w:tc>
          <w:tcPr>
            <w:tcW w:w="4903" w:type="dxa"/>
          </w:tcPr>
          <w:p w14:paraId="2EFB6A12" w14:textId="77777777" w:rsidR="00F513FE" w:rsidRDefault="00000000">
            <w:pPr>
              <w:pStyle w:val="TableParagraph"/>
              <w:spacing w:line="181" w:lineRule="exact"/>
              <w:ind w:left="108"/>
              <w:rPr>
                <w:sz w:val="16"/>
              </w:rPr>
            </w:pPr>
            <w:r>
              <w:rPr>
                <w:sz w:val="16"/>
              </w:rPr>
              <w:t xml:space="preserve">Prague </w:t>
            </w:r>
            <w:proofErr w:type="spellStart"/>
            <w:r>
              <w:rPr>
                <w:sz w:val="16"/>
              </w:rPr>
              <w:t>College</w:t>
            </w:r>
            <w:proofErr w:type="spellEnd"/>
          </w:p>
        </w:tc>
        <w:tc>
          <w:tcPr>
            <w:tcW w:w="2693" w:type="dxa"/>
          </w:tcPr>
          <w:p w14:paraId="7E20EFBB" w14:textId="77777777" w:rsidR="00F513FE" w:rsidRDefault="00000000">
            <w:pPr>
              <w:pStyle w:val="TableParagraph"/>
              <w:spacing w:line="181" w:lineRule="exact"/>
              <w:ind w:left="108"/>
              <w:rPr>
                <w:sz w:val="16"/>
              </w:rPr>
            </w:pPr>
            <w:r>
              <w:rPr>
                <w:sz w:val="16"/>
              </w:rPr>
              <w:t xml:space="preserve">Prague </w:t>
            </w:r>
            <w:proofErr w:type="spellStart"/>
            <w:r>
              <w:rPr>
                <w:sz w:val="16"/>
              </w:rPr>
              <w:t>College</w:t>
            </w:r>
            <w:proofErr w:type="spellEnd"/>
          </w:p>
        </w:tc>
        <w:tc>
          <w:tcPr>
            <w:tcW w:w="1135" w:type="dxa"/>
          </w:tcPr>
          <w:p w14:paraId="5099C5CE" w14:textId="77777777" w:rsidR="00F513FE" w:rsidRDefault="00000000">
            <w:pPr>
              <w:pStyle w:val="TableParagraph"/>
              <w:spacing w:line="181" w:lineRule="exact"/>
              <w:ind w:left="110"/>
              <w:rPr>
                <w:sz w:val="16"/>
              </w:rPr>
            </w:pPr>
            <w:r>
              <w:rPr>
                <w:sz w:val="16"/>
              </w:rPr>
              <w:t>22.02.2017</w:t>
            </w:r>
          </w:p>
        </w:tc>
        <w:tc>
          <w:tcPr>
            <w:tcW w:w="945" w:type="dxa"/>
          </w:tcPr>
          <w:p w14:paraId="364646D4" w14:textId="77777777" w:rsidR="00F513FE" w:rsidRDefault="00F513FE">
            <w:pPr>
              <w:pStyle w:val="TableParagraph"/>
              <w:rPr>
                <w:sz w:val="16"/>
              </w:rPr>
            </w:pPr>
          </w:p>
        </w:tc>
      </w:tr>
      <w:tr w:rsidR="00F513FE" w14:paraId="659CF098" w14:textId="77777777">
        <w:trPr>
          <w:trHeight w:val="227"/>
        </w:trPr>
        <w:tc>
          <w:tcPr>
            <w:tcW w:w="1046" w:type="dxa"/>
          </w:tcPr>
          <w:p w14:paraId="520866DC" w14:textId="77777777" w:rsidR="00F513FE" w:rsidRDefault="00000000">
            <w:pPr>
              <w:pStyle w:val="TableParagraph"/>
              <w:spacing w:line="181" w:lineRule="exact"/>
              <w:ind w:left="107"/>
              <w:rPr>
                <w:sz w:val="16"/>
              </w:rPr>
            </w:pPr>
            <w:r>
              <w:rPr>
                <w:sz w:val="16"/>
              </w:rPr>
              <w:t>F00390</w:t>
            </w:r>
          </w:p>
        </w:tc>
        <w:tc>
          <w:tcPr>
            <w:tcW w:w="4903" w:type="dxa"/>
          </w:tcPr>
          <w:p w14:paraId="275EEC47"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7F9B17E9" w14:textId="77777777" w:rsidR="00F513FE" w:rsidRDefault="00000000">
            <w:pPr>
              <w:pStyle w:val="TableParagraph"/>
              <w:spacing w:line="181" w:lineRule="exact"/>
              <w:ind w:left="108"/>
              <w:rPr>
                <w:sz w:val="16"/>
              </w:rPr>
            </w:pPr>
            <w:r>
              <w:rPr>
                <w:sz w:val="16"/>
              </w:rPr>
              <w:t xml:space="preserve">Prague </w:t>
            </w:r>
            <w:proofErr w:type="spellStart"/>
            <w:r>
              <w:rPr>
                <w:sz w:val="16"/>
              </w:rPr>
              <w:t>College</w:t>
            </w:r>
            <w:proofErr w:type="spellEnd"/>
          </w:p>
        </w:tc>
        <w:tc>
          <w:tcPr>
            <w:tcW w:w="1135" w:type="dxa"/>
          </w:tcPr>
          <w:p w14:paraId="7BF147B7" w14:textId="77777777" w:rsidR="00F513FE" w:rsidRDefault="00000000">
            <w:pPr>
              <w:pStyle w:val="TableParagraph"/>
              <w:spacing w:line="181" w:lineRule="exact"/>
              <w:ind w:left="110"/>
              <w:rPr>
                <w:sz w:val="16"/>
              </w:rPr>
            </w:pPr>
            <w:r>
              <w:rPr>
                <w:sz w:val="16"/>
              </w:rPr>
              <w:t>22.02.2017</w:t>
            </w:r>
          </w:p>
        </w:tc>
        <w:tc>
          <w:tcPr>
            <w:tcW w:w="945" w:type="dxa"/>
          </w:tcPr>
          <w:p w14:paraId="72594445" w14:textId="77777777" w:rsidR="00F513FE" w:rsidRDefault="00F513FE">
            <w:pPr>
              <w:pStyle w:val="TableParagraph"/>
              <w:rPr>
                <w:sz w:val="16"/>
              </w:rPr>
            </w:pPr>
          </w:p>
        </w:tc>
      </w:tr>
      <w:tr w:rsidR="00F513FE" w14:paraId="15FBA7CC" w14:textId="77777777">
        <w:trPr>
          <w:trHeight w:val="225"/>
        </w:trPr>
        <w:tc>
          <w:tcPr>
            <w:tcW w:w="1046" w:type="dxa"/>
          </w:tcPr>
          <w:p w14:paraId="50C6D5DA" w14:textId="77777777" w:rsidR="00F513FE" w:rsidRDefault="00000000">
            <w:pPr>
              <w:pStyle w:val="TableParagraph"/>
              <w:spacing w:line="181" w:lineRule="exact"/>
              <w:ind w:left="107"/>
              <w:rPr>
                <w:sz w:val="16"/>
              </w:rPr>
            </w:pPr>
            <w:r>
              <w:rPr>
                <w:sz w:val="16"/>
              </w:rPr>
              <w:t>F00400</w:t>
            </w:r>
          </w:p>
        </w:tc>
        <w:tc>
          <w:tcPr>
            <w:tcW w:w="4903" w:type="dxa"/>
          </w:tcPr>
          <w:p w14:paraId="7706F5D7" w14:textId="77777777" w:rsidR="00F513FE" w:rsidRDefault="00000000">
            <w:pPr>
              <w:pStyle w:val="TableParagraph"/>
              <w:spacing w:line="181" w:lineRule="exact"/>
              <w:ind w:left="108"/>
              <w:rPr>
                <w:sz w:val="16"/>
              </w:rPr>
            </w:pPr>
            <w:r>
              <w:rPr>
                <w:sz w:val="16"/>
              </w:rPr>
              <w:t xml:space="preserve">Technická univerzita </w:t>
            </w:r>
            <w:proofErr w:type="spellStart"/>
            <w:r>
              <w:rPr>
                <w:sz w:val="16"/>
              </w:rPr>
              <w:t>vo</w:t>
            </w:r>
            <w:proofErr w:type="spellEnd"/>
            <w:r>
              <w:rPr>
                <w:sz w:val="16"/>
              </w:rPr>
              <w:t xml:space="preserve"> </w:t>
            </w:r>
            <w:proofErr w:type="spellStart"/>
            <w:r>
              <w:rPr>
                <w:sz w:val="16"/>
              </w:rPr>
              <w:t>Zvolene</w:t>
            </w:r>
            <w:proofErr w:type="spellEnd"/>
          </w:p>
        </w:tc>
        <w:tc>
          <w:tcPr>
            <w:tcW w:w="2693" w:type="dxa"/>
          </w:tcPr>
          <w:p w14:paraId="61123DA7" w14:textId="77777777" w:rsidR="00F513FE" w:rsidRDefault="00000000">
            <w:pPr>
              <w:pStyle w:val="TableParagraph"/>
              <w:spacing w:line="181" w:lineRule="exact"/>
              <w:ind w:left="108"/>
              <w:rPr>
                <w:sz w:val="16"/>
              </w:rPr>
            </w:pPr>
            <w:r>
              <w:rPr>
                <w:sz w:val="16"/>
              </w:rPr>
              <w:t xml:space="preserve">TU </w:t>
            </w:r>
            <w:proofErr w:type="spellStart"/>
            <w:r>
              <w:rPr>
                <w:sz w:val="16"/>
              </w:rPr>
              <w:t>vo</w:t>
            </w:r>
            <w:proofErr w:type="spellEnd"/>
            <w:r>
              <w:rPr>
                <w:sz w:val="16"/>
              </w:rPr>
              <w:t xml:space="preserve"> </w:t>
            </w:r>
            <w:proofErr w:type="spellStart"/>
            <w:r>
              <w:rPr>
                <w:sz w:val="16"/>
              </w:rPr>
              <w:t>Zvolene</w:t>
            </w:r>
            <w:proofErr w:type="spellEnd"/>
          </w:p>
        </w:tc>
        <w:tc>
          <w:tcPr>
            <w:tcW w:w="1135" w:type="dxa"/>
          </w:tcPr>
          <w:p w14:paraId="13D415F3" w14:textId="77777777" w:rsidR="00F513FE" w:rsidRDefault="00000000">
            <w:pPr>
              <w:pStyle w:val="TableParagraph"/>
              <w:spacing w:line="181" w:lineRule="exact"/>
              <w:ind w:left="110"/>
              <w:rPr>
                <w:sz w:val="16"/>
              </w:rPr>
            </w:pPr>
            <w:r>
              <w:rPr>
                <w:sz w:val="16"/>
              </w:rPr>
              <w:t>17.07.2017</w:t>
            </w:r>
          </w:p>
        </w:tc>
        <w:tc>
          <w:tcPr>
            <w:tcW w:w="945" w:type="dxa"/>
          </w:tcPr>
          <w:p w14:paraId="4A5ABC6E" w14:textId="77777777" w:rsidR="00F513FE" w:rsidRDefault="00F513FE">
            <w:pPr>
              <w:pStyle w:val="TableParagraph"/>
              <w:rPr>
                <w:sz w:val="16"/>
              </w:rPr>
            </w:pPr>
          </w:p>
        </w:tc>
      </w:tr>
      <w:tr w:rsidR="00F513FE" w14:paraId="2A25C1D3" w14:textId="77777777">
        <w:trPr>
          <w:trHeight w:val="227"/>
        </w:trPr>
        <w:tc>
          <w:tcPr>
            <w:tcW w:w="1046" w:type="dxa"/>
          </w:tcPr>
          <w:p w14:paraId="7260FCCC" w14:textId="77777777" w:rsidR="00F513FE" w:rsidRDefault="00000000">
            <w:pPr>
              <w:pStyle w:val="TableParagraph"/>
              <w:spacing w:line="181" w:lineRule="exact"/>
              <w:ind w:left="107"/>
              <w:rPr>
                <w:sz w:val="16"/>
              </w:rPr>
            </w:pPr>
            <w:r>
              <w:rPr>
                <w:sz w:val="16"/>
              </w:rPr>
              <w:t>F00490</w:t>
            </w:r>
          </w:p>
        </w:tc>
        <w:tc>
          <w:tcPr>
            <w:tcW w:w="4903" w:type="dxa"/>
          </w:tcPr>
          <w:p w14:paraId="0DCF0716"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5A4F9CE6" w14:textId="77777777" w:rsidR="00F513FE" w:rsidRDefault="00000000">
            <w:pPr>
              <w:pStyle w:val="TableParagraph"/>
              <w:spacing w:line="181" w:lineRule="exact"/>
              <w:ind w:left="108"/>
              <w:rPr>
                <w:sz w:val="16"/>
              </w:rPr>
            </w:pPr>
            <w:r>
              <w:rPr>
                <w:sz w:val="16"/>
              </w:rPr>
              <w:t xml:space="preserve">TU </w:t>
            </w:r>
            <w:proofErr w:type="spellStart"/>
            <w:r>
              <w:rPr>
                <w:sz w:val="16"/>
              </w:rPr>
              <w:t>vo</w:t>
            </w:r>
            <w:proofErr w:type="spellEnd"/>
            <w:r>
              <w:rPr>
                <w:sz w:val="16"/>
              </w:rPr>
              <w:t xml:space="preserve"> </w:t>
            </w:r>
            <w:proofErr w:type="spellStart"/>
            <w:r>
              <w:rPr>
                <w:sz w:val="16"/>
              </w:rPr>
              <w:t>Zvolene</w:t>
            </w:r>
            <w:proofErr w:type="spellEnd"/>
          </w:p>
        </w:tc>
        <w:tc>
          <w:tcPr>
            <w:tcW w:w="1135" w:type="dxa"/>
          </w:tcPr>
          <w:p w14:paraId="3B430F74" w14:textId="77777777" w:rsidR="00F513FE" w:rsidRDefault="00000000">
            <w:pPr>
              <w:pStyle w:val="TableParagraph"/>
              <w:spacing w:line="181" w:lineRule="exact"/>
              <w:ind w:left="110"/>
              <w:rPr>
                <w:sz w:val="16"/>
              </w:rPr>
            </w:pPr>
            <w:r>
              <w:rPr>
                <w:sz w:val="16"/>
              </w:rPr>
              <w:t>17.07.2017</w:t>
            </w:r>
          </w:p>
        </w:tc>
        <w:tc>
          <w:tcPr>
            <w:tcW w:w="945" w:type="dxa"/>
          </w:tcPr>
          <w:p w14:paraId="16B49E33" w14:textId="77777777" w:rsidR="00F513FE" w:rsidRDefault="00F513FE">
            <w:pPr>
              <w:pStyle w:val="TableParagraph"/>
              <w:rPr>
                <w:sz w:val="16"/>
              </w:rPr>
            </w:pPr>
          </w:p>
        </w:tc>
      </w:tr>
      <w:tr w:rsidR="00F513FE" w14:paraId="7B906DF5" w14:textId="77777777">
        <w:trPr>
          <w:trHeight w:val="227"/>
        </w:trPr>
        <w:tc>
          <w:tcPr>
            <w:tcW w:w="1046" w:type="dxa"/>
          </w:tcPr>
          <w:p w14:paraId="05899772" w14:textId="77777777" w:rsidR="00F513FE" w:rsidRDefault="00000000">
            <w:pPr>
              <w:pStyle w:val="TableParagraph"/>
              <w:spacing w:line="181" w:lineRule="exact"/>
              <w:ind w:left="107"/>
              <w:rPr>
                <w:sz w:val="16"/>
              </w:rPr>
            </w:pPr>
            <w:r>
              <w:rPr>
                <w:sz w:val="16"/>
              </w:rPr>
              <w:t>F00500</w:t>
            </w:r>
          </w:p>
        </w:tc>
        <w:tc>
          <w:tcPr>
            <w:tcW w:w="4903" w:type="dxa"/>
          </w:tcPr>
          <w:p w14:paraId="0A839116" w14:textId="77777777" w:rsidR="00F513FE" w:rsidRDefault="00000000">
            <w:pPr>
              <w:pStyle w:val="TableParagraph"/>
              <w:spacing w:line="181" w:lineRule="exact"/>
              <w:ind w:left="108"/>
              <w:rPr>
                <w:sz w:val="16"/>
              </w:rPr>
            </w:pPr>
            <w:r>
              <w:rPr>
                <w:sz w:val="16"/>
              </w:rPr>
              <w:t>Vysoká škola manažerská Varšava</w:t>
            </w:r>
          </w:p>
        </w:tc>
        <w:tc>
          <w:tcPr>
            <w:tcW w:w="2693" w:type="dxa"/>
          </w:tcPr>
          <w:p w14:paraId="7461B3F5" w14:textId="77777777" w:rsidR="00F513FE" w:rsidRDefault="00000000">
            <w:pPr>
              <w:pStyle w:val="TableParagraph"/>
              <w:spacing w:line="181" w:lineRule="exact"/>
              <w:ind w:left="108"/>
              <w:rPr>
                <w:sz w:val="16"/>
              </w:rPr>
            </w:pPr>
            <w:r>
              <w:rPr>
                <w:sz w:val="16"/>
              </w:rPr>
              <w:t>VŠ manažerská Varšava</w:t>
            </w:r>
          </w:p>
        </w:tc>
        <w:tc>
          <w:tcPr>
            <w:tcW w:w="1135" w:type="dxa"/>
          </w:tcPr>
          <w:p w14:paraId="6341BC55" w14:textId="77777777" w:rsidR="00F513FE" w:rsidRDefault="00000000">
            <w:pPr>
              <w:pStyle w:val="TableParagraph"/>
              <w:spacing w:line="181" w:lineRule="exact"/>
              <w:ind w:left="110"/>
              <w:rPr>
                <w:sz w:val="16"/>
              </w:rPr>
            </w:pPr>
            <w:r>
              <w:rPr>
                <w:sz w:val="16"/>
              </w:rPr>
              <w:t>14.09.2017</w:t>
            </w:r>
          </w:p>
        </w:tc>
        <w:tc>
          <w:tcPr>
            <w:tcW w:w="945" w:type="dxa"/>
          </w:tcPr>
          <w:p w14:paraId="6BE2EC4E" w14:textId="77777777" w:rsidR="00F513FE" w:rsidRDefault="00F513FE">
            <w:pPr>
              <w:pStyle w:val="TableParagraph"/>
              <w:rPr>
                <w:sz w:val="16"/>
              </w:rPr>
            </w:pPr>
          </w:p>
        </w:tc>
      </w:tr>
      <w:tr w:rsidR="00F513FE" w14:paraId="2E13B20B" w14:textId="77777777">
        <w:trPr>
          <w:trHeight w:val="227"/>
        </w:trPr>
        <w:tc>
          <w:tcPr>
            <w:tcW w:w="1046" w:type="dxa"/>
          </w:tcPr>
          <w:p w14:paraId="6ED7597F" w14:textId="77777777" w:rsidR="00F513FE" w:rsidRDefault="00000000">
            <w:pPr>
              <w:pStyle w:val="TableParagraph"/>
              <w:spacing w:line="181" w:lineRule="exact"/>
              <w:ind w:left="107"/>
              <w:rPr>
                <w:sz w:val="16"/>
              </w:rPr>
            </w:pPr>
            <w:r>
              <w:rPr>
                <w:sz w:val="16"/>
              </w:rPr>
              <w:t>F00590</w:t>
            </w:r>
          </w:p>
        </w:tc>
        <w:tc>
          <w:tcPr>
            <w:tcW w:w="4903" w:type="dxa"/>
          </w:tcPr>
          <w:p w14:paraId="569142F7"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1DC2D1E1" w14:textId="77777777" w:rsidR="00F513FE" w:rsidRDefault="00000000">
            <w:pPr>
              <w:pStyle w:val="TableParagraph"/>
              <w:spacing w:line="181" w:lineRule="exact"/>
              <w:ind w:left="108"/>
              <w:rPr>
                <w:sz w:val="16"/>
              </w:rPr>
            </w:pPr>
            <w:r>
              <w:rPr>
                <w:sz w:val="16"/>
              </w:rPr>
              <w:t>VŠ manažerská Varšava</w:t>
            </w:r>
          </w:p>
        </w:tc>
        <w:tc>
          <w:tcPr>
            <w:tcW w:w="1135" w:type="dxa"/>
          </w:tcPr>
          <w:p w14:paraId="55FA578A" w14:textId="77777777" w:rsidR="00F513FE" w:rsidRDefault="00000000">
            <w:pPr>
              <w:pStyle w:val="TableParagraph"/>
              <w:spacing w:line="181" w:lineRule="exact"/>
              <w:ind w:left="110"/>
              <w:rPr>
                <w:sz w:val="16"/>
              </w:rPr>
            </w:pPr>
            <w:r>
              <w:rPr>
                <w:sz w:val="16"/>
              </w:rPr>
              <w:t>14.09.2017</w:t>
            </w:r>
          </w:p>
        </w:tc>
        <w:tc>
          <w:tcPr>
            <w:tcW w:w="945" w:type="dxa"/>
          </w:tcPr>
          <w:p w14:paraId="7FFD28D0" w14:textId="77777777" w:rsidR="00F513FE" w:rsidRDefault="00F513FE">
            <w:pPr>
              <w:pStyle w:val="TableParagraph"/>
              <w:rPr>
                <w:sz w:val="16"/>
              </w:rPr>
            </w:pPr>
          </w:p>
        </w:tc>
      </w:tr>
      <w:tr w:rsidR="00F513FE" w14:paraId="33C592D6" w14:textId="77777777">
        <w:trPr>
          <w:trHeight w:val="225"/>
        </w:trPr>
        <w:tc>
          <w:tcPr>
            <w:tcW w:w="1046" w:type="dxa"/>
          </w:tcPr>
          <w:p w14:paraId="44A21AD9" w14:textId="77777777" w:rsidR="00F513FE" w:rsidRDefault="00000000">
            <w:pPr>
              <w:pStyle w:val="TableParagraph"/>
              <w:spacing w:line="181" w:lineRule="exact"/>
              <w:ind w:left="107"/>
              <w:rPr>
                <w:sz w:val="16"/>
              </w:rPr>
            </w:pPr>
            <w:r>
              <w:rPr>
                <w:sz w:val="16"/>
              </w:rPr>
              <w:t>F00600</w:t>
            </w:r>
          </w:p>
        </w:tc>
        <w:tc>
          <w:tcPr>
            <w:tcW w:w="4903" w:type="dxa"/>
          </w:tcPr>
          <w:p w14:paraId="19ECE248" w14:textId="77777777" w:rsidR="00F513FE" w:rsidRDefault="00000000">
            <w:pPr>
              <w:pStyle w:val="TableParagraph"/>
              <w:spacing w:line="181" w:lineRule="exact"/>
              <w:ind w:left="108"/>
              <w:rPr>
                <w:sz w:val="16"/>
              </w:rPr>
            </w:pPr>
            <w:r>
              <w:rPr>
                <w:sz w:val="16"/>
              </w:rPr>
              <w:t xml:space="preserve">Vysoká škola </w:t>
            </w:r>
            <w:proofErr w:type="spellStart"/>
            <w:r>
              <w:rPr>
                <w:sz w:val="16"/>
              </w:rPr>
              <w:t>zdravotníctva</w:t>
            </w:r>
            <w:proofErr w:type="spellEnd"/>
            <w:r>
              <w:rPr>
                <w:sz w:val="16"/>
              </w:rPr>
              <w:t xml:space="preserve"> a </w:t>
            </w:r>
            <w:proofErr w:type="spellStart"/>
            <w:r>
              <w:rPr>
                <w:sz w:val="16"/>
              </w:rPr>
              <w:t>sociálnej</w:t>
            </w:r>
            <w:proofErr w:type="spellEnd"/>
            <w:r>
              <w:rPr>
                <w:sz w:val="16"/>
              </w:rPr>
              <w:t xml:space="preserve"> práce sv. Alžbety, n. o.</w:t>
            </w:r>
          </w:p>
        </w:tc>
        <w:tc>
          <w:tcPr>
            <w:tcW w:w="2693" w:type="dxa"/>
          </w:tcPr>
          <w:p w14:paraId="2FB1A9C4" w14:textId="77777777" w:rsidR="00F513FE" w:rsidRDefault="00000000">
            <w:pPr>
              <w:pStyle w:val="TableParagraph"/>
              <w:spacing w:line="181" w:lineRule="exact"/>
              <w:ind w:left="108"/>
              <w:rPr>
                <w:sz w:val="16"/>
              </w:rPr>
            </w:pPr>
            <w:r>
              <w:rPr>
                <w:sz w:val="16"/>
              </w:rPr>
              <w:t>VŠZSP sv. Alžbety, n. o.</w:t>
            </w:r>
          </w:p>
        </w:tc>
        <w:tc>
          <w:tcPr>
            <w:tcW w:w="1135" w:type="dxa"/>
          </w:tcPr>
          <w:p w14:paraId="4DCA943A" w14:textId="77777777" w:rsidR="00F513FE" w:rsidRDefault="00000000">
            <w:pPr>
              <w:pStyle w:val="TableParagraph"/>
              <w:spacing w:line="181" w:lineRule="exact"/>
              <w:ind w:left="110"/>
              <w:rPr>
                <w:sz w:val="16"/>
              </w:rPr>
            </w:pPr>
            <w:r>
              <w:rPr>
                <w:sz w:val="16"/>
              </w:rPr>
              <w:t>28.07.2017</w:t>
            </w:r>
          </w:p>
        </w:tc>
        <w:tc>
          <w:tcPr>
            <w:tcW w:w="945" w:type="dxa"/>
          </w:tcPr>
          <w:p w14:paraId="6FA54E9B" w14:textId="77777777" w:rsidR="00F513FE" w:rsidRDefault="00F513FE">
            <w:pPr>
              <w:pStyle w:val="TableParagraph"/>
              <w:rPr>
                <w:sz w:val="16"/>
              </w:rPr>
            </w:pPr>
          </w:p>
        </w:tc>
      </w:tr>
      <w:tr w:rsidR="00F513FE" w14:paraId="2FE75FA4" w14:textId="77777777">
        <w:trPr>
          <w:trHeight w:val="227"/>
        </w:trPr>
        <w:tc>
          <w:tcPr>
            <w:tcW w:w="1046" w:type="dxa"/>
          </w:tcPr>
          <w:p w14:paraId="3D9EDF67" w14:textId="77777777" w:rsidR="00F513FE" w:rsidRDefault="00000000">
            <w:pPr>
              <w:pStyle w:val="TableParagraph"/>
              <w:spacing w:line="181" w:lineRule="exact"/>
              <w:ind w:left="107"/>
              <w:rPr>
                <w:sz w:val="16"/>
              </w:rPr>
            </w:pPr>
            <w:r>
              <w:rPr>
                <w:sz w:val="16"/>
              </w:rPr>
              <w:t>F00610</w:t>
            </w:r>
          </w:p>
        </w:tc>
        <w:tc>
          <w:tcPr>
            <w:tcW w:w="4903" w:type="dxa"/>
          </w:tcPr>
          <w:p w14:paraId="12ED4D16" w14:textId="77777777" w:rsidR="00F513FE" w:rsidRDefault="00000000">
            <w:pPr>
              <w:pStyle w:val="TableParagraph"/>
              <w:spacing w:line="181" w:lineRule="exact"/>
              <w:ind w:left="108"/>
              <w:rPr>
                <w:sz w:val="16"/>
              </w:rPr>
            </w:pPr>
            <w:r>
              <w:rPr>
                <w:sz w:val="16"/>
              </w:rPr>
              <w:t xml:space="preserve">Vysoká škola </w:t>
            </w:r>
            <w:proofErr w:type="spellStart"/>
            <w:r>
              <w:rPr>
                <w:sz w:val="16"/>
              </w:rPr>
              <w:t>zdravotníctva</w:t>
            </w:r>
            <w:proofErr w:type="spellEnd"/>
            <w:r>
              <w:rPr>
                <w:sz w:val="16"/>
              </w:rPr>
              <w:t xml:space="preserve"> a </w:t>
            </w:r>
            <w:proofErr w:type="spellStart"/>
            <w:r>
              <w:rPr>
                <w:sz w:val="16"/>
              </w:rPr>
              <w:t>sociálnej</w:t>
            </w:r>
            <w:proofErr w:type="spellEnd"/>
            <w:r>
              <w:rPr>
                <w:sz w:val="16"/>
              </w:rPr>
              <w:t xml:space="preserve"> práce sv. Alžbety, n. o. - Příbram</w:t>
            </w:r>
          </w:p>
        </w:tc>
        <w:tc>
          <w:tcPr>
            <w:tcW w:w="2693" w:type="dxa"/>
          </w:tcPr>
          <w:p w14:paraId="34B2F03A" w14:textId="77777777" w:rsidR="00F513FE" w:rsidRDefault="00000000">
            <w:pPr>
              <w:pStyle w:val="TableParagraph"/>
              <w:spacing w:line="181" w:lineRule="exact"/>
              <w:ind w:left="108"/>
              <w:rPr>
                <w:sz w:val="16"/>
              </w:rPr>
            </w:pPr>
            <w:r>
              <w:rPr>
                <w:sz w:val="16"/>
              </w:rPr>
              <w:t>VŠZSP sv. Alžbety, n. o.</w:t>
            </w:r>
          </w:p>
        </w:tc>
        <w:tc>
          <w:tcPr>
            <w:tcW w:w="1135" w:type="dxa"/>
          </w:tcPr>
          <w:p w14:paraId="4FB6B37E" w14:textId="77777777" w:rsidR="00F513FE" w:rsidRDefault="00000000">
            <w:pPr>
              <w:pStyle w:val="TableParagraph"/>
              <w:spacing w:line="181" w:lineRule="exact"/>
              <w:ind w:left="110"/>
              <w:rPr>
                <w:sz w:val="16"/>
              </w:rPr>
            </w:pPr>
            <w:r>
              <w:rPr>
                <w:sz w:val="16"/>
              </w:rPr>
              <w:t>28.07.2017</w:t>
            </w:r>
          </w:p>
        </w:tc>
        <w:tc>
          <w:tcPr>
            <w:tcW w:w="945" w:type="dxa"/>
          </w:tcPr>
          <w:p w14:paraId="2F10BB1F" w14:textId="77777777" w:rsidR="00F513FE" w:rsidRDefault="00F513FE">
            <w:pPr>
              <w:pStyle w:val="TableParagraph"/>
              <w:rPr>
                <w:sz w:val="16"/>
              </w:rPr>
            </w:pPr>
          </w:p>
        </w:tc>
      </w:tr>
      <w:tr w:rsidR="00F513FE" w14:paraId="03BF0AFA" w14:textId="77777777">
        <w:trPr>
          <w:trHeight w:val="227"/>
        </w:trPr>
        <w:tc>
          <w:tcPr>
            <w:tcW w:w="1046" w:type="dxa"/>
          </w:tcPr>
          <w:p w14:paraId="5A4CE613" w14:textId="77777777" w:rsidR="00F513FE" w:rsidRDefault="00000000">
            <w:pPr>
              <w:pStyle w:val="TableParagraph"/>
              <w:spacing w:line="181" w:lineRule="exact"/>
              <w:ind w:left="107"/>
              <w:rPr>
                <w:sz w:val="16"/>
              </w:rPr>
            </w:pPr>
            <w:r>
              <w:rPr>
                <w:sz w:val="16"/>
              </w:rPr>
              <w:t>F00620</w:t>
            </w:r>
          </w:p>
        </w:tc>
        <w:tc>
          <w:tcPr>
            <w:tcW w:w="4903" w:type="dxa"/>
          </w:tcPr>
          <w:p w14:paraId="53235C64" w14:textId="77777777" w:rsidR="00F513FE" w:rsidRDefault="00000000">
            <w:pPr>
              <w:pStyle w:val="TableParagraph"/>
              <w:spacing w:line="181" w:lineRule="exact"/>
              <w:ind w:left="108"/>
              <w:rPr>
                <w:sz w:val="16"/>
              </w:rPr>
            </w:pPr>
            <w:r>
              <w:rPr>
                <w:sz w:val="16"/>
              </w:rPr>
              <w:t xml:space="preserve">Vysoká škola </w:t>
            </w:r>
            <w:proofErr w:type="spellStart"/>
            <w:r>
              <w:rPr>
                <w:sz w:val="16"/>
              </w:rPr>
              <w:t>zdravotníctva</w:t>
            </w:r>
            <w:proofErr w:type="spellEnd"/>
            <w:r>
              <w:rPr>
                <w:sz w:val="16"/>
              </w:rPr>
              <w:t xml:space="preserve"> a </w:t>
            </w:r>
            <w:proofErr w:type="spellStart"/>
            <w:r>
              <w:rPr>
                <w:sz w:val="16"/>
              </w:rPr>
              <w:t>sociálnej</w:t>
            </w:r>
            <w:proofErr w:type="spellEnd"/>
            <w:r>
              <w:rPr>
                <w:sz w:val="16"/>
              </w:rPr>
              <w:t xml:space="preserve"> práce sv. Alžbety, n. o. - Praha</w:t>
            </w:r>
          </w:p>
        </w:tc>
        <w:tc>
          <w:tcPr>
            <w:tcW w:w="2693" w:type="dxa"/>
          </w:tcPr>
          <w:p w14:paraId="0E9C3AFA" w14:textId="77777777" w:rsidR="00F513FE" w:rsidRDefault="00000000">
            <w:pPr>
              <w:pStyle w:val="TableParagraph"/>
              <w:spacing w:line="181" w:lineRule="exact"/>
              <w:ind w:left="108"/>
              <w:rPr>
                <w:sz w:val="16"/>
              </w:rPr>
            </w:pPr>
            <w:r>
              <w:rPr>
                <w:sz w:val="16"/>
              </w:rPr>
              <w:t>VŠZSP sv. Alžbety, n. o.</w:t>
            </w:r>
          </w:p>
        </w:tc>
        <w:tc>
          <w:tcPr>
            <w:tcW w:w="1135" w:type="dxa"/>
          </w:tcPr>
          <w:p w14:paraId="1A8F49B6" w14:textId="77777777" w:rsidR="00F513FE" w:rsidRDefault="00000000">
            <w:pPr>
              <w:pStyle w:val="TableParagraph"/>
              <w:spacing w:line="181" w:lineRule="exact"/>
              <w:ind w:left="110"/>
              <w:rPr>
                <w:sz w:val="16"/>
              </w:rPr>
            </w:pPr>
            <w:r>
              <w:rPr>
                <w:sz w:val="16"/>
              </w:rPr>
              <w:t>09.07.2019</w:t>
            </w:r>
          </w:p>
        </w:tc>
        <w:tc>
          <w:tcPr>
            <w:tcW w:w="945" w:type="dxa"/>
          </w:tcPr>
          <w:p w14:paraId="060B8A23" w14:textId="77777777" w:rsidR="00F513FE" w:rsidRDefault="00F513FE">
            <w:pPr>
              <w:pStyle w:val="TableParagraph"/>
              <w:rPr>
                <w:sz w:val="16"/>
              </w:rPr>
            </w:pPr>
          </w:p>
        </w:tc>
      </w:tr>
      <w:tr w:rsidR="00F513FE" w14:paraId="30607E09" w14:textId="77777777">
        <w:trPr>
          <w:trHeight w:val="227"/>
        </w:trPr>
        <w:tc>
          <w:tcPr>
            <w:tcW w:w="1046" w:type="dxa"/>
          </w:tcPr>
          <w:p w14:paraId="5314DD61" w14:textId="77777777" w:rsidR="00F513FE" w:rsidRDefault="00000000">
            <w:pPr>
              <w:pStyle w:val="TableParagraph"/>
              <w:spacing w:line="181" w:lineRule="exact"/>
              <w:ind w:left="107"/>
              <w:rPr>
                <w:sz w:val="16"/>
              </w:rPr>
            </w:pPr>
            <w:r>
              <w:rPr>
                <w:sz w:val="16"/>
              </w:rPr>
              <w:t>F00690</w:t>
            </w:r>
          </w:p>
        </w:tc>
        <w:tc>
          <w:tcPr>
            <w:tcW w:w="4903" w:type="dxa"/>
          </w:tcPr>
          <w:p w14:paraId="627DB3CB"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0B675F9F" w14:textId="77777777" w:rsidR="00F513FE" w:rsidRDefault="00000000">
            <w:pPr>
              <w:pStyle w:val="TableParagraph"/>
              <w:spacing w:line="181" w:lineRule="exact"/>
              <w:ind w:left="108"/>
              <w:rPr>
                <w:sz w:val="16"/>
              </w:rPr>
            </w:pPr>
            <w:r>
              <w:rPr>
                <w:sz w:val="16"/>
              </w:rPr>
              <w:t>VŠZSP sv. Alžbety, n. o.</w:t>
            </w:r>
          </w:p>
        </w:tc>
        <w:tc>
          <w:tcPr>
            <w:tcW w:w="1135" w:type="dxa"/>
          </w:tcPr>
          <w:p w14:paraId="17CC0751" w14:textId="77777777" w:rsidR="00F513FE" w:rsidRDefault="00000000">
            <w:pPr>
              <w:pStyle w:val="TableParagraph"/>
              <w:spacing w:line="181" w:lineRule="exact"/>
              <w:ind w:left="110"/>
              <w:rPr>
                <w:sz w:val="16"/>
              </w:rPr>
            </w:pPr>
            <w:r>
              <w:rPr>
                <w:sz w:val="16"/>
              </w:rPr>
              <w:t>28.07.2017</w:t>
            </w:r>
          </w:p>
        </w:tc>
        <w:tc>
          <w:tcPr>
            <w:tcW w:w="945" w:type="dxa"/>
          </w:tcPr>
          <w:p w14:paraId="09417CE1" w14:textId="77777777" w:rsidR="00F513FE" w:rsidRDefault="00F513FE">
            <w:pPr>
              <w:pStyle w:val="TableParagraph"/>
              <w:rPr>
                <w:sz w:val="16"/>
              </w:rPr>
            </w:pPr>
          </w:p>
        </w:tc>
      </w:tr>
      <w:tr w:rsidR="00F513FE" w14:paraId="3223F418" w14:textId="77777777">
        <w:trPr>
          <w:trHeight w:val="225"/>
        </w:trPr>
        <w:tc>
          <w:tcPr>
            <w:tcW w:w="1046" w:type="dxa"/>
          </w:tcPr>
          <w:p w14:paraId="00CFDEE3" w14:textId="77777777" w:rsidR="00F513FE" w:rsidRDefault="00000000">
            <w:pPr>
              <w:pStyle w:val="TableParagraph"/>
              <w:spacing w:line="181" w:lineRule="exact"/>
              <w:ind w:left="107"/>
              <w:rPr>
                <w:sz w:val="16"/>
              </w:rPr>
            </w:pPr>
            <w:r>
              <w:rPr>
                <w:sz w:val="16"/>
              </w:rPr>
              <w:t>F00700</w:t>
            </w:r>
          </w:p>
        </w:tc>
        <w:tc>
          <w:tcPr>
            <w:tcW w:w="4903" w:type="dxa"/>
          </w:tcPr>
          <w:p w14:paraId="41A6661C" w14:textId="77777777" w:rsidR="00F513FE" w:rsidRDefault="00000000">
            <w:pPr>
              <w:pStyle w:val="TableParagraph"/>
              <w:spacing w:line="181" w:lineRule="exact"/>
              <w:ind w:left="108"/>
              <w:rPr>
                <w:sz w:val="16"/>
              </w:rPr>
            </w:pPr>
            <w:r>
              <w:rPr>
                <w:sz w:val="16"/>
              </w:rPr>
              <w:t xml:space="preserve">Czech </w:t>
            </w:r>
            <w:proofErr w:type="spellStart"/>
            <w:r>
              <w:rPr>
                <w:sz w:val="16"/>
              </w:rPr>
              <w:t>College</w:t>
            </w:r>
            <w:proofErr w:type="spellEnd"/>
            <w:r>
              <w:rPr>
                <w:sz w:val="16"/>
              </w:rPr>
              <w:t>, s.r.o.</w:t>
            </w:r>
          </w:p>
        </w:tc>
        <w:tc>
          <w:tcPr>
            <w:tcW w:w="2693" w:type="dxa"/>
          </w:tcPr>
          <w:p w14:paraId="27A80A21" w14:textId="77777777" w:rsidR="00F513FE" w:rsidRDefault="00000000">
            <w:pPr>
              <w:pStyle w:val="TableParagraph"/>
              <w:spacing w:line="181" w:lineRule="exact"/>
              <w:ind w:left="108"/>
              <w:rPr>
                <w:sz w:val="16"/>
              </w:rPr>
            </w:pPr>
            <w:r>
              <w:rPr>
                <w:sz w:val="16"/>
              </w:rPr>
              <w:t xml:space="preserve">Czech </w:t>
            </w:r>
            <w:proofErr w:type="spellStart"/>
            <w:r>
              <w:rPr>
                <w:sz w:val="16"/>
              </w:rPr>
              <w:t>College</w:t>
            </w:r>
            <w:proofErr w:type="spellEnd"/>
          </w:p>
        </w:tc>
        <w:tc>
          <w:tcPr>
            <w:tcW w:w="1135" w:type="dxa"/>
          </w:tcPr>
          <w:p w14:paraId="74995DA4" w14:textId="77777777" w:rsidR="00F513FE" w:rsidRDefault="00000000">
            <w:pPr>
              <w:pStyle w:val="TableParagraph"/>
              <w:spacing w:line="181" w:lineRule="exact"/>
              <w:ind w:left="110"/>
              <w:rPr>
                <w:sz w:val="16"/>
              </w:rPr>
            </w:pPr>
            <w:r>
              <w:rPr>
                <w:sz w:val="16"/>
              </w:rPr>
              <w:t>20.10.2017</w:t>
            </w:r>
          </w:p>
        </w:tc>
        <w:tc>
          <w:tcPr>
            <w:tcW w:w="945" w:type="dxa"/>
          </w:tcPr>
          <w:p w14:paraId="3AAA4B9F" w14:textId="77777777" w:rsidR="00F513FE" w:rsidRDefault="00000000">
            <w:pPr>
              <w:pStyle w:val="TableParagraph"/>
              <w:spacing w:line="181" w:lineRule="exact"/>
              <w:ind w:right="103"/>
              <w:jc w:val="right"/>
              <w:rPr>
                <w:sz w:val="16"/>
              </w:rPr>
            </w:pPr>
            <w:r>
              <w:rPr>
                <w:sz w:val="16"/>
              </w:rPr>
              <w:t>23.02.2019</w:t>
            </w:r>
          </w:p>
        </w:tc>
      </w:tr>
      <w:tr w:rsidR="00F513FE" w14:paraId="79AF52E1" w14:textId="77777777">
        <w:trPr>
          <w:trHeight w:val="227"/>
        </w:trPr>
        <w:tc>
          <w:tcPr>
            <w:tcW w:w="1046" w:type="dxa"/>
          </w:tcPr>
          <w:p w14:paraId="285814B0" w14:textId="77777777" w:rsidR="00F513FE" w:rsidRDefault="00000000">
            <w:pPr>
              <w:pStyle w:val="TableParagraph"/>
              <w:spacing w:line="181" w:lineRule="exact"/>
              <w:ind w:left="107"/>
              <w:rPr>
                <w:sz w:val="16"/>
              </w:rPr>
            </w:pPr>
            <w:r>
              <w:rPr>
                <w:sz w:val="16"/>
              </w:rPr>
              <w:t>F00790</w:t>
            </w:r>
          </w:p>
        </w:tc>
        <w:tc>
          <w:tcPr>
            <w:tcW w:w="4903" w:type="dxa"/>
          </w:tcPr>
          <w:p w14:paraId="561E60DA"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66767EE2" w14:textId="77777777" w:rsidR="00F513FE" w:rsidRDefault="00000000">
            <w:pPr>
              <w:pStyle w:val="TableParagraph"/>
              <w:spacing w:line="181" w:lineRule="exact"/>
              <w:ind w:left="108"/>
              <w:rPr>
                <w:sz w:val="16"/>
              </w:rPr>
            </w:pPr>
            <w:r>
              <w:rPr>
                <w:sz w:val="16"/>
              </w:rPr>
              <w:t xml:space="preserve">Czech </w:t>
            </w:r>
            <w:proofErr w:type="spellStart"/>
            <w:r>
              <w:rPr>
                <w:sz w:val="16"/>
              </w:rPr>
              <w:t>College</w:t>
            </w:r>
            <w:proofErr w:type="spellEnd"/>
          </w:p>
        </w:tc>
        <w:tc>
          <w:tcPr>
            <w:tcW w:w="1135" w:type="dxa"/>
          </w:tcPr>
          <w:p w14:paraId="6AEE8F52" w14:textId="77777777" w:rsidR="00F513FE" w:rsidRDefault="00000000">
            <w:pPr>
              <w:pStyle w:val="TableParagraph"/>
              <w:spacing w:line="181" w:lineRule="exact"/>
              <w:ind w:left="110"/>
              <w:rPr>
                <w:sz w:val="16"/>
              </w:rPr>
            </w:pPr>
            <w:r>
              <w:rPr>
                <w:sz w:val="16"/>
              </w:rPr>
              <w:t>20.10.2017</w:t>
            </w:r>
          </w:p>
        </w:tc>
        <w:tc>
          <w:tcPr>
            <w:tcW w:w="945" w:type="dxa"/>
          </w:tcPr>
          <w:p w14:paraId="5CFD3A38" w14:textId="77777777" w:rsidR="00F513FE" w:rsidRDefault="00000000">
            <w:pPr>
              <w:pStyle w:val="TableParagraph"/>
              <w:spacing w:line="181" w:lineRule="exact"/>
              <w:ind w:right="103"/>
              <w:jc w:val="right"/>
              <w:rPr>
                <w:sz w:val="16"/>
              </w:rPr>
            </w:pPr>
            <w:r>
              <w:rPr>
                <w:sz w:val="16"/>
              </w:rPr>
              <w:t>23.02.2019</w:t>
            </w:r>
          </w:p>
        </w:tc>
      </w:tr>
      <w:tr w:rsidR="00F513FE" w14:paraId="77B2A100" w14:textId="77777777">
        <w:trPr>
          <w:trHeight w:val="227"/>
        </w:trPr>
        <w:tc>
          <w:tcPr>
            <w:tcW w:w="1046" w:type="dxa"/>
          </w:tcPr>
          <w:p w14:paraId="560B6817" w14:textId="77777777" w:rsidR="00F513FE" w:rsidRDefault="00000000">
            <w:pPr>
              <w:pStyle w:val="TableParagraph"/>
              <w:spacing w:line="181" w:lineRule="exact"/>
              <w:ind w:left="107"/>
              <w:rPr>
                <w:sz w:val="16"/>
              </w:rPr>
            </w:pPr>
            <w:r>
              <w:rPr>
                <w:sz w:val="16"/>
              </w:rPr>
              <w:t>F00800</w:t>
            </w:r>
          </w:p>
        </w:tc>
        <w:tc>
          <w:tcPr>
            <w:tcW w:w="4903" w:type="dxa"/>
          </w:tcPr>
          <w:p w14:paraId="0EA518FE" w14:textId="77777777" w:rsidR="00F513FE" w:rsidRDefault="00000000">
            <w:pPr>
              <w:pStyle w:val="TableParagraph"/>
              <w:spacing w:line="181" w:lineRule="exact"/>
              <w:ind w:left="108"/>
              <w:rPr>
                <w:sz w:val="16"/>
              </w:rPr>
            </w:pPr>
            <w:proofErr w:type="gramStart"/>
            <w:r>
              <w:rPr>
                <w:sz w:val="16"/>
              </w:rPr>
              <w:t>University</w:t>
            </w:r>
            <w:proofErr w:type="gramEnd"/>
            <w:r>
              <w:rPr>
                <w:sz w:val="16"/>
              </w:rPr>
              <w:t xml:space="preserve"> </w:t>
            </w:r>
            <w:proofErr w:type="spellStart"/>
            <w:r>
              <w:rPr>
                <w:sz w:val="16"/>
              </w:rPr>
              <w:t>of</w:t>
            </w:r>
            <w:proofErr w:type="spellEnd"/>
            <w:r>
              <w:rPr>
                <w:sz w:val="16"/>
              </w:rPr>
              <w:t xml:space="preserve"> New York in Prague, s.r.o.</w:t>
            </w:r>
          </w:p>
        </w:tc>
        <w:tc>
          <w:tcPr>
            <w:tcW w:w="2693" w:type="dxa"/>
          </w:tcPr>
          <w:p w14:paraId="6EBC8B8E" w14:textId="77777777" w:rsidR="00F513FE" w:rsidRDefault="00000000">
            <w:pPr>
              <w:pStyle w:val="TableParagraph"/>
              <w:spacing w:line="181" w:lineRule="exact"/>
              <w:ind w:left="108"/>
              <w:rPr>
                <w:sz w:val="16"/>
              </w:rPr>
            </w:pPr>
            <w:proofErr w:type="gramStart"/>
            <w:r>
              <w:rPr>
                <w:sz w:val="16"/>
              </w:rPr>
              <w:t>University</w:t>
            </w:r>
            <w:proofErr w:type="gramEnd"/>
            <w:r>
              <w:rPr>
                <w:sz w:val="16"/>
              </w:rPr>
              <w:t xml:space="preserve"> </w:t>
            </w:r>
            <w:proofErr w:type="spellStart"/>
            <w:r>
              <w:rPr>
                <w:sz w:val="16"/>
              </w:rPr>
              <w:t>of</w:t>
            </w:r>
            <w:proofErr w:type="spellEnd"/>
            <w:r>
              <w:rPr>
                <w:sz w:val="16"/>
              </w:rPr>
              <w:t xml:space="preserve"> NY in Prague</w:t>
            </w:r>
          </w:p>
        </w:tc>
        <w:tc>
          <w:tcPr>
            <w:tcW w:w="1135" w:type="dxa"/>
          </w:tcPr>
          <w:p w14:paraId="5242CB22" w14:textId="77777777" w:rsidR="00F513FE" w:rsidRDefault="00000000">
            <w:pPr>
              <w:pStyle w:val="TableParagraph"/>
              <w:spacing w:line="181" w:lineRule="exact"/>
              <w:ind w:left="110"/>
              <w:rPr>
                <w:sz w:val="16"/>
              </w:rPr>
            </w:pPr>
            <w:r>
              <w:rPr>
                <w:sz w:val="16"/>
              </w:rPr>
              <w:t>10.08.2017</w:t>
            </w:r>
          </w:p>
        </w:tc>
        <w:tc>
          <w:tcPr>
            <w:tcW w:w="945" w:type="dxa"/>
          </w:tcPr>
          <w:p w14:paraId="6777BDA0" w14:textId="77777777" w:rsidR="00F513FE" w:rsidRDefault="00F513FE">
            <w:pPr>
              <w:pStyle w:val="TableParagraph"/>
              <w:rPr>
                <w:sz w:val="16"/>
              </w:rPr>
            </w:pPr>
          </w:p>
        </w:tc>
      </w:tr>
      <w:tr w:rsidR="00F513FE" w14:paraId="6ABACE07" w14:textId="77777777">
        <w:trPr>
          <w:trHeight w:val="227"/>
        </w:trPr>
        <w:tc>
          <w:tcPr>
            <w:tcW w:w="1046" w:type="dxa"/>
          </w:tcPr>
          <w:p w14:paraId="1AD78333" w14:textId="77777777" w:rsidR="00F513FE" w:rsidRDefault="00000000">
            <w:pPr>
              <w:pStyle w:val="TableParagraph"/>
              <w:spacing w:line="181" w:lineRule="exact"/>
              <w:ind w:left="107"/>
              <w:rPr>
                <w:sz w:val="16"/>
              </w:rPr>
            </w:pPr>
            <w:r>
              <w:rPr>
                <w:sz w:val="16"/>
              </w:rPr>
              <w:t>F00890</w:t>
            </w:r>
          </w:p>
        </w:tc>
        <w:tc>
          <w:tcPr>
            <w:tcW w:w="4903" w:type="dxa"/>
          </w:tcPr>
          <w:p w14:paraId="58D0FB4A"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644535D3" w14:textId="77777777" w:rsidR="00F513FE" w:rsidRDefault="00000000">
            <w:pPr>
              <w:pStyle w:val="TableParagraph"/>
              <w:spacing w:line="181" w:lineRule="exact"/>
              <w:ind w:left="108"/>
              <w:rPr>
                <w:sz w:val="16"/>
              </w:rPr>
            </w:pPr>
            <w:proofErr w:type="gramStart"/>
            <w:r>
              <w:rPr>
                <w:sz w:val="16"/>
              </w:rPr>
              <w:t>University</w:t>
            </w:r>
            <w:proofErr w:type="gramEnd"/>
            <w:r>
              <w:rPr>
                <w:sz w:val="16"/>
              </w:rPr>
              <w:t xml:space="preserve"> </w:t>
            </w:r>
            <w:proofErr w:type="spellStart"/>
            <w:r>
              <w:rPr>
                <w:sz w:val="16"/>
              </w:rPr>
              <w:t>of</w:t>
            </w:r>
            <w:proofErr w:type="spellEnd"/>
            <w:r>
              <w:rPr>
                <w:sz w:val="16"/>
              </w:rPr>
              <w:t xml:space="preserve"> NY in Prague</w:t>
            </w:r>
          </w:p>
        </w:tc>
        <w:tc>
          <w:tcPr>
            <w:tcW w:w="1135" w:type="dxa"/>
          </w:tcPr>
          <w:p w14:paraId="4E2EC7BA" w14:textId="77777777" w:rsidR="00F513FE" w:rsidRDefault="00000000">
            <w:pPr>
              <w:pStyle w:val="TableParagraph"/>
              <w:spacing w:line="181" w:lineRule="exact"/>
              <w:ind w:left="110"/>
              <w:rPr>
                <w:sz w:val="16"/>
              </w:rPr>
            </w:pPr>
            <w:r>
              <w:rPr>
                <w:sz w:val="16"/>
              </w:rPr>
              <w:t>10.08.2017</w:t>
            </w:r>
          </w:p>
        </w:tc>
        <w:tc>
          <w:tcPr>
            <w:tcW w:w="945" w:type="dxa"/>
          </w:tcPr>
          <w:p w14:paraId="73B10FDF" w14:textId="77777777" w:rsidR="00F513FE" w:rsidRDefault="00F513FE">
            <w:pPr>
              <w:pStyle w:val="TableParagraph"/>
              <w:rPr>
                <w:sz w:val="16"/>
              </w:rPr>
            </w:pPr>
          </w:p>
        </w:tc>
      </w:tr>
      <w:tr w:rsidR="00F513FE" w14:paraId="105CF70E" w14:textId="77777777">
        <w:trPr>
          <w:trHeight w:val="225"/>
        </w:trPr>
        <w:tc>
          <w:tcPr>
            <w:tcW w:w="1046" w:type="dxa"/>
          </w:tcPr>
          <w:p w14:paraId="1B7ED1AA" w14:textId="77777777" w:rsidR="00F513FE" w:rsidRDefault="00000000">
            <w:pPr>
              <w:pStyle w:val="TableParagraph"/>
              <w:spacing w:line="181" w:lineRule="exact"/>
              <w:ind w:left="107"/>
              <w:rPr>
                <w:sz w:val="16"/>
              </w:rPr>
            </w:pPr>
            <w:r>
              <w:rPr>
                <w:sz w:val="16"/>
              </w:rPr>
              <w:t>F00900</w:t>
            </w:r>
          </w:p>
        </w:tc>
        <w:tc>
          <w:tcPr>
            <w:tcW w:w="4903" w:type="dxa"/>
          </w:tcPr>
          <w:p w14:paraId="6B3E288B" w14:textId="77777777" w:rsidR="00F513FE" w:rsidRDefault="00000000">
            <w:pPr>
              <w:pStyle w:val="TableParagraph"/>
              <w:spacing w:line="181" w:lineRule="exact"/>
              <w:ind w:left="108"/>
              <w:rPr>
                <w:sz w:val="16"/>
              </w:rPr>
            </w:pPr>
            <w:proofErr w:type="gramStart"/>
            <w:r>
              <w:rPr>
                <w:sz w:val="16"/>
              </w:rPr>
              <w:t>University</w:t>
            </w:r>
            <w:proofErr w:type="gramEnd"/>
            <w:r>
              <w:rPr>
                <w:sz w:val="16"/>
              </w:rPr>
              <w:t xml:space="preserve"> </w:t>
            </w:r>
            <w:proofErr w:type="spellStart"/>
            <w:r>
              <w:rPr>
                <w:sz w:val="16"/>
              </w:rPr>
              <w:t>of</w:t>
            </w:r>
            <w:proofErr w:type="spellEnd"/>
            <w:r>
              <w:rPr>
                <w:sz w:val="16"/>
              </w:rPr>
              <w:t xml:space="preserve"> New York in Prague, s.r.o.</w:t>
            </w:r>
          </w:p>
        </w:tc>
        <w:tc>
          <w:tcPr>
            <w:tcW w:w="2693" w:type="dxa"/>
          </w:tcPr>
          <w:p w14:paraId="4AA648C4" w14:textId="77777777" w:rsidR="00F513FE" w:rsidRDefault="00000000">
            <w:pPr>
              <w:pStyle w:val="TableParagraph"/>
              <w:spacing w:line="181" w:lineRule="exact"/>
              <w:ind w:left="108"/>
              <w:rPr>
                <w:sz w:val="16"/>
              </w:rPr>
            </w:pPr>
            <w:proofErr w:type="gramStart"/>
            <w:r>
              <w:rPr>
                <w:sz w:val="16"/>
              </w:rPr>
              <w:t>University</w:t>
            </w:r>
            <w:proofErr w:type="gramEnd"/>
            <w:r>
              <w:rPr>
                <w:sz w:val="16"/>
              </w:rPr>
              <w:t xml:space="preserve"> </w:t>
            </w:r>
            <w:proofErr w:type="spellStart"/>
            <w:r>
              <w:rPr>
                <w:sz w:val="16"/>
              </w:rPr>
              <w:t>of</w:t>
            </w:r>
            <w:proofErr w:type="spellEnd"/>
            <w:r>
              <w:rPr>
                <w:sz w:val="16"/>
              </w:rPr>
              <w:t xml:space="preserve"> NY in Prague</w:t>
            </w:r>
          </w:p>
        </w:tc>
        <w:tc>
          <w:tcPr>
            <w:tcW w:w="1135" w:type="dxa"/>
          </w:tcPr>
          <w:p w14:paraId="6842732C" w14:textId="77777777" w:rsidR="00F513FE" w:rsidRDefault="00000000">
            <w:pPr>
              <w:pStyle w:val="TableParagraph"/>
              <w:spacing w:line="181" w:lineRule="exact"/>
              <w:ind w:left="110"/>
              <w:rPr>
                <w:sz w:val="16"/>
              </w:rPr>
            </w:pPr>
            <w:r>
              <w:rPr>
                <w:sz w:val="16"/>
              </w:rPr>
              <w:t>14.09.2017</w:t>
            </w:r>
          </w:p>
        </w:tc>
        <w:tc>
          <w:tcPr>
            <w:tcW w:w="945" w:type="dxa"/>
          </w:tcPr>
          <w:p w14:paraId="5849555F" w14:textId="77777777" w:rsidR="00F513FE" w:rsidRDefault="00F513FE">
            <w:pPr>
              <w:pStyle w:val="TableParagraph"/>
              <w:rPr>
                <w:sz w:val="16"/>
              </w:rPr>
            </w:pPr>
          </w:p>
        </w:tc>
      </w:tr>
      <w:tr w:rsidR="00F513FE" w14:paraId="1B4F4F6B" w14:textId="77777777">
        <w:trPr>
          <w:trHeight w:val="227"/>
        </w:trPr>
        <w:tc>
          <w:tcPr>
            <w:tcW w:w="1046" w:type="dxa"/>
          </w:tcPr>
          <w:p w14:paraId="597E89E2" w14:textId="77777777" w:rsidR="00F513FE" w:rsidRDefault="00000000">
            <w:pPr>
              <w:pStyle w:val="TableParagraph"/>
              <w:spacing w:line="181" w:lineRule="exact"/>
              <w:ind w:left="107"/>
              <w:rPr>
                <w:sz w:val="16"/>
              </w:rPr>
            </w:pPr>
            <w:r>
              <w:rPr>
                <w:sz w:val="16"/>
              </w:rPr>
              <w:t>F00990</w:t>
            </w:r>
          </w:p>
        </w:tc>
        <w:tc>
          <w:tcPr>
            <w:tcW w:w="4903" w:type="dxa"/>
          </w:tcPr>
          <w:p w14:paraId="667C8CF9"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53391F8C" w14:textId="77777777" w:rsidR="00F513FE" w:rsidRDefault="00000000">
            <w:pPr>
              <w:pStyle w:val="TableParagraph"/>
              <w:spacing w:line="181" w:lineRule="exact"/>
              <w:ind w:left="108"/>
              <w:rPr>
                <w:sz w:val="16"/>
              </w:rPr>
            </w:pPr>
            <w:proofErr w:type="gramStart"/>
            <w:r>
              <w:rPr>
                <w:sz w:val="16"/>
              </w:rPr>
              <w:t>University</w:t>
            </w:r>
            <w:proofErr w:type="gramEnd"/>
            <w:r>
              <w:rPr>
                <w:sz w:val="16"/>
              </w:rPr>
              <w:t xml:space="preserve"> </w:t>
            </w:r>
            <w:proofErr w:type="spellStart"/>
            <w:r>
              <w:rPr>
                <w:sz w:val="16"/>
              </w:rPr>
              <w:t>of</w:t>
            </w:r>
            <w:proofErr w:type="spellEnd"/>
            <w:r>
              <w:rPr>
                <w:sz w:val="16"/>
              </w:rPr>
              <w:t xml:space="preserve"> NY in Prague</w:t>
            </w:r>
          </w:p>
        </w:tc>
        <w:tc>
          <w:tcPr>
            <w:tcW w:w="1135" w:type="dxa"/>
          </w:tcPr>
          <w:p w14:paraId="517C17B3" w14:textId="77777777" w:rsidR="00F513FE" w:rsidRDefault="00000000">
            <w:pPr>
              <w:pStyle w:val="TableParagraph"/>
              <w:spacing w:line="181" w:lineRule="exact"/>
              <w:ind w:left="110"/>
              <w:rPr>
                <w:sz w:val="16"/>
              </w:rPr>
            </w:pPr>
            <w:r>
              <w:rPr>
                <w:sz w:val="16"/>
              </w:rPr>
              <w:t>14.09.2017</w:t>
            </w:r>
          </w:p>
        </w:tc>
        <w:tc>
          <w:tcPr>
            <w:tcW w:w="945" w:type="dxa"/>
          </w:tcPr>
          <w:p w14:paraId="20A5FFB4" w14:textId="77777777" w:rsidR="00F513FE" w:rsidRDefault="00F513FE">
            <w:pPr>
              <w:pStyle w:val="TableParagraph"/>
              <w:rPr>
                <w:sz w:val="16"/>
              </w:rPr>
            </w:pPr>
          </w:p>
        </w:tc>
      </w:tr>
      <w:tr w:rsidR="00F513FE" w14:paraId="4B5293DE" w14:textId="77777777">
        <w:trPr>
          <w:trHeight w:val="227"/>
        </w:trPr>
        <w:tc>
          <w:tcPr>
            <w:tcW w:w="1046" w:type="dxa"/>
          </w:tcPr>
          <w:p w14:paraId="4CA68A19" w14:textId="77777777" w:rsidR="00F513FE" w:rsidRDefault="00000000">
            <w:pPr>
              <w:pStyle w:val="TableParagraph"/>
              <w:spacing w:line="181" w:lineRule="exact"/>
              <w:ind w:left="107"/>
              <w:rPr>
                <w:sz w:val="16"/>
              </w:rPr>
            </w:pPr>
            <w:r>
              <w:rPr>
                <w:sz w:val="16"/>
              </w:rPr>
              <w:t>F01000</w:t>
            </w:r>
          </w:p>
        </w:tc>
        <w:tc>
          <w:tcPr>
            <w:tcW w:w="4903" w:type="dxa"/>
          </w:tcPr>
          <w:p w14:paraId="2C0CACD6" w14:textId="77777777" w:rsidR="00F513FE" w:rsidRDefault="00000000">
            <w:pPr>
              <w:pStyle w:val="TableParagraph"/>
              <w:spacing w:line="181" w:lineRule="exact"/>
              <w:ind w:left="108"/>
              <w:rPr>
                <w:sz w:val="16"/>
              </w:rPr>
            </w:pPr>
            <w:r>
              <w:rPr>
                <w:sz w:val="16"/>
              </w:rPr>
              <w:t>Aston University</w:t>
            </w:r>
          </w:p>
        </w:tc>
        <w:tc>
          <w:tcPr>
            <w:tcW w:w="2693" w:type="dxa"/>
          </w:tcPr>
          <w:p w14:paraId="7D4F59B7" w14:textId="77777777" w:rsidR="00F513FE" w:rsidRDefault="00000000">
            <w:pPr>
              <w:pStyle w:val="TableParagraph"/>
              <w:spacing w:line="181" w:lineRule="exact"/>
              <w:ind w:left="108"/>
              <w:rPr>
                <w:sz w:val="16"/>
              </w:rPr>
            </w:pPr>
            <w:r>
              <w:rPr>
                <w:sz w:val="16"/>
              </w:rPr>
              <w:t>Aston University</w:t>
            </w:r>
          </w:p>
        </w:tc>
        <w:tc>
          <w:tcPr>
            <w:tcW w:w="1135" w:type="dxa"/>
          </w:tcPr>
          <w:p w14:paraId="6831C8B9" w14:textId="77777777" w:rsidR="00F513FE" w:rsidRDefault="00000000">
            <w:pPr>
              <w:pStyle w:val="TableParagraph"/>
              <w:spacing w:line="181" w:lineRule="exact"/>
              <w:ind w:left="110"/>
              <w:rPr>
                <w:sz w:val="16"/>
              </w:rPr>
            </w:pPr>
            <w:r>
              <w:rPr>
                <w:sz w:val="16"/>
              </w:rPr>
              <w:t>01.01.2018</w:t>
            </w:r>
          </w:p>
        </w:tc>
        <w:tc>
          <w:tcPr>
            <w:tcW w:w="945" w:type="dxa"/>
          </w:tcPr>
          <w:p w14:paraId="58EE5C2A" w14:textId="77777777" w:rsidR="00F513FE" w:rsidRDefault="00F513FE">
            <w:pPr>
              <w:pStyle w:val="TableParagraph"/>
              <w:rPr>
                <w:sz w:val="16"/>
              </w:rPr>
            </w:pPr>
          </w:p>
        </w:tc>
      </w:tr>
      <w:tr w:rsidR="00F513FE" w14:paraId="34C44967" w14:textId="77777777">
        <w:trPr>
          <w:trHeight w:val="227"/>
        </w:trPr>
        <w:tc>
          <w:tcPr>
            <w:tcW w:w="1046" w:type="dxa"/>
          </w:tcPr>
          <w:p w14:paraId="39FF98F8" w14:textId="77777777" w:rsidR="00F513FE" w:rsidRDefault="00000000">
            <w:pPr>
              <w:pStyle w:val="TableParagraph"/>
              <w:spacing w:line="181" w:lineRule="exact"/>
              <w:ind w:left="107"/>
              <w:rPr>
                <w:sz w:val="16"/>
              </w:rPr>
            </w:pPr>
            <w:r>
              <w:rPr>
                <w:sz w:val="16"/>
              </w:rPr>
              <w:t>F01090</w:t>
            </w:r>
          </w:p>
        </w:tc>
        <w:tc>
          <w:tcPr>
            <w:tcW w:w="4903" w:type="dxa"/>
          </w:tcPr>
          <w:p w14:paraId="1D9C3C76"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0DC83098" w14:textId="77777777" w:rsidR="00F513FE" w:rsidRDefault="00000000">
            <w:pPr>
              <w:pStyle w:val="TableParagraph"/>
              <w:spacing w:line="181" w:lineRule="exact"/>
              <w:ind w:left="108"/>
              <w:rPr>
                <w:sz w:val="16"/>
              </w:rPr>
            </w:pPr>
            <w:r>
              <w:rPr>
                <w:sz w:val="16"/>
              </w:rPr>
              <w:t>Aston University</w:t>
            </w:r>
          </w:p>
        </w:tc>
        <w:tc>
          <w:tcPr>
            <w:tcW w:w="1135" w:type="dxa"/>
          </w:tcPr>
          <w:p w14:paraId="53FCF3C3" w14:textId="77777777" w:rsidR="00F513FE" w:rsidRDefault="00000000">
            <w:pPr>
              <w:pStyle w:val="TableParagraph"/>
              <w:spacing w:line="181" w:lineRule="exact"/>
              <w:ind w:left="110"/>
              <w:rPr>
                <w:sz w:val="16"/>
              </w:rPr>
            </w:pPr>
            <w:r>
              <w:rPr>
                <w:sz w:val="16"/>
              </w:rPr>
              <w:t>01.01.2018</w:t>
            </w:r>
          </w:p>
        </w:tc>
        <w:tc>
          <w:tcPr>
            <w:tcW w:w="945" w:type="dxa"/>
          </w:tcPr>
          <w:p w14:paraId="2A2050B0" w14:textId="77777777" w:rsidR="00F513FE" w:rsidRDefault="00F513FE">
            <w:pPr>
              <w:pStyle w:val="TableParagraph"/>
              <w:rPr>
                <w:sz w:val="16"/>
              </w:rPr>
            </w:pPr>
          </w:p>
        </w:tc>
      </w:tr>
      <w:tr w:rsidR="00F513FE" w14:paraId="3E3195CC" w14:textId="77777777">
        <w:trPr>
          <w:trHeight w:val="225"/>
        </w:trPr>
        <w:tc>
          <w:tcPr>
            <w:tcW w:w="1046" w:type="dxa"/>
          </w:tcPr>
          <w:p w14:paraId="6940C99C" w14:textId="77777777" w:rsidR="00F513FE" w:rsidRDefault="00000000">
            <w:pPr>
              <w:pStyle w:val="TableParagraph"/>
              <w:spacing w:line="181" w:lineRule="exact"/>
              <w:ind w:left="107"/>
              <w:rPr>
                <w:sz w:val="16"/>
              </w:rPr>
            </w:pPr>
            <w:r>
              <w:rPr>
                <w:sz w:val="16"/>
              </w:rPr>
              <w:t>F01100</w:t>
            </w:r>
          </w:p>
        </w:tc>
        <w:tc>
          <w:tcPr>
            <w:tcW w:w="4903" w:type="dxa"/>
          </w:tcPr>
          <w:p w14:paraId="758353AA" w14:textId="77777777" w:rsidR="00F513FE" w:rsidRDefault="00000000">
            <w:pPr>
              <w:pStyle w:val="TableParagraph"/>
              <w:spacing w:line="181" w:lineRule="exact"/>
              <w:ind w:left="108"/>
              <w:rPr>
                <w:sz w:val="16"/>
              </w:rPr>
            </w:pPr>
            <w:r>
              <w:rPr>
                <w:sz w:val="16"/>
              </w:rPr>
              <w:t xml:space="preserve">Anglo-americká vysoká škola, </w:t>
            </w:r>
            <w:proofErr w:type="spellStart"/>
            <w:r>
              <w:rPr>
                <w:sz w:val="16"/>
              </w:rPr>
              <w:t>z.ú</w:t>
            </w:r>
            <w:proofErr w:type="spellEnd"/>
            <w:r>
              <w:rPr>
                <w:sz w:val="16"/>
              </w:rPr>
              <w:t>.</w:t>
            </w:r>
          </w:p>
        </w:tc>
        <w:tc>
          <w:tcPr>
            <w:tcW w:w="2693" w:type="dxa"/>
          </w:tcPr>
          <w:p w14:paraId="4A2D9379" w14:textId="77777777" w:rsidR="00F513FE" w:rsidRDefault="00000000">
            <w:pPr>
              <w:pStyle w:val="TableParagraph"/>
              <w:spacing w:line="181" w:lineRule="exact"/>
              <w:ind w:left="108"/>
              <w:rPr>
                <w:sz w:val="16"/>
              </w:rPr>
            </w:pPr>
            <w:r>
              <w:rPr>
                <w:sz w:val="16"/>
              </w:rPr>
              <w:t>Anglo-americká VŠ</w:t>
            </w:r>
          </w:p>
        </w:tc>
        <w:tc>
          <w:tcPr>
            <w:tcW w:w="1135" w:type="dxa"/>
          </w:tcPr>
          <w:p w14:paraId="517F6664" w14:textId="77777777" w:rsidR="00F513FE" w:rsidRDefault="00000000">
            <w:pPr>
              <w:pStyle w:val="TableParagraph"/>
              <w:spacing w:line="181" w:lineRule="exact"/>
              <w:ind w:left="110"/>
              <w:rPr>
                <w:sz w:val="16"/>
              </w:rPr>
            </w:pPr>
            <w:r>
              <w:rPr>
                <w:sz w:val="16"/>
              </w:rPr>
              <w:t>01.01.2018</w:t>
            </w:r>
          </w:p>
        </w:tc>
        <w:tc>
          <w:tcPr>
            <w:tcW w:w="945" w:type="dxa"/>
          </w:tcPr>
          <w:p w14:paraId="1F87F793" w14:textId="77777777" w:rsidR="00F513FE" w:rsidRDefault="00F513FE">
            <w:pPr>
              <w:pStyle w:val="TableParagraph"/>
              <w:rPr>
                <w:sz w:val="16"/>
              </w:rPr>
            </w:pPr>
          </w:p>
        </w:tc>
      </w:tr>
      <w:tr w:rsidR="00F513FE" w14:paraId="48DB1D04" w14:textId="77777777">
        <w:trPr>
          <w:trHeight w:val="227"/>
        </w:trPr>
        <w:tc>
          <w:tcPr>
            <w:tcW w:w="1046" w:type="dxa"/>
          </w:tcPr>
          <w:p w14:paraId="0F4C9352" w14:textId="77777777" w:rsidR="00F513FE" w:rsidRDefault="00000000">
            <w:pPr>
              <w:pStyle w:val="TableParagraph"/>
              <w:spacing w:line="181" w:lineRule="exact"/>
              <w:ind w:left="107"/>
              <w:rPr>
                <w:sz w:val="16"/>
              </w:rPr>
            </w:pPr>
            <w:r>
              <w:rPr>
                <w:sz w:val="16"/>
              </w:rPr>
              <w:t>F01190</w:t>
            </w:r>
          </w:p>
        </w:tc>
        <w:tc>
          <w:tcPr>
            <w:tcW w:w="4903" w:type="dxa"/>
          </w:tcPr>
          <w:p w14:paraId="07BC6CF6"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62ACC75F" w14:textId="77777777" w:rsidR="00F513FE" w:rsidRDefault="00000000">
            <w:pPr>
              <w:pStyle w:val="TableParagraph"/>
              <w:spacing w:line="181" w:lineRule="exact"/>
              <w:ind w:left="108"/>
              <w:rPr>
                <w:sz w:val="16"/>
              </w:rPr>
            </w:pPr>
            <w:r>
              <w:rPr>
                <w:sz w:val="16"/>
              </w:rPr>
              <w:t>Anglo-americká VŠ</w:t>
            </w:r>
          </w:p>
        </w:tc>
        <w:tc>
          <w:tcPr>
            <w:tcW w:w="1135" w:type="dxa"/>
          </w:tcPr>
          <w:p w14:paraId="19697596" w14:textId="77777777" w:rsidR="00F513FE" w:rsidRDefault="00000000">
            <w:pPr>
              <w:pStyle w:val="TableParagraph"/>
              <w:spacing w:line="181" w:lineRule="exact"/>
              <w:ind w:left="110"/>
              <w:rPr>
                <w:sz w:val="16"/>
              </w:rPr>
            </w:pPr>
            <w:r>
              <w:rPr>
                <w:sz w:val="16"/>
              </w:rPr>
              <w:t>01.01.2018</w:t>
            </w:r>
          </w:p>
        </w:tc>
        <w:tc>
          <w:tcPr>
            <w:tcW w:w="945" w:type="dxa"/>
          </w:tcPr>
          <w:p w14:paraId="7DD0A872" w14:textId="77777777" w:rsidR="00F513FE" w:rsidRDefault="00F513FE">
            <w:pPr>
              <w:pStyle w:val="TableParagraph"/>
              <w:rPr>
                <w:sz w:val="16"/>
              </w:rPr>
            </w:pPr>
          </w:p>
        </w:tc>
      </w:tr>
      <w:tr w:rsidR="00F513FE" w14:paraId="0C1F8E59" w14:textId="77777777">
        <w:trPr>
          <w:trHeight w:val="227"/>
        </w:trPr>
        <w:tc>
          <w:tcPr>
            <w:tcW w:w="1046" w:type="dxa"/>
          </w:tcPr>
          <w:p w14:paraId="18F5092F" w14:textId="77777777" w:rsidR="00F513FE" w:rsidRDefault="00000000">
            <w:pPr>
              <w:pStyle w:val="TableParagraph"/>
              <w:spacing w:line="181" w:lineRule="exact"/>
              <w:ind w:left="107"/>
              <w:rPr>
                <w:sz w:val="16"/>
              </w:rPr>
            </w:pPr>
            <w:r>
              <w:rPr>
                <w:sz w:val="16"/>
              </w:rPr>
              <w:t>F01200</w:t>
            </w:r>
          </w:p>
        </w:tc>
        <w:tc>
          <w:tcPr>
            <w:tcW w:w="4903" w:type="dxa"/>
          </w:tcPr>
          <w:p w14:paraId="0B6E04AD" w14:textId="77777777" w:rsidR="00F513FE" w:rsidRDefault="00000000">
            <w:pPr>
              <w:pStyle w:val="TableParagraph"/>
              <w:spacing w:line="181" w:lineRule="exact"/>
              <w:ind w:left="108"/>
              <w:rPr>
                <w:sz w:val="16"/>
              </w:rPr>
            </w:pPr>
            <w:r>
              <w:rPr>
                <w:sz w:val="16"/>
              </w:rPr>
              <w:t>Chapman University</w:t>
            </w:r>
          </w:p>
        </w:tc>
        <w:tc>
          <w:tcPr>
            <w:tcW w:w="2693" w:type="dxa"/>
          </w:tcPr>
          <w:p w14:paraId="16B627F5" w14:textId="77777777" w:rsidR="00F513FE" w:rsidRDefault="00000000">
            <w:pPr>
              <w:pStyle w:val="TableParagraph"/>
              <w:spacing w:line="181" w:lineRule="exact"/>
              <w:ind w:left="108"/>
              <w:rPr>
                <w:sz w:val="16"/>
              </w:rPr>
            </w:pPr>
            <w:r>
              <w:rPr>
                <w:sz w:val="16"/>
              </w:rPr>
              <w:t>Chapman University</w:t>
            </w:r>
          </w:p>
        </w:tc>
        <w:tc>
          <w:tcPr>
            <w:tcW w:w="1135" w:type="dxa"/>
          </w:tcPr>
          <w:p w14:paraId="6527A3F0" w14:textId="77777777" w:rsidR="00F513FE" w:rsidRDefault="00000000">
            <w:pPr>
              <w:pStyle w:val="TableParagraph"/>
              <w:spacing w:line="181" w:lineRule="exact"/>
              <w:ind w:left="110"/>
              <w:rPr>
                <w:sz w:val="16"/>
              </w:rPr>
            </w:pPr>
            <w:r>
              <w:rPr>
                <w:sz w:val="16"/>
              </w:rPr>
              <w:t>01.01.2018</w:t>
            </w:r>
          </w:p>
        </w:tc>
        <w:tc>
          <w:tcPr>
            <w:tcW w:w="945" w:type="dxa"/>
          </w:tcPr>
          <w:p w14:paraId="3CC92865" w14:textId="77777777" w:rsidR="00F513FE" w:rsidRDefault="00F513FE">
            <w:pPr>
              <w:pStyle w:val="TableParagraph"/>
              <w:rPr>
                <w:sz w:val="16"/>
              </w:rPr>
            </w:pPr>
          </w:p>
        </w:tc>
      </w:tr>
      <w:tr w:rsidR="00F513FE" w14:paraId="2CE18D81" w14:textId="77777777">
        <w:trPr>
          <w:trHeight w:val="227"/>
        </w:trPr>
        <w:tc>
          <w:tcPr>
            <w:tcW w:w="1046" w:type="dxa"/>
          </w:tcPr>
          <w:p w14:paraId="31A4B623" w14:textId="77777777" w:rsidR="00F513FE" w:rsidRDefault="00000000">
            <w:pPr>
              <w:pStyle w:val="TableParagraph"/>
              <w:spacing w:line="181" w:lineRule="exact"/>
              <w:ind w:left="107"/>
              <w:rPr>
                <w:sz w:val="16"/>
              </w:rPr>
            </w:pPr>
            <w:r>
              <w:rPr>
                <w:sz w:val="16"/>
              </w:rPr>
              <w:t>F01290</w:t>
            </w:r>
          </w:p>
        </w:tc>
        <w:tc>
          <w:tcPr>
            <w:tcW w:w="4903" w:type="dxa"/>
          </w:tcPr>
          <w:p w14:paraId="16EC3356"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7E7A1CD1" w14:textId="77777777" w:rsidR="00F513FE" w:rsidRDefault="00000000">
            <w:pPr>
              <w:pStyle w:val="TableParagraph"/>
              <w:spacing w:line="181" w:lineRule="exact"/>
              <w:ind w:left="108"/>
              <w:rPr>
                <w:sz w:val="16"/>
              </w:rPr>
            </w:pPr>
            <w:r>
              <w:rPr>
                <w:sz w:val="16"/>
              </w:rPr>
              <w:t>Chapman University</w:t>
            </w:r>
          </w:p>
        </w:tc>
        <w:tc>
          <w:tcPr>
            <w:tcW w:w="1135" w:type="dxa"/>
          </w:tcPr>
          <w:p w14:paraId="2DB06F12" w14:textId="77777777" w:rsidR="00F513FE" w:rsidRDefault="00000000">
            <w:pPr>
              <w:pStyle w:val="TableParagraph"/>
              <w:spacing w:line="181" w:lineRule="exact"/>
              <w:ind w:left="110"/>
              <w:rPr>
                <w:sz w:val="16"/>
              </w:rPr>
            </w:pPr>
            <w:r>
              <w:rPr>
                <w:sz w:val="16"/>
              </w:rPr>
              <w:t>01.01.2018</w:t>
            </w:r>
          </w:p>
        </w:tc>
        <w:tc>
          <w:tcPr>
            <w:tcW w:w="945" w:type="dxa"/>
          </w:tcPr>
          <w:p w14:paraId="64A1C3CD" w14:textId="77777777" w:rsidR="00F513FE" w:rsidRDefault="00F513FE">
            <w:pPr>
              <w:pStyle w:val="TableParagraph"/>
              <w:rPr>
                <w:sz w:val="16"/>
              </w:rPr>
            </w:pPr>
          </w:p>
        </w:tc>
      </w:tr>
      <w:tr w:rsidR="00F513FE" w14:paraId="2E80C2D4" w14:textId="77777777">
        <w:trPr>
          <w:trHeight w:val="366"/>
        </w:trPr>
        <w:tc>
          <w:tcPr>
            <w:tcW w:w="1046" w:type="dxa"/>
          </w:tcPr>
          <w:p w14:paraId="63FE5545" w14:textId="77777777" w:rsidR="00F513FE" w:rsidRDefault="00000000">
            <w:pPr>
              <w:pStyle w:val="TableParagraph"/>
              <w:spacing w:line="181" w:lineRule="exact"/>
              <w:ind w:left="107"/>
              <w:rPr>
                <w:sz w:val="16"/>
              </w:rPr>
            </w:pPr>
            <w:r>
              <w:rPr>
                <w:sz w:val="16"/>
              </w:rPr>
              <w:t>F01300</w:t>
            </w:r>
          </w:p>
        </w:tc>
        <w:tc>
          <w:tcPr>
            <w:tcW w:w="4903" w:type="dxa"/>
          </w:tcPr>
          <w:p w14:paraId="2F1A15E1" w14:textId="77777777" w:rsidR="00F513FE" w:rsidRDefault="00000000">
            <w:pPr>
              <w:pStyle w:val="TableParagraph"/>
              <w:spacing w:line="182" w:lineRule="exact"/>
              <w:ind w:left="108" w:right="241"/>
              <w:rPr>
                <w:sz w:val="16"/>
              </w:rPr>
            </w:pPr>
            <w:r>
              <w:rPr>
                <w:sz w:val="16"/>
              </w:rPr>
              <w:t xml:space="preserve">Fakulta veřejnosprávních a ekonomických studií v Uherském Hradišti, Vysoká škola </w:t>
            </w:r>
            <w:proofErr w:type="spellStart"/>
            <w:r>
              <w:rPr>
                <w:sz w:val="16"/>
              </w:rPr>
              <w:t>Jagiellońská</w:t>
            </w:r>
            <w:proofErr w:type="spellEnd"/>
            <w:r>
              <w:rPr>
                <w:sz w:val="16"/>
              </w:rPr>
              <w:t xml:space="preserve"> v Toruni, s.r.o.</w:t>
            </w:r>
          </w:p>
        </w:tc>
        <w:tc>
          <w:tcPr>
            <w:tcW w:w="2693" w:type="dxa"/>
          </w:tcPr>
          <w:p w14:paraId="16C61C1A" w14:textId="77777777" w:rsidR="00F513FE" w:rsidRDefault="00000000">
            <w:pPr>
              <w:pStyle w:val="TableParagraph"/>
              <w:spacing w:line="180" w:lineRule="exact"/>
              <w:ind w:left="108"/>
              <w:rPr>
                <w:sz w:val="16"/>
              </w:rPr>
            </w:pPr>
            <w:r>
              <w:rPr>
                <w:sz w:val="16"/>
              </w:rPr>
              <w:t xml:space="preserve">FVES v UH, VŠ </w:t>
            </w:r>
            <w:proofErr w:type="spellStart"/>
            <w:r>
              <w:rPr>
                <w:sz w:val="16"/>
              </w:rPr>
              <w:t>Jagiellońská</w:t>
            </w:r>
            <w:proofErr w:type="spellEnd"/>
            <w:r>
              <w:rPr>
                <w:sz w:val="16"/>
              </w:rPr>
              <w:t xml:space="preserve"> v</w:t>
            </w:r>
          </w:p>
          <w:p w14:paraId="4930D03C" w14:textId="77777777" w:rsidR="00F513FE" w:rsidRDefault="00000000">
            <w:pPr>
              <w:pStyle w:val="TableParagraph"/>
              <w:spacing w:line="167" w:lineRule="exact"/>
              <w:ind w:left="108"/>
              <w:rPr>
                <w:sz w:val="16"/>
              </w:rPr>
            </w:pPr>
            <w:r>
              <w:rPr>
                <w:sz w:val="16"/>
              </w:rPr>
              <w:t>Toruni, s.r.o.</w:t>
            </w:r>
          </w:p>
        </w:tc>
        <w:tc>
          <w:tcPr>
            <w:tcW w:w="1135" w:type="dxa"/>
          </w:tcPr>
          <w:p w14:paraId="70B16FE0" w14:textId="77777777" w:rsidR="00F513FE" w:rsidRDefault="00000000">
            <w:pPr>
              <w:pStyle w:val="TableParagraph"/>
              <w:spacing w:line="181" w:lineRule="exact"/>
              <w:ind w:left="110"/>
              <w:rPr>
                <w:sz w:val="16"/>
              </w:rPr>
            </w:pPr>
            <w:r>
              <w:rPr>
                <w:sz w:val="16"/>
              </w:rPr>
              <w:t>01.01.2018</w:t>
            </w:r>
          </w:p>
        </w:tc>
        <w:tc>
          <w:tcPr>
            <w:tcW w:w="945" w:type="dxa"/>
          </w:tcPr>
          <w:p w14:paraId="621DDBA9" w14:textId="77777777" w:rsidR="00F513FE" w:rsidRDefault="00F513FE">
            <w:pPr>
              <w:pStyle w:val="TableParagraph"/>
              <w:rPr>
                <w:sz w:val="16"/>
              </w:rPr>
            </w:pPr>
          </w:p>
        </w:tc>
      </w:tr>
      <w:tr w:rsidR="00F513FE" w14:paraId="6BFF534D" w14:textId="77777777">
        <w:trPr>
          <w:trHeight w:val="369"/>
        </w:trPr>
        <w:tc>
          <w:tcPr>
            <w:tcW w:w="1046" w:type="dxa"/>
          </w:tcPr>
          <w:p w14:paraId="1CBF1017" w14:textId="77777777" w:rsidR="00F513FE" w:rsidRDefault="00000000">
            <w:pPr>
              <w:pStyle w:val="TableParagraph"/>
              <w:spacing w:line="181" w:lineRule="exact"/>
              <w:ind w:left="107"/>
              <w:rPr>
                <w:sz w:val="16"/>
              </w:rPr>
            </w:pPr>
            <w:r>
              <w:rPr>
                <w:sz w:val="16"/>
              </w:rPr>
              <w:t>F01390</w:t>
            </w:r>
          </w:p>
        </w:tc>
        <w:tc>
          <w:tcPr>
            <w:tcW w:w="4903" w:type="dxa"/>
          </w:tcPr>
          <w:p w14:paraId="68D90A5C"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696F5A9D" w14:textId="77777777" w:rsidR="00F513FE" w:rsidRDefault="00000000">
            <w:pPr>
              <w:pStyle w:val="TableParagraph"/>
              <w:spacing w:line="181" w:lineRule="exact"/>
              <w:ind w:left="108"/>
              <w:rPr>
                <w:sz w:val="16"/>
              </w:rPr>
            </w:pPr>
            <w:r>
              <w:rPr>
                <w:sz w:val="16"/>
              </w:rPr>
              <w:t xml:space="preserve">FVES v UH, VŠ </w:t>
            </w:r>
            <w:proofErr w:type="spellStart"/>
            <w:r>
              <w:rPr>
                <w:sz w:val="16"/>
              </w:rPr>
              <w:t>Jagiellońská</w:t>
            </w:r>
            <w:proofErr w:type="spellEnd"/>
            <w:r>
              <w:rPr>
                <w:sz w:val="16"/>
              </w:rPr>
              <w:t xml:space="preserve"> v</w:t>
            </w:r>
          </w:p>
          <w:p w14:paraId="6FF42827" w14:textId="77777777" w:rsidR="00F513FE" w:rsidRDefault="00000000">
            <w:pPr>
              <w:pStyle w:val="TableParagraph"/>
              <w:spacing w:before="1" w:line="168" w:lineRule="exact"/>
              <w:ind w:left="108"/>
              <w:rPr>
                <w:sz w:val="16"/>
              </w:rPr>
            </w:pPr>
            <w:r>
              <w:rPr>
                <w:sz w:val="16"/>
              </w:rPr>
              <w:t>Toruni, s.r.o.</w:t>
            </w:r>
          </w:p>
        </w:tc>
        <w:tc>
          <w:tcPr>
            <w:tcW w:w="1135" w:type="dxa"/>
          </w:tcPr>
          <w:p w14:paraId="04B54852" w14:textId="77777777" w:rsidR="00F513FE" w:rsidRDefault="00000000">
            <w:pPr>
              <w:pStyle w:val="TableParagraph"/>
              <w:spacing w:line="181" w:lineRule="exact"/>
              <w:ind w:left="110"/>
              <w:rPr>
                <w:sz w:val="16"/>
              </w:rPr>
            </w:pPr>
            <w:r>
              <w:rPr>
                <w:sz w:val="16"/>
              </w:rPr>
              <w:t>01.01.2018</w:t>
            </w:r>
          </w:p>
        </w:tc>
        <w:tc>
          <w:tcPr>
            <w:tcW w:w="945" w:type="dxa"/>
          </w:tcPr>
          <w:p w14:paraId="39A437D9" w14:textId="77777777" w:rsidR="00F513FE" w:rsidRDefault="00F513FE">
            <w:pPr>
              <w:pStyle w:val="TableParagraph"/>
              <w:rPr>
                <w:sz w:val="16"/>
              </w:rPr>
            </w:pPr>
          </w:p>
        </w:tc>
      </w:tr>
      <w:tr w:rsidR="00F513FE" w14:paraId="7FB7946E" w14:textId="77777777">
        <w:trPr>
          <w:trHeight w:val="225"/>
        </w:trPr>
        <w:tc>
          <w:tcPr>
            <w:tcW w:w="1046" w:type="dxa"/>
          </w:tcPr>
          <w:p w14:paraId="3D2B9826" w14:textId="77777777" w:rsidR="00F513FE" w:rsidRDefault="00000000">
            <w:pPr>
              <w:pStyle w:val="TableParagraph"/>
              <w:spacing w:line="181" w:lineRule="exact"/>
              <w:ind w:left="107"/>
              <w:rPr>
                <w:sz w:val="16"/>
              </w:rPr>
            </w:pPr>
            <w:r>
              <w:rPr>
                <w:sz w:val="16"/>
              </w:rPr>
              <w:t>F01400</w:t>
            </w:r>
          </w:p>
        </w:tc>
        <w:tc>
          <w:tcPr>
            <w:tcW w:w="4903" w:type="dxa"/>
          </w:tcPr>
          <w:p w14:paraId="4C78C84A" w14:textId="77777777" w:rsidR="00F513FE" w:rsidRDefault="00000000">
            <w:pPr>
              <w:pStyle w:val="TableParagraph"/>
              <w:spacing w:line="181" w:lineRule="exact"/>
              <w:ind w:left="108"/>
              <w:rPr>
                <w:sz w:val="16"/>
              </w:rPr>
            </w:pPr>
            <w:r>
              <w:rPr>
                <w:sz w:val="16"/>
              </w:rPr>
              <w:t>Národohospodářský ústav AV ČR, v. v. i.</w:t>
            </w:r>
          </w:p>
        </w:tc>
        <w:tc>
          <w:tcPr>
            <w:tcW w:w="2693" w:type="dxa"/>
          </w:tcPr>
          <w:p w14:paraId="50A89A98" w14:textId="77777777" w:rsidR="00F513FE" w:rsidRDefault="00000000">
            <w:pPr>
              <w:pStyle w:val="TableParagraph"/>
              <w:spacing w:line="181" w:lineRule="exact"/>
              <w:ind w:left="108"/>
              <w:rPr>
                <w:sz w:val="16"/>
              </w:rPr>
            </w:pPr>
            <w:r>
              <w:rPr>
                <w:sz w:val="16"/>
              </w:rPr>
              <w:t>Národohospodářský ústav AV ČR</w:t>
            </w:r>
          </w:p>
        </w:tc>
        <w:tc>
          <w:tcPr>
            <w:tcW w:w="1135" w:type="dxa"/>
          </w:tcPr>
          <w:p w14:paraId="6F3F9FA5" w14:textId="77777777" w:rsidR="00F513FE" w:rsidRDefault="00000000">
            <w:pPr>
              <w:pStyle w:val="TableParagraph"/>
              <w:spacing w:line="181" w:lineRule="exact"/>
              <w:ind w:left="110"/>
              <w:rPr>
                <w:sz w:val="16"/>
              </w:rPr>
            </w:pPr>
            <w:r>
              <w:rPr>
                <w:sz w:val="16"/>
              </w:rPr>
              <w:t>01.01.2018</w:t>
            </w:r>
          </w:p>
        </w:tc>
        <w:tc>
          <w:tcPr>
            <w:tcW w:w="945" w:type="dxa"/>
          </w:tcPr>
          <w:p w14:paraId="76DC6264" w14:textId="77777777" w:rsidR="00F513FE" w:rsidRDefault="00F513FE">
            <w:pPr>
              <w:pStyle w:val="TableParagraph"/>
              <w:rPr>
                <w:sz w:val="16"/>
              </w:rPr>
            </w:pPr>
          </w:p>
        </w:tc>
      </w:tr>
      <w:tr w:rsidR="00F513FE" w14:paraId="3C79517A" w14:textId="77777777">
        <w:trPr>
          <w:trHeight w:val="227"/>
        </w:trPr>
        <w:tc>
          <w:tcPr>
            <w:tcW w:w="1046" w:type="dxa"/>
          </w:tcPr>
          <w:p w14:paraId="40C634C6" w14:textId="77777777" w:rsidR="00F513FE" w:rsidRDefault="00000000">
            <w:pPr>
              <w:pStyle w:val="TableParagraph"/>
              <w:spacing w:line="181" w:lineRule="exact"/>
              <w:ind w:left="107"/>
              <w:rPr>
                <w:sz w:val="16"/>
              </w:rPr>
            </w:pPr>
            <w:r>
              <w:rPr>
                <w:sz w:val="16"/>
              </w:rPr>
              <w:t>F01490</w:t>
            </w:r>
          </w:p>
        </w:tc>
        <w:tc>
          <w:tcPr>
            <w:tcW w:w="4903" w:type="dxa"/>
          </w:tcPr>
          <w:p w14:paraId="0EE370AA"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4665F057" w14:textId="77777777" w:rsidR="00F513FE" w:rsidRDefault="00000000">
            <w:pPr>
              <w:pStyle w:val="TableParagraph"/>
              <w:spacing w:line="181" w:lineRule="exact"/>
              <w:ind w:left="108"/>
              <w:rPr>
                <w:sz w:val="16"/>
              </w:rPr>
            </w:pPr>
            <w:r>
              <w:rPr>
                <w:sz w:val="16"/>
              </w:rPr>
              <w:t>Národohospodářský ústav AV ČR</w:t>
            </w:r>
          </w:p>
        </w:tc>
        <w:tc>
          <w:tcPr>
            <w:tcW w:w="1135" w:type="dxa"/>
          </w:tcPr>
          <w:p w14:paraId="4FC2177D" w14:textId="77777777" w:rsidR="00F513FE" w:rsidRDefault="00000000">
            <w:pPr>
              <w:pStyle w:val="TableParagraph"/>
              <w:spacing w:line="181" w:lineRule="exact"/>
              <w:ind w:left="110"/>
              <w:rPr>
                <w:sz w:val="16"/>
              </w:rPr>
            </w:pPr>
            <w:r>
              <w:rPr>
                <w:sz w:val="16"/>
              </w:rPr>
              <w:t>01.01.2018</w:t>
            </w:r>
          </w:p>
        </w:tc>
        <w:tc>
          <w:tcPr>
            <w:tcW w:w="945" w:type="dxa"/>
          </w:tcPr>
          <w:p w14:paraId="640C071A" w14:textId="77777777" w:rsidR="00F513FE" w:rsidRDefault="00F513FE">
            <w:pPr>
              <w:pStyle w:val="TableParagraph"/>
              <w:rPr>
                <w:sz w:val="16"/>
              </w:rPr>
            </w:pPr>
          </w:p>
        </w:tc>
      </w:tr>
      <w:tr w:rsidR="00F513FE" w14:paraId="0BBBA835" w14:textId="77777777">
        <w:trPr>
          <w:trHeight w:val="227"/>
        </w:trPr>
        <w:tc>
          <w:tcPr>
            <w:tcW w:w="1046" w:type="dxa"/>
          </w:tcPr>
          <w:p w14:paraId="153797C7" w14:textId="77777777" w:rsidR="00F513FE" w:rsidRDefault="00000000">
            <w:pPr>
              <w:pStyle w:val="TableParagraph"/>
              <w:spacing w:line="181" w:lineRule="exact"/>
              <w:ind w:left="107"/>
              <w:rPr>
                <w:sz w:val="16"/>
              </w:rPr>
            </w:pPr>
            <w:r>
              <w:rPr>
                <w:sz w:val="16"/>
              </w:rPr>
              <w:t>F01500</w:t>
            </w:r>
          </w:p>
        </w:tc>
        <w:tc>
          <w:tcPr>
            <w:tcW w:w="4903" w:type="dxa"/>
          </w:tcPr>
          <w:p w14:paraId="10C67AB2" w14:textId="77777777" w:rsidR="00F513FE" w:rsidRDefault="00000000">
            <w:pPr>
              <w:pStyle w:val="TableParagraph"/>
              <w:spacing w:line="181" w:lineRule="exact"/>
              <w:ind w:left="108"/>
              <w:rPr>
                <w:sz w:val="16"/>
              </w:rPr>
            </w:pPr>
            <w:proofErr w:type="gramStart"/>
            <w:r>
              <w:rPr>
                <w:sz w:val="16"/>
              </w:rPr>
              <w:t>University</w:t>
            </w:r>
            <w:proofErr w:type="gramEnd"/>
            <w:r>
              <w:rPr>
                <w:sz w:val="16"/>
              </w:rPr>
              <w:t xml:space="preserve"> </w:t>
            </w:r>
            <w:proofErr w:type="spellStart"/>
            <w:r>
              <w:rPr>
                <w:sz w:val="16"/>
              </w:rPr>
              <w:t>of</w:t>
            </w:r>
            <w:proofErr w:type="spellEnd"/>
            <w:r>
              <w:rPr>
                <w:sz w:val="16"/>
              </w:rPr>
              <w:t xml:space="preserve"> New York in Prague, s.r.o.</w:t>
            </w:r>
          </w:p>
        </w:tc>
        <w:tc>
          <w:tcPr>
            <w:tcW w:w="2693" w:type="dxa"/>
          </w:tcPr>
          <w:p w14:paraId="295DCA7E" w14:textId="77777777" w:rsidR="00F513FE" w:rsidRDefault="00000000">
            <w:pPr>
              <w:pStyle w:val="TableParagraph"/>
              <w:spacing w:line="181" w:lineRule="exact"/>
              <w:ind w:left="108"/>
              <w:rPr>
                <w:sz w:val="16"/>
              </w:rPr>
            </w:pPr>
            <w:proofErr w:type="gramStart"/>
            <w:r>
              <w:rPr>
                <w:sz w:val="16"/>
              </w:rPr>
              <w:t>University</w:t>
            </w:r>
            <w:proofErr w:type="gramEnd"/>
            <w:r>
              <w:rPr>
                <w:sz w:val="16"/>
              </w:rPr>
              <w:t xml:space="preserve"> </w:t>
            </w:r>
            <w:proofErr w:type="spellStart"/>
            <w:r>
              <w:rPr>
                <w:sz w:val="16"/>
              </w:rPr>
              <w:t>of</w:t>
            </w:r>
            <w:proofErr w:type="spellEnd"/>
            <w:r>
              <w:rPr>
                <w:sz w:val="16"/>
              </w:rPr>
              <w:t xml:space="preserve"> NY in Prague</w:t>
            </w:r>
          </w:p>
        </w:tc>
        <w:tc>
          <w:tcPr>
            <w:tcW w:w="1135" w:type="dxa"/>
          </w:tcPr>
          <w:p w14:paraId="0E2E16B9" w14:textId="77777777" w:rsidR="00F513FE" w:rsidRDefault="00000000">
            <w:pPr>
              <w:pStyle w:val="TableParagraph"/>
              <w:spacing w:line="181" w:lineRule="exact"/>
              <w:ind w:left="110"/>
              <w:rPr>
                <w:sz w:val="16"/>
              </w:rPr>
            </w:pPr>
            <w:r>
              <w:rPr>
                <w:sz w:val="16"/>
              </w:rPr>
              <w:t>01.01.2018</w:t>
            </w:r>
          </w:p>
        </w:tc>
        <w:tc>
          <w:tcPr>
            <w:tcW w:w="945" w:type="dxa"/>
          </w:tcPr>
          <w:p w14:paraId="192A6D9C" w14:textId="77777777" w:rsidR="00F513FE" w:rsidRDefault="00F513FE">
            <w:pPr>
              <w:pStyle w:val="TableParagraph"/>
              <w:rPr>
                <w:sz w:val="16"/>
              </w:rPr>
            </w:pPr>
          </w:p>
        </w:tc>
      </w:tr>
      <w:tr w:rsidR="00F513FE" w14:paraId="4F3A46C3" w14:textId="77777777">
        <w:trPr>
          <w:trHeight w:val="227"/>
        </w:trPr>
        <w:tc>
          <w:tcPr>
            <w:tcW w:w="1046" w:type="dxa"/>
          </w:tcPr>
          <w:p w14:paraId="3930A503" w14:textId="77777777" w:rsidR="00F513FE" w:rsidRDefault="00000000">
            <w:pPr>
              <w:pStyle w:val="TableParagraph"/>
              <w:spacing w:line="181" w:lineRule="exact"/>
              <w:ind w:left="107"/>
              <w:rPr>
                <w:sz w:val="16"/>
              </w:rPr>
            </w:pPr>
            <w:r>
              <w:rPr>
                <w:sz w:val="16"/>
              </w:rPr>
              <w:t>F01590</w:t>
            </w:r>
          </w:p>
        </w:tc>
        <w:tc>
          <w:tcPr>
            <w:tcW w:w="4903" w:type="dxa"/>
          </w:tcPr>
          <w:p w14:paraId="1A3740EE"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54C29FF5" w14:textId="77777777" w:rsidR="00F513FE" w:rsidRDefault="00000000">
            <w:pPr>
              <w:pStyle w:val="TableParagraph"/>
              <w:spacing w:line="181" w:lineRule="exact"/>
              <w:ind w:left="108"/>
              <w:rPr>
                <w:sz w:val="16"/>
              </w:rPr>
            </w:pPr>
            <w:proofErr w:type="gramStart"/>
            <w:r>
              <w:rPr>
                <w:sz w:val="16"/>
              </w:rPr>
              <w:t>University</w:t>
            </w:r>
            <w:proofErr w:type="gramEnd"/>
            <w:r>
              <w:rPr>
                <w:sz w:val="16"/>
              </w:rPr>
              <w:t xml:space="preserve"> </w:t>
            </w:r>
            <w:proofErr w:type="spellStart"/>
            <w:r>
              <w:rPr>
                <w:sz w:val="16"/>
              </w:rPr>
              <w:t>of</w:t>
            </w:r>
            <w:proofErr w:type="spellEnd"/>
            <w:r>
              <w:rPr>
                <w:sz w:val="16"/>
              </w:rPr>
              <w:t xml:space="preserve"> NY in Prague</w:t>
            </w:r>
          </w:p>
        </w:tc>
        <w:tc>
          <w:tcPr>
            <w:tcW w:w="1135" w:type="dxa"/>
          </w:tcPr>
          <w:p w14:paraId="497F6E5E" w14:textId="77777777" w:rsidR="00F513FE" w:rsidRDefault="00000000">
            <w:pPr>
              <w:pStyle w:val="TableParagraph"/>
              <w:spacing w:line="181" w:lineRule="exact"/>
              <w:ind w:left="110"/>
              <w:rPr>
                <w:sz w:val="16"/>
              </w:rPr>
            </w:pPr>
            <w:r>
              <w:rPr>
                <w:sz w:val="16"/>
              </w:rPr>
              <w:t>01.01.2018</w:t>
            </w:r>
          </w:p>
        </w:tc>
        <w:tc>
          <w:tcPr>
            <w:tcW w:w="945" w:type="dxa"/>
          </w:tcPr>
          <w:p w14:paraId="38B9E95C" w14:textId="77777777" w:rsidR="00F513FE" w:rsidRDefault="00F513FE">
            <w:pPr>
              <w:pStyle w:val="TableParagraph"/>
              <w:rPr>
                <w:sz w:val="16"/>
              </w:rPr>
            </w:pPr>
          </w:p>
        </w:tc>
      </w:tr>
      <w:tr w:rsidR="00F513FE" w14:paraId="146A83B4" w14:textId="77777777">
        <w:trPr>
          <w:trHeight w:val="227"/>
        </w:trPr>
        <w:tc>
          <w:tcPr>
            <w:tcW w:w="1046" w:type="dxa"/>
          </w:tcPr>
          <w:p w14:paraId="09B9869A" w14:textId="77777777" w:rsidR="00F513FE" w:rsidRDefault="00000000">
            <w:pPr>
              <w:pStyle w:val="TableParagraph"/>
              <w:spacing w:line="181" w:lineRule="exact"/>
              <w:ind w:left="107"/>
              <w:rPr>
                <w:sz w:val="16"/>
              </w:rPr>
            </w:pPr>
            <w:r>
              <w:rPr>
                <w:sz w:val="16"/>
              </w:rPr>
              <w:t>F01600</w:t>
            </w:r>
          </w:p>
        </w:tc>
        <w:tc>
          <w:tcPr>
            <w:tcW w:w="4903" w:type="dxa"/>
          </w:tcPr>
          <w:p w14:paraId="2D6D7AAB" w14:textId="77777777" w:rsidR="00F513FE" w:rsidRDefault="00000000">
            <w:pPr>
              <w:pStyle w:val="TableParagraph"/>
              <w:spacing w:line="181" w:lineRule="exact"/>
              <w:ind w:left="108"/>
              <w:rPr>
                <w:sz w:val="16"/>
              </w:rPr>
            </w:pPr>
            <w:proofErr w:type="gramStart"/>
            <w:r>
              <w:rPr>
                <w:sz w:val="16"/>
              </w:rPr>
              <w:t>University</w:t>
            </w:r>
            <w:proofErr w:type="gramEnd"/>
            <w:r>
              <w:rPr>
                <w:sz w:val="16"/>
              </w:rPr>
              <w:t xml:space="preserve"> </w:t>
            </w:r>
            <w:proofErr w:type="spellStart"/>
            <w:r>
              <w:rPr>
                <w:sz w:val="16"/>
              </w:rPr>
              <w:t>of</w:t>
            </w:r>
            <w:proofErr w:type="spellEnd"/>
            <w:r>
              <w:rPr>
                <w:sz w:val="16"/>
              </w:rPr>
              <w:t xml:space="preserve"> New York in Prague, s.r.o.</w:t>
            </w:r>
          </w:p>
        </w:tc>
        <w:tc>
          <w:tcPr>
            <w:tcW w:w="2693" w:type="dxa"/>
          </w:tcPr>
          <w:p w14:paraId="5C07B8DA" w14:textId="77777777" w:rsidR="00F513FE" w:rsidRDefault="00000000">
            <w:pPr>
              <w:pStyle w:val="TableParagraph"/>
              <w:spacing w:line="181" w:lineRule="exact"/>
              <w:ind w:left="108"/>
              <w:rPr>
                <w:sz w:val="16"/>
              </w:rPr>
            </w:pPr>
            <w:proofErr w:type="gramStart"/>
            <w:r>
              <w:rPr>
                <w:sz w:val="16"/>
              </w:rPr>
              <w:t>University</w:t>
            </w:r>
            <w:proofErr w:type="gramEnd"/>
            <w:r>
              <w:rPr>
                <w:sz w:val="16"/>
              </w:rPr>
              <w:t xml:space="preserve"> </w:t>
            </w:r>
            <w:proofErr w:type="spellStart"/>
            <w:r>
              <w:rPr>
                <w:sz w:val="16"/>
              </w:rPr>
              <w:t>of</w:t>
            </w:r>
            <w:proofErr w:type="spellEnd"/>
            <w:r>
              <w:rPr>
                <w:sz w:val="16"/>
              </w:rPr>
              <w:t xml:space="preserve"> NY in Prague</w:t>
            </w:r>
          </w:p>
        </w:tc>
        <w:tc>
          <w:tcPr>
            <w:tcW w:w="1135" w:type="dxa"/>
          </w:tcPr>
          <w:p w14:paraId="2F4B6F05" w14:textId="77777777" w:rsidR="00F513FE" w:rsidRDefault="00000000">
            <w:pPr>
              <w:pStyle w:val="TableParagraph"/>
              <w:spacing w:line="181" w:lineRule="exact"/>
              <w:ind w:left="110"/>
              <w:rPr>
                <w:sz w:val="16"/>
              </w:rPr>
            </w:pPr>
            <w:r>
              <w:rPr>
                <w:sz w:val="16"/>
              </w:rPr>
              <w:t>01.01.2018</w:t>
            </w:r>
          </w:p>
        </w:tc>
        <w:tc>
          <w:tcPr>
            <w:tcW w:w="945" w:type="dxa"/>
          </w:tcPr>
          <w:p w14:paraId="7BEED4E6" w14:textId="77777777" w:rsidR="00F513FE" w:rsidRDefault="00F513FE">
            <w:pPr>
              <w:pStyle w:val="TableParagraph"/>
              <w:rPr>
                <w:sz w:val="16"/>
              </w:rPr>
            </w:pPr>
          </w:p>
        </w:tc>
      </w:tr>
    </w:tbl>
    <w:p w14:paraId="554B4584" w14:textId="77777777" w:rsidR="00F513FE" w:rsidRDefault="00F513FE">
      <w:pPr>
        <w:rPr>
          <w:sz w:val="16"/>
        </w:rPr>
        <w:sectPr w:rsidR="00F513FE">
          <w:pgSz w:w="11910" w:h="16840"/>
          <w:pgMar w:top="840" w:right="500" w:bottom="660" w:left="460" w:header="631" w:footer="479" w:gutter="0"/>
          <w:cols w:space="708"/>
        </w:sectPr>
      </w:pPr>
    </w:p>
    <w:p w14:paraId="43B6AA7A" w14:textId="77777777" w:rsidR="00F513FE" w:rsidRDefault="00F513FE">
      <w:pPr>
        <w:spacing w:before="5" w:after="1"/>
        <w:rPr>
          <w:b/>
          <w:sz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6"/>
        <w:gridCol w:w="4903"/>
        <w:gridCol w:w="2693"/>
        <w:gridCol w:w="1135"/>
        <w:gridCol w:w="945"/>
      </w:tblGrid>
      <w:tr w:rsidR="00F513FE" w14:paraId="71AD86D0" w14:textId="77777777">
        <w:trPr>
          <w:trHeight w:val="227"/>
        </w:trPr>
        <w:tc>
          <w:tcPr>
            <w:tcW w:w="1046" w:type="dxa"/>
          </w:tcPr>
          <w:p w14:paraId="51B6D5C6" w14:textId="77777777" w:rsidR="00F513FE" w:rsidRDefault="00000000">
            <w:pPr>
              <w:pStyle w:val="TableParagraph"/>
              <w:spacing w:line="181" w:lineRule="exact"/>
              <w:ind w:left="107"/>
              <w:rPr>
                <w:sz w:val="16"/>
              </w:rPr>
            </w:pPr>
            <w:r>
              <w:rPr>
                <w:sz w:val="16"/>
              </w:rPr>
              <w:t>F01690</w:t>
            </w:r>
          </w:p>
        </w:tc>
        <w:tc>
          <w:tcPr>
            <w:tcW w:w="4903" w:type="dxa"/>
          </w:tcPr>
          <w:p w14:paraId="6E33E365"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57A78B0F" w14:textId="77777777" w:rsidR="00F513FE" w:rsidRDefault="00000000">
            <w:pPr>
              <w:pStyle w:val="TableParagraph"/>
              <w:spacing w:line="181" w:lineRule="exact"/>
              <w:ind w:left="108"/>
              <w:rPr>
                <w:sz w:val="16"/>
              </w:rPr>
            </w:pPr>
            <w:proofErr w:type="gramStart"/>
            <w:r>
              <w:rPr>
                <w:sz w:val="16"/>
              </w:rPr>
              <w:t>University</w:t>
            </w:r>
            <w:proofErr w:type="gramEnd"/>
            <w:r>
              <w:rPr>
                <w:sz w:val="16"/>
              </w:rPr>
              <w:t xml:space="preserve"> </w:t>
            </w:r>
            <w:proofErr w:type="spellStart"/>
            <w:r>
              <w:rPr>
                <w:sz w:val="16"/>
              </w:rPr>
              <w:t>of</w:t>
            </w:r>
            <w:proofErr w:type="spellEnd"/>
            <w:r>
              <w:rPr>
                <w:sz w:val="16"/>
              </w:rPr>
              <w:t xml:space="preserve"> NY in Prague</w:t>
            </w:r>
          </w:p>
        </w:tc>
        <w:tc>
          <w:tcPr>
            <w:tcW w:w="1135" w:type="dxa"/>
          </w:tcPr>
          <w:p w14:paraId="518E918B" w14:textId="77777777" w:rsidR="00F513FE" w:rsidRDefault="00000000">
            <w:pPr>
              <w:pStyle w:val="TableParagraph"/>
              <w:spacing w:line="181" w:lineRule="exact"/>
              <w:ind w:left="110"/>
              <w:rPr>
                <w:sz w:val="16"/>
              </w:rPr>
            </w:pPr>
            <w:r>
              <w:rPr>
                <w:sz w:val="16"/>
              </w:rPr>
              <w:t>01.01.2018</w:t>
            </w:r>
          </w:p>
        </w:tc>
        <w:tc>
          <w:tcPr>
            <w:tcW w:w="945" w:type="dxa"/>
          </w:tcPr>
          <w:p w14:paraId="65726C31" w14:textId="77777777" w:rsidR="00F513FE" w:rsidRDefault="00F513FE">
            <w:pPr>
              <w:pStyle w:val="TableParagraph"/>
              <w:rPr>
                <w:sz w:val="16"/>
              </w:rPr>
            </w:pPr>
          </w:p>
        </w:tc>
      </w:tr>
      <w:tr w:rsidR="00F513FE" w14:paraId="6D8CBFC4" w14:textId="77777777">
        <w:trPr>
          <w:trHeight w:val="225"/>
        </w:trPr>
        <w:tc>
          <w:tcPr>
            <w:tcW w:w="1046" w:type="dxa"/>
          </w:tcPr>
          <w:p w14:paraId="2919D2CC" w14:textId="77777777" w:rsidR="00F513FE" w:rsidRDefault="00000000">
            <w:pPr>
              <w:pStyle w:val="TableParagraph"/>
              <w:spacing w:line="178" w:lineRule="exact"/>
              <w:ind w:left="107"/>
              <w:rPr>
                <w:sz w:val="16"/>
              </w:rPr>
            </w:pPr>
            <w:r>
              <w:rPr>
                <w:sz w:val="16"/>
              </w:rPr>
              <w:t>F01700</w:t>
            </w:r>
          </w:p>
        </w:tc>
        <w:tc>
          <w:tcPr>
            <w:tcW w:w="4903" w:type="dxa"/>
          </w:tcPr>
          <w:p w14:paraId="5EB8B20D" w14:textId="77777777" w:rsidR="00F513FE" w:rsidRDefault="00000000">
            <w:pPr>
              <w:pStyle w:val="TableParagraph"/>
              <w:spacing w:line="178" w:lineRule="exact"/>
              <w:ind w:left="108"/>
              <w:rPr>
                <w:sz w:val="16"/>
              </w:rPr>
            </w:pPr>
            <w:r>
              <w:rPr>
                <w:sz w:val="16"/>
              </w:rPr>
              <w:t xml:space="preserve">UK </w:t>
            </w:r>
            <w:proofErr w:type="spellStart"/>
            <w:r>
              <w:rPr>
                <w:sz w:val="16"/>
              </w:rPr>
              <w:t>College</w:t>
            </w:r>
            <w:proofErr w:type="spellEnd"/>
            <w:r>
              <w:rPr>
                <w:sz w:val="16"/>
              </w:rPr>
              <w:t xml:space="preserve"> Prague, a.s.</w:t>
            </w:r>
          </w:p>
        </w:tc>
        <w:tc>
          <w:tcPr>
            <w:tcW w:w="2693" w:type="dxa"/>
          </w:tcPr>
          <w:p w14:paraId="6E9383AC" w14:textId="77777777" w:rsidR="00F513FE" w:rsidRDefault="00000000">
            <w:pPr>
              <w:pStyle w:val="TableParagraph"/>
              <w:spacing w:line="178" w:lineRule="exact"/>
              <w:ind w:left="108"/>
              <w:rPr>
                <w:sz w:val="16"/>
              </w:rPr>
            </w:pPr>
            <w:r>
              <w:rPr>
                <w:sz w:val="16"/>
              </w:rPr>
              <w:t xml:space="preserve">UK </w:t>
            </w:r>
            <w:proofErr w:type="spellStart"/>
            <w:r>
              <w:rPr>
                <w:sz w:val="16"/>
              </w:rPr>
              <w:t>College</w:t>
            </w:r>
            <w:proofErr w:type="spellEnd"/>
            <w:r>
              <w:rPr>
                <w:sz w:val="16"/>
              </w:rPr>
              <w:t xml:space="preserve"> Prague</w:t>
            </w:r>
          </w:p>
        </w:tc>
        <w:tc>
          <w:tcPr>
            <w:tcW w:w="1135" w:type="dxa"/>
          </w:tcPr>
          <w:p w14:paraId="2C2F4D5B" w14:textId="77777777" w:rsidR="00F513FE" w:rsidRDefault="00000000">
            <w:pPr>
              <w:pStyle w:val="TableParagraph"/>
              <w:spacing w:line="178" w:lineRule="exact"/>
              <w:ind w:left="110"/>
              <w:rPr>
                <w:sz w:val="16"/>
              </w:rPr>
            </w:pPr>
            <w:r>
              <w:rPr>
                <w:sz w:val="16"/>
              </w:rPr>
              <w:t>28.03.2019</w:t>
            </w:r>
          </w:p>
        </w:tc>
        <w:tc>
          <w:tcPr>
            <w:tcW w:w="945" w:type="dxa"/>
          </w:tcPr>
          <w:p w14:paraId="2DB756E1" w14:textId="77777777" w:rsidR="00F513FE" w:rsidRDefault="00F513FE">
            <w:pPr>
              <w:pStyle w:val="TableParagraph"/>
              <w:rPr>
                <w:sz w:val="16"/>
              </w:rPr>
            </w:pPr>
          </w:p>
        </w:tc>
      </w:tr>
      <w:tr w:rsidR="00F513FE" w14:paraId="23A6047B" w14:textId="77777777">
        <w:trPr>
          <w:trHeight w:val="227"/>
        </w:trPr>
        <w:tc>
          <w:tcPr>
            <w:tcW w:w="1046" w:type="dxa"/>
          </w:tcPr>
          <w:p w14:paraId="4BA5ADBA" w14:textId="77777777" w:rsidR="00F513FE" w:rsidRDefault="00000000">
            <w:pPr>
              <w:pStyle w:val="TableParagraph"/>
              <w:spacing w:line="181" w:lineRule="exact"/>
              <w:ind w:left="107"/>
              <w:rPr>
                <w:sz w:val="16"/>
              </w:rPr>
            </w:pPr>
            <w:r>
              <w:rPr>
                <w:sz w:val="16"/>
              </w:rPr>
              <w:t>F01790</w:t>
            </w:r>
          </w:p>
        </w:tc>
        <w:tc>
          <w:tcPr>
            <w:tcW w:w="4903" w:type="dxa"/>
          </w:tcPr>
          <w:p w14:paraId="2E068539"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4B31AE94" w14:textId="77777777" w:rsidR="00F513FE" w:rsidRDefault="00000000">
            <w:pPr>
              <w:pStyle w:val="TableParagraph"/>
              <w:spacing w:line="181" w:lineRule="exact"/>
              <w:ind w:left="108"/>
              <w:rPr>
                <w:sz w:val="16"/>
              </w:rPr>
            </w:pPr>
            <w:r>
              <w:rPr>
                <w:sz w:val="16"/>
              </w:rPr>
              <w:t xml:space="preserve">UK </w:t>
            </w:r>
            <w:proofErr w:type="spellStart"/>
            <w:r>
              <w:rPr>
                <w:sz w:val="16"/>
              </w:rPr>
              <w:t>College</w:t>
            </w:r>
            <w:proofErr w:type="spellEnd"/>
            <w:r>
              <w:rPr>
                <w:sz w:val="16"/>
              </w:rPr>
              <w:t xml:space="preserve"> Prague</w:t>
            </w:r>
          </w:p>
        </w:tc>
        <w:tc>
          <w:tcPr>
            <w:tcW w:w="1135" w:type="dxa"/>
          </w:tcPr>
          <w:p w14:paraId="4C03398F" w14:textId="77777777" w:rsidR="00F513FE" w:rsidRDefault="00000000">
            <w:pPr>
              <w:pStyle w:val="TableParagraph"/>
              <w:spacing w:line="181" w:lineRule="exact"/>
              <w:ind w:left="110"/>
              <w:rPr>
                <w:sz w:val="16"/>
              </w:rPr>
            </w:pPr>
            <w:r>
              <w:rPr>
                <w:sz w:val="16"/>
              </w:rPr>
              <w:t>28.03.2019</w:t>
            </w:r>
          </w:p>
        </w:tc>
        <w:tc>
          <w:tcPr>
            <w:tcW w:w="945" w:type="dxa"/>
          </w:tcPr>
          <w:p w14:paraId="32C3FBF7" w14:textId="77777777" w:rsidR="00F513FE" w:rsidRDefault="00F513FE">
            <w:pPr>
              <w:pStyle w:val="TableParagraph"/>
              <w:rPr>
                <w:sz w:val="16"/>
              </w:rPr>
            </w:pPr>
          </w:p>
        </w:tc>
      </w:tr>
      <w:tr w:rsidR="00F513FE" w14:paraId="0459D1D3" w14:textId="77777777">
        <w:trPr>
          <w:trHeight w:val="227"/>
        </w:trPr>
        <w:tc>
          <w:tcPr>
            <w:tcW w:w="1046" w:type="dxa"/>
          </w:tcPr>
          <w:p w14:paraId="33069CAE" w14:textId="77777777" w:rsidR="00F513FE" w:rsidRDefault="00000000">
            <w:pPr>
              <w:pStyle w:val="TableParagraph"/>
              <w:spacing w:line="181" w:lineRule="exact"/>
              <w:ind w:left="107"/>
              <w:rPr>
                <w:sz w:val="16"/>
              </w:rPr>
            </w:pPr>
            <w:r>
              <w:rPr>
                <w:sz w:val="16"/>
              </w:rPr>
              <w:t>F01800</w:t>
            </w:r>
          </w:p>
        </w:tc>
        <w:tc>
          <w:tcPr>
            <w:tcW w:w="4903" w:type="dxa"/>
          </w:tcPr>
          <w:p w14:paraId="1FB58951" w14:textId="77777777" w:rsidR="00F513FE" w:rsidRDefault="00000000">
            <w:pPr>
              <w:pStyle w:val="TableParagraph"/>
              <w:spacing w:line="181" w:lineRule="exact"/>
              <w:ind w:left="108"/>
              <w:rPr>
                <w:sz w:val="16"/>
              </w:rPr>
            </w:pPr>
            <w:proofErr w:type="spellStart"/>
            <w:r>
              <w:rPr>
                <w:sz w:val="16"/>
              </w:rPr>
              <w:t>ForMission</w:t>
            </w:r>
            <w:proofErr w:type="spellEnd"/>
            <w:r>
              <w:rPr>
                <w:sz w:val="16"/>
              </w:rPr>
              <w:t xml:space="preserve"> </w:t>
            </w:r>
            <w:proofErr w:type="spellStart"/>
            <w:r>
              <w:rPr>
                <w:sz w:val="16"/>
              </w:rPr>
              <w:t>College</w:t>
            </w:r>
            <w:proofErr w:type="spellEnd"/>
          </w:p>
        </w:tc>
        <w:tc>
          <w:tcPr>
            <w:tcW w:w="2693" w:type="dxa"/>
          </w:tcPr>
          <w:p w14:paraId="1261B48E" w14:textId="77777777" w:rsidR="00F513FE" w:rsidRDefault="00000000">
            <w:pPr>
              <w:pStyle w:val="TableParagraph"/>
              <w:spacing w:line="181" w:lineRule="exact"/>
              <w:ind w:left="108"/>
              <w:rPr>
                <w:sz w:val="16"/>
              </w:rPr>
            </w:pPr>
            <w:proofErr w:type="spellStart"/>
            <w:r>
              <w:rPr>
                <w:sz w:val="16"/>
              </w:rPr>
              <w:t>ForMission</w:t>
            </w:r>
            <w:proofErr w:type="spellEnd"/>
            <w:r>
              <w:rPr>
                <w:sz w:val="16"/>
              </w:rPr>
              <w:t xml:space="preserve"> </w:t>
            </w:r>
            <w:proofErr w:type="spellStart"/>
            <w:r>
              <w:rPr>
                <w:sz w:val="16"/>
              </w:rPr>
              <w:t>College</w:t>
            </w:r>
            <w:proofErr w:type="spellEnd"/>
          </w:p>
        </w:tc>
        <w:tc>
          <w:tcPr>
            <w:tcW w:w="1135" w:type="dxa"/>
          </w:tcPr>
          <w:p w14:paraId="4958740B" w14:textId="77777777" w:rsidR="00F513FE" w:rsidRDefault="00000000">
            <w:pPr>
              <w:pStyle w:val="TableParagraph"/>
              <w:spacing w:line="181" w:lineRule="exact"/>
              <w:ind w:left="110"/>
              <w:rPr>
                <w:sz w:val="16"/>
              </w:rPr>
            </w:pPr>
            <w:r>
              <w:rPr>
                <w:sz w:val="16"/>
              </w:rPr>
              <w:t>28.02.2019</w:t>
            </w:r>
          </w:p>
        </w:tc>
        <w:tc>
          <w:tcPr>
            <w:tcW w:w="945" w:type="dxa"/>
          </w:tcPr>
          <w:p w14:paraId="61689645" w14:textId="77777777" w:rsidR="00F513FE" w:rsidRDefault="00F513FE">
            <w:pPr>
              <w:pStyle w:val="TableParagraph"/>
              <w:rPr>
                <w:sz w:val="16"/>
              </w:rPr>
            </w:pPr>
          </w:p>
        </w:tc>
      </w:tr>
      <w:tr w:rsidR="00F513FE" w14:paraId="40FF64E1" w14:textId="77777777">
        <w:trPr>
          <w:trHeight w:val="227"/>
        </w:trPr>
        <w:tc>
          <w:tcPr>
            <w:tcW w:w="1046" w:type="dxa"/>
          </w:tcPr>
          <w:p w14:paraId="04D34FB1" w14:textId="77777777" w:rsidR="00F513FE" w:rsidRDefault="00000000">
            <w:pPr>
              <w:pStyle w:val="TableParagraph"/>
              <w:spacing w:line="181" w:lineRule="exact"/>
              <w:ind w:left="107"/>
              <w:rPr>
                <w:sz w:val="16"/>
              </w:rPr>
            </w:pPr>
            <w:r>
              <w:rPr>
                <w:sz w:val="16"/>
              </w:rPr>
              <w:t>F01890</w:t>
            </w:r>
          </w:p>
        </w:tc>
        <w:tc>
          <w:tcPr>
            <w:tcW w:w="4903" w:type="dxa"/>
          </w:tcPr>
          <w:p w14:paraId="39A4EA14"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06B4E4A0" w14:textId="77777777" w:rsidR="00F513FE" w:rsidRDefault="00000000">
            <w:pPr>
              <w:pStyle w:val="TableParagraph"/>
              <w:spacing w:line="181" w:lineRule="exact"/>
              <w:ind w:left="108"/>
              <w:rPr>
                <w:sz w:val="16"/>
              </w:rPr>
            </w:pPr>
            <w:proofErr w:type="spellStart"/>
            <w:r>
              <w:rPr>
                <w:sz w:val="16"/>
              </w:rPr>
              <w:t>ForMission</w:t>
            </w:r>
            <w:proofErr w:type="spellEnd"/>
            <w:r>
              <w:rPr>
                <w:sz w:val="16"/>
              </w:rPr>
              <w:t xml:space="preserve"> </w:t>
            </w:r>
            <w:proofErr w:type="spellStart"/>
            <w:r>
              <w:rPr>
                <w:sz w:val="16"/>
              </w:rPr>
              <w:t>College</w:t>
            </w:r>
            <w:proofErr w:type="spellEnd"/>
          </w:p>
        </w:tc>
        <w:tc>
          <w:tcPr>
            <w:tcW w:w="1135" w:type="dxa"/>
          </w:tcPr>
          <w:p w14:paraId="64B37C0E" w14:textId="77777777" w:rsidR="00F513FE" w:rsidRDefault="00000000">
            <w:pPr>
              <w:pStyle w:val="TableParagraph"/>
              <w:spacing w:line="181" w:lineRule="exact"/>
              <w:ind w:left="110"/>
              <w:rPr>
                <w:sz w:val="16"/>
              </w:rPr>
            </w:pPr>
            <w:r>
              <w:rPr>
                <w:sz w:val="16"/>
              </w:rPr>
              <w:t>28.02.2019</w:t>
            </w:r>
          </w:p>
        </w:tc>
        <w:tc>
          <w:tcPr>
            <w:tcW w:w="945" w:type="dxa"/>
          </w:tcPr>
          <w:p w14:paraId="54AB0C30" w14:textId="77777777" w:rsidR="00F513FE" w:rsidRDefault="00F513FE">
            <w:pPr>
              <w:pStyle w:val="TableParagraph"/>
              <w:rPr>
                <w:sz w:val="16"/>
              </w:rPr>
            </w:pPr>
          </w:p>
        </w:tc>
      </w:tr>
      <w:tr w:rsidR="00F513FE" w14:paraId="61F8C93C" w14:textId="77777777">
        <w:trPr>
          <w:trHeight w:val="225"/>
        </w:trPr>
        <w:tc>
          <w:tcPr>
            <w:tcW w:w="1046" w:type="dxa"/>
          </w:tcPr>
          <w:p w14:paraId="20CDE49B" w14:textId="77777777" w:rsidR="00F513FE" w:rsidRDefault="00000000">
            <w:pPr>
              <w:pStyle w:val="TableParagraph"/>
              <w:spacing w:line="178" w:lineRule="exact"/>
              <w:ind w:left="107"/>
              <w:rPr>
                <w:sz w:val="16"/>
              </w:rPr>
            </w:pPr>
            <w:r>
              <w:rPr>
                <w:sz w:val="16"/>
              </w:rPr>
              <w:t>F02000</w:t>
            </w:r>
          </w:p>
        </w:tc>
        <w:tc>
          <w:tcPr>
            <w:tcW w:w="4903" w:type="dxa"/>
          </w:tcPr>
          <w:p w14:paraId="15C7D21F" w14:textId="77777777" w:rsidR="00F513FE" w:rsidRDefault="00000000">
            <w:pPr>
              <w:pStyle w:val="TableParagraph"/>
              <w:spacing w:line="178" w:lineRule="exact"/>
              <w:ind w:left="108"/>
              <w:rPr>
                <w:sz w:val="16"/>
              </w:rPr>
            </w:pPr>
            <w:proofErr w:type="spellStart"/>
            <w:r>
              <w:rPr>
                <w:sz w:val="16"/>
              </w:rPr>
              <w:t>Collegium</w:t>
            </w:r>
            <w:proofErr w:type="spellEnd"/>
            <w:r>
              <w:rPr>
                <w:sz w:val="16"/>
              </w:rPr>
              <w:t xml:space="preserve"> </w:t>
            </w:r>
            <w:proofErr w:type="spellStart"/>
            <w:r>
              <w:rPr>
                <w:sz w:val="16"/>
              </w:rPr>
              <w:t>Humanum</w:t>
            </w:r>
            <w:proofErr w:type="spellEnd"/>
            <w:r>
              <w:rPr>
                <w:sz w:val="16"/>
              </w:rPr>
              <w:t xml:space="preserve"> – Varšavská univerzita managementu</w:t>
            </w:r>
          </w:p>
        </w:tc>
        <w:tc>
          <w:tcPr>
            <w:tcW w:w="2693" w:type="dxa"/>
          </w:tcPr>
          <w:p w14:paraId="2DD4B180" w14:textId="77777777" w:rsidR="00F513FE" w:rsidRDefault="00000000">
            <w:pPr>
              <w:pStyle w:val="TableParagraph"/>
              <w:spacing w:line="178" w:lineRule="exact"/>
              <w:ind w:left="108"/>
              <w:rPr>
                <w:sz w:val="16"/>
              </w:rPr>
            </w:pPr>
            <w:proofErr w:type="spellStart"/>
            <w:r>
              <w:rPr>
                <w:sz w:val="16"/>
              </w:rPr>
              <w:t>Collegium</w:t>
            </w:r>
            <w:proofErr w:type="spellEnd"/>
            <w:r>
              <w:rPr>
                <w:sz w:val="16"/>
              </w:rPr>
              <w:t xml:space="preserve"> </w:t>
            </w:r>
            <w:proofErr w:type="spellStart"/>
            <w:r>
              <w:rPr>
                <w:sz w:val="16"/>
              </w:rPr>
              <w:t>Humanum</w:t>
            </w:r>
            <w:proofErr w:type="spellEnd"/>
            <w:r>
              <w:rPr>
                <w:sz w:val="16"/>
              </w:rPr>
              <w:t xml:space="preserve"> – VUM</w:t>
            </w:r>
          </w:p>
        </w:tc>
        <w:tc>
          <w:tcPr>
            <w:tcW w:w="1135" w:type="dxa"/>
          </w:tcPr>
          <w:p w14:paraId="53AA44DB" w14:textId="77777777" w:rsidR="00F513FE" w:rsidRDefault="00000000">
            <w:pPr>
              <w:pStyle w:val="TableParagraph"/>
              <w:spacing w:line="178" w:lineRule="exact"/>
              <w:ind w:left="110"/>
              <w:rPr>
                <w:sz w:val="16"/>
              </w:rPr>
            </w:pPr>
            <w:r>
              <w:rPr>
                <w:sz w:val="16"/>
              </w:rPr>
              <w:t>15.08.2019</w:t>
            </w:r>
          </w:p>
        </w:tc>
        <w:tc>
          <w:tcPr>
            <w:tcW w:w="945" w:type="dxa"/>
          </w:tcPr>
          <w:p w14:paraId="462058BB" w14:textId="77777777" w:rsidR="00F513FE" w:rsidRDefault="00F513FE">
            <w:pPr>
              <w:pStyle w:val="TableParagraph"/>
              <w:rPr>
                <w:sz w:val="16"/>
              </w:rPr>
            </w:pPr>
          </w:p>
        </w:tc>
      </w:tr>
      <w:tr w:rsidR="00F513FE" w14:paraId="650EEF90" w14:textId="77777777">
        <w:trPr>
          <w:trHeight w:val="369"/>
        </w:trPr>
        <w:tc>
          <w:tcPr>
            <w:tcW w:w="1046" w:type="dxa"/>
          </w:tcPr>
          <w:p w14:paraId="204CF1B1" w14:textId="77777777" w:rsidR="00F513FE" w:rsidRDefault="00000000">
            <w:pPr>
              <w:pStyle w:val="TableParagraph"/>
              <w:spacing w:line="181" w:lineRule="exact"/>
              <w:ind w:left="107"/>
              <w:rPr>
                <w:sz w:val="16"/>
              </w:rPr>
            </w:pPr>
            <w:r>
              <w:rPr>
                <w:sz w:val="16"/>
              </w:rPr>
              <w:t>F02010</w:t>
            </w:r>
          </w:p>
        </w:tc>
        <w:tc>
          <w:tcPr>
            <w:tcW w:w="4903" w:type="dxa"/>
          </w:tcPr>
          <w:p w14:paraId="42E0E68C" w14:textId="77777777" w:rsidR="00F513FE" w:rsidRDefault="00000000">
            <w:pPr>
              <w:pStyle w:val="TableParagraph"/>
              <w:spacing w:line="181" w:lineRule="exact"/>
              <w:ind w:left="108"/>
              <w:rPr>
                <w:sz w:val="16"/>
              </w:rPr>
            </w:pPr>
            <w:proofErr w:type="spellStart"/>
            <w:r>
              <w:rPr>
                <w:sz w:val="16"/>
              </w:rPr>
              <w:t>Collegium</w:t>
            </w:r>
            <w:proofErr w:type="spellEnd"/>
            <w:r>
              <w:rPr>
                <w:sz w:val="16"/>
              </w:rPr>
              <w:t xml:space="preserve"> </w:t>
            </w:r>
            <w:proofErr w:type="spellStart"/>
            <w:r>
              <w:rPr>
                <w:sz w:val="16"/>
              </w:rPr>
              <w:t>Humanum</w:t>
            </w:r>
            <w:proofErr w:type="spellEnd"/>
            <w:r>
              <w:rPr>
                <w:sz w:val="16"/>
              </w:rPr>
              <w:t xml:space="preserve"> – Varšavská univerzita </w:t>
            </w:r>
            <w:proofErr w:type="gramStart"/>
            <w:r>
              <w:rPr>
                <w:sz w:val="16"/>
              </w:rPr>
              <w:t>managementu - Frýdek</w:t>
            </w:r>
            <w:proofErr w:type="gramEnd"/>
            <w:r>
              <w:rPr>
                <w:sz w:val="16"/>
              </w:rPr>
              <w:t>-</w:t>
            </w:r>
          </w:p>
          <w:p w14:paraId="48F95B21" w14:textId="77777777" w:rsidR="00F513FE" w:rsidRDefault="00000000">
            <w:pPr>
              <w:pStyle w:val="TableParagraph"/>
              <w:spacing w:before="1" w:line="168" w:lineRule="exact"/>
              <w:ind w:left="108"/>
              <w:rPr>
                <w:sz w:val="16"/>
              </w:rPr>
            </w:pPr>
            <w:r>
              <w:rPr>
                <w:sz w:val="16"/>
              </w:rPr>
              <w:t>Místek</w:t>
            </w:r>
          </w:p>
        </w:tc>
        <w:tc>
          <w:tcPr>
            <w:tcW w:w="2693" w:type="dxa"/>
          </w:tcPr>
          <w:p w14:paraId="2129EBC3" w14:textId="77777777" w:rsidR="00F513FE" w:rsidRDefault="00000000">
            <w:pPr>
              <w:pStyle w:val="TableParagraph"/>
              <w:spacing w:line="181" w:lineRule="exact"/>
              <w:ind w:left="108"/>
              <w:rPr>
                <w:sz w:val="16"/>
              </w:rPr>
            </w:pPr>
            <w:proofErr w:type="spellStart"/>
            <w:r>
              <w:rPr>
                <w:sz w:val="16"/>
              </w:rPr>
              <w:t>Collegium</w:t>
            </w:r>
            <w:proofErr w:type="spellEnd"/>
            <w:r>
              <w:rPr>
                <w:sz w:val="16"/>
              </w:rPr>
              <w:t xml:space="preserve"> </w:t>
            </w:r>
            <w:proofErr w:type="spellStart"/>
            <w:r>
              <w:rPr>
                <w:sz w:val="16"/>
              </w:rPr>
              <w:t>Humanum</w:t>
            </w:r>
            <w:proofErr w:type="spellEnd"/>
            <w:r>
              <w:rPr>
                <w:sz w:val="16"/>
              </w:rPr>
              <w:t xml:space="preserve"> – VUM</w:t>
            </w:r>
          </w:p>
        </w:tc>
        <w:tc>
          <w:tcPr>
            <w:tcW w:w="1135" w:type="dxa"/>
          </w:tcPr>
          <w:p w14:paraId="60466B75" w14:textId="77777777" w:rsidR="00F513FE" w:rsidRDefault="00000000">
            <w:pPr>
              <w:pStyle w:val="TableParagraph"/>
              <w:spacing w:line="181" w:lineRule="exact"/>
              <w:ind w:left="110"/>
              <w:rPr>
                <w:sz w:val="16"/>
              </w:rPr>
            </w:pPr>
            <w:r>
              <w:rPr>
                <w:sz w:val="16"/>
              </w:rPr>
              <w:t>15.08.2019</w:t>
            </w:r>
          </w:p>
        </w:tc>
        <w:tc>
          <w:tcPr>
            <w:tcW w:w="945" w:type="dxa"/>
          </w:tcPr>
          <w:p w14:paraId="08955C9F" w14:textId="77777777" w:rsidR="00F513FE" w:rsidRDefault="00F513FE">
            <w:pPr>
              <w:pStyle w:val="TableParagraph"/>
              <w:rPr>
                <w:sz w:val="18"/>
              </w:rPr>
            </w:pPr>
          </w:p>
        </w:tc>
      </w:tr>
      <w:tr w:rsidR="00F513FE" w14:paraId="1BA291A3" w14:textId="77777777">
        <w:trPr>
          <w:trHeight w:val="227"/>
        </w:trPr>
        <w:tc>
          <w:tcPr>
            <w:tcW w:w="1046" w:type="dxa"/>
          </w:tcPr>
          <w:p w14:paraId="0909632C" w14:textId="77777777" w:rsidR="00F513FE" w:rsidRDefault="00000000">
            <w:pPr>
              <w:pStyle w:val="TableParagraph"/>
              <w:spacing w:line="181" w:lineRule="exact"/>
              <w:ind w:left="107"/>
              <w:rPr>
                <w:sz w:val="16"/>
              </w:rPr>
            </w:pPr>
            <w:r>
              <w:rPr>
                <w:sz w:val="16"/>
              </w:rPr>
              <w:t>F02020</w:t>
            </w:r>
          </w:p>
        </w:tc>
        <w:tc>
          <w:tcPr>
            <w:tcW w:w="4903" w:type="dxa"/>
          </w:tcPr>
          <w:p w14:paraId="482E4C20" w14:textId="77777777" w:rsidR="00F513FE" w:rsidRDefault="00000000">
            <w:pPr>
              <w:pStyle w:val="TableParagraph"/>
              <w:spacing w:line="181" w:lineRule="exact"/>
              <w:ind w:left="108"/>
              <w:rPr>
                <w:sz w:val="16"/>
              </w:rPr>
            </w:pPr>
            <w:proofErr w:type="spellStart"/>
            <w:r>
              <w:rPr>
                <w:sz w:val="16"/>
              </w:rPr>
              <w:t>Collegium</w:t>
            </w:r>
            <w:proofErr w:type="spellEnd"/>
            <w:r>
              <w:rPr>
                <w:sz w:val="16"/>
              </w:rPr>
              <w:t xml:space="preserve"> </w:t>
            </w:r>
            <w:proofErr w:type="spellStart"/>
            <w:r>
              <w:rPr>
                <w:sz w:val="16"/>
              </w:rPr>
              <w:t>Humanum</w:t>
            </w:r>
            <w:proofErr w:type="spellEnd"/>
            <w:r>
              <w:rPr>
                <w:sz w:val="16"/>
              </w:rPr>
              <w:t xml:space="preserve"> – Varšavská univerzita </w:t>
            </w:r>
            <w:proofErr w:type="gramStart"/>
            <w:r>
              <w:rPr>
                <w:sz w:val="16"/>
              </w:rPr>
              <w:t>managementu - Praha</w:t>
            </w:r>
            <w:proofErr w:type="gramEnd"/>
          </w:p>
        </w:tc>
        <w:tc>
          <w:tcPr>
            <w:tcW w:w="2693" w:type="dxa"/>
          </w:tcPr>
          <w:p w14:paraId="332B49DB" w14:textId="77777777" w:rsidR="00F513FE" w:rsidRDefault="00000000">
            <w:pPr>
              <w:pStyle w:val="TableParagraph"/>
              <w:spacing w:line="181" w:lineRule="exact"/>
              <w:ind w:left="108"/>
              <w:rPr>
                <w:sz w:val="16"/>
              </w:rPr>
            </w:pPr>
            <w:proofErr w:type="spellStart"/>
            <w:r>
              <w:rPr>
                <w:sz w:val="16"/>
              </w:rPr>
              <w:t>Collegium</w:t>
            </w:r>
            <w:proofErr w:type="spellEnd"/>
            <w:r>
              <w:rPr>
                <w:sz w:val="16"/>
              </w:rPr>
              <w:t xml:space="preserve"> </w:t>
            </w:r>
            <w:proofErr w:type="spellStart"/>
            <w:r>
              <w:rPr>
                <w:sz w:val="16"/>
              </w:rPr>
              <w:t>Humanum</w:t>
            </w:r>
            <w:proofErr w:type="spellEnd"/>
            <w:r>
              <w:rPr>
                <w:sz w:val="16"/>
              </w:rPr>
              <w:t xml:space="preserve"> – VUM</w:t>
            </w:r>
          </w:p>
        </w:tc>
        <w:tc>
          <w:tcPr>
            <w:tcW w:w="1135" w:type="dxa"/>
          </w:tcPr>
          <w:p w14:paraId="1EBD356C" w14:textId="77777777" w:rsidR="00F513FE" w:rsidRDefault="00000000">
            <w:pPr>
              <w:pStyle w:val="TableParagraph"/>
              <w:spacing w:line="181" w:lineRule="exact"/>
              <w:ind w:left="110"/>
              <w:rPr>
                <w:sz w:val="16"/>
              </w:rPr>
            </w:pPr>
            <w:r>
              <w:rPr>
                <w:sz w:val="16"/>
              </w:rPr>
              <w:t>15.08.2019</w:t>
            </w:r>
          </w:p>
        </w:tc>
        <w:tc>
          <w:tcPr>
            <w:tcW w:w="945" w:type="dxa"/>
          </w:tcPr>
          <w:p w14:paraId="5BB7220F" w14:textId="77777777" w:rsidR="00F513FE" w:rsidRDefault="00F513FE">
            <w:pPr>
              <w:pStyle w:val="TableParagraph"/>
              <w:rPr>
                <w:sz w:val="16"/>
              </w:rPr>
            </w:pPr>
          </w:p>
        </w:tc>
      </w:tr>
      <w:tr w:rsidR="00F513FE" w14:paraId="71A27767" w14:textId="77777777">
        <w:trPr>
          <w:trHeight w:val="225"/>
        </w:trPr>
        <w:tc>
          <w:tcPr>
            <w:tcW w:w="1046" w:type="dxa"/>
          </w:tcPr>
          <w:p w14:paraId="46B9DB2D" w14:textId="77777777" w:rsidR="00F513FE" w:rsidRDefault="00000000">
            <w:pPr>
              <w:pStyle w:val="TableParagraph"/>
              <w:spacing w:line="178" w:lineRule="exact"/>
              <w:ind w:left="107"/>
              <w:rPr>
                <w:sz w:val="16"/>
              </w:rPr>
            </w:pPr>
            <w:r>
              <w:rPr>
                <w:sz w:val="16"/>
              </w:rPr>
              <w:t>F02090</w:t>
            </w:r>
          </w:p>
        </w:tc>
        <w:tc>
          <w:tcPr>
            <w:tcW w:w="4903" w:type="dxa"/>
          </w:tcPr>
          <w:p w14:paraId="631A39B1" w14:textId="77777777" w:rsidR="00F513FE" w:rsidRDefault="00000000">
            <w:pPr>
              <w:pStyle w:val="TableParagraph"/>
              <w:spacing w:line="178" w:lineRule="exact"/>
              <w:ind w:left="108"/>
              <w:rPr>
                <w:sz w:val="16"/>
              </w:rPr>
            </w:pPr>
            <w:r>
              <w:rPr>
                <w:sz w:val="16"/>
              </w:rPr>
              <w:t>Celoškolská pracoviště (studium mimo fakulty)</w:t>
            </w:r>
          </w:p>
        </w:tc>
        <w:tc>
          <w:tcPr>
            <w:tcW w:w="2693" w:type="dxa"/>
          </w:tcPr>
          <w:p w14:paraId="00242E2C" w14:textId="77777777" w:rsidR="00F513FE" w:rsidRDefault="00000000">
            <w:pPr>
              <w:pStyle w:val="TableParagraph"/>
              <w:spacing w:line="178" w:lineRule="exact"/>
              <w:ind w:left="108"/>
              <w:rPr>
                <w:sz w:val="16"/>
              </w:rPr>
            </w:pPr>
            <w:proofErr w:type="spellStart"/>
            <w:r>
              <w:rPr>
                <w:sz w:val="16"/>
              </w:rPr>
              <w:t>Collegium</w:t>
            </w:r>
            <w:proofErr w:type="spellEnd"/>
            <w:r>
              <w:rPr>
                <w:sz w:val="16"/>
              </w:rPr>
              <w:t xml:space="preserve"> </w:t>
            </w:r>
            <w:proofErr w:type="spellStart"/>
            <w:r>
              <w:rPr>
                <w:sz w:val="16"/>
              </w:rPr>
              <w:t>Humanum</w:t>
            </w:r>
            <w:proofErr w:type="spellEnd"/>
            <w:r>
              <w:rPr>
                <w:sz w:val="16"/>
              </w:rPr>
              <w:t xml:space="preserve"> – VUM</w:t>
            </w:r>
          </w:p>
        </w:tc>
        <w:tc>
          <w:tcPr>
            <w:tcW w:w="1135" w:type="dxa"/>
          </w:tcPr>
          <w:p w14:paraId="070BEC8F" w14:textId="77777777" w:rsidR="00F513FE" w:rsidRDefault="00000000">
            <w:pPr>
              <w:pStyle w:val="TableParagraph"/>
              <w:spacing w:line="178" w:lineRule="exact"/>
              <w:ind w:left="110"/>
              <w:rPr>
                <w:sz w:val="16"/>
              </w:rPr>
            </w:pPr>
            <w:r>
              <w:rPr>
                <w:sz w:val="16"/>
              </w:rPr>
              <w:t>15.08.2019</w:t>
            </w:r>
          </w:p>
        </w:tc>
        <w:tc>
          <w:tcPr>
            <w:tcW w:w="945" w:type="dxa"/>
          </w:tcPr>
          <w:p w14:paraId="6F7EE19F" w14:textId="77777777" w:rsidR="00F513FE" w:rsidRDefault="00F513FE">
            <w:pPr>
              <w:pStyle w:val="TableParagraph"/>
              <w:rPr>
                <w:sz w:val="16"/>
              </w:rPr>
            </w:pPr>
          </w:p>
        </w:tc>
      </w:tr>
      <w:tr w:rsidR="00F513FE" w14:paraId="7847D5F2" w14:textId="77777777">
        <w:trPr>
          <w:trHeight w:val="227"/>
        </w:trPr>
        <w:tc>
          <w:tcPr>
            <w:tcW w:w="1046" w:type="dxa"/>
          </w:tcPr>
          <w:p w14:paraId="00CB95A5" w14:textId="77777777" w:rsidR="00F513FE" w:rsidRDefault="00000000">
            <w:pPr>
              <w:pStyle w:val="TableParagraph"/>
              <w:spacing w:line="181" w:lineRule="exact"/>
              <w:ind w:left="107"/>
              <w:rPr>
                <w:sz w:val="16"/>
              </w:rPr>
            </w:pPr>
            <w:r>
              <w:rPr>
                <w:sz w:val="16"/>
              </w:rPr>
              <w:t>F02100</w:t>
            </w:r>
          </w:p>
        </w:tc>
        <w:tc>
          <w:tcPr>
            <w:tcW w:w="4903" w:type="dxa"/>
          </w:tcPr>
          <w:p w14:paraId="1D388BB9" w14:textId="77777777" w:rsidR="00F513FE" w:rsidRDefault="00000000">
            <w:pPr>
              <w:pStyle w:val="TableParagraph"/>
              <w:spacing w:line="181" w:lineRule="exact"/>
              <w:ind w:left="108"/>
              <w:rPr>
                <w:sz w:val="16"/>
              </w:rPr>
            </w:pPr>
            <w:proofErr w:type="spellStart"/>
            <w:r>
              <w:rPr>
                <w:sz w:val="16"/>
              </w:rPr>
              <w:t>Paneurópska</w:t>
            </w:r>
            <w:proofErr w:type="spellEnd"/>
            <w:r>
              <w:rPr>
                <w:sz w:val="16"/>
              </w:rPr>
              <w:t xml:space="preserve"> vysoká škola </w:t>
            </w:r>
            <w:proofErr w:type="spellStart"/>
            <w:r>
              <w:rPr>
                <w:sz w:val="16"/>
              </w:rPr>
              <w:t>n.o</w:t>
            </w:r>
            <w:proofErr w:type="spellEnd"/>
            <w:r>
              <w:rPr>
                <w:sz w:val="16"/>
              </w:rPr>
              <w:t>.</w:t>
            </w:r>
          </w:p>
        </w:tc>
        <w:tc>
          <w:tcPr>
            <w:tcW w:w="2693" w:type="dxa"/>
          </w:tcPr>
          <w:p w14:paraId="1D54F534" w14:textId="77777777" w:rsidR="00F513FE" w:rsidRDefault="00000000">
            <w:pPr>
              <w:pStyle w:val="TableParagraph"/>
              <w:spacing w:line="181" w:lineRule="exact"/>
              <w:ind w:left="108"/>
              <w:rPr>
                <w:sz w:val="16"/>
              </w:rPr>
            </w:pPr>
            <w:proofErr w:type="spellStart"/>
            <w:r>
              <w:rPr>
                <w:sz w:val="16"/>
              </w:rPr>
              <w:t>Paneurópska</w:t>
            </w:r>
            <w:proofErr w:type="spellEnd"/>
            <w:r>
              <w:rPr>
                <w:sz w:val="16"/>
              </w:rPr>
              <w:t xml:space="preserve"> VŠ </w:t>
            </w:r>
            <w:proofErr w:type="spellStart"/>
            <w:r>
              <w:rPr>
                <w:sz w:val="16"/>
              </w:rPr>
              <w:t>n.o</w:t>
            </w:r>
            <w:proofErr w:type="spellEnd"/>
            <w:r>
              <w:rPr>
                <w:sz w:val="16"/>
              </w:rPr>
              <w:t>.</w:t>
            </w:r>
          </w:p>
        </w:tc>
        <w:tc>
          <w:tcPr>
            <w:tcW w:w="1135" w:type="dxa"/>
          </w:tcPr>
          <w:p w14:paraId="5F4F8552" w14:textId="77777777" w:rsidR="00F513FE" w:rsidRDefault="00000000">
            <w:pPr>
              <w:pStyle w:val="TableParagraph"/>
              <w:spacing w:line="181" w:lineRule="exact"/>
              <w:ind w:left="110"/>
              <w:rPr>
                <w:sz w:val="16"/>
              </w:rPr>
            </w:pPr>
            <w:r>
              <w:rPr>
                <w:sz w:val="16"/>
              </w:rPr>
              <w:t>19.02.2020</w:t>
            </w:r>
          </w:p>
        </w:tc>
        <w:tc>
          <w:tcPr>
            <w:tcW w:w="945" w:type="dxa"/>
          </w:tcPr>
          <w:p w14:paraId="08BA908B" w14:textId="77777777" w:rsidR="00F513FE" w:rsidRDefault="00F513FE">
            <w:pPr>
              <w:pStyle w:val="TableParagraph"/>
              <w:rPr>
                <w:sz w:val="16"/>
              </w:rPr>
            </w:pPr>
          </w:p>
        </w:tc>
      </w:tr>
      <w:tr w:rsidR="00F513FE" w14:paraId="796B52F6" w14:textId="77777777">
        <w:trPr>
          <w:trHeight w:val="227"/>
        </w:trPr>
        <w:tc>
          <w:tcPr>
            <w:tcW w:w="1046" w:type="dxa"/>
          </w:tcPr>
          <w:p w14:paraId="76E7A09E" w14:textId="77777777" w:rsidR="00F513FE" w:rsidRDefault="00000000">
            <w:pPr>
              <w:pStyle w:val="TableParagraph"/>
              <w:spacing w:line="181" w:lineRule="exact"/>
              <w:ind w:left="107"/>
              <w:rPr>
                <w:sz w:val="16"/>
              </w:rPr>
            </w:pPr>
            <w:r>
              <w:rPr>
                <w:sz w:val="16"/>
              </w:rPr>
              <w:t>F02190</w:t>
            </w:r>
          </w:p>
        </w:tc>
        <w:tc>
          <w:tcPr>
            <w:tcW w:w="4903" w:type="dxa"/>
          </w:tcPr>
          <w:p w14:paraId="2F09C968" w14:textId="77777777" w:rsidR="00F513FE" w:rsidRDefault="00000000">
            <w:pPr>
              <w:pStyle w:val="TableParagraph"/>
              <w:spacing w:line="181" w:lineRule="exact"/>
              <w:ind w:left="108"/>
              <w:rPr>
                <w:sz w:val="16"/>
              </w:rPr>
            </w:pPr>
            <w:r>
              <w:rPr>
                <w:sz w:val="16"/>
              </w:rPr>
              <w:t>Celoškolská pracoviště (studium mimo fakulty)</w:t>
            </w:r>
          </w:p>
        </w:tc>
        <w:tc>
          <w:tcPr>
            <w:tcW w:w="2693" w:type="dxa"/>
          </w:tcPr>
          <w:p w14:paraId="258065F0" w14:textId="77777777" w:rsidR="00F513FE" w:rsidRDefault="00000000">
            <w:pPr>
              <w:pStyle w:val="TableParagraph"/>
              <w:spacing w:line="181" w:lineRule="exact"/>
              <w:ind w:left="108"/>
              <w:rPr>
                <w:sz w:val="16"/>
              </w:rPr>
            </w:pPr>
            <w:proofErr w:type="spellStart"/>
            <w:r>
              <w:rPr>
                <w:sz w:val="16"/>
              </w:rPr>
              <w:t>Paneurópska</w:t>
            </w:r>
            <w:proofErr w:type="spellEnd"/>
            <w:r>
              <w:rPr>
                <w:sz w:val="16"/>
              </w:rPr>
              <w:t xml:space="preserve"> VŠ </w:t>
            </w:r>
            <w:proofErr w:type="spellStart"/>
            <w:r>
              <w:rPr>
                <w:sz w:val="16"/>
              </w:rPr>
              <w:t>n.o</w:t>
            </w:r>
            <w:proofErr w:type="spellEnd"/>
            <w:r>
              <w:rPr>
                <w:sz w:val="16"/>
              </w:rPr>
              <w:t>.</w:t>
            </w:r>
          </w:p>
        </w:tc>
        <w:tc>
          <w:tcPr>
            <w:tcW w:w="1135" w:type="dxa"/>
          </w:tcPr>
          <w:p w14:paraId="49D362C8" w14:textId="77777777" w:rsidR="00F513FE" w:rsidRDefault="00000000">
            <w:pPr>
              <w:pStyle w:val="TableParagraph"/>
              <w:spacing w:line="181" w:lineRule="exact"/>
              <w:ind w:left="110"/>
              <w:rPr>
                <w:sz w:val="16"/>
              </w:rPr>
            </w:pPr>
            <w:r>
              <w:rPr>
                <w:sz w:val="16"/>
              </w:rPr>
              <w:t>19.02.2020</w:t>
            </w:r>
          </w:p>
        </w:tc>
        <w:tc>
          <w:tcPr>
            <w:tcW w:w="945" w:type="dxa"/>
          </w:tcPr>
          <w:p w14:paraId="4D816E25" w14:textId="77777777" w:rsidR="00F513FE" w:rsidRDefault="00F513FE">
            <w:pPr>
              <w:pStyle w:val="TableParagraph"/>
              <w:rPr>
                <w:sz w:val="16"/>
              </w:rPr>
            </w:pPr>
          </w:p>
        </w:tc>
      </w:tr>
      <w:tr w:rsidR="00F513FE" w14:paraId="3682F881" w14:textId="77777777">
        <w:trPr>
          <w:trHeight w:val="227"/>
        </w:trPr>
        <w:tc>
          <w:tcPr>
            <w:tcW w:w="1046" w:type="dxa"/>
          </w:tcPr>
          <w:p w14:paraId="255A992F" w14:textId="77777777" w:rsidR="00F513FE" w:rsidRDefault="00000000">
            <w:pPr>
              <w:pStyle w:val="TableParagraph"/>
              <w:spacing w:line="181" w:lineRule="exact"/>
              <w:ind w:left="107"/>
              <w:rPr>
                <w:sz w:val="16"/>
              </w:rPr>
            </w:pPr>
            <w:r>
              <w:rPr>
                <w:sz w:val="16"/>
              </w:rPr>
              <w:t>F02200</w:t>
            </w:r>
          </w:p>
        </w:tc>
        <w:tc>
          <w:tcPr>
            <w:tcW w:w="4903" w:type="dxa"/>
          </w:tcPr>
          <w:p w14:paraId="1FB3769E" w14:textId="77777777" w:rsidR="00F513FE" w:rsidRDefault="00000000">
            <w:pPr>
              <w:pStyle w:val="TableParagraph"/>
              <w:spacing w:line="181" w:lineRule="exact"/>
              <w:ind w:left="108"/>
              <w:rPr>
                <w:sz w:val="16"/>
              </w:rPr>
            </w:pPr>
            <w:r>
              <w:rPr>
                <w:sz w:val="16"/>
              </w:rPr>
              <w:t>Vysoká škola podnikání a práva, a. s.</w:t>
            </w:r>
          </w:p>
        </w:tc>
        <w:tc>
          <w:tcPr>
            <w:tcW w:w="2693" w:type="dxa"/>
          </w:tcPr>
          <w:p w14:paraId="42DA5D5F" w14:textId="77777777" w:rsidR="00F513FE" w:rsidRDefault="00000000">
            <w:pPr>
              <w:pStyle w:val="TableParagraph"/>
              <w:spacing w:line="181" w:lineRule="exact"/>
              <w:ind w:left="108"/>
              <w:rPr>
                <w:sz w:val="16"/>
              </w:rPr>
            </w:pPr>
            <w:proofErr w:type="spellStart"/>
            <w:r>
              <w:rPr>
                <w:sz w:val="16"/>
              </w:rPr>
              <w:t>VŠPaP</w:t>
            </w:r>
            <w:proofErr w:type="spellEnd"/>
            <w:r>
              <w:rPr>
                <w:sz w:val="16"/>
              </w:rPr>
              <w:t>, a. s.</w:t>
            </w:r>
          </w:p>
        </w:tc>
        <w:tc>
          <w:tcPr>
            <w:tcW w:w="1135" w:type="dxa"/>
          </w:tcPr>
          <w:p w14:paraId="4E3CD469" w14:textId="77777777" w:rsidR="00F513FE" w:rsidRDefault="00000000">
            <w:pPr>
              <w:pStyle w:val="TableParagraph"/>
              <w:spacing w:line="181" w:lineRule="exact"/>
              <w:ind w:left="110"/>
              <w:rPr>
                <w:sz w:val="16"/>
              </w:rPr>
            </w:pPr>
            <w:r>
              <w:rPr>
                <w:sz w:val="16"/>
              </w:rPr>
              <w:t>19.02.2020</w:t>
            </w:r>
          </w:p>
        </w:tc>
        <w:tc>
          <w:tcPr>
            <w:tcW w:w="945" w:type="dxa"/>
          </w:tcPr>
          <w:p w14:paraId="0EADA441" w14:textId="77777777" w:rsidR="00F513FE" w:rsidRDefault="00F513FE">
            <w:pPr>
              <w:pStyle w:val="TableParagraph"/>
              <w:rPr>
                <w:sz w:val="16"/>
              </w:rPr>
            </w:pPr>
          </w:p>
        </w:tc>
      </w:tr>
      <w:tr w:rsidR="00F513FE" w14:paraId="26161D8B" w14:textId="77777777">
        <w:trPr>
          <w:trHeight w:val="227"/>
        </w:trPr>
        <w:tc>
          <w:tcPr>
            <w:tcW w:w="1046" w:type="dxa"/>
          </w:tcPr>
          <w:p w14:paraId="59842AC1" w14:textId="77777777" w:rsidR="00F513FE" w:rsidRDefault="00000000">
            <w:pPr>
              <w:pStyle w:val="TableParagraph"/>
              <w:spacing w:line="178" w:lineRule="exact"/>
              <w:ind w:left="107"/>
              <w:rPr>
                <w:sz w:val="16"/>
              </w:rPr>
            </w:pPr>
            <w:r>
              <w:rPr>
                <w:sz w:val="16"/>
              </w:rPr>
              <w:t>F02290</w:t>
            </w:r>
          </w:p>
        </w:tc>
        <w:tc>
          <w:tcPr>
            <w:tcW w:w="4903" w:type="dxa"/>
          </w:tcPr>
          <w:p w14:paraId="3E69094D" w14:textId="77777777" w:rsidR="00F513FE" w:rsidRDefault="00000000">
            <w:pPr>
              <w:pStyle w:val="TableParagraph"/>
              <w:spacing w:line="178" w:lineRule="exact"/>
              <w:ind w:left="108"/>
              <w:rPr>
                <w:sz w:val="16"/>
              </w:rPr>
            </w:pPr>
            <w:r>
              <w:rPr>
                <w:sz w:val="16"/>
              </w:rPr>
              <w:t>Celoškolská pracoviště (studium mimo fakulty)</w:t>
            </w:r>
          </w:p>
        </w:tc>
        <w:tc>
          <w:tcPr>
            <w:tcW w:w="2693" w:type="dxa"/>
          </w:tcPr>
          <w:p w14:paraId="5E96AAFC" w14:textId="77777777" w:rsidR="00F513FE" w:rsidRDefault="00000000">
            <w:pPr>
              <w:pStyle w:val="TableParagraph"/>
              <w:spacing w:line="178" w:lineRule="exact"/>
              <w:ind w:left="108"/>
              <w:rPr>
                <w:sz w:val="16"/>
              </w:rPr>
            </w:pPr>
            <w:proofErr w:type="spellStart"/>
            <w:r>
              <w:rPr>
                <w:sz w:val="16"/>
              </w:rPr>
              <w:t>VŠPaP</w:t>
            </w:r>
            <w:proofErr w:type="spellEnd"/>
            <w:r>
              <w:rPr>
                <w:sz w:val="16"/>
              </w:rPr>
              <w:t>, a. s.</w:t>
            </w:r>
          </w:p>
        </w:tc>
        <w:tc>
          <w:tcPr>
            <w:tcW w:w="1135" w:type="dxa"/>
          </w:tcPr>
          <w:p w14:paraId="552A617C" w14:textId="77777777" w:rsidR="00F513FE" w:rsidRDefault="00000000">
            <w:pPr>
              <w:pStyle w:val="TableParagraph"/>
              <w:spacing w:line="178" w:lineRule="exact"/>
              <w:ind w:left="110"/>
              <w:rPr>
                <w:sz w:val="16"/>
              </w:rPr>
            </w:pPr>
            <w:r>
              <w:rPr>
                <w:sz w:val="16"/>
              </w:rPr>
              <w:t>19.02.2020</w:t>
            </w:r>
          </w:p>
        </w:tc>
        <w:tc>
          <w:tcPr>
            <w:tcW w:w="945" w:type="dxa"/>
          </w:tcPr>
          <w:p w14:paraId="55EAA704" w14:textId="77777777" w:rsidR="00F513FE" w:rsidRDefault="00F513FE">
            <w:pPr>
              <w:pStyle w:val="TableParagraph"/>
              <w:rPr>
                <w:sz w:val="16"/>
              </w:rPr>
            </w:pPr>
          </w:p>
        </w:tc>
      </w:tr>
    </w:tbl>
    <w:p w14:paraId="39783636" w14:textId="77777777" w:rsidR="00F513FE" w:rsidRDefault="00F513FE">
      <w:pPr>
        <w:rPr>
          <w:b/>
          <w:sz w:val="14"/>
        </w:rPr>
      </w:pPr>
    </w:p>
    <w:p w14:paraId="53C491DA" w14:textId="77777777" w:rsidR="00F513FE" w:rsidRDefault="00000000">
      <w:pPr>
        <w:spacing w:before="90" w:line="274" w:lineRule="exact"/>
        <w:ind w:left="466"/>
        <w:rPr>
          <w:b/>
          <w:sz w:val="24"/>
        </w:rPr>
      </w:pPr>
      <w:bookmarkStart w:id="16" w:name="_bookmark16"/>
      <w:bookmarkEnd w:id="16"/>
      <w:r>
        <w:rPr>
          <w:b/>
          <w:sz w:val="24"/>
          <w:u w:val="thick"/>
        </w:rPr>
        <w:t>Číselník Jazyk (převzat ze SIMS)</w:t>
      </w:r>
    </w:p>
    <w:p w14:paraId="371C490A" w14:textId="77777777" w:rsidR="00F513FE" w:rsidRDefault="00000000">
      <w:pPr>
        <w:pStyle w:val="Zkladntext"/>
        <w:spacing w:after="4"/>
        <w:ind w:left="106" w:right="581"/>
        <w:rPr>
          <w:rFonts w:ascii="Times New Roman" w:hAnsi="Times New Roman"/>
        </w:rPr>
      </w:pPr>
      <w:r>
        <w:rPr>
          <w:rFonts w:ascii="Times New Roman" w:hAnsi="Times New Roman"/>
        </w:rPr>
        <w:t xml:space="preserve">Jedná se o podmnožinu číselníku jazyků podle ISO 639-3 </w:t>
      </w:r>
      <w:hyperlink r:id="rId31">
        <w:r>
          <w:rPr>
            <w:rFonts w:ascii="Times New Roman" w:hAnsi="Times New Roman"/>
            <w:color w:val="0000FF"/>
            <w:u w:val="single" w:color="0000FF"/>
          </w:rPr>
          <w:t>https://iso639-3.sil.org</w:t>
        </w:r>
        <w:r>
          <w:rPr>
            <w:rFonts w:ascii="Times New Roman" w:hAnsi="Times New Roman"/>
          </w:rPr>
          <w:t xml:space="preserve">. </w:t>
        </w:r>
      </w:hyperlink>
      <w:r>
        <w:rPr>
          <w:rFonts w:ascii="Times New Roman" w:hAnsi="Times New Roman"/>
        </w:rPr>
        <w:t>V případě potřeby lze další jazyk do číselníku přidat.</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4"/>
        <w:gridCol w:w="2865"/>
      </w:tblGrid>
      <w:tr w:rsidR="00F513FE" w14:paraId="2C107760" w14:textId="77777777">
        <w:trPr>
          <w:trHeight w:val="287"/>
        </w:trPr>
        <w:tc>
          <w:tcPr>
            <w:tcW w:w="5219" w:type="dxa"/>
            <w:gridSpan w:val="2"/>
          </w:tcPr>
          <w:p w14:paraId="532ACD3D" w14:textId="77777777" w:rsidR="00F513FE" w:rsidRDefault="00000000">
            <w:pPr>
              <w:pStyle w:val="TableParagraph"/>
              <w:ind w:left="467"/>
              <w:rPr>
                <w:b/>
                <w:sz w:val="20"/>
              </w:rPr>
            </w:pPr>
            <w:proofErr w:type="gramStart"/>
            <w:r>
              <w:rPr>
                <w:b/>
                <w:sz w:val="20"/>
              </w:rPr>
              <w:t>Jazyk - dle</w:t>
            </w:r>
            <w:proofErr w:type="gramEnd"/>
            <w:r>
              <w:rPr>
                <w:b/>
                <w:sz w:val="20"/>
              </w:rPr>
              <w:t xml:space="preserve"> číselníku Jazyk výuky ze SIMS</w:t>
            </w:r>
          </w:p>
        </w:tc>
      </w:tr>
      <w:tr w:rsidR="00F513FE" w14:paraId="34F51F9D" w14:textId="77777777">
        <w:trPr>
          <w:trHeight w:val="287"/>
        </w:trPr>
        <w:tc>
          <w:tcPr>
            <w:tcW w:w="2354" w:type="dxa"/>
          </w:tcPr>
          <w:p w14:paraId="0EC06C07" w14:textId="77777777" w:rsidR="00F513FE" w:rsidRDefault="00000000">
            <w:pPr>
              <w:pStyle w:val="TableParagraph"/>
              <w:ind w:left="467"/>
              <w:rPr>
                <w:b/>
                <w:sz w:val="20"/>
              </w:rPr>
            </w:pPr>
            <w:r>
              <w:rPr>
                <w:b/>
                <w:sz w:val="20"/>
              </w:rPr>
              <w:t>Kód jazyku</w:t>
            </w:r>
          </w:p>
        </w:tc>
        <w:tc>
          <w:tcPr>
            <w:tcW w:w="2865" w:type="dxa"/>
          </w:tcPr>
          <w:p w14:paraId="06FD0D55" w14:textId="77777777" w:rsidR="00F513FE" w:rsidRDefault="00000000">
            <w:pPr>
              <w:pStyle w:val="TableParagraph"/>
              <w:ind w:left="468"/>
              <w:rPr>
                <w:b/>
                <w:sz w:val="20"/>
              </w:rPr>
            </w:pPr>
            <w:r>
              <w:rPr>
                <w:b/>
                <w:sz w:val="20"/>
              </w:rPr>
              <w:t>Název jazyku</w:t>
            </w:r>
          </w:p>
        </w:tc>
      </w:tr>
      <w:tr w:rsidR="00F513FE" w14:paraId="14866805" w14:textId="77777777">
        <w:trPr>
          <w:trHeight w:val="287"/>
        </w:trPr>
        <w:tc>
          <w:tcPr>
            <w:tcW w:w="2354" w:type="dxa"/>
          </w:tcPr>
          <w:p w14:paraId="3ACAAA8B" w14:textId="77777777" w:rsidR="00F513FE" w:rsidRDefault="00000000">
            <w:pPr>
              <w:pStyle w:val="TableParagraph"/>
              <w:spacing w:line="225" w:lineRule="exact"/>
              <w:ind w:left="467"/>
              <w:rPr>
                <w:sz w:val="20"/>
              </w:rPr>
            </w:pPr>
            <w:proofErr w:type="spellStart"/>
            <w:r>
              <w:rPr>
                <w:sz w:val="20"/>
              </w:rPr>
              <w:t>cze</w:t>
            </w:r>
            <w:proofErr w:type="spellEnd"/>
          </w:p>
        </w:tc>
        <w:tc>
          <w:tcPr>
            <w:tcW w:w="2865" w:type="dxa"/>
          </w:tcPr>
          <w:p w14:paraId="0BFD6E8A" w14:textId="77777777" w:rsidR="00F513FE" w:rsidRDefault="00000000">
            <w:pPr>
              <w:pStyle w:val="TableParagraph"/>
              <w:spacing w:line="225" w:lineRule="exact"/>
              <w:ind w:left="468"/>
              <w:rPr>
                <w:sz w:val="20"/>
              </w:rPr>
            </w:pPr>
            <w:r>
              <w:rPr>
                <w:sz w:val="20"/>
              </w:rPr>
              <w:t>čeština</w:t>
            </w:r>
          </w:p>
        </w:tc>
      </w:tr>
      <w:tr w:rsidR="00F513FE" w14:paraId="091B6E0F" w14:textId="77777777">
        <w:trPr>
          <w:trHeight w:val="287"/>
        </w:trPr>
        <w:tc>
          <w:tcPr>
            <w:tcW w:w="2354" w:type="dxa"/>
          </w:tcPr>
          <w:p w14:paraId="03515106" w14:textId="77777777" w:rsidR="00F513FE" w:rsidRDefault="00000000">
            <w:pPr>
              <w:pStyle w:val="TableParagraph"/>
              <w:spacing w:line="225" w:lineRule="exact"/>
              <w:ind w:left="467"/>
              <w:rPr>
                <w:sz w:val="20"/>
              </w:rPr>
            </w:pPr>
            <w:proofErr w:type="spellStart"/>
            <w:r>
              <w:rPr>
                <w:sz w:val="20"/>
              </w:rPr>
              <w:t>eng</w:t>
            </w:r>
            <w:proofErr w:type="spellEnd"/>
          </w:p>
        </w:tc>
        <w:tc>
          <w:tcPr>
            <w:tcW w:w="2865" w:type="dxa"/>
          </w:tcPr>
          <w:p w14:paraId="619E1869" w14:textId="77777777" w:rsidR="00F513FE" w:rsidRDefault="00000000">
            <w:pPr>
              <w:pStyle w:val="TableParagraph"/>
              <w:spacing w:line="225" w:lineRule="exact"/>
              <w:ind w:left="468"/>
              <w:rPr>
                <w:sz w:val="20"/>
              </w:rPr>
            </w:pPr>
            <w:r>
              <w:rPr>
                <w:sz w:val="20"/>
              </w:rPr>
              <w:t>angličtina</w:t>
            </w:r>
          </w:p>
        </w:tc>
      </w:tr>
      <w:tr w:rsidR="00F513FE" w14:paraId="315DB4BE" w14:textId="77777777">
        <w:trPr>
          <w:trHeight w:val="287"/>
        </w:trPr>
        <w:tc>
          <w:tcPr>
            <w:tcW w:w="2354" w:type="dxa"/>
          </w:tcPr>
          <w:p w14:paraId="7C59EDDE" w14:textId="77777777" w:rsidR="00F513FE" w:rsidRDefault="00000000">
            <w:pPr>
              <w:pStyle w:val="TableParagraph"/>
              <w:spacing w:line="225" w:lineRule="exact"/>
              <w:ind w:left="467"/>
              <w:rPr>
                <w:sz w:val="20"/>
              </w:rPr>
            </w:pPr>
            <w:proofErr w:type="spellStart"/>
            <w:r>
              <w:rPr>
                <w:sz w:val="20"/>
              </w:rPr>
              <w:t>ger</w:t>
            </w:r>
            <w:proofErr w:type="spellEnd"/>
          </w:p>
        </w:tc>
        <w:tc>
          <w:tcPr>
            <w:tcW w:w="2865" w:type="dxa"/>
          </w:tcPr>
          <w:p w14:paraId="2107553C" w14:textId="77777777" w:rsidR="00F513FE" w:rsidRDefault="00000000">
            <w:pPr>
              <w:pStyle w:val="TableParagraph"/>
              <w:spacing w:line="225" w:lineRule="exact"/>
              <w:ind w:left="468"/>
              <w:rPr>
                <w:sz w:val="20"/>
              </w:rPr>
            </w:pPr>
            <w:r>
              <w:rPr>
                <w:sz w:val="20"/>
              </w:rPr>
              <w:t>němčina</w:t>
            </w:r>
          </w:p>
        </w:tc>
      </w:tr>
      <w:tr w:rsidR="00F513FE" w14:paraId="2C19E451" w14:textId="77777777">
        <w:trPr>
          <w:trHeight w:val="290"/>
        </w:trPr>
        <w:tc>
          <w:tcPr>
            <w:tcW w:w="2354" w:type="dxa"/>
          </w:tcPr>
          <w:p w14:paraId="72EB9D9C" w14:textId="77777777" w:rsidR="00F513FE" w:rsidRDefault="00000000">
            <w:pPr>
              <w:pStyle w:val="TableParagraph"/>
              <w:spacing w:line="225" w:lineRule="exact"/>
              <w:ind w:left="467"/>
              <w:rPr>
                <w:sz w:val="20"/>
              </w:rPr>
            </w:pPr>
            <w:proofErr w:type="spellStart"/>
            <w:r>
              <w:rPr>
                <w:sz w:val="20"/>
              </w:rPr>
              <w:t>fre</w:t>
            </w:r>
            <w:proofErr w:type="spellEnd"/>
          </w:p>
        </w:tc>
        <w:tc>
          <w:tcPr>
            <w:tcW w:w="2865" w:type="dxa"/>
          </w:tcPr>
          <w:p w14:paraId="540A598A" w14:textId="77777777" w:rsidR="00F513FE" w:rsidRDefault="00000000">
            <w:pPr>
              <w:pStyle w:val="TableParagraph"/>
              <w:spacing w:line="225" w:lineRule="exact"/>
              <w:ind w:left="468"/>
              <w:rPr>
                <w:sz w:val="20"/>
              </w:rPr>
            </w:pPr>
            <w:r>
              <w:rPr>
                <w:sz w:val="20"/>
              </w:rPr>
              <w:t>francouzština</w:t>
            </w:r>
          </w:p>
        </w:tc>
      </w:tr>
      <w:tr w:rsidR="00F513FE" w14:paraId="77C2C868" w14:textId="77777777">
        <w:trPr>
          <w:trHeight w:val="287"/>
        </w:trPr>
        <w:tc>
          <w:tcPr>
            <w:tcW w:w="2354" w:type="dxa"/>
          </w:tcPr>
          <w:p w14:paraId="7858C174" w14:textId="77777777" w:rsidR="00F513FE" w:rsidRDefault="00000000">
            <w:pPr>
              <w:pStyle w:val="TableParagraph"/>
              <w:spacing w:line="225" w:lineRule="exact"/>
              <w:ind w:left="467"/>
              <w:rPr>
                <w:sz w:val="20"/>
              </w:rPr>
            </w:pPr>
            <w:proofErr w:type="spellStart"/>
            <w:r>
              <w:rPr>
                <w:sz w:val="20"/>
              </w:rPr>
              <w:t>rus</w:t>
            </w:r>
            <w:proofErr w:type="spellEnd"/>
          </w:p>
        </w:tc>
        <w:tc>
          <w:tcPr>
            <w:tcW w:w="2865" w:type="dxa"/>
          </w:tcPr>
          <w:p w14:paraId="00026AAB" w14:textId="77777777" w:rsidR="00F513FE" w:rsidRDefault="00000000">
            <w:pPr>
              <w:pStyle w:val="TableParagraph"/>
              <w:spacing w:line="225" w:lineRule="exact"/>
              <w:ind w:left="468"/>
              <w:rPr>
                <w:sz w:val="20"/>
              </w:rPr>
            </w:pPr>
            <w:r>
              <w:rPr>
                <w:sz w:val="20"/>
              </w:rPr>
              <w:t>ruština</w:t>
            </w:r>
          </w:p>
        </w:tc>
      </w:tr>
      <w:tr w:rsidR="00F513FE" w14:paraId="5A9573D8" w14:textId="77777777">
        <w:trPr>
          <w:trHeight w:val="287"/>
        </w:trPr>
        <w:tc>
          <w:tcPr>
            <w:tcW w:w="2354" w:type="dxa"/>
          </w:tcPr>
          <w:p w14:paraId="068F3705" w14:textId="77777777" w:rsidR="00F513FE" w:rsidRDefault="00000000">
            <w:pPr>
              <w:pStyle w:val="TableParagraph"/>
              <w:spacing w:line="225" w:lineRule="exact"/>
              <w:ind w:left="467"/>
              <w:rPr>
                <w:sz w:val="20"/>
              </w:rPr>
            </w:pPr>
            <w:proofErr w:type="spellStart"/>
            <w:r>
              <w:rPr>
                <w:sz w:val="20"/>
              </w:rPr>
              <w:t>pol</w:t>
            </w:r>
            <w:proofErr w:type="spellEnd"/>
          </w:p>
        </w:tc>
        <w:tc>
          <w:tcPr>
            <w:tcW w:w="2865" w:type="dxa"/>
          </w:tcPr>
          <w:p w14:paraId="3F3E782F" w14:textId="77777777" w:rsidR="00F513FE" w:rsidRDefault="00000000">
            <w:pPr>
              <w:pStyle w:val="TableParagraph"/>
              <w:spacing w:line="225" w:lineRule="exact"/>
              <w:ind w:left="468"/>
              <w:rPr>
                <w:sz w:val="20"/>
              </w:rPr>
            </w:pPr>
            <w:r>
              <w:rPr>
                <w:sz w:val="20"/>
              </w:rPr>
              <w:t>polština</w:t>
            </w:r>
          </w:p>
        </w:tc>
      </w:tr>
      <w:tr w:rsidR="00F513FE" w14:paraId="427B93A3" w14:textId="77777777">
        <w:trPr>
          <w:trHeight w:val="287"/>
        </w:trPr>
        <w:tc>
          <w:tcPr>
            <w:tcW w:w="2354" w:type="dxa"/>
          </w:tcPr>
          <w:p w14:paraId="328A1E54" w14:textId="77777777" w:rsidR="00F513FE" w:rsidRDefault="00000000">
            <w:pPr>
              <w:pStyle w:val="TableParagraph"/>
              <w:spacing w:line="225" w:lineRule="exact"/>
              <w:ind w:left="467"/>
              <w:rPr>
                <w:sz w:val="20"/>
              </w:rPr>
            </w:pPr>
            <w:r>
              <w:rPr>
                <w:sz w:val="20"/>
              </w:rPr>
              <w:t>dut</w:t>
            </w:r>
          </w:p>
        </w:tc>
        <w:tc>
          <w:tcPr>
            <w:tcW w:w="2865" w:type="dxa"/>
          </w:tcPr>
          <w:p w14:paraId="77BA55D4" w14:textId="77777777" w:rsidR="00F513FE" w:rsidRDefault="00000000">
            <w:pPr>
              <w:pStyle w:val="TableParagraph"/>
              <w:spacing w:line="225" w:lineRule="exact"/>
              <w:ind w:left="468"/>
              <w:rPr>
                <w:sz w:val="20"/>
              </w:rPr>
            </w:pPr>
            <w:r>
              <w:rPr>
                <w:sz w:val="20"/>
              </w:rPr>
              <w:t>nizozemština</w:t>
            </w:r>
          </w:p>
        </w:tc>
      </w:tr>
      <w:tr w:rsidR="00F513FE" w14:paraId="18F3F24D" w14:textId="77777777">
        <w:trPr>
          <w:trHeight w:val="287"/>
        </w:trPr>
        <w:tc>
          <w:tcPr>
            <w:tcW w:w="2354" w:type="dxa"/>
          </w:tcPr>
          <w:p w14:paraId="19DBA42A" w14:textId="77777777" w:rsidR="00F513FE" w:rsidRDefault="00000000">
            <w:pPr>
              <w:pStyle w:val="TableParagraph"/>
              <w:spacing w:line="225" w:lineRule="exact"/>
              <w:ind w:left="467"/>
              <w:rPr>
                <w:sz w:val="20"/>
              </w:rPr>
            </w:pPr>
            <w:proofErr w:type="spellStart"/>
            <w:r>
              <w:rPr>
                <w:sz w:val="20"/>
              </w:rPr>
              <w:t>ita</w:t>
            </w:r>
            <w:proofErr w:type="spellEnd"/>
          </w:p>
        </w:tc>
        <w:tc>
          <w:tcPr>
            <w:tcW w:w="2865" w:type="dxa"/>
          </w:tcPr>
          <w:p w14:paraId="1A35B1D5" w14:textId="77777777" w:rsidR="00F513FE" w:rsidRDefault="00000000">
            <w:pPr>
              <w:pStyle w:val="TableParagraph"/>
              <w:spacing w:line="225" w:lineRule="exact"/>
              <w:ind w:left="468"/>
              <w:rPr>
                <w:sz w:val="20"/>
              </w:rPr>
            </w:pPr>
            <w:r>
              <w:rPr>
                <w:sz w:val="20"/>
              </w:rPr>
              <w:t>italština</w:t>
            </w:r>
          </w:p>
        </w:tc>
      </w:tr>
      <w:tr w:rsidR="00F513FE" w14:paraId="2857E051" w14:textId="77777777">
        <w:trPr>
          <w:trHeight w:val="290"/>
        </w:trPr>
        <w:tc>
          <w:tcPr>
            <w:tcW w:w="2354" w:type="dxa"/>
          </w:tcPr>
          <w:p w14:paraId="61A3371B" w14:textId="77777777" w:rsidR="00F513FE" w:rsidRDefault="00000000">
            <w:pPr>
              <w:pStyle w:val="TableParagraph"/>
              <w:spacing w:line="225" w:lineRule="exact"/>
              <w:ind w:left="467"/>
              <w:rPr>
                <w:sz w:val="20"/>
              </w:rPr>
            </w:pPr>
            <w:proofErr w:type="spellStart"/>
            <w:r>
              <w:rPr>
                <w:sz w:val="20"/>
              </w:rPr>
              <w:t>slo</w:t>
            </w:r>
            <w:proofErr w:type="spellEnd"/>
          </w:p>
        </w:tc>
        <w:tc>
          <w:tcPr>
            <w:tcW w:w="2865" w:type="dxa"/>
          </w:tcPr>
          <w:p w14:paraId="4D85FD6B" w14:textId="77777777" w:rsidR="00F513FE" w:rsidRDefault="00000000">
            <w:pPr>
              <w:pStyle w:val="TableParagraph"/>
              <w:spacing w:line="225" w:lineRule="exact"/>
              <w:ind w:left="468"/>
              <w:rPr>
                <w:sz w:val="20"/>
              </w:rPr>
            </w:pPr>
            <w:r>
              <w:rPr>
                <w:sz w:val="20"/>
              </w:rPr>
              <w:t>slovenština</w:t>
            </w:r>
          </w:p>
        </w:tc>
      </w:tr>
    </w:tbl>
    <w:p w14:paraId="4E455339" w14:textId="77777777" w:rsidR="00F513FE" w:rsidRDefault="00F513FE">
      <w:pPr>
        <w:spacing w:before="10"/>
        <w:rPr>
          <w:sz w:val="23"/>
        </w:rPr>
      </w:pPr>
    </w:p>
    <w:p w14:paraId="54969CB4" w14:textId="77777777" w:rsidR="00F513FE" w:rsidRDefault="00000000">
      <w:pPr>
        <w:pStyle w:val="Nadpis4"/>
        <w:spacing w:before="0" w:line="273" w:lineRule="exact"/>
        <w:rPr>
          <w:u w:val="none"/>
        </w:rPr>
      </w:pPr>
      <w:bookmarkStart w:id="17" w:name="_bookmark17"/>
      <w:bookmarkEnd w:id="17"/>
      <w:r>
        <w:rPr>
          <w:u w:val="thick"/>
        </w:rPr>
        <w:t>Číselník Jednotka měny</w:t>
      </w:r>
    </w:p>
    <w:p w14:paraId="31068DEB" w14:textId="77777777" w:rsidR="00F513FE" w:rsidRDefault="00000000">
      <w:pPr>
        <w:pStyle w:val="Zkladntext"/>
        <w:spacing w:after="3"/>
        <w:ind w:left="106" w:right="698"/>
        <w:rPr>
          <w:rFonts w:ascii="Times New Roman" w:hAnsi="Times New Roman"/>
        </w:rPr>
      </w:pPr>
      <w:r>
        <w:rPr>
          <w:rFonts w:ascii="Times New Roman" w:hAnsi="Times New Roman"/>
        </w:rPr>
        <w:t xml:space="preserve">Jedná se o podmnožinu číselníku měn od ČSÚ </w:t>
      </w:r>
      <w:hyperlink r:id="rId32">
        <w:r>
          <w:rPr>
            <w:rFonts w:ascii="Times New Roman" w:hAnsi="Times New Roman"/>
            <w:color w:val="0000FF"/>
            <w:u w:val="single" w:color="0000FF"/>
          </w:rPr>
          <w:t>https://www.czso.cz/csu/czso/ciselnik-men-a-fondu-cmf</w:t>
        </w:r>
        <w:r>
          <w:rPr>
            <w:rFonts w:ascii="Times New Roman" w:hAnsi="Times New Roman"/>
          </w:rPr>
          <w:t xml:space="preserve">. </w:t>
        </w:r>
      </w:hyperlink>
      <w:r>
        <w:rPr>
          <w:rFonts w:ascii="Times New Roman" w:hAnsi="Times New Roman"/>
        </w:rPr>
        <w:t>V případě potřeby lze další měnu do číselníku přidat.</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0"/>
        <w:gridCol w:w="3190"/>
      </w:tblGrid>
      <w:tr w:rsidR="00F513FE" w14:paraId="21CB13C5" w14:textId="77777777">
        <w:trPr>
          <w:trHeight w:val="287"/>
        </w:trPr>
        <w:tc>
          <w:tcPr>
            <w:tcW w:w="4700" w:type="dxa"/>
            <w:gridSpan w:val="2"/>
          </w:tcPr>
          <w:p w14:paraId="637F32C1" w14:textId="77777777" w:rsidR="00F513FE" w:rsidRDefault="00000000">
            <w:pPr>
              <w:pStyle w:val="TableParagraph"/>
              <w:ind w:left="107"/>
              <w:rPr>
                <w:b/>
                <w:sz w:val="20"/>
              </w:rPr>
            </w:pPr>
            <w:r>
              <w:rPr>
                <w:b/>
                <w:sz w:val="20"/>
              </w:rPr>
              <w:t>Jednotka měny</w:t>
            </w:r>
          </w:p>
        </w:tc>
      </w:tr>
      <w:tr w:rsidR="00F513FE" w14:paraId="69344C49" w14:textId="77777777">
        <w:trPr>
          <w:trHeight w:val="230"/>
        </w:trPr>
        <w:tc>
          <w:tcPr>
            <w:tcW w:w="1510" w:type="dxa"/>
          </w:tcPr>
          <w:p w14:paraId="06C23780" w14:textId="77777777" w:rsidR="00F513FE" w:rsidRDefault="00000000">
            <w:pPr>
              <w:pStyle w:val="TableParagraph"/>
              <w:spacing w:line="210" w:lineRule="exact"/>
              <w:ind w:left="107"/>
              <w:rPr>
                <w:b/>
                <w:sz w:val="20"/>
              </w:rPr>
            </w:pPr>
            <w:r>
              <w:rPr>
                <w:b/>
                <w:sz w:val="20"/>
              </w:rPr>
              <w:t>Kód měny</w:t>
            </w:r>
          </w:p>
        </w:tc>
        <w:tc>
          <w:tcPr>
            <w:tcW w:w="3190" w:type="dxa"/>
          </w:tcPr>
          <w:p w14:paraId="63D7CF30" w14:textId="77777777" w:rsidR="00F513FE" w:rsidRDefault="00000000">
            <w:pPr>
              <w:pStyle w:val="TableParagraph"/>
              <w:spacing w:line="210" w:lineRule="exact"/>
              <w:ind w:left="109"/>
              <w:rPr>
                <w:b/>
                <w:sz w:val="20"/>
              </w:rPr>
            </w:pPr>
            <w:r>
              <w:rPr>
                <w:b/>
                <w:sz w:val="20"/>
              </w:rPr>
              <w:t>Název jednotky měny</w:t>
            </w:r>
          </w:p>
        </w:tc>
      </w:tr>
      <w:tr w:rsidR="00F513FE" w14:paraId="461D80E7" w14:textId="77777777">
        <w:trPr>
          <w:trHeight w:val="258"/>
        </w:trPr>
        <w:tc>
          <w:tcPr>
            <w:tcW w:w="1510" w:type="dxa"/>
          </w:tcPr>
          <w:p w14:paraId="165F8349" w14:textId="77777777" w:rsidR="00F513FE" w:rsidRDefault="00000000">
            <w:pPr>
              <w:pStyle w:val="TableParagraph"/>
              <w:spacing w:line="225" w:lineRule="exact"/>
              <w:ind w:left="107"/>
              <w:rPr>
                <w:sz w:val="20"/>
              </w:rPr>
            </w:pPr>
            <w:r>
              <w:rPr>
                <w:sz w:val="20"/>
              </w:rPr>
              <w:t>CZK</w:t>
            </w:r>
          </w:p>
        </w:tc>
        <w:tc>
          <w:tcPr>
            <w:tcW w:w="3190" w:type="dxa"/>
          </w:tcPr>
          <w:p w14:paraId="693C372C" w14:textId="77777777" w:rsidR="00F513FE" w:rsidRDefault="00000000">
            <w:pPr>
              <w:pStyle w:val="TableParagraph"/>
              <w:spacing w:line="225" w:lineRule="exact"/>
              <w:ind w:left="109"/>
              <w:rPr>
                <w:sz w:val="20"/>
              </w:rPr>
            </w:pPr>
            <w:r>
              <w:rPr>
                <w:sz w:val="20"/>
              </w:rPr>
              <w:t>česká koruna</w:t>
            </w:r>
          </w:p>
        </w:tc>
      </w:tr>
      <w:tr w:rsidR="00F513FE" w14:paraId="3B922A23" w14:textId="77777777">
        <w:trPr>
          <w:trHeight w:val="246"/>
        </w:trPr>
        <w:tc>
          <w:tcPr>
            <w:tcW w:w="1510" w:type="dxa"/>
          </w:tcPr>
          <w:p w14:paraId="74E709A9" w14:textId="77777777" w:rsidR="00F513FE" w:rsidRDefault="00000000">
            <w:pPr>
              <w:pStyle w:val="TableParagraph"/>
              <w:spacing w:line="225" w:lineRule="exact"/>
              <w:ind w:left="107"/>
              <w:rPr>
                <w:sz w:val="20"/>
              </w:rPr>
            </w:pPr>
            <w:r>
              <w:rPr>
                <w:sz w:val="20"/>
              </w:rPr>
              <w:t>EUR</w:t>
            </w:r>
          </w:p>
        </w:tc>
        <w:tc>
          <w:tcPr>
            <w:tcW w:w="3190" w:type="dxa"/>
          </w:tcPr>
          <w:p w14:paraId="5E6AA03D" w14:textId="77777777" w:rsidR="00F513FE" w:rsidRDefault="00000000">
            <w:pPr>
              <w:pStyle w:val="TableParagraph"/>
              <w:spacing w:line="225" w:lineRule="exact"/>
              <w:ind w:left="109"/>
              <w:rPr>
                <w:sz w:val="20"/>
              </w:rPr>
            </w:pPr>
            <w:r>
              <w:rPr>
                <w:sz w:val="20"/>
              </w:rPr>
              <w:t>euro</w:t>
            </w:r>
          </w:p>
        </w:tc>
      </w:tr>
      <w:tr w:rsidR="00F513FE" w14:paraId="77C29285" w14:textId="77777777">
        <w:trPr>
          <w:trHeight w:val="237"/>
        </w:trPr>
        <w:tc>
          <w:tcPr>
            <w:tcW w:w="1510" w:type="dxa"/>
          </w:tcPr>
          <w:p w14:paraId="716762B8" w14:textId="77777777" w:rsidR="00F513FE" w:rsidRDefault="00000000">
            <w:pPr>
              <w:pStyle w:val="TableParagraph"/>
              <w:spacing w:line="217" w:lineRule="exact"/>
              <w:ind w:left="107"/>
              <w:rPr>
                <w:sz w:val="20"/>
              </w:rPr>
            </w:pPr>
            <w:r>
              <w:rPr>
                <w:sz w:val="20"/>
              </w:rPr>
              <w:t>GBP</w:t>
            </w:r>
          </w:p>
        </w:tc>
        <w:tc>
          <w:tcPr>
            <w:tcW w:w="3190" w:type="dxa"/>
          </w:tcPr>
          <w:p w14:paraId="26431D2A" w14:textId="77777777" w:rsidR="00F513FE" w:rsidRDefault="00000000">
            <w:pPr>
              <w:pStyle w:val="TableParagraph"/>
              <w:spacing w:line="217" w:lineRule="exact"/>
              <w:ind w:left="109"/>
              <w:rPr>
                <w:sz w:val="20"/>
              </w:rPr>
            </w:pPr>
            <w:r>
              <w:rPr>
                <w:sz w:val="20"/>
              </w:rPr>
              <w:t>britská libra</w:t>
            </w:r>
          </w:p>
        </w:tc>
      </w:tr>
      <w:tr w:rsidR="00F513FE" w14:paraId="31EB9F4A" w14:textId="77777777">
        <w:trPr>
          <w:trHeight w:val="230"/>
        </w:trPr>
        <w:tc>
          <w:tcPr>
            <w:tcW w:w="1510" w:type="dxa"/>
          </w:tcPr>
          <w:p w14:paraId="7E7BF658" w14:textId="77777777" w:rsidR="00F513FE" w:rsidRDefault="00000000">
            <w:pPr>
              <w:pStyle w:val="TableParagraph"/>
              <w:spacing w:line="210" w:lineRule="exact"/>
              <w:ind w:left="107"/>
              <w:rPr>
                <w:sz w:val="20"/>
              </w:rPr>
            </w:pPr>
            <w:r>
              <w:rPr>
                <w:sz w:val="20"/>
              </w:rPr>
              <w:t>JPY</w:t>
            </w:r>
          </w:p>
        </w:tc>
        <w:tc>
          <w:tcPr>
            <w:tcW w:w="3190" w:type="dxa"/>
          </w:tcPr>
          <w:p w14:paraId="74A67BE3" w14:textId="77777777" w:rsidR="00F513FE" w:rsidRDefault="00000000">
            <w:pPr>
              <w:pStyle w:val="TableParagraph"/>
              <w:spacing w:line="210" w:lineRule="exact"/>
              <w:ind w:left="109"/>
              <w:rPr>
                <w:sz w:val="20"/>
              </w:rPr>
            </w:pPr>
            <w:r>
              <w:rPr>
                <w:sz w:val="20"/>
              </w:rPr>
              <w:t>japonský jen</w:t>
            </w:r>
          </w:p>
        </w:tc>
      </w:tr>
      <w:tr w:rsidR="00F513FE" w14:paraId="7B4788AD" w14:textId="77777777">
        <w:trPr>
          <w:trHeight w:val="230"/>
        </w:trPr>
        <w:tc>
          <w:tcPr>
            <w:tcW w:w="1510" w:type="dxa"/>
          </w:tcPr>
          <w:p w14:paraId="374A9C0C" w14:textId="77777777" w:rsidR="00F513FE" w:rsidRDefault="00000000">
            <w:pPr>
              <w:pStyle w:val="TableParagraph"/>
              <w:spacing w:line="210" w:lineRule="exact"/>
              <w:ind w:left="107"/>
              <w:rPr>
                <w:sz w:val="20"/>
              </w:rPr>
            </w:pPr>
            <w:r>
              <w:rPr>
                <w:sz w:val="20"/>
              </w:rPr>
              <w:t>USD</w:t>
            </w:r>
          </w:p>
        </w:tc>
        <w:tc>
          <w:tcPr>
            <w:tcW w:w="3190" w:type="dxa"/>
          </w:tcPr>
          <w:p w14:paraId="44513ABF" w14:textId="77777777" w:rsidR="00F513FE" w:rsidRDefault="00000000">
            <w:pPr>
              <w:pStyle w:val="TableParagraph"/>
              <w:spacing w:line="210" w:lineRule="exact"/>
              <w:ind w:left="109"/>
              <w:rPr>
                <w:sz w:val="20"/>
              </w:rPr>
            </w:pPr>
            <w:r>
              <w:rPr>
                <w:sz w:val="20"/>
              </w:rPr>
              <w:t>americký dolar</w:t>
            </w:r>
          </w:p>
        </w:tc>
      </w:tr>
    </w:tbl>
    <w:p w14:paraId="02534625" w14:textId="77777777" w:rsidR="00F513FE" w:rsidRDefault="00F513FE">
      <w:pPr>
        <w:spacing w:before="9"/>
        <w:rPr>
          <w:sz w:val="21"/>
        </w:rPr>
      </w:pPr>
    </w:p>
    <w:p w14:paraId="4FB69F21" w14:textId="77777777" w:rsidR="00F513FE" w:rsidRDefault="00000000">
      <w:pPr>
        <w:pStyle w:val="Nadpis4"/>
        <w:spacing w:before="0" w:line="274" w:lineRule="exact"/>
        <w:rPr>
          <w:u w:val="none"/>
        </w:rPr>
      </w:pPr>
      <w:bookmarkStart w:id="18" w:name="_bookmark18"/>
      <w:bookmarkEnd w:id="18"/>
      <w:r>
        <w:rPr>
          <w:u w:val="thick"/>
        </w:rPr>
        <w:t>Číselník Jednotka délky kurzu</w:t>
      </w:r>
    </w:p>
    <w:p w14:paraId="2C039CD8" w14:textId="77777777" w:rsidR="00F513FE" w:rsidRDefault="00000000">
      <w:pPr>
        <w:pStyle w:val="Zkladntext"/>
        <w:spacing w:after="5" w:line="228" w:lineRule="exact"/>
        <w:ind w:left="156"/>
        <w:rPr>
          <w:rFonts w:ascii="Times New Roman" w:hAnsi="Times New Roman"/>
        </w:rPr>
      </w:pPr>
      <w:r>
        <w:rPr>
          <w:rFonts w:ascii="Times New Roman" w:hAnsi="Times New Roman"/>
        </w:rPr>
        <w:t>Číselník zahrnuje výčet přípustných hodnot délek kurzu.</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77"/>
        <w:gridCol w:w="2523"/>
      </w:tblGrid>
      <w:tr w:rsidR="00F513FE" w14:paraId="4A20072D" w14:textId="77777777">
        <w:trPr>
          <w:trHeight w:val="287"/>
        </w:trPr>
        <w:tc>
          <w:tcPr>
            <w:tcW w:w="4700" w:type="dxa"/>
            <w:gridSpan w:val="2"/>
          </w:tcPr>
          <w:p w14:paraId="21A4CB82" w14:textId="77777777" w:rsidR="00F513FE" w:rsidRDefault="00000000">
            <w:pPr>
              <w:pStyle w:val="TableParagraph"/>
              <w:ind w:left="107"/>
              <w:rPr>
                <w:b/>
                <w:sz w:val="20"/>
              </w:rPr>
            </w:pPr>
            <w:r>
              <w:rPr>
                <w:b/>
                <w:sz w:val="20"/>
              </w:rPr>
              <w:t>Jednotka délky kurzu</w:t>
            </w:r>
          </w:p>
        </w:tc>
      </w:tr>
      <w:tr w:rsidR="00F513FE" w14:paraId="7738050E" w14:textId="77777777">
        <w:trPr>
          <w:trHeight w:val="229"/>
        </w:trPr>
        <w:tc>
          <w:tcPr>
            <w:tcW w:w="2177" w:type="dxa"/>
          </w:tcPr>
          <w:p w14:paraId="49C03817" w14:textId="77777777" w:rsidR="00F513FE" w:rsidRDefault="00000000">
            <w:pPr>
              <w:pStyle w:val="TableParagraph"/>
              <w:spacing w:line="210" w:lineRule="exact"/>
              <w:ind w:left="107"/>
              <w:rPr>
                <w:b/>
                <w:sz w:val="20"/>
              </w:rPr>
            </w:pPr>
            <w:r>
              <w:rPr>
                <w:b/>
                <w:sz w:val="20"/>
              </w:rPr>
              <w:t>Kód jednotky</w:t>
            </w:r>
          </w:p>
        </w:tc>
        <w:tc>
          <w:tcPr>
            <w:tcW w:w="2523" w:type="dxa"/>
          </w:tcPr>
          <w:p w14:paraId="6E34B606" w14:textId="77777777" w:rsidR="00F513FE" w:rsidRDefault="00000000">
            <w:pPr>
              <w:pStyle w:val="TableParagraph"/>
              <w:spacing w:line="210" w:lineRule="exact"/>
              <w:ind w:left="107"/>
              <w:rPr>
                <w:b/>
                <w:sz w:val="20"/>
              </w:rPr>
            </w:pPr>
            <w:r>
              <w:rPr>
                <w:b/>
                <w:sz w:val="20"/>
              </w:rPr>
              <w:t>Název jednotky</w:t>
            </w:r>
          </w:p>
        </w:tc>
      </w:tr>
      <w:tr w:rsidR="00F513FE" w14:paraId="40299336" w14:textId="77777777">
        <w:trPr>
          <w:trHeight w:val="230"/>
        </w:trPr>
        <w:tc>
          <w:tcPr>
            <w:tcW w:w="2177" w:type="dxa"/>
          </w:tcPr>
          <w:p w14:paraId="3B26D41C" w14:textId="77777777" w:rsidR="00F513FE" w:rsidRDefault="00000000">
            <w:pPr>
              <w:pStyle w:val="TableParagraph"/>
              <w:spacing w:line="210" w:lineRule="exact"/>
              <w:ind w:left="107"/>
              <w:rPr>
                <w:sz w:val="20"/>
              </w:rPr>
            </w:pPr>
            <w:r>
              <w:rPr>
                <w:w w:val="99"/>
                <w:sz w:val="20"/>
              </w:rPr>
              <w:t>H</w:t>
            </w:r>
          </w:p>
        </w:tc>
        <w:tc>
          <w:tcPr>
            <w:tcW w:w="2523" w:type="dxa"/>
          </w:tcPr>
          <w:p w14:paraId="5BA410E9" w14:textId="77777777" w:rsidR="00F513FE" w:rsidRDefault="00000000">
            <w:pPr>
              <w:pStyle w:val="TableParagraph"/>
              <w:spacing w:line="210" w:lineRule="exact"/>
              <w:ind w:left="107"/>
              <w:rPr>
                <w:sz w:val="20"/>
              </w:rPr>
            </w:pPr>
            <w:r>
              <w:rPr>
                <w:sz w:val="20"/>
              </w:rPr>
              <w:t>hodina</w:t>
            </w:r>
          </w:p>
        </w:tc>
      </w:tr>
      <w:tr w:rsidR="00F513FE" w14:paraId="0D20AE94" w14:textId="77777777">
        <w:trPr>
          <w:trHeight w:val="230"/>
        </w:trPr>
        <w:tc>
          <w:tcPr>
            <w:tcW w:w="2177" w:type="dxa"/>
          </w:tcPr>
          <w:p w14:paraId="16014CEC" w14:textId="77777777" w:rsidR="00F513FE" w:rsidRDefault="00000000">
            <w:pPr>
              <w:pStyle w:val="TableParagraph"/>
              <w:spacing w:line="210" w:lineRule="exact"/>
              <w:ind w:left="107"/>
              <w:rPr>
                <w:sz w:val="20"/>
              </w:rPr>
            </w:pPr>
            <w:r>
              <w:rPr>
                <w:w w:val="99"/>
                <w:sz w:val="20"/>
              </w:rPr>
              <w:t>D</w:t>
            </w:r>
          </w:p>
        </w:tc>
        <w:tc>
          <w:tcPr>
            <w:tcW w:w="2523" w:type="dxa"/>
          </w:tcPr>
          <w:p w14:paraId="4AF0A617" w14:textId="77777777" w:rsidR="00F513FE" w:rsidRDefault="00000000">
            <w:pPr>
              <w:pStyle w:val="TableParagraph"/>
              <w:spacing w:line="210" w:lineRule="exact"/>
              <w:ind w:left="107"/>
              <w:rPr>
                <w:sz w:val="20"/>
              </w:rPr>
            </w:pPr>
            <w:r>
              <w:rPr>
                <w:sz w:val="20"/>
              </w:rPr>
              <w:t>den</w:t>
            </w:r>
          </w:p>
        </w:tc>
      </w:tr>
      <w:tr w:rsidR="00F513FE" w14:paraId="009285BC" w14:textId="77777777">
        <w:trPr>
          <w:trHeight w:val="229"/>
        </w:trPr>
        <w:tc>
          <w:tcPr>
            <w:tcW w:w="2177" w:type="dxa"/>
          </w:tcPr>
          <w:p w14:paraId="39D61EA9" w14:textId="77777777" w:rsidR="00F513FE" w:rsidRDefault="00000000">
            <w:pPr>
              <w:pStyle w:val="TableParagraph"/>
              <w:spacing w:line="210" w:lineRule="exact"/>
              <w:ind w:left="107"/>
              <w:rPr>
                <w:sz w:val="20"/>
              </w:rPr>
            </w:pPr>
            <w:r>
              <w:rPr>
                <w:w w:val="99"/>
                <w:sz w:val="20"/>
              </w:rPr>
              <w:t>T</w:t>
            </w:r>
          </w:p>
        </w:tc>
        <w:tc>
          <w:tcPr>
            <w:tcW w:w="2523" w:type="dxa"/>
          </w:tcPr>
          <w:p w14:paraId="66630A64" w14:textId="77777777" w:rsidR="00F513FE" w:rsidRDefault="00000000">
            <w:pPr>
              <w:pStyle w:val="TableParagraph"/>
              <w:spacing w:line="210" w:lineRule="exact"/>
              <w:ind w:left="107"/>
              <w:rPr>
                <w:sz w:val="20"/>
              </w:rPr>
            </w:pPr>
            <w:r>
              <w:rPr>
                <w:sz w:val="20"/>
              </w:rPr>
              <w:t>týden</w:t>
            </w:r>
          </w:p>
        </w:tc>
      </w:tr>
      <w:tr w:rsidR="00F513FE" w14:paraId="2B50ECA5" w14:textId="77777777">
        <w:trPr>
          <w:trHeight w:val="230"/>
        </w:trPr>
        <w:tc>
          <w:tcPr>
            <w:tcW w:w="2177" w:type="dxa"/>
          </w:tcPr>
          <w:p w14:paraId="102123E3" w14:textId="77777777" w:rsidR="00F513FE" w:rsidRDefault="00000000">
            <w:pPr>
              <w:pStyle w:val="TableParagraph"/>
              <w:spacing w:line="210" w:lineRule="exact"/>
              <w:ind w:left="107"/>
              <w:rPr>
                <w:sz w:val="20"/>
              </w:rPr>
            </w:pPr>
            <w:r>
              <w:rPr>
                <w:w w:val="99"/>
                <w:sz w:val="20"/>
              </w:rPr>
              <w:t>M</w:t>
            </w:r>
          </w:p>
        </w:tc>
        <w:tc>
          <w:tcPr>
            <w:tcW w:w="2523" w:type="dxa"/>
          </w:tcPr>
          <w:p w14:paraId="626A83D8" w14:textId="77777777" w:rsidR="00F513FE" w:rsidRDefault="00000000">
            <w:pPr>
              <w:pStyle w:val="TableParagraph"/>
              <w:spacing w:line="210" w:lineRule="exact"/>
              <w:ind w:left="107"/>
              <w:rPr>
                <w:sz w:val="20"/>
              </w:rPr>
            </w:pPr>
            <w:r>
              <w:rPr>
                <w:sz w:val="20"/>
              </w:rPr>
              <w:t>měsíc</w:t>
            </w:r>
          </w:p>
        </w:tc>
      </w:tr>
    </w:tbl>
    <w:p w14:paraId="5A9338C7" w14:textId="77777777" w:rsidR="00F513FE" w:rsidRDefault="00F513FE">
      <w:pPr>
        <w:spacing w:before="10"/>
        <w:rPr>
          <w:sz w:val="23"/>
        </w:rPr>
      </w:pPr>
    </w:p>
    <w:p w14:paraId="5CF60508" w14:textId="77777777" w:rsidR="00F513FE" w:rsidRDefault="00000000">
      <w:pPr>
        <w:pStyle w:val="Nadpis4"/>
        <w:spacing w:before="0"/>
        <w:ind w:left="464"/>
        <w:rPr>
          <w:u w:val="none"/>
        </w:rPr>
      </w:pPr>
      <w:bookmarkStart w:id="19" w:name="_bookmark19"/>
      <w:bookmarkEnd w:id="19"/>
      <w:r>
        <w:rPr>
          <w:u w:val="thick"/>
        </w:rPr>
        <w:t>Číselník Forma studia</w:t>
      </w:r>
    </w:p>
    <w:p w14:paraId="652BDC78" w14:textId="77777777" w:rsidR="00F513FE" w:rsidRDefault="00000000">
      <w:pPr>
        <w:pStyle w:val="Zkladntext"/>
        <w:spacing w:before="117" w:after="5"/>
        <w:ind w:left="106"/>
        <w:rPr>
          <w:rFonts w:ascii="Times New Roman" w:hAnsi="Times New Roman"/>
        </w:rPr>
      </w:pPr>
      <w:r>
        <w:rPr>
          <w:rFonts w:ascii="Times New Roman" w:hAnsi="Times New Roman"/>
        </w:rPr>
        <w:t>Číselník zahrnuje výčet přípustných forem studia.</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3403"/>
      </w:tblGrid>
      <w:tr w:rsidR="00F513FE" w14:paraId="15A174E3" w14:textId="77777777">
        <w:trPr>
          <w:trHeight w:val="287"/>
        </w:trPr>
        <w:tc>
          <w:tcPr>
            <w:tcW w:w="1555" w:type="dxa"/>
          </w:tcPr>
          <w:p w14:paraId="5EB5DC41" w14:textId="77777777" w:rsidR="00F513FE" w:rsidRDefault="00000000">
            <w:pPr>
              <w:pStyle w:val="TableParagraph"/>
              <w:ind w:left="467"/>
              <w:rPr>
                <w:b/>
                <w:sz w:val="20"/>
              </w:rPr>
            </w:pPr>
            <w:r>
              <w:rPr>
                <w:b/>
                <w:sz w:val="20"/>
              </w:rPr>
              <w:t>Kód formy</w:t>
            </w:r>
          </w:p>
        </w:tc>
        <w:tc>
          <w:tcPr>
            <w:tcW w:w="3403" w:type="dxa"/>
          </w:tcPr>
          <w:p w14:paraId="01CFA2B4" w14:textId="77777777" w:rsidR="00F513FE" w:rsidRDefault="00000000">
            <w:pPr>
              <w:pStyle w:val="TableParagraph"/>
              <w:ind w:left="468"/>
              <w:rPr>
                <w:b/>
                <w:sz w:val="20"/>
              </w:rPr>
            </w:pPr>
            <w:r>
              <w:rPr>
                <w:b/>
                <w:sz w:val="20"/>
              </w:rPr>
              <w:t>Název formy studia</w:t>
            </w:r>
          </w:p>
        </w:tc>
      </w:tr>
      <w:tr w:rsidR="00F513FE" w14:paraId="70939591" w14:textId="77777777">
        <w:trPr>
          <w:trHeight w:val="287"/>
        </w:trPr>
        <w:tc>
          <w:tcPr>
            <w:tcW w:w="1555" w:type="dxa"/>
          </w:tcPr>
          <w:p w14:paraId="6E0DE35C" w14:textId="77777777" w:rsidR="00F513FE" w:rsidRDefault="00000000">
            <w:pPr>
              <w:pStyle w:val="TableParagraph"/>
              <w:spacing w:line="225" w:lineRule="exact"/>
              <w:ind w:left="467"/>
              <w:rPr>
                <w:sz w:val="20"/>
              </w:rPr>
            </w:pPr>
            <w:r>
              <w:rPr>
                <w:w w:val="99"/>
                <w:sz w:val="20"/>
              </w:rPr>
              <w:t>P</w:t>
            </w:r>
          </w:p>
        </w:tc>
        <w:tc>
          <w:tcPr>
            <w:tcW w:w="3403" w:type="dxa"/>
          </w:tcPr>
          <w:p w14:paraId="25D8286D" w14:textId="77777777" w:rsidR="00F513FE" w:rsidRDefault="00000000">
            <w:pPr>
              <w:pStyle w:val="TableParagraph"/>
              <w:spacing w:line="225" w:lineRule="exact"/>
              <w:ind w:left="468"/>
              <w:rPr>
                <w:sz w:val="20"/>
              </w:rPr>
            </w:pPr>
            <w:r>
              <w:rPr>
                <w:sz w:val="20"/>
              </w:rPr>
              <w:t>Prezenční</w:t>
            </w:r>
          </w:p>
        </w:tc>
      </w:tr>
      <w:tr w:rsidR="00F513FE" w14:paraId="0EF774E2" w14:textId="77777777">
        <w:trPr>
          <w:trHeight w:val="290"/>
        </w:trPr>
        <w:tc>
          <w:tcPr>
            <w:tcW w:w="1555" w:type="dxa"/>
          </w:tcPr>
          <w:p w14:paraId="68DDCFD0" w14:textId="77777777" w:rsidR="00F513FE" w:rsidRDefault="00000000">
            <w:pPr>
              <w:pStyle w:val="TableParagraph"/>
              <w:spacing w:line="225" w:lineRule="exact"/>
              <w:ind w:left="467"/>
              <w:rPr>
                <w:sz w:val="20"/>
              </w:rPr>
            </w:pPr>
            <w:r>
              <w:rPr>
                <w:w w:val="99"/>
                <w:sz w:val="20"/>
              </w:rPr>
              <w:t>K</w:t>
            </w:r>
          </w:p>
        </w:tc>
        <w:tc>
          <w:tcPr>
            <w:tcW w:w="3403" w:type="dxa"/>
          </w:tcPr>
          <w:p w14:paraId="207A4D62" w14:textId="77777777" w:rsidR="00F513FE" w:rsidRDefault="00000000">
            <w:pPr>
              <w:pStyle w:val="TableParagraph"/>
              <w:spacing w:line="225" w:lineRule="exact"/>
              <w:ind w:left="468"/>
              <w:rPr>
                <w:sz w:val="20"/>
              </w:rPr>
            </w:pPr>
            <w:r>
              <w:rPr>
                <w:sz w:val="20"/>
              </w:rPr>
              <w:t>Smíšené</w:t>
            </w:r>
          </w:p>
        </w:tc>
      </w:tr>
    </w:tbl>
    <w:p w14:paraId="464BB221" w14:textId="77777777" w:rsidR="00F513FE" w:rsidRDefault="00F513FE">
      <w:pPr>
        <w:spacing w:line="225" w:lineRule="exact"/>
        <w:rPr>
          <w:sz w:val="20"/>
        </w:rPr>
        <w:sectPr w:rsidR="00F513FE">
          <w:pgSz w:w="11910" w:h="16840"/>
          <w:pgMar w:top="840" w:right="500" w:bottom="660" w:left="460" w:header="631" w:footer="479" w:gutter="0"/>
          <w:cols w:space="708"/>
        </w:sectPr>
      </w:pPr>
    </w:p>
    <w:p w14:paraId="60FD8663" w14:textId="77777777" w:rsidR="00F513FE" w:rsidRDefault="00F513FE">
      <w:pPr>
        <w:spacing w:before="5" w:after="1"/>
        <w:rPr>
          <w:sz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3403"/>
      </w:tblGrid>
      <w:tr w:rsidR="00F513FE" w14:paraId="25CB65B4" w14:textId="77777777">
        <w:trPr>
          <w:trHeight w:val="287"/>
        </w:trPr>
        <w:tc>
          <w:tcPr>
            <w:tcW w:w="1555" w:type="dxa"/>
          </w:tcPr>
          <w:p w14:paraId="79195B1A" w14:textId="77777777" w:rsidR="00F513FE" w:rsidRDefault="00000000">
            <w:pPr>
              <w:pStyle w:val="TableParagraph"/>
              <w:spacing w:line="225" w:lineRule="exact"/>
              <w:ind w:left="467"/>
              <w:rPr>
                <w:sz w:val="20"/>
              </w:rPr>
            </w:pPr>
            <w:r>
              <w:rPr>
                <w:sz w:val="20"/>
              </w:rPr>
              <w:t>DS</w:t>
            </w:r>
          </w:p>
        </w:tc>
        <w:tc>
          <w:tcPr>
            <w:tcW w:w="3403" w:type="dxa"/>
          </w:tcPr>
          <w:p w14:paraId="5CC8FE29" w14:textId="77777777" w:rsidR="00F513FE" w:rsidRDefault="00000000">
            <w:pPr>
              <w:pStyle w:val="TableParagraph"/>
              <w:spacing w:line="225" w:lineRule="exact"/>
              <w:ind w:left="468"/>
              <w:rPr>
                <w:sz w:val="20"/>
              </w:rPr>
            </w:pPr>
            <w:r>
              <w:rPr>
                <w:sz w:val="20"/>
              </w:rPr>
              <w:t>Distanční synchronní</w:t>
            </w:r>
          </w:p>
        </w:tc>
      </w:tr>
      <w:tr w:rsidR="00F513FE" w14:paraId="02F64C7E" w14:textId="77777777">
        <w:trPr>
          <w:trHeight w:val="287"/>
        </w:trPr>
        <w:tc>
          <w:tcPr>
            <w:tcW w:w="1555" w:type="dxa"/>
          </w:tcPr>
          <w:p w14:paraId="07097912" w14:textId="77777777" w:rsidR="00F513FE" w:rsidRDefault="00000000">
            <w:pPr>
              <w:pStyle w:val="TableParagraph"/>
              <w:spacing w:line="225" w:lineRule="exact"/>
              <w:ind w:left="467"/>
              <w:rPr>
                <w:sz w:val="20"/>
              </w:rPr>
            </w:pPr>
            <w:r>
              <w:rPr>
                <w:sz w:val="20"/>
              </w:rPr>
              <w:t>DA</w:t>
            </w:r>
          </w:p>
        </w:tc>
        <w:tc>
          <w:tcPr>
            <w:tcW w:w="3403" w:type="dxa"/>
          </w:tcPr>
          <w:p w14:paraId="11765061" w14:textId="77777777" w:rsidR="00F513FE" w:rsidRDefault="00000000">
            <w:pPr>
              <w:pStyle w:val="TableParagraph"/>
              <w:spacing w:line="225" w:lineRule="exact"/>
              <w:ind w:left="468"/>
              <w:rPr>
                <w:sz w:val="20"/>
              </w:rPr>
            </w:pPr>
            <w:r>
              <w:rPr>
                <w:sz w:val="20"/>
              </w:rPr>
              <w:t>Distanční asynchronní</w:t>
            </w:r>
          </w:p>
        </w:tc>
      </w:tr>
      <w:tr w:rsidR="00F513FE" w14:paraId="15DBD992" w14:textId="77777777">
        <w:trPr>
          <w:trHeight w:val="287"/>
        </w:trPr>
        <w:tc>
          <w:tcPr>
            <w:tcW w:w="1555" w:type="dxa"/>
          </w:tcPr>
          <w:p w14:paraId="3DE13A8A" w14:textId="77777777" w:rsidR="00F513FE" w:rsidRDefault="00000000">
            <w:pPr>
              <w:pStyle w:val="TableParagraph"/>
              <w:spacing w:line="225" w:lineRule="exact"/>
              <w:ind w:left="467"/>
              <w:rPr>
                <w:sz w:val="20"/>
              </w:rPr>
            </w:pPr>
            <w:r>
              <w:rPr>
                <w:w w:val="99"/>
                <w:sz w:val="20"/>
              </w:rPr>
              <w:t>S</w:t>
            </w:r>
          </w:p>
        </w:tc>
        <w:tc>
          <w:tcPr>
            <w:tcW w:w="3403" w:type="dxa"/>
          </w:tcPr>
          <w:p w14:paraId="048FA5E4" w14:textId="77777777" w:rsidR="00F513FE" w:rsidRDefault="00000000">
            <w:pPr>
              <w:pStyle w:val="TableParagraph"/>
              <w:spacing w:line="225" w:lineRule="exact"/>
              <w:ind w:left="468"/>
              <w:rPr>
                <w:sz w:val="20"/>
              </w:rPr>
            </w:pPr>
            <w:r>
              <w:rPr>
                <w:sz w:val="20"/>
              </w:rPr>
              <w:t>Samostudium</w:t>
            </w:r>
          </w:p>
        </w:tc>
      </w:tr>
      <w:tr w:rsidR="00F513FE" w14:paraId="468E23E7" w14:textId="77777777">
        <w:trPr>
          <w:trHeight w:val="290"/>
        </w:trPr>
        <w:tc>
          <w:tcPr>
            <w:tcW w:w="1555" w:type="dxa"/>
          </w:tcPr>
          <w:p w14:paraId="2E36834B" w14:textId="77777777" w:rsidR="00F513FE" w:rsidRDefault="00000000">
            <w:pPr>
              <w:pStyle w:val="TableParagraph"/>
              <w:spacing w:line="225" w:lineRule="exact"/>
              <w:ind w:left="467"/>
              <w:rPr>
                <w:sz w:val="20"/>
              </w:rPr>
            </w:pPr>
            <w:r>
              <w:rPr>
                <w:w w:val="99"/>
                <w:sz w:val="20"/>
              </w:rPr>
              <w:t>O</w:t>
            </w:r>
          </w:p>
        </w:tc>
        <w:tc>
          <w:tcPr>
            <w:tcW w:w="3403" w:type="dxa"/>
          </w:tcPr>
          <w:p w14:paraId="7C579222" w14:textId="77777777" w:rsidR="00F513FE" w:rsidRDefault="00000000">
            <w:pPr>
              <w:pStyle w:val="TableParagraph"/>
              <w:spacing w:line="225" w:lineRule="exact"/>
              <w:ind w:left="468"/>
              <w:rPr>
                <w:sz w:val="20"/>
              </w:rPr>
            </w:pPr>
            <w:r>
              <w:rPr>
                <w:sz w:val="20"/>
              </w:rPr>
              <w:t>Online</w:t>
            </w:r>
          </w:p>
        </w:tc>
      </w:tr>
      <w:tr w:rsidR="00F513FE" w14:paraId="0EA0E5EB" w14:textId="77777777">
        <w:trPr>
          <w:trHeight w:val="287"/>
        </w:trPr>
        <w:tc>
          <w:tcPr>
            <w:tcW w:w="1555" w:type="dxa"/>
          </w:tcPr>
          <w:p w14:paraId="56043101" w14:textId="77777777" w:rsidR="00F513FE" w:rsidRDefault="00000000">
            <w:pPr>
              <w:pStyle w:val="TableParagraph"/>
              <w:spacing w:line="225" w:lineRule="exact"/>
              <w:ind w:left="467"/>
              <w:rPr>
                <w:sz w:val="20"/>
              </w:rPr>
            </w:pPr>
            <w:r>
              <w:rPr>
                <w:sz w:val="20"/>
              </w:rPr>
              <w:t>UP</w:t>
            </w:r>
          </w:p>
        </w:tc>
        <w:tc>
          <w:tcPr>
            <w:tcW w:w="3403" w:type="dxa"/>
          </w:tcPr>
          <w:p w14:paraId="79D8D644" w14:textId="77777777" w:rsidR="00F513FE" w:rsidRDefault="00000000">
            <w:pPr>
              <w:pStyle w:val="TableParagraph"/>
              <w:spacing w:line="225" w:lineRule="exact"/>
              <w:ind w:left="468"/>
              <w:rPr>
                <w:sz w:val="20"/>
              </w:rPr>
            </w:pPr>
            <w:r>
              <w:rPr>
                <w:sz w:val="20"/>
              </w:rPr>
              <w:t>Učení se prací</w:t>
            </w:r>
          </w:p>
        </w:tc>
      </w:tr>
      <w:tr w:rsidR="00F513FE" w14:paraId="05AFF7B2" w14:textId="77777777">
        <w:trPr>
          <w:trHeight w:val="287"/>
        </w:trPr>
        <w:tc>
          <w:tcPr>
            <w:tcW w:w="1555" w:type="dxa"/>
          </w:tcPr>
          <w:p w14:paraId="4DA11B8C" w14:textId="77777777" w:rsidR="00F513FE" w:rsidRDefault="00000000">
            <w:pPr>
              <w:pStyle w:val="TableParagraph"/>
              <w:spacing w:line="225" w:lineRule="exact"/>
              <w:ind w:left="467"/>
              <w:rPr>
                <w:sz w:val="20"/>
              </w:rPr>
            </w:pPr>
            <w:r>
              <w:rPr>
                <w:sz w:val="20"/>
              </w:rPr>
              <w:t>RP</w:t>
            </w:r>
          </w:p>
        </w:tc>
        <w:tc>
          <w:tcPr>
            <w:tcW w:w="3403" w:type="dxa"/>
          </w:tcPr>
          <w:p w14:paraId="38AAA606" w14:textId="77777777" w:rsidR="00F513FE" w:rsidRDefault="00000000">
            <w:pPr>
              <w:pStyle w:val="TableParagraph"/>
              <w:spacing w:line="225" w:lineRule="exact"/>
              <w:ind w:left="468"/>
              <w:rPr>
                <w:sz w:val="20"/>
              </w:rPr>
            </w:pPr>
            <w:r>
              <w:rPr>
                <w:sz w:val="20"/>
              </w:rPr>
              <w:t>V rámci realizace projektu</w:t>
            </w:r>
          </w:p>
        </w:tc>
      </w:tr>
      <w:tr w:rsidR="00F513FE" w14:paraId="70DB0D45" w14:textId="77777777">
        <w:trPr>
          <w:trHeight w:val="287"/>
        </w:trPr>
        <w:tc>
          <w:tcPr>
            <w:tcW w:w="1555" w:type="dxa"/>
          </w:tcPr>
          <w:p w14:paraId="4ABE0E07" w14:textId="77777777" w:rsidR="00F513FE" w:rsidRDefault="00000000">
            <w:pPr>
              <w:pStyle w:val="TableParagraph"/>
              <w:spacing w:line="225" w:lineRule="exact"/>
              <w:ind w:left="467"/>
              <w:rPr>
                <w:sz w:val="20"/>
              </w:rPr>
            </w:pPr>
            <w:r>
              <w:rPr>
                <w:sz w:val="20"/>
              </w:rPr>
              <w:t>LV</w:t>
            </w:r>
          </w:p>
        </w:tc>
        <w:tc>
          <w:tcPr>
            <w:tcW w:w="3403" w:type="dxa"/>
          </w:tcPr>
          <w:p w14:paraId="782CFC61" w14:textId="77777777" w:rsidR="00F513FE" w:rsidRDefault="00000000">
            <w:pPr>
              <w:pStyle w:val="TableParagraph"/>
              <w:spacing w:line="225" w:lineRule="exact"/>
              <w:ind w:left="468"/>
              <w:rPr>
                <w:sz w:val="20"/>
              </w:rPr>
            </w:pPr>
            <w:r>
              <w:rPr>
                <w:sz w:val="20"/>
              </w:rPr>
              <w:t>V rámci (laboratorního) výzkumu</w:t>
            </w:r>
          </w:p>
        </w:tc>
      </w:tr>
    </w:tbl>
    <w:p w14:paraId="1E990FF9" w14:textId="77777777" w:rsidR="00F513FE" w:rsidRDefault="00F513FE">
      <w:pPr>
        <w:spacing w:before="1"/>
        <w:rPr>
          <w:sz w:val="12"/>
        </w:rPr>
      </w:pPr>
    </w:p>
    <w:p w14:paraId="71067954" w14:textId="77777777" w:rsidR="00F513FE" w:rsidRDefault="00000000">
      <w:pPr>
        <w:pStyle w:val="Nadpis4"/>
        <w:ind w:left="464"/>
        <w:rPr>
          <w:u w:val="none"/>
        </w:rPr>
      </w:pPr>
      <w:bookmarkStart w:id="20" w:name="_bookmark20"/>
      <w:bookmarkEnd w:id="20"/>
      <w:r>
        <w:rPr>
          <w:u w:val="thick"/>
        </w:rPr>
        <w:t>Typ hodnocení</w:t>
      </w:r>
    </w:p>
    <w:p w14:paraId="20697C5C" w14:textId="77777777" w:rsidR="00F513FE" w:rsidRDefault="00000000">
      <w:pPr>
        <w:pStyle w:val="Zkladntext"/>
        <w:spacing w:before="117" w:after="5"/>
        <w:ind w:left="106"/>
        <w:rPr>
          <w:rFonts w:ascii="Times New Roman" w:hAnsi="Times New Roman"/>
        </w:rPr>
      </w:pPr>
      <w:r>
        <w:rPr>
          <w:rFonts w:ascii="Times New Roman" w:hAnsi="Times New Roman"/>
        </w:rPr>
        <w:t>Číselník zahrnuje výčet přípustných typů hodnocení.</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4166"/>
      </w:tblGrid>
      <w:tr w:rsidR="00F513FE" w14:paraId="6E7D5068" w14:textId="77777777">
        <w:trPr>
          <w:trHeight w:val="287"/>
        </w:trPr>
        <w:tc>
          <w:tcPr>
            <w:tcW w:w="1500" w:type="dxa"/>
          </w:tcPr>
          <w:p w14:paraId="09D49E2E" w14:textId="77777777" w:rsidR="00F513FE" w:rsidRDefault="00000000">
            <w:pPr>
              <w:pStyle w:val="TableParagraph"/>
              <w:ind w:left="467"/>
              <w:rPr>
                <w:b/>
                <w:sz w:val="20"/>
              </w:rPr>
            </w:pPr>
            <w:r>
              <w:rPr>
                <w:b/>
                <w:sz w:val="20"/>
              </w:rPr>
              <w:t>Kód</w:t>
            </w:r>
          </w:p>
        </w:tc>
        <w:tc>
          <w:tcPr>
            <w:tcW w:w="4166" w:type="dxa"/>
          </w:tcPr>
          <w:p w14:paraId="3CC50C80" w14:textId="77777777" w:rsidR="00F513FE" w:rsidRDefault="00000000">
            <w:pPr>
              <w:pStyle w:val="TableParagraph"/>
              <w:ind w:left="467"/>
              <w:rPr>
                <w:b/>
                <w:sz w:val="20"/>
              </w:rPr>
            </w:pPr>
            <w:r>
              <w:rPr>
                <w:b/>
                <w:sz w:val="20"/>
              </w:rPr>
              <w:t>Název</w:t>
            </w:r>
          </w:p>
        </w:tc>
      </w:tr>
      <w:tr w:rsidR="00F513FE" w14:paraId="4F6DD35D" w14:textId="77777777">
        <w:trPr>
          <w:trHeight w:val="287"/>
        </w:trPr>
        <w:tc>
          <w:tcPr>
            <w:tcW w:w="1500" w:type="dxa"/>
          </w:tcPr>
          <w:p w14:paraId="588291AD" w14:textId="77777777" w:rsidR="00F513FE" w:rsidRDefault="00000000">
            <w:pPr>
              <w:pStyle w:val="TableParagraph"/>
              <w:spacing w:line="225" w:lineRule="exact"/>
              <w:ind w:left="467"/>
              <w:rPr>
                <w:sz w:val="20"/>
              </w:rPr>
            </w:pPr>
            <w:r>
              <w:rPr>
                <w:sz w:val="20"/>
              </w:rPr>
              <w:t>ZK</w:t>
            </w:r>
          </w:p>
        </w:tc>
        <w:tc>
          <w:tcPr>
            <w:tcW w:w="4166" w:type="dxa"/>
          </w:tcPr>
          <w:p w14:paraId="241B8945" w14:textId="77777777" w:rsidR="00F513FE" w:rsidRDefault="00000000">
            <w:pPr>
              <w:pStyle w:val="TableParagraph"/>
              <w:spacing w:line="225" w:lineRule="exact"/>
              <w:ind w:left="467"/>
              <w:rPr>
                <w:sz w:val="20"/>
              </w:rPr>
            </w:pPr>
            <w:r>
              <w:rPr>
                <w:sz w:val="20"/>
              </w:rPr>
              <w:t>Zkouška</w:t>
            </w:r>
          </w:p>
        </w:tc>
      </w:tr>
      <w:tr w:rsidR="00F513FE" w14:paraId="693BDBA7" w14:textId="77777777">
        <w:trPr>
          <w:trHeight w:val="287"/>
        </w:trPr>
        <w:tc>
          <w:tcPr>
            <w:tcW w:w="1500" w:type="dxa"/>
          </w:tcPr>
          <w:p w14:paraId="43527293" w14:textId="77777777" w:rsidR="00F513FE" w:rsidRDefault="00000000">
            <w:pPr>
              <w:pStyle w:val="TableParagraph"/>
              <w:spacing w:line="225" w:lineRule="exact"/>
              <w:ind w:left="467"/>
              <w:rPr>
                <w:sz w:val="20"/>
              </w:rPr>
            </w:pPr>
            <w:r>
              <w:rPr>
                <w:sz w:val="20"/>
              </w:rPr>
              <w:t>ZA</w:t>
            </w:r>
          </w:p>
        </w:tc>
        <w:tc>
          <w:tcPr>
            <w:tcW w:w="4166" w:type="dxa"/>
          </w:tcPr>
          <w:p w14:paraId="4D02386F" w14:textId="77777777" w:rsidR="00F513FE" w:rsidRDefault="00000000">
            <w:pPr>
              <w:pStyle w:val="TableParagraph"/>
              <w:spacing w:line="225" w:lineRule="exact"/>
              <w:ind w:left="467"/>
              <w:rPr>
                <w:sz w:val="20"/>
              </w:rPr>
            </w:pPr>
            <w:r>
              <w:rPr>
                <w:sz w:val="20"/>
              </w:rPr>
              <w:t>Zápočet</w:t>
            </w:r>
          </w:p>
        </w:tc>
      </w:tr>
      <w:tr w:rsidR="00F513FE" w14:paraId="428684B2" w14:textId="77777777">
        <w:trPr>
          <w:trHeight w:val="290"/>
        </w:trPr>
        <w:tc>
          <w:tcPr>
            <w:tcW w:w="1500" w:type="dxa"/>
          </w:tcPr>
          <w:p w14:paraId="386693FF" w14:textId="77777777" w:rsidR="00F513FE" w:rsidRDefault="00000000">
            <w:pPr>
              <w:pStyle w:val="TableParagraph"/>
              <w:spacing w:line="225" w:lineRule="exact"/>
              <w:ind w:left="467"/>
              <w:rPr>
                <w:sz w:val="20"/>
              </w:rPr>
            </w:pPr>
            <w:r>
              <w:rPr>
                <w:sz w:val="20"/>
              </w:rPr>
              <w:t>SP</w:t>
            </w:r>
          </w:p>
        </w:tc>
        <w:tc>
          <w:tcPr>
            <w:tcW w:w="4166" w:type="dxa"/>
          </w:tcPr>
          <w:p w14:paraId="524880EA" w14:textId="77777777" w:rsidR="00F513FE" w:rsidRDefault="00000000">
            <w:pPr>
              <w:pStyle w:val="TableParagraph"/>
              <w:spacing w:line="225" w:lineRule="exact"/>
              <w:ind w:left="467"/>
              <w:rPr>
                <w:sz w:val="20"/>
              </w:rPr>
            </w:pPr>
            <w:r>
              <w:rPr>
                <w:sz w:val="20"/>
              </w:rPr>
              <w:t>Seminární práce</w:t>
            </w:r>
          </w:p>
        </w:tc>
      </w:tr>
      <w:tr w:rsidR="00F513FE" w14:paraId="54F9EFCB" w14:textId="77777777">
        <w:trPr>
          <w:trHeight w:val="287"/>
        </w:trPr>
        <w:tc>
          <w:tcPr>
            <w:tcW w:w="1500" w:type="dxa"/>
          </w:tcPr>
          <w:p w14:paraId="3D9D8BE3" w14:textId="77777777" w:rsidR="00F513FE" w:rsidRDefault="00000000">
            <w:pPr>
              <w:pStyle w:val="TableParagraph"/>
              <w:spacing w:line="225" w:lineRule="exact"/>
              <w:ind w:left="467"/>
              <w:rPr>
                <w:sz w:val="20"/>
              </w:rPr>
            </w:pPr>
            <w:r>
              <w:rPr>
                <w:sz w:val="20"/>
              </w:rPr>
              <w:t>PO</w:t>
            </w:r>
          </w:p>
        </w:tc>
        <w:tc>
          <w:tcPr>
            <w:tcW w:w="4166" w:type="dxa"/>
          </w:tcPr>
          <w:p w14:paraId="600C5A88" w14:textId="77777777" w:rsidR="00F513FE" w:rsidRDefault="00000000">
            <w:pPr>
              <w:pStyle w:val="TableParagraph"/>
              <w:spacing w:line="225" w:lineRule="exact"/>
              <w:ind w:left="467"/>
              <w:rPr>
                <w:sz w:val="20"/>
              </w:rPr>
            </w:pPr>
            <w:r>
              <w:rPr>
                <w:sz w:val="20"/>
              </w:rPr>
              <w:t>Písemná zkouška</w:t>
            </w:r>
          </w:p>
        </w:tc>
      </w:tr>
      <w:tr w:rsidR="00F513FE" w14:paraId="2F77BCBA" w14:textId="77777777">
        <w:trPr>
          <w:trHeight w:val="287"/>
        </w:trPr>
        <w:tc>
          <w:tcPr>
            <w:tcW w:w="1500" w:type="dxa"/>
          </w:tcPr>
          <w:p w14:paraId="1371172A" w14:textId="77777777" w:rsidR="00F513FE" w:rsidRDefault="00000000">
            <w:pPr>
              <w:pStyle w:val="TableParagraph"/>
              <w:spacing w:line="225" w:lineRule="exact"/>
              <w:ind w:left="467"/>
              <w:rPr>
                <w:sz w:val="20"/>
              </w:rPr>
            </w:pPr>
            <w:r>
              <w:rPr>
                <w:sz w:val="20"/>
              </w:rPr>
              <w:t>UZ</w:t>
            </w:r>
          </w:p>
        </w:tc>
        <w:tc>
          <w:tcPr>
            <w:tcW w:w="4166" w:type="dxa"/>
          </w:tcPr>
          <w:p w14:paraId="7492669E" w14:textId="77777777" w:rsidR="00F513FE" w:rsidRDefault="00000000">
            <w:pPr>
              <w:pStyle w:val="TableParagraph"/>
              <w:spacing w:line="225" w:lineRule="exact"/>
              <w:ind w:left="467"/>
              <w:rPr>
                <w:sz w:val="20"/>
              </w:rPr>
            </w:pPr>
            <w:r>
              <w:rPr>
                <w:sz w:val="20"/>
              </w:rPr>
              <w:t>Ústní zkouška</w:t>
            </w:r>
          </w:p>
        </w:tc>
      </w:tr>
      <w:tr w:rsidR="00F513FE" w14:paraId="3407BC6F" w14:textId="77777777">
        <w:trPr>
          <w:trHeight w:val="287"/>
        </w:trPr>
        <w:tc>
          <w:tcPr>
            <w:tcW w:w="1500" w:type="dxa"/>
          </w:tcPr>
          <w:p w14:paraId="1F8FF2D4" w14:textId="77777777" w:rsidR="00F513FE" w:rsidRDefault="00000000">
            <w:pPr>
              <w:pStyle w:val="TableParagraph"/>
              <w:spacing w:line="225" w:lineRule="exact"/>
              <w:ind w:left="467"/>
              <w:rPr>
                <w:sz w:val="20"/>
              </w:rPr>
            </w:pPr>
            <w:r>
              <w:rPr>
                <w:sz w:val="20"/>
              </w:rPr>
              <w:t>PP</w:t>
            </w:r>
          </w:p>
        </w:tc>
        <w:tc>
          <w:tcPr>
            <w:tcW w:w="4166" w:type="dxa"/>
          </w:tcPr>
          <w:p w14:paraId="70637EE3" w14:textId="77777777" w:rsidR="00F513FE" w:rsidRDefault="00000000">
            <w:pPr>
              <w:pStyle w:val="TableParagraph"/>
              <w:spacing w:line="225" w:lineRule="exact"/>
              <w:ind w:left="467"/>
              <w:rPr>
                <w:sz w:val="20"/>
              </w:rPr>
            </w:pPr>
            <w:r>
              <w:rPr>
                <w:sz w:val="20"/>
              </w:rPr>
              <w:t>Praktické hodnocení</w:t>
            </w:r>
          </w:p>
        </w:tc>
      </w:tr>
      <w:tr w:rsidR="00F513FE" w14:paraId="7B3DAC4D" w14:textId="77777777">
        <w:trPr>
          <w:trHeight w:val="287"/>
        </w:trPr>
        <w:tc>
          <w:tcPr>
            <w:tcW w:w="1500" w:type="dxa"/>
          </w:tcPr>
          <w:p w14:paraId="27D4AC71" w14:textId="77777777" w:rsidR="00F513FE" w:rsidRDefault="00000000">
            <w:pPr>
              <w:pStyle w:val="TableParagraph"/>
              <w:spacing w:line="225" w:lineRule="exact"/>
              <w:ind w:left="467"/>
              <w:rPr>
                <w:sz w:val="20"/>
              </w:rPr>
            </w:pPr>
            <w:r>
              <w:rPr>
                <w:sz w:val="20"/>
              </w:rPr>
              <w:t>HU</w:t>
            </w:r>
          </w:p>
        </w:tc>
        <w:tc>
          <w:tcPr>
            <w:tcW w:w="4166" w:type="dxa"/>
          </w:tcPr>
          <w:p w14:paraId="24E834C8" w14:textId="77777777" w:rsidR="00F513FE" w:rsidRDefault="00000000">
            <w:pPr>
              <w:pStyle w:val="TableParagraph"/>
              <w:spacing w:line="225" w:lineRule="exact"/>
              <w:ind w:left="467"/>
              <w:rPr>
                <w:sz w:val="20"/>
              </w:rPr>
            </w:pPr>
            <w:r>
              <w:rPr>
                <w:sz w:val="20"/>
              </w:rPr>
              <w:t>Hodnocený úkol</w:t>
            </w:r>
          </w:p>
        </w:tc>
      </w:tr>
      <w:tr w:rsidR="00F513FE" w14:paraId="131D2840" w14:textId="77777777">
        <w:trPr>
          <w:trHeight w:val="287"/>
        </w:trPr>
        <w:tc>
          <w:tcPr>
            <w:tcW w:w="1500" w:type="dxa"/>
          </w:tcPr>
          <w:p w14:paraId="08080967" w14:textId="77777777" w:rsidR="00F513FE" w:rsidRDefault="00000000">
            <w:pPr>
              <w:pStyle w:val="TableParagraph"/>
              <w:spacing w:line="225" w:lineRule="exact"/>
              <w:ind w:left="467"/>
              <w:rPr>
                <w:sz w:val="20"/>
              </w:rPr>
            </w:pPr>
            <w:r>
              <w:rPr>
                <w:sz w:val="20"/>
              </w:rPr>
              <w:t>KV</w:t>
            </w:r>
          </w:p>
        </w:tc>
        <w:tc>
          <w:tcPr>
            <w:tcW w:w="4166" w:type="dxa"/>
          </w:tcPr>
          <w:p w14:paraId="375D589C" w14:textId="77777777" w:rsidR="00F513FE" w:rsidRDefault="00000000">
            <w:pPr>
              <w:pStyle w:val="TableParagraph"/>
              <w:spacing w:line="225" w:lineRule="exact"/>
              <w:ind w:left="467"/>
              <w:rPr>
                <w:sz w:val="20"/>
              </w:rPr>
            </w:pPr>
            <w:r>
              <w:rPr>
                <w:sz w:val="20"/>
              </w:rPr>
              <w:t>Kvíz</w:t>
            </w:r>
          </w:p>
        </w:tc>
      </w:tr>
      <w:tr w:rsidR="00F513FE" w14:paraId="0757A462" w14:textId="77777777">
        <w:trPr>
          <w:trHeight w:val="290"/>
        </w:trPr>
        <w:tc>
          <w:tcPr>
            <w:tcW w:w="1500" w:type="dxa"/>
          </w:tcPr>
          <w:p w14:paraId="609DCEFA" w14:textId="77777777" w:rsidR="00F513FE" w:rsidRDefault="00000000">
            <w:pPr>
              <w:pStyle w:val="TableParagraph"/>
              <w:spacing w:line="225" w:lineRule="exact"/>
              <w:ind w:left="467"/>
              <w:rPr>
                <w:sz w:val="20"/>
              </w:rPr>
            </w:pPr>
            <w:r>
              <w:rPr>
                <w:sz w:val="20"/>
              </w:rPr>
              <w:t>MU</w:t>
            </w:r>
          </w:p>
        </w:tc>
        <w:tc>
          <w:tcPr>
            <w:tcW w:w="4166" w:type="dxa"/>
          </w:tcPr>
          <w:p w14:paraId="211A41B6" w14:textId="77777777" w:rsidR="00F513FE" w:rsidRDefault="00000000">
            <w:pPr>
              <w:pStyle w:val="TableParagraph"/>
              <w:spacing w:line="225" w:lineRule="exact"/>
              <w:ind w:left="467"/>
              <w:rPr>
                <w:sz w:val="20"/>
              </w:rPr>
            </w:pPr>
            <w:r>
              <w:rPr>
                <w:sz w:val="20"/>
              </w:rPr>
              <w:t>Míra účasti</w:t>
            </w:r>
          </w:p>
        </w:tc>
      </w:tr>
      <w:tr w:rsidR="00F513FE" w14:paraId="06AB91E2" w14:textId="77777777">
        <w:trPr>
          <w:trHeight w:val="287"/>
        </w:trPr>
        <w:tc>
          <w:tcPr>
            <w:tcW w:w="1500" w:type="dxa"/>
          </w:tcPr>
          <w:p w14:paraId="4849FF18" w14:textId="77777777" w:rsidR="00F513FE" w:rsidRDefault="00000000">
            <w:pPr>
              <w:pStyle w:val="TableParagraph"/>
              <w:spacing w:line="225" w:lineRule="exact"/>
              <w:ind w:left="467"/>
              <w:rPr>
                <w:sz w:val="20"/>
              </w:rPr>
            </w:pPr>
            <w:r>
              <w:rPr>
                <w:sz w:val="20"/>
              </w:rPr>
              <w:t>PT</w:t>
            </w:r>
          </w:p>
        </w:tc>
        <w:tc>
          <w:tcPr>
            <w:tcW w:w="4166" w:type="dxa"/>
          </w:tcPr>
          <w:p w14:paraId="59CC1E19" w14:textId="77777777" w:rsidR="00F513FE" w:rsidRDefault="00000000">
            <w:pPr>
              <w:pStyle w:val="TableParagraph"/>
              <w:spacing w:line="225" w:lineRule="exact"/>
              <w:ind w:left="467"/>
              <w:rPr>
                <w:sz w:val="20"/>
              </w:rPr>
            </w:pPr>
            <w:r>
              <w:rPr>
                <w:sz w:val="20"/>
              </w:rPr>
              <w:t>Portfolio</w:t>
            </w:r>
          </w:p>
        </w:tc>
      </w:tr>
      <w:tr w:rsidR="00F513FE" w14:paraId="619E59A8" w14:textId="77777777">
        <w:trPr>
          <w:trHeight w:val="287"/>
        </w:trPr>
        <w:tc>
          <w:tcPr>
            <w:tcW w:w="1500" w:type="dxa"/>
          </w:tcPr>
          <w:p w14:paraId="7F0834AF" w14:textId="77777777" w:rsidR="00F513FE" w:rsidRDefault="00000000">
            <w:pPr>
              <w:pStyle w:val="TableParagraph"/>
              <w:spacing w:line="225" w:lineRule="exact"/>
              <w:ind w:left="467"/>
              <w:rPr>
                <w:sz w:val="20"/>
              </w:rPr>
            </w:pPr>
            <w:r>
              <w:rPr>
                <w:sz w:val="20"/>
              </w:rPr>
              <w:t>PV</w:t>
            </w:r>
          </w:p>
        </w:tc>
        <w:tc>
          <w:tcPr>
            <w:tcW w:w="4166" w:type="dxa"/>
          </w:tcPr>
          <w:p w14:paraId="78DA1681" w14:textId="77777777" w:rsidR="00F513FE" w:rsidRDefault="00000000">
            <w:pPr>
              <w:pStyle w:val="TableParagraph"/>
              <w:spacing w:line="225" w:lineRule="exact"/>
              <w:ind w:left="467"/>
              <w:rPr>
                <w:sz w:val="20"/>
              </w:rPr>
            </w:pPr>
            <w:r>
              <w:rPr>
                <w:sz w:val="20"/>
              </w:rPr>
              <w:t>Posouzení výrobku</w:t>
            </w:r>
          </w:p>
        </w:tc>
      </w:tr>
      <w:tr w:rsidR="00F513FE" w14:paraId="42AF1EAB" w14:textId="77777777">
        <w:trPr>
          <w:trHeight w:val="287"/>
        </w:trPr>
        <w:tc>
          <w:tcPr>
            <w:tcW w:w="1500" w:type="dxa"/>
          </w:tcPr>
          <w:p w14:paraId="12E2798C" w14:textId="77777777" w:rsidR="00F513FE" w:rsidRDefault="00000000">
            <w:pPr>
              <w:pStyle w:val="TableParagraph"/>
              <w:spacing w:line="225" w:lineRule="exact"/>
              <w:ind w:left="467"/>
              <w:rPr>
                <w:sz w:val="20"/>
              </w:rPr>
            </w:pPr>
            <w:r>
              <w:rPr>
                <w:sz w:val="20"/>
              </w:rPr>
              <w:t>PR</w:t>
            </w:r>
          </w:p>
        </w:tc>
        <w:tc>
          <w:tcPr>
            <w:tcW w:w="4166" w:type="dxa"/>
          </w:tcPr>
          <w:p w14:paraId="155D9879" w14:textId="77777777" w:rsidR="00F513FE" w:rsidRDefault="00000000">
            <w:pPr>
              <w:pStyle w:val="TableParagraph"/>
              <w:spacing w:line="225" w:lineRule="exact"/>
              <w:ind w:left="467"/>
              <w:rPr>
                <w:sz w:val="20"/>
              </w:rPr>
            </w:pPr>
            <w:r>
              <w:rPr>
                <w:sz w:val="20"/>
              </w:rPr>
              <w:t>Projekt</w:t>
            </w:r>
          </w:p>
        </w:tc>
      </w:tr>
      <w:tr w:rsidR="00F513FE" w14:paraId="23244568" w14:textId="77777777">
        <w:trPr>
          <w:trHeight w:val="287"/>
        </w:trPr>
        <w:tc>
          <w:tcPr>
            <w:tcW w:w="1500" w:type="dxa"/>
          </w:tcPr>
          <w:p w14:paraId="53384F40" w14:textId="77777777" w:rsidR="00F513FE" w:rsidRDefault="00000000">
            <w:pPr>
              <w:pStyle w:val="TableParagraph"/>
              <w:spacing w:line="225" w:lineRule="exact"/>
              <w:ind w:left="467"/>
              <w:rPr>
                <w:sz w:val="20"/>
              </w:rPr>
            </w:pPr>
            <w:r>
              <w:rPr>
                <w:sz w:val="20"/>
              </w:rPr>
              <w:t>PH</w:t>
            </w:r>
          </w:p>
        </w:tc>
        <w:tc>
          <w:tcPr>
            <w:tcW w:w="4166" w:type="dxa"/>
          </w:tcPr>
          <w:p w14:paraId="32452EE1" w14:textId="77777777" w:rsidR="00F513FE" w:rsidRDefault="00000000">
            <w:pPr>
              <w:pStyle w:val="TableParagraph"/>
              <w:spacing w:line="225" w:lineRule="exact"/>
              <w:ind w:left="467"/>
              <w:rPr>
                <w:sz w:val="20"/>
              </w:rPr>
            </w:pPr>
            <w:r>
              <w:rPr>
                <w:sz w:val="20"/>
              </w:rPr>
              <w:t>Průběžné hodnocení</w:t>
            </w:r>
          </w:p>
        </w:tc>
      </w:tr>
      <w:tr w:rsidR="00F513FE" w14:paraId="6D252B9C" w14:textId="77777777">
        <w:trPr>
          <w:trHeight w:val="287"/>
        </w:trPr>
        <w:tc>
          <w:tcPr>
            <w:tcW w:w="1500" w:type="dxa"/>
          </w:tcPr>
          <w:p w14:paraId="41876E30" w14:textId="77777777" w:rsidR="00F513FE" w:rsidRDefault="00000000">
            <w:pPr>
              <w:pStyle w:val="TableParagraph"/>
              <w:spacing w:line="225" w:lineRule="exact"/>
              <w:ind w:left="467"/>
              <w:rPr>
                <w:sz w:val="20"/>
              </w:rPr>
            </w:pPr>
            <w:r>
              <w:rPr>
                <w:sz w:val="20"/>
              </w:rPr>
              <w:t>UP</w:t>
            </w:r>
          </w:p>
        </w:tc>
        <w:tc>
          <w:tcPr>
            <w:tcW w:w="4166" w:type="dxa"/>
          </w:tcPr>
          <w:p w14:paraId="039B0540" w14:textId="77777777" w:rsidR="00F513FE" w:rsidRDefault="00000000">
            <w:pPr>
              <w:pStyle w:val="TableParagraph"/>
              <w:spacing w:line="225" w:lineRule="exact"/>
              <w:ind w:left="467"/>
              <w:rPr>
                <w:sz w:val="20"/>
              </w:rPr>
            </w:pPr>
            <w:r>
              <w:rPr>
                <w:sz w:val="20"/>
              </w:rPr>
              <w:t>Učení založené na řešení problémů</w:t>
            </w:r>
          </w:p>
        </w:tc>
      </w:tr>
      <w:tr w:rsidR="00F513FE" w14:paraId="431640F6" w14:textId="77777777">
        <w:trPr>
          <w:trHeight w:val="289"/>
        </w:trPr>
        <w:tc>
          <w:tcPr>
            <w:tcW w:w="1500" w:type="dxa"/>
          </w:tcPr>
          <w:p w14:paraId="4606E4D3" w14:textId="77777777" w:rsidR="00F513FE" w:rsidRDefault="00000000">
            <w:pPr>
              <w:pStyle w:val="TableParagraph"/>
              <w:spacing w:line="225" w:lineRule="exact"/>
              <w:ind w:left="467"/>
              <w:rPr>
                <w:sz w:val="20"/>
              </w:rPr>
            </w:pPr>
            <w:r>
              <w:rPr>
                <w:sz w:val="20"/>
              </w:rPr>
              <w:t>VS</w:t>
            </w:r>
          </w:p>
        </w:tc>
        <w:tc>
          <w:tcPr>
            <w:tcW w:w="4166" w:type="dxa"/>
          </w:tcPr>
          <w:p w14:paraId="118554E3" w14:textId="77777777" w:rsidR="00F513FE" w:rsidRDefault="00000000">
            <w:pPr>
              <w:pStyle w:val="TableParagraph"/>
              <w:spacing w:line="225" w:lineRule="exact"/>
              <w:ind w:left="467"/>
              <w:rPr>
                <w:sz w:val="20"/>
              </w:rPr>
            </w:pPr>
            <w:r>
              <w:rPr>
                <w:sz w:val="20"/>
              </w:rPr>
              <w:t>Výkon ve skupině</w:t>
            </w:r>
          </w:p>
        </w:tc>
      </w:tr>
      <w:tr w:rsidR="00F513FE" w14:paraId="150CACE5" w14:textId="77777777">
        <w:trPr>
          <w:trHeight w:val="287"/>
        </w:trPr>
        <w:tc>
          <w:tcPr>
            <w:tcW w:w="1500" w:type="dxa"/>
          </w:tcPr>
          <w:p w14:paraId="47C6F58F" w14:textId="77777777" w:rsidR="00F513FE" w:rsidRDefault="00000000">
            <w:pPr>
              <w:pStyle w:val="TableParagraph"/>
              <w:spacing w:line="225" w:lineRule="exact"/>
              <w:ind w:left="467"/>
              <w:rPr>
                <w:sz w:val="20"/>
              </w:rPr>
            </w:pPr>
            <w:r>
              <w:rPr>
                <w:sz w:val="20"/>
              </w:rPr>
              <w:t>VP</w:t>
            </w:r>
          </w:p>
        </w:tc>
        <w:tc>
          <w:tcPr>
            <w:tcW w:w="4166" w:type="dxa"/>
          </w:tcPr>
          <w:p w14:paraId="36C740C6" w14:textId="77777777" w:rsidR="00F513FE" w:rsidRDefault="00000000">
            <w:pPr>
              <w:pStyle w:val="TableParagraph"/>
              <w:spacing w:line="225" w:lineRule="exact"/>
              <w:ind w:left="467"/>
              <w:rPr>
                <w:sz w:val="20"/>
              </w:rPr>
            </w:pPr>
            <w:r>
              <w:rPr>
                <w:sz w:val="20"/>
              </w:rPr>
              <w:t xml:space="preserve">Vzájemné hodnocení (peer </w:t>
            </w:r>
            <w:proofErr w:type="spellStart"/>
            <w:r>
              <w:rPr>
                <w:sz w:val="20"/>
              </w:rPr>
              <w:t>assessment</w:t>
            </w:r>
            <w:proofErr w:type="spellEnd"/>
            <w:r>
              <w:rPr>
                <w:sz w:val="20"/>
              </w:rPr>
              <w:t>)</w:t>
            </w:r>
          </w:p>
        </w:tc>
      </w:tr>
      <w:tr w:rsidR="00F513FE" w14:paraId="3055FD21" w14:textId="77777777">
        <w:trPr>
          <w:trHeight w:val="287"/>
        </w:trPr>
        <w:tc>
          <w:tcPr>
            <w:tcW w:w="1500" w:type="dxa"/>
          </w:tcPr>
          <w:p w14:paraId="2251932D" w14:textId="77777777" w:rsidR="00F513FE" w:rsidRDefault="00000000">
            <w:pPr>
              <w:pStyle w:val="TableParagraph"/>
              <w:spacing w:line="225" w:lineRule="exact"/>
              <w:ind w:left="467"/>
              <w:rPr>
                <w:sz w:val="20"/>
              </w:rPr>
            </w:pPr>
            <w:r>
              <w:rPr>
                <w:sz w:val="20"/>
              </w:rPr>
              <w:t>VH</w:t>
            </w:r>
          </w:p>
        </w:tc>
        <w:tc>
          <w:tcPr>
            <w:tcW w:w="4166" w:type="dxa"/>
          </w:tcPr>
          <w:p w14:paraId="2E87F1DA" w14:textId="77777777" w:rsidR="00F513FE" w:rsidRDefault="00000000">
            <w:pPr>
              <w:pStyle w:val="TableParagraph"/>
              <w:spacing w:line="225" w:lineRule="exact"/>
              <w:ind w:left="467"/>
              <w:rPr>
                <w:sz w:val="20"/>
              </w:rPr>
            </w:pPr>
            <w:r>
              <w:rPr>
                <w:sz w:val="20"/>
              </w:rPr>
              <w:t xml:space="preserve">Vzájemné hodnocení (peer </w:t>
            </w:r>
            <w:proofErr w:type="spellStart"/>
            <w:r>
              <w:rPr>
                <w:sz w:val="20"/>
              </w:rPr>
              <w:t>review</w:t>
            </w:r>
            <w:proofErr w:type="spellEnd"/>
            <w:r>
              <w:rPr>
                <w:sz w:val="20"/>
              </w:rPr>
              <w:t>)</w:t>
            </w:r>
          </w:p>
        </w:tc>
      </w:tr>
    </w:tbl>
    <w:p w14:paraId="6DDCB905" w14:textId="77777777" w:rsidR="00F513FE" w:rsidRDefault="00F513FE"/>
    <w:p w14:paraId="47B2F372" w14:textId="77777777" w:rsidR="00F513FE" w:rsidRDefault="00F513FE">
      <w:pPr>
        <w:spacing w:before="10"/>
        <w:rPr>
          <w:sz w:val="25"/>
        </w:rPr>
      </w:pPr>
    </w:p>
    <w:p w14:paraId="3732355B" w14:textId="77777777" w:rsidR="00F513FE" w:rsidRDefault="00000000">
      <w:pPr>
        <w:pStyle w:val="Nadpis4"/>
        <w:spacing w:before="0" w:line="274" w:lineRule="exact"/>
        <w:rPr>
          <w:u w:val="none"/>
        </w:rPr>
      </w:pPr>
      <w:bookmarkStart w:id="21" w:name="_bookmark21"/>
      <w:bookmarkEnd w:id="21"/>
      <w:r>
        <w:rPr>
          <w:u w:val="thick"/>
        </w:rPr>
        <w:t>Typ dohledu a ověření totožnosti</w:t>
      </w:r>
    </w:p>
    <w:p w14:paraId="1C35AED7" w14:textId="77777777" w:rsidR="00F513FE" w:rsidRDefault="00000000">
      <w:pPr>
        <w:pStyle w:val="Zkladntext"/>
        <w:spacing w:after="5" w:line="228" w:lineRule="exact"/>
        <w:ind w:left="106"/>
        <w:rPr>
          <w:rFonts w:ascii="Times New Roman" w:hAnsi="Times New Roman"/>
        </w:rPr>
      </w:pPr>
      <w:r>
        <w:rPr>
          <w:rFonts w:ascii="Times New Roman" w:hAnsi="Times New Roman"/>
        </w:rPr>
        <w:t>Číselník zahrnuje výčet přípustných typů dohledu a možností ověření totožnosti.</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0"/>
        <w:gridCol w:w="4721"/>
      </w:tblGrid>
      <w:tr w:rsidR="00F513FE" w14:paraId="153CA857" w14:textId="77777777">
        <w:trPr>
          <w:trHeight w:val="287"/>
        </w:trPr>
        <w:tc>
          <w:tcPr>
            <w:tcW w:w="1500" w:type="dxa"/>
          </w:tcPr>
          <w:p w14:paraId="52812C38" w14:textId="77777777" w:rsidR="00F513FE" w:rsidRDefault="00000000">
            <w:pPr>
              <w:pStyle w:val="TableParagraph"/>
              <w:ind w:left="467"/>
              <w:rPr>
                <w:b/>
                <w:sz w:val="20"/>
              </w:rPr>
            </w:pPr>
            <w:r>
              <w:rPr>
                <w:b/>
                <w:sz w:val="20"/>
              </w:rPr>
              <w:t>Kód</w:t>
            </w:r>
          </w:p>
        </w:tc>
        <w:tc>
          <w:tcPr>
            <w:tcW w:w="4721" w:type="dxa"/>
          </w:tcPr>
          <w:p w14:paraId="408A5070" w14:textId="77777777" w:rsidR="00F513FE" w:rsidRDefault="00000000">
            <w:pPr>
              <w:pStyle w:val="TableParagraph"/>
              <w:ind w:left="467"/>
              <w:rPr>
                <w:b/>
                <w:sz w:val="20"/>
              </w:rPr>
            </w:pPr>
            <w:r>
              <w:rPr>
                <w:b/>
                <w:sz w:val="20"/>
              </w:rPr>
              <w:t>Název</w:t>
            </w:r>
          </w:p>
        </w:tc>
      </w:tr>
      <w:tr w:rsidR="00F513FE" w14:paraId="649094A9" w14:textId="77777777">
        <w:trPr>
          <w:trHeight w:val="287"/>
        </w:trPr>
        <w:tc>
          <w:tcPr>
            <w:tcW w:w="1500" w:type="dxa"/>
          </w:tcPr>
          <w:p w14:paraId="5312C84D" w14:textId="77777777" w:rsidR="00F513FE" w:rsidRDefault="00000000">
            <w:pPr>
              <w:pStyle w:val="TableParagraph"/>
              <w:spacing w:line="225" w:lineRule="exact"/>
              <w:ind w:left="467"/>
              <w:rPr>
                <w:sz w:val="20"/>
              </w:rPr>
            </w:pPr>
            <w:r>
              <w:rPr>
                <w:w w:val="99"/>
                <w:sz w:val="20"/>
              </w:rPr>
              <w:t>N</w:t>
            </w:r>
          </w:p>
        </w:tc>
        <w:tc>
          <w:tcPr>
            <w:tcW w:w="4721" w:type="dxa"/>
          </w:tcPr>
          <w:p w14:paraId="129B22BE" w14:textId="77777777" w:rsidR="00F513FE" w:rsidRDefault="00000000">
            <w:pPr>
              <w:pStyle w:val="TableParagraph"/>
              <w:spacing w:line="225" w:lineRule="exact"/>
              <w:ind w:left="467"/>
              <w:rPr>
                <w:sz w:val="20"/>
              </w:rPr>
            </w:pPr>
            <w:r>
              <w:rPr>
                <w:sz w:val="20"/>
              </w:rPr>
              <w:t>Bez dohledu bez ověření totožnosti</w:t>
            </w:r>
          </w:p>
        </w:tc>
      </w:tr>
      <w:tr w:rsidR="00F513FE" w14:paraId="00EB126D" w14:textId="77777777">
        <w:trPr>
          <w:trHeight w:val="287"/>
        </w:trPr>
        <w:tc>
          <w:tcPr>
            <w:tcW w:w="1500" w:type="dxa"/>
          </w:tcPr>
          <w:p w14:paraId="19A3F5BB" w14:textId="77777777" w:rsidR="00F513FE" w:rsidRDefault="00000000">
            <w:pPr>
              <w:pStyle w:val="TableParagraph"/>
              <w:spacing w:line="225" w:lineRule="exact"/>
              <w:ind w:left="467"/>
              <w:rPr>
                <w:sz w:val="20"/>
              </w:rPr>
            </w:pPr>
            <w:r>
              <w:rPr>
                <w:w w:val="99"/>
                <w:sz w:val="20"/>
              </w:rPr>
              <w:t>D</w:t>
            </w:r>
          </w:p>
        </w:tc>
        <w:tc>
          <w:tcPr>
            <w:tcW w:w="4721" w:type="dxa"/>
          </w:tcPr>
          <w:p w14:paraId="4216D4B6" w14:textId="77777777" w:rsidR="00F513FE" w:rsidRDefault="00000000">
            <w:pPr>
              <w:pStyle w:val="TableParagraph"/>
              <w:spacing w:line="225" w:lineRule="exact"/>
              <w:ind w:left="467"/>
              <w:rPr>
                <w:sz w:val="20"/>
              </w:rPr>
            </w:pPr>
            <w:r>
              <w:rPr>
                <w:sz w:val="20"/>
              </w:rPr>
              <w:t>Kontrola bez ověření totožnosti</w:t>
            </w:r>
          </w:p>
        </w:tc>
      </w:tr>
      <w:tr w:rsidR="00F513FE" w14:paraId="2A0A1367" w14:textId="77777777">
        <w:trPr>
          <w:trHeight w:val="287"/>
        </w:trPr>
        <w:tc>
          <w:tcPr>
            <w:tcW w:w="1500" w:type="dxa"/>
          </w:tcPr>
          <w:p w14:paraId="552E9DF0" w14:textId="77777777" w:rsidR="00F513FE" w:rsidRDefault="00000000">
            <w:pPr>
              <w:pStyle w:val="TableParagraph"/>
              <w:spacing w:line="225" w:lineRule="exact"/>
              <w:ind w:left="467"/>
              <w:rPr>
                <w:sz w:val="20"/>
              </w:rPr>
            </w:pPr>
            <w:r>
              <w:rPr>
                <w:w w:val="99"/>
                <w:sz w:val="20"/>
              </w:rPr>
              <w:t>O</w:t>
            </w:r>
          </w:p>
        </w:tc>
        <w:tc>
          <w:tcPr>
            <w:tcW w:w="4721" w:type="dxa"/>
          </w:tcPr>
          <w:p w14:paraId="786DDED2" w14:textId="77777777" w:rsidR="00F513FE" w:rsidRDefault="00000000">
            <w:pPr>
              <w:pStyle w:val="TableParagraph"/>
              <w:spacing w:line="225" w:lineRule="exact"/>
              <w:ind w:left="467"/>
              <w:rPr>
                <w:sz w:val="20"/>
              </w:rPr>
            </w:pPr>
            <w:r>
              <w:rPr>
                <w:sz w:val="20"/>
              </w:rPr>
              <w:t>Pod dohledem online</w:t>
            </w:r>
          </w:p>
        </w:tc>
      </w:tr>
      <w:tr w:rsidR="00F513FE" w14:paraId="20344FF2" w14:textId="77777777">
        <w:trPr>
          <w:trHeight w:val="289"/>
        </w:trPr>
        <w:tc>
          <w:tcPr>
            <w:tcW w:w="1500" w:type="dxa"/>
          </w:tcPr>
          <w:p w14:paraId="5F972CA9" w14:textId="77777777" w:rsidR="00F513FE" w:rsidRDefault="00000000">
            <w:pPr>
              <w:pStyle w:val="TableParagraph"/>
              <w:spacing w:line="225" w:lineRule="exact"/>
              <w:ind w:left="467"/>
              <w:rPr>
                <w:sz w:val="20"/>
              </w:rPr>
            </w:pPr>
            <w:r>
              <w:rPr>
                <w:w w:val="99"/>
                <w:sz w:val="20"/>
              </w:rPr>
              <w:t>T</w:t>
            </w:r>
          </w:p>
        </w:tc>
        <w:tc>
          <w:tcPr>
            <w:tcW w:w="4721" w:type="dxa"/>
          </w:tcPr>
          <w:p w14:paraId="45992BDB" w14:textId="77777777" w:rsidR="00F513FE" w:rsidRDefault="00000000">
            <w:pPr>
              <w:pStyle w:val="TableParagraph"/>
              <w:spacing w:line="225" w:lineRule="exact"/>
              <w:ind w:left="467"/>
              <w:rPr>
                <w:sz w:val="20"/>
              </w:rPr>
            </w:pPr>
            <w:r>
              <w:rPr>
                <w:sz w:val="20"/>
              </w:rPr>
              <w:t>Dozor s ověřením totožnosti</w:t>
            </w:r>
          </w:p>
        </w:tc>
      </w:tr>
      <w:tr w:rsidR="00F513FE" w14:paraId="5F738E98" w14:textId="77777777">
        <w:trPr>
          <w:trHeight w:val="287"/>
        </w:trPr>
        <w:tc>
          <w:tcPr>
            <w:tcW w:w="1500" w:type="dxa"/>
          </w:tcPr>
          <w:p w14:paraId="11EBB329" w14:textId="77777777" w:rsidR="00F513FE" w:rsidRDefault="00000000">
            <w:pPr>
              <w:pStyle w:val="TableParagraph"/>
              <w:spacing w:line="225" w:lineRule="exact"/>
              <w:ind w:left="467"/>
              <w:rPr>
                <w:sz w:val="20"/>
              </w:rPr>
            </w:pPr>
            <w:r>
              <w:rPr>
                <w:w w:val="99"/>
                <w:sz w:val="20"/>
              </w:rPr>
              <w:t>B</w:t>
            </w:r>
          </w:p>
        </w:tc>
        <w:tc>
          <w:tcPr>
            <w:tcW w:w="4721" w:type="dxa"/>
          </w:tcPr>
          <w:p w14:paraId="1A44E0DF" w14:textId="77777777" w:rsidR="00F513FE" w:rsidRDefault="00000000">
            <w:pPr>
              <w:pStyle w:val="TableParagraph"/>
              <w:spacing w:line="225" w:lineRule="exact"/>
              <w:ind w:left="467"/>
              <w:rPr>
                <w:sz w:val="20"/>
              </w:rPr>
            </w:pPr>
            <w:r>
              <w:rPr>
                <w:sz w:val="20"/>
              </w:rPr>
              <w:t>Bez dozoru s ověřením totožnosti</w:t>
            </w:r>
          </w:p>
        </w:tc>
      </w:tr>
    </w:tbl>
    <w:p w14:paraId="6F325746" w14:textId="77777777" w:rsidR="00F513FE" w:rsidRDefault="00F513FE"/>
    <w:p w14:paraId="794B1482" w14:textId="77777777" w:rsidR="00F513FE" w:rsidRDefault="00F513FE">
      <w:pPr>
        <w:spacing w:before="10"/>
        <w:rPr>
          <w:sz w:val="25"/>
        </w:rPr>
      </w:pPr>
    </w:p>
    <w:p w14:paraId="505EB7A3" w14:textId="77777777" w:rsidR="00F513FE" w:rsidRDefault="00000000">
      <w:pPr>
        <w:pStyle w:val="Nadpis4"/>
        <w:spacing w:before="0" w:line="274" w:lineRule="exact"/>
        <w:ind w:left="464"/>
        <w:rPr>
          <w:u w:val="none"/>
        </w:rPr>
      </w:pPr>
      <w:bookmarkStart w:id="22" w:name="_bookmark22"/>
      <w:bookmarkEnd w:id="22"/>
      <w:r>
        <w:rPr>
          <w:u w:val="thick"/>
        </w:rPr>
        <w:t>Evropský rámec kvality (EQF)</w:t>
      </w:r>
    </w:p>
    <w:p w14:paraId="5CB7BE28" w14:textId="77777777" w:rsidR="00F513FE" w:rsidRDefault="00000000">
      <w:pPr>
        <w:pStyle w:val="Zkladntext"/>
        <w:spacing w:after="5" w:line="228" w:lineRule="exact"/>
        <w:ind w:left="106"/>
        <w:rPr>
          <w:rFonts w:ascii="Times New Roman" w:hAnsi="Times New Roman"/>
        </w:rPr>
      </w:pPr>
      <w:r>
        <w:rPr>
          <w:rFonts w:ascii="Times New Roman" w:hAnsi="Times New Roman"/>
        </w:rPr>
        <w:t>Číselník zahrnuje výčet přípustných hodnot EQF.</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7140"/>
      </w:tblGrid>
      <w:tr w:rsidR="00F513FE" w14:paraId="2368AB55" w14:textId="77777777">
        <w:trPr>
          <w:trHeight w:val="287"/>
        </w:trPr>
        <w:tc>
          <w:tcPr>
            <w:tcW w:w="960" w:type="dxa"/>
          </w:tcPr>
          <w:p w14:paraId="1006EB7C" w14:textId="77777777" w:rsidR="00F513FE" w:rsidRDefault="00000000">
            <w:pPr>
              <w:pStyle w:val="TableParagraph"/>
              <w:ind w:left="107"/>
              <w:rPr>
                <w:b/>
                <w:sz w:val="20"/>
              </w:rPr>
            </w:pPr>
            <w:r>
              <w:rPr>
                <w:b/>
                <w:sz w:val="20"/>
              </w:rPr>
              <w:t>Úroveň</w:t>
            </w:r>
          </w:p>
        </w:tc>
        <w:tc>
          <w:tcPr>
            <w:tcW w:w="7140" w:type="dxa"/>
          </w:tcPr>
          <w:p w14:paraId="7484BD8C" w14:textId="77777777" w:rsidR="00F513FE" w:rsidRDefault="00000000">
            <w:pPr>
              <w:pStyle w:val="TableParagraph"/>
              <w:ind w:left="107"/>
              <w:rPr>
                <w:b/>
                <w:sz w:val="20"/>
              </w:rPr>
            </w:pPr>
            <w:r>
              <w:rPr>
                <w:b/>
                <w:sz w:val="20"/>
              </w:rPr>
              <w:t>Znalosti</w:t>
            </w:r>
          </w:p>
        </w:tc>
      </w:tr>
      <w:tr w:rsidR="00F513FE" w14:paraId="007F5396" w14:textId="77777777">
        <w:trPr>
          <w:trHeight w:val="287"/>
        </w:trPr>
        <w:tc>
          <w:tcPr>
            <w:tcW w:w="960" w:type="dxa"/>
          </w:tcPr>
          <w:p w14:paraId="01819EF2" w14:textId="77777777" w:rsidR="00F513FE" w:rsidRDefault="00000000">
            <w:pPr>
              <w:pStyle w:val="TableParagraph"/>
              <w:spacing w:line="225" w:lineRule="exact"/>
              <w:ind w:left="8"/>
              <w:jc w:val="center"/>
              <w:rPr>
                <w:sz w:val="20"/>
              </w:rPr>
            </w:pPr>
            <w:r>
              <w:rPr>
                <w:w w:val="99"/>
                <w:sz w:val="20"/>
              </w:rPr>
              <w:t>1</w:t>
            </w:r>
          </w:p>
        </w:tc>
        <w:tc>
          <w:tcPr>
            <w:tcW w:w="7140" w:type="dxa"/>
          </w:tcPr>
          <w:p w14:paraId="64BB4CD4" w14:textId="77777777" w:rsidR="00F513FE" w:rsidRDefault="00000000">
            <w:pPr>
              <w:pStyle w:val="TableParagraph"/>
              <w:spacing w:line="225" w:lineRule="exact"/>
              <w:ind w:left="107"/>
              <w:rPr>
                <w:sz w:val="20"/>
              </w:rPr>
            </w:pPr>
            <w:r>
              <w:rPr>
                <w:sz w:val="20"/>
              </w:rPr>
              <w:t>základní všeobecné znalosti</w:t>
            </w:r>
          </w:p>
        </w:tc>
      </w:tr>
      <w:tr w:rsidR="00F513FE" w14:paraId="2D9A3191" w14:textId="77777777">
        <w:trPr>
          <w:trHeight w:val="287"/>
        </w:trPr>
        <w:tc>
          <w:tcPr>
            <w:tcW w:w="960" w:type="dxa"/>
          </w:tcPr>
          <w:p w14:paraId="2FB65605" w14:textId="77777777" w:rsidR="00F513FE" w:rsidRDefault="00000000">
            <w:pPr>
              <w:pStyle w:val="TableParagraph"/>
              <w:spacing w:line="225" w:lineRule="exact"/>
              <w:ind w:left="8"/>
              <w:jc w:val="center"/>
              <w:rPr>
                <w:sz w:val="20"/>
              </w:rPr>
            </w:pPr>
            <w:r>
              <w:rPr>
                <w:w w:val="99"/>
                <w:sz w:val="20"/>
              </w:rPr>
              <w:t>2</w:t>
            </w:r>
          </w:p>
        </w:tc>
        <w:tc>
          <w:tcPr>
            <w:tcW w:w="7140" w:type="dxa"/>
          </w:tcPr>
          <w:p w14:paraId="010EBDF6" w14:textId="77777777" w:rsidR="00F513FE" w:rsidRDefault="00000000">
            <w:pPr>
              <w:pStyle w:val="TableParagraph"/>
              <w:spacing w:line="225" w:lineRule="exact"/>
              <w:ind w:left="107"/>
              <w:rPr>
                <w:sz w:val="20"/>
              </w:rPr>
            </w:pPr>
            <w:r>
              <w:rPr>
                <w:sz w:val="20"/>
              </w:rPr>
              <w:t>základní faktické znalosti v oboru práce nebo studia</w:t>
            </w:r>
          </w:p>
        </w:tc>
      </w:tr>
      <w:tr w:rsidR="00F513FE" w14:paraId="59B1BA8F" w14:textId="77777777">
        <w:trPr>
          <w:trHeight w:val="287"/>
        </w:trPr>
        <w:tc>
          <w:tcPr>
            <w:tcW w:w="960" w:type="dxa"/>
          </w:tcPr>
          <w:p w14:paraId="0F6C4370" w14:textId="77777777" w:rsidR="00F513FE" w:rsidRDefault="00000000">
            <w:pPr>
              <w:pStyle w:val="TableParagraph"/>
              <w:spacing w:line="225" w:lineRule="exact"/>
              <w:ind w:left="8"/>
              <w:jc w:val="center"/>
              <w:rPr>
                <w:sz w:val="20"/>
              </w:rPr>
            </w:pPr>
            <w:r>
              <w:rPr>
                <w:w w:val="99"/>
                <w:sz w:val="20"/>
              </w:rPr>
              <w:t>3</w:t>
            </w:r>
          </w:p>
        </w:tc>
        <w:tc>
          <w:tcPr>
            <w:tcW w:w="7140" w:type="dxa"/>
          </w:tcPr>
          <w:p w14:paraId="4763C60D" w14:textId="77777777" w:rsidR="00F513FE" w:rsidRDefault="00000000">
            <w:pPr>
              <w:pStyle w:val="TableParagraph"/>
              <w:spacing w:line="225" w:lineRule="exact"/>
              <w:ind w:left="107"/>
              <w:rPr>
                <w:sz w:val="20"/>
              </w:rPr>
            </w:pPr>
            <w:r>
              <w:rPr>
                <w:sz w:val="20"/>
              </w:rPr>
              <w:t>znalosti faktů, zásad, procesů a obecných pojmů v oboru práce nebo studia</w:t>
            </w:r>
          </w:p>
        </w:tc>
      </w:tr>
      <w:tr w:rsidR="00F513FE" w14:paraId="75166069" w14:textId="77777777">
        <w:trPr>
          <w:trHeight w:val="314"/>
        </w:trPr>
        <w:tc>
          <w:tcPr>
            <w:tcW w:w="960" w:type="dxa"/>
          </w:tcPr>
          <w:p w14:paraId="124EF7FD" w14:textId="77777777" w:rsidR="00F513FE" w:rsidRDefault="00000000">
            <w:pPr>
              <w:pStyle w:val="TableParagraph"/>
              <w:spacing w:line="225" w:lineRule="exact"/>
              <w:ind w:left="8"/>
              <w:jc w:val="center"/>
              <w:rPr>
                <w:sz w:val="20"/>
              </w:rPr>
            </w:pPr>
            <w:r>
              <w:rPr>
                <w:w w:val="99"/>
                <w:sz w:val="20"/>
              </w:rPr>
              <w:t>4</w:t>
            </w:r>
          </w:p>
        </w:tc>
        <w:tc>
          <w:tcPr>
            <w:tcW w:w="7140" w:type="dxa"/>
          </w:tcPr>
          <w:p w14:paraId="7A8C57EF" w14:textId="77777777" w:rsidR="00F513FE" w:rsidRDefault="00000000">
            <w:pPr>
              <w:pStyle w:val="TableParagraph"/>
              <w:spacing w:line="225" w:lineRule="exact"/>
              <w:ind w:left="107"/>
              <w:rPr>
                <w:sz w:val="20"/>
              </w:rPr>
            </w:pPr>
            <w:r>
              <w:rPr>
                <w:sz w:val="20"/>
              </w:rPr>
              <w:t>faktické a teoretické znalosti v širokých souvislostech v oboru práce nebo studia</w:t>
            </w:r>
          </w:p>
        </w:tc>
      </w:tr>
      <w:tr w:rsidR="00F513FE" w14:paraId="546034FB" w14:textId="77777777">
        <w:trPr>
          <w:trHeight w:val="575"/>
        </w:trPr>
        <w:tc>
          <w:tcPr>
            <w:tcW w:w="960" w:type="dxa"/>
          </w:tcPr>
          <w:p w14:paraId="767D8E42" w14:textId="77777777" w:rsidR="00F513FE" w:rsidRDefault="00000000">
            <w:pPr>
              <w:pStyle w:val="TableParagraph"/>
              <w:spacing w:line="225" w:lineRule="exact"/>
              <w:ind w:left="8"/>
              <w:jc w:val="center"/>
              <w:rPr>
                <w:sz w:val="20"/>
              </w:rPr>
            </w:pPr>
            <w:r>
              <w:rPr>
                <w:w w:val="99"/>
                <w:sz w:val="20"/>
              </w:rPr>
              <w:t>5</w:t>
            </w:r>
          </w:p>
        </w:tc>
        <w:tc>
          <w:tcPr>
            <w:tcW w:w="7140" w:type="dxa"/>
          </w:tcPr>
          <w:p w14:paraId="49C76C64" w14:textId="77777777" w:rsidR="00F513FE" w:rsidRDefault="00000000">
            <w:pPr>
              <w:pStyle w:val="TableParagraph"/>
              <w:spacing w:line="224" w:lineRule="exact"/>
              <w:ind w:left="107"/>
              <w:rPr>
                <w:sz w:val="20"/>
              </w:rPr>
            </w:pPr>
            <w:r>
              <w:rPr>
                <w:sz w:val="20"/>
              </w:rPr>
              <w:t>rozsáhlé a specializované faktické a teoretické znalosti v oboru práce nebo studia a</w:t>
            </w:r>
          </w:p>
          <w:p w14:paraId="02962042" w14:textId="77777777" w:rsidR="00F513FE" w:rsidRDefault="00000000">
            <w:pPr>
              <w:pStyle w:val="TableParagraph"/>
              <w:spacing w:line="229" w:lineRule="exact"/>
              <w:ind w:left="107"/>
              <w:rPr>
                <w:sz w:val="20"/>
              </w:rPr>
            </w:pPr>
            <w:r>
              <w:rPr>
                <w:sz w:val="20"/>
              </w:rPr>
              <w:t>uvědomování si hranic těchto znalostí</w:t>
            </w:r>
          </w:p>
        </w:tc>
      </w:tr>
    </w:tbl>
    <w:p w14:paraId="09DD5316" w14:textId="77777777" w:rsidR="00F513FE" w:rsidRDefault="00F513FE">
      <w:pPr>
        <w:spacing w:line="229" w:lineRule="exact"/>
        <w:rPr>
          <w:sz w:val="20"/>
        </w:rPr>
        <w:sectPr w:rsidR="00F513FE">
          <w:pgSz w:w="11910" w:h="16840"/>
          <w:pgMar w:top="840" w:right="500" w:bottom="660" w:left="460" w:header="631" w:footer="479" w:gutter="0"/>
          <w:cols w:space="708"/>
        </w:sectPr>
      </w:pPr>
    </w:p>
    <w:p w14:paraId="0AC92B91" w14:textId="77777777" w:rsidR="00F513FE" w:rsidRDefault="00F513FE">
      <w:pPr>
        <w:spacing w:before="5" w:after="1"/>
        <w:rPr>
          <w:sz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0"/>
        <w:gridCol w:w="7140"/>
      </w:tblGrid>
      <w:tr w:rsidR="00F513FE" w14:paraId="675609BB" w14:textId="77777777">
        <w:trPr>
          <w:trHeight w:val="575"/>
        </w:trPr>
        <w:tc>
          <w:tcPr>
            <w:tcW w:w="960" w:type="dxa"/>
          </w:tcPr>
          <w:p w14:paraId="62991278" w14:textId="77777777" w:rsidR="00F513FE" w:rsidRDefault="00000000">
            <w:pPr>
              <w:pStyle w:val="TableParagraph"/>
              <w:spacing w:line="225" w:lineRule="exact"/>
              <w:ind w:right="420"/>
              <w:jc w:val="right"/>
              <w:rPr>
                <w:sz w:val="20"/>
              </w:rPr>
            </w:pPr>
            <w:r>
              <w:rPr>
                <w:w w:val="99"/>
                <w:sz w:val="20"/>
              </w:rPr>
              <w:t>6</w:t>
            </w:r>
          </w:p>
        </w:tc>
        <w:tc>
          <w:tcPr>
            <w:tcW w:w="7140" w:type="dxa"/>
          </w:tcPr>
          <w:p w14:paraId="256679A9" w14:textId="77777777" w:rsidR="00F513FE" w:rsidRDefault="00000000">
            <w:pPr>
              <w:pStyle w:val="TableParagraph"/>
              <w:spacing w:line="225" w:lineRule="exact"/>
              <w:ind w:left="107"/>
              <w:rPr>
                <w:sz w:val="20"/>
              </w:rPr>
            </w:pPr>
            <w:r>
              <w:rPr>
                <w:sz w:val="20"/>
              </w:rPr>
              <w:t>pokročilé znalosti v oboru práce nebo studia zahrnující kritické chápání teorií a zásad</w:t>
            </w:r>
          </w:p>
        </w:tc>
      </w:tr>
      <w:tr w:rsidR="00F513FE" w14:paraId="33794C06" w14:textId="77777777">
        <w:trPr>
          <w:trHeight w:val="575"/>
        </w:trPr>
        <w:tc>
          <w:tcPr>
            <w:tcW w:w="960" w:type="dxa"/>
          </w:tcPr>
          <w:p w14:paraId="6AC033C2" w14:textId="77777777" w:rsidR="00F513FE" w:rsidRDefault="00000000">
            <w:pPr>
              <w:pStyle w:val="TableParagraph"/>
              <w:spacing w:line="225" w:lineRule="exact"/>
              <w:ind w:right="420"/>
              <w:jc w:val="right"/>
              <w:rPr>
                <w:sz w:val="20"/>
              </w:rPr>
            </w:pPr>
            <w:r>
              <w:rPr>
                <w:w w:val="99"/>
                <w:sz w:val="20"/>
              </w:rPr>
              <w:t>7</w:t>
            </w:r>
          </w:p>
        </w:tc>
        <w:tc>
          <w:tcPr>
            <w:tcW w:w="7140" w:type="dxa"/>
          </w:tcPr>
          <w:p w14:paraId="6A8E77BC" w14:textId="77777777" w:rsidR="00F513FE" w:rsidRDefault="00000000">
            <w:pPr>
              <w:pStyle w:val="TableParagraph"/>
              <w:spacing w:line="225" w:lineRule="exact"/>
              <w:ind w:left="107"/>
              <w:rPr>
                <w:sz w:val="20"/>
              </w:rPr>
            </w:pPr>
            <w:r>
              <w:rPr>
                <w:sz w:val="20"/>
              </w:rPr>
              <w:t>vysoce specializované znalosti, z nichž některé jsou v popředí znalostí v oboru práce</w:t>
            </w:r>
          </w:p>
          <w:p w14:paraId="76945477" w14:textId="77777777" w:rsidR="00F513FE" w:rsidRDefault="00000000">
            <w:pPr>
              <w:pStyle w:val="TableParagraph"/>
              <w:ind w:left="107"/>
              <w:rPr>
                <w:sz w:val="20"/>
              </w:rPr>
            </w:pPr>
            <w:r>
              <w:rPr>
                <w:sz w:val="20"/>
              </w:rPr>
              <w:t>nebo studia, sloužící jako základ originálního myšlení nebo výzkumu</w:t>
            </w:r>
          </w:p>
        </w:tc>
      </w:tr>
      <w:tr w:rsidR="00F513FE" w14:paraId="418B9E79" w14:textId="77777777">
        <w:trPr>
          <w:trHeight w:val="314"/>
        </w:trPr>
        <w:tc>
          <w:tcPr>
            <w:tcW w:w="960" w:type="dxa"/>
          </w:tcPr>
          <w:p w14:paraId="4F664025" w14:textId="77777777" w:rsidR="00F513FE" w:rsidRDefault="00000000">
            <w:pPr>
              <w:pStyle w:val="TableParagraph"/>
              <w:spacing w:line="225" w:lineRule="exact"/>
              <w:ind w:right="420"/>
              <w:jc w:val="right"/>
              <w:rPr>
                <w:sz w:val="20"/>
              </w:rPr>
            </w:pPr>
            <w:r>
              <w:rPr>
                <w:w w:val="99"/>
                <w:sz w:val="20"/>
              </w:rPr>
              <w:t>8</w:t>
            </w:r>
          </w:p>
        </w:tc>
        <w:tc>
          <w:tcPr>
            <w:tcW w:w="7140" w:type="dxa"/>
          </w:tcPr>
          <w:p w14:paraId="20B7AD9A" w14:textId="77777777" w:rsidR="00F513FE" w:rsidRDefault="00000000">
            <w:pPr>
              <w:pStyle w:val="TableParagraph"/>
              <w:spacing w:line="225" w:lineRule="exact"/>
              <w:ind w:left="107"/>
              <w:rPr>
                <w:sz w:val="20"/>
              </w:rPr>
            </w:pPr>
            <w:r>
              <w:rPr>
                <w:sz w:val="20"/>
              </w:rPr>
              <w:t>znalosti na špičkové úrovni v oboru práce nebo studia a na rozhraní mezi obory</w:t>
            </w:r>
          </w:p>
        </w:tc>
      </w:tr>
    </w:tbl>
    <w:p w14:paraId="244B6445" w14:textId="77777777" w:rsidR="00F513FE" w:rsidRDefault="00F513FE">
      <w:pPr>
        <w:rPr>
          <w:sz w:val="14"/>
        </w:rPr>
      </w:pPr>
    </w:p>
    <w:p w14:paraId="7B527C83" w14:textId="77777777" w:rsidR="00F513FE" w:rsidRDefault="00000000">
      <w:pPr>
        <w:pStyle w:val="Nadpis4"/>
        <w:spacing w:line="274" w:lineRule="exact"/>
        <w:ind w:left="464"/>
        <w:rPr>
          <w:u w:val="none"/>
        </w:rPr>
      </w:pPr>
      <w:bookmarkStart w:id="23" w:name="_bookmark23"/>
      <w:bookmarkEnd w:id="23"/>
      <w:r>
        <w:rPr>
          <w:u w:val="thick"/>
        </w:rPr>
        <w:t>ISCED</w:t>
      </w:r>
    </w:p>
    <w:p w14:paraId="267F9871" w14:textId="77777777" w:rsidR="00F513FE" w:rsidRDefault="00000000">
      <w:pPr>
        <w:pStyle w:val="Zkladntext"/>
        <w:spacing w:after="5" w:line="228" w:lineRule="exact"/>
        <w:ind w:left="106"/>
        <w:rPr>
          <w:rFonts w:ascii="Times New Roman" w:hAnsi="Times New Roman"/>
        </w:rPr>
      </w:pPr>
      <w:r>
        <w:rPr>
          <w:rFonts w:ascii="Times New Roman" w:hAnsi="Times New Roman"/>
        </w:rPr>
        <w:t>Číselník zahrnuje výčet přípustných hodnot ISCED.</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679"/>
      </w:tblGrid>
      <w:tr w:rsidR="00F513FE" w14:paraId="495AC28F" w14:textId="77777777">
        <w:trPr>
          <w:trHeight w:val="287"/>
        </w:trPr>
        <w:tc>
          <w:tcPr>
            <w:tcW w:w="977" w:type="dxa"/>
          </w:tcPr>
          <w:p w14:paraId="0807DB6E" w14:textId="77777777" w:rsidR="00F513FE" w:rsidRDefault="00000000">
            <w:pPr>
              <w:pStyle w:val="TableParagraph"/>
              <w:ind w:right="129"/>
              <w:jc w:val="right"/>
              <w:rPr>
                <w:b/>
                <w:sz w:val="20"/>
              </w:rPr>
            </w:pPr>
            <w:r>
              <w:rPr>
                <w:b/>
                <w:sz w:val="20"/>
              </w:rPr>
              <w:t>Kód</w:t>
            </w:r>
          </w:p>
        </w:tc>
        <w:tc>
          <w:tcPr>
            <w:tcW w:w="9679" w:type="dxa"/>
          </w:tcPr>
          <w:p w14:paraId="3079BD2A" w14:textId="77777777" w:rsidR="00F513FE" w:rsidRDefault="00000000">
            <w:pPr>
              <w:pStyle w:val="TableParagraph"/>
              <w:ind w:left="467"/>
              <w:rPr>
                <w:b/>
                <w:sz w:val="20"/>
              </w:rPr>
            </w:pPr>
            <w:r>
              <w:rPr>
                <w:b/>
                <w:sz w:val="20"/>
              </w:rPr>
              <w:t>Název</w:t>
            </w:r>
          </w:p>
        </w:tc>
      </w:tr>
      <w:tr w:rsidR="00F513FE" w14:paraId="44A98ADD" w14:textId="77777777">
        <w:trPr>
          <w:trHeight w:val="287"/>
        </w:trPr>
        <w:tc>
          <w:tcPr>
            <w:tcW w:w="977" w:type="dxa"/>
          </w:tcPr>
          <w:p w14:paraId="39E6BAAC" w14:textId="77777777" w:rsidR="00F513FE" w:rsidRDefault="00000000">
            <w:pPr>
              <w:pStyle w:val="TableParagraph"/>
              <w:spacing w:line="225" w:lineRule="exact"/>
              <w:ind w:right="94"/>
              <w:jc w:val="right"/>
              <w:rPr>
                <w:sz w:val="20"/>
              </w:rPr>
            </w:pPr>
            <w:r>
              <w:rPr>
                <w:sz w:val="20"/>
              </w:rPr>
              <w:t>0000</w:t>
            </w:r>
          </w:p>
        </w:tc>
        <w:tc>
          <w:tcPr>
            <w:tcW w:w="9679" w:type="dxa"/>
          </w:tcPr>
          <w:p w14:paraId="63942057" w14:textId="77777777" w:rsidR="00F513FE" w:rsidRDefault="00000000">
            <w:pPr>
              <w:pStyle w:val="TableParagraph"/>
              <w:spacing w:line="225" w:lineRule="exact"/>
              <w:ind w:left="467"/>
              <w:rPr>
                <w:sz w:val="20"/>
              </w:rPr>
            </w:pPr>
            <w:r>
              <w:rPr>
                <w:sz w:val="20"/>
              </w:rPr>
              <w:t>Programy a kvalifikace – všeobecné vzdělání – obory dále neuvedené</w:t>
            </w:r>
          </w:p>
        </w:tc>
      </w:tr>
      <w:tr w:rsidR="00F513FE" w14:paraId="11A6E0E7" w14:textId="77777777">
        <w:trPr>
          <w:trHeight w:val="287"/>
        </w:trPr>
        <w:tc>
          <w:tcPr>
            <w:tcW w:w="977" w:type="dxa"/>
          </w:tcPr>
          <w:p w14:paraId="37411149" w14:textId="77777777" w:rsidR="00F513FE" w:rsidRDefault="00000000">
            <w:pPr>
              <w:pStyle w:val="TableParagraph"/>
              <w:spacing w:line="225" w:lineRule="exact"/>
              <w:ind w:right="94"/>
              <w:jc w:val="right"/>
              <w:rPr>
                <w:sz w:val="20"/>
              </w:rPr>
            </w:pPr>
            <w:r>
              <w:rPr>
                <w:sz w:val="20"/>
              </w:rPr>
              <w:t>0011</w:t>
            </w:r>
          </w:p>
        </w:tc>
        <w:tc>
          <w:tcPr>
            <w:tcW w:w="9679" w:type="dxa"/>
          </w:tcPr>
          <w:p w14:paraId="5640DE8E" w14:textId="77777777" w:rsidR="00F513FE" w:rsidRDefault="00000000">
            <w:pPr>
              <w:pStyle w:val="TableParagraph"/>
              <w:spacing w:line="225" w:lineRule="exact"/>
              <w:ind w:left="467"/>
              <w:rPr>
                <w:sz w:val="20"/>
              </w:rPr>
            </w:pPr>
            <w:r>
              <w:rPr>
                <w:sz w:val="20"/>
              </w:rPr>
              <w:t>Základní programy a kvalifikace</w:t>
            </w:r>
          </w:p>
        </w:tc>
      </w:tr>
      <w:tr w:rsidR="00F513FE" w14:paraId="566DCDAB" w14:textId="77777777">
        <w:trPr>
          <w:trHeight w:val="287"/>
        </w:trPr>
        <w:tc>
          <w:tcPr>
            <w:tcW w:w="977" w:type="dxa"/>
          </w:tcPr>
          <w:p w14:paraId="4A0EC64C" w14:textId="77777777" w:rsidR="00F513FE" w:rsidRDefault="00000000">
            <w:pPr>
              <w:pStyle w:val="TableParagraph"/>
              <w:spacing w:line="225" w:lineRule="exact"/>
              <w:ind w:right="94"/>
              <w:jc w:val="right"/>
              <w:rPr>
                <w:sz w:val="20"/>
              </w:rPr>
            </w:pPr>
            <w:r>
              <w:rPr>
                <w:sz w:val="20"/>
              </w:rPr>
              <w:t>0021</w:t>
            </w:r>
          </w:p>
        </w:tc>
        <w:tc>
          <w:tcPr>
            <w:tcW w:w="9679" w:type="dxa"/>
          </w:tcPr>
          <w:p w14:paraId="33DA3D48" w14:textId="77777777" w:rsidR="00F513FE" w:rsidRDefault="00000000">
            <w:pPr>
              <w:pStyle w:val="TableParagraph"/>
              <w:spacing w:line="225" w:lineRule="exact"/>
              <w:ind w:left="467"/>
              <w:rPr>
                <w:sz w:val="20"/>
              </w:rPr>
            </w:pPr>
            <w:r>
              <w:rPr>
                <w:sz w:val="20"/>
              </w:rPr>
              <w:t>Čtenářská a numerická gramotnost</w:t>
            </w:r>
          </w:p>
        </w:tc>
      </w:tr>
      <w:tr w:rsidR="00F513FE" w14:paraId="56554668" w14:textId="77777777">
        <w:trPr>
          <w:trHeight w:val="289"/>
        </w:trPr>
        <w:tc>
          <w:tcPr>
            <w:tcW w:w="977" w:type="dxa"/>
          </w:tcPr>
          <w:p w14:paraId="4D780325" w14:textId="77777777" w:rsidR="00F513FE" w:rsidRDefault="00000000">
            <w:pPr>
              <w:pStyle w:val="TableParagraph"/>
              <w:spacing w:line="225" w:lineRule="exact"/>
              <w:ind w:right="94"/>
              <w:jc w:val="right"/>
              <w:rPr>
                <w:sz w:val="20"/>
              </w:rPr>
            </w:pPr>
            <w:r>
              <w:rPr>
                <w:sz w:val="20"/>
              </w:rPr>
              <w:t>0031</w:t>
            </w:r>
          </w:p>
        </w:tc>
        <w:tc>
          <w:tcPr>
            <w:tcW w:w="9679" w:type="dxa"/>
          </w:tcPr>
          <w:p w14:paraId="101D7D1C" w14:textId="77777777" w:rsidR="00F513FE" w:rsidRDefault="00000000">
            <w:pPr>
              <w:pStyle w:val="TableParagraph"/>
              <w:spacing w:line="225" w:lineRule="exact"/>
              <w:ind w:left="467"/>
              <w:rPr>
                <w:sz w:val="20"/>
              </w:rPr>
            </w:pPr>
            <w:r>
              <w:rPr>
                <w:sz w:val="20"/>
              </w:rPr>
              <w:t>Osobní dovednosti a rozvoj</w:t>
            </w:r>
          </w:p>
        </w:tc>
      </w:tr>
      <w:tr w:rsidR="00F513FE" w14:paraId="5B50FE89" w14:textId="77777777">
        <w:trPr>
          <w:trHeight w:val="287"/>
        </w:trPr>
        <w:tc>
          <w:tcPr>
            <w:tcW w:w="977" w:type="dxa"/>
          </w:tcPr>
          <w:p w14:paraId="207AD634" w14:textId="77777777" w:rsidR="00F513FE" w:rsidRDefault="00000000">
            <w:pPr>
              <w:pStyle w:val="TableParagraph"/>
              <w:spacing w:line="225" w:lineRule="exact"/>
              <w:ind w:right="94"/>
              <w:jc w:val="right"/>
              <w:rPr>
                <w:sz w:val="20"/>
              </w:rPr>
            </w:pPr>
            <w:r>
              <w:rPr>
                <w:sz w:val="20"/>
              </w:rPr>
              <w:t>0099</w:t>
            </w:r>
          </w:p>
        </w:tc>
        <w:tc>
          <w:tcPr>
            <w:tcW w:w="9679" w:type="dxa"/>
          </w:tcPr>
          <w:p w14:paraId="23785B3D" w14:textId="77777777" w:rsidR="00F513FE" w:rsidRDefault="00000000">
            <w:pPr>
              <w:pStyle w:val="TableParagraph"/>
              <w:spacing w:line="225" w:lineRule="exact"/>
              <w:ind w:left="467"/>
              <w:rPr>
                <w:sz w:val="20"/>
              </w:rPr>
            </w:pPr>
            <w:r>
              <w:rPr>
                <w:sz w:val="20"/>
              </w:rPr>
              <w:t>Programy a kvalifikace – všeobecné vzdělání – obory j. n.</w:t>
            </w:r>
          </w:p>
        </w:tc>
      </w:tr>
      <w:tr w:rsidR="00F513FE" w14:paraId="2B620578" w14:textId="77777777">
        <w:trPr>
          <w:trHeight w:val="287"/>
        </w:trPr>
        <w:tc>
          <w:tcPr>
            <w:tcW w:w="977" w:type="dxa"/>
          </w:tcPr>
          <w:p w14:paraId="4D41C3A2" w14:textId="77777777" w:rsidR="00F513FE" w:rsidRDefault="00000000">
            <w:pPr>
              <w:pStyle w:val="TableParagraph"/>
              <w:spacing w:line="225" w:lineRule="exact"/>
              <w:ind w:right="94"/>
              <w:jc w:val="right"/>
              <w:rPr>
                <w:sz w:val="20"/>
              </w:rPr>
            </w:pPr>
            <w:r>
              <w:rPr>
                <w:sz w:val="20"/>
              </w:rPr>
              <w:t>0110</w:t>
            </w:r>
          </w:p>
        </w:tc>
        <w:tc>
          <w:tcPr>
            <w:tcW w:w="9679" w:type="dxa"/>
          </w:tcPr>
          <w:p w14:paraId="6EFAECF9" w14:textId="77777777" w:rsidR="00F513FE" w:rsidRDefault="00000000">
            <w:pPr>
              <w:pStyle w:val="TableParagraph"/>
              <w:spacing w:line="225" w:lineRule="exact"/>
              <w:ind w:left="467"/>
              <w:rPr>
                <w:sz w:val="20"/>
              </w:rPr>
            </w:pPr>
            <w:r>
              <w:rPr>
                <w:sz w:val="20"/>
              </w:rPr>
              <w:t>Vzdělávání a výchova – obory dále neuvedené</w:t>
            </w:r>
          </w:p>
        </w:tc>
      </w:tr>
      <w:tr w:rsidR="00F513FE" w14:paraId="55EED953" w14:textId="77777777">
        <w:trPr>
          <w:trHeight w:val="287"/>
        </w:trPr>
        <w:tc>
          <w:tcPr>
            <w:tcW w:w="977" w:type="dxa"/>
          </w:tcPr>
          <w:p w14:paraId="6A788D8E" w14:textId="77777777" w:rsidR="00F513FE" w:rsidRDefault="00000000">
            <w:pPr>
              <w:pStyle w:val="TableParagraph"/>
              <w:spacing w:line="225" w:lineRule="exact"/>
              <w:ind w:right="94"/>
              <w:jc w:val="right"/>
              <w:rPr>
                <w:sz w:val="20"/>
              </w:rPr>
            </w:pPr>
            <w:r>
              <w:rPr>
                <w:sz w:val="20"/>
              </w:rPr>
              <w:t>0111</w:t>
            </w:r>
          </w:p>
        </w:tc>
        <w:tc>
          <w:tcPr>
            <w:tcW w:w="9679" w:type="dxa"/>
          </w:tcPr>
          <w:p w14:paraId="2DDB6CEF" w14:textId="77777777" w:rsidR="00F513FE" w:rsidRDefault="00000000">
            <w:pPr>
              <w:pStyle w:val="TableParagraph"/>
              <w:spacing w:line="225" w:lineRule="exact"/>
              <w:ind w:left="467"/>
              <w:rPr>
                <w:sz w:val="20"/>
              </w:rPr>
            </w:pPr>
            <w:r>
              <w:rPr>
                <w:sz w:val="20"/>
              </w:rPr>
              <w:t>Pedagogika</w:t>
            </w:r>
          </w:p>
        </w:tc>
      </w:tr>
      <w:tr w:rsidR="00F513FE" w14:paraId="731AC8D3" w14:textId="77777777">
        <w:trPr>
          <w:trHeight w:val="287"/>
        </w:trPr>
        <w:tc>
          <w:tcPr>
            <w:tcW w:w="977" w:type="dxa"/>
          </w:tcPr>
          <w:p w14:paraId="47143073" w14:textId="77777777" w:rsidR="00F513FE" w:rsidRDefault="00000000">
            <w:pPr>
              <w:pStyle w:val="TableParagraph"/>
              <w:spacing w:line="225" w:lineRule="exact"/>
              <w:ind w:right="94"/>
              <w:jc w:val="right"/>
              <w:rPr>
                <w:sz w:val="20"/>
              </w:rPr>
            </w:pPr>
            <w:r>
              <w:rPr>
                <w:sz w:val="20"/>
              </w:rPr>
              <w:t>0112</w:t>
            </w:r>
          </w:p>
        </w:tc>
        <w:tc>
          <w:tcPr>
            <w:tcW w:w="9679" w:type="dxa"/>
          </w:tcPr>
          <w:p w14:paraId="6C9389CF" w14:textId="77777777" w:rsidR="00F513FE" w:rsidRDefault="00000000">
            <w:pPr>
              <w:pStyle w:val="TableParagraph"/>
              <w:spacing w:line="225" w:lineRule="exact"/>
              <w:ind w:left="467"/>
              <w:rPr>
                <w:sz w:val="20"/>
              </w:rPr>
            </w:pPr>
            <w:r>
              <w:rPr>
                <w:sz w:val="20"/>
              </w:rPr>
              <w:t>Příprava učitelů pro předškolní vzdělávání a výchovu</w:t>
            </w:r>
          </w:p>
        </w:tc>
      </w:tr>
      <w:tr w:rsidR="00F513FE" w14:paraId="4205C702" w14:textId="77777777">
        <w:trPr>
          <w:trHeight w:val="287"/>
        </w:trPr>
        <w:tc>
          <w:tcPr>
            <w:tcW w:w="977" w:type="dxa"/>
          </w:tcPr>
          <w:p w14:paraId="659745F4" w14:textId="77777777" w:rsidR="00F513FE" w:rsidRDefault="00000000">
            <w:pPr>
              <w:pStyle w:val="TableParagraph"/>
              <w:spacing w:line="225" w:lineRule="exact"/>
              <w:ind w:right="94"/>
              <w:jc w:val="right"/>
              <w:rPr>
                <w:sz w:val="20"/>
              </w:rPr>
            </w:pPr>
            <w:r>
              <w:rPr>
                <w:sz w:val="20"/>
              </w:rPr>
              <w:t>0113</w:t>
            </w:r>
          </w:p>
        </w:tc>
        <w:tc>
          <w:tcPr>
            <w:tcW w:w="9679" w:type="dxa"/>
          </w:tcPr>
          <w:p w14:paraId="776392DB" w14:textId="77777777" w:rsidR="00F513FE" w:rsidRDefault="00000000">
            <w:pPr>
              <w:pStyle w:val="TableParagraph"/>
              <w:spacing w:line="225" w:lineRule="exact"/>
              <w:ind w:left="467"/>
              <w:rPr>
                <w:sz w:val="20"/>
              </w:rPr>
            </w:pPr>
            <w:r>
              <w:rPr>
                <w:sz w:val="20"/>
              </w:rPr>
              <w:t>Příprava učitelů bez předmětové specializace</w:t>
            </w:r>
          </w:p>
        </w:tc>
      </w:tr>
      <w:tr w:rsidR="00F513FE" w14:paraId="44ADEA2C" w14:textId="77777777">
        <w:trPr>
          <w:trHeight w:val="290"/>
        </w:trPr>
        <w:tc>
          <w:tcPr>
            <w:tcW w:w="977" w:type="dxa"/>
          </w:tcPr>
          <w:p w14:paraId="72B05D7B" w14:textId="77777777" w:rsidR="00F513FE" w:rsidRDefault="00000000">
            <w:pPr>
              <w:pStyle w:val="TableParagraph"/>
              <w:spacing w:line="225" w:lineRule="exact"/>
              <w:ind w:right="94"/>
              <w:jc w:val="right"/>
              <w:rPr>
                <w:sz w:val="20"/>
              </w:rPr>
            </w:pPr>
            <w:r>
              <w:rPr>
                <w:sz w:val="20"/>
              </w:rPr>
              <w:t>0114</w:t>
            </w:r>
          </w:p>
        </w:tc>
        <w:tc>
          <w:tcPr>
            <w:tcW w:w="9679" w:type="dxa"/>
          </w:tcPr>
          <w:p w14:paraId="72FF3C01" w14:textId="77777777" w:rsidR="00F513FE" w:rsidRDefault="00000000">
            <w:pPr>
              <w:pStyle w:val="TableParagraph"/>
              <w:spacing w:line="225" w:lineRule="exact"/>
              <w:ind w:left="467"/>
              <w:rPr>
                <w:sz w:val="20"/>
              </w:rPr>
            </w:pPr>
            <w:r>
              <w:rPr>
                <w:sz w:val="20"/>
              </w:rPr>
              <w:t>Příprava učitelů s předmětovou specializací</w:t>
            </w:r>
          </w:p>
        </w:tc>
      </w:tr>
      <w:tr w:rsidR="00F513FE" w14:paraId="497A939D" w14:textId="77777777">
        <w:trPr>
          <w:trHeight w:val="287"/>
        </w:trPr>
        <w:tc>
          <w:tcPr>
            <w:tcW w:w="977" w:type="dxa"/>
          </w:tcPr>
          <w:p w14:paraId="5EFD84E8" w14:textId="77777777" w:rsidR="00F513FE" w:rsidRDefault="00000000">
            <w:pPr>
              <w:pStyle w:val="TableParagraph"/>
              <w:spacing w:line="225" w:lineRule="exact"/>
              <w:ind w:right="94"/>
              <w:jc w:val="right"/>
              <w:rPr>
                <w:sz w:val="20"/>
              </w:rPr>
            </w:pPr>
            <w:r>
              <w:rPr>
                <w:sz w:val="20"/>
              </w:rPr>
              <w:t>0119</w:t>
            </w:r>
          </w:p>
        </w:tc>
        <w:tc>
          <w:tcPr>
            <w:tcW w:w="9679" w:type="dxa"/>
          </w:tcPr>
          <w:p w14:paraId="3EE099D7" w14:textId="77777777" w:rsidR="00F513FE" w:rsidRDefault="00000000">
            <w:pPr>
              <w:pStyle w:val="TableParagraph"/>
              <w:spacing w:line="225" w:lineRule="exact"/>
              <w:ind w:left="467"/>
              <w:rPr>
                <w:sz w:val="20"/>
              </w:rPr>
            </w:pPr>
            <w:r>
              <w:rPr>
                <w:sz w:val="20"/>
              </w:rPr>
              <w:t>Vzdělávání a výchova – obory jinde neuvedené</w:t>
            </w:r>
          </w:p>
        </w:tc>
      </w:tr>
      <w:tr w:rsidR="00F513FE" w14:paraId="368CBA17" w14:textId="77777777">
        <w:trPr>
          <w:trHeight w:val="287"/>
        </w:trPr>
        <w:tc>
          <w:tcPr>
            <w:tcW w:w="977" w:type="dxa"/>
          </w:tcPr>
          <w:p w14:paraId="7E7DC4F3" w14:textId="77777777" w:rsidR="00F513FE" w:rsidRDefault="00000000">
            <w:pPr>
              <w:pStyle w:val="TableParagraph"/>
              <w:spacing w:line="225" w:lineRule="exact"/>
              <w:ind w:right="94"/>
              <w:jc w:val="right"/>
              <w:rPr>
                <w:sz w:val="20"/>
              </w:rPr>
            </w:pPr>
            <w:r>
              <w:rPr>
                <w:sz w:val="20"/>
              </w:rPr>
              <w:t>0188</w:t>
            </w:r>
          </w:p>
        </w:tc>
        <w:tc>
          <w:tcPr>
            <w:tcW w:w="9679" w:type="dxa"/>
          </w:tcPr>
          <w:p w14:paraId="39F99317" w14:textId="77777777" w:rsidR="00F513FE" w:rsidRDefault="00000000">
            <w:pPr>
              <w:pStyle w:val="TableParagraph"/>
              <w:spacing w:line="225" w:lineRule="exact"/>
              <w:ind w:left="467"/>
              <w:rPr>
                <w:sz w:val="20"/>
              </w:rPr>
            </w:pPr>
            <w:r>
              <w:rPr>
                <w:sz w:val="20"/>
              </w:rPr>
              <w:t>Interdisciplinární programy a kvalifikace zahrnující vzdělávání a výchovu</w:t>
            </w:r>
          </w:p>
        </w:tc>
      </w:tr>
      <w:tr w:rsidR="00F513FE" w14:paraId="0C8E9E3C" w14:textId="77777777">
        <w:trPr>
          <w:trHeight w:val="287"/>
        </w:trPr>
        <w:tc>
          <w:tcPr>
            <w:tcW w:w="977" w:type="dxa"/>
          </w:tcPr>
          <w:p w14:paraId="4FCBCAF0" w14:textId="77777777" w:rsidR="00F513FE" w:rsidRDefault="00000000">
            <w:pPr>
              <w:pStyle w:val="TableParagraph"/>
              <w:spacing w:line="225" w:lineRule="exact"/>
              <w:ind w:right="94"/>
              <w:jc w:val="right"/>
              <w:rPr>
                <w:sz w:val="20"/>
              </w:rPr>
            </w:pPr>
            <w:r>
              <w:rPr>
                <w:sz w:val="20"/>
              </w:rPr>
              <w:t>0200</w:t>
            </w:r>
          </w:p>
        </w:tc>
        <w:tc>
          <w:tcPr>
            <w:tcW w:w="9679" w:type="dxa"/>
          </w:tcPr>
          <w:p w14:paraId="58353712" w14:textId="77777777" w:rsidR="00F513FE" w:rsidRDefault="00000000">
            <w:pPr>
              <w:pStyle w:val="TableParagraph"/>
              <w:spacing w:line="225" w:lineRule="exact"/>
              <w:ind w:left="467"/>
              <w:rPr>
                <w:sz w:val="20"/>
              </w:rPr>
            </w:pPr>
            <w:r>
              <w:rPr>
                <w:sz w:val="20"/>
              </w:rPr>
              <w:t>Umění a humanitní vědy – obory dále neuvedené</w:t>
            </w:r>
          </w:p>
        </w:tc>
      </w:tr>
      <w:tr w:rsidR="00F513FE" w14:paraId="7D983656" w14:textId="77777777">
        <w:trPr>
          <w:trHeight w:val="287"/>
        </w:trPr>
        <w:tc>
          <w:tcPr>
            <w:tcW w:w="977" w:type="dxa"/>
          </w:tcPr>
          <w:p w14:paraId="56591E77" w14:textId="77777777" w:rsidR="00F513FE" w:rsidRDefault="00000000">
            <w:pPr>
              <w:pStyle w:val="TableParagraph"/>
              <w:spacing w:line="225" w:lineRule="exact"/>
              <w:ind w:right="94"/>
              <w:jc w:val="right"/>
              <w:rPr>
                <w:sz w:val="20"/>
              </w:rPr>
            </w:pPr>
            <w:r>
              <w:rPr>
                <w:sz w:val="20"/>
              </w:rPr>
              <w:t>0210</w:t>
            </w:r>
          </w:p>
        </w:tc>
        <w:tc>
          <w:tcPr>
            <w:tcW w:w="9679" w:type="dxa"/>
          </w:tcPr>
          <w:p w14:paraId="33F29DB0" w14:textId="77777777" w:rsidR="00F513FE" w:rsidRDefault="00000000">
            <w:pPr>
              <w:pStyle w:val="TableParagraph"/>
              <w:spacing w:line="225" w:lineRule="exact"/>
              <w:ind w:left="467"/>
              <w:rPr>
                <w:sz w:val="20"/>
              </w:rPr>
            </w:pPr>
            <w:r>
              <w:rPr>
                <w:sz w:val="20"/>
              </w:rPr>
              <w:t>Umění – obory dále neuvedené</w:t>
            </w:r>
          </w:p>
        </w:tc>
      </w:tr>
      <w:tr w:rsidR="00F513FE" w14:paraId="78DAFFD3" w14:textId="77777777">
        <w:trPr>
          <w:trHeight w:val="287"/>
        </w:trPr>
        <w:tc>
          <w:tcPr>
            <w:tcW w:w="977" w:type="dxa"/>
          </w:tcPr>
          <w:p w14:paraId="5369736F" w14:textId="77777777" w:rsidR="00F513FE" w:rsidRDefault="00000000">
            <w:pPr>
              <w:pStyle w:val="TableParagraph"/>
              <w:spacing w:line="225" w:lineRule="exact"/>
              <w:ind w:right="94"/>
              <w:jc w:val="right"/>
              <w:rPr>
                <w:sz w:val="20"/>
              </w:rPr>
            </w:pPr>
            <w:r>
              <w:rPr>
                <w:sz w:val="20"/>
              </w:rPr>
              <w:t>0211</w:t>
            </w:r>
          </w:p>
        </w:tc>
        <w:tc>
          <w:tcPr>
            <w:tcW w:w="9679" w:type="dxa"/>
          </w:tcPr>
          <w:p w14:paraId="0F7E3C46" w14:textId="77777777" w:rsidR="00F513FE" w:rsidRDefault="00000000">
            <w:pPr>
              <w:pStyle w:val="TableParagraph"/>
              <w:spacing w:line="225" w:lineRule="exact"/>
              <w:ind w:left="467"/>
              <w:rPr>
                <w:sz w:val="20"/>
              </w:rPr>
            </w:pPr>
            <w:r>
              <w:rPr>
                <w:sz w:val="20"/>
              </w:rPr>
              <w:t>Audiovizuální technika a mediální produkce</w:t>
            </w:r>
          </w:p>
        </w:tc>
      </w:tr>
      <w:tr w:rsidR="00F513FE" w14:paraId="1BE483EA" w14:textId="77777777">
        <w:trPr>
          <w:trHeight w:val="290"/>
        </w:trPr>
        <w:tc>
          <w:tcPr>
            <w:tcW w:w="977" w:type="dxa"/>
          </w:tcPr>
          <w:p w14:paraId="04953CEA" w14:textId="77777777" w:rsidR="00F513FE" w:rsidRDefault="00000000">
            <w:pPr>
              <w:pStyle w:val="TableParagraph"/>
              <w:spacing w:line="225" w:lineRule="exact"/>
              <w:ind w:right="94"/>
              <w:jc w:val="right"/>
              <w:rPr>
                <w:sz w:val="20"/>
              </w:rPr>
            </w:pPr>
            <w:r>
              <w:rPr>
                <w:sz w:val="20"/>
              </w:rPr>
              <w:t>0212</w:t>
            </w:r>
          </w:p>
        </w:tc>
        <w:tc>
          <w:tcPr>
            <w:tcW w:w="9679" w:type="dxa"/>
          </w:tcPr>
          <w:p w14:paraId="6C4E88D7" w14:textId="77777777" w:rsidR="00F513FE" w:rsidRDefault="00000000">
            <w:pPr>
              <w:pStyle w:val="TableParagraph"/>
              <w:spacing w:line="225" w:lineRule="exact"/>
              <w:ind w:left="467"/>
              <w:rPr>
                <w:sz w:val="20"/>
              </w:rPr>
            </w:pPr>
            <w:r>
              <w:rPr>
                <w:sz w:val="20"/>
              </w:rPr>
              <w:t>Móda, interiérový a průmyslový design</w:t>
            </w:r>
          </w:p>
        </w:tc>
      </w:tr>
      <w:tr w:rsidR="00F513FE" w14:paraId="7204584B" w14:textId="77777777">
        <w:trPr>
          <w:trHeight w:val="287"/>
        </w:trPr>
        <w:tc>
          <w:tcPr>
            <w:tcW w:w="977" w:type="dxa"/>
          </w:tcPr>
          <w:p w14:paraId="28A55963" w14:textId="77777777" w:rsidR="00F513FE" w:rsidRDefault="00000000">
            <w:pPr>
              <w:pStyle w:val="TableParagraph"/>
              <w:spacing w:line="225" w:lineRule="exact"/>
              <w:ind w:right="94"/>
              <w:jc w:val="right"/>
              <w:rPr>
                <w:sz w:val="20"/>
              </w:rPr>
            </w:pPr>
            <w:r>
              <w:rPr>
                <w:sz w:val="20"/>
              </w:rPr>
              <w:t>0213</w:t>
            </w:r>
          </w:p>
        </w:tc>
        <w:tc>
          <w:tcPr>
            <w:tcW w:w="9679" w:type="dxa"/>
          </w:tcPr>
          <w:p w14:paraId="6A62F956" w14:textId="77777777" w:rsidR="00F513FE" w:rsidRDefault="00000000">
            <w:pPr>
              <w:pStyle w:val="TableParagraph"/>
              <w:spacing w:line="225" w:lineRule="exact"/>
              <w:ind w:left="467"/>
              <w:rPr>
                <w:sz w:val="20"/>
              </w:rPr>
            </w:pPr>
            <w:r>
              <w:rPr>
                <w:sz w:val="20"/>
              </w:rPr>
              <w:t>Výtvarné umění</w:t>
            </w:r>
          </w:p>
        </w:tc>
      </w:tr>
      <w:tr w:rsidR="00F513FE" w14:paraId="2CB9656C" w14:textId="77777777">
        <w:trPr>
          <w:trHeight w:val="287"/>
        </w:trPr>
        <w:tc>
          <w:tcPr>
            <w:tcW w:w="977" w:type="dxa"/>
          </w:tcPr>
          <w:p w14:paraId="2BBC1F59" w14:textId="77777777" w:rsidR="00F513FE" w:rsidRDefault="00000000">
            <w:pPr>
              <w:pStyle w:val="TableParagraph"/>
              <w:spacing w:line="225" w:lineRule="exact"/>
              <w:ind w:right="94"/>
              <w:jc w:val="right"/>
              <w:rPr>
                <w:sz w:val="20"/>
              </w:rPr>
            </w:pPr>
            <w:r>
              <w:rPr>
                <w:sz w:val="20"/>
              </w:rPr>
              <w:t>0214</w:t>
            </w:r>
          </w:p>
        </w:tc>
        <w:tc>
          <w:tcPr>
            <w:tcW w:w="9679" w:type="dxa"/>
          </w:tcPr>
          <w:p w14:paraId="6B0B5499" w14:textId="77777777" w:rsidR="00F513FE" w:rsidRDefault="00000000">
            <w:pPr>
              <w:pStyle w:val="TableParagraph"/>
              <w:spacing w:line="225" w:lineRule="exact"/>
              <w:ind w:left="467"/>
              <w:rPr>
                <w:sz w:val="20"/>
              </w:rPr>
            </w:pPr>
            <w:r>
              <w:rPr>
                <w:sz w:val="20"/>
              </w:rPr>
              <w:t>Umělecká řemesla</w:t>
            </w:r>
          </w:p>
        </w:tc>
      </w:tr>
      <w:tr w:rsidR="00F513FE" w14:paraId="07B99EDB" w14:textId="77777777">
        <w:trPr>
          <w:trHeight w:val="287"/>
        </w:trPr>
        <w:tc>
          <w:tcPr>
            <w:tcW w:w="977" w:type="dxa"/>
          </w:tcPr>
          <w:p w14:paraId="5F74B32E" w14:textId="77777777" w:rsidR="00F513FE" w:rsidRDefault="00000000">
            <w:pPr>
              <w:pStyle w:val="TableParagraph"/>
              <w:spacing w:line="225" w:lineRule="exact"/>
              <w:ind w:right="94"/>
              <w:jc w:val="right"/>
              <w:rPr>
                <w:sz w:val="20"/>
              </w:rPr>
            </w:pPr>
            <w:r>
              <w:rPr>
                <w:sz w:val="20"/>
              </w:rPr>
              <w:t>0215</w:t>
            </w:r>
          </w:p>
        </w:tc>
        <w:tc>
          <w:tcPr>
            <w:tcW w:w="9679" w:type="dxa"/>
          </w:tcPr>
          <w:p w14:paraId="1B0AC87A" w14:textId="77777777" w:rsidR="00F513FE" w:rsidRDefault="00000000">
            <w:pPr>
              <w:pStyle w:val="TableParagraph"/>
              <w:spacing w:line="225" w:lineRule="exact"/>
              <w:ind w:left="467"/>
              <w:rPr>
                <w:sz w:val="20"/>
              </w:rPr>
            </w:pPr>
            <w:r>
              <w:rPr>
                <w:sz w:val="20"/>
              </w:rPr>
              <w:t>Hudební a scénické umění</w:t>
            </w:r>
          </w:p>
        </w:tc>
      </w:tr>
      <w:tr w:rsidR="00F513FE" w14:paraId="3C3C2147" w14:textId="77777777">
        <w:trPr>
          <w:trHeight w:val="287"/>
        </w:trPr>
        <w:tc>
          <w:tcPr>
            <w:tcW w:w="977" w:type="dxa"/>
          </w:tcPr>
          <w:p w14:paraId="770FE350" w14:textId="77777777" w:rsidR="00F513FE" w:rsidRDefault="00000000">
            <w:pPr>
              <w:pStyle w:val="TableParagraph"/>
              <w:spacing w:line="225" w:lineRule="exact"/>
              <w:ind w:right="94"/>
              <w:jc w:val="right"/>
              <w:rPr>
                <w:sz w:val="20"/>
              </w:rPr>
            </w:pPr>
            <w:r>
              <w:rPr>
                <w:sz w:val="20"/>
              </w:rPr>
              <w:t>0219</w:t>
            </w:r>
          </w:p>
        </w:tc>
        <w:tc>
          <w:tcPr>
            <w:tcW w:w="9679" w:type="dxa"/>
          </w:tcPr>
          <w:p w14:paraId="37907743" w14:textId="77777777" w:rsidR="00F513FE" w:rsidRDefault="00000000">
            <w:pPr>
              <w:pStyle w:val="TableParagraph"/>
              <w:spacing w:line="225" w:lineRule="exact"/>
              <w:ind w:left="467"/>
              <w:rPr>
                <w:sz w:val="20"/>
              </w:rPr>
            </w:pPr>
            <w:r>
              <w:rPr>
                <w:sz w:val="20"/>
              </w:rPr>
              <w:t>Umění – obory jinde neuvedené</w:t>
            </w:r>
          </w:p>
        </w:tc>
      </w:tr>
      <w:tr w:rsidR="00F513FE" w14:paraId="32F88D2D" w14:textId="77777777">
        <w:trPr>
          <w:trHeight w:val="287"/>
        </w:trPr>
        <w:tc>
          <w:tcPr>
            <w:tcW w:w="977" w:type="dxa"/>
          </w:tcPr>
          <w:p w14:paraId="69D575C2" w14:textId="77777777" w:rsidR="00F513FE" w:rsidRDefault="00000000">
            <w:pPr>
              <w:pStyle w:val="TableParagraph"/>
              <w:spacing w:line="225" w:lineRule="exact"/>
              <w:ind w:right="94"/>
              <w:jc w:val="right"/>
              <w:rPr>
                <w:sz w:val="20"/>
              </w:rPr>
            </w:pPr>
            <w:r>
              <w:rPr>
                <w:sz w:val="20"/>
              </w:rPr>
              <w:t>0220</w:t>
            </w:r>
          </w:p>
        </w:tc>
        <w:tc>
          <w:tcPr>
            <w:tcW w:w="9679" w:type="dxa"/>
          </w:tcPr>
          <w:p w14:paraId="3D1392EE" w14:textId="77777777" w:rsidR="00F513FE" w:rsidRDefault="00000000">
            <w:pPr>
              <w:pStyle w:val="TableParagraph"/>
              <w:spacing w:line="225" w:lineRule="exact"/>
              <w:ind w:left="467"/>
              <w:rPr>
                <w:sz w:val="20"/>
              </w:rPr>
            </w:pPr>
            <w:r>
              <w:rPr>
                <w:sz w:val="20"/>
              </w:rPr>
              <w:t>Humanitní vědy (kromě jazyků) – obory dále neuvedené</w:t>
            </w:r>
          </w:p>
        </w:tc>
      </w:tr>
      <w:tr w:rsidR="00F513FE" w14:paraId="38327810" w14:textId="77777777">
        <w:trPr>
          <w:trHeight w:val="289"/>
        </w:trPr>
        <w:tc>
          <w:tcPr>
            <w:tcW w:w="977" w:type="dxa"/>
          </w:tcPr>
          <w:p w14:paraId="044CD397" w14:textId="77777777" w:rsidR="00F513FE" w:rsidRDefault="00000000">
            <w:pPr>
              <w:pStyle w:val="TableParagraph"/>
              <w:spacing w:line="225" w:lineRule="exact"/>
              <w:ind w:right="94"/>
              <w:jc w:val="right"/>
              <w:rPr>
                <w:sz w:val="20"/>
              </w:rPr>
            </w:pPr>
            <w:r>
              <w:rPr>
                <w:sz w:val="20"/>
              </w:rPr>
              <w:t>0221</w:t>
            </w:r>
          </w:p>
        </w:tc>
        <w:tc>
          <w:tcPr>
            <w:tcW w:w="9679" w:type="dxa"/>
          </w:tcPr>
          <w:p w14:paraId="125DEBF9" w14:textId="77777777" w:rsidR="00F513FE" w:rsidRDefault="00000000">
            <w:pPr>
              <w:pStyle w:val="TableParagraph"/>
              <w:spacing w:line="225" w:lineRule="exact"/>
              <w:ind w:left="467"/>
              <w:rPr>
                <w:sz w:val="20"/>
              </w:rPr>
            </w:pPr>
            <w:r>
              <w:rPr>
                <w:sz w:val="20"/>
              </w:rPr>
              <w:t>Náboženství a teologie</w:t>
            </w:r>
          </w:p>
        </w:tc>
      </w:tr>
      <w:tr w:rsidR="00F513FE" w14:paraId="2D813B74" w14:textId="77777777">
        <w:trPr>
          <w:trHeight w:val="287"/>
        </w:trPr>
        <w:tc>
          <w:tcPr>
            <w:tcW w:w="977" w:type="dxa"/>
          </w:tcPr>
          <w:p w14:paraId="0334D808" w14:textId="77777777" w:rsidR="00F513FE" w:rsidRDefault="00000000">
            <w:pPr>
              <w:pStyle w:val="TableParagraph"/>
              <w:spacing w:line="225" w:lineRule="exact"/>
              <w:ind w:right="94"/>
              <w:jc w:val="right"/>
              <w:rPr>
                <w:sz w:val="20"/>
              </w:rPr>
            </w:pPr>
            <w:r>
              <w:rPr>
                <w:sz w:val="20"/>
              </w:rPr>
              <w:t>0222</w:t>
            </w:r>
          </w:p>
        </w:tc>
        <w:tc>
          <w:tcPr>
            <w:tcW w:w="9679" w:type="dxa"/>
          </w:tcPr>
          <w:p w14:paraId="1D5052B2" w14:textId="77777777" w:rsidR="00F513FE" w:rsidRDefault="00000000">
            <w:pPr>
              <w:pStyle w:val="TableParagraph"/>
              <w:spacing w:line="225" w:lineRule="exact"/>
              <w:ind w:left="467"/>
              <w:rPr>
                <w:sz w:val="20"/>
              </w:rPr>
            </w:pPr>
            <w:r>
              <w:rPr>
                <w:sz w:val="20"/>
              </w:rPr>
              <w:t>Historie a archeologie</w:t>
            </w:r>
          </w:p>
        </w:tc>
      </w:tr>
      <w:tr w:rsidR="00F513FE" w14:paraId="46988993" w14:textId="77777777">
        <w:trPr>
          <w:trHeight w:val="287"/>
        </w:trPr>
        <w:tc>
          <w:tcPr>
            <w:tcW w:w="977" w:type="dxa"/>
          </w:tcPr>
          <w:p w14:paraId="51D291E1" w14:textId="77777777" w:rsidR="00F513FE" w:rsidRDefault="00000000">
            <w:pPr>
              <w:pStyle w:val="TableParagraph"/>
              <w:spacing w:line="225" w:lineRule="exact"/>
              <w:ind w:right="94"/>
              <w:jc w:val="right"/>
              <w:rPr>
                <w:sz w:val="20"/>
              </w:rPr>
            </w:pPr>
            <w:r>
              <w:rPr>
                <w:sz w:val="20"/>
              </w:rPr>
              <w:t>0223</w:t>
            </w:r>
          </w:p>
        </w:tc>
        <w:tc>
          <w:tcPr>
            <w:tcW w:w="9679" w:type="dxa"/>
          </w:tcPr>
          <w:p w14:paraId="16333C2F" w14:textId="77777777" w:rsidR="00F513FE" w:rsidRDefault="00000000">
            <w:pPr>
              <w:pStyle w:val="TableParagraph"/>
              <w:spacing w:line="225" w:lineRule="exact"/>
              <w:ind w:left="467"/>
              <w:rPr>
                <w:sz w:val="20"/>
              </w:rPr>
            </w:pPr>
            <w:r>
              <w:rPr>
                <w:sz w:val="20"/>
              </w:rPr>
              <w:t>Filozofie a etika</w:t>
            </w:r>
          </w:p>
        </w:tc>
      </w:tr>
      <w:tr w:rsidR="00F513FE" w14:paraId="06BD05B9" w14:textId="77777777">
        <w:trPr>
          <w:trHeight w:val="287"/>
        </w:trPr>
        <w:tc>
          <w:tcPr>
            <w:tcW w:w="977" w:type="dxa"/>
          </w:tcPr>
          <w:p w14:paraId="64E2B693" w14:textId="77777777" w:rsidR="00F513FE" w:rsidRDefault="00000000">
            <w:pPr>
              <w:pStyle w:val="TableParagraph"/>
              <w:spacing w:line="225" w:lineRule="exact"/>
              <w:ind w:right="94"/>
              <w:jc w:val="right"/>
              <w:rPr>
                <w:sz w:val="20"/>
              </w:rPr>
            </w:pPr>
            <w:r>
              <w:rPr>
                <w:sz w:val="20"/>
              </w:rPr>
              <w:t>0229</w:t>
            </w:r>
          </w:p>
        </w:tc>
        <w:tc>
          <w:tcPr>
            <w:tcW w:w="9679" w:type="dxa"/>
          </w:tcPr>
          <w:p w14:paraId="68830E00" w14:textId="77777777" w:rsidR="00F513FE" w:rsidRDefault="00000000">
            <w:pPr>
              <w:pStyle w:val="TableParagraph"/>
              <w:spacing w:line="225" w:lineRule="exact"/>
              <w:ind w:left="467"/>
              <w:rPr>
                <w:sz w:val="20"/>
              </w:rPr>
            </w:pPr>
            <w:r>
              <w:rPr>
                <w:sz w:val="20"/>
              </w:rPr>
              <w:t>Humanitní vědy (kromě jazyků) – obory jinde neuvedené</w:t>
            </w:r>
          </w:p>
        </w:tc>
      </w:tr>
      <w:tr w:rsidR="00F513FE" w14:paraId="187E5E03" w14:textId="77777777">
        <w:trPr>
          <w:trHeight w:val="287"/>
        </w:trPr>
        <w:tc>
          <w:tcPr>
            <w:tcW w:w="977" w:type="dxa"/>
          </w:tcPr>
          <w:p w14:paraId="1C913704" w14:textId="77777777" w:rsidR="00F513FE" w:rsidRDefault="00000000">
            <w:pPr>
              <w:pStyle w:val="TableParagraph"/>
              <w:spacing w:line="225" w:lineRule="exact"/>
              <w:ind w:right="94"/>
              <w:jc w:val="right"/>
              <w:rPr>
                <w:sz w:val="20"/>
              </w:rPr>
            </w:pPr>
            <w:r>
              <w:rPr>
                <w:sz w:val="20"/>
              </w:rPr>
              <w:t>0230</w:t>
            </w:r>
          </w:p>
        </w:tc>
        <w:tc>
          <w:tcPr>
            <w:tcW w:w="9679" w:type="dxa"/>
          </w:tcPr>
          <w:p w14:paraId="09F85FC2" w14:textId="77777777" w:rsidR="00F513FE" w:rsidRDefault="00000000">
            <w:pPr>
              <w:pStyle w:val="TableParagraph"/>
              <w:spacing w:line="225" w:lineRule="exact"/>
              <w:ind w:left="467"/>
              <w:rPr>
                <w:sz w:val="20"/>
              </w:rPr>
            </w:pPr>
            <w:r>
              <w:rPr>
                <w:sz w:val="20"/>
              </w:rPr>
              <w:t>Jazyky – obory dále neuvedené</w:t>
            </w:r>
          </w:p>
        </w:tc>
      </w:tr>
      <w:tr w:rsidR="00F513FE" w14:paraId="29835158" w14:textId="77777777">
        <w:trPr>
          <w:trHeight w:val="287"/>
        </w:trPr>
        <w:tc>
          <w:tcPr>
            <w:tcW w:w="977" w:type="dxa"/>
          </w:tcPr>
          <w:p w14:paraId="42E945F9" w14:textId="77777777" w:rsidR="00F513FE" w:rsidRDefault="00000000">
            <w:pPr>
              <w:pStyle w:val="TableParagraph"/>
              <w:spacing w:line="225" w:lineRule="exact"/>
              <w:ind w:right="94"/>
              <w:jc w:val="right"/>
              <w:rPr>
                <w:sz w:val="20"/>
              </w:rPr>
            </w:pPr>
            <w:r>
              <w:rPr>
                <w:sz w:val="20"/>
              </w:rPr>
              <w:t>0231</w:t>
            </w:r>
          </w:p>
        </w:tc>
        <w:tc>
          <w:tcPr>
            <w:tcW w:w="9679" w:type="dxa"/>
          </w:tcPr>
          <w:p w14:paraId="0A2E33BB" w14:textId="77777777" w:rsidR="00F513FE" w:rsidRDefault="00000000">
            <w:pPr>
              <w:pStyle w:val="TableParagraph"/>
              <w:spacing w:line="225" w:lineRule="exact"/>
              <w:ind w:left="467"/>
              <w:rPr>
                <w:sz w:val="20"/>
              </w:rPr>
            </w:pPr>
            <w:r>
              <w:rPr>
                <w:sz w:val="20"/>
              </w:rPr>
              <w:t>Osvojování si jazyka</w:t>
            </w:r>
          </w:p>
        </w:tc>
      </w:tr>
      <w:tr w:rsidR="00F513FE" w14:paraId="1BF9537B" w14:textId="77777777">
        <w:trPr>
          <w:trHeight w:val="290"/>
        </w:trPr>
        <w:tc>
          <w:tcPr>
            <w:tcW w:w="977" w:type="dxa"/>
          </w:tcPr>
          <w:p w14:paraId="2DD47097" w14:textId="77777777" w:rsidR="00F513FE" w:rsidRDefault="00000000">
            <w:pPr>
              <w:pStyle w:val="TableParagraph"/>
              <w:spacing w:line="225" w:lineRule="exact"/>
              <w:ind w:right="94"/>
              <w:jc w:val="right"/>
              <w:rPr>
                <w:sz w:val="20"/>
              </w:rPr>
            </w:pPr>
            <w:r>
              <w:rPr>
                <w:sz w:val="20"/>
              </w:rPr>
              <w:t>0232</w:t>
            </w:r>
          </w:p>
        </w:tc>
        <w:tc>
          <w:tcPr>
            <w:tcW w:w="9679" w:type="dxa"/>
          </w:tcPr>
          <w:p w14:paraId="49F01F9B" w14:textId="77777777" w:rsidR="00F513FE" w:rsidRDefault="00000000">
            <w:pPr>
              <w:pStyle w:val="TableParagraph"/>
              <w:spacing w:line="225" w:lineRule="exact"/>
              <w:ind w:left="467"/>
              <w:rPr>
                <w:sz w:val="20"/>
              </w:rPr>
            </w:pPr>
            <w:r>
              <w:rPr>
                <w:sz w:val="20"/>
              </w:rPr>
              <w:t>Literatura a lingvistika</w:t>
            </w:r>
          </w:p>
        </w:tc>
      </w:tr>
      <w:tr w:rsidR="00F513FE" w14:paraId="28D84569" w14:textId="77777777">
        <w:trPr>
          <w:trHeight w:val="287"/>
        </w:trPr>
        <w:tc>
          <w:tcPr>
            <w:tcW w:w="977" w:type="dxa"/>
          </w:tcPr>
          <w:p w14:paraId="470444D0" w14:textId="77777777" w:rsidR="00F513FE" w:rsidRDefault="00000000">
            <w:pPr>
              <w:pStyle w:val="TableParagraph"/>
              <w:spacing w:line="225" w:lineRule="exact"/>
              <w:ind w:right="94"/>
              <w:jc w:val="right"/>
              <w:rPr>
                <w:sz w:val="20"/>
              </w:rPr>
            </w:pPr>
            <w:r>
              <w:rPr>
                <w:sz w:val="20"/>
              </w:rPr>
              <w:t>0239</w:t>
            </w:r>
          </w:p>
        </w:tc>
        <w:tc>
          <w:tcPr>
            <w:tcW w:w="9679" w:type="dxa"/>
          </w:tcPr>
          <w:p w14:paraId="09D0C312" w14:textId="77777777" w:rsidR="00F513FE" w:rsidRDefault="00000000">
            <w:pPr>
              <w:pStyle w:val="TableParagraph"/>
              <w:spacing w:line="225" w:lineRule="exact"/>
              <w:ind w:left="467"/>
              <w:rPr>
                <w:sz w:val="20"/>
              </w:rPr>
            </w:pPr>
            <w:r>
              <w:rPr>
                <w:sz w:val="20"/>
              </w:rPr>
              <w:t>Jazyky – obory jinde neuvedené</w:t>
            </w:r>
          </w:p>
        </w:tc>
      </w:tr>
      <w:tr w:rsidR="00F513FE" w14:paraId="7DC0A362" w14:textId="77777777">
        <w:trPr>
          <w:trHeight w:val="287"/>
        </w:trPr>
        <w:tc>
          <w:tcPr>
            <w:tcW w:w="977" w:type="dxa"/>
          </w:tcPr>
          <w:p w14:paraId="0BEB85A5" w14:textId="77777777" w:rsidR="00F513FE" w:rsidRDefault="00000000">
            <w:pPr>
              <w:pStyle w:val="TableParagraph"/>
              <w:spacing w:line="225" w:lineRule="exact"/>
              <w:ind w:right="94"/>
              <w:jc w:val="right"/>
              <w:rPr>
                <w:sz w:val="20"/>
              </w:rPr>
            </w:pPr>
            <w:r>
              <w:rPr>
                <w:sz w:val="20"/>
              </w:rPr>
              <w:t>0288</w:t>
            </w:r>
          </w:p>
        </w:tc>
        <w:tc>
          <w:tcPr>
            <w:tcW w:w="9679" w:type="dxa"/>
          </w:tcPr>
          <w:p w14:paraId="6572BCC4" w14:textId="77777777" w:rsidR="00F513FE" w:rsidRDefault="00000000">
            <w:pPr>
              <w:pStyle w:val="TableParagraph"/>
              <w:spacing w:line="225" w:lineRule="exact"/>
              <w:ind w:left="467"/>
              <w:rPr>
                <w:sz w:val="20"/>
              </w:rPr>
            </w:pPr>
            <w:r>
              <w:rPr>
                <w:sz w:val="20"/>
              </w:rPr>
              <w:t>Interdisciplinární programy a kvalifikace zahrnující umění a humanitní vědy</w:t>
            </w:r>
          </w:p>
        </w:tc>
      </w:tr>
      <w:tr w:rsidR="00F513FE" w14:paraId="16AF2ECF" w14:textId="77777777">
        <w:trPr>
          <w:trHeight w:val="287"/>
        </w:trPr>
        <w:tc>
          <w:tcPr>
            <w:tcW w:w="977" w:type="dxa"/>
          </w:tcPr>
          <w:p w14:paraId="6248F44A" w14:textId="77777777" w:rsidR="00F513FE" w:rsidRDefault="00000000">
            <w:pPr>
              <w:pStyle w:val="TableParagraph"/>
              <w:spacing w:line="225" w:lineRule="exact"/>
              <w:ind w:right="94"/>
              <w:jc w:val="right"/>
              <w:rPr>
                <w:sz w:val="20"/>
              </w:rPr>
            </w:pPr>
            <w:r>
              <w:rPr>
                <w:sz w:val="20"/>
              </w:rPr>
              <w:t>0299</w:t>
            </w:r>
          </w:p>
        </w:tc>
        <w:tc>
          <w:tcPr>
            <w:tcW w:w="9679" w:type="dxa"/>
          </w:tcPr>
          <w:p w14:paraId="23D0A74E" w14:textId="77777777" w:rsidR="00F513FE" w:rsidRDefault="00000000">
            <w:pPr>
              <w:pStyle w:val="TableParagraph"/>
              <w:spacing w:line="225" w:lineRule="exact"/>
              <w:ind w:left="467"/>
              <w:rPr>
                <w:sz w:val="20"/>
              </w:rPr>
            </w:pPr>
            <w:r>
              <w:rPr>
                <w:sz w:val="20"/>
              </w:rPr>
              <w:t>Umění a humanitní vědy – obory jinde neuvedené</w:t>
            </w:r>
          </w:p>
        </w:tc>
      </w:tr>
      <w:tr w:rsidR="00F513FE" w14:paraId="00E4CC40" w14:textId="77777777">
        <w:trPr>
          <w:trHeight w:val="287"/>
        </w:trPr>
        <w:tc>
          <w:tcPr>
            <w:tcW w:w="977" w:type="dxa"/>
          </w:tcPr>
          <w:p w14:paraId="59A37C03" w14:textId="77777777" w:rsidR="00F513FE" w:rsidRDefault="00000000">
            <w:pPr>
              <w:pStyle w:val="TableParagraph"/>
              <w:spacing w:line="225" w:lineRule="exact"/>
              <w:ind w:right="94"/>
              <w:jc w:val="right"/>
              <w:rPr>
                <w:sz w:val="20"/>
              </w:rPr>
            </w:pPr>
            <w:r>
              <w:rPr>
                <w:sz w:val="20"/>
              </w:rPr>
              <w:t>0300</w:t>
            </w:r>
          </w:p>
        </w:tc>
        <w:tc>
          <w:tcPr>
            <w:tcW w:w="9679" w:type="dxa"/>
          </w:tcPr>
          <w:p w14:paraId="6FD95D7F" w14:textId="77777777" w:rsidR="00F513FE" w:rsidRDefault="00000000">
            <w:pPr>
              <w:pStyle w:val="TableParagraph"/>
              <w:spacing w:line="225" w:lineRule="exact"/>
              <w:ind w:left="467"/>
              <w:rPr>
                <w:sz w:val="20"/>
              </w:rPr>
            </w:pPr>
            <w:r>
              <w:rPr>
                <w:sz w:val="20"/>
              </w:rPr>
              <w:t>Společenské vědy, žurnalistika a informační vědy – obory dále neuvedené</w:t>
            </w:r>
          </w:p>
        </w:tc>
      </w:tr>
      <w:tr w:rsidR="00F513FE" w14:paraId="4AE771DE" w14:textId="77777777">
        <w:trPr>
          <w:trHeight w:val="287"/>
        </w:trPr>
        <w:tc>
          <w:tcPr>
            <w:tcW w:w="977" w:type="dxa"/>
          </w:tcPr>
          <w:p w14:paraId="647C5125" w14:textId="77777777" w:rsidR="00F513FE" w:rsidRDefault="00000000">
            <w:pPr>
              <w:pStyle w:val="TableParagraph"/>
              <w:spacing w:line="225" w:lineRule="exact"/>
              <w:ind w:right="94"/>
              <w:jc w:val="right"/>
              <w:rPr>
                <w:sz w:val="20"/>
              </w:rPr>
            </w:pPr>
            <w:r>
              <w:rPr>
                <w:sz w:val="20"/>
              </w:rPr>
              <w:t>0310</w:t>
            </w:r>
          </w:p>
        </w:tc>
        <w:tc>
          <w:tcPr>
            <w:tcW w:w="9679" w:type="dxa"/>
          </w:tcPr>
          <w:p w14:paraId="1041E47E" w14:textId="77777777" w:rsidR="00F513FE" w:rsidRDefault="00000000">
            <w:pPr>
              <w:pStyle w:val="TableParagraph"/>
              <w:spacing w:line="225" w:lineRule="exact"/>
              <w:ind w:left="467"/>
              <w:rPr>
                <w:sz w:val="20"/>
              </w:rPr>
            </w:pPr>
            <w:r>
              <w:rPr>
                <w:sz w:val="20"/>
              </w:rPr>
              <w:t>Společenské vědy a vědy o lidském chování – obory dále neuvedené</w:t>
            </w:r>
          </w:p>
        </w:tc>
      </w:tr>
      <w:tr w:rsidR="00F513FE" w14:paraId="51F4512B" w14:textId="77777777">
        <w:trPr>
          <w:trHeight w:val="290"/>
        </w:trPr>
        <w:tc>
          <w:tcPr>
            <w:tcW w:w="977" w:type="dxa"/>
          </w:tcPr>
          <w:p w14:paraId="2C081F0D" w14:textId="77777777" w:rsidR="00F513FE" w:rsidRDefault="00000000">
            <w:pPr>
              <w:pStyle w:val="TableParagraph"/>
              <w:spacing w:line="225" w:lineRule="exact"/>
              <w:ind w:right="94"/>
              <w:jc w:val="right"/>
              <w:rPr>
                <w:sz w:val="20"/>
              </w:rPr>
            </w:pPr>
            <w:r>
              <w:rPr>
                <w:sz w:val="20"/>
              </w:rPr>
              <w:t>0311</w:t>
            </w:r>
          </w:p>
        </w:tc>
        <w:tc>
          <w:tcPr>
            <w:tcW w:w="9679" w:type="dxa"/>
          </w:tcPr>
          <w:p w14:paraId="4E9C018D" w14:textId="77777777" w:rsidR="00F513FE" w:rsidRDefault="00000000">
            <w:pPr>
              <w:pStyle w:val="TableParagraph"/>
              <w:spacing w:line="225" w:lineRule="exact"/>
              <w:ind w:left="467"/>
              <w:rPr>
                <w:sz w:val="20"/>
              </w:rPr>
            </w:pPr>
            <w:r>
              <w:rPr>
                <w:sz w:val="20"/>
              </w:rPr>
              <w:t>Ekonomie</w:t>
            </w:r>
          </w:p>
        </w:tc>
      </w:tr>
      <w:tr w:rsidR="00F513FE" w14:paraId="7A82A141" w14:textId="77777777">
        <w:trPr>
          <w:trHeight w:val="287"/>
        </w:trPr>
        <w:tc>
          <w:tcPr>
            <w:tcW w:w="977" w:type="dxa"/>
          </w:tcPr>
          <w:p w14:paraId="24DABB62" w14:textId="77777777" w:rsidR="00F513FE" w:rsidRDefault="00000000">
            <w:pPr>
              <w:pStyle w:val="TableParagraph"/>
              <w:spacing w:line="225" w:lineRule="exact"/>
              <w:ind w:right="94"/>
              <w:jc w:val="right"/>
              <w:rPr>
                <w:sz w:val="20"/>
              </w:rPr>
            </w:pPr>
            <w:r>
              <w:rPr>
                <w:sz w:val="20"/>
              </w:rPr>
              <w:t>0312</w:t>
            </w:r>
          </w:p>
        </w:tc>
        <w:tc>
          <w:tcPr>
            <w:tcW w:w="9679" w:type="dxa"/>
          </w:tcPr>
          <w:p w14:paraId="7653737E" w14:textId="77777777" w:rsidR="00F513FE" w:rsidRDefault="00000000">
            <w:pPr>
              <w:pStyle w:val="TableParagraph"/>
              <w:spacing w:line="225" w:lineRule="exact"/>
              <w:ind w:left="467"/>
              <w:rPr>
                <w:sz w:val="20"/>
              </w:rPr>
            </w:pPr>
            <w:r>
              <w:rPr>
                <w:sz w:val="20"/>
              </w:rPr>
              <w:t>Politické vědy a občanská výchova</w:t>
            </w:r>
          </w:p>
        </w:tc>
      </w:tr>
      <w:tr w:rsidR="00F513FE" w14:paraId="791A7377" w14:textId="77777777">
        <w:trPr>
          <w:trHeight w:val="287"/>
        </w:trPr>
        <w:tc>
          <w:tcPr>
            <w:tcW w:w="977" w:type="dxa"/>
          </w:tcPr>
          <w:p w14:paraId="00713DD1" w14:textId="77777777" w:rsidR="00F513FE" w:rsidRDefault="00000000">
            <w:pPr>
              <w:pStyle w:val="TableParagraph"/>
              <w:spacing w:line="225" w:lineRule="exact"/>
              <w:ind w:right="94"/>
              <w:jc w:val="right"/>
              <w:rPr>
                <w:sz w:val="20"/>
              </w:rPr>
            </w:pPr>
            <w:r>
              <w:rPr>
                <w:sz w:val="20"/>
              </w:rPr>
              <w:t>0313</w:t>
            </w:r>
          </w:p>
        </w:tc>
        <w:tc>
          <w:tcPr>
            <w:tcW w:w="9679" w:type="dxa"/>
          </w:tcPr>
          <w:p w14:paraId="135D3081" w14:textId="77777777" w:rsidR="00F513FE" w:rsidRDefault="00000000">
            <w:pPr>
              <w:pStyle w:val="TableParagraph"/>
              <w:spacing w:line="225" w:lineRule="exact"/>
              <w:ind w:left="467"/>
              <w:rPr>
                <w:sz w:val="20"/>
              </w:rPr>
            </w:pPr>
            <w:r>
              <w:rPr>
                <w:sz w:val="20"/>
              </w:rPr>
              <w:t>Psychologie</w:t>
            </w:r>
          </w:p>
        </w:tc>
      </w:tr>
      <w:tr w:rsidR="00F513FE" w14:paraId="6E46FE24" w14:textId="77777777">
        <w:trPr>
          <w:trHeight w:val="287"/>
        </w:trPr>
        <w:tc>
          <w:tcPr>
            <w:tcW w:w="977" w:type="dxa"/>
          </w:tcPr>
          <w:p w14:paraId="06CCA730" w14:textId="77777777" w:rsidR="00F513FE" w:rsidRDefault="00000000">
            <w:pPr>
              <w:pStyle w:val="TableParagraph"/>
              <w:spacing w:line="225" w:lineRule="exact"/>
              <w:ind w:right="94"/>
              <w:jc w:val="right"/>
              <w:rPr>
                <w:sz w:val="20"/>
              </w:rPr>
            </w:pPr>
            <w:r>
              <w:rPr>
                <w:sz w:val="20"/>
              </w:rPr>
              <w:t>0314</w:t>
            </w:r>
          </w:p>
        </w:tc>
        <w:tc>
          <w:tcPr>
            <w:tcW w:w="9679" w:type="dxa"/>
          </w:tcPr>
          <w:p w14:paraId="74369D8C" w14:textId="77777777" w:rsidR="00F513FE" w:rsidRDefault="00000000">
            <w:pPr>
              <w:pStyle w:val="TableParagraph"/>
              <w:spacing w:line="225" w:lineRule="exact"/>
              <w:ind w:left="467"/>
              <w:rPr>
                <w:sz w:val="20"/>
              </w:rPr>
            </w:pPr>
            <w:r>
              <w:rPr>
                <w:sz w:val="20"/>
              </w:rPr>
              <w:t xml:space="preserve">Sociologie a </w:t>
            </w:r>
            <w:proofErr w:type="spellStart"/>
            <w:r>
              <w:rPr>
                <w:sz w:val="20"/>
              </w:rPr>
              <w:t>kulturologie</w:t>
            </w:r>
            <w:proofErr w:type="spellEnd"/>
          </w:p>
        </w:tc>
      </w:tr>
      <w:tr w:rsidR="00F513FE" w14:paraId="0D62EFC5" w14:textId="77777777">
        <w:trPr>
          <w:trHeight w:val="287"/>
        </w:trPr>
        <w:tc>
          <w:tcPr>
            <w:tcW w:w="977" w:type="dxa"/>
          </w:tcPr>
          <w:p w14:paraId="349095B4" w14:textId="77777777" w:rsidR="00F513FE" w:rsidRDefault="00000000">
            <w:pPr>
              <w:pStyle w:val="TableParagraph"/>
              <w:spacing w:line="225" w:lineRule="exact"/>
              <w:ind w:right="94"/>
              <w:jc w:val="right"/>
              <w:rPr>
                <w:sz w:val="20"/>
              </w:rPr>
            </w:pPr>
            <w:r>
              <w:rPr>
                <w:sz w:val="20"/>
              </w:rPr>
              <w:t>0319</w:t>
            </w:r>
          </w:p>
        </w:tc>
        <w:tc>
          <w:tcPr>
            <w:tcW w:w="9679" w:type="dxa"/>
          </w:tcPr>
          <w:p w14:paraId="29CBE027" w14:textId="77777777" w:rsidR="00F513FE" w:rsidRDefault="00000000">
            <w:pPr>
              <w:pStyle w:val="TableParagraph"/>
              <w:spacing w:line="225" w:lineRule="exact"/>
              <w:ind w:left="467"/>
              <w:rPr>
                <w:sz w:val="20"/>
              </w:rPr>
            </w:pPr>
            <w:r>
              <w:rPr>
                <w:sz w:val="20"/>
              </w:rPr>
              <w:t>Společenské vědy a vědy o lidském chování – obory jinde neuvedené</w:t>
            </w:r>
          </w:p>
        </w:tc>
      </w:tr>
      <w:tr w:rsidR="00F513FE" w14:paraId="0B98F8FA" w14:textId="77777777">
        <w:trPr>
          <w:trHeight w:val="287"/>
        </w:trPr>
        <w:tc>
          <w:tcPr>
            <w:tcW w:w="977" w:type="dxa"/>
          </w:tcPr>
          <w:p w14:paraId="27950381" w14:textId="77777777" w:rsidR="00F513FE" w:rsidRDefault="00000000">
            <w:pPr>
              <w:pStyle w:val="TableParagraph"/>
              <w:spacing w:line="225" w:lineRule="exact"/>
              <w:ind w:right="94"/>
              <w:jc w:val="right"/>
              <w:rPr>
                <w:sz w:val="20"/>
              </w:rPr>
            </w:pPr>
            <w:r>
              <w:rPr>
                <w:sz w:val="20"/>
              </w:rPr>
              <w:t>0320</w:t>
            </w:r>
          </w:p>
        </w:tc>
        <w:tc>
          <w:tcPr>
            <w:tcW w:w="9679" w:type="dxa"/>
          </w:tcPr>
          <w:p w14:paraId="1AB4226A" w14:textId="77777777" w:rsidR="00F513FE" w:rsidRDefault="00000000">
            <w:pPr>
              <w:pStyle w:val="TableParagraph"/>
              <w:spacing w:line="225" w:lineRule="exact"/>
              <w:ind w:left="467"/>
              <w:rPr>
                <w:sz w:val="20"/>
              </w:rPr>
            </w:pPr>
            <w:r>
              <w:rPr>
                <w:sz w:val="20"/>
              </w:rPr>
              <w:t>Žurnalistika a informační vědy – obory dále neuvedené</w:t>
            </w:r>
          </w:p>
        </w:tc>
      </w:tr>
      <w:tr w:rsidR="00F513FE" w14:paraId="342063DB" w14:textId="77777777">
        <w:trPr>
          <w:trHeight w:val="289"/>
        </w:trPr>
        <w:tc>
          <w:tcPr>
            <w:tcW w:w="977" w:type="dxa"/>
          </w:tcPr>
          <w:p w14:paraId="069458B4" w14:textId="77777777" w:rsidR="00F513FE" w:rsidRDefault="00000000">
            <w:pPr>
              <w:pStyle w:val="TableParagraph"/>
              <w:spacing w:line="225" w:lineRule="exact"/>
              <w:ind w:right="94"/>
              <w:jc w:val="right"/>
              <w:rPr>
                <w:sz w:val="20"/>
              </w:rPr>
            </w:pPr>
            <w:r>
              <w:rPr>
                <w:sz w:val="20"/>
              </w:rPr>
              <w:t>0321</w:t>
            </w:r>
          </w:p>
        </w:tc>
        <w:tc>
          <w:tcPr>
            <w:tcW w:w="9679" w:type="dxa"/>
          </w:tcPr>
          <w:p w14:paraId="041BA89E" w14:textId="77777777" w:rsidR="00F513FE" w:rsidRDefault="00000000">
            <w:pPr>
              <w:pStyle w:val="TableParagraph"/>
              <w:spacing w:line="225" w:lineRule="exact"/>
              <w:ind w:left="467"/>
              <w:rPr>
                <w:sz w:val="20"/>
              </w:rPr>
            </w:pPr>
            <w:r>
              <w:rPr>
                <w:sz w:val="20"/>
              </w:rPr>
              <w:t>Žurnalistika a zpravodajství</w:t>
            </w:r>
          </w:p>
        </w:tc>
      </w:tr>
    </w:tbl>
    <w:p w14:paraId="59A393B6" w14:textId="77777777" w:rsidR="00F513FE" w:rsidRDefault="00F513FE">
      <w:pPr>
        <w:spacing w:line="225" w:lineRule="exact"/>
        <w:rPr>
          <w:sz w:val="20"/>
        </w:rPr>
        <w:sectPr w:rsidR="00F513FE">
          <w:pgSz w:w="11910" w:h="16840"/>
          <w:pgMar w:top="840" w:right="500" w:bottom="660" w:left="460" w:header="631" w:footer="479" w:gutter="0"/>
          <w:cols w:space="708"/>
        </w:sectPr>
      </w:pPr>
    </w:p>
    <w:p w14:paraId="73668E12" w14:textId="77777777" w:rsidR="00F513FE" w:rsidRDefault="00F513FE">
      <w:pPr>
        <w:spacing w:before="5" w:after="1"/>
        <w:rPr>
          <w:sz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679"/>
      </w:tblGrid>
      <w:tr w:rsidR="00F513FE" w14:paraId="21E0E985" w14:textId="77777777">
        <w:trPr>
          <w:trHeight w:val="287"/>
        </w:trPr>
        <w:tc>
          <w:tcPr>
            <w:tcW w:w="977" w:type="dxa"/>
          </w:tcPr>
          <w:p w14:paraId="40654A64" w14:textId="77777777" w:rsidR="00F513FE" w:rsidRDefault="00000000">
            <w:pPr>
              <w:pStyle w:val="TableParagraph"/>
              <w:spacing w:line="225" w:lineRule="exact"/>
              <w:ind w:right="94"/>
              <w:jc w:val="right"/>
              <w:rPr>
                <w:sz w:val="20"/>
              </w:rPr>
            </w:pPr>
            <w:r>
              <w:rPr>
                <w:sz w:val="20"/>
              </w:rPr>
              <w:t>0322</w:t>
            </w:r>
          </w:p>
        </w:tc>
        <w:tc>
          <w:tcPr>
            <w:tcW w:w="9679" w:type="dxa"/>
          </w:tcPr>
          <w:p w14:paraId="08E3AFEE" w14:textId="77777777" w:rsidR="00F513FE" w:rsidRDefault="00000000">
            <w:pPr>
              <w:pStyle w:val="TableParagraph"/>
              <w:spacing w:line="225" w:lineRule="exact"/>
              <w:ind w:left="467"/>
              <w:rPr>
                <w:sz w:val="20"/>
              </w:rPr>
            </w:pPr>
            <w:r>
              <w:rPr>
                <w:sz w:val="20"/>
              </w:rPr>
              <w:t>Knihovnictví, informační vědy a archivnictví</w:t>
            </w:r>
          </w:p>
        </w:tc>
      </w:tr>
      <w:tr w:rsidR="00F513FE" w14:paraId="4B1A6C37" w14:textId="77777777">
        <w:trPr>
          <w:trHeight w:val="287"/>
        </w:trPr>
        <w:tc>
          <w:tcPr>
            <w:tcW w:w="977" w:type="dxa"/>
          </w:tcPr>
          <w:p w14:paraId="4C6B65AA" w14:textId="77777777" w:rsidR="00F513FE" w:rsidRDefault="00000000">
            <w:pPr>
              <w:pStyle w:val="TableParagraph"/>
              <w:spacing w:line="225" w:lineRule="exact"/>
              <w:ind w:right="94"/>
              <w:jc w:val="right"/>
              <w:rPr>
                <w:sz w:val="20"/>
              </w:rPr>
            </w:pPr>
            <w:r>
              <w:rPr>
                <w:sz w:val="20"/>
              </w:rPr>
              <w:t>0329</w:t>
            </w:r>
          </w:p>
        </w:tc>
        <w:tc>
          <w:tcPr>
            <w:tcW w:w="9679" w:type="dxa"/>
          </w:tcPr>
          <w:p w14:paraId="4F27F623" w14:textId="77777777" w:rsidR="00F513FE" w:rsidRDefault="00000000">
            <w:pPr>
              <w:pStyle w:val="TableParagraph"/>
              <w:spacing w:line="225" w:lineRule="exact"/>
              <w:ind w:left="467"/>
              <w:rPr>
                <w:sz w:val="20"/>
              </w:rPr>
            </w:pPr>
            <w:r>
              <w:rPr>
                <w:sz w:val="20"/>
              </w:rPr>
              <w:t>Žurnalistika a informační vědy – obory jinde neuvedené</w:t>
            </w:r>
          </w:p>
        </w:tc>
      </w:tr>
      <w:tr w:rsidR="00F513FE" w14:paraId="12374065" w14:textId="77777777">
        <w:trPr>
          <w:trHeight w:val="287"/>
        </w:trPr>
        <w:tc>
          <w:tcPr>
            <w:tcW w:w="977" w:type="dxa"/>
          </w:tcPr>
          <w:p w14:paraId="4FB6491B" w14:textId="77777777" w:rsidR="00F513FE" w:rsidRDefault="00000000">
            <w:pPr>
              <w:pStyle w:val="TableParagraph"/>
              <w:spacing w:line="225" w:lineRule="exact"/>
              <w:ind w:right="94"/>
              <w:jc w:val="right"/>
              <w:rPr>
                <w:sz w:val="20"/>
              </w:rPr>
            </w:pPr>
            <w:r>
              <w:rPr>
                <w:sz w:val="20"/>
              </w:rPr>
              <w:t>0388</w:t>
            </w:r>
          </w:p>
        </w:tc>
        <w:tc>
          <w:tcPr>
            <w:tcW w:w="9679" w:type="dxa"/>
          </w:tcPr>
          <w:p w14:paraId="1F1F6375" w14:textId="77777777" w:rsidR="00F513FE" w:rsidRDefault="00000000">
            <w:pPr>
              <w:pStyle w:val="TableParagraph"/>
              <w:spacing w:line="225" w:lineRule="exact"/>
              <w:ind w:left="467"/>
              <w:rPr>
                <w:sz w:val="20"/>
              </w:rPr>
            </w:pPr>
            <w:r>
              <w:rPr>
                <w:sz w:val="20"/>
              </w:rPr>
              <w:t>Interdisciplinární programy a kvalifikace zahrnující společenské vědy, žurnalistiku a informační vědy</w:t>
            </w:r>
          </w:p>
        </w:tc>
      </w:tr>
      <w:tr w:rsidR="00F513FE" w14:paraId="685266CC" w14:textId="77777777">
        <w:trPr>
          <w:trHeight w:val="290"/>
        </w:trPr>
        <w:tc>
          <w:tcPr>
            <w:tcW w:w="977" w:type="dxa"/>
          </w:tcPr>
          <w:p w14:paraId="6CAE21B4" w14:textId="77777777" w:rsidR="00F513FE" w:rsidRDefault="00000000">
            <w:pPr>
              <w:pStyle w:val="TableParagraph"/>
              <w:spacing w:line="225" w:lineRule="exact"/>
              <w:ind w:right="94"/>
              <w:jc w:val="right"/>
              <w:rPr>
                <w:sz w:val="20"/>
              </w:rPr>
            </w:pPr>
            <w:r>
              <w:rPr>
                <w:sz w:val="20"/>
              </w:rPr>
              <w:t>0399</w:t>
            </w:r>
          </w:p>
        </w:tc>
        <w:tc>
          <w:tcPr>
            <w:tcW w:w="9679" w:type="dxa"/>
          </w:tcPr>
          <w:p w14:paraId="6F4FED60" w14:textId="77777777" w:rsidR="00F513FE" w:rsidRDefault="00000000">
            <w:pPr>
              <w:pStyle w:val="TableParagraph"/>
              <w:spacing w:line="225" w:lineRule="exact"/>
              <w:ind w:left="467"/>
              <w:rPr>
                <w:sz w:val="20"/>
              </w:rPr>
            </w:pPr>
            <w:r>
              <w:rPr>
                <w:sz w:val="20"/>
              </w:rPr>
              <w:t>Společenské vědy, žurnalistika a informační vědy – obory jinde neuvedené</w:t>
            </w:r>
          </w:p>
        </w:tc>
      </w:tr>
      <w:tr w:rsidR="00F513FE" w14:paraId="4AD2B84C" w14:textId="77777777">
        <w:trPr>
          <w:trHeight w:val="287"/>
        </w:trPr>
        <w:tc>
          <w:tcPr>
            <w:tcW w:w="977" w:type="dxa"/>
          </w:tcPr>
          <w:p w14:paraId="3C3E81BE" w14:textId="77777777" w:rsidR="00F513FE" w:rsidRDefault="00000000">
            <w:pPr>
              <w:pStyle w:val="TableParagraph"/>
              <w:spacing w:line="225" w:lineRule="exact"/>
              <w:ind w:right="94"/>
              <w:jc w:val="right"/>
              <w:rPr>
                <w:sz w:val="20"/>
              </w:rPr>
            </w:pPr>
            <w:r>
              <w:rPr>
                <w:sz w:val="20"/>
              </w:rPr>
              <w:t>0400</w:t>
            </w:r>
          </w:p>
        </w:tc>
        <w:tc>
          <w:tcPr>
            <w:tcW w:w="9679" w:type="dxa"/>
          </w:tcPr>
          <w:p w14:paraId="45042380" w14:textId="77777777" w:rsidR="00F513FE" w:rsidRDefault="00000000">
            <w:pPr>
              <w:pStyle w:val="TableParagraph"/>
              <w:spacing w:line="225" w:lineRule="exact"/>
              <w:ind w:left="467"/>
              <w:rPr>
                <w:sz w:val="20"/>
              </w:rPr>
            </w:pPr>
            <w:r>
              <w:rPr>
                <w:sz w:val="20"/>
              </w:rPr>
              <w:t>Obchod, administrativa a právo – obory dále neuvedené</w:t>
            </w:r>
          </w:p>
        </w:tc>
      </w:tr>
      <w:tr w:rsidR="00F513FE" w14:paraId="04767D3E" w14:textId="77777777">
        <w:trPr>
          <w:trHeight w:val="287"/>
        </w:trPr>
        <w:tc>
          <w:tcPr>
            <w:tcW w:w="977" w:type="dxa"/>
          </w:tcPr>
          <w:p w14:paraId="10F50A70" w14:textId="77777777" w:rsidR="00F513FE" w:rsidRDefault="00000000">
            <w:pPr>
              <w:pStyle w:val="TableParagraph"/>
              <w:spacing w:line="225" w:lineRule="exact"/>
              <w:ind w:right="94"/>
              <w:jc w:val="right"/>
              <w:rPr>
                <w:sz w:val="20"/>
              </w:rPr>
            </w:pPr>
            <w:r>
              <w:rPr>
                <w:sz w:val="20"/>
              </w:rPr>
              <w:t>0410</w:t>
            </w:r>
          </w:p>
        </w:tc>
        <w:tc>
          <w:tcPr>
            <w:tcW w:w="9679" w:type="dxa"/>
          </w:tcPr>
          <w:p w14:paraId="239E2176" w14:textId="77777777" w:rsidR="00F513FE" w:rsidRDefault="00000000">
            <w:pPr>
              <w:pStyle w:val="TableParagraph"/>
              <w:spacing w:line="225" w:lineRule="exact"/>
              <w:ind w:left="467"/>
              <w:rPr>
                <w:sz w:val="20"/>
              </w:rPr>
            </w:pPr>
            <w:r>
              <w:rPr>
                <w:sz w:val="20"/>
              </w:rPr>
              <w:t>Obchod a administrativa – obory dále neuvedené</w:t>
            </w:r>
          </w:p>
        </w:tc>
      </w:tr>
      <w:tr w:rsidR="00F513FE" w14:paraId="4072D939" w14:textId="77777777">
        <w:trPr>
          <w:trHeight w:val="287"/>
        </w:trPr>
        <w:tc>
          <w:tcPr>
            <w:tcW w:w="977" w:type="dxa"/>
          </w:tcPr>
          <w:p w14:paraId="50AF710A" w14:textId="77777777" w:rsidR="00F513FE" w:rsidRDefault="00000000">
            <w:pPr>
              <w:pStyle w:val="TableParagraph"/>
              <w:spacing w:line="225" w:lineRule="exact"/>
              <w:ind w:right="94"/>
              <w:jc w:val="right"/>
              <w:rPr>
                <w:sz w:val="20"/>
              </w:rPr>
            </w:pPr>
            <w:r>
              <w:rPr>
                <w:sz w:val="20"/>
              </w:rPr>
              <w:t>0411</w:t>
            </w:r>
          </w:p>
        </w:tc>
        <w:tc>
          <w:tcPr>
            <w:tcW w:w="9679" w:type="dxa"/>
          </w:tcPr>
          <w:p w14:paraId="75906B57" w14:textId="77777777" w:rsidR="00F513FE" w:rsidRDefault="00000000">
            <w:pPr>
              <w:pStyle w:val="TableParagraph"/>
              <w:spacing w:line="225" w:lineRule="exact"/>
              <w:ind w:left="467"/>
              <w:rPr>
                <w:sz w:val="20"/>
              </w:rPr>
            </w:pPr>
            <w:r>
              <w:rPr>
                <w:sz w:val="20"/>
              </w:rPr>
              <w:t>Účetnictví a daně</w:t>
            </w:r>
          </w:p>
        </w:tc>
      </w:tr>
      <w:tr w:rsidR="00F513FE" w14:paraId="352FBF5C" w14:textId="77777777">
        <w:trPr>
          <w:trHeight w:val="287"/>
        </w:trPr>
        <w:tc>
          <w:tcPr>
            <w:tcW w:w="977" w:type="dxa"/>
          </w:tcPr>
          <w:p w14:paraId="110439D9" w14:textId="77777777" w:rsidR="00F513FE" w:rsidRDefault="00000000">
            <w:pPr>
              <w:pStyle w:val="TableParagraph"/>
              <w:spacing w:line="225" w:lineRule="exact"/>
              <w:ind w:right="94"/>
              <w:jc w:val="right"/>
              <w:rPr>
                <w:sz w:val="20"/>
              </w:rPr>
            </w:pPr>
            <w:r>
              <w:rPr>
                <w:sz w:val="20"/>
              </w:rPr>
              <w:t>0412</w:t>
            </w:r>
          </w:p>
        </w:tc>
        <w:tc>
          <w:tcPr>
            <w:tcW w:w="9679" w:type="dxa"/>
          </w:tcPr>
          <w:p w14:paraId="6A2C0103" w14:textId="77777777" w:rsidR="00F513FE" w:rsidRDefault="00000000">
            <w:pPr>
              <w:pStyle w:val="TableParagraph"/>
              <w:spacing w:line="225" w:lineRule="exact"/>
              <w:ind w:left="467"/>
              <w:rPr>
                <w:sz w:val="20"/>
              </w:rPr>
            </w:pPr>
            <w:r>
              <w:rPr>
                <w:sz w:val="20"/>
              </w:rPr>
              <w:t>Finance, bankovnictví a pojišťovnictví</w:t>
            </w:r>
          </w:p>
        </w:tc>
      </w:tr>
      <w:tr w:rsidR="00F513FE" w14:paraId="0349173E" w14:textId="77777777">
        <w:trPr>
          <w:trHeight w:val="287"/>
        </w:trPr>
        <w:tc>
          <w:tcPr>
            <w:tcW w:w="977" w:type="dxa"/>
          </w:tcPr>
          <w:p w14:paraId="03CCFC26" w14:textId="77777777" w:rsidR="00F513FE" w:rsidRDefault="00000000">
            <w:pPr>
              <w:pStyle w:val="TableParagraph"/>
              <w:spacing w:line="225" w:lineRule="exact"/>
              <w:ind w:right="94"/>
              <w:jc w:val="right"/>
              <w:rPr>
                <w:sz w:val="20"/>
              </w:rPr>
            </w:pPr>
            <w:r>
              <w:rPr>
                <w:sz w:val="20"/>
              </w:rPr>
              <w:t>0413</w:t>
            </w:r>
          </w:p>
        </w:tc>
        <w:tc>
          <w:tcPr>
            <w:tcW w:w="9679" w:type="dxa"/>
          </w:tcPr>
          <w:p w14:paraId="69F1FB78" w14:textId="77777777" w:rsidR="00F513FE" w:rsidRDefault="00000000">
            <w:pPr>
              <w:pStyle w:val="TableParagraph"/>
              <w:spacing w:line="225" w:lineRule="exact"/>
              <w:ind w:left="467"/>
              <w:rPr>
                <w:sz w:val="20"/>
              </w:rPr>
            </w:pPr>
            <w:r>
              <w:rPr>
                <w:sz w:val="20"/>
              </w:rPr>
              <w:t>Management a správa</w:t>
            </w:r>
          </w:p>
        </w:tc>
      </w:tr>
      <w:tr w:rsidR="00F513FE" w14:paraId="0960C3AB" w14:textId="77777777">
        <w:trPr>
          <w:trHeight w:val="290"/>
        </w:trPr>
        <w:tc>
          <w:tcPr>
            <w:tcW w:w="977" w:type="dxa"/>
          </w:tcPr>
          <w:p w14:paraId="260D678A" w14:textId="77777777" w:rsidR="00F513FE" w:rsidRDefault="00000000">
            <w:pPr>
              <w:pStyle w:val="TableParagraph"/>
              <w:spacing w:line="225" w:lineRule="exact"/>
              <w:ind w:right="94"/>
              <w:jc w:val="right"/>
              <w:rPr>
                <w:sz w:val="20"/>
              </w:rPr>
            </w:pPr>
            <w:r>
              <w:rPr>
                <w:sz w:val="20"/>
              </w:rPr>
              <w:t>0414</w:t>
            </w:r>
          </w:p>
        </w:tc>
        <w:tc>
          <w:tcPr>
            <w:tcW w:w="9679" w:type="dxa"/>
          </w:tcPr>
          <w:p w14:paraId="6B49CD95" w14:textId="77777777" w:rsidR="00F513FE" w:rsidRDefault="00000000">
            <w:pPr>
              <w:pStyle w:val="TableParagraph"/>
              <w:spacing w:line="225" w:lineRule="exact"/>
              <w:ind w:left="467"/>
              <w:rPr>
                <w:sz w:val="20"/>
              </w:rPr>
            </w:pPr>
            <w:r>
              <w:rPr>
                <w:sz w:val="20"/>
              </w:rPr>
              <w:t>Marketing a reklama</w:t>
            </w:r>
          </w:p>
        </w:tc>
      </w:tr>
      <w:tr w:rsidR="00F513FE" w14:paraId="11A30FE3" w14:textId="77777777">
        <w:trPr>
          <w:trHeight w:val="287"/>
        </w:trPr>
        <w:tc>
          <w:tcPr>
            <w:tcW w:w="977" w:type="dxa"/>
          </w:tcPr>
          <w:p w14:paraId="603F3862" w14:textId="77777777" w:rsidR="00F513FE" w:rsidRDefault="00000000">
            <w:pPr>
              <w:pStyle w:val="TableParagraph"/>
              <w:spacing w:line="225" w:lineRule="exact"/>
              <w:ind w:right="94"/>
              <w:jc w:val="right"/>
              <w:rPr>
                <w:sz w:val="20"/>
              </w:rPr>
            </w:pPr>
            <w:r>
              <w:rPr>
                <w:sz w:val="20"/>
              </w:rPr>
              <w:t>0415</w:t>
            </w:r>
          </w:p>
        </w:tc>
        <w:tc>
          <w:tcPr>
            <w:tcW w:w="9679" w:type="dxa"/>
          </w:tcPr>
          <w:p w14:paraId="7462E974" w14:textId="77777777" w:rsidR="00F513FE" w:rsidRDefault="00000000">
            <w:pPr>
              <w:pStyle w:val="TableParagraph"/>
              <w:spacing w:line="225" w:lineRule="exact"/>
              <w:ind w:left="467"/>
              <w:rPr>
                <w:sz w:val="20"/>
              </w:rPr>
            </w:pPr>
            <w:r>
              <w:rPr>
                <w:sz w:val="20"/>
              </w:rPr>
              <w:t>Sekretářské a kancelářské práce</w:t>
            </w:r>
          </w:p>
        </w:tc>
      </w:tr>
      <w:tr w:rsidR="00F513FE" w14:paraId="1FE34154" w14:textId="77777777">
        <w:trPr>
          <w:trHeight w:val="287"/>
        </w:trPr>
        <w:tc>
          <w:tcPr>
            <w:tcW w:w="977" w:type="dxa"/>
          </w:tcPr>
          <w:p w14:paraId="37A53DF9" w14:textId="77777777" w:rsidR="00F513FE" w:rsidRDefault="00000000">
            <w:pPr>
              <w:pStyle w:val="TableParagraph"/>
              <w:spacing w:line="225" w:lineRule="exact"/>
              <w:ind w:right="94"/>
              <w:jc w:val="right"/>
              <w:rPr>
                <w:sz w:val="20"/>
              </w:rPr>
            </w:pPr>
            <w:r>
              <w:rPr>
                <w:sz w:val="20"/>
              </w:rPr>
              <w:t>0416</w:t>
            </w:r>
          </w:p>
        </w:tc>
        <w:tc>
          <w:tcPr>
            <w:tcW w:w="9679" w:type="dxa"/>
          </w:tcPr>
          <w:p w14:paraId="5947505F" w14:textId="77777777" w:rsidR="00F513FE" w:rsidRDefault="00000000">
            <w:pPr>
              <w:pStyle w:val="TableParagraph"/>
              <w:spacing w:line="225" w:lineRule="exact"/>
              <w:ind w:left="467"/>
              <w:rPr>
                <w:sz w:val="20"/>
              </w:rPr>
            </w:pPr>
            <w:r>
              <w:rPr>
                <w:sz w:val="20"/>
              </w:rPr>
              <w:t>Velkoobchod a maloobchod</w:t>
            </w:r>
          </w:p>
        </w:tc>
      </w:tr>
      <w:tr w:rsidR="00F513FE" w14:paraId="6312146D" w14:textId="77777777">
        <w:trPr>
          <w:trHeight w:val="287"/>
        </w:trPr>
        <w:tc>
          <w:tcPr>
            <w:tcW w:w="977" w:type="dxa"/>
          </w:tcPr>
          <w:p w14:paraId="6C4DEDCF" w14:textId="77777777" w:rsidR="00F513FE" w:rsidRDefault="00000000">
            <w:pPr>
              <w:pStyle w:val="TableParagraph"/>
              <w:spacing w:line="225" w:lineRule="exact"/>
              <w:ind w:right="94"/>
              <w:jc w:val="right"/>
              <w:rPr>
                <w:sz w:val="20"/>
              </w:rPr>
            </w:pPr>
            <w:r>
              <w:rPr>
                <w:sz w:val="20"/>
              </w:rPr>
              <w:t>0417</w:t>
            </w:r>
          </w:p>
        </w:tc>
        <w:tc>
          <w:tcPr>
            <w:tcW w:w="9679" w:type="dxa"/>
          </w:tcPr>
          <w:p w14:paraId="04A9042E" w14:textId="77777777" w:rsidR="00F513FE" w:rsidRDefault="00000000">
            <w:pPr>
              <w:pStyle w:val="TableParagraph"/>
              <w:spacing w:line="225" w:lineRule="exact"/>
              <w:ind w:left="467"/>
              <w:rPr>
                <w:sz w:val="20"/>
              </w:rPr>
            </w:pPr>
            <w:r>
              <w:rPr>
                <w:sz w:val="20"/>
              </w:rPr>
              <w:t>Pracovní dovednosti</w:t>
            </w:r>
          </w:p>
        </w:tc>
      </w:tr>
      <w:tr w:rsidR="00F513FE" w14:paraId="15676ED8" w14:textId="77777777">
        <w:trPr>
          <w:trHeight w:val="287"/>
        </w:trPr>
        <w:tc>
          <w:tcPr>
            <w:tcW w:w="977" w:type="dxa"/>
          </w:tcPr>
          <w:p w14:paraId="47A690E2" w14:textId="77777777" w:rsidR="00F513FE" w:rsidRDefault="00000000">
            <w:pPr>
              <w:pStyle w:val="TableParagraph"/>
              <w:spacing w:line="225" w:lineRule="exact"/>
              <w:ind w:right="94"/>
              <w:jc w:val="right"/>
              <w:rPr>
                <w:sz w:val="20"/>
              </w:rPr>
            </w:pPr>
            <w:r>
              <w:rPr>
                <w:sz w:val="20"/>
              </w:rPr>
              <w:t>0419</w:t>
            </w:r>
          </w:p>
        </w:tc>
        <w:tc>
          <w:tcPr>
            <w:tcW w:w="9679" w:type="dxa"/>
          </w:tcPr>
          <w:p w14:paraId="5C110E88" w14:textId="77777777" w:rsidR="00F513FE" w:rsidRDefault="00000000">
            <w:pPr>
              <w:pStyle w:val="TableParagraph"/>
              <w:spacing w:line="225" w:lineRule="exact"/>
              <w:ind w:left="467"/>
              <w:rPr>
                <w:sz w:val="20"/>
              </w:rPr>
            </w:pPr>
            <w:r>
              <w:rPr>
                <w:sz w:val="20"/>
              </w:rPr>
              <w:t>Obchod a administrativa – obory jinde neuvedené</w:t>
            </w:r>
          </w:p>
        </w:tc>
      </w:tr>
      <w:tr w:rsidR="00F513FE" w14:paraId="7A57C9EC" w14:textId="77777777">
        <w:trPr>
          <w:trHeight w:val="287"/>
        </w:trPr>
        <w:tc>
          <w:tcPr>
            <w:tcW w:w="977" w:type="dxa"/>
          </w:tcPr>
          <w:p w14:paraId="3C141C7A" w14:textId="77777777" w:rsidR="00F513FE" w:rsidRDefault="00000000">
            <w:pPr>
              <w:pStyle w:val="TableParagraph"/>
              <w:spacing w:line="225" w:lineRule="exact"/>
              <w:ind w:right="94"/>
              <w:jc w:val="right"/>
              <w:rPr>
                <w:sz w:val="20"/>
              </w:rPr>
            </w:pPr>
            <w:r>
              <w:rPr>
                <w:sz w:val="20"/>
              </w:rPr>
              <w:t>0421</w:t>
            </w:r>
          </w:p>
        </w:tc>
        <w:tc>
          <w:tcPr>
            <w:tcW w:w="9679" w:type="dxa"/>
          </w:tcPr>
          <w:p w14:paraId="6A953D26" w14:textId="77777777" w:rsidR="00F513FE" w:rsidRDefault="00000000">
            <w:pPr>
              <w:pStyle w:val="TableParagraph"/>
              <w:spacing w:line="225" w:lineRule="exact"/>
              <w:ind w:left="467"/>
              <w:rPr>
                <w:sz w:val="20"/>
              </w:rPr>
            </w:pPr>
            <w:r>
              <w:rPr>
                <w:sz w:val="20"/>
              </w:rPr>
              <w:t>Právo</w:t>
            </w:r>
          </w:p>
        </w:tc>
      </w:tr>
      <w:tr w:rsidR="00F513FE" w14:paraId="07B26427" w14:textId="77777777">
        <w:trPr>
          <w:trHeight w:val="289"/>
        </w:trPr>
        <w:tc>
          <w:tcPr>
            <w:tcW w:w="977" w:type="dxa"/>
          </w:tcPr>
          <w:p w14:paraId="14EA4AE3" w14:textId="77777777" w:rsidR="00F513FE" w:rsidRDefault="00000000">
            <w:pPr>
              <w:pStyle w:val="TableParagraph"/>
              <w:spacing w:line="225" w:lineRule="exact"/>
              <w:ind w:right="94"/>
              <w:jc w:val="right"/>
              <w:rPr>
                <w:sz w:val="20"/>
              </w:rPr>
            </w:pPr>
            <w:r>
              <w:rPr>
                <w:sz w:val="20"/>
              </w:rPr>
              <w:t>0488</w:t>
            </w:r>
          </w:p>
        </w:tc>
        <w:tc>
          <w:tcPr>
            <w:tcW w:w="9679" w:type="dxa"/>
          </w:tcPr>
          <w:p w14:paraId="7B47AC85" w14:textId="77777777" w:rsidR="00F513FE" w:rsidRDefault="00000000">
            <w:pPr>
              <w:pStyle w:val="TableParagraph"/>
              <w:spacing w:line="225" w:lineRule="exact"/>
              <w:ind w:left="467"/>
              <w:rPr>
                <w:sz w:val="20"/>
              </w:rPr>
            </w:pPr>
            <w:r>
              <w:rPr>
                <w:sz w:val="20"/>
              </w:rPr>
              <w:t>Interdisciplinární programy a kvalifikace zahrnující obchod, administrativu a právo</w:t>
            </w:r>
          </w:p>
        </w:tc>
      </w:tr>
      <w:tr w:rsidR="00F513FE" w14:paraId="2BB66ABF" w14:textId="77777777">
        <w:trPr>
          <w:trHeight w:val="287"/>
        </w:trPr>
        <w:tc>
          <w:tcPr>
            <w:tcW w:w="977" w:type="dxa"/>
          </w:tcPr>
          <w:p w14:paraId="61B8ED21" w14:textId="77777777" w:rsidR="00F513FE" w:rsidRDefault="00000000">
            <w:pPr>
              <w:pStyle w:val="TableParagraph"/>
              <w:spacing w:line="225" w:lineRule="exact"/>
              <w:ind w:right="94"/>
              <w:jc w:val="right"/>
              <w:rPr>
                <w:sz w:val="20"/>
              </w:rPr>
            </w:pPr>
            <w:r>
              <w:rPr>
                <w:sz w:val="20"/>
              </w:rPr>
              <w:t>0499</w:t>
            </w:r>
          </w:p>
        </w:tc>
        <w:tc>
          <w:tcPr>
            <w:tcW w:w="9679" w:type="dxa"/>
          </w:tcPr>
          <w:p w14:paraId="0E6DF757" w14:textId="77777777" w:rsidR="00F513FE" w:rsidRDefault="00000000">
            <w:pPr>
              <w:pStyle w:val="TableParagraph"/>
              <w:spacing w:line="225" w:lineRule="exact"/>
              <w:ind w:left="467"/>
              <w:rPr>
                <w:sz w:val="20"/>
              </w:rPr>
            </w:pPr>
            <w:r>
              <w:rPr>
                <w:sz w:val="20"/>
              </w:rPr>
              <w:t>Obchod, administrativa a právo – obory jinde neuvedené</w:t>
            </w:r>
          </w:p>
        </w:tc>
      </w:tr>
      <w:tr w:rsidR="00F513FE" w14:paraId="68CD37EA" w14:textId="77777777">
        <w:trPr>
          <w:trHeight w:val="287"/>
        </w:trPr>
        <w:tc>
          <w:tcPr>
            <w:tcW w:w="977" w:type="dxa"/>
          </w:tcPr>
          <w:p w14:paraId="1029E653" w14:textId="77777777" w:rsidR="00F513FE" w:rsidRDefault="00000000">
            <w:pPr>
              <w:pStyle w:val="TableParagraph"/>
              <w:spacing w:line="225" w:lineRule="exact"/>
              <w:ind w:right="94"/>
              <w:jc w:val="right"/>
              <w:rPr>
                <w:sz w:val="20"/>
              </w:rPr>
            </w:pPr>
            <w:r>
              <w:rPr>
                <w:sz w:val="20"/>
              </w:rPr>
              <w:t>0500</w:t>
            </w:r>
          </w:p>
        </w:tc>
        <w:tc>
          <w:tcPr>
            <w:tcW w:w="9679" w:type="dxa"/>
          </w:tcPr>
          <w:p w14:paraId="3275B5D3" w14:textId="77777777" w:rsidR="00F513FE" w:rsidRDefault="00000000">
            <w:pPr>
              <w:pStyle w:val="TableParagraph"/>
              <w:spacing w:line="225" w:lineRule="exact"/>
              <w:ind w:left="467"/>
              <w:rPr>
                <w:sz w:val="20"/>
              </w:rPr>
            </w:pPr>
            <w:r>
              <w:rPr>
                <w:sz w:val="20"/>
              </w:rPr>
              <w:t>Přírodní vědy, matematika a statistika – obory dále neuvedené</w:t>
            </w:r>
          </w:p>
        </w:tc>
      </w:tr>
      <w:tr w:rsidR="00F513FE" w14:paraId="3CB136CE" w14:textId="77777777">
        <w:trPr>
          <w:trHeight w:val="287"/>
        </w:trPr>
        <w:tc>
          <w:tcPr>
            <w:tcW w:w="977" w:type="dxa"/>
          </w:tcPr>
          <w:p w14:paraId="23E70B2A" w14:textId="77777777" w:rsidR="00F513FE" w:rsidRDefault="00000000">
            <w:pPr>
              <w:pStyle w:val="TableParagraph"/>
              <w:spacing w:line="225" w:lineRule="exact"/>
              <w:ind w:right="94"/>
              <w:jc w:val="right"/>
              <w:rPr>
                <w:sz w:val="20"/>
              </w:rPr>
            </w:pPr>
            <w:r>
              <w:rPr>
                <w:sz w:val="20"/>
              </w:rPr>
              <w:t>0510</w:t>
            </w:r>
          </w:p>
        </w:tc>
        <w:tc>
          <w:tcPr>
            <w:tcW w:w="9679" w:type="dxa"/>
          </w:tcPr>
          <w:p w14:paraId="71A40719" w14:textId="77777777" w:rsidR="00F513FE" w:rsidRDefault="00000000">
            <w:pPr>
              <w:pStyle w:val="TableParagraph"/>
              <w:spacing w:line="225" w:lineRule="exact"/>
              <w:ind w:left="467"/>
              <w:rPr>
                <w:sz w:val="20"/>
              </w:rPr>
            </w:pPr>
            <w:r>
              <w:rPr>
                <w:sz w:val="20"/>
              </w:rPr>
              <w:t>Biologické a příbuzné vědy – obory dále neuvedené</w:t>
            </w:r>
          </w:p>
        </w:tc>
      </w:tr>
      <w:tr w:rsidR="00F513FE" w14:paraId="429CAC59" w14:textId="77777777">
        <w:trPr>
          <w:trHeight w:val="287"/>
        </w:trPr>
        <w:tc>
          <w:tcPr>
            <w:tcW w:w="977" w:type="dxa"/>
          </w:tcPr>
          <w:p w14:paraId="759045E3" w14:textId="77777777" w:rsidR="00F513FE" w:rsidRDefault="00000000">
            <w:pPr>
              <w:pStyle w:val="TableParagraph"/>
              <w:spacing w:line="225" w:lineRule="exact"/>
              <w:ind w:right="94"/>
              <w:jc w:val="right"/>
              <w:rPr>
                <w:sz w:val="20"/>
              </w:rPr>
            </w:pPr>
            <w:r>
              <w:rPr>
                <w:sz w:val="20"/>
              </w:rPr>
              <w:t>0511</w:t>
            </w:r>
          </w:p>
        </w:tc>
        <w:tc>
          <w:tcPr>
            <w:tcW w:w="9679" w:type="dxa"/>
          </w:tcPr>
          <w:p w14:paraId="3AD6197D" w14:textId="77777777" w:rsidR="00F513FE" w:rsidRDefault="00000000">
            <w:pPr>
              <w:pStyle w:val="TableParagraph"/>
              <w:spacing w:line="225" w:lineRule="exact"/>
              <w:ind w:left="467"/>
              <w:rPr>
                <w:sz w:val="20"/>
              </w:rPr>
            </w:pPr>
            <w:r>
              <w:rPr>
                <w:sz w:val="20"/>
              </w:rPr>
              <w:t>Biologie</w:t>
            </w:r>
          </w:p>
        </w:tc>
      </w:tr>
      <w:tr w:rsidR="00F513FE" w14:paraId="37575487" w14:textId="77777777">
        <w:trPr>
          <w:trHeight w:val="287"/>
        </w:trPr>
        <w:tc>
          <w:tcPr>
            <w:tcW w:w="977" w:type="dxa"/>
          </w:tcPr>
          <w:p w14:paraId="0F8CA74E" w14:textId="77777777" w:rsidR="00F513FE" w:rsidRDefault="00000000">
            <w:pPr>
              <w:pStyle w:val="TableParagraph"/>
              <w:spacing w:line="225" w:lineRule="exact"/>
              <w:ind w:right="94"/>
              <w:jc w:val="right"/>
              <w:rPr>
                <w:sz w:val="20"/>
              </w:rPr>
            </w:pPr>
            <w:r>
              <w:rPr>
                <w:sz w:val="20"/>
              </w:rPr>
              <w:t>0512</w:t>
            </w:r>
          </w:p>
        </w:tc>
        <w:tc>
          <w:tcPr>
            <w:tcW w:w="9679" w:type="dxa"/>
          </w:tcPr>
          <w:p w14:paraId="21FB0E11" w14:textId="77777777" w:rsidR="00F513FE" w:rsidRDefault="00000000">
            <w:pPr>
              <w:pStyle w:val="TableParagraph"/>
              <w:spacing w:line="225" w:lineRule="exact"/>
              <w:ind w:left="467"/>
              <w:rPr>
                <w:sz w:val="20"/>
              </w:rPr>
            </w:pPr>
            <w:r>
              <w:rPr>
                <w:sz w:val="20"/>
              </w:rPr>
              <w:t>Biochemie</w:t>
            </w:r>
          </w:p>
        </w:tc>
      </w:tr>
      <w:tr w:rsidR="00F513FE" w14:paraId="60F8ACD2" w14:textId="77777777">
        <w:trPr>
          <w:trHeight w:val="290"/>
        </w:trPr>
        <w:tc>
          <w:tcPr>
            <w:tcW w:w="977" w:type="dxa"/>
          </w:tcPr>
          <w:p w14:paraId="2C529B48" w14:textId="77777777" w:rsidR="00F513FE" w:rsidRDefault="00000000">
            <w:pPr>
              <w:pStyle w:val="TableParagraph"/>
              <w:spacing w:line="225" w:lineRule="exact"/>
              <w:ind w:right="94"/>
              <w:jc w:val="right"/>
              <w:rPr>
                <w:sz w:val="20"/>
              </w:rPr>
            </w:pPr>
            <w:r>
              <w:rPr>
                <w:sz w:val="20"/>
              </w:rPr>
              <w:t>0519</w:t>
            </w:r>
          </w:p>
        </w:tc>
        <w:tc>
          <w:tcPr>
            <w:tcW w:w="9679" w:type="dxa"/>
          </w:tcPr>
          <w:p w14:paraId="781BE3A2" w14:textId="77777777" w:rsidR="00F513FE" w:rsidRDefault="00000000">
            <w:pPr>
              <w:pStyle w:val="TableParagraph"/>
              <w:spacing w:line="225" w:lineRule="exact"/>
              <w:ind w:left="467"/>
              <w:rPr>
                <w:sz w:val="20"/>
              </w:rPr>
            </w:pPr>
            <w:r>
              <w:rPr>
                <w:sz w:val="20"/>
              </w:rPr>
              <w:t>Biologické a příbuzné vědy – obory jinde neuvedené</w:t>
            </w:r>
          </w:p>
        </w:tc>
      </w:tr>
      <w:tr w:rsidR="00F513FE" w14:paraId="54C43D21" w14:textId="77777777">
        <w:trPr>
          <w:trHeight w:val="287"/>
        </w:trPr>
        <w:tc>
          <w:tcPr>
            <w:tcW w:w="977" w:type="dxa"/>
          </w:tcPr>
          <w:p w14:paraId="3F0ACE94" w14:textId="77777777" w:rsidR="00F513FE" w:rsidRDefault="00000000">
            <w:pPr>
              <w:pStyle w:val="TableParagraph"/>
              <w:spacing w:line="225" w:lineRule="exact"/>
              <w:ind w:right="94"/>
              <w:jc w:val="right"/>
              <w:rPr>
                <w:sz w:val="20"/>
              </w:rPr>
            </w:pPr>
            <w:r>
              <w:rPr>
                <w:sz w:val="20"/>
              </w:rPr>
              <w:t>0520</w:t>
            </w:r>
          </w:p>
        </w:tc>
        <w:tc>
          <w:tcPr>
            <w:tcW w:w="9679" w:type="dxa"/>
          </w:tcPr>
          <w:p w14:paraId="1CA3D8E3" w14:textId="77777777" w:rsidR="00F513FE" w:rsidRDefault="00000000">
            <w:pPr>
              <w:pStyle w:val="TableParagraph"/>
              <w:spacing w:line="225" w:lineRule="exact"/>
              <w:ind w:left="467"/>
              <w:rPr>
                <w:sz w:val="20"/>
              </w:rPr>
            </w:pPr>
            <w:r>
              <w:rPr>
                <w:sz w:val="20"/>
              </w:rPr>
              <w:t>Životní prostředí – obory dále neuvedené</w:t>
            </w:r>
          </w:p>
        </w:tc>
      </w:tr>
      <w:tr w:rsidR="00F513FE" w14:paraId="579096FE" w14:textId="77777777">
        <w:trPr>
          <w:trHeight w:val="287"/>
        </w:trPr>
        <w:tc>
          <w:tcPr>
            <w:tcW w:w="977" w:type="dxa"/>
          </w:tcPr>
          <w:p w14:paraId="0769EB77" w14:textId="77777777" w:rsidR="00F513FE" w:rsidRDefault="00000000">
            <w:pPr>
              <w:pStyle w:val="TableParagraph"/>
              <w:spacing w:line="225" w:lineRule="exact"/>
              <w:ind w:right="94"/>
              <w:jc w:val="right"/>
              <w:rPr>
                <w:sz w:val="20"/>
              </w:rPr>
            </w:pPr>
            <w:r>
              <w:rPr>
                <w:sz w:val="20"/>
              </w:rPr>
              <w:t>0521</w:t>
            </w:r>
          </w:p>
        </w:tc>
        <w:tc>
          <w:tcPr>
            <w:tcW w:w="9679" w:type="dxa"/>
          </w:tcPr>
          <w:p w14:paraId="057AEADB" w14:textId="77777777" w:rsidR="00F513FE" w:rsidRDefault="00000000">
            <w:pPr>
              <w:pStyle w:val="TableParagraph"/>
              <w:spacing w:line="225" w:lineRule="exact"/>
              <w:ind w:left="467"/>
              <w:rPr>
                <w:sz w:val="20"/>
              </w:rPr>
            </w:pPr>
            <w:r>
              <w:rPr>
                <w:sz w:val="20"/>
              </w:rPr>
              <w:t>Vědy o životním prostředí</w:t>
            </w:r>
          </w:p>
        </w:tc>
      </w:tr>
      <w:tr w:rsidR="00F513FE" w14:paraId="6C68A1F6" w14:textId="77777777">
        <w:trPr>
          <w:trHeight w:val="287"/>
        </w:trPr>
        <w:tc>
          <w:tcPr>
            <w:tcW w:w="977" w:type="dxa"/>
          </w:tcPr>
          <w:p w14:paraId="60FD7A65" w14:textId="77777777" w:rsidR="00F513FE" w:rsidRDefault="00000000">
            <w:pPr>
              <w:pStyle w:val="TableParagraph"/>
              <w:spacing w:line="225" w:lineRule="exact"/>
              <w:ind w:right="94"/>
              <w:jc w:val="right"/>
              <w:rPr>
                <w:sz w:val="20"/>
              </w:rPr>
            </w:pPr>
            <w:r>
              <w:rPr>
                <w:sz w:val="20"/>
              </w:rPr>
              <w:t>0522</w:t>
            </w:r>
          </w:p>
        </w:tc>
        <w:tc>
          <w:tcPr>
            <w:tcW w:w="9679" w:type="dxa"/>
          </w:tcPr>
          <w:p w14:paraId="774D52A6" w14:textId="77777777" w:rsidR="00F513FE" w:rsidRDefault="00000000">
            <w:pPr>
              <w:pStyle w:val="TableParagraph"/>
              <w:spacing w:line="225" w:lineRule="exact"/>
              <w:ind w:left="467"/>
              <w:rPr>
                <w:sz w:val="20"/>
              </w:rPr>
            </w:pPr>
            <w:r>
              <w:rPr>
                <w:sz w:val="20"/>
              </w:rPr>
              <w:t>Přírodní prostředí a ochrana přírody</w:t>
            </w:r>
          </w:p>
        </w:tc>
      </w:tr>
      <w:tr w:rsidR="00F513FE" w14:paraId="50E1B2C9" w14:textId="77777777">
        <w:trPr>
          <w:trHeight w:val="287"/>
        </w:trPr>
        <w:tc>
          <w:tcPr>
            <w:tcW w:w="977" w:type="dxa"/>
          </w:tcPr>
          <w:p w14:paraId="051A5DB8" w14:textId="77777777" w:rsidR="00F513FE" w:rsidRDefault="00000000">
            <w:pPr>
              <w:pStyle w:val="TableParagraph"/>
              <w:spacing w:line="225" w:lineRule="exact"/>
              <w:ind w:right="94"/>
              <w:jc w:val="right"/>
              <w:rPr>
                <w:sz w:val="20"/>
              </w:rPr>
            </w:pPr>
            <w:r>
              <w:rPr>
                <w:sz w:val="20"/>
              </w:rPr>
              <w:t>0529</w:t>
            </w:r>
          </w:p>
        </w:tc>
        <w:tc>
          <w:tcPr>
            <w:tcW w:w="9679" w:type="dxa"/>
          </w:tcPr>
          <w:p w14:paraId="5F8A1F5A" w14:textId="77777777" w:rsidR="00F513FE" w:rsidRDefault="00000000">
            <w:pPr>
              <w:pStyle w:val="TableParagraph"/>
              <w:spacing w:line="225" w:lineRule="exact"/>
              <w:ind w:left="467"/>
              <w:rPr>
                <w:sz w:val="20"/>
              </w:rPr>
            </w:pPr>
            <w:r>
              <w:rPr>
                <w:sz w:val="20"/>
              </w:rPr>
              <w:t>Životní prostředí – obory jinde neuvedené</w:t>
            </w:r>
          </w:p>
        </w:tc>
      </w:tr>
      <w:tr w:rsidR="00F513FE" w14:paraId="79E8D7C1" w14:textId="77777777">
        <w:trPr>
          <w:trHeight w:val="287"/>
        </w:trPr>
        <w:tc>
          <w:tcPr>
            <w:tcW w:w="977" w:type="dxa"/>
          </w:tcPr>
          <w:p w14:paraId="7D94A2DB" w14:textId="77777777" w:rsidR="00F513FE" w:rsidRDefault="00000000">
            <w:pPr>
              <w:pStyle w:val="TableParagraph"/>
              <w:spacing w:line="225" w:lineRule="exact"/>
              <w:ind w:right="94"/>
              <w:jc w:val="right"/>
              <w:rPr>
                <w:sz w:val="20"/>
              </w:rPr>
            </w:pPr>
            <w:r>
              <w:rPr>
                <w:sz w:val="20"/>
              </w:rPr>
              <w:t>0530</w:t>
            </w:r>
          </w:p>
        </w:tc>
        <w:tc>
          <w:tcPr>
            <w:tcW w:w="9679" w:type="dxa"/>
          </w:tcPr>
          <w:p w14:paraId="4A38A398" w14:textId="77777777" w:rsidR="00F513FE" w:rsidRDefault="00000000">
            <w:pPr>
              <w:pStyle w:val="TableParagraph"/>
              <w:spacing w:line="225" w:lineRule="exact"/>
              <w:ind w:left="467"/>
              <w:rPr>
                <w:sz w:val="20"/>
              </w:rPr>
            </w:pPr>
            <w:r>
              <w:rPr>
                <w:sz w:val="20"/>
              </w:rPr>
              <w:t>Vědy o neživé přírodě – obory dále neuvedené</w:t>
            </w:r>
          </w:p>
        </w:tc>
      </w:tr>
      <w:tr w:rsidR="00F513FE" w14:paraId="5BB6AAE6" w14:textId="77777777">
        <w:trPr>
          <w:trHeight w:val="290"/>
        </w:trPr>
        <w:tc>
          <w:tcPr>
            <w:tcW w:w="977" w:type="dxa"/>
          </w:tcPr>
          <w:p w14:paraId="74AA09A3" w14:textId="77777777" w:rsidR="00F513FE" w:rsidRDefault="00000000">
            <w:pPr>
              <w:pStyle w:val="TableParagraph"/>
              <w:spacing w:line="225" w:lineRule="exact"/>
              <w:ind w:right="94"/>
              <w:jc w:val="right"/>
              <w:rPr>
                <w:sz w:val="20"/>
              </w:rPr>
            </w:pPr>
            <w:r>
              <w:rPr>
                <w:sz w:val="20"/>
              </w:rPr>
              <w:t>0531</w:t>
            </w:r>
          </w:p>
        </w:tc>
        <w:tc>
          <w:tcPr>
            <w:tcW w:w="9679" w:type="dxa"/>
          </w:tcPr>
          <w:p w14:paraId="3A409C3D" w14:textId="77777777" w:rsidR="00F513FE" w:rsidRDefault="00000000">
            <w:pPr>
              <w:pStyle w:val="TableParagraph"/>
              <w:spacing w:line="225" w:lineRule="exact"/>
              <w:ind w:left="467"/>
              <w:rPr>
                <w:sz w:val="20"/>
              </w:rPr>
            </w:pPr>
            <w:r>
              <w:rPr>
                <w:sz w:val="20"/>
              </w:rPr>
              <w:t>Chemie</w:t>
            </w:r>
          </w:p>
        </w:tc>
      </w:tr>
      <w:tr w:rsidR="00F513FE" w14:paraId="1B225009" w14:textId="77777777">
        <w:trPr>
          <w:trHeight w:val="287"/>
        </w:trPr>
        <w:tc>
          <w:tcPr>
            <w:tcW w:w="977" w:type="dxa"/>
          </w:tcPr>
          <w:p w14:paraId="09C71220" w14:textId="77777777" w:rsidR="00F513FE" w:rsidRDefault="00000000">
            <w:pPr>
              <w:pStyle w:val="TableParagraph"/>
              <w:spacing w:line="225" w:lineRule="exact"/>
              <w:ind w:right="94"/>
              <w:jc w:val="right"/>
              <w:rPr>
                <w:sz w:val="20"/>
              </w:rPr>
            </w:pPr>
            <w:r>
              <w:rPr>
                <w:sz w:val="20"/>
              </w:rPr>
              <w:t>0532</w:t>
            </w:r>
          </w:p>
        </w:tc>
        <w:tc>
          <w:tcPr>
            <w:tcW w:w="9679" w:type="dxa"/>
          </w:tcPr>
          <w:p w14:paraId="350EFD90" w14:textId="77777777" w:rsidR="00F513FE" w:rsidRDefault="00000000">
            <w:pPr>
              <w:pStyle w:val="TableParagraph"/>
              <w:spacing w:line="225" w:lineRule="exact"/>
              <w:ind w:left="467"/>
              <w:rPr>
                <w:sz w:val="20"/>
              </w:rPr>
            </w:pPr>
            <w:r>
              <w:rPr>
                <w:sz w:val="20"/>
              </w:rPr>
              <w:t>Vědy o Zemi</w:t>
            </w:r>
          </w:p>
        </w:tc>
      </w:tr>
      <w:tr w:rsidR="00F513FE" w14:paraId="21C2A41A" w14:textId="77777777">
        <w:trPr>
          <w:trHeight w:val="287"/>
        </w:trPr>
        <w:tc>
          <w:tcPr>
            <w:tcW w:w="977" w:type="dxa"/>
          </w:tcPr>
          <w:p w14:paraId="0E653121" w14:textId="77777777" w:rsidR="00F513FE" w:rsidRDefault="00000000">
            <w:pPr>
              <w:pStyle w:val="TableParagraph"/>
              <w:spacing w:line="225" w:lineRule="exact"/>
              <w:ind w:right="94"/>
              <w:jc w:val="right"/>
              <w:rPr>
                <w:sz w:val="20"/>
              </w:rPr>
            </w:pPr>
            <w:r>
              <w:rPr>
                <w:sz w:val="20"/>
              </w:rPr>
              <w:t>0533</w:t>
            </w:r>
          </w:p>
        </w:tc>
        <w:tc>
          <w:tcPr>
            <w:tcW w:w="9679" w:type="dxa"/>
          </w:tcPr>
          <w:p w14:paraId="5B1A79E1" w14:textId="77777777" w:rsidR="00F513FE" w:rsidRDefault="00000000">
            <w:pPr>
              <w:pStyle w:val="TableParagraph"/>
              <w:spacing w:line="225" w:lineRule="exact"/>
              <w:ind w:left="467"/>
              <w:rPr>
                <w:sz w:val="20"/>
              </w:rPr>
            </w:pPr>
            <w:r>
              <w:rPr>
                <w:sz w:val="20"/>
              </w:rPr>
              <w:t>Fyzika</w:t>
            </w:r>
          </w:p>
        </w:tc>
      </w:tr>
      <w:tr w:rsidR="00F513FE" w14:paraId="678CEC61" w14:textId="77777777">
        <w:trPr>
          <w:trHeight w:val="287"/>
        </w:trPr>
        <w:tc>
          <w:tcPr>
            <w:tcW w:w="977" w:type="dxa"/>
          </w:tcPr>
          <w:p w14:paraId="431E3A7C" w14:textId="77777777" w:rsidR="00F513FE" w:rsidRDefault="00000000">
            <w:pPr>
              <w:pStyle w:val="TableParagraph"/>
              <w:spacing w:line="225" w:lineRule="exact"/>
              <w:ind w:right="94"/>
              <w:jc w:val="right"/>
              <w:rPr>
                <w:sz w:val="20"/>
              </w:rPr>
            </w:pPr>
            <w:r>
              <w:rPr>
                <w:sz w:val="20"/>
              </w:rPr>
              <w:t>0539</w:t>
            </w:r>
          </w:p>
        </w:tc>
        <w:tc>
          <w:tcPr>
            <w:tcW w:w="9679" w:type="dxa"/>
          </w:tcPr>
          <w:p w14:paraId="79B673FF" w14:textId="77777777" w:rsidR="00F513FE" w:rsidRDefault="00000000">
            <w:pPr>
              <w:pStyle w:val="TableParagraph"/>
              <w:spacing w:line="225" w:lineRule="exact"/>
              <w:ind w:left="467"/>
              <w:rPr>
                <w:sz w:val="20"/>
              </w:rPr>
            </w:pPr>
            <w:r>
              <w:rPr>
                <w:sz w:val="20"/>
              </w:rPr>
              <w:t>Vědy o neživé přírodě – obory jinde neuvedené</w:t>
            </w:r>
          </w:p>
        </w:tc>
      </w:tr>
      <w:tr w:rsidR="00F513FE" w14:paraId="2A8AFD56" w14:textId="77777777">
        <w:trPr>
          <w:trHeight w:val="287"/>
        </w:trPr>
        <w:tc>
          <w:tcPr>
            <w:tcW w:w="977" w:type="dxa"/>
          </w:tcPr>
          <w:p w14:paraId="24553110" w14:textId="77777777" w:rsidR="00F513FE" w:rsidRDefault="00000000">
            <w:pPr>
              <w:pStyle w:val="TableParagraph"/>
              <w:spacing w:line="225" w:lineRule="exact"/>
              <w:ind w:right="94"/>
              <w:jc w:val="right"/>
              <w:rPr>
                <w:sz w:val="20"/>
              </w:rPr>
            </w:pPr>
            <w:r>
              <w:rPr>
                <w:sz w:val="20"/>
              </w:rPr>
              <w:t>0540</w:t>
            </w:r>
          </w:p>
        </w:tc>
        <w:tc>
          <w:tcPr>
            <w:tcW w:w="9679" w:type="dxa"/>
          </w:tcPr>
          <w:p w14:paraId="7347F4E5" w14:textId="77777777" w:rsidR="00F513FE" w:rsidRDefault="00000000">
            <w:pPr>
              <w:pStyle w:val="TableParagraph"/>
              <w:spacing w:line="225" w:lineRule="exact"/>
              <w:ind w:left="467"/>
              <w:rPr>
                <w:sz w:val="20"/>
              </w:rPr>
            </w:pPr>
            <w:r>
              <w:rPr>
                <w:sz w:val="20"/>
              </w:rPr>
              <w:t>Matematika a statistika – obory dále neuvedené</w:t>
            </w:r>
          </w:p>
        </w:tc>
      </w:tr>
      <w:tr w:rsidR="00F513FE" w14:paraId="04B98DF6" w14:textId="77777777">
        <w:trPr>
          <w:trHeight w:val="287"/>
        </w:trPr>
        <w:tc>
          <w:tcPr>
            <w:tcW w:w="977" w:type="dxa"/>
          </w:tcPr>
          <w:p w14:paraId="3125A7BB" w14:textId="77777777" w:rsidR="00F513FE" w:rsidRDefault="00000000">
            <w:pPr>
              <w:pStyle w:val="TableParagraph"/>
              <w:spacing w:line="225" w:lineRule="exact"/>
              <w:ind w:right="94"/>
              <w:jc w:val="right"/>
              <w:rPr>
                <w:sz w:val="20"/>
              </w:rPr>
            </w:pPr>
            <w:r>
              <w:rPr>
                <w:sz w:val="20"/>
              </w:rPr>
              <w:t>0541</w:t>
            </w:r>
          </w:p>
        </w:tc>
        <w:tc>
          <w:tcPr>
            <w:tcW w:w="9679" w:type="dxa"/>
          </w:tcPr>
          <w:p w14:paraId="0CA08276" w14:textId="77777777" w:rsidR="00F513FE" w:rsidRDefault="00000000">
            <w:pPr>
              <w:pStyle w:val="TableParagraph"/>
              <w:spacing w:line="225" w:lineRule="exact"/>
              <w:ind w:left="467"/>
              <w:rPr>
                <w:sz w:val="20"/>
              </w:rPr>
            </w:pPr>
            <w:r>
              <w:rPr>
                <w:sz w:val="20"/>
              </w:rPr>
              <w:t>Matematika</w:t>
            </w:r>
          </w:p>
        </w:tc>
      </w:tr>
      <w:tr w:rsidR="00F513FE" w14:paraId="733DE263" w14:textId="77777777">
        <w:trPr>
          <w:trHeight w:val="289"/>
        </w:trPr>
        <w:tc>
          <w:tcPr>
            <w:tcW w:w="977" w:type="dxa"/>
          </w:tcPr>
          <w:p w14:paraId="5D87C678" w14:textId="77777777" w:rsidR="00F513FE" w:rsidRDefault="00000000">
            <w:pPr>
              <w:pStyle w:val="TableParagraph"/>
              <w:spacing w:line="225" w:lineRule="exact"/>
              <w:ind w:right="94"/>
              <w:jc w:val="right"/>
              <w:rPr>
                <w:sz w:val="20"/>
              </w:rPr>
            </w:pPr>
            <w:r>
              <w:rPr>
                <w:sz w:val="20"/>
              </w:rPr>
              <w:t>0542</w:t>
            </w:r>
          </w:p>
        </w:tc>
        <w:tc>
          <w:tcPr>
            <w:tcW w:w="9679" w:type="dxa"/>
          </w:tcPr>
          <w:p w14:paraId="3CD5DAF6" w14:textId="77777777" w:rsidR="00F513FE" w:rsidRDefault="00000000">
            <w:pPr>
              <w:pStyle w:val="TableParagraph"/>
              <w:spacing w:line="225" w:lineRule="exact"/>
              <w:ind w:left="467"/>
              <w:rPr>
                <w:sz w:val="20"/>
              </w:rPr>
            </w:pPr>
            <w:r>
              <w:rPr>
                <w:sz w:val="20"/>
              </w:rPr>
              <w:t>Statistika</w:t>
            </w:r>
          </w:p>
        </w:tc>
      </w:tr>
      <w:tr w:rsidR="00F513FE" w14:paraId="7B258F0D" w14:textId="77777777">
        <w:trPr>
          <w:trHeight w:val="287"/>
        </w:trPr>
        <w:tc>
          <w:tcPr>
            <w:tcW w:w="977" w:type="dxa"/>
          </w:tcPr>
          <w:p w14:paraId="2822D3B2" w14:textId="77777777" w:rsidR="00F513FE" w:rsidRDefault="00000000">
            <w:pPr>
              <w:pStyle w:val="TableParagraph"/>
              <w:spacing w:line="225" w:lineRule="exact"/>
              <w:ind w:right="94"/>
              <w:jc w:val="right"/>
              <w:rPr>
                <w:sz w:val="20"/>
              </w:rPr>
            </w:pPr>
            <w:r>
              <w:rPr>
                <w:sz w:val="20"/>
              </w:rPr>
              <w:t>0588</w:t>
            </w:r>
          </w:p>
        </w:tc>
        <w:tc>
          <w:tcPr>
            <w:tcW w:w="9679" w:type="dxa"/>
          </w:tcPr>
          <w:p w14:paraId="5B202483" w14:textId="77777777" w:rsidR="00F513FE" w:rsidRDefault="00000000">
            <w:pPr>
              <w:pStyle w:val="TableParagraph"/>
              <w:spacing w:line="225" w:lineRule="exact"/>
              <w:ind w:left="467"/>
              <w:rPr>
                <w:sz w:val="20"/>
              </w:rPr>
            </w:pPr>
            <w:r>
              <w:rPr>
                <w:sz w:val="20"/>
              </w:rPr>
              <w:t>Interdisciplinární programy a kvalifikace zahrnující přírodní vědy, matematiku a statistiku</w:t>
            </w:r>
          </w:p>
        </w:tc>
      </w:tr>
      <w:tr w:rsidR="00F513FE" w14:paraId="652647AE" w14:textId="77777777">
        <w:trPr>
          <w:trHeight w:val="287"/>
        </w:trPr>
        <w:tc>
          <w:tcPr>
            <w:tcW w:w="977" w:type="dxa"/>
          </w:tcPr>
          <w:p w14:paraId="6AEDE147" w14:textId="77777777" w:rsidR="00F513FE" w:rsidRDefault="00000000">
            <w:pPr>
              <w:pStyle w:val="TableParagraph"/>
              <w:spacing w:line="225" w:lineRule="exact"/>
              <w:ind w:right="94"/>
              <w:jc w:val="right"/>
              <w:rPr>
                <w:sz w:val="20"/>
              </w:rPr>
            </w:pPr>
            <w:r>
              <w:rPr>
                <w:sz w:val="20"/>
              </w:rPr>
              <w:t>0599</w:t>
            </w:r>
          </w:p>
        </w:tc>
        <w:tc>
          <w:tcPr>
            <w:tcW w:w="9679" w:type="dxa"/>
          </w:tcPr>
          <w:p w14:paraId="42E84EDD" w14:textId="77777777" w:rsidR="00F513FE" w:rsidRDefault="00000000">
            <w:pPr>
              <w:pStyle w:val="TableParagraph"/>
              <w:spacing w:line="225" w:lineRule="exact"/>
              <w:ind w:left="467"/>
              <w:rPr>
                <w:sz w:val="20"/>
              </w:rPr>
            </w:pPr>
            <w:r>
              <w:rPr>
                <w:sz w:val="20"/>
              </w:rPr>
              <w:t>Přírodní vědy, matematika a statistika – obory jinde neuvedené</w:t>
            </w:r>
          </w:p>
        </w:tc>
      </w:tr>
      <w:tr w:rsidR="00F513FE" w14:paraId="05B2D0CB" w14:textId="77777777">
        <w:trPr>
          <w:trHeight w:val="287"/>
        </w:trPr>
        <w:tc>
          <w:tcPr>
            <w:tcW w:w="977" w:type="dxa"/>
          </w:tcPr>
          <w:p w14:paraId="0898BE6C" w14:textId="77777777" w:rsidR="00F513FE" w:rsidRDefault="00000000">
            <w:pPr>
              <w:pStyle w:val="TableParagraph"/>
              <w:spacing w:line="225" w:lineRule="exact"/>
              <w:ind w:right="94"/>
              <w:jc w:val="right"/>
              <w:rPr>
                <w:sz w:val="20"/>
              </w:rPr>
            </w:pPr>
            <w:r>
              <w:rPr>
                <w:sz w:val="20"/>
              </w:rPr>
              <w:t>0610</w:t>
            </w:r>
          </w:p>
        </w:tc>
        <w:tc>
          <w:tcPr>
            <w:tcW w:w="9679" w:type="dxa"/>
          </w:tcPr>
          <w:p w14:paraId="66CDF166" w14:textId="77777777" w:rsidR="00F513FE" w:rsidRDefault="00000000">
            <w:pPr>
              <w:pStyle w:val="TableParagraph"/>
              <w:spacing w:line="225" w:lineRule="exact"/>
              <w:ind w:left="467"/>
              <w:rPr>
                <w:sz w:val="20"/>
              </w:rPr>
            </w:pPr>
            <w:r>
              <w:rPr>
                <w:sz w:val="20"/>
              </w:rPr>
              <w:t>Informační a komunikační technologie (ICT) – obory dále neuvedené</w:t>
            </w:r>
          </w:p>
        </w:tc>
      </w:tr>
      <w:tr w:rsidR="00F513FE" w14:paraId="69B21C16" w14:textId="77777777">
        <w:trPr>
          <w:trHeight w:val="287"/>
        </w:trPr>
        <w:tc>
          <w:tcPr>
            <w:tcW w:w="977" w:type="dxa"/>
          </w:tcPr>
          <w:p w14:paraId="38009D17" w14:textId="77777777" w:rsidR="00F513FE" w:rsidRDefault="00000000">
            <w:pPr>
              <w:pStyle w:val="TableParagraph"/>
              <w:spacing w:line="225" w:lineRule="exact"/>
              <w:ind w:right="94"/>
              <w:jc w:val="right"/>
              <w:rPr>
                <w:sz w:val="20"/>
              </w:rPr>
            </w:pPr>
            <w:r>
              <w:rPr>
                <w:sz w:val="20"/>
              </w:rPr>
              <w:t>0611</w:t>
            </w:r>
          </w:p>
        </w:tc>
        <w:tc>
          <w:tcPr>
            <w:tcW w:w="9679" w:type="dxa"/>
          </w:tcPr>
          <w:p w14:paraId="0A974EAE" w14:textId="77777777" w:rsidR="00F513FE" w:rsidRDefault="00000000">
            <w:pPr>
              <w:pStyle w:val="TableParagraph"/>
              <w:spacing w:line="225" w:lineRule="exact"/>
              <w:ind w:left="467"/>
              <w:rPr>
                <w:sz w:val="20"/>
              </w:rPr>
            </w:pPr>
            <w:r>
              <w:rPr>
                <w:sz w:val="20"/>
              </w:rPr>
              <w:t>Používání počítačů</w:t>
            </w:r>
          </w:p>
        </w:tc>
      </w:tr>
      <w:tr w:rsidR="00F513FE" w14:paraId="57BEC97D" w14:textId="77777777">
        <w:trPr>
          <w:trHeight w:val="287"/>
        </w:trPr>
        <w:tc>
          <w:tcPr>
            <w:tcW w:w="977" w:type="dxa"/>
          </w:tcPr>
          <w:p w14:paraId="70EC5EA4" w14:textId="77777777" w:rsidR="00F513FE" w:rsidRDefault="00000000">
            <w:pPr>
              <w:pStyle w:val="TableParagraph"/>
              <w:spacing w:line="225" w:lineRule="exact"/>
              <w:ind w:right="94"/>
              <w:jc w:val="right"/>
              <w:rPr>
                <w:sz w:val="20"/>
              </w:rPr>
            </w:pPr>
            <w:r>
              <w:rPr>
                <w:sz w:val="20"/>
              </w:rPr>
              <w:t>0612</w:t>
            </w:r>
          </w:p>
        </w:tc>
        <w:tc>
          <w:tcPr>
            <w:tcW w:w="9679" w:type="dxa"/>
          </w:tcPr>
          <w:p w14:paraId="36F7B3F0" w14:textId="77777777" w:rsidR="00F513FE" w:rsidRDefault="00000000">
            <w:pPr>
              <w:pStyle w:val="TableParagraph"/>
              <w:spacing w:line="225" w:lineRule="exact"/>
              <w:ind w:left="467"/>
              <w:rPr>
                <w:sz w:val="20"/>
              </w:rPr>
            </w:pPr>
            <w:r>
              <w:rPr>
                <w:sz w:val="20"/>
              </w:rPr>
              <w:t>Návrhy a správa databází a sítí</w:t>
            </w:r>
          </w:p>
        </w:tc>
      </w:tr>
      <w:tr w:rsidR="00F513FE" w14:paraId="079D2467" w14:textId="77777777">
        <w:trPr>
          <w:trHeight w:val="290"/>
        </w:trPr>
        <w:tc>
          <w:tcPr>
            <w:tcW w:w="977" w:type="dxa"/>
          </w:tcPr>
          <w:p w14:paraId="4D44AF4E" w14:textId="77777777" w:rsidR="00F513FE" w:rsidRDefault="00000000">
            <w:pPr>
              <w:pStyle w:val="TableParagraph"/>
              <w:spacing w:line="225" w:lineRule="exact"/>
              <w:ind w:right="94"/>
              <w:jc w:val="right"/>
              <w:rPr>
                <w:sz w:val="20"/>
              </w:rPr>
            </w:pPr>
            <w:r>
              <w:rPr>
                <w:sz w:val="20"/>
              </w:rPr>
              <w:t>0613</w:t>
            </w:r>
          </w:p>
        </w:tc>
        <w:tc>
          <w:tcPr>
            <w:tcW w:w="9679" w:type="dxa"/>
          </w:tcPr>
          <w:p w14:paraId="5F061694" w14:textId="77777777" w:rsidR="00F513FE" w:rsidRDefault="00000000">
            <w:pPr>
              <w:pStyle w:val="TableParagraph"/>
              <w:spacing w:line="225" w:lineRule="exact"/>
              <w:ind w:left="467"/>
              <w:rPr>
                <w:sz w:val="20"/>
              </w:rPr>
            </w:pPr>
            <w:r>
              <w:rPr>
                <w:sz w:val="20"/>
              </w:rPr>
              <w:t>Vývoj a analýzy softwaru a aplikací</w:t>
            </w:r>
          </w:p>
        </w:tc>
      </w:tr>
      <w:tr w:rsidR="00F513FE" w14:paraId="56E532F7" w14:textId="77777777">
        <w:trPr>
          <w:trHeight w:val="287"/>
        </w:trPr>
        <w:tc>
          <w:tcPr>
            <w:tcW w:w="977" w:type="dxa"/>
          </w:tcPr>
          <w:p w14:paraId="328A47D4" w14:textId="77777777" w:rsidR="00F513FE" w:rsidRDefault="00000000">
            <w:pPr>
              <w:pStyle w:val="TableParagraph"/>
              <w:spacing w:line="225" w:lineRule="exact"/>
              <w:ind w:right="94"/>
              <w:jc w:val="right"/>
              <w:rPr>
                <w:sz w:val="20"/>
              </w:rPr>
            </w:pPr>
            <w:r>
              <w:rPr>
                <w:sz w:val="20"/>
              </w:rPr>
              <w:t>0619</w:t>
            </w:r>
          </w:p>
        </w:tc>
        <w:tc>
          <w:tcPr>
            <w:tcW w:w="9679" w:type="dxa"/>
          </w:tcPr>
          <w:p w14:paraId="7DF263A2" w14:textId="77777777" w:rsidR="00F513FE" w:rsidRDefault="00000000">
            <w:pPr>
              <w:pStyle w:val="TableParagraph"/>
              <w:spacing w:line="225" w:lineRule="exact"/>
              <w:ind w:left="467"/>
              <w:rPr>
                <w:sz w:val="20"/>
              </w:rPr>
            </w:pPr>
            <w:r>
              <w:rPr>
                <w:sz w:val="20"/>
              </w:rPr>
              <w:t>Informační a komunikační technologie (ICT) – obory jinde neuvedené</w:t>
            </w:r>
          </w:p>
        </w:tc>
      </w:tr>
      <w:tr w:rsidR="00F513FE" w14:paraId="74D46DC0" w14:textId="77777777">
        <w:trPr>
          <w:trHeight w:val="287"/>
        </w:trPr>
        <w:tc>
          <w:tcPr>
            <w:tcW w:w="977" w:type="dxa"/>
          </w:tcPr>
          <w:p w14:paraId="31E103F9" w14:textId="77777777" w:rsidR="00F513FE" w:rsidRDefault="00000000">
            <w:pPr>
              <w:pStyle w:val="TableParagraph"/>
              <w:spacing w:line="225" w:lineRule="exact"/>
              <w:ind w:right="94"/>
              <w:jc w:val="right"/>
              <w:rPr>
                <w:sz w:val="20"/>
              </w:rPr>
            </w:pPr>
            <w:r>
              <w:rPr>
                <w:sz w:val="20"/>
              </w:rPr>
              <w:t>0688</w:t>
            </w:r>
          </w:p>
        </w:tc>
        <w:tc>
          <w:tcPr>
            <w:tcW w:w="9679" w:type="dxa"/>
          </w:tcPr>
          <w:p w14:paraId="206243EC" w14:textId="77777777" w:rsidR="00F513FE" w:rsidRDefault="00000000">
            <w:pPr>
              <w:pStyle w:val="TableParagraph"/>
              <w:spacing w:line="225" w:lineRule="exact"/>
              <w:ind w:left="467"/>
              <w:rPr>
                <w:sz w:val="20"/>
              </w:rPr>
            </w:pPr>
            <w:r>
              <w:rPr>
                <w:sz w:val="20"/>
              </w:rPr>
              <w:t>Interdisciplinární programy a kvalifikace zahrnující informační a komunikační technologie (ICT)</w:t>
            </w:r>
          </w:p>
        </w:tc>
      </w:tr>
      <w:tr w:rsidR="00F513FE" w14:paraId="704EA3A8" w14:textId="77777777">
        <w:trPr>
          <w:trHeight w:val="287"/>
        </w:trPr>
        <w:tc>
          <w:tcPr>
            <w:tcW w:w="977" w:type="dxa"/>
          </w:tcPr>
          <w:p w14:paraId="148367B9" w14:textId="77777777" w:rsidR="00F513FE" w:rsidRDefault="00000000">
            <w:pPr>
              <w:pStyle w:val="TableParagraph"/>
              <w:spacing w:line="225" w:lineRule="exact"/>
              <w:ind w:right="94"/>
              <w:jc w:val="right"/>
              <w:rPr>
                <w:sz w:val="20"/>
              </w:rPr>
            </w:pPr>
            <w:r>
              <w:rPr>
                <w:sz w:val="20"/>
              </w:rPr>
              <w:t>0700</w:t>
            </w:r>
          </w:p>
        </w:tc>
        <w:tc>
          <w:tcPr>
            <w:tcW w:w="9679" w:type="dxa"/>
          </w:tcPr>
          <w:p w14:paraId="102ED92F" w14:textId="77777777" w:rsidR="00F513FE" w:rsidRDefault="00000000">
            <w:pPr>
              <w:pStyle w:val="TableParagraph"/>
              <w:spacing w:line="225" w:lineRule="exact"/>
              <w:ind w:left="467"/>
              <w:rPr>
                <w:sz w:val="20"/>
              </w:rPr>
            </w:pPr>
            <w:r>
              <w:rPr>
                <w:sz w:val="20"/>
              </w:rPr>
              <w:t>Technika, výroba a stavebnictví – obory dále neuvedené</w:t>
            </w:r>
          </w:p>
        </w:tc>
      </w:tr>
      <w:tr w:rsidR="00F513FE" w14:paraId="694D80D1" w14:textId="77777777">
        <w:trPr>
          <w:trHeight w:val="287"/>
        </w:trPr>
        <w:tc>
          <w:tcPr>
            <w:tcW w:w="977" w:type="dxa"/>
          </w:tcPr>
          <w:p w14:paraId="13E95E18" w14:textId="77777777" w:rsidR="00F513FE" w:rsidRDefault="00000000">
            <w:pPr>
              <w:pStyle w:val="TableParagraph"/>
              <w:spacing w:line="225" w:lineRule="exact"/>
              <w:ind w:right="94"/>
              <w:jc w:val="right"/>
              <w:rPr>
                <w:sz w:val="20"/>
              </w:rPr>
            </w:pPr>
            <w:r>
              <w:rPr>
                <w:sz w:val="20"/>
              </w:rPr>
              <w:t>0710</w:t>
            </w:r>
          </w:p>
        </w:tc>
        <w:tc>
          <w:tcPr>
            <w:tcW w:w="9679" w:type="dxa"/>
          </w:tcPr>
          <w:p w14:paraId="7ACB6E25" w14:textId="77777777" w:rsidR="00F513FE" w:rsidRDefault="00000000">
            <w:pPr>
              <w:pStyle w:val="TableParagraph"/>
              <w:spacing w:line="225" w:lineRule="exact"/>
              <w:ind w:left="467"/>
              <w:rPr>
                <w:sz w:val="20"/>
              </w:rPr>
            </w:pPr>
            <w:r>
              <w:rPr>
                <w:sz w:val="20"/>
              </w:rPr>
              <w:t>Inženýrství a strojírenství – obory dále neuvedené</w:t>
            </w:r>
          </w:p>
        </w:tc>
      </w:tr>
      <w:tr w:rsidR="00F513FE" w14:paraId="64B13997" w14:textId="77777777">
        <w:trPr>
          <w:trHeight w:val="287"/>
        </w:trPr>
        <w:tc>
          <w:tcPr>
            <w:tcW w:w="977" w:type="dxa"/>
          </w:tcPr>
          <w:p w14:paraId="5D53CA09" w14:textId="77777777" w:rsidR="00F513FE" w:rsidRDefault="00000000">
            <w:pPr>
              <w:pStyle w:val="TableParagraph"/>
              <w:spacing w:line="225" w:lineRule="exact"/>
              <w:ind w:right="94"/>
              <w:jc w:val="right"/>
              <w:rPr>
                <w:sz w:val="20"/>
              </w:rPr>
            </w:pPr>
            <w:r>
              <w:rPr>
                <w:sz w:val="20"/>
              </w:rPr>
              <w:t>0711</w:t>
            </w:r>
          </w:p>
        </w:tc>
        <w:tc>
          <w:tcPr>
            <w:tcW w:w="9679" w:type="dxa"/>
          </w:tcPr>
          <w:p w14:paraId="727A9BA0" w14:textId="77777777" w:rsidR="00F513FE" w:rsidRDefault="00000000">
            <w:pPr>
              <w:pStyle w:val="TableParagraph"/>
              <w:spacing w:line="225" w:lineRule="exact"/>
              <w:ind w:left="467"/>
              <w:rPr>
                <w:sz w:val="20"/>
              </w:rPr>
            </w:pPr>
            <w:r>
              <w:rPr>
                <w:sz w:val="20"/>
              </w:rPr>
              <w:t>Chemické inženýrství a technologie</w:t>
            </w:r>
          </w:p>
        </w:tc>
      </w:tr>
      <w:tr w:rsidR="00F513FE" w14:paraId="68D5E98C" w14:textId="77777777">
        <w:trPr>
          <w:trHeight w:val="290"/>
        </w:trPr>
        <w:tc>
          <w:tcPr>
            <w:tcW w:w="977" w:type="dxa"/>
          </w:tcPr>
          <w:p w14:paraId="7DFB486B" w14:textId="77777777" w:rsidR="00F513FE" w:rsidRDefault="00000000">
            <w:pPr>
              <w:pStyle w:val="TableParagraph"/>
              <w:spacing w:line="225" w:lineRule="exact"/>
              <w:ind w:right="94"/>
              <w:jc w:val="right"/>
              <w:rPr>
                <w:sz w:val="20"/>
              </w:rPr>
            </w:pPr>
            <w:r>
              <w:rPr>
                <w:sz w:val="20"/>
              </w:rPr>
              <w:t>0712</w:t>
            </w:r>
          </w:p>
        </w:tc>
        <w:tc>
          <w:tcPr>
            <w:tcW w:w="9679" w:type="dxa"/>
          </w:tcPr>
          <w:p w14:paraId="2C1626A9" w14:textId="77777777" w:rsidR="00F513FE" w:rsidRDefault="00000000">
            <w:pPr>
              <w:pStyle w:val="TableParagraph"/>
              <w:spacing w:line="225" w:lineRule="exact"/>
              <w:ind w:left="467"/>
              <w:rPr>
                <w:sz w:val="20"/>
              </w:rPr>
            </w:pPr>
            <w:r>
              <w:rPr>
                <w:sz w:val="20"/>
              </w:rPr>
              <w:t>Technologie ochrany životního prostředí</w:t>
            </w:r>
          </w:p>
        </w:tc>
      </w:tr>
      <w:tr w:rsidR="00F513FE" w14:paraId="66BC13FE" w14:textId="77777777">
        <w:trPr>
          <w:trHeight w:val="287"/>
        </w:trPr>
        <w:tc>
          <w:tcPr>
            <w:tcW w:w="977" w:type="dxa"/>
          </w:tcPr>
          <w:p w14:paraId="716D9CFD" w14:textId="77777777" w:rsidR="00F513FE" w:rsidRDefault="00000000">
            <w:pPr>
              <w:pStyle w:val="TableParagraph"/>
              <w:spacing w:line="225" w:lineRule="exact"/>
              <w:ind w:right="94"/>
              <w:jc w:val="right"/>
              <w:rPr>
                <w:sz w:val="20"/>
              </w:rPr>
            </w:pPr>
            <w:r>
              <w:rPr>
                <w:sz w:val="20"/>
              </w:rPr>
              <w:t>0713</w:t>
            </w:r>
          </w:p>
        </w:tc>
        <w:tc>
          <w:tcPr>
            <w:tcW w:w="9679" w:type="dxa"/>
          </w:tcPr>
          <w:p w14:paraId="152C7CCA" w14:textId="77777777" w:rsidR="00F513FE" w:rsidRDefault="00000000">
            <w:pPr>
              <w:pStyle w:val="TableParagraph"/>
              <w:spacing w:line="225" w:lineRule="exact"/>
              <w:ind w:left="467"/>
              <w:rPr>
                <w:sz w:val="20"/>
              </w:rPr>
            </w:pPr>
            <w:r>
              <w:rPr>
                <w:sz w:val="20"/>
              </w:rPr>
              <w:t>Elektrotechnika a energetika</w:t>
            </w:r>
          </w:p>
        </w:tc>
      </w:tr>
      <w:tr w:rsidR="00F513FE" w14:paraId="27307CDC" w14:textId="77777777">
        <w:trPr>
          <w:trHeight w:val="287"/>
        </w:trPr>
        <w:tc>
          <w:tcPr>
            <w:tcW w:w="977" w:type="dxa"/>
          </w:tcPr>
          <w:p w14:paraId="5857E378" w14:textId="77777777" w:rsidR="00F513FE" w:rsidRDefault="00000000">
            <w:pPr>
              <w:pStyle w:val="TableParagraph"/>
              <w:spacing w:line="225" w:lineRule="exact"/>
              <w:ind w:right="94"/>
              <w:jc w:val="right"/>
              <w:rPr>
                <w:sz w:val="20"/>
              </w:rPr>
            </w:pPr>
            <w:r>
              <w:rPr>
                <w:sz w:val="20"/>
              </w:rPr>
              <w:t>0714</w:t>
            </w:r>
          </w:p>
        </w:tc>
        <w:tc>
          <w:tcPr>
            <w:tcW w:w="9679" w:type="dxa"/>
          </w:tcPr>
          <w:p w14:paraId="3EBE5786" w14:textId="77777777" w:rsidR="00F513FE" w:rsidRDefault="00000000">
            <w:pPr>
              <w:pStyle w:val="TableParagraph"/>
              <w:spacing w:line="225" w:lineRule="exact"/>
              <w:ind w:left="467"/>
              <w:rPr>
                <w:sz w:val="20"/>
              </w:rPr>
            </w:pPr>
            <w:r>
              <w:rPr>
                <w:sz w:val="20"/>
              </w:rPr>
              <w:t>Elektronika a automatizace</w:t>
            </w:r>
          </w:p>
        </w:tc>
      </w:tr>
    </w:tbl>
    <w:p w14:paraId="0A32BAD9" w14:textId="77777777" w:rsidR="00F513FE" w:rsidRDefault="00F513FE">
      <w:pPr>
        <w:spacing w:line="225" w:lineRule="exact"/>
        <w:rPr>
          <w:sz w:val="20"/>
        </w:rPr>
        <w:sectPr w:rsidR="00F513FE">
          <w:pgSz w:w="11910" w:h="16840"/>
          <w:pgMar w:top="840" w:right="500" w:bottom="660" w:left="460" w:header="631" w:footer="479" w:gutter="0"/>
          <w:cols w:space="708"/>
        </w:sectPr>
      </w:pPr>
    </w:p>
    <w:p w14:paraId="5736CFC7" w14:textId="77777777" w:rsidR="00F513FE" w:rsidRDefault="00F513FE">
      <w:pPr>
        <w:spacing w:before="5" w:after="1"/>
        <w:rPr>
          <w:sz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679"/>
      </w:tblGrid>
      <w:tr w:rsidR="00F513FE" w14:paraId="3C2CC618" w14:textId="77777777">
        <w:trPr>
          <w:trHeight w:val="287"/>
        </w:trPr>
        <w:tc>
          <w:tcPr>
            <w:tcW w:w="977" w:type="dxa"/>
          </w:tcPr>
          <w:p w14:paraId="6CCDE0EE" w14:textId="77777777" w:rsidR="00F513FE" w:rsidRDefault="00000000">
            <w:pPr>
              <w:pStyle w:val="TableParagraph"/>
              <w:spacing w:line="225" w:lineRule="exact"/>
              <w:ind w:right="94"/>
              <w:jc w:val="right"/>
              <w:rPr>
                <w:sz w:val="20"/>
              </w:rPr>
            </w:pPr>
            <w:r>
              <w:rPr>
                <w:sz w:val="20"/>
              </w:rPr>
              <w:t>0715</w:t>
            </w:r>
          </w:p>
        </w:tc>
        <w:tc>
          <w:tcPr>
            <w:tcW w:w="9679" w:type="dxa"/>
          </w:tcPr>
          <w:p w14:paraId="313AE9EC" w14:textId="77777777" w:rsidR="00F513FE" w:rsidRDefault="00000000">
            <w:pPr>
              <w:pStyle w:val="TableParagraph"/>
              <w:spacing w:line="225" w:lineRule="exact"/>
              <w:ind w:left="467"/>
              <w:rPr>
                <w:sz w:val="20"/>
              </w:rPr>
            </w:pPr>
            <w:r>
              <w:rPr>
                <w:sz w:val="20"/>
              </w:rPr>
              <w:t>Mechanika a kovovýroba</w:t>
            </w:r>
          </w:p>
        </w:tc>
      </w:tr>
      <w:tr w:rsidR="00F513FE" w14:paraId="631B65A4" w14:textId="77777777">
        <w:trPr>
          <w:trHeight w:val="287"/>
        </w:trPr>
        <w:tc>
          <w:tcPr>
            <w:tcW w:w="977" w:type="dxa"/>
          </w:tcPr>
          <w:p w14:paraId="1CB86BE0" w14:textId="77777777" w:rsidR="00F513FE" w:rsidRDefault="00000000">
            <w:pPr>
              <w:pStyle w:val="TableParagraph"/>
              <w:spacing w:line="225" w:lineRule="exact"/>
              <w:ind w:right="94"/>
              <w:jc w:val="right"/>
              <w:rPr>
                <w:sz w:val="20"/>
              </w:rPr>
            </w:pPr>
            <w:r>
              <w:rPr>
                <w:sz w:val="20"/>
              </w:rPr>
              <w:t>0716</w:t>
            </w:r>
          </w:p>
        </w:tc>
        <w:tc>
          <w:tcPr>
            <w:tcW w:w="9679" w:type="dxa"/>
          </w:tcPr>
          <w:p w14:paraId="6A0F2C17" w14:textId="77777777" w:rsidR="00F513FE" w:rsidRDefault="00000000">
            <w:pPr>
              <w:pStyle w:val="TableParagraph"/>
              <w:spacing w:line="225" w:lineRule="exact"/>
              <w:ind w:left="467"/>
              <w:rPr>
                <w:sz w:val="20"/>
              </w:rPr>
            </w:pPr>
            <w:r>
              <w:rPr>
                <w:sz w:val="20"/>
              </w:rPr>
              <w:t>Motorová vozidla, lodě a letadla</w:t>
            </w:r>
          </w:p>
        </w:tc>
      </w:tr>
      <w:tr w:rsidR="00F513FE" w14:paraId="7F79D443" w14:textId="77777777">
        <w:trPr>
          <w:trHeight w:val="287"/>
        </w:trPr>
        <w:tc>
          <w:tcPr>
            <w:tcW w:w="977" w:type="dxa"/>
          </w:tcPr>
          <w:p w14:paraId="2D172503" w14:textId="77777777" w:rsidR="00F513FE" w:rsidRDefault="00000000">
            <w:pPr>
              <w:pStyle w:val="TableParagraph"/>
              <w:spacing w:line="225" w:lineRule="exact"/>
              <w:ind w:right="94"/>
              <w:jc w:val="right"/>
              <w:rPr>
                <w:sz w:val="20"/>
              </w:rPr>
            </w:pPr>
            <w:r>
              <w:rPr>
                <w:sz w:val="20"/>
              </w:rPr>
              <w:t>0719</w:t>
            </w:r>
          </w:p>
        </w:tc>
        <w:tc>
          <w:tcPr>
            <w:tcW w:w="9679" w:type="dxa"/>
          </w:tcPr>
          <w:p w14:paraId="6BF3B529" w14:textId="77777777" w:rsidR="00F513FE" w:rsidRDefault="00000000">
            <w:pPr>
              <w:pStyle w:val="TableParagraph"/>
              <w:spacing w:line="225" w:lineRule="exact"/>
              <w:ind w:left="467"/>
              <w:rPr>
                <w:sz w:val="20"/>
              </w:rPr>
            </w:pPr>
            <w:r>
              <w:rPr>
                <w:sz w:val="20"/>
              </w:rPr>
              <w:t>Inženýrství a strojírenství – obory jinde neuvedené</w:t>
            </w:r>
          </w:p>
        </w:tc>
      </w:tr>
      <w:tr w:rsidR="00F513FE" w14:paraId="3F43FBAB" w14:textId="77777777">
        <w:trPr>
          <w:trHeight w:val="290"/>
        </w:trPr>
        <w:tc>
          <w:tcPr>
            <w:tcW w:w="977" w:type="dxa"/>
          </w:tcPr>
          <w:p w14:paraId="7FD0FD9B" w14:textId="77777777" w:rsidR="00F513FE" w:rsidRDefault="00000000">
            <w:pPr>
              <w:pStyle w:val="TableParagraph"/>
              <w:spacing w:line="225" w:lineRule="exact"/>
              <w:ind w:right="94"/>
              <w:jc w:val="right"/>
              <w:rPr>
                <w:sz w:val="20"/>
              </w:rPr>
            </w:pPr>
            <w:r>
              <w:rPr>
                <w:sz w:val="20"/>
              </w:rPr>
              <w:t>0720</w:t>
            </w:r>
          </w:p>
        </w:tc>
        <w:tc>
          <w:tcPr>
            <w:tcW w:w="9679" w:type="dxa"/>
          </w:tcPr>
          <w:p w14:paraId="0F9E1979" w14:textId="77777777" w:rsidR="00F513FE" w:rsidRDefault="00000000">
            <w:pPr>
              <w:pStyle w:val="TableParagraph"/>
              <w:spacing w:line="225" w:lineRule="exact"/>
              <w:ind w:left="467"/>
              <w:rPr>
                <w:sz w:val="20"/>
              </w:rPr>
            </w:pPr>
            <w:r>
              <w:rPr>
                <w:sz w:val="20"/>
              </w:rPr>
              <w:t>Výroba a zpracování – obory dále neuvedené</w:t>
            </w:r>
          </w:p>
        </w:tc>
      </w:tr>
      <w:tr w:rsidR="00F513FE" w14:paraId="05B49669" w14:textId="77777777">
        <w:trPr>
          <w:trHeight w:val="287"/>
        </w:trPr>
        <w:tc>
          <w:tcPr>
            <w:tcW w:w="977" w:type="dxa"/>
          </w:tcPr>
          <w:p w14:paraId="2E1A9841" w14:textId="77777777" w:rsidR="00F513FE" w:rsidRDefault="00000000">
            <w:pPr>
              <w:pStyle w:val="TableParagraph"/>
              <w:spacing w:line="225" w:lineRule="exact"/>
              <w:ind w:right="94"/>
              <w:jc w:val="right"/>
              <w:rPr>
                <w:sz w:val="20"/>
              </w:rPr>
            </w:pPr>
            <w:r>
              <w:rPr>
                <w:sz w:val="20"/>
              </w:rPr>
              <w:t>0721</w:t>
            </w:r>
          </w:p>
        </w:tc>
        <w:tc>
          <w:tcPr>
            <w:tcW w:w="9679" w:type="dxa"/>
          </w:tcPr>
          <w:p w14:paraId="4D4FB3E1" w14:textId="77777777" w:rsidR="00F513FE" w:rsidRDefault="00000000">
            <w:pPr>
              <w:pStyle w:val="TableParagraph"/>
              <w:spacing w:line="225" w:lineRule="exact"/>
              <w:ind w:left="467"/>
              <w:rPr>
                <w:sz w:val="20"/>
              </w:rPr>
            </w:pPr>
            <w:r>
              <w:rPr>
                <w:sz w:val="20"/>
              </w:rPr>
              <w:t>Výroba a zpracování potravin</w:t>
            </w:r>
          </w:p>
        </w:tc>
      </w:tr>
      <w:tr w:rsidR="00F513FE" w14:paraId="5C3EC09C" w14:textId="77777777">
        <w:trPr>
          <w:trHeight w:val="287"/>
        </w:trPr>
        <w:tc>
          <w:tcPr>
            <w:tcW w:w="977" w:type="dxa"/>
          </w:tcPr>
          <w:p w14:paraId="7BFADB2F" w14:textId="77777777" w:rsidR="00F513FE" w:rsidRDefault="00000000">
            <w:pPr>
              <w:pStyle w:val="TableParagraph"/>
              <w:spacing w:line="225" w:lineRule="exact"/>
              <w:ind w:right="94"/>
              <w:jc w:val="right"/>
              <w:rPr>
                <w:sz w:val="20"/>
              </w:rPr>
            </w:pPr>
            <w:r>
              <w:rPr>
                <w:sz w:val="20"/>
              </w:rPr>
              <w:t>0722</w:t>
            </w:r>
          </w:p>
        </w:tc>
        <w:tc>
          <w:tcPr>
            <w:tcW w:w="9679" w:type="dxa"/>
          </w:tcPr>
          <w:p w14:paraId="61B79E3F" w14:textId="77777777" w:rsidR="00F513FE" w:rsidRDefault="00000000">
            <w:pPr>
              <w:pStyle w:val="TableParagraph"/>
              <w:spacing w:line="225" w:lineRule="exact"/>
              <w:ind w:left="467"/>
              <w:rPr>
                <w:sz w:val="20"/>
              </w:rPr>
            </w:pPr>
            <w:r>
              <w:rPr>
                <w:sz w:val="20"/>
              </w:rPr>
              <w:t>Výroba a zpracování materiálů (sklo, papír, plasty a dřevo)</w:t>
            </w:r>
          </w:p>
        </w:tc>
      </w:tr>
      <w:tr w:rsidR="00F513FE" w14:paraId="39F86A4C" w14:textId="77777777">
        <w:trPr>
          <w:trHeight w:val="287"/>
        </w:trPr>
        <w:tc>
          <w:tcPr>
            <w:tcW w:w="977" w:type="dxa"/>
          </w:tcPr>
          <w:p w14:paraId="6E7005D3" w14:textId="77777777" w:rsidR="00F513FE" w:rsidRDefault="00000000">
            <w:pPr>
              <w:pStyle w:val="TableParagraph"/>
              <w:spacing w:line="225" w:lineRule="exact"/>
              <w:ind w:right="94"/>
              <w:jc w:val="right"/>
              <w:rPr>
                <w:sz w:val="20"/>
              </w:rPr>
            </w:pPr>
            <w:r>
              <w:rPr>
                <w:sz w:val="20"/>
              </w:rPr>
              <w:t>0723</w:t>
            </w:r>
          </w:p>
        </w:tc>
        <w:tc>
          <w:tcPr>
            <w:tcW w:w="9679" w:type="dxa"/>
          </w:tcPr>
          <w:p w14:paraId="5A9C51BB" w14:textId="77777777" w:rsidR="00F513FE" w:rsidRDefault="00000000">
            <w:pPr>
              <w:pStyle w:val="TableParagraph"/>
              <w:spacing w:line="225" w:lineRule="exact"/>
              <w:ind w:left="467"/>
              <w:rPr>
                <w:sz w:val="20"/>
              </w:rPr>
            </w:pPr>
            <w:r>
              <w:rPr>
                <w:sz w:val="20"/>
              </w:rPr>
              <w:t>Výroba a zpracování textilních výrobků (oděvy, obuv a kožené výrobky)</w:t>
            </w:r>
          </w:p>
        </w:tc>
      </w:tr>
      <w:tr w:rsidR="00F513FE" w14:paraId="16A6DB5C" w14:textId="77777777">
        <w:trPr>
          <w:trHeight w:val="287"/>
        </w:trPr>
        <w:tc>
          <w:tcPr>
            <w:tcW w:w="977" w:type="dxa"/>
          </w:tcPr>
          <w:p w14:paraId="0A12A6A7" w14:textId="77777777" w:rsidR="00F513FE" w:rsidRDefault="00000000">
            <w:pPr>
              <w:pStyle w:val="TableParagraph"/>
              <w:spacing w:line="225" w:lineRule="exact"/>
              <w:ind w:right="94"/>
              <w:jc w:val="right"/>
              <w:rPr>
                <w:sz w:val="20"/>
              </w:rPr>
            </w:pPr>
            <w:r>
              <w:rPr>
                <w:sz w:val="20"/>
              </w:rPr>
              <w:t>0724</w:t>
            </w:r>
          </w:p>
        </w:tc>
        <w:tc>
          <w:tcPr>
            <w:tcW w:w="9679" w:type="dxa"/>
          </w:tcPr>
          <w:p w14:paraId="088FFB42" w14:textId="77777777" w:rsidR="00F513FE" w:rsidRDefault="00000000">
            <w:pPr>
              <w:pStyle w:val="TableParagraph"/>
              <w:spacing w:line="225" w:lineRule="exact"/>
              <w:ind w:left="467"/>
              <w:rPr>
                <w:sz w:val="20"/>
              </w:rPr>
            </w:pPr>
            <w:r>
              <w:rPr>
                <w:sz w:val="20"/>
              </w:rPr>
              <w:t>Těžba a dobývání</w:t>
            </w:r>
          </w:p>
        </w:tc>
      </w:tr>
      <w:tr w:rsidR="00F513FE" w14:paraId="2C412470" w14:textId="77777777">
        <w:trPr>
          <w:trHeight w:val="287"/>
        </w:trPr>
        <w:tc>
          <w:tcPr>
            <w:tcW w:w="977" w:type="dxa"/>
          </w:tcPr>
          <w:p w14:paraId="1A3A1DBC" w14:textId="77777777" w:rsidR="00F513FE" w:rsidRDefault="00000000">
            <w:pPr>
              <w:pStyle w:val="TableParagraph"/>
              <w:spacing w:line="225" w:lineRule="exact"/>
              <w:ind w:right="94"/>
              <w:jc w:val="right"/>
              <w:rPr>
                <w:sz w:val="20"/>
              </w:rPr>
            </w:pPr>
            <w:r>
              <w:rPr>
                <w:sz w:val="20"/>
              </w:rPr>
              <w:t>0729</w:t>
            </w:r>
          </w:p>
        </w:tc>
        <w:tc>
          <w:tcPr>
            <w:tcW w:w="9679" w:type="dxa"/>
          </w:tcPr>
          <w:p w14:paraId="42936972" w14:textId="77777777" w:rsidR="00F513FE" w:rsidRDefault="00000000">
            <w:pPr>
              <w:pStyle w:val="TableParagraph"/>
              <w:spacing w:line="225" w:lineRule="exact"/>
              <w:ind w:left="467"/>
              <w:rPr>
                <w:sz w:val="20"/>
              </w:rPr>
            </w:pPr>
            <w:r>
              <w:rPr>
                <w:sz w:val="20"/>
              </w:rPr>
              <w:t>Výroba a zpracování – obory jinde neuvedené</w:t>
            </w:r>
          </w:p>
        </w:tc>
      </w:tr>
      <w:tr w:rsidR="00F513FE" w14:paraId="113C14AC" w14:textId="77777777">
        <w:trPr>
          <w:trHeight w:val="290"/>
        </w:trPr>
        <w:tc>
          <w:tcPr>
            <w:tcW w:w="977" w:type="dxa"/>
          </w:tcPr>
          <w:p w14:paraId="5A1FB759" w14:textId="77777777" w:rsidR="00F513FE" w:rsidRDefault="00000000">
            <w:pPr>
              <w:pStyle w:val="TableParagraph"/>
              <w:spacing w:line="225" w:lineRule="exact"/>
              <w:ind w:right="94"/>
              <w:jc w:val="right"/>
              <w:rPr>
                <w:sz w:val="20"/>
              </w:rPr>
            </w:pPr>
            <w:r>
              <w:rPr>
                <w:sz w:val="20"/>
              </w:rPr>
              <w:t>0730</w:t>
            </w:r>
          </w:p>
        </w:tc>
        <w:tc>
          <w:tcPr>
            <w:tcW w:w="9679" w:type="dxa"/>
          </w:tcPr>
          <w:p w14:paraId="0DC9C94C" w14:textId="77777777" w:rsidR="00F513FE" w:rsidRDefault="00000000">
            <w:pPr>
              <w:pStyle w:val="TableParagraph"/>
              <w:spacing w:line="225" w:lineRule="exact"/>
              <w:ind w:left="467"/>
              <w:rPr>
                <w:sz w:val="20"/>
              </w:rPr>
            </w:pPr>
            <w:r>
              <w:rPr>
                <w:sz w:val="20"/>
              </w:rPr>
              <w:t>Architektura a stavebnictví – obory dále neuvedené</w:t>
            </w:r>
          </w:p>
        </w:tc>
      </w:tr>
      <w:tr w:rsidR="00F513FE" w14:paraId="09E9F3F6" w14:textId="77777777">
        <w:trPr>
          <w:trHeight w:val="287"/>
        </w:trPr>
        <w:tc>
          <w:tcPr>
            <w:tcW w:w="977" w:type="dxa"/>
          </w:tcPr>
          <w:p w14:paraId="48F1B678" w14:textId="77777777" w:rsidR="00F513FE" w:rsidRDefault="00000000">
            <w:pPr>
              <w:pStyle w:val="TableParagraph"/>
              <w:spacing w:line="225" w:lineRule="exact"/>
              <w:ind w:right="94"/>
              <w:jc w:val="right"/>
              <w:rPr>
                <w:sz w:val="20"/>
              </w:rPr>
            </w:pPr>
            <w:r>
              <w:rPr>
                <w:sz w:val="20"/>
              </w:rPr>
              <w:t>0731</w:t>
            </w:r>
          </w:p>
        </w:tc>
        <w:tc>
          <w:tcPr>
            <w:tcW w:w="9679" w:type="dxa"/>
          </w:tcPr>
          <w:p w14:paraId="7BF1E4F8" w14:textId="77777777" w:rsidR="00F513FE" w:rsidRDefault="00000000">
            <w:pPr>
              <w:pStyle w:val="TableParagraph"/>
              <w:spacing w:line="225" w:lineRule="exact"/>
              <w:ind w:left="467"/>
              <w:rPr>
                <w:sz w:val="20"/>
              </w:rPr>
            </w:pPr>
            <w:r>
              <w:rPr>
                <w:sz w:val="20"/>
              </w:rPr>
              <w:t>Architektura a urbanismus</w:t>
            </w:r>
          </w:p>
        </w:tc>
      </w:tr>
      <w:tr w:rsidR="00F513FE" w14:paraId="2631C0FF" w14:textId="77777777">
        <w:trPr>
          <w:trHeight w:val="287"/>
        </w:trPr>
        <w:tc>
          <w:tcPr>
            <w:tcW w:w="977" w:type="dxa"/>
          </w:tcPr>
          <w:p w14:paraId="6F40CD33" w14:textId="77777777" w:rsidR="00F513FE" w:rsidRDefault="00000000">
            <w:pPr>
              <w:pStyle w:val="TableParagraph"/>
              <w:spacing w:line="225" w:lineRule="exact"/>
              <w:ind w:right="94"/>
              <w:jc w:val="right"/>
              <w:rPr>
                <w:sz w:val="20"/>
              </w:rPr>
            </w:pPr>
            <w:r>
              <w:rPr>
                <w:sz w:val="20"/>
              </w:rPr>
              <w:t>0732</w:t>
            </w:r>
          </w:p>
        </w:tc>
        <w:tc>
          <w:tcPr>
            <w:tcW w:w="9679" w:type="dxa"/>
          </w:tcPr>
          <w:p w14:paraId="240D1D82" w14:textId="77777777" w:rsidR="00F513FE" w:rsidRDefault="00000000">
            <w:pPr>
              <w:pStyle w:val="TableParagraph"/>
              <w:spacing w:line="225" w:lineRule="exact"/>
              <w:ind w:left="467"/>
              <w:rPr>
                <w:sz w:val="20"/>
              </w:rPr>
            </w:pPr>
            <w:r>
              <w:rPr>
                <w:sz w:val="20"/>
              </w:rPr>
              <w:t>Stavebnictví a stavební inženýrství</w:t>
            </w:r>
          </w:p>
        </w:tc>
      </w:tr>
      <w:tr w:rsidR="00F513FE" w14:paraId="5EFD4B42" w14:textId="77777777">
        <w:trPr>
          <w:trHeight w:val="287"/>
        </w:trPr>
        <w:tc>
          <w:tcPr>
            <w:tcW w:w="977" w:type="dxa"/>
          </w:tcPr>
          <w:p w14:paraId="5DC5B606" w14:textId="77777777" w:rsidR="00F513FE" w:rsidRDefault="00000000">
            <w:pPr>
              <w:pStyle w:val="TableParagraph"/>
              <w:spacing w:line="225" w:lineRule="exact"/>
              <w:ind w:right="94"/>
              <w:jc w:val="right"/>
              <w:rPr>
                <w:sz w:val="20"/>
              </w:rPr>
            </w:pPr>
            <w:r>
              <w:rPr>
                <w:sz w:val="20"/>
              </w:rPr>
              <w:t>0788</w:t>
            </w:r>
          </w:p>
        </w:tc>
        <w:tc>
          <w:tcPr>
            <w:tcW w:w="9679" w:type="dxa"/>
          </w:tcPr>
          <w:p w14:paraId="04E4F7A6" w14:textId="77777777" w:rsidR="00F513FE" w:rsidRDefault="00000000">
            <w:pPr>
              <w:pStyle w:val="TableParagraph"/>
              <w:spacing w:line="225" w:lineRule="exact"/>
              <w:ind w:left="467"/>
              <w:rPr>
                <w:sz w:val="20"/>
              </w:rPr>
            </w:pPr>
            <w:r>
              <w:rPr>
                <w:sz w:val="20"/>
              </w:rPr>
              <w:t>Interdisciplinární programy a kvalifikace zahrnující techniku, výrobu a stavebnictví</w:t>
            </w:r>
          </w:p>
        </w:tc>
      </w:tr>
      <w:tr w:rsidR="00F513FE" w14:paraId="4A814BFA" w14:textId="77777777">
        <w:trPr>
          <w:trHeight w:val="287"/>
        </w:trPr>
        <w:tc>
          <w:tcPr>
            <w:tcW w:w="977" w:type="dxa"/>
          </w:tcPr>
          <w:p w14:paraId="363D0668" w14:textId="77777777" w:rsidR="00F513FE" w:rsidRDefault="00000000">
            <w:pPr>
              <w:pStyle w:val="TableParagraph"/>
              <w:spacing w:line="225" w:lineRule="exact"/>
              <w:ind w:right="94"/>
              <w:jc w:val="right"/>
              <w:rPr>
                <w:sz w:val="20"/>
              </w:rPr>
            </w:pPr>
            <w:r>
              <w:rPr>
                <w:sz w:val="20"/>
              </w:rPr>
              <w:t>0799</w:t>
            </w:r>
          </w:p>
        </w:tc>
        <w:tc>
          <w:tcPr>
            <w:tcW w:w="9679" w:type="dxa"/>
          </w:tcPr>
          <w:p w14:paraId="5E2B9F0B" w14:textId="77777777" w:rsidR="00F513FE" w:rsidRDefault="00000000">
            <w:pPr>
              <w:pStyle w:val="TableParagraph"/>
              <w:spacing w:line="225" w:lineRule="exact"/>
              <w:ind w:left="467"/>
              <w:rPr>
                <w:sz w:val="20"/>
              </w:rPr>
            </w:pPr>
            <w:r>
              <w:rPr>
                <w:sz w:val="20"/>
              </w:rPr>
              <w:t>Technika, výroba a stavebnictví – obory jinde neuvedené</w:t>
            </w:r>
          </w:p>
        </w:tc>
      </w:tr>
      <w:tr w:rsidR="00F513FE" w14:paraId="77AAF284" w14:textId="77777777">
        <w:trPr>
          <w:trHeight w:val="287"/>
        </w:trPr>
        <w:tc>
          <w:tcPr>
            <w:tcW w:w="977" w:type="dxa"/>
          </w:tcPr>
          <w:p w14:paraId="5D4C8DA3" w14:textId="77777777" w:rsidR="00F513FE" w:rsidRDefault="00000000">
            <w:pPr>
              <w:pStyle w:val="TableParagraph"/>
              <w:spacing w:line="225" w:lineRule="exact"/>
              <w:ind w:right="94"/>
              <w:jc w:val="right"/>
              <w:rPr>
                <w:sz w:val="20"/>
              </w:rPr>
            </w:pPr>
            <w:r>
              <w:rPr>
                <w:sz w:val="20"/>
              </w:rPr>
              <w:t>0800</w:t>
            </w:r>
          </w:p>
        </w:tc>
        <w:tc>
          <w:tcPr>
            <w:tcW w:w="9679" w:type="dxa"/>
          </w:tcPr>
          <w:p w14:paraId="5CE27B8F" w14:textId="77777777" w:rsidR="00F513FE" w:rsidRDefault="00000000">
            <w:pPr>
              <w:pStyle w:val="TableParagraph"/>
              <w:spacing w:line="225" w:lineRule="exact"/>
              <w:ind w:left="467"/>
              <w:rPr>
                <w:sz w:val="20"/>
              </w:rPr>
            </w:pPr>
            <w:r>
              <w:rPr>
                <w:sz w:val="20"/>
              </w:rPr>
              <w:t>Zemědělství, lesnictví, rybářství a veterinářství – obory dále neuvedené</w:t>
            </w:r>
          </w:p>
        </w:tc>
      </w:tr>
      <w:tr w:rsidR="00F513FE" w14:paraId="61D4E1EE" w14:textId="77777777">
        <w:trPr>
          <w:trHeight w:val="289"/>
        </w:trPr>
        <w:tc>
          <w:tcPr>
            <w:tcW w:w="977" w:type="dxa"/>
          </w:tcPr>
          <w:p w14:paraId="74269C6C" w14:textId="77777777" w:rsidR="00F513FE" w:rsidRDefault="00000000">
            <w:pPr>
              <w:pStyle w:val="TableParagraph"/>
              <w:spacing w:line="225" w:lineRule="exact"/>
              <w:ind w:right="94"/>
              <w:jc w:val="right"/>
              <w:rPr>
                <w:sz w:val="20"/>
              </w:rPr>
            </w:pPr>
            <w:r>
              <w:rPr>
                <w:sz w:val="20"/>
              </w:rPr>
              <w:t>0810</w:t>
            </w:r>
          </w:p>
        </w:tc>
        <w:tc>
          <w:tcPr>
            <w:tcW w:w="9679" w:type="dxa"/>
          </w:tcPr>
          <w:p w14:paraId="084BDFC9" w14:textId="77777777" w:rsidR="00F513FE" w:rsidRDefault="00000000">
            <w:pPr>
              <w:pStyle w:val="TableParagraph"/>
              <w:spacing w:line="225" w:lineRule="exact"/>
              <w:ind w:left="467"/>
              <w:rPr>
                <w:sz w:val="20"/>
              </w:rPr>
            </w:pPr>
            <w:r>
              <w:rPr>
                <w:sz w:val="20"/>
              </w:rPr>
              <w:t>Zemědělství – obory dále neuvedené</w:t>
            </w:r>
          </w:p>
        </w:tc>
      </w:tr>
      <w:tr w:rsidR="00F513FE" w14:paraId="1549A0BE" w14:textId="77777777">
        <w:trPr>
          <w:trHeight w:val="287"/>
        </w:trPr>
        <w:tc>
          <w:tcPr>
            <w:tcW w:w="977" w:type="dxa"/>
          </w:tcPr>
          <w:p w14:paraId="3EEC6557" w14:textId="77777777" w:rsidR="00F513FE" w:rsidRDefault="00000000">
            <w:pPr>
              <w:pStyle w:val="TableParagraph"/>
              <w:spacing w:line="225" w:lineRule="exact"/>
              <w:ind w:right="94"/>
              <w:jc w:val="right"/>
              <w:rPr>
                <w:sz w:val="20"/>
              </w:rPr>
            </w:pPr>
            <w:r>
              <w:rPr>
                <w:sz w:val="20"/>
              </w:rPr>
              <w:t>0811</w:t>
            </w:r>
          </w:p>
        </w:tc>
        <w:tc>
          <w:tcPr>
            <w:tcW w:w="9679" w:type="dxa"/>
          </w:tcPr>
          <w:p w14:paraId="0DF89A71" w14:textId="77777777" w:rsidR="00F513FE" w:rsidRDefault="00000000">
            <w:pPr>
              <w:pStyle w:val="TableParagraph"/>
              <w:spacing w:line="225" w:lineRule="exact"/>
              <w:ind w:left="467"/>
              <w:rPr>
                <w:sz w:val="20"/>
              </w:rPr>
            </w:pPr>
            <w:r>
              <w:rPr>
                <w:sz w:val="20"/>
              </w:rPr>
              <w:t>Rostlinná a živočišná výroba</w:t>
            </w:r>
          </w:p>
        </w:tc>
      </w:tr>
      <w:tr w:rsidR="00F513FE" w14:paraId="1582AB4A" w14:textId="77777777">
        <w:trPr>
          <w:trHeight w:val="287"/>
        </w:trPr>
        <w:tc>
          <w:tcPr>
            <w:tcW w:w="977" w:type="dxa"/>
          </w:tcPr>
          <w:p w14:paraId="44A85BA2" w14:textId="77777777" w:rsidR="00F513FE" w:rsidRDefault="00000000">
            <w:pPr>
              <w:pStyle w:val="TableParagraph"/>
              <w:spacing w:line="225" w:lineRule="exact"/>
              <w:ind w:right="94"/>
              <w:jc w:val="right"/>
              <w:rPr>
                <w:sz w:val="20"/>
              </w:rPr>
            </w:pPr>
            <w:r>
              <w:rPr>
                <w:sz w:val="20"/>
              </w:rPr>
              <w:t>0812</w:t>
            </w:r>
          </w:p>
        </w:tc>
        <w:tc>
          <w:tcPr>
            <w:tcW w:w="9679" w:type="dxa"/>
          </w:tcPr>
          <w:p w14:paraId="09D0420D" w14:textId="77777777" w:rsidR="00F513FE" w:rsidRDefault="00000000">
            <w:pPr>
              <w:pStyle w:val="TableParagraph"/>
              <w:spacing w:line="225" w:lineRule="exact"/>
              <w:ind w:left="467"/>
              <w:rPr>
                <w:sz w:val="20"/>
              </w:rPr>
            </w:pPr>
            <w:r>
              <w:rPr>
                <w:sz w:val="20"/>
              </w:rPr>
              <w:t>Zahradnictví</w:t>
            </w:r>
          </w:p>
        </w:tc>
      </w:tr>
      <w:tr w:rsidR="00F513FE" w14:paraId="2509929C" w14:textId="77777777">
        <w:trPr>
          <w:trHeight w:val="287"/>
        </w:trPr>
        <w:tc>
          <w:tcPr>
            <w:tcW w:w="977" w:type="dxa"/>
          </w:tcPr>
          <w:p w14:paraId="50F2030F" w14:textId="77777777" w:rsidR="00F513FE" w:rsidRDefault="00000000">
            <w:pPr>
              <w:pStyle w:val="TableParagraph"/>
              <w:spacing w:line="225" w:lineRule="exact"/>
              <w:ind w:right="94"/>
              <w:jc w:val="right"/>
              <w:rPr>
                <w:sz w:val="20"/>
              </w:rPr>
            </w:pPr>
            <w:r>
              <w:rPr>
                <w:sz w:val="20"/>
              </w:rPr>
              <w:t>0819</w:t>
            </w:r>
          </w:p>
        </w:tc>
        <w:tc>
          <w:tcPr>
            <w:tcW w:w="9679" w:type="dxa"/>
          </w:tcPr>
          <w:p w14:paraId="6F6C33BB" w14:textId="77777777" w:rsidR="00F513FE" w:rsidRDefault="00000000">
            <w:pPr>
              <w:pStyle w:val="TableParagraph"/>
              <w:spacing w:line="225" w:lineRule="exact"/>
              <w:ind w:left="467"/>
              <w:rPr>
                <w:sz w:val="20"/>
              </w:rPr>
            </w:pPr>
            <w:r>
              <w:rPr>
                <w:sz w:val="20"/>
              </w:rPr>
              <w:t>Zemědělství – obory jinde neuvedené</w:t>
            </w:r>
          </w:p>
        </w:tc>
      </w:tr>
      <w:tr w:rsidR="00F513FE" w14:paraId="6E3C343C" w14:textId="77777777">
        <w:trPr>
          <w:trHeight w:val="287"/>
        </w:trPr>
        <w:tc>
          <w:tcPr>
            <w:tcW w:w="977" w:type="dxa"/>
          </w:tcPr>
          <w:p w14:paraId="7B4A1FF1" w14:textId="77777777" w:rsidR="00F513FE" w:rsidRDefault="00000000">
            <w:pPr>
              <w:pStyle w:val="TableParagraph"/>
              <w:spacing w:line="225" w:lineRule="exact"/>
              <w:ind w:right="94"/>
              <w:jc w:val="right"/>
              <w:rPr>
                <w:sz w:val="20"/>
              </w:rPr>
            </w:pPr>
            <w:r>
              <w:rPr>
                <w:sz w:val="20"/>
              </w:rPr>
              <w:t>0821</w:t>
            </w:r>
          </w:p>
        </w:tc>
        <w:tc>
          <w:tcPr>
            <w:tcW w:w="9679" w:type="dxa"/>
          </w:tcPr>
          <w:p w14:paraId="65B8665F" w14:textId="77777777" w:rsidR="00F513FE" w:rsidRDefault="00000000">
            <w:pPr>
              <w:pStyle w:val="TableParagraph"/>
              <w:spacing w:line="225" w:lineRule="exact"/>
              <w:ind w:left="467"/>
              <w:rPr>
                <w:sz w:val="20"/>
              </w:rPr>
            </w:pPr>
            <w:r>
              <w:rPr>
                <w:sz w:val="20"/>
              </w:rPr>
              <w:t>Lesnictví</w:t>
            </w:r>
          </w:p>
        </w:tc>
      </w:tr>
      <w:tr w:rsidR="00F513FE" w14:paraId="63266C15" w14:textId="77777777">
        <w:trPr>
          <w:trHeight w:val="287"/>
        </w:trPr>
        <w:tc>
          <w:tcPr>
            <w:tcW w:w="977" w:type="dxa"/>
          </w:tcPr>
          <w:p w14:paraId="16ACC6F4" w14:textId="77777777" w:rsidR="00F513FE" w:rsidRDefault="00000000">
            <w:pPr>
              <w:pStyle w:val="TableParagraph"/>
              <w:spacing w:line="225" w:lineRule="exact"/>
              <w:ind w:right="94"/>
              <w:jc w:val="right"/>
              <w:rPr>
                <w:sz w:val="20"/>
              </w:rPr>
            </w:pPr>
            <w:r>
              <w:rPr>
                <w:sz w:val="20"/>
              </w:rPr>
              <w:t>0831</w:t>
            </w:r>
          </w:p>
        </w:tc>
        <w:tc>
          <w:tcPr>
            <w:tcW w:w="9679" w:type="dxa"/>
          </w:tcPr>
          <w:p w14:paraId="7D593A81" w14:textId="77777777" w:rsidR="00F513FE" w:rsidRDefault="00000000">
            <w:pPr>
              <w:pStyle w:val="TableParagraph"/>
              <w:spacing w:line="225" w:lineRule="exact"/>
              <w:ind w:left="467"/>
              <w:rPr>
                <w:sz w:val="20"/>
              </w:rPr>
            </w:pPr>
            <w:r>
              <w:rPr>
                <w:sz w:val="20"/>
              </w:rPr>
              <w:t>Rybářství</w:t>
            </w:r>
          </w:p>
        </w:tc>
      </w:tr>
      <w:tr w:rsidR="00F513FE" w14:paraId="3EFB584D" w14:textId="77777777">
        <w:trPr>
          <w:trHeight w:val="290"/>
        </w:trPr>
        <w:tc>
          <w:tcPr>
            <w:tcW w:w="977" w:type="dxa"/>
          </w:tcPr>
          <w:p w14:paraId="540D6055" w14:textId="77777777" w:rsidR="00F513FE" w:rsidRDefault="00000000">
            <w:pPr>
              <w:pStyle w:val="TableParagraph"/>
              <w:spacing w:line="225" w:lineRule="exact"/>
              <w:ind w:right="94"/>
              <w:jc w:val="right"/>
              <w:rPr>
                <w:sz w:val="20"/>
              </w:rPr>
            </w:pPr>
            <w:r>
              <w:rPr>
                <w:sz w:val="20"/>
              </w:rPr>
              <w:t>0841</w:t>
            </w:r>
          </w:p>
        </w:tc>
        <w:tc>
          <w:tcPr>
            <w:tcW w:w="9679" w:type="dxa"/>
          </w:tcPr>
          <w:p w14:paraId="20357CA4" w14:textId="77777777" w:rsidR="00F513FE" w:rsidRDefault="00000000">
            <w:pPr>
              <w:pStyle w:val="TableParagraph"/>
              <w:spacing w:line="225" w:lineRule="exact"/>
              <w:ind w:left="467"/>
              <w:rPr>
                <w:sz w:val="20"/>
              </w:rPr>
            </w:pPr>
            <w:r>
              <w:rPr>
                <w:sz w:val="20"/>
              </w:rPr>
              <w:t>Veterinářství</w:t>
            </w:r>
          </w:p>
        </w:tc>
      </w:tr>
      <w:tr w:rsidR="00F513FE" w14:paraId="6D60B911" w14:textId="77777777">
        <w:trPr>
          <w:trHeight w:val="287"/>
        </w:trPr>
        <w:tc>
          <w:tcPr>
            <w:tcW w:w="977" w:type="dxa"/>
          </w:tcPr>
          <w:p w14:paraId="4B7748B4" w14:textId="77777777" w:rsidR="00F513FE" w:rsidRDefault="00000000">
            <w:pPr>
              <w:pStyle w:val="TableParagraph"/>
              <w:spacing w:line="225" w:lineRule="exact"/>
              <w:ind w:right="94"/>
              <w:jc w:val="right"/>
              <w:rPr>
                <w:sz w:val="20"/>
              </w:rPr>
            </w:pPr>
            <w:r>
              <w:rPr>
                <w:sz w:val="20"/>
              </w:rPr>
              <w:t>0888</w:t>
            </w:r>
          </w:p>
        </w:tc>
        <w:tc>
          <w:tcPr>
            <w:tcW w:w="9679" w:type="dxa"/>
          </w:tcPr>
          <w:p w14:paraId="3A2D0D37" w14:textId="77777777" w:rsidR="00F513FE" w:rsidRDefault="00000000">
            <w:pPr>
              <w:pStyle w:val="TableParagraph"/>
              <w:spacing w:line="225" w:lineRule="exact"/>
              <w:ind w:left="467"/>
              <w:rPr>
                <w:sz w:val="20"/>
              </w:rPr>
            </w:pPr>
            <w:r>
              <w:rPr>
                <w:sz w:val="20"/>
              </w:rPr>
              <w:t>Interdisciplinární programy a kvalifikace zahrnující zemědělství, lesnictví, rybářství a veterinářství</w:t>
            </w:r>
          </w:p>
        </w:tc>
      </w:tr>
      <w:tr w:rsidR="00F513FE" w14:paraId="7BCEEF4B" w14:textId="77777777">
        <w:trPr>
          <w:trHeight w:val="287"/>
        </w:trPr>
        <w:tc>
          <w:tcPr>
            <w:tcW w:w="977" w:type="dxa"/>
          </w:tcPr>
          <w:p w14:paraId="32A8A2F5" w14:textId="77777777" w:rsidR="00F513FE" w:rsidRDefault="00000000">
            <w:pPr>
              <w:pStyle w:val="TableParagraph"/>
              <w:spacing w:line="225" w:lineRule="exact"/>
              <w:ind w:right="94"/>
              <w:jc w:val="right"/>
              <w:rPr>
                <w:sz w:val="20"/>
              </w:rPr>
            </w:pPr>
            <w:r>
              <w:rPr>
                <w:sz w:val="20"/>
              </w:rPr>
              <w:t>0899</w:t>
            </w:r>
          </w:p>
        </w:tc>
        <w:tc>
          <w:tcPr>
            <w:tcW w:w="9679" w:type="dxa"/>
          </w:tcPr>
          <w:p w14:paraId="0A806C7F" w14:textId="77777777" w:rsidR="00F513FE" w:rsidRDefault="00000000">
            <w:pPr>
              <w:pStyle w:val="TableParagraph"/>
              <w:spacing w:line="225" w:lineRule="exact"/>
              <w:ind w:left="467"/>
              <w:rPr>
                <w:sz w:val="20"/>
              </w:rPr>
            </w:pPr>
            <w:r>
              <w:rPr>
                <w:sz w:val="20"/>
              </w:rPr>
              <w:t>Zemědělství, lesnictví, rybářství a veterinářství – obory jinde neuvedené</w:t>
            </w:r>
          </w:p>
        </w:tc>
      </w:tr>
      <w:tr w:rsidR="00F513FE" w14:paraId="76FDD307" w14:textId="77777777">
        <w:trPr>
          <w:trHeight w:val="287"/>
        </w:trPr>
        <w:tc>
          <w:tcPr>
            <w:tcW w:w="977" w:type="dxa"/>
          </w:tcPr>
          <w:p w14:paraId="4CBF0210" w14:textId="77777777" w:rsidR="00F513FE" w:rsidRDefault="00000000">
            <w:pPr>
              <w:pStyle w:val="TableParagraph"/>
              <w:spacing w:line="225" w:lineRule="exact"/>
              <w:ind w:right="94"/>
              <w:jc w:val="right"/>
              <w:rPr>
                <w:sz w:val="20"/>
              </w:rPr>
            </w:pPr>
            <w:r>
              <w:rPr>
                <w:sz w:val="20"/>
              </w:rPr>
              <w:t>0900</w:t>
            </w:r>
          </w:p>
        </w:tc>
        <w:tc>
          <w:tcPr>
            <w:tcW w:w="9679" w:type="dxa"/>
          </w:tcPr>
          <w:p w14:paraId="56BEF65B" w14:textId="77777777" w:rsidR="00F513FE" w:rsidRDefault="00000000">
            <w:pPr>
              <w:pStyle w:val="TableParagraph"/>
              <w:spacing w:line="225" w:lineRule="exact"/>
              <w:ind w:left="467"/>
              <w:rPr>
                <w:sz w:val="20"/>
              </w:rPr>
            </w:pPr>
            <w:r>
              <w:rPr>
                <w:sz w:val="20"/>
              </w:rPr>
              <w:t>Zdravotní a sociální péče, péče o příznivé životní podmínky – obory dále neuvedené</w:t>
            </w:r>
          </w:p>
        </w:tc>
      </w:tr>
      <w:tr w:rsidR="00F513FE" w14:paraId="556E2CAD" w14:textId="77777777">
        <w:trPr>
          <w:trHeight w:val="287"/>
        </w:trPr>
        <w:tc>
          <w:tcPr>
            <w:tcW w:w="977" w:type="dxa"/>
          </w:tcPr>
          <w:p w14:paraId="0295A8CF" w14:textId="77777777" w:rsidR="00F513FE" w:rsidRDefault="00000000">
            <w:pPr>
              <w:pStyle w:val="TableParagraph"/>
              <w:spacing w:line="225" w:lineRule="exact"/>
              <w:ind w:right="94"/>
              <w:jc w:val="right"/>
              <w:rPr>
                <w:sz w:val="20"/>
              </w:rPr>
            </w:pPr>
            <w:r>
              <w:rPr>
                <w:sz w:val="20"/>
              </w:rPr>
              <w:t>0910</w:t>
            </w:r>
          </w:p>
        </w:tc>
        <w:tc>
          <w:tcPr>
            <w:tcW w:w="9679" w:type="dxa"/>
          </w:tcPr>
          <w:p w14:paraId="4279CB04" w14:textId="77777777" w:rsidR="00F513FE" w:rsidRDefault="00000000">
            <w:pPr>
              <w:pStyle w:val="TableParagraph"/>
              <w:spacing w:line="225" w:lineRule="exact"/>
              <w:ind w:left="467"/>
              <w:rPr>
                <w:sz w:val="20"/>
              </w:rPr>
            </w:pPr>
            <w:r>
              <w:rPr>
                <w:sz w:val="20"/>
              </w:rPr>
              <w:t>Zdravotní péče – obory dále neuvedené</w:t>
            </w:r>
          </w:p>
        </w:tc>
      </w:tr>
      <w:tr w:rsidR="00F513FE" w14:paraId="57854C5D" w14:textId="77777777">
        <w:trPr>
          <w:trHeight w:val="287"/>
        </w:trPr>
        <w:tc>
          <w:tcPr>
            <w:tcW w:w="977" w:type="dxa"/>
          </w:tcPr>
          <w:p w14:paraId="7EB4B99E" w14:textId="77777777" w:rsidR="00F513FE" w:rsidRDefault="00000000">
            <w:pPr>
              <w:pStyle w:val="TableParagraph"/>
              <w:spacing w:line="225" w:lineRule="exact"/>
              <w:ind w:right="94"/>
              <w:jc w:val="right"/>
              <w:rPr>
                <w:sz w:val="20"/>
              </w:rPr>
            </w:pPr>
            <w:r>
              <w:rPr>
                <w:sz w:val="20"/>
              </w:rPr>
              <w:t>0911</w:t>
            </w:r>
          </w:p>
        </w:tc>
        <w:tc>
          <w:tcPr>
            <w:tcW w:w="9679" w:type="dxa"/>
          </w:tcPr>
          <w:p w14:paraId="7641DB41" w14:textId="77777777" w:rsidR="00F513FE" w:rsidRDefault="00000000">
            <w:pPr>
              <w:pStyle w:val="TableParagraph"/>
              <w:spacing w:line="225" w:lineRule="exact"/>
              <w:ind w:left="467"/>
              <w:rPr>
                <w:sz w:val="20"/>
              </w:rPr>
            </w:pPr>
            <w:r>
              <w:rPr>
                <w:sz w:val="20"/>
              </w:rPr>
              <w:t>Stomatologie</w:t>
            </w:r>
          </w:p>
        </w:tc>
      </w:tr>
      <w:tr w:rsidR="00F513FE" w14:paraId="268A8C5C" w14:textId="77777777">
        <w:trPr>
          <w:trHeight w:val="290"/>
        </w:trPr>
        <w:tc>
          <w:tcPr>
            <w:tcW w:w="977" w:type="dxa"/>
          </w:tcPr>
          <w:p w14:paraId="2FCF8073" w14:textId="77777777" w:rsidR="00F513FE" w:rsidRDefault="00000000">
            <w:pPr>
              <w:pStyle w:val="TableParagraph"/>
              <w:spacing w:line="225" w:lineRule="exact"/>
              <w:ind w:right="94"/>
              <w:jc w:val="right"/>
              <w:rPr>
                <w:sz w:val="20"/>
              </w:rPr>
            </w:pPr>
            <w:r>
              <w:rPr>
                <w:sz w:val="20"/>
              </w:rPr>
              <w:t>0912</w:t>
            </w:r>
          </w:p>
        </w:tc>
        <w:tc>
          <w:tcPr>
            <w:tcW w:w="9679" w:type="dxa"/>
          </w:tcPr>
          <w:p w14:paraId="467F8E80" w14:textId="77777777" w:rsidR="00F513FE" w:rsidRDefault="00000000">
            <w:pPr>
              <w:pStyle w:val="TableParagraph"/>
              <w:spacing w:line="225" w:lineRule="exact"/>
              <w:ind w:left="467"/>
              <w:rPr>
                <w:sz w:val="20"/>
              </w:rPr>
            </w:pPr>
            <w:r>
              <w:rPr>
                <w:sz w:val="20"/>
              </w:rPr>
              <w:t>Humánní medicína</w:t>
            </w:r>
          </w:p>
        </w:tc>
      </w:tr>
      <w:tr w:rsidR="00F513FE" w14:paraId="60C01AA2" w14:textId="77777777">
        <w:trPr>
          <w:trHeight w:val="287"/>
        </w:trPr>
        <w:tc>
          <w:tcPr>
            <w:tcW w:w="977" w:type="dxa"/>
          </w:tcPr>
          <w:p w14:paraId="2C376051" w14:textId="77777777" w:rsidR="00F513FE" w:rsidRDefault="00000000">
            <w:pPr>
              <w:pStyle w:val="TableParagraph"/>
              <w:spacing w:line="225" w:lineRule="exact"/>
              <w:ind w:right="94"/>
              <w:jc w:val="right"/>
              <w:rPr>
                <w:sz w:val="20"/>
              </w:rPr>
            </w:pPr>
            <w:r>
              <w:rPr>
                <w:sz w:val="20"/>
              </w:rPr>
              <w:t>0913</w:t>
            </w:r>
          </w:p>
        </w:tc>
        <w:tc>
          <w:tcPr>
            <w:tcW w:w="9679" w:type="dxa"/>
          </w:tcPr>
          <w:p w14:paraId="6376D46C" w14:textId="77777777" w:rsidR="00F513FE" w:rsidRDefault="00000000">
            <w:pPr>
              <w:pStyle w:val="TableParagraph"/>
              <w:spacing w:line="225" w:lineRule="exact"/>
              <w:ind w:left="467"/>
              <w:rPr>
                <w:sz w:val="20"/>
              </w:rPr>
            </w:pPr>
            <w:r>
              <w:rPr>
                <w:sz w:val="20"/>
              </w:rPr>
              <w:t>Ošetřovatelství a porodní asistentství</w:t>
            </w:r>
          </w:p>
        </w:tc>
      </w:tr>
      <w:tr w:rsidR="00F513FE" w14:paraId="43C209AC" w14:textId="77777777">
        <w:trPr>
          <w:trHeight w:val="287"/>
        </w:trPr>
        <w:tc>
          <w:tcPr>
            <w:tcW w:w="977" w:type="dxa"/>
          </w:tcPr>
          <w:p w14:paraId="44CAAC2B" w14:textId="77777777" w:rsidR="00F513FE" w:rsidRDefault="00000000">
            <w:pPr>
              <w:pStyle w:val="TableParagraph"/>
              <w:spacing w:line="225" w:lineRule="exact"/>
              <w:ind w:right="94"/>
              <w:jc w:val="right"/>
              <w:rPr>
                <w:sz w:val="20"/>
              </w:rPr>
            </w:pPr>
            <w:r>
              <w:rPr>
                <w:sz w:val="20"/>
              </w:rPr>
              <w:t>0914</w:t>
            </w:r>
          </w:p>
        </w:tc>
        <w:tc>
          <w:tcPr>
            <w:tcW w:w="9679" w:type="dxa"/>
          </w:tcPr>
          <w:p w14:paraId="2E3BB601" w14:textId="77777777" w:rsidR="00F513FE" w:rsidRDefault="00000000">
            <w:pPr>
              <w:pStyle w:val="TableParagraph"/>
              <w:spacing w:line="225" w:lineRule="exact"/>
              <w:ind w:left="467"/>
              <w:rPr>
                <w:sz w:val="20"/>
              </w:rPr>
            </w:pPr>
            <w:r>
              <w:rPr>
                <w:sz w:val="20"/>
              </w:rPr>
              <w:t>Lékařská diagnostika a léčebné techniky</w:t>
            </w:r>
          </w:p>
        </w:tc>
      </w:tr>
      <w:tr w:rsidR="00F513FE" w14:paraId="1DBE9B0F" w14:textId="77777777">
        <w:trPr>
          <w:trHeight w:val="287"/>
        </w:trPr>
        <w:tc>
          <w:tcPr>
            <w:tcW w:w="977" w:type="dxa"/>
          </w:tcPr>
          <w:p w14:paraId="05F9E600" w14:textId="77777777" w:rsidR="00F513FE" w:rsidRDefault="00000000">
            <w:pPr>
              <w:pStyle w:val="TableParagraph"/>
              <w:spacing w:line="225" w:lineRule="exact"/>
              <w:ind w:right="94"/>
              <w:jc w:val="right"/>
              <w:rPr>
                <w:sz w:val="20"/>
              </w:rPr>
            </w:pPr>
            <w:r>
              <w:rPr>
                <w:sz w:val="20"/>
              </w:rPr>
              <w:t>0915</w:t>
            </w:r>
          </w:p>
        </w:tc>
        <w:tc>
          <w:tcPr>
            <w:tcW w:w="9679" w:type="dxa"/>
          </w:tcPr>
          <w:p w14:paraId="5EF951A9" w14:textId="77777777" w:rsidR="00F513FE" w:rsidRDefault="00000000">
            <w:pPr>
              <w:pStyle w:val="TableParagraph"/>
              <w:spacing w:line="225" w:lineRule="exact"/>
              <w:ind w:left="467"/>
              <w:rPr>
                <w:sz w:val="20"/>
              </w:rPr>
            </w:pPr>
            <w:r>
              <w:rPr>
                <w:sz w:val="20"/>
              </w:rPr>
              <w:t>Terapie a rehabilitace</w:t>
            </w:r>
          </w:p>
        </w:tc>
      </w:tr>
      <w:tr w:rsidR="00F513FE" w14:paraId="67209100" w14:textId="77777777">
        <w:trPr>
          <w:trHeight w:val="287"/>
        </w:trPr>
        <w:tc>
          <w:tcPr>
            <w:tcW w:w="977" w:type="dxa"/>
          </w:tcPr>
          <w:p w14:paraId="344F600C" w14:textId="77777777" w:rsidR="00F513FE" w:rsidRDefault="00000000">
            <w:pPr>
              <w:pStyle w:val="TableParagraph"/>
              <w:spacing w:line="225" w:lineRule="exact"/>
              <w:ind w:right="94"/>
              <w:jc w:val="right"/>
              <w:rPr>
                <w:sz w:val="20"/>
              </w:rPr>
            </w:pPr>
            <w:r>
              <w:rPr>
                <w:sz w:val="20"/>
              </w:rPr>
              <w:t>0916</w:t>
            </w:r>
          </w:p>
        </w:tc>
        <w:tc>
          <w:tcPr>
            <w:tcW w:w="9679" w:type="dxa"/>
          </w:tcPr>
          <w:p w14:paraId="64247EC7" w14:textId="77777777" w:rsidR="00F513FE" w:rsidRDefault="00000000">
            <w:pPr>
              <w:pStyle w:val="TableParagraph"/>
              <w:spacing w:line="225" w:lineRule="exact"/>
              <w:ind w:left="467"/>
              <w:rPr>
                <w:sz w:val="20"/>
              </w:rPr>
            </w:pPr>
            <w:r>
              <w:rPr>
                <w:sz w:val="20"/>
              </w:rPr>
              <w:t>Farmacie</w:t>
            </w:r>
          </w:p>
        </w:tc>
      </w:tr>
      <w:tr w:rsidR="00F513FE" w14:paraId="2BD119CE" w14:textId="77777777">
        <w:trPr>
          <w:trHeight w:val="287"/>
        </w:trPr>
        <w:tc>
          <w:tcPr>
            <w:tcW w:w="977" w:type="dxa"/>
          </w:tcPr>
          <w:p w14:paraId="67679EBD" w14:textId="77777777" w:rsidR="00F513FE" w:rsidRDefault="00000000">
            <w:pPr>
              <w:pStyle w:val="TableParagraph"/>
              <w:spacing w:line="225" w:lineRule="exact"/>
              <w:ind w:right="94"/>
              <w:jc w:val="right"/>
              <w:rPr>
                <w:sz w:val="20"/>
              </w:rPr>
            </w:pPr>
            <w:r>
              <w:rPr>
                <w:sz w:val="20"/>
              </w:rPr>
              <w:t>0917</w:t>
            </w:r>
          </w:p>
        </w:tc>
        <w:tc>
          <w:tcPr>
            <w:tcW w:w="9679" w:type="dxa"/>
          </w:tcPr>
          <w:p w14:paraId="0D41AE87" w14:textId="77777777" w:rsidR="00F513FE" w:rsidRDefault="00000000">
            <w:pPr>
              <w:pStyle w:val="TableParagraph"/>
              <w:spacing w:line="225" w:lineRule="exact"/>
              <w:ind w:left="467"/>
              <w:rPr>
                <w:sz w:val="20"/>
              </w:rPr>
            </w:pPr>
            <w:r>
              <w:rPr>
                <w:sz w:val="20"/>
              </w:rPr>
              <w:t>Tradiční a alternativní medicína a terapie</w:t>
            </w:r>
          </w:p>
        </w:tc>
      </w:tr>
      <w:tr w:rsidR="00F513FE" w14:paraId="13C90D35" w14:textId="77777777">
        <w:trPr>
          <w:trHeight w:val="289"/>
        </w:trPr>
        <w:tc>
          <w:tcPr>
            <w:tcW w:w="977" w:type="dxa"/>
          </w:tcPr>
          <w:p w14:paraId="0FD7C67C" w14:textId="77777777" w:rsidR="00F513FE" w:rsidRDefault="00000000">
            <w:pPr>
              <w:pStyle w:val="TableParagraph"/>
              <w:spacing w:line="225" w:lineRule="exact"/>
              <w:ind w:right="94"/>
              <w:jc w:val="right"/>
              <w:rPr>
                <w:sz w:val="20"/>
              </w:rPr>
            </w:pPr>
            <w:r>
              <w:rPr>
                <w:sz w:val="20"/>
              </w:rPr>
              <w:t>0919</w:t>
            </w:r>
          </w:p>
        </w:tc>
        <w:tc>
          <w:tcPr>
            <w:tcW w:w="9679" w:type="dxa"/>
          </w:tcPr>
          <w:p w14:paraId="63E643EF" w14:textId="77777777" w:rsidR="00F513FE" w:rsidRDefault="00000000">
            <w:pPr>
              <w:pStyle w:val="TableParagraph"/>
              <w:spacing w:line="225" w:lineRule="exact"/>
              <w:ind w:left="467"/>
              <w:rPr>
                <w:sz w:val="20"/>
              </w:rPr>
            </w:pPr>
            <w:r>
              <w:rPr>
                <w:sz w:val="20"/>
              </w:rPr>
              <w:t>Zdravotní péče – obory jinde neuvedené</w:t>
            </w:r>
          </w:p>
        </w:tc>
      </w:tr>
      <w:tr w:rsidR="00F513FE" w14:paraId="156D5326" w14:textId="77777777">
        <w:trPr>
          <w:trHeight w:val="287"/>
        </w:trPr>
        <w:tc>
          <w:tcPr>
            <w:tcW w:w="977" w:type="dxa"/>
          </w:tcPr>
          <w:p w14:paraId="230C5484" w14:textId="77777777" w:rsidR="00F513FE" w:rsidRDefault="00000000">
            <w:pPr>
              <w:pStyle w:val="TableParagraph"/>
              <w:spacing w:line="225" w:lineRule="exact"/>
              <w:ind w:right="94"/>
              <w:jc w:val="right"/>
              <w:rPr>
                <w:sz w:val="20"/>
              </w:rPr>
            </w:pPr>
            <w:r>
              <w:rPr>
                <w:sz w:val="20"/>
              </w:rPr>
              <w:t>0920</w:t>
            </w:r>
          </w:p>
        </w:tc>
        <w:tc>
          <w:tcPr>
            <w:tcW w:w="9679" w:type="dxa"/>
          </w:tcPr>
          <w:p w14:paraId="2B131084" w14:textId="77777777" w:rsidR="00F513FE" w:rsidRDefault="00000000">
            <w:pPr>
              <w:pStyle w:val="TableParagraph"/>
              <w:spacing w:line="225" w:lineRule="exact"/>
              <w:ind w:left="467"/>
              <w:rPr>
                <w:sz w:val="20"/>
              </w:rPr>
            </w:pPr>
            <w:r>
              <w:rPr>
                <w:sz w:val="20"/>
              </w:rPr>
              <w:t>Sociální péče, péče o příznivé životní podmínky – obory dále neuvedené</w:t>
            </w:r>
          </w:p>
        </w:tc>
      </w:tr>
      <w:tr w:rsidR="00F513FE" w14:paraId="4B9BE9A2" w14:textId="77777777">
        <w:trPr>
          <w:trHeight w:val="287"/>
        </w:trPr>
        <w:tc>
          <w:tcPr>
            <w:tcW w:w="977" w:type="dxa"/>
          </w:tcPr>
          <w:p w14:paraId="1E1B9F51" w14:textId="77777777" w:rsidR="00F513FE" w:rsidRDefault="00000000">
            <w:pPr>
              <w:pStyle w:val="TableParagraph"/>
              <w:spacing w:line="225" w:lineRule="exact"/>
              <w:ind w:right="94"/>
              <w:jc w:val="right"/>
              <w:rPr>
                <w:sz w:val="20"/>
              </w:rPr>
            </w:pPr>
            <w:r>
              <w:rPr>
                <w:sz w:val="20"/>
              </w:rPr>
              <w:t>0921</w:t>
            </w:r>
          </w:p>
        </w:tc>
        <w:tc>
          <w:tcPr>
            <w:tcW w:w="9679" w:type="dxa"/>
          </w:tcPr>
          <w:p w14:paraId="24BB96FB" w14:textId="77777777" w:rsidR="00F513FE" w:rsidRDefault="00000000">
            <w:pPr>
              <w:pStyle w:val="TableParagraph"/>
              <w:spacing w:line="225" w:lineRule="exact"/>
              <w:ind w:left="467"/>
              <w:rPr>
                <w:sz w:val="20"/>
              </w:rPr>
            </w:pPr>
            <w:r>
              <w:rPr>
                <w:sz w:val="20"/>
              </w:rPr>
              <w:t>Péče o seniory a zdravotně postižené dospělé osoby</w:t>
            </w:r>
          </w:p>
        </w:tc>
      </w:tr>
      <w:tr w:rsidR="00F513FE" w14:paraId="6E4815E5" w14:textId="77777777">
        <w:trPr>
          <w:trHeight w:val="287"/>
        </w:trPr>
        <w:tc>
          <w:tcPr>
            <w:tcW w:w="977" w:type="dxa"/>
          </w:tcPr>
          <w:p w14:paraId="375ECC83" w14:textId="77777777" w:rsidR="00F513FE" w:rsidRDefault="00000000">
            <w:pPr>
              <w:pStyle w:val="TableParagraph"/>
              <w:spacing w:line="225" w:lineRule="exact"/>
              <w:ind w:right="94"/>
              <w:jc w:val="right"/>
              <w:rPr>
                <w:sz w:val="20"/>
              </w:rPr>
            </w:pPr>
            <w:r>
              <w:rPr>
                <w:sz w:val="20"/>
              </w:rPr>
              <w:t>0922</w:t>
            </w:r>
          </w:p>
        </w:tc>
        <w:tc>
          <w:tcPr>
            <w:tcW w:w="9679" w:type="dxa"/>
          </w:tcPr>
          <w:p w14:paraId="4AD87D34" w14:textId="77777777" w:rsidR="00F513FE" w:rsidRDefault="00000000">
            <w:pPr>
              <w:pStyle w:val="TableParagraph"/>
              <w:spacing w:line="225" w:lineRule="exact"/>
              <w:ind w:left="467"/>
              <w:rPr>
                <w:sz w:val="20"/>
              </w:rPr>
            </w:pPr>
            <w:r>
              <w:rPr>
                <w:sz w:val="20"/>
              </w:rPr>
              <w:t>Péče o děti a mládež</w:t>
            </w:r>
          </w:p>
        </w:tc>
      </w:tr>
      <w:tr w:rsidR="00F513FE" w14:paraId="44F19E3A" w14:textId="77777777">
        <w:trPr>
          <w:trHeight w:val="287"/>
        </w:trPr>
        <w:tc>
          <w:tcPr>
            <w:tcW w:w="977" w:type="dxa"/>
          </w:tcPr>
          <w:p w14:paraId="5E7CE282" w14:textId="77777777" w:rsidR="00F513FE" w:rsidRDefault="00000000">
            <w:pPr>
              <w:pStyle w:val="TableParagraph"/>
              <w:spacing w:line="225" w:lineRule="exact"/>
              <w:ind w:right="94"/>
              <w:jc w:val="right"/>
              <w:rPr>
                <w:sz w:val="20"/>
              </w:rPr>
            </w:pPr>
            <w:r>
              <w:rPr>
                <w:sz w:val="20"/>
              </w:rPr>
              <w:t>0923</w:t>
            </w:r>
          </w:p>
        </w:tc>
        <w:tc>
          <w:tcPr>
            <w:tcW w:w="9679" w:type="dxa"/>
          </w:tcPr>
          <w:p w14:paraId="780A79DA" w14:textId="77777777" w:rsidR="00F513FE" w:rsidRDefault="00000000">
            <w:pPr>
              <w:pStyle w:val="TableParagraph"/>
              <w:spacing w:line="225" w:lineRule="exact"/>
              <w:ind w:left="467"/>
              <w:rPr>
                <w:sz w:val="20"/>
              </w:rPr>
            </w:pPr>
            <w:r>
              <w:rPr>
                <w:sz w:val="20"/>
              </w:rPr>
              <w:t>Sociální práce a poradenství</w:t>
            </w:r>
          </w:p>
        </w:tc>
      </w:tr>
      <w:tr w:rsidR="00F513FE" w14:paraId="6D2ECB7E" w14:textId="77777777">
        <w:trPr>
          <w:trHeight w:val="287"/>
        </w:trPr>
        <w:tc>
          <w:tcPr>
            <w:tcW w:w="977" w:type="dxa"/>
          </w:tcPr>
          <w:p w14:paraId="044FDEA1" w14:textId="77777777" w:rsidR="00F513FE" w:rsidRDefault="00000000">
            <w:pPr>
              <w:pStyle w:val="TableParagraph"/>
              <w:spacing w:line="225" w:lineRule="exact"/>
              <w:ind w:right="94"/>
              <w:jc w:val="right"/>
              <w:rPr>
                <w:sz w:val="20"/>
              </w:rPr>
            </w:pPr>
            <w:r>
              <w:rPr>
                <w:sz w:val="20"/>
              </w:rPr>
              <w:t>0929</w:t>
            </w:r>
          </w:p>
        </w:tc>
        <w:tc>
          <w:tcPr>
            <w:tcW w:w="9679" w:type="dxa"/>
          </w:tcPr>
          <w:p w14:paraId="071C8BE0" w14:textId="77777777" w:rsidR="00F513FE" w:rsidRDefault="00000000">
            <w:pPr>
              <w:pStyle w:val="TableParagraph"/>
              <w:spacing w:line="225" w:lineRule="exact"/>
              <w:ind w:left="467"/>
              <w:rPr>
                <w:sz w:val="20"/>
              </w:rPr>
            </w:pPr>
            <w:r>
              <w:rPr>
                <w:sz w:val="20"/>
              </w:rPr>
              <w:t>Sociální péče, péče o příznivé životní podmínky – obory jinde neuvedené</w:t>
            </w:r>
          </w:p>
        </w:tc>
      </w:tr>
      <w:tr w:rsidR="00F513FE" w14:paraId="762F538A" w14:textId="77777777">
        <w:trPr>
          <w:trHeight w:val="290"/>
        </w:trPr>
        <w:tc>
          <w:tcPr>
            <w:tcW w:w="977" w:type="dxa"/>
          </w:tcPr>
          <w:p w14:paraId="374186AD" w14:textId="77777777" w:rsidR="00F513FE" w:rsidRDefault="00000000">
            <w:pPr>
              <w:pStyle w:val="TableParagraph"/>
              <w:spacing w:line="225" w:lineRule="exact"/>
              <w:ind w:right="94"/>
              <w:jc w:val="right"/>
              <w:rPr>
                <w:sz w:val="20"/>
              </w:rPr>
            </w:pPr>
            <w:r>
              <w:rPr>
                <w:sz w:val="20"/>
              </w:rPr>
              <w:t>0988</w:t>
            </w:r>
          </w:p>
        </w:tc>
        <w:tc>
          <w:tcPr>
            <w:tcW w:w="9679" w:type="dxa"/>
          </w:tcPr>
          <w:p w14:paraId="67D875E2" w14:textId="77777777" w:rsidR="00F513FE" w:rsidRDefault="00000000">
            <w:pPr>
              <w:pStyle w:val="TableParagraph"/>
              <w:spacing w:line="225" w:lineRule="exact"/>
              <w:ind w:left="467"/>
              <w:rPr>
                <w:sz w:val="20"/>
              </w:rPr>
            </w:pPr>
            <w:r>
              <w:rPr>
                <w:sz w:val="20"/>
              </w:rPr>
              <w:t>Interdisciplinární programy a kvalifikace zahrnující zdravotní a sociální péči, péči o příznivé životní podmínky</w:t>
            </w:r>
          </w:p>
        </w:tc>
      </w:tr>
      <w:tr w:rsidR="00F513FE" w14:paraId="570EB829" w14:textId="77777777">
        <w:trPr>
          <w:trHeight w:val="287"/>
        </w:trPr>
        <w:tc>
          <w:tcPr>
            <w:tcW w:w="977" w:type="dxa"/>
          </w:tcPr>
          <w:p w14:paraId="10A4B951" w14:textId="77777777" w:rsidR="00F513FE" w:rsidRDefault="00000000">
            <w:pPr>
              <w:pStyle w:val="TableParagraph"/>
              <w:spacing w:line="225" w:lineRule="exact"/>
              <w:ind w:right="94"/>
              <w:jc w:val="right"/>
              <w:rPr>
                <w:sz w:val="20"/>
              </w:rPr>
            </w:pPr>
            <w:r>
              <w:rPr>
                <w:sz w:val="20"/>
              </w:rPr>
              <w:t>0999</w:t>
            </w:r>
          </w:p>
        </w:tc>
        <w:tc>
          <w:tcPr>
            <w:tcW w:w="9679" w:type="dxa"/>
          </w:tcPr>
          <w:p w14:paraId="1A66065C" w14:textId="77777777" w:rsidR="00F513FE" w:rsidRDefault="00000000">
            <w:pPr>
              <w:pStyle w:val="TableParagraph"/>
              <w:spacing w:line="225" w:lineRule="exact"/>
              <w:ind w:left="467"/>
              <w:rPr>
                <w:sz w:val="20"/>
              </w:rPr>
            </w:pPr>
            <w:r>
              <w:rPr>
                <w:sz w:val="20"/>
              </w:rPr>
              <w:t>Zdravotní a sociální péče, péče o příznivé životní podmínky – obory jinde neuvedené</w:t>
            </w:r>
          </w:p>
        </w:tc>
      </w:tr>
      <w:tr w:rsidR="00F513FE" w14:paraId="6A4FB5FB" w14:textId="77777777">
        <w:trPr>
          <w:trHeight w:val="287"/>
        </w:trPr>
        <w:tc>
          <w:tcPr>
            <w:tcW w:w="977" w:type="dxa"/>
          </w:tcPr>
          <w:p w14:paraId="6ABBD455" w14:textId="77777777" w:rsidR="00F513FE" w:rsidRDefault="00000000">
            <w:pPr>
              <w:pStyle w:val="TableParagraph"/>
              <w:spacing w:line="225" w:lineRule="exact"/>
              <w:ind w:right="94"/>
              <w:jc w:val="right"/>
              <w:rPr>
                <w:sz w:val="20"/>
              </w:rPr>
            </w:pPr>
            <w:r>
              <w:rPr>
                <w:sz w:val="20"/>
              </w:rPr>
              <w:t>1000</w:t>
            </w:r>
          </w:p>
        </w:tc>
        <w:tc>
          <w:tcPr>
            <w:tcW w:w="9679" w:type="dxa"/>
          </w:tcPr>
          <w:p w14:paraId="42CDC01B" w14:textId="77777777" w:rsidR="00F513FE" w:rsidRDefault="00000000">
            <w:pPr>
              <w:pStyle w:val="TableParagraph"/>
              <w:spacing w:line="225" w:lineRule="exact"/>
              <w:ind w:left="467"/>
              <w:rPr>
                <w:sz w:val="20"/>
              </w:rPr>
            </w:pPr>
            <w:r>
              <w:rPr>
                <w:sz w:val="20"/>
              </w:rPr>
              <w:t>Služby – obory dále neuvedené</w:t>
            </w:r>
          </w:p>
        </w:tc>
      </w:tr>
      <w:tr w:rsidR="00F513FE" w14:paraId="41F3740C" w14:textId="77777777">
        <w:trPr>
          <w:trHeight w:val="287"/>
        </w:trPr>
        <w:tc>
          <w:tcPr>
            <w:tcW w:w="977" w:type="dxa"/>
          </w:tcPr>
          <w:p w14:paraId="0F0546C9" w14:textId="77777777" w:rsidR="00F513FE" w:rsidRDefault="00000000">
            <w:pPr>
              <w:pStyle w:val="TableParagraph"/>
              <w:spacing w:line="225" w:lineRule="exact"/>
              <w:ind w:right="94"/>
              <w:jc w:val="right"/>
              <w:rPr>
                <w:sz w:val="20"/>
              </w:rPr>
            </w:pPr>
            <w:r>
              <w:rPr>
                <w:sz w:val="20"/>
              </w:rPr>
              <w:t>1010</w:t>
            </w:r>
          </w:p>
        </w:tc>
        <w:tc>
          <w:tcPr>
            <w:tcW w:w="9679" w:type="dxa"/>
          </w:tcPr>
          <w:p w14:paraId="58795660" w14:textId="77777777" w:rsidR="00F513FE" w:rsidRDefault="00000000">
            <w:pPr>
              <w:pStyle w:val="TableParagraph"/>
              <w:spacing w:line="225" w:lineRule="exact"/>
              <w:ind w:left="467"/>
              <w:rPr>
                <w:sz w:val="20"/>
              </w:rPr>
            </w:pPr>
            <w:r>
              <w:rPr>
                <w:sz w:val="20"/>
              </w:rPr>
              <w:t>Služby pro osobní potřebu – obory dále neuvedené</w:t>
            </w:r>
          </w:p>
        </w:tc>
      </w:tr>
      <w:tr w:rsidR="00F513FE" w14:paraId="6B1AB720" w14:textId="77777777">
        <w:trPr>
          <w:trHeight w:val="287"/>
        </w:trPr>
        <w:tc>
          <w:tcPr>
            <w:tcW w:w="977" w:type="dxa"/>
          </w:tcPr>
          <w:p w14:paraId="33B7BBAA" w14:textId="77777777" w:rsidR="00F513FE" w:rsidRDefault="00000000">
            <w:pPr>
              <w:pStyle w:val="TableParagraph"/>
              <w:spacing w:line="225" w:lineRule="exact"/>
              <w:ind w:right="94"/>
              <w:jc w:val="right"/>
              <w:rPr>
                <w:sz w:val="20"/>
              </w:rPr>
            </w:pPr>
            <w:r>
              <w:rPr>
                <w:sz w:val="20"/>
              </w:rPr>
              <w:t>1011</w:t>
            </w:r>
          </w:p>
        </w:tc>
        <w:tc>
          <w:tcPr>
            <w:tcW w:w="9679" w:type="dxa"/>
          </w:tcPr>
          <w:p w14:paraId="2AA7314A" w14:textId="77777777" w:rsidR="00F513FE" w:rsidRDefault="00000000">
            <w:pPr>
              <w:pStyle w:val="TableParagraph"/>
              <w:spacing w:line="225" w:lineRule="exact"/>
              <w:ind w:left="467"/>
              <w:rPr>
                <w:sz w:val="20"/>
              </w:rPr>
            </w:pPr>
            <w:r>
              <w:rPr>
                <w:sz w:val="20"/>
              </w:rPr>
              <w:t>Služby pro domácnost</w:t>
            </w:r>
          </w:p>
        </w:tc>
      </w:tr>
      <w:tr w:rsidR="00F513FE" w14:paraId="3B30A630" w14:textId="77777777">
        <w:trPr>
          <w:trHeight w:val="287"/>
        </w:trPr>
        <w:tc>
          <w:tcPr>
            <w:tcW w:w="977" w:type="dxa"/>
          </w:tcPr>
          <w:p w14:paraId="7AF03F42" w14:textId="77777777" w:rsidR="00F513FE" w:rsidRDefault="00000000">
            <w:pPr>
              <w:pStyle w:val="TableParagraph"/>
              <w:spacing w:line="225" w:lineRule="exact"/>
              <w:ind w:right="94"/>
              <w:jc w:val="right"/>
              <w:rPr>
                <w:sz w:val="20"/>
              </w:rPr>
            </w:pPr>
            <w:r>
              <w:rPr>
                <w:sz w:val="20"/>
              </w:rPr>
              <w:t>1012</w:t>
            </w:r>
          </w:p>
        </w:tc>
        <w:tc>
          <w:tcPr>
            <w:tcW w:w="9679" w:type="dxa"/>
          </w:tcPr>
          <w:p w14:paraId="6DB7B1E6" w14:textId="77777777" w:rsidR="00F513FE" w:rsidRDefault="00000000">
            <w:pPr>
              <w:pStyle w:val="TableParagraph"/>
              <w:spacing w:line="225" w:lineRule="exact"/>
              <w:ind w:left="467"/>
              <w:rPr>
                <w:sz w:val="20"/>
              </w:rPr>
            </w:pPr>
            <w:r>
              <w:rPr>
                <w:sz w:val="20"/>
              </w:rPr>
              <w:t>Kadeřnické a kosmetické služby</w:t>
            </w:r>
          </w:p>
        </w:tc>
      </w:tr>
      <w:tr w:rsidR="00F513FE" w14:paraId="08653A8E" w14:textId="77777777">
        <w:trPr>
          <w:trHeight w:val="290"/>
        </w:trPr>
        <w:tc>
          <w:tcPr>
            <w:tcW w:w="977" w:type="dxa"/>
          </w:tcPr>
          <w:p w14:paraId="54644CFD" w14:textId="77777777" w:rsidR="00F513FE" w:rsidRDefault="00000000">
            <w:pPr>
              <w:pStyle w:val="TableParagraph"/>
              <w:spacing w:line="225" w:lineRule="exact"/>
              <w:ind w:right="94"/>
              <w:jc w:val="right"/>
              <w:rPr>
                <w:sz w:val="20"/>
              </w:rPr>
            </w:pPr>
            <w:r>
              <w:rPr>
                <w:sz w:val="20"/>
              </w:rPr>
              <w:t>1013</w:t>
            </w:r>
          </w:p>
        </w:tc>
        <w:tc>
          <w:tcPr>
            <w:tcW w:w="9679" w:type="dxa"/>
          </w:tcPr>
          <w:p w14:paraId="26EA5FAD" w14:textId="77777777" w:rsidR="00F513FE" w:rsidRDefault="00000000">
            <w:pPr>
              <w:pStyle w:val="TableParagraph"/>
              <w:spacing w:line="225" w:lineRule="exact"/>
              <w:ind w:left="467"/>
              <w:rPr>
                <w:sz w:val="20"/>
              </w:rPr>
            </w:pPr>
            <w:r>
              <w:rPr>
                <w:sz w:val="20"/>
              </w:rPr>
              <w:t>Hotelnictví, restauratérství a catering</w:t>
            </w:r>
          </w:p>
        </w:tc>
      </w:tr>
      <w:tr w:rsidR="00F513FE" w14:paraId="0391E315" w14:textId="77777777">
        <w:trPr>
          <w:trHeight w:val="287"/>
        </w:trPr>
        <w:tc>
          <w:tcPr>
            <w:tcW w:w="977" w:type="dxa"/>
          </w:tcPr>
          <w:p w14:paraId="2E8410BC" w14:textId="77777777" w:rsidR="00F513FE" w:rsidRDefault="00000000">
            <w:pPr>
              <w:pStyle w:val="TableParagraph"/>
              <w:spacing w:line="225" w:lineRule="exact"/>
              <w:ind w:right="94"/>
              <w:jc w:val="right"/>
              <w:rPr>
                <w:sz w:val="20"/>
              </w:rPr>
            </w:pPr>
            <w:r>
              <w:rPr>
                <w:sz w:val="20"/>
              </w:rPr>
              <w:t>1014</w:t>
            </w:r>
          </w:p>
        </w:tc>
        <w:tc>
          <w:tcPr>
            <w:tcW w:w="9679" w:type="dxa"/>
          </w:tcPr>
          <w:p w14:paraId="1B82CA26" w14:textId="77777777" w:rsidR="00F513FE" w:rsidRDefault="00000000">
            <w:pPr>
              <w:pStyle w:val="TableParagraph"/>
              <w:spacing w:line="225" w:lineRule="exact"/>
              <w:ind w:left="467"/>
              <w:rPr>
                <w:sz w:val="20"/>
              </w:rPr>
            </w:pPr>
            <w:r>
              <w:rPr>
                <w:sz w:val="20"/>
              </w:rPr>
              <w:t>Sporty</w:t>
            </w:r>
          </w:p>
        </w:tc>
      </w:tr>
      <w:tr w:rsidR="00F513FE" w14:paraId="33A69B3C" w14:textId="77777777">
        <w:trPr>
          <w:trHeight w:val="287"/>
        </w:trPr>
        <w:tc>
          <w:tcPr>
            <w:tcW w:w="977" w:type="dxa"/>
          </w:tcPr>
          <w:p w14:paraId="0EC156DA" w14:textId="77777777" w:rsidR="00F513FE" w:rsidRDefault="00000000">
            <w:pPr>
              <w:pStyle w:val="TableParagraph"/>
              <w:spacing w:line="225" w:lineRule="exact"/>
              <w:ind w:right="94"/>
              <w:jc w:val="right"/>
              <w:rPr>
                <w:sz w:val="20"/>
              </w:rPr>
            </w:pPr>
            <w:r>
              <w:rPr>
                <w:sz w:val="20"/>
              </w:rPr>
              <w:t>1015</w:t>
            </w:r>
          </w:p>
        </w:tc>
        <w:tc>
          <w:tcPr>
            <w:tcW w:w="9679" w:type="dxa"/>
          </w:tcPr>
          <w:p w14:paraId="2A2DA1D8" w14:textId="77777777" w:rsidR="00F513FE" w:rsidRDefault="00000000">
            <w:pPr>
              <w:pStyle w:val="TableParagraph"/>
              <w:spacing w:line="225" w:lineRule="exact"/>
              <w:ind w:left="467"/>
              <w:rPr>
                <w:sz w:val="20"/>
              </w:rPr>
            </w:pPr>
            <w:r>
              <w:rPr>
                <w:sz w:val="20"/>
              </w:rPr>
              <w:t>Cestování, turismus a volný čas</w:t>
            </w:r>
          </w:p>
        </w:tc>
      </w:tr>
    </w:tbl>
    <w:p w14:paraId="199E1661" w14:textId="77777777" w:rsidR="00F513FE" w:rsidRDefault="00F513FE">
      <w:pPr>
        <w:spacing w:line="225" w:lineRule="exact"/>
        <w:rPr>
          <w:sz w:val="20"/>
        </w:rPr>
        <w:sectPr w:rsidR="00F513FE">
          <w:pgSz w:w="11910" w:h="16840"/>
          <w:pgMar w:top="840" w:right="500" w:bottom="660" w:left="460" w:header="631" w:footer="479" w:gutter="0"/>
          <w:cols w:space="708"/>
        </w:sectPr>
      </w:pPr>
    </w:p>
    <w:p w14:paraId="60CD48F3" w14:textId="77777777" w:rsidR="00F513FE" w:rsidRDefault="00F513FE">
      <w:pPr>
        <w:spacing w:before="5" w:after="1"/>
        <w:rPr>
          <w:sz w:val="24"/>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
        <w:gridCol w:w="9679"/>
      </w:tblGrid>
      <w:tr w:rsidR="00F513FE" w14:paraId="7B86DFB2" w14:textId="77777777">
        <w:trPr>
          <w:trHeight w:val="287"/>
        </w:trPr>
        <w:tc>
          <w:tcPr>
            <w:tcW w:w="977" w:type="dxa"/>
          </w:tcPr>
          <w:p w14:paraId="3E747795" w14:textId="77777777" w:rsidR="00F513FE" w:rsidRDefault="00000000">
            <w:pPr>
              <w:pStyle w:val="TableParagraph"/>
              <w:spacing w:line="225" w:lineRule="exact"/>
              <w:ind w:right="94"/>
              <w:jc w:val="right"/>
              <w:rPr>
                <w:sz w:val="20"/>
              </w:rPr>
            </w:pPr>
            <w:r>
              <w:rPr>
                <w:sz w:val="20"/>
              </w:rPr>
              <w:t>1019</w:t>
            </w:r>
          </w:p>
        </w:tc>
        <w:tc>
          <w:tcPr>
            <w:tcW w:w="9679" w:type="dxa"/>
          </w:tcPr>
          <w:p w14:paraId="151C58C9" w14:textId="77777777" w:rsidR="00F513FE" w:rsidRDefault="00000000">
            <w:pPr>
              <w:pStyle w:val="TableParagraph"/>
              <w:spacing w:line="225" w:lineRule="exact"/>
              <w:ind w:left="467"/>
              <w:rPr>
                <w:sz w:val="20"/>
              </w:rPr>
            </w:pPr>
            <w:r>
              <w:rPr>
                <w:sz w:val="20"/>
              </w:rPr>
              <w:t>Služby pro osobní potřebu – obory jinde neuvedené</w:t>
            </w:r>
          </w:p>
        </w:tc>
      </w:tr>
      <w:tr w:rsidR="00F513FE" w14:paraId="0E0EF157" w14:textId="77777777">
        <w:trPr>
          <w:trHeight w:val="287"/>
        </w:trPr>
        <w:tc>
          <w:tcPr>
            <w:tcW w:w="977" w:type="dxa"/>
          </w:tcPr>
          <w:p w14:paraId="0040B737" w14:textId="77777777" w:rsidR="00F513FE" w:rsidRDefault="00000000">
            <w:pPr>
              <w:pStyle w:val="TableParagraph"/>
              <w:spacing w:line="225" w:lineRule="exact"/>
              <w:ind w:right="94"/>
              <w:jc w:val="right"/>
              <w:rPr>
                <w:sz w:val="20"/>
              </w:rPr>
            </w:pPr>
            <w:r>
              <w:rPr>
                <w:sz w:val="20"/>
              </w:rPr>
              <w:t>1020</w:t>
            </w:r>
          </w:p>
        </w:tc>
        <w:tc>
          <w:tcPr>
            <w:tcW w:w="9679" w:type="dxa"/>
          </w:tcPr>
          <w:p w14:paraId="4DC15CB9" w14:textId="77777777" w:rsidR="00F513FE" w:rsidRDefault="00000000">
            <w:pPr>
              <w:pStyle w:val="TableParagraph"/>
              <w:spacing w:line="225" w:lineRule="exact"/>
              <w:ind w:left="467"/>
              <w:rPr>
                <w:sz w:val="20"/>
              </w:rPr>
            </w:pPr>
            <w:r>
              <w:rPr>
                <w:sz w:val="20"/>
              </w:rPr>
              <w:t>Hygiena a ochrana zdraví při práci – obory dále neuvedené</w:t>
            </w:r>
          </w:p>
        </w:tc>
      </w:tr>
      <w:tr w:rsidR="00F513FE" w14:paraId="73DFACE2" w14:textId="77777777">
        <w:trPr>
          <w:trHeight w:val="287"/>
        </w:trPr>
        <w:tc>
          <w:tcPr>
            <w:tcW w:w="977" w:type="dxa"/>
          </w:tcPr>
          <w:p w14:paraId="6E4D4715" w14:textId="77777777" w:rsidR="00F513FE" w:rsidRDefault="00000000">
            <w:pPr>
              <w:pStyle w:val="TableParagraph"/>
              <w:spacing w:line="225" w:lineRule="exact"/>
              <w:ind w:right="94"/>
              <w:jc w:val="right"/>
              <w:rPr>
                <w:sz w:val="20"/>
              </w:rPr>
            </w:pPr>
            <w:r>
              <w:rPr>
                <w:sz w:val="20"/>
              </w:rPr>
              <w:t>1021</w:t>
            </w:r>
          </w:p>
        </w:tc>
        <w:tc>
          <w:tcPr>
            <w:tcW w:w="9679" w:type="dxa"/>
          </w:tcPr>
          <w:p w14:paraId="25ACDE7A" w14:textId="77777777" w:rsidR="00F513FE" w:rsidRDefault="00000000">
            <w:pPr>
              <w:pStyle w:val="TableParagraph"/>
              <w:spacing w:line="225" w:lineRule="exact"/>
              <w:ind w:left="467"/>
              <w:rPr>
                <w:sz w:val="20"/>
              </w:rPr>
            </w:pPr>
            <w:r>
              <w:rPr>
                <w:sz w:val="20"/>
              </w:rPr>
              <w:t>Veřejná hygiena</w:t>
            </w:r>
          </w:p>
        </w:tc>
      </w:tr>
      <w:tr w:rsidR="00F513FE" w14:paraId="233AE256" w14:textId="77777777">
        <w:trPr>
          <w:trHeight w:val="290"/>
        </w:trPr>
        <w:tc>
          <w:tcPr>
            <w:tcW w:w="977" w:type="dxa"/>
          </w:tcPr>
          <w:p w14:paraId="66F84DA4" w14:textId="77777777" w:rsidR="00F513FE" w:rsidRDefault="00000000">
            <w:pPr>
              <w:pStyle w:val="TableParagraph"/>
              <w:spacing w:line="225" w:lineRule="exact"/>
              <w:ind w:right="94"/>
              <w:jc w:val="right"/>
              <w:rPr>
                <w:sz w:val="20"/>
              </w:rPr>
            </w:pPr>
            <w:r>
              <w:rPr>
                <w:sz w:val="20"/>
              </w:rPr>
              <w:t>1022</w:t>
            </w:r>
          </w:p>
        </w:tc>
        <w:tc>
          <w:tcPr>
            <w:tcW w:w="9679" w:type="dxa"/>
          </w:tcPr>
          <w:p w14:paraId="5EC76A03" w14:textId="77777777" w:rsidR="00F513FE" w:rsidRDefault="00000000">
            <w:pPr>
              <w:pStyle w:val="TableParagraph"/>
              <w:spacing w:line="225" w:lineRule="exact"/>
              <w:ind w:left="467"/>
              <w:rPr>
                <w:sz w:val="20"/>
              </w:rPr>
            </w:pPr>
            <w:r>
              <w:rPr>
                <w:sz w:val="20"/>
              </w:rPr>
              <w:t>Bezpečnost a ochrana zdraví při práci</w:t>
            </w:r>
          </w:p>
        </w:tc>
      </w:tr>
      <w:tr w:rsidR="00F513FE" w14:paraId="045C5AC5" w14:textId="77777777">
        <w:trPr>
          <w:trHeight w:val="287"/>
        </w:trPr>
        <w:tc>
          <w:tcPr>
            <w:tcW w:w="977" w:type="dxa"/>
          </w:tcPr>
          <w:p w14:paraId="2509D0A4" w14:textId="77777777" w:rsidR="00F513FE" w:rsidRDefault="00000000">
            <w:pPr>
              <w:pStyle w:val="TableParagraph"/>
              <w:spacing w:line="225" w:lineRule="exact"/>
              <w:ind w:right="94"/>
              <w:jc w:val="right"/>
              <w:rPr>
                <w:sz w:val="20"/>
              </w:rPr>
            </w:pPr>
            <w:r>
              <w:rPr>
                <w:sz w:val="20"/>
              </w:rPr>
              <w:t>1029</w:t>
            </w:r>
          </w:p>
        </w:tc>
        <w:tc>
          <w:tcPr>
            <w:tcW w:w="9679" w:type="dxa"/>
          </w:tcPr>
          <w:p w14:paraId="0495DD6D" w14:textId="77777777" w:rsidR="00F513FE" w:rsidRDefault="00000000">
            <w:pPr>
              <w:pStyle w:val="TableParagraph"/>
              <w:spacing w:line="225" w:lineRule="exact"/>
              <w:ind w:left="467"/>
              <w:rPr>
                <w:sz w:val="20"/>
              </w:rPr>
            </w:pPr>
            <w:r>
              <w:rPr>
                <w:sz w:val="20"/>
              </w:rPr>
              <w:t>Hygiena a ochrana zdraví při práci – obory jinde neuvedené</w:t>
            </w:r>
          </w:p>
        </w:tc>
      </w:tr>
      <w:tr w:rsidR="00F513FE" w14:paraId="1457057F" w14:textId="77777777">
        <w:trPr>
          <w:trHeight w:val="287"/>
        </w:trPr>
        <w:tc>
          <w:tcPr>
            <w:tcW w:w="977" w:type="dxa"/>
          </w:tcPr>
          <w:p w14:paraId="6612E592" w14:textId="77777777" w:rsidR="00F513FE" w:rsidRDefault="00000000">
            <w:pPr>
              <w:pStyle w:val="TableParagraph"/>
              <w:spacing w:line="225" w:lineRule="exact"/>
              <w:ind w:right="94"/>
              <w:jc w:val="right"/>
              <w:rPr>
                <w:sz w:val="20"/>
              </w:rPr>
            </w:pPr>
            <w:r>
              <w:rPr>
                <w:sz w:val="20"/>
              </w:rPr>
              <w:t>1030</w:t>
            </w:r>
          </w:p>
        </w:tc>
        <w:tc>
          <w:tcPr>
            <w:tcW w:w="9679" w:type="dxa"/>
          </w:tcPr>
          <w:p w14:paraId="7DFE001B" w14:textId="77777777" w:rsidR="00F513FE" w:rsidRDefault="00000000">
            <w:pPr>
              <w:pStyle w:val="TableParagraph"/>
              <w:spacing w:line="225" w:lineRule="exact"/>
              <w:ind w:left="467"/>
              <w:rPr>
                <w:sz w:val="20"/>
              </w:rPr>
            </w:pPr>
            <w:r>
              <w:rPr>
                <w:sz w:val="20"/>
              </w:rPr>
              <w:t>Bezpečnostní služby – obory dále neuvedené</w:t>
            </w:r>
          </w:p>
        </w:tc>
      </w:tr>
      <w:tr w:rsidR="00F513FE" w14:paraId="28CC8E05" w14:textId="77777777">
        <w:trPr>
          <w:trHeight w:val="287"/>
        </w:trPr>
        <w:tc>
          <w:tcPr>
            <w:tcW w:w="977" w:type="dxa"/>
          </w:tcPr>
          <w:p w14:paraId="697A8C03" w14:textId="77777777" w:rsidR="00F513FE" w:rsidRDefault="00000000">
            <w:pPr>
              <w:pStyle w:val="TableParagraph"/>
              <w:spacing w:line="225" w:lineRule="exact"/>
              <w:ind w:right="94"/>
              <w:jc w:val="right"/>
              <w:rPr>
                <w:sz w:val="20"/>
              </w:rPr>
            </w:pPr>
            <w:r>
              <w:rPr>
                <w:sz w:val="20"/>
              </w:rPr>
              <w:t>1031</w:t>
            </w:r>
          </w:p>
        </w:tc>
        <w:tc>
          <w:tcPr>
            <w:tcW w:w="9679" w:type="dxa"/>
          </w:tcPr>
          <w:p w14:paraId="1D5A35BE" w14:textId="77777777" w:rsidR="00F513FE" w:rsidRDefault="00000000">
            <w:pPr>
              <w:pStyle w:val="TableParagraph"/>
              <w:spacing w:line="225" w:lineRule="exact"/>
              <w:ind w:left="467"/>
              <w:rPr>
                <w:sz w:val="20"/>
              </w:rPr>
            </w:pPr>
            <w:r>
              <w:rPr>
                <w:sz w:val="20"/>
              </w:rPr>
              <w:t>Vojsko a obrana</w:t>
            </w:r>
          </w:p>
        </w:tc>
      </w:tr>
      <w:tr w:rsidR="00F513FE" w14:paraId="2F97571A" w14:textId="77777777">
        <w:trPr>
          <w:trHeight w:val="287"/>
        </w:trPr>
        <w:tc>
          <w:tcPr>
            <w:tcW w:w="977" w:type="dxa"/>
          </w:tcPr>
          <w:p w14:paraId="4A71210B" w14:textId="77777777" w:rsidR="00F513FE" w:rsidRDefault="00000000">
            <w:pPr>
              <w:pStyle w:val="TableParagraph"/>
              <w:spacing w:line="225" w:lineRule="exact"/>
              <w:ind w:right="94"/>
              <w:jc w:val="right"/>
              <w:rPr>
                <w:sz w:val="20"/>
              </w:rPr>
            </w:pPr>
            <w:r>
              <w:rPr>
                <w:sz w:val="20"/>
              </w:rPr>
              <w:t>1032</w:t>
            </w:r>
          </w:p>
        </w:tc>
        <w:tc>
          <w:tcPr>
            <w:tcW w:w="9679" w:type="dxa"/>
          </w:tcPr>
          <w:p w14:paraId="710D8AEB" w14:textId="77777777" w:rsidR="00F513FE" w:rsidRDefault="00000000">
            <w:pPr>
              <w:pStyle w:val="TableParagraph"/>
              <w:spacing w:line="225" w:lineRule="exact"/>
              <w:ind w:left="467"/>
              <w:rPr>
                <w:sz w:val="20"/>
              </w:rPr>
            </w:pPr>
            <w:r>
              <w:rPr>
                <w:sz w:val="20"/>
              </w:rPr>
              <w:t>Ochrana osob a majetku</w:t>
            </w:r>
          </w:p>
        </w:tc>
      </w:tr>
      <w:tr w:rsidR="00F513FE" w14:paraId="29FC5090" w14:textId="77777777">
        <w:trPr>
          <w:trHeight w:val="287"/>
        </w:trPr>
        <w:tc>
          <w:tcPr>
            <w:tcW w:w="977" w:type="dxa"/>
          </w:tcPr>
          <w:p w14:paraId="5BF5527E" w14:textId="77777777" w:rsidR="00F513FE" w:rsidRDefault="00000000">
            <w:pPr>
              <w:pStyle w:val="TableParagraph"/>
              <w:spacing w:line="225" w:lineRule="exact"/>
              <w:ind w:right="94"/>
              <w:jc w:val="right"/>
              <w:rPr>
                <w:sz w:val="20"/>
              </w:rPr>
            </w:pPr>
            <w:r>
              <w:rPr>
                <w:sz w:val="20"/>
              </w:rPr>
              <w:t>1039</w:t>
            </w:r>
          </w:p>
        </w:tc>
        <w:tc>
          <w:tcPr>
            <w:tcW w:w="9679" w:type="dxa"/>
          </w:tcPr>
          <w:p w14:paraId="6D6A81A4" w14:textId="77777777" w:rsidR="00F513FE" w:rsidRDefault="00000000">
            <w:pPr>
              <w:pStyle w:val="TableParagraph"/>
              <w:spacing w:line="225" w:lineRule="exact"/>
              <w:ind w:left="467"/>
              <w:rPr>
                <w:sz w:val="20"/>
              </w:rPr>
            </w:pPr>
            <w:r>
              <w:rPr>
                <w:sz w:val="20"/>
              </w:rPr>
              <w:t>Bezpečnostní služby – obory jinde neuvedené</w:t>
            </w:r>
          </w:p>
        </w:tc>
      </w:tr>
      <w:tr w:rsidR="00F513FE" w14:paraId="19276236" w14:textId="77777777">
        <w:trPr>
          <w:trHeight w:val="290"/>
        </w:trPr>
        <w:tc>
          <w:tcPr>
            <w:tcW w:w="977" w:type="dxa"/>
          </w:tcPr>
          <w:p w14:paraId="4FAB7203" w14:textId="77777777" w:rsidR="00F513FE" w:rsidRDefault="00000000">
            <w:pPr>
              <w:pStyle w:val="TableParagraph"/>
              <w:spacing w:line="225" w:lineRule="exact"/>
              <w:ind w:right="94"/>
              <w:jc w:val="right"/>
              <w:rPr>
                <w:sz w:val="20"/>
              </w:rPr>
            </w:pPr>
            <w:r>
              <w:rPr>
                <w:sz w:val="20"/>
              </w:rPr>
              <w:t>1041</w:t>
            </w:r>
          </w:p>
        </w:tc>
        <w:tc>
          <w:tcPr>
            <w:tcW w:w="9679" w:type="dxa"/>
          </w:tcPr>
          <w:p w14:paraId="7F41C4C9" w14:textId="77777777" w:rsidR="00F513FE" w:rsidRDefault="00000000">
            <w:pPr>
              <w:pStyle w:val="TableParagraph"/>
              <w:spacing w:line="225" w:lineRule="exact"/>
              <w:ind w:left="467"/>
              <w:rPr>
                <w:sz w:val="20"/>
              </w:rPr>
            </w:pPr>
            <w:r>
              <w:rPr>
                <w:sz w:val="20"/>
              </w:rPr>
              <w:t>Přepravní služby a spoje</w:t>
            </w:r>
          </w:p>
        </w:tc>
      </w:tr>
      <w:tr w:rsidR="00F513FE" w14:paraId="52D67628" w14:textId="77777777">
        <w:trPr>
          <w:trHeight w:val="287"/>
        </w:trPr>
        <w:tc>
          <w:tcPr>
            <w:tcW w:w="977" w:type="dxa"/>
          </w:tcPr>
          <w:p w14:paraId="16EF6997" w14:textId="77777777" w:rsidR="00F513FE" w:rsidRDefault="00000000">
            <w:pPr>
              <w:pStyle w:val="TableParagraph"/>
              <w:spacing w:line="225" w:lineRule="exact"/>
              <w:ind w:right="94"/>
              <w:jc w:val="right"/>
              <w:rPr>
                <w:sz w:val="20"/>
              </w:rPr>
            </w:pPr>
            <w:r>
              <w:rPr>
                <w:sz w:val="20"/>
              </w:rPr>
              <w:t>1088</w:t>
            </w:r>
          </w:p>
        </w:tc>
        <w:tc>
          <w:tcPr>
            <w:tcW w:w="9679" w:type="dxa"/>
          </w:tcPr>
          <w:p w14:paraId="79B293A1" w14:textId="77777777" w:rsidR="00F513FE" w:rsidRDefault="00000000">
            <w:pPr>
              <w:pStyle w:val="TableParagraph"/>
              <w:spacing w:line="225" w:lineRule="exact"/>
              <w:ind w:left="467"/>
              <w:rPr>
                <w:sz w:val="20"/>
              </w:rPr>
            </w:pPr>
            <w:r>
              <w:rPr>
                <w:sz w:val="20"/>
              </w:rPr>
              <w:t>Interdisciplinární programy a kvalifikace zahrnující služby</w:t>
            </w:r>
          </w:p>
        </w:tc>
      </w:tr>
      <w:tr w:rsidR="00F513FE" w14:paraId="1BC84481" w14:textId="77777777">
        <w:trPr>
          <w:trHeight w:val="287"/>
        </w:trPr>
        <w:tc>
          <w:tcPr>
            <w:tcW w:w="977" w:type="dxa"/>
          </w:tcPr>
          <w:p w14:paraId="087FC150" w14:textId="77777777" w:rsidR="00F513FE" w:rsidRDefault="00000000">
            <w:pPr>
              <w:pStyle w:val="TableParagraph"/>
              <w:spacing w:line="225" w:lineRule="exact"/>
              <w:ind w:right="94"/>
              <w:jc w:val="right"/>
              <w:rPr>
                <w:sz w:val="20"/>
              </w:rPr>
            </w:pPr>
            <w:r>
              <w:rPr>
                <w:sz w:val="20"/>
              </w:rPr>
              <w:t>1099</w:t>
            </w:r>
          </w:p>
        </w:tc>
        <w:tc>
          <w:tcPr>
            <w:tcW w:w="9679" w:type="dxa"/>
          </w:tcPr>
          <w:p w14:paraId="2827D94E" w14:textId="77777777" w:rsidR="00F513FE" w:rsidRDefault="00000000">
            <w:pPr>
              <w:pStyle w:val="TableParagraph"/>
              <w:spacing w:line="225" w:lineRule="exact"/>
              <w:ind w:left="467"/>
              <w:rPr>
                <w:sz w:val="20"/>
              </w:rPr>
            </w:pPr>
            <w:r>
              <w:rPr>
                <w:sz w:val="20"/>
              </w:rPr>
              <w:t>Služby – obory jinde neuvedené</w:t>
            </w:r>
          </w:p>
        </w:tc>
      </w:tr>
      <w:tr w:rsidR="00F513FE" w14:paraId="6369B75E" w14:textId="77777777">
        <w:trPr>
          <w:trHeight w:val="287"/>
        </w:trPr>
        <w:tc>
          <w:tcPr>
            <w:tcW w:w="977" w:type="dxa"/>
          </w:tcPr>
          <w:p w14:paraId="6CF8C10F" w14:textId="77777777" w:rsidR="00F513FE" w:rsidRDefault="00000000">
            <w:pPr>
              <w:pStyle w:val="TableParagraph"/>
              <w:spacing w:line="225" w:lineRule="exact"/>
              <w:ind w:right="94"/>
              <w:jc w:val="right"/>
              <w:rPr>
                <w:sz w:val="20"/>
              </w:rPr>
            </w:pPr>
            <w:r>
              <w:rPr>
                <w:sz w:val="20"/>
              </w:rPr>
              <w:t>9999</w:t>
            </w:r>
          </w:p>
        </w:tc>
        <w:tc>
          <w:tcPr>
            <w:tcW w:w="9679" w:type="dxa"/>
          </w:tcPr>
          <w:p w14:paraId="1E133F22" w14:textId="77777777" w:rsidR="00F513FE" w:rsidRDefault="00000000">
            <w:pPr>
              <w:pStyle w:val="TableParagraph"/>
              <w:spacing w:line="225" w:lineRule="exact"/>
              <w:ind w:left="467"/>
              <w:rPr>
                <w:sz w:val="20"/>
              </w:rPr>
            </w:pPr>
            <w:r>
              <w:rPr>
                <w:sz w:val="20"/>
              </w:rPr>
              <w:t>Obor neznámý</w:t>
            </w:r>
          </w:p>
        </w:tc>
      </w:tr>
    </w:tbl>
    <w:p w14:paraId="69AC7DF1" w14:textId="77777777" w:rsidR="00F513FE" w:rsidRDefault="00F513FE">
      <w:pPr>
        <w:spacing w:line="225" w:lineRule="exact"/>
        <w:rPr>
          <w:sz w:val="20"/>
        </w:rPr>
        <w:sectPr w:rsidR="00F513FE">
          <w:pgSz w:w="11910" w:h="16840"/>
          <w:pgMar w:top="840" w:right="500" w:bottom="660" w:left="460" w:header="631" w:footer="479" w:gutter="0"/>
          <w:cols w:space="708"/>
        </w:sectPr>
      </w:pPr>
    </w:p>
    <w:p w14:paraId="19687CDD" w14:textId="77777777" w:rsidR="00F513FE" w:rsidRDefault="00F513FE">
      <w:pPr>
        <w:rPr>
          <w:sz w:val="20"/>
        </w:rPr>
      </w:pPr>
    </w:p>
    <w:p w14:paraId="588AFCDB" w14:textId="77777777" w:rsidR="00F513FE" w:rsidRDefault="00F513FE">
      <w:pPr>
        <w:rPr>
          <w:sz w:val="20"/>
        </w:rPr>
      </w:pPr>
    </w:p>
    <w:p w14:paraId="67133DD7" w14:textId="77777777" w:rsidR="00F513FE" w:rsidRDefault="00000000">
      <w:pPr>
        <w:spacing w:before="226"/>
        <w:ind w:left="380" w:right="899"/>
        <w:rPr>
          <w:rFonts w:ascii="Arial" w:hAnsi="Arial"/>
          <w:b/>
          <w:sz w:val="28"/>
        </w:rPr>
      </w:pPr>
      <w:r>
        <w:rPr>
          <w:rFonts w:ascii="Arial" w:hAnsi="Arial"/>
          <w:b/>
          <w:sz w:val="28"/>
        </w:rPr>
        <w:t>Příloha č. 2 - „Stanovení podílu ceny Zadavatele na celkových nákladech“</w:t>
      </w:r>
    </w:p>
    <w:p w14:paraId="68384A9A" w14:textId="77777777" w:rsidR="00F513FE" w:rsidRDefault="00F513FE">
      <w:pPr>
        <w:pStyle w:val="Zkladntext"/>
        <w:spacing w:before="8"/>
        <w:rPr>
          <w:b/>
          <w:sz w:val="25"/>
        </w:rPr>
      </w:pPr>
    </w:p>
    <w:tbl>
      <w:tblPr>
        <w:tblStyle w:val="TableNormal"/>
        <w:tblW w:w="0" w:type="auto"/>
        <w:tblInd w:w="3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0"/>
        <w:gridCol w:w="6574"/>
        <w:gridCol w:w="1208"/>
        <w:gridCol w:w="1141"/>
      </w:tblGrid>
      <w:tr w:rsidR="00F513FE" w14:paraId="7CE04A28" w14:textId="77777777">
        <w:trPr>
          <w:trHeight w:val="639"/>
        </w:trPr>
        <w:tc>
          <w:tcPr>
            <w:tcW w:w="1020" w:type="dxa"/>
            <w:tcBorders>
              <w:right w:val="single" w:sz="4" w:space="0" w:color="000000"/>
            </w:tcBorders>
            <w:shd w:val="clear" w:color="auto" w:fill="FBE2D5"/>
          </w:tcPr>
          <w:p w14:paraId="5292EC8E" w14:textId="77777777" w:rsidR="00F513FE" w:rsidRDefault="00000000">
            <w:pPr>
              <w:pStyle w:val="TableParagraph"/>
              <w:spacing w:before="180"/>
              <w:ind w:left="182" w:right="170"/>
              <w:jc w:val="center"/>
              <w:rPr>
                <w:rFonts w:ascii="Arial" w:hAnsi="Arial"/>
                <w:b/>
                <w:sz w:val="24"/>
              </w:rPr>
            </w:pPr>
            <w:r>
              <w:rPr>
                <w:rFonts w:ascii="Arial" w:hAnsi="Arial"/>
                <w:b/>
                <w:sz w:val="24"/>
              </w:rPr>
              <w:t>Kód</w:t>
            </w:r>
          </w:p>
        </w:tc>
        <w:tc>
          <w:tcPr>
            <w:tcW w:w="6574" w:type="dxa"/>
            <w:tcBorders>
              <w:left w:val="single" w:sz="4" w:space="0" w:color="000000"/>
              <w:right w:val="single" w:sz="4" w:space="0" w:color="000000"/>
            </w:tcBorders>
            <w:shd w:val="clear" w:color="auto" w:fill="FBE2D5"/>
          </w:tcPr>
          <w:p w14:paraId="6989F207" w14:textId="77777777" w:rsidR="00F513FE" w:rsidRDefault="00000000">
            <w:pPr>
              <w:pStyle w:val="TableParagraph"/>
              <w:spacing w:before="180"/>
              <w:ind w:left="74"/>
              <w:rPr>
                <w:rFonts w:ascii="Arial" w:hAnsi="Arial"/>
                <w:b/>
                <w:sz w:val="24"/>
              </w:rPr>
            </w:pPr>
            <w:r>
              <w:rPr>
                <w:rFonts w:ascii="Arial" w:hAnsi="Arial"/>
                <w:b/>
                <w:sz w:val="24"/>
              </w:rPr>
              <w:t>Název VVŠ</w:t>
            </w:r>
          </w:p>
        </w:tc>
        <w:tc>
          <w:tcPr>
            <w:tcW w:w="1208" w:type="dxa"/>
            <w:tcBorders>
              <w:left w:val="single" w:sz="4" w:space="0" w:color="000000"/>
              <w:right w:val="single" w:sz="4" w:space="0" w:color="000000"/>
            </w:tcBorders>
            <w:shd w:val="clear" w:color="auto" w:fill="FBE2D5"/>
          </w:tcPr>
          <w:p w14:paraId="6C16ECB4" w14:textId="77777777" w:rsidR="00F513FE" w:rsidRDefault="00000000">
            <w:pPr>
              <w:pStyle w:val="TableParagraph"/>
              <w:spacing w:before="43"/>
              <w:ind w:left="313" w:right="138" w:hanging="140"/>
              <w:rPr>
                <w:rFonts w:ascii="Arial" w:hAnsi="Arial"/>
                <w:b/>
                <w:sz w:val="24"/>
              </w:rPr>
            </w:pPr>
            <w:r>
              <w:rPr>
                <w:rFonts w:ascii="Arial" w:hAnsi="Arial"/>
                <w:b/>
                <w:sz w:val="24"/>
              </w:rPr>
              <w:t>Podíl % dle A</w:t>
            </w:r>
          </w:p>
        </w:tc>
        <w:tc>
          <w:tcPr>
            <w:tcW w:w="1141" w:type="dxa"/>
            <w:tcBorders>
              <w:left w:val="single" w:sz="4" w:space="0" w:color="000000"/>
            </w:tcBorders>
            <w:shd w:val="clear" w:color="auto" w:fill="FBE2D5"/>
          </w:tcPr>
          <w:p w14:paraId="4683A063" w14:textId="77777777" w:rsidR="00F513FE" w:rsidRDefault="00000000">
            <w:pPr>
              <w:pStyle w:val="TableParagraph"/>
              <w:spacing w:before="43"/>
              <w:ind w:left="73"/>
              <w:rPr>
                <w:rFonts w:ascii="Arial"/>
                <w:b/>
                <w:sz w:val="24"/>
              </w:rPr>
            </w:pPr>
            <w:r>
              <w:rPr>
                <w:rFonts w:ascii="Arial"/>
                <w:b/>
                <w:sz w:val="24"/>
              </w:rPr>
              <w:t>Poplatek</w:t>
            </w:r>
          </w:p>
          <w:p w14:paraId="42ACDE7D" w14:textId="77777777" w:rsidR="00F513FE" w:rsidRDefault="00000000">
            <w:pPr>
              <w:pStyle w:val="TableParagraph"/>
              <w:ind w:left="99"/>
              <w:rPr>
                <w:rFonts w:ascii="Arial" w:hAnsi="Arial"/>
                <w:b/>
                <w:sz w:val="24"/>
              </w:rPr>
            </w:pPr>
            <w:r>
              <w:rPr>
                <w:rFonts w:ascii="Arial" w:hAnsi="Arial"/>
                <w:b/>
                <w:sz w:val="24"/>
              </w:rPr>
              <w:t>v</w:t>
            </w:r>
            <w:r>
              <w:rPr>
                <w:rFonts w:ascii="Arial" w:hAnsi="Arial"/>
                <w:b/>
                <w:spacing w:val="-3"/>
                <w:sz w:val="24"/>
              </w:rPr>
              <w:t xml:space="preserve"> </w:t>
            </w:r>
            <w:r>
              <w:rPr>
                <w:rFonts w:ascii="Arial" w:hAnsi="Arial"/>
                <w:b/>
                <w:sz w:val="24"/>
              </w:rPr>
              <w:t>Kč/rok</w:t>
            </w:r>
          </w:p>
        </w:tc>
      </w:tr>
      <w:tr w:rsidR="00F513FE" w14:paraId="74C021D6" w14:textId="77777777">
        <w:trPr>
          <w:trHeight w:val="285"/>
        </w:trPr>
        <w:tc>
          <w:tcPr>
            <w:tcW w:w="1020" w:type="dxa"/>
            <w:tcBorders>
              <w:bottom w:val="single" w:sz="4" w:space="0" w:color="000000"/>
              <w:right w:val="single" w:sz="4" w:space="0" w:color="000000"/>
            </w:tcBorders>
          </w:tcPr>
          <w:p w14:paraId="4389DE30" w14:textId="77777777" w:rsidR="00F513FE" w:rsidRDefault="00000000">
            <w:pPr>
              <w:pStyle w:val="TableParagraph"/>
              <w:spacing w:before="14" w:line="251" w:lineRule="exact"/>
              <w:ind w:left="183" w:right="170"/>
              <w:jc w:val="center"/>
              <w:rPr>
                <w:rFonts w:ascii="Arial"/>
              </w:rPr>
            </w:pPr>
            <w:r>
              <w:rPr>
                <w:rFonts w:ascii="Arial"/>
              </w:rPr>
              <w:t>11000</w:t>
            </w:r>
          </w:p>
        </w:tc>
        <w:tc>
          <w:tcPr>
            <w:tcW w:w="6574" w:type="dxa"/>
            <w:tcBorders>
              <w:left w:val="single" w:sz="4" w:space="0" w:color="000000"/>
              <w:bottom w:val="single" w:sz="4" w:space="0" w:color="000000"/>
              <w:right w:val="single" w:sz="4" w:space="0" w:color="000000"/>
            </w:tcBorders>
          </w:tcPr>
          <w:p w14:paraId="1B1DA271" w14:textId="77777777" w:rsidR="00F513FE" w:rsidRDefault="00000000">
            <w:pPr>
              <w:pStyle w:val="TableParagraph"/>
              <w:spacing w:before="14" w:line="251" w:lineRule="exact"/>
              <w:ind w:left="295"/>
              <w:rPr>
                <w:rFonts w:ascii="Arial"/>
              </w:rPr>
            </w:pPr>
            <w:r>
              <w:rPr>
                <w:rFonts w:ascii="Arial"/>
              </w:rPr>
              <w:t>Univerzita Karlova</w:t>
            </w:r>
          </w:p>
        </w:tc>
        <w:tc>
          <w:tcPr>
            <w:tcW w:w="1208" w:type="dxa"/>
            <w:tcBorders>
              <w:left w:val="single" w:sz="4" w:space="0" w:color="000000"/>
              <w:bottom w:val="single" w:sz="4" w:space="0" w:color="000000"/>
              <w:right w:val="single" w:sz="4" w:space="0" w:color="000000"/>
            </w:tcBorders>
          </w:tcPr>
          <w:p w14:paraId="5AED9C12" w14:textId="77777777" w:rsidR="00F513FE" w:rsidRDefault="00000000">
            <w:pPr>
              <w:pStyle w:val="TableParagraph"/>
              <w:spacing w:before="14" w:line="251" w:lineRule="exact"/>
              <w:ind w:right="53"/>
              <w:jc w:val="right"/>
              <w:rPr>
                <w:rFonts w:ascii="Arial"/>
              </w:rPr>
            </w:pPr>
            <w:proofErr w:type="gramStart"/>
            <w:r>
              <w:rPr>
                <w:rFonts w:ascii="Arial"/>
              </w:rPr>
              <w:t>17,77%</w:t>
            </w:r>
            <w:proofErr w:type="gramEnd"/>
          </w:p>
        </w:tc>
        <w:tc>
          <w:tcPr>
            <w:tcW w:w="1141" w:type="dxa"/>
            <w:tcBorders>
              <w:left w:val="single" w:sz="4" w:space="0" w:color="000000"/>
              <w:bottom w:val="single" w:sz="4" w:space="0" w:color="000000"/>
            </w:tcBorders>
          </w:tcPr>
          <w:p w14:paraId="68894244" w14:textId="77777777" w:rsidR="00F513FE" w:rsidRDefault="00000000">
            <w:pPr>
              <w:pStyle w:val="TableParagraph"/>
              <w:spacing w:before="28" w:line="237" w:lineRule="exact"/>
              <w:ind w:right="48"/>
              <w:jc w:val="right"/>
              <w:rPr>
                <w:rFonts w:ascii="Arial"/>
              </w:rPr>
            </w:pPr>
            <w:r>
              <w:rPr>
                <w:rFonts w:ascii="Arial"/>
              </w:rPr>
              <w:t>60 416</w:t>
            </w:r>
          </w:p>
        </w:tc>
      </w:tr>
      <w:tr w:rsidR="00F513FE" w14:paraId="6F6CBE62" w14:textId="77777777">
        <w:trPr>
          <w:trHeight w:val="285"/>
        </w:trPr>
        <w:tc>
          <w:tcPr>
            <w:tcW w:w="1020" w:type="dxa"/>
            <w:tcBorders>
              <w:top w:val="single" w:sz="4" w:space="0" w:color="000000"/>
              <w:bottom w:val="single" w:sz="4" w:space="0" w:color="000000"/>
              <w:right w:val="single" w:sz="4" w:space="0" w:color="000000"/>
            </w:tcBorders>
          </w:tcPr>
          <w:p w14:paraId="09DF079B" w14:textId="77777777" w:rsidR="00F513FE" w:rsidRDefault="00000000">
            <w:pPr>
              <w:pStyle w:val="TableParagraph"/>
              <w:spacing w:before="12"/>
              <w:ind w:left="183" w:right="170"/>
              <w:jc w:val="center"/>
              <w:rPr>
                <w:rFonts w:ascii="Arial"/>
              </w:rPr>
            </w:pPr>
            <w:r>
              <w:rPr>
                <w:rFonts w:ascii="Arial"/>
              </w:rPr>
              <w:t>12000</w:t>
            </w:r>
          </w:p>
        </w:tc>
        <w:tc>
          <w:tcPr>
            <w:tcW w:w="6574" w:type="dxa"/>
            <w:tcBorders>
              <w:top w:val="single" w:sz="4" w:space="0" w:color="000000"/>
              <w:left w:val="single" w:sz="4" w:space="0" w:color="000000"/>
              <w:bottom w:val="single" w:sz="4" w:space="0" w:color="000000"/>
              <w:right w:val="single" w:sz="4" w:space="0" w:color="000000"/>
            </w:tcBorders>
          </w:tcPr>
          <w:p w14:paraId="4C337856" w14:textId="77777777" w:rsidR="00F513FE" w:rsidRDefault="00000000">
            <w:pPr>
              <w:pStyle w:val="TableParagraph"/>
              <w:spacing w:before="12"/>
              <w:ind w:left="295"/>
              <w:rPr>
                <w:rFonts w:ascii="Arial" w:hAnsi="Arial"/>
              </w:rPr>
            </w:pPr>
            <w:r>
              <w:rPr>
                <w:rFonts w:ascii="Arial" w:hAnsi="Arial"/>
              </w:rPr>
              <w:t>Jihočeská univerzita v Českých Budějovicích</w:t>
            </w:r>
          </w:p>
        </w:tc>
        <w:tc>
          <w:tcPr>
            <w:tcW w:w="1208" w:type="dxa"/>
            <w:tcBorders>
              <w:top w:val="single" w:sz="4" w:space="0" w:color="000000"/>
              <w:left w:val="single" w:sz="4" w:space="0" w:color="000000"/>
              <w:bottom w:val="single" w:sz="4" w:space="0" w:color="000000"/>
              <w:right w:val="single" w:sz="4" w:space="0" w:color="000000"/>
            </w:tcBorders>
          </w:tcPr>
          <w:p w14:paraId="6D9C4977" w14:textId="77777777" w:rsidR="00F513FE" w:rsidRDefault="00000000">
            <w:pPr>
              <w:pStyle w:val="TableParagraph"/>
              <w:spacing w:before="12"/>
              <w:ind w:right="52"/>
              <w:jc w:val="right"/>
              <w:rPr>
                <w:rFonts w:ascii="Arial"/>
              </w:rPr>
            </w:pPr>
            <w:proofErr w:type="gramStart"/>
            <w:r>
              <w:rPr>
                <w:rFonts w:ascii="Arial"/>
              </w:rPr>
              <w:t>3,08%</w:t>
            </w:r>
            <w:proofErr w:type="gramEnd"/>
          </w:p>
        </w:tc>
        <w:tc>
          <w:tcPr>
            <w:tcW w:w="1141" w:type="dxa"/>
            <w:tcBorders>
              <w:top w:val="single" w:sz="4" w:space="0" w:color="000000"/>
              <w:left w:val="single" w:sz="4" w:space="0" w:color="000000"/>
              <w:bottom w:val="single" w:sz="4" w:space="0" w:color="000000"/>
            </w:tcBorders>
          </w:tcPr>
          <w:p w14:paraId="1FBB4C59" w14:textId="77777777" w:rsidR="00F513FE" w:rsidRDefault="00000000">
            <w:pPr>
              <w:pStyle w:val="TableParagraph"/>
              <w:spacing w:before="28" w:line="237" w:lineRule="exact"/>
              <w:ind w:right="48"/>
              <w:jc w:val="right"/>
              <w:rPr>
                <w:rFonts w:ascii="Arial"/>
              </w:rPr>
            </w:pPr>
            <w:r>
              <w:rPr>
                <w:rFonts w:ascii="Arial"/>
              </w:rPr>
              <w:t>10 481</w:t>
            </w:r>
          </w:p>
        </w:tc>
      </w:tr>
      <w:tr w:rsidR="00F513FE" w14:paraId="5A05D36F" w14:textId="77777777">
        <w:trPr>
          <w:trHeight w:val="282"/>
        </w:trPr>
        <w:tc>
          <w:tcPr>
            <w:tcW w:w="1020" w:type="dxa"/>
            <w:tcBorders>
              <w:top w:val="single" w:sz="4" w:space="0" w:color="000000"/>
              <w:bottom w:val="single" w:sz="4" w:space="0" w:color="000000"/>
              <w:right w:val="single" w:sz="4" w:space="0" w:color="000000"/>
            </w:tcBorders>
          </w:tcPr>
          <w:p w14:paraId="39D09D74" w14:textId="77777777" w:rsidR="00F513FE" w:rsidRDefault="00000000">
            <w:pPr>
              <w:pStyle w:val="TableParagraph"/>
              <w:spacing w:before="12" w:line="251" w:lineRule="exact"/>
              <w:ind w:left="183" w:right="170"/>
              <w:jc w:val="center"/>
              <w:rPr>
                <w:rFonts w:ascii="Arial"/>
              </w:rPr>
            </w:pPr>
            <w:r>
              <w:rPr>
                <w:rFonts w:ascii="Arial"/>
              </w:rPr>
              <w:t>13000</w:t>
            </w:r>
          </w:p>
        </w:tc>
        <w:tc>
          <w:tcPr>
            <w:tcW w:w="6574" w:type="dxa"/>
            <w:tcBorders>
              <w:top w:val="single" w:sz="4" w:space="0" w:color="000000"/>
              <w:left w:val="single" w:sz="4" w:space="0" w:color="000000"/>
              <w:bottom w:val="single" w:sz="4" w:space="0" w:color="000000"/>
              <w:right w:val="single" w:sz="4" w:space="0" w:color="000000"/>
            </w:tcBorders>
          </w:tcPr>
          <w:p w14:paraId="13353BB1" w14:textId="77777777" w:rsidR="00F513FE" w:rsidRDefault="00000000">
            <w:pPr>
              <w:pStyle w:val="TableParagraph"/>
              <w:spacing w:before="12" w:line="251" w:lineRule="exact"/>
              <w:ind w:left="295"/>
              <w:rPr>
                <w:rFonts w:ascii="Arial" w:hAnsi="Arial"/>
              </w:rPr>
            </w:pPr>
            <w:r>
              <w:rPr>
                <w:rFonts w:ascii="Arial" w:hAnsi="Arial"/>
              </w:rPr>
              <w:t>Univerzita Jana Evangelisty Purkyně v Ústí nad Labem</w:t>
            </w:r>
          </w:p>
        </w:tc>
        <w:tc>
          <w:tcPr>
            <w:tcW w:w="1208" w:type="dxa"/>
            <w:tcBorders>
              <w:top w:val="single" w:sz="4" w:space="0" w:color="000000"/>
              <w:left w:val="single" w:sz="4" w:space="0" w:color="000000"/>
              <w:bottom w:val="single" w:sz="4" w:space="0" w:color="000000"/>
              <w:right w:val="single" w:sz="4" w:space="0" w:color="000000"/>
            </w:tcBorders>
          </w:tcPr>
          <w:p w14:paraId="7C3FB2E3" w14:textId="77777777" w:rsidR="00F513FE" w:rsidRDefault="00000000">
            <w:pPr>
              <w:pStyle w:val="TableParagraph"/>
              <w:spacing w:before="12" w:line="251" w:lineRule="exact"/>
              <w:ind w:right="52"/>
              <w:jc w:val="right"/>
              <w:rPr>
                <w:rFonts w:ascii="Arial"/>
              </w:rPr>
            </w:pPr>
            <w:proofErr w:type="gramStart"/>
            <w:r>
              <w:rPr>
                <w:rFonts w:ascii="Arial"/>
              </w:rPr>
              <w:t>2,46%</w:t>
            </w:r>
            <w:proofErr w:type="gramEnd"/>
          </w:p>
        </w:tc>
        <w:tc>
          <w:tcPr>
            <w:tcW w:w="1141" w:type="dxa"/>
            <w:tcBorders>
              <w:top w:val="single" w:sz="4" w:space="0" w:color="000000"/>
              <w:left w:val="single" w:sz="4" w:space="0" w:color="000000"/>
              <w:bottom w:val="single" w:sz="4" w:space="0" w:color="000000"/>
            </w:tcBorders>
          </w:tcPr>
          <w:p w14:paraId="32BEBA82" w14:textId="77777777" w:rsidR="00F513FE" w:rsidRDefault="00000000">
            <w:pPr>
              <w:pStyle w:val="TableParagraph"/>
              <w:spacing w:before="28" w:line="234" w:lineRule="exact"/>
              <w:ind w:right="48"/>
              <w:jc w:val="right"/>
              <w:rPr>
                <w:rFonts w:ascii="Arial"/>
              </w:rPr>
            </w:pPr>
            <w:r>
              <w:rPr>
                <w:rFonts w:ascii="Arial"/>
              </w:rPr>
              <w:t>8 358</w:t>
            </w:r>
          </w:p>
        </w:tc>
      </w:tr>
      <w:tr w:rsidR="00F513FE" w14:paraId="5068E241" w14:textId="77777777">
        <w:trPr>
          <w:trHeight w:val="285"/>
        </w:trPr>
        <w:tc>
          <w:tcPr>
            <w:tcW w:w="1020" w:type="dxa"/>
            <w:tcBorders>
              <w:top w:val="single" w:sz="4" w:space="0" w:color="000000"/>
              <w:bottom w:val="single" w:sz="4" w:space="0" w:color="000000"/>
              <w:right w:val="single" w:sz="4" w:space="0" w:color="000000"/>
            </w:tcBorders>
          </w:tcPr>
          <w:p w14:paraId="2C8D2ABC" w14:textId="77777777" w:rsidR="00F513FE" w:rsidRDefault="00000000">
            <w:pPr>
              <w:pStyle w:val="TableParagraph"/>
              <w:spacing w:before="14" w:line="251" w:lineRule="exact"/>
              <w:ind w:left="183" w:right="170"/>
              <w:jc w:val="center"/>
              <w:rPr>
                <w:rFonts w:ascii="Arial"/>
              </w:rPr>
            </w:pPr>
            <w:r>
              <w:rPr>
                <w:rFonts w:ascii="Arial"/>
              </w:rPr>
              <w:t>14000</w:t>
            </w:r>
          </w:p>
        </w:tc>
        <w:tc>
          <w:tcPr>
            <w:tcW w:w="6574" w:type="dxa"/>
            <w:tcBorders>
              <w:top w:val="single" w:sz="4" w:space="0" w:color="000000"/>
              <w:left w:val="single" w:sz="4" w:space="0" w:color="000000"/>
              <w:bottom w:val="single" w:sz="4" w:space="0" w:color="000000"/>
              <w:right w:val="single" w:sz="4" w:space="0" w:color="000000"/>
            </w:tcBorders>
          </w:tcPr>
          <w:p w14:paraId="3EAD26DE" w14:textId="77777777" w:rsidR="00F513FE" w:rsidRDefault="00000000">
            <w:pPr>
              <w:pStyle w:val="TableParagraph"/>
              <w:spacing w:before="14" w:line="251" w:lineRule="exact"/>
              <w:ind w:left="295"/>
              <w:rPr>
                <w:rFonts w:ascii="Arial"/>
              </w:rPr>
            </w:pPr>
            <w:r>
              <w:rPr>
                <w:rFonts w:ascii="Arial"/>
              </w:rPr>
              <w:t>Masarykova univerzita</w:t>
            </w:r>
          </w:p>
        </w:tc>
        <w:tc>
          <w:tcPr>
            <w:tcW w:w="1208" w:type="dxa"/>
            <w:tcBorders>
              <w:top w:val="single" w:sz="4" w:space="0" w:color="000000"/>
              <w:left w:val="single" w:sz="4" w:space="0" w:color="000000"/>
              <w:bottom w:val="single" w:sz="4" w:space="0" w:color="000000"/>
              <w:right w:val="single" w:sz="4" w:space="0" w:color="000000"/>
            </w:tcBorders>
          </w:tcPr>
          <w:p w14:paraId="13B8F1CF" w14:textId="77777777" w:rsidR="00F513FE" w:rsidRDefault="00000000">
            <w:pPr>
              <w:pStyle w:val="TableParagraph"/>
              <w:spacing w:before="14" w:line="251" w:lineRule="exact"/>
              <w:ind w:right="53"/>
              <w:jc w:val="right"/>
              <w:rPr>
                <w:rFonts w:ascii="Arial"/>
              </w:rPr>
            </w:pPr>
            <w:proofErr w:type="gramStart"/>
            <w:r>
              <w:rPr>
                <w:rFonts w:ascii="Arial"/>
              </w:rPr>
              <w:t>11,68%</w:t>
            </w:r>
            <w:proofErr w:type="gramEnd"/>
          </w:p>
        </w:tc>
        <w:tc>
          <w:tcPr>
            <w:tcW w:w="1141" w:type="dxa"/>
            <w:tcBorders>
              <w:top w:val="single" w:sz="4" w:space="0" w:color="000000"/>
              <w:left w:val="single" w:sz="4" w:space="0" w:color="000000"/>
              <w:bottom w:val="single" w:sz="4" w:space="0" w:color="000000"/>
            </w:tcBorders>
          </w:tcPr>
          <w:p w14:paraId="39215FE7" w14:textId="77777777" w:rsidR="00F513FE" w:rsidRDefault="00000000">
            <w:pPr>
              <w:pStyle w:val="TableParagraph"/>
              <w:spacing w:before="31" w:line="234" w:lineRule="exact"/>
              <w:ind w:right="48"/>
              <w:jc w:val="right"/>
              <w:rPr>
                <w:rFonts w:ascii="Arial"/>
              </w:rPr>
            </w:pPr>
            <w:r>
              <w:rPr>
                <w:rFonts w:ascii="Arial"/>
              </w:rPr>
              <w:t>39 720</w:t>
            </w:r>
          </w:p>
        </w:tc>
      </w:tr>
      <w:tr w:rsidR="00F513FE" w14:paraId="1DF1FC26" w14:textId="77777777">
        <w:trPr>
          <w:trHeight w:val="285"/>
        </w:trPr>
        <w:tc>
          <w:tcPr>
            <w:tcW w:w="1020" w:type="dxa"/>
            <w:tcBorders>
              <w:top w:val="single" w:sz="4" w:space="0" w:color="000000"/>
              <w:bottom w:val="single" w:sz="4" w:space="0" w:color="000000"/>
              <w:right w:val="single" w:sz="4" w:space="0" w:color="000000"/>
            </w:tcBorders>
          </w:tcPr>
          <w:p w14:paraId="62BCC070" w14:textId="77777777" w:rsidR="00F513FE" w:rsidRDefault="00000000">
            <w:pPr>
              <w:pStyle w:val="TableParagraph"/>
              <w:spacing w:before="14" w:line="251" w:lineRule="exact"/>
              <w:ind w:left="183" w:right="170"/>
              <w:jc w:val="center"/>
              <w:rPr>
                <w:rFonts w:ascii="Arial"/>
              </w:rPr>
            </w:pPr>
            <w:r>
              <w:rPr>
                <w:rFonts w:ascii="Arial"/>
              </w:rPr>
              <w:t>15000</w:t>
            </w:r>
          </w:p>
        </w:tc>
        <w:tc>
          <w:tcPr>
            <w:tcW w:w="6574" w:type="dxa"/>
            <w:tcBorders>
              <w:top w:val="single" w:sz="4" w:space="0" w:color="000000"/>
              <w:left w:val="single" w:sz="4" w:space="0" w:color="000000"/>
              <w:bottom w:val="single" w:sz="4" w:space="0" w:color="000000"/>
              <w:right w:val="single" w:sz="4" w:space="0" w:color="000000"/>
            </w:tcBorders>
          </w:tcPr>
          <w:p w14:paraId="7E2F66F2" w14:textId="77777777" w:rsidR="00F513FE" w:rsidRDefault="00000000">
            <w:pPr>
              <w:pStyle w:val="TableParagraph"/>
              <w:spacing w:before="14" w:line="251" w:lineRule="exact"/>
              <w:ind w:left="295"/>
              <w:rPr>
                <w:rFonts w:ascii="Arial" w:hAnsi="Arial"/>
              </w:rPr>
            </w:pPr>
            <w:r>
              <w:rPr>
                <w:rFonts w:ascii="Arial" w:hAnsi="Arial"/>
              </w:rPr>
              <w:t>Univerzita Palackého v Olomouci</w:t>
            </w:r>
          </w:p>
        </w:tc>
        <w:tc>
          <w:tcPr>
            <w:tcW w:w="1208" w:type="dxa"/>
            <w:tcBorders>
              <w:top w:val="single" w:sz="4" w:space="0" w:color="000000"/>
              <w:left w:val="single" w:sz="4" w:space="0" w:color="000000"/>
              <w:bottom w:val="single" w:sz="4" w:space="0" w:color="000000"/>
              <w:right w:val="single" w:sz="4" w:space="0" w:color="000000"/>
            </w:tcBorders>
          </w:tcPr>
          <w:p w14:paraId="7B8D3F15" w14:textId="77777777" w:rsidR="00F513FE" w:rsidRDefault="00000000">
            <w:pPr>
              <w:pStyle w:val="TableParagraph"/>
              <w:spacing w:before="14" w:line="251" w:lineRule="exact"/>
              <w:ind w:right="52"/>
              <w:jc w:val="right"/>
              <w:rPr>
                <w:rFonts w:ascii="Arial"/>
              </w:rPr>
            </w:pPr>
            <w:proofErr w:type="gramStart"/>
            <w:r>
              <w:rPr>
                <w:rFonts w:ascii="Arial"/>
              </w:rPr>
              <w:t>6,33%</w:t>
            </w:r>
            <w:proofErr w:type="gramEnd"/>
          </w:p>
        </w:tc>
        <w:tc>
          <w:tcPr>
            <w:tcW w:w="1141" w:type="dxa"/>
            <w:tcBorders>
              <w:top w:val="single" w:sz="4" w:space="0" w:color="000000"/>
              <w:left w:val="single" w:sz="4" w:space="0" w:color="000000"/>
              <w:bottom w:val="single" w:sz="4" w:space="0" w:color="000000"/>
            </w:tcBorders>
          </w:tcPr>
          <w:p w14:paraId="74B9FB7E" w14:textId="77777777" w:rsidR="00F513FE" w:rsidRDefault="00000000">
            <w:pPr>
              <w:pStyle w:val="TableParagraph"/>
              <w:spacing w:before="31" w:line="234" w:lineRule="exact"/>
              <w:ind w:right="48"/>
              <w:jc w:val="right"/>
              <w:rPr>
                <w:rFonts w:ascii="Arial"/>
              </w:rPr>
            </w:pPr>
            <w:r>
              <w:rPr>
                <w:rFonts w:ascii="Arial"/>
              </w:rPr>
              <w:t>21 519</w:t>
            </w:r>
          </w:p>
        </w:tc>
      </w:tr>
      <w:tr w:rsidR="00F513FE" w14:paraId="466D73D4" w14:textId="77777777">
        <w:trPr>
          <w:trHeight w:val="285"/>
        </w:trPr>
        <w:tc>
          <w:tcPr>
            <w:tcW w:w="1020" w:type="dxa"/>
            <w:tcBorders>
              <w:top w:val="single" w:sz="4" w:space="0" w:color="000000"/>
              <w:bottom w:val="single" w:sz="4" w:space="0" w:color="000000"/>
              <w:right w:val="single" w:sz="4" w:space="0" w:color="000000"/>
            </w:tcBorders>
          </w:tcPr>
          <w:p w14:paraId="6762FC85" w14:textId="77777777" w:rsidR="00F513FE" w:rsidRDefault="00000000">
            <w:pPr>
              <w:pStyle w:val="TableParagraph"/>
              <w:spacing w:before="14" w:line="251" w:lineRule="exact"/>
              <w:ind w:left="183" w:right="170"/>
              <w:jc w:val="center"/>
              <w:rPr>
                <w:rFonts w:ascii="Arial"/>
              </w:rPr>
            </w:pPr>
            <w:r>
              <w:rPr>
                <w:rFonts w:ascii="Arial"/>
              </w:rPr>
              <w:t>16000</w:t>
            </w:r>
          </w:p>
        </w:tc>
        <w:tc>
          <w:tcPr>
            <w:tcW w:w="6574" w:type="dxa"/>
            <w:tcBorders>
              <w:top w:val="single" w:sz="4" w:space="0" w:color="000000"/>
              <w:left w:val="single" w:sz="4" w:space="0" w:color="000000"/>
              <w:bottom w:val="single" w:sz="4" w:space="0" w:color="000000"/>
              <w:right w:val="single" w:sz="4" w:space="0" w:color="000000"/>
            </w:tcBorders>
          </w:tcPr>
          <w:p w14:paraId="5B7E556E" w14:textId="77777777" w:rsidR="00F513FE" w:rsidRDefault="00000000">
            <w:pPr>
              <w:pStyle w:val="TableParagraph"/>
              <w:spacing w:before="14" w:line="251" w:lineRule="exact"/>
              <w:ind w:left="295"/>
              <w:rPr>
                <w:rFonts w:ascii="Arial" w:hAnsi="Arial"/>
              </w:rPr>
            </w:pPr>
            <w:r>
              <w:rPr>
                <w:rFonts w:ascii="Arial" w:hAnsi="Arial"/>
              </w:rPr>
              <w:t>Veterinární univerzita Brno</w:t>
            </w:r>
          </w:p>
        </w:tc>
        <w:tc>
          <w:tcPr>
            <w:tcW w:w="1208" w:type="dxa"/>
            <w:tcBorders>
              <w:top w:val="single" w:sz="4" w:space="0" w:color="000000"/>
              <w:left w:val="single" w:sz="4" w:space="0" w:color="000000"/>
              <w:bottom w:val="single" w:sz="4" w:space="0" w:color="000000"/>
              <w:right w:val="single" w:sz="4" w:space="0" w:color="000000"/>
            </w:tcBorders>
          </w:tcPr>
          <w:p w14:paraId="18A03202" w14:textId="77777777" w:rsidR="00F513FE" w:rsidRDefault="00000000">
            <w:pPr>
              <w:pStyle w:val="TableParagraph"/>
              <w:spacing w:before="14" w:line="251" w:lineRule="exact"/>
              <w:ind w:right="52"/>
              <w:jc w:val="right"/>
              <w:rPr>
                <w:rFonts w:ascii="Arial"/>
              </w:rPr>
            </w:pPr>
            <w:proofErr w:type="gramStart"/>
            <w:r>
              <w:rPr>
                <w:rFonts w:ascii="Arial"/>
              </w:rPr>
              <w:t>1,23%</w:t>
            </w:r>
            <w:proofErr w:type="gramEnd"/>
          </w:p>
        </w:tc>
        <w:tc>
          <w:tcPr>
            <w:tcW w:w="1141" w:type="dxa"/>
            <w:tcBorders>
              <w:top w:val="single" w:sz="4" w:space="0" w:color="000000"/>
              <w:left w:val="single" w:sz="4" w:space="0" w:color="000000"/>
              <w:bottom w:val="single" w:sz="4" w:space="0" w:color="000000"/>
            </w:tcBorders>
          </w:tcPr>
          <w:p w14:paraId="54AB306C" w14:textId="77777777" w:rsidR="00F513FE" w:rsidRDefault="00000000">
            <w:pPr>
              <w:pStyle w:val="TableParagraph"/>
              <w:spacing w:before="31" w:line="234" w:lineRule="exact"/>
              <w:ind w:right="48"/>
              <w:jc w:val="right"/>
              <w:rPr>
                <w:rFonts w:ascii="Arial"/>
              </w:rPr>
            </w:pPr>
            <w:r>
              <w:rPr>
                <w:rFonts w:ascii="Arial"/>
              </w:rPr>
              <w:t>4 187</w:t>
            </w:r>
          </w:p>
        </w:tc>
      </w:tr>
      <w:tr w:rsidR="00F513FE" w14:paraId="35D92988" w14:textId="77777777">
        <w:trPr>
          <w:trHeight w:val="285"/>
        </w:trPr>
        <w:tc>
          <w:tcPr>
            <w:tcW w:w="1020" w:type="dxa"/>
            <w:tcBorders>
              <w:top w:val="single" w:sz="4" w:space="0" w:color="000000"/>
              <w:bottom w:val="single" w:sz="4" w:space="0" w:color="000000"/>
              <w:right w:val="single" w:sz="4" w:space="0" w:color="000000"/>
            </w:tcBorders>
          </w:tcPr>
          <w:p w14:paraId="700168A0" w14:textId="77777777" w:rsidR="00F513FE" w:rsidRDefault="00000000">
            <w:pPr>
              <w:pStyle w:val="TableParagraph"/>
              <w:spacing w:before="14" w:line="251" w:lineRule="exact"/>
              <w:ind w:left="183" w:right="170"/>
              <w:jc w:val="center"/>
              <w:rPr>
                <w:rFonts w:ascii="Arial"/>
              </w:rPr>
            </w:pPr>
            <w:r>
              <w:rPr>
                <w:rFonts w:ascii="Arial"/>
              </w:rPr>
              <w:t>17000</w:t>
            </w:r>
          </w:p>
        </w:tc>
        <w:tc>
          <w:tcPr>
            <w:tcW w:w="6574" w:type="dxa"/>
            <w:tcBorders>
              <w:top w:val="single" w:sz="4" w:space="0" w:color="000000"/>
              <w:left w:val="single" w:sz="4" w:space="0" w:color="000000"/>
              <w:bottom w:val="single" w:sz="4" w:space="0" w:color="000000"/>
              <w:right w:val="single" w:sz="4" w:space="0" w:color="000000"/>
            </w:tcBorders>
          </w:tcPr>
          <w:p w14:paraId="0117AF73" w14:textId="77777777" w:rsidR="00F513FE" w:rsidRDefault="00000000">
            <w:pPr>
              <w:pStyle w:val="TableParagraph"/>
              <w:spacing w:before="14" w:line="251" w:lineRule="exact"/>
              <w:ind w:left="295"/>
              <w:rPr>
                <w:rFonts w:ascii="Arial" w:hAnsi="Arial"/>
              </w:rPr>
            </w:pPr>
            <w:r>
              <w:rPr>
                <w:rFonts w:ascii="Arial" w:hAnsi="Arial"/>
              </w:rPr>
              <w:t>Ostravská univerzita</w:t>
            </w:r>
          </w:p>
        </w:tc>
        <w:tc>
          <w:tcPr>
            <w:tcW w:w="1208" w:type="dxa"/>
            <w:tcBorders>
              <w:top w:val="single" w:sz="4" w:space="0" w:color="000000"/>
              <w:left w:val="single" w:sz="4" w:space="0" w:color="000000"/>
              <w:bottom w:val="single" w:sz="4" w:space="0" w:color="000000"/>
              <w:right w:val="single" w:sz="4" w:space="0" w:color="000000"/>
            </w:tcBorders>
          </w:tcPr>
          <w:p w14:paraId="04B282DB" w14:textId="77777777" w:rsidR="00F513FE" w:rsidRDefault="00000000">
            <w:pPr>
              <w:pStyle w:val="TableParagraph"/>
              <w:spacing w:before="14" w:line="251" w:lineRule="exact"/>
              <w:ind w:right="52"/>
              <w:jc w:val="right"/>
              <w:rPr>
                <w:rFonts w:ascii="Arial"/>
              </w:rPr>
            </w:pPr>
            <w:proofErr w:type="gramStart"/>
            <w:r>
              <w:rPr>
                <w:rFonts w:ascii="Arial"/>
              </w:rPr>
              <w:t>2,79%</w:t>
            </w:r>
            <w:proofErr w:type="gramEnd"/>
          </w:p>
        </w:tc>
        <w:tc>
          <w:tcPr>
            <w:tcW w:w="1141" w:type="dxa"/>
            <w:tcBorders>
              <w:top w:val="single" w:sz="4" w:space="0" w:color="000000"/>
              <w:left w:val="single" w:sz="4" w:space="0" w:color="000000"/>
              <w:bottom w:val="single" w:sz="4" w:space="0" w:color="000000"/>
            </w:tcBorders>
          </w:tcPr>
          <w:p w14:paraId="4F52C840" w14:textId="77777777" w:rsidR="00F513FE" w:rsidRDefault="00000000">
            <w:pPr>
              <w:pStyle w:val="TableParagraph"/>
              <w:spacing w:before="31" w:line="234" w:lineRule="exact"/>
              <w:ind w:right="48"/>
              <w:jc w:val="right"/>
              <w:rPr>
                <w:rFonts w:ascii="Arial"/>
              </w:rPr>
            </w:pPr>
            <w:r>
              <w:rPr>
                <w:rFonts w:ascii="Arial"/>
              </w:rPr>
              <w:t>9 481</w:t>
            </w:r>
          </w:p>
        </w:tc>
      </w:tr>
      <w:tr w:rsidR="00F513FE" w14:paraId="3BA15062" w14:textId="77777777">
        <w:trPr>
          <w:trHeight w:val="285"/>
        </w:trPr>
        <w:tc>
          <w:tcPr>
            <w:tcW w:w="1020" w:type="dxa"/>
            <w:tcBorders>
              <w:top w:val="single" w:sz="4" w:space="0" w:color="000000"/>
              <w:bottom w:val="single" w:sz="4" w:space="0" w:color="000000"/>
              <w:right w:val="single" w:sz="4" w:space="0" w:color="000000"/>
            </w:tcBorders>
          </w:tcPr>
          <w:p w14:paraId="671B1EAB" w14:textId="77777777" w:rsidR="00F513FE" w:rsidRDefault="00000000">
            <w:pPr>
              <w:pStyle w:val="TableParagraph"/>
              <w:spacing w:before="14" w:line="251" w:lineRule="exact"/>
              <w:ind w:left="183" w:right="170"/>
              <w:jc w:val="center"/>
              <w:rPr>
                <w:rFonts w:ascii="Arial"/>
              </w:rPr>
            </w:pPr>
            <w:r>
              <w:rPr>
                <w:rFonts w:ascii="Arial"/>
              </w:rPr>
              <w:t>18000</w:t>
            </w:r>
          </w:p>
        </w:tc>
        <w:tc>
          <w:tcPr>
            <w:tcW w:w="6574" w:type="dxa"/>
            <w:tcBorders>
              <w:top w:val="single" w:sz="4" w:space="0" w:color="000000"/>
              <w:left w:val="single" w:sz="4" w:space="0" w:color="000000"/>
              <w:bottom w:val="single" w:sz="4" w:space="0" w:color="000000"/>
              <w:right w:val="single" w:sz="4" w:space="0" w:color="000000"/>
            </w:tcBorders>
          </w:tcPr>
          <w:p w14:paraId="16748547" w14:textId="77777777" w:rsidR="00F513FE" w:rsidRDefault="00000000">
            <w:pPr>
              <w:pStyle w:val="TableParagraph"/>
              <w:spacing w:before="14" w:line="251" w:lineRule="exact"/>
              <w:ind w:left="295"/>
              <w:rPr>
                <w:rFonts w:ascii="Arial" w:hAnsi="Arial"/>
              </w:rPr>
            </w:pPr>
            <w:r>
              <w:rPr>
                <w:rFonts w:ascii="Arial" w:hAnsi="Arial"/>
              </w:rPr>
              <w:t>Univerzita Hradec Králové</w:t>
            </w:r>
          </w:p>
        </w:tc>
        <w:tc>
          <w:tcPr>
            <w:tcW w:w="1208" w:type="dxa"/>
            <w:tcBorders>
              <w:top w:val="single" w:sz="4" w:space="0" w:color="000000"/>
              <w:left w:val="single" w:sz="4" w:space="0" w:color="000000"/>
              <w:bottom w:val="single" w:sz="4" w:space="0" w:color="000000"/>
              <w:right w:val="single" w:sz="4" w:space="0" w:color="000000"/>
            </w:tcBorders>
          </w:tcPr>
          <w:p w14:paraId="0F29B1A3" w14:textId="77777777" w:rsidR="00F513FE" w:rsidRDefault="00000000">
            <w:pPr>
              <w:pStyle w:val="TableParagraph"/>
              <w:spacing w:before="14" w:line="251" w:lineRule="exact"/>
              <w:ind w:right="52"/>
              <w:jc w:val="right"/>
              <w:rPr>
                <w:rFonts w:ascii="Arial"/>
              </w:rPr>
            </w:pPr>
            <w:proofErr w:type="gramStart"/>
            <w:r>
              <w:rPr>
                <w:rFonts w:ascii="Arial"/>
              </w:rPr>
              <w:t>1,70%</w:t>
            </w:r>
            <w:proofErr w:type="gramEnd"/>
          </w:p>
        </w:tc>
        <w:tc>
          <w:tcPr>
            <w:tcW w:w="1141" w:type="dxa"/>
            <w:tcBorders>
              <w:top w:val="single" w:sz="4" w:space="0" w:color="000000"/>
              <w:left w:val="single" w:sz="4" w:space="0" w:color="000000"/>
              <w:bottom w:val="single" w:sz="4" w:space="0" w:color="000000"/>
            </w:tcBorders>
          </w:tcPr>
          <w:p w14:paraId="4D908092" w14:textId="77777777" w:rsidR="00F513FE" w:rsidRDefault="00000000">
            <w:pPr>
              <w:pStyle w:val="TableParagraph"/>
              <w:spacing w:before="31" w:line="234" w:lineRule="exact"/>
              <w:ind w:right="48"/>
              <w:jc w:val="right"/>
              <w:rPr>
                <w:rFonts w:ascii="Arial"/>
              </w:rPr>
            </w:pPr>
            <w:r>
              <w:rPr>
                <w:rFonts w:ascii="Arial"/>
              </w:rPr>
              <w:t>5 776</w:t>
            </w:r>
          </w:p>
        </w:tc>
      </w:tr>
      <w:tr w:rsidR="00F513FE" w14:paraId="496FB574" w14:textId="77777777">
        <w:trPr>
          <w:trHeight w:val="285"/>
        </w:trPr>
        <w:tc>
          <w:tcPr>
            <w:tcW w:w="1020" w:type="dxa"/>
            <w:tcBorders>
              <w:top w:val="single" w:sz="4" w:space="0" w:color="000000"/>
              <w:bottom w:val="single" w:sz="4" w:space="0" w:color="000000"/>
              <w:right w:val="single" w:sz="4" w:space="0" w:color="000000"/>
            </w:tcBorders>
          </w:tcPr>
          <w:p w14:paraId="3695964B" w14:textId="77777777" w:rsidR="00F513FE" w:rsidRDefault="00000000">
            <w:pPr>
              <w:pStyle w:val="TableParagraph"/>
              <w:spacing w:before="14" w:line="251" w:lineRule="exact"/>
              <w:ind w:left="183" w:right="170"/>
              <w:jc w:val="center"/>
              <w:rPr>
                <w:rFonts w:ascii="Arial"/>
              </w:rPr>
            </w:pPr>
            <w:r>
              <w:rPr>
                <w:rFonts w:ascii="Arial"/>
              </w:rPr>
              <w:t>19000</w:t>
            </w:r>
          </w:p>
        </w:tc>
        <w:tc>
          <w:tcPr>
            <w:tcW w:w="6574" w:type="dxa"/>
            <w:tcBorders>
              <w:top w:val="single" w:sz="4" w:space="0" w:color="000000"/>
              <w:left w:val="single" w:sz="4" w:space="0" w:color="000000"/>
              <w:bottom w:val="single" w:sz="4" w:space="0" w:color="000000"/>
              <w:right w:val="single" w:sz="4" w:space="0" w:color="000000"/>
            </w:tcBorders>
          </w:tcPr>
          <w:p w14:paraId="23B39B28" w14:textId="77777777" w:rsidR="00F513FE" w:rsidRDefault="00000000">
            <w:pPr>
              <w:pStyle w:val="TableParagraph"/>
              <w:spacing w:before="14" w:line="251" w:lineRule="exact"/>
              <w:ind w:left="295"/>
              <w:rPr>
                <w:rFonts w:ascii="Arial" w:hAnsi="Arial"/>
              </w:rPr>
            </w:pPr>
            <w:r>
              <w:rPr>
                <w:rFonts w:ascii="Arial" w:hAnsi="Arial"/>
              </w:rPr>
              <w:t>Slezská univerzita v Opavě</w:t>
            </w:r>
          </w:p>
        </w:tc>
        <w:tc>
          <w:tcPr>
            <w:tcW w:w="1208" w:type="dxa"/>
            <w:tcBorders>
              <w:top w:val="single" w:sz="4" w:space="0" w:color="000000"/>
              <w:left w:val="single" w:sz="4" w:space="0" w:color="000000"/>
              <w:bottom w:val="single" w:sz="4" w:space="0" w:color="000000"/>
              <w:right w:val="single" w:sz="4" w:space="0" w:color="000000"/>
            </w:tcBorders>
          </w:tcPr>
          <w:p w14:paraId="3C541430" w14:textId="77777777" w:rsidR="00F513FE" w:rsidRDefault="00000000">
            <w:pPr>
              <w:pStyle w:val="TableParagraph"/>
              <w:spacing w:before="14" w:line="251" w:lineRule="exact"/>
              <w:ind w:right="52"/>
              <w:jc w:val="right"/>
              <w:rPr>
                <w:rFonts w:ascii="Arial"/>
              </w:rPr>
            </w:pPr>
            <w:proofErr w:type="gramStart"/>
            <w:r>
              <w:rPr>
                <w:rFonts w:ascii="Arial"/>
              </w:rPr>
              <w:t>1,54%</w:t>
            </w:r>
            <w:proofErr w:type="gramEnd"/>
          </w:p>
        </w:tc>
        <w:tc>
          <w:tcPr>
            <w:tcW w:w="1141" w:type="dxa"/>
            <w:tcBorders>
              <w:top w:val="single" w:sz="4" w:space="0" w:color="000000"/>
              <w:left w:val="single" w:sz="4" w:space="0" w:color="000000"/>
              <w:bottom w:val="single" w:sz="4" w:space="0" w:color="000000"/>
            </w:tcBorders>
          </w:tcPr>
          <w:p w14:paraId="00975A4C" w14:textId="77777777" w:rsidR="00F513FE" w:rsidRDefault="00000000">
            <w:pPr>
              <w:pStyle w:val="TableParagraph"/>
              <w:spacing w:before="31" w:line="234" w:lineRule="exact"/>
              <w:ind w:right="48"/>
              <w:jc w:val="right"/>
              <w:rPr>
                <w:rFonts w:ascii="Arial"/>
              </w:rPr>
            </w:pPr>
            <w:r>
              <w:rPr>
                <w:rFonts w:ascii="Arial"/>
              </w:rPr>
              <w:t>5 229</w:t>
            </w:r>
          </w:p>
        </w:tc>
      </w:tr>
      <w:tr w:rsidR="00F513FE" w14:paraId="146CBBE9" w14:textId="77777777">
        <w:trPr>
          <w:trHeight w:val="285"/>
        </w:trPr>
        <w:tc>
          <w:tcPr>
            <w:tcW w:w="1020" w:type="dxa"/>
            <w:tcBorders>
              <w:top w:val="single" w:sz="4" w:space="0" w:color="000000"/>
              <w:bottom w:val="single" w:sz="4" w:space="0" w:color="000000"/>
              <w:right w:val="single" w:sz="4" w:space="0" w:color="000000"/>
            </w:tcBorders>
          </w:tcPr>
          <w:p w14:paraId="5D91048C" w14:textId="77777777" w:rsidR="00F513FE" w:rsidRDefault="00000000">
            <w:pPr>
              <w:pStyle w:val="TableParagraph"/>
              <w:spacing w:before="14" w:line="251" w:lineRule="exact"/>
              <w:ind w:left="183" w:right="170"/>
              <w:jc w:val="center"/>
              <w:rPr>
                <w:rFonts w:ascii="Arial"/>
              </w:rPr>
            </w:pPr>
            <w:r>
              <w:rPr>
                <w:rFonts w:ascii="Arial"/>
              </w:rPr>
              <w:t>21000</w:t>
            </w:r>
          </w:p>
        </w:tc>
        <w:tc>
          <w:tcPr>
            <w:tcW w:w="6574" w:type="dxa"/>
            <w:tcBorders>
              <w:top w:val="single" w:sz="4" w:space="0" w:color="000000"/>
              <w:left w:val="single" w:sz="4" w:space="0" w:color="000000"/>
              <w:bottom w:val="single" w:sz="4" w:space="0" w:color="000000"/>
              <w:right w:val="single" w:sz="4" w:space="0" w:color="000000"/>
            </w:tcBorders>
          </w:tcPr>
          <w:p w14:paraId="1F685943" w14:textId="77777777" w:rsidR="00F513FE" w:rsidRDefault="00000000">
            <w:pPr>
              <w:pStyle w:val="TableParagraph"/>
              <w:spacing w:before="14" w:line="251" w:lineRule="exact"/>
              <w:ind w:left="295"/>
              <w:rPr>
                <w:rFonts w:ascii="Arial" w:hAnsi="Arial"/>
              </w:rPr>
            </w:pPr>
            <w:r>
              <w:rPr>
                <w:rFonts w:ascii="Arial" w:hAnsi="Arial"/>
              </w:rPr>
              <w:t>České vysoké učení technické v Praze</w:t>
            </w:r>
          </w:p>
        </w:tc>
        <w:tc>
          <w:tcPr>
            <w:tcW w:w="1208" w:type="dxa"/>
            <w:tcBorders>
              <w:top w:val="single" w:sz="4" w:space="0" w:color="000000"/>
              <w:left w:val="single" w:sz="4" w:space="0" w:color="000000"/>
              <w:bottom w:val="single" w:sz="4" w:space="0" w:color="000000"/>
              <w:right w:val="single" w:sz="4" w:space="0" w:color="000000"/>
            </w:tcBorders>
          </w:tcPr>
          <w:p w14:paraId="0135101F" w14:textId="77777777" w:rsidR="00F513FE" w:rsidRDefault="00000000">
            <w:pPr>
              <w:pStyle w:val="TableParagraph"/>
              <w:spacing w:before="14" w:line="251" w:lineRule="exact"/>
              <w:ind w:right="52"/>
              <w:jc w:val="right"/>
              <w:rPr>
                <w:rFonts w:ascii="Arial"/>
              </w:rPr>
            </w:pPr>
            <w:proofErr w:type="gramStart"/>
            <w:r>
              <w:rPr>
                <w:rFonts w:ascii="Arial"/>
              </w:rPr>
              <w:t>8,60%</w:t>
            </w:r>
            <w:proofErr w:type="gramEnd"/>
          </w:p>
        </w:tc>
        <w:tc>
          <w:tcPr>
            <w:tcW w:w="1141" w:type="dxa"/>
            <w:tcBorders>
              <w:top w:val="single" w:sz="4" w:space="0" w:color="000000"/>
              <w:left w:val="single" w:sz="4" w:space="0" w:color="000000"/>
              <w:bottom w:val="single" w:sz="4" w:space="0" w:color="000000"/>
            </w:tcBorders>
          </w:tcPr>
          <w:p w14:paraId="6BB83240" w14:textId="77777777" w:rsidR="00F513FE" w:rsidRDefault="00000000">
            <w:pPr>
              <w:pStyle w:val="TableParagraph"/>
              <w:spacing w:before="28" w:line="237" w:lineRule="exact"/>
              <w:ind w:right="48"/>
              <w:jc w:val="right"/>
              <w:rPr>
                <w:rFonts w:ascii="Arial"/>
              </w:rPr>
            </w:pPr>
            <w:r>
              <w:rPr>
                <w:rFonts w:ascii="Arial"/>
              </w:rPr>
              <w:t>29 240</w:t>
            </w:r>
          </w:p>
        </w:tc>
      </w:tr>
      <w:tr w:rsidR="00F513FE" w14:paraId="2AC74C84" w14:textId="77777777">
        <w:trPr>
          <w:trHeight w:val="285"/>
        </w:trPr>
        <w:tc>
          <w:tcPr>
            <w:tcW w:w="1020" w:type="dxa"/>
            <w:tcBorders>
              <w:top w:val="single" w:sz="4" w:space="0" w:color="000000"/>
              <w:bottom w:val="single" w:sz="4" w:space="0" w:color="000000"/>
              <w:right w:val="single" w:sz="4" w:space="0" w:color="000000"/>
            </w:tcBorders>
          </w:tcPr>
          <w:p w14:paraId="2A71A600" w14:textId="77777777" w:rsidR="00F513FE" w:rsidRDefault="00000000">
            <w:pPr>
              <w:pStyle w:val="TableParagraph"/>
              <w:spacing w:before="14" w:line="251" w:lineRule="exact"/>
              <w:ind w:left="183" w:right="170"/>
              <w:jc w:val="center"/>
              <w:rPr>
                <w:rFonts w:ascii="Arial"/>
              </w:rPr>
            </w:pPr>
            <w:r>
              <w:rPr>
                <w:rFonts w:ascii="Arial"/>
              </w:rPr>
              <w:t>22000</w:t>
            </w:r>
          </w:p>
        </w:tc>
        <w:tc>
          <w:tcPr>
            <w:tcW w:w="6574" w:type="dxa"/>
            <w:tcBorders>
              <w:top w:val="single" w:sz="4" w:space="0" w:color="000000"/>
              <w:left w:val="single" w:sz="4" w:space="0" w:color="000000"/>
              <w:bottom w:val="single" w:sz="4" w:space="0" w:color="000000"/>
              <w:right w:val="single" w:sz="4" w:space="0" w:color="000000"/>
            </w:tcBorders>
          </w:tcPr>
          <w:p w14:paraId="64FA04FF" w14:textId="77777777" w:rsidR="00F513FE" w:rsidRDefault="00000000">
            <w:pPr>
              <w:pStyle w:val="TableParagraph"/>
              <w:spacing w:before="14" w:line="251" w:lineRule="exact"/>
              <w:ind w:left="295"/>
              <w:rPr>
                <w:rFonts w:ascii="Arial" w:hAnsi="Arial"/>
              </w:rPr>
            </w:pPr>
            <w:r>
              <w:rPr>
                <w:rFonts w:ascii="Arial" w:hAnsi="Arial"/>
              </w:rPr>
              <w:t>Vysoká škola chemicko-technologická v Praze</w:t>
            </w:r>
          </w:p>
        </w:tc>
        <w:tc>
          <w:tcPr>
            <w:tcW w:w="1208" w:type="dxa"/>
            <w:tcBorders>
              <w:top w:val="single" w:sz="4" w:space="0" w:color="000000"/>
              <w:left w:val="single" w:sz="4" w:space="0" w:color="000000"/>
              <w:bottom w:val="single" w:sz="4" w:space="0" w:color="000000"/>
              <w:right w:val="single" w:sz="4" w:space="0" w:color="000000"/>
            </w:tcBorders>
          </w:tcPr>
          <w:p w14:paraId="669E90E9" w14:textId="77777777" w:rsidR="00F513FE" w:rsidRDefault="00000000">
            <w:pPr>
              <w:pStyle w:val="TableParagraph"/>
              <w:spacing w:before="14" w:line="251" w:lineRule="exact"/>
              <w:ind w:right="52"/>
              <w:jc w:val="right"/>
              <w:rPr>
                <w:rFonts w:ascii="Arial"/>
              </w:rPr>
            </w:pPr>
            <w:proofErr w:type="gramStart"/>
            <w:r>
              <w:rPr>
                <w:rFonts w:ascii="Arial"/>
              </w:rPr>
              <w:t>2,29%</w:t>
            </w:r>
            <w:proofErr w:type="gramEnd"/>
          </w:p>
        </w:tc>
        <w:tc>
          <w:tcPr>
            <w:tcW w:w="1141" w:type="dxa"/>
            <w:tcBorders>
              <w:top w:val="single" w:sz="4" w:space="0" w:color="000000"/>
              <w:left w:val="single" w:sz="4" w:space="0" w:color="000000"/>
              <w:bottom w:val="single" w:sz="4" w:space="0" w:color="000000"/>
            </w:tcBorders>
          </w:tcPr>
          <w:p w14:paraId="6C2A3886" w14:textId="77777777" w:rsidR="00F513FE" w:rsidRDefault="00000000">
            <w:pPr>
              <w:pStyle w:val="TableParagraph"/>
              <w:spacing w:before="28" w:line="237" w:lineRule="exact"/>
              <w:ind w:right="48"/>
              <w:jc w:val="right"/>
              <w:rPr>
                <w:rFonts w:ascii="Arial"/>
              </w:rPr>
            </w:pPr>
            <w:r>
              <w:rPr>
                <w:rFonts w:ascii="Arial"/>
              </w:rPr>
              <w:t>7 773</w:t>
            </w:r>
          </w:p>
        </w:tc>
      </w:tr>
      <w:tr w:rsidR="00F513FE" w14:paraId="299DAA05" w14:textId="77777777">
        <w:trPr>
          <w:trHeight w:val="285"/>
        </w:trPr>
        <w:tc>
          <w:tcPr>
            <w:tcW w:w="1020" w:type="dxa"/>
            <w:tcBorders>
              <w:top w:val="single" w:sz="4" w:space="0" w:color="000000"/>
              <w:bottom w:val="single" w:sz="4" w:space="0" w:color="000000"/>
              <w:right w:val="single" w:sz="4" w:space="0" w:color="000000"/>
            </w:tcBorders>
          </w:tcPr>
          <w:p w14:paraId="3ACF23B8" w14:textId="77777777" w:rsidR="00F513FE" w:rsidRDefault="00000000">
            <w:pPr>
              <w:pStyle w:val="TableParagraph"/>
              <w:spacing w:before="14" w:line="251" w:lineRule="exact"/>
              <w:ind w:left="183" w:right="170"/>
              <w:jc w:val="center"/>
              <w:rPr>
                <w:rFonts w:ascii="Arial"/>
              </w:rPr>
            </w:pPr>
            <w:r>
              <w:rPr>
                <w:rFonts w:ascii="Arial"/>
              </w:rPr>
              <w:t>23000</w:t>
            </w:r>
          </w:p>
        </w:tc>
        <w:tc>
          <w:tcPr>
            <w:tcW w:w="6574" w:type="dxa"/>
            <w:tcBorders>
              <w:top w:val="single" w:sz="4" w:space="0" w:color="000000"/>
              <w:left w:val="single" w:sz="4" w:space="0" w:color="000000"/>
              <w:bottom w:val="single" w:sz="4" w:space="0" w:color="000000"/>
              <w:right w:val="single" w:sz="4" w:space="0" w:color="000000"/>
            </w:tcBorders>
          </w:tcPr>
          <w:p w14:paraId="379A136D" w14:textId="77777777" w:rsidR="00F513FE" w:rsidRDefault="00000000">
            <w:pPr>
              <w:pStyle w:val="TableParagraph"/>
              <w:spacing w:before="14" w:line="251" w:lineRule="exact"/>
              <w:ind w:left="295"/>
              <w:rPr>
                <w:rFonts w:ascii="Arial" w:hAnsi="Arial"/>
              </w:rPr>
            </w:pPr>
            <w:r>
              <w:rPr>
                <w:rFonts w:ascii="Arial" w:hAnsi="Arial"/>
              </w:rPr>
              <w:t>Západočeská univerzita v Plzni</w:t>
            </w:r>
          </w:p>
        </w:tc>
        <w:tc>
          <w:tcPr>
            <w:tcW w:w="1208" w:type="dxa"/>
            <w:tcBorders>
              <w:top w:val="single" w:sz="4" w:space="0" w:color="000000"/>
              <w:left w:val="single" w:sz="4" w:space="0" w:color="000000"/>
              <w:bottom w:val="single" w:sz="4" w:space="0" w:color="000000"/>
              <w:right w:val="single" w:sz="4" w:space="0" w:color="000000"/>
            </w:tcBorders>
          </w:tcPr>
          <w:p w14:paraId="2CE7FE50" w14:textId="77777777" w:rsidR="00F513FE" w:rsidRDefault="00000000">
            <w:pPr>
              <w:pStyle w:val="TableParagraph"/>
              <w:spacing w:before="14" w:line="251" w:lineRule="exact"/>
              <w:ind w:right="52"/>
              <w:jc w:val="right"/>
              <w:rPr>
                <w:rFonts w:ascii="Arial"/>
              </w:rPr>
            </w:pPr>
            <w:proofErr w:type="gramStart"/>
            <w:r>
              <w:rPr>
                <w:rFonts w:ascii="Arial"/>
              </w:rPr>
              <w:t>3,74%</w:t>
            </w:r>
            <w:proofErr w:type="gramEnd"/>
          </w:p>
        </w:tc>
        <w:tc>
          <w:tcPr>
            <w:tcW w:w="1141" w:type="dxa"/>
            <w:tcBorders>
              <w:top w:val="single" w:sz="4" w:space="0" w:color="000000"/>
              <w:left w:val="single" w:sz="4" w:space="0" w:color="000000"/>
              <w:bottom w:val="single" w:sz="4" w:space="0" w:color="000000"/>
            </w:tcBorders>
          </w:tcPr>
          <w:p w14:paraId="5B140200" w14:textId="77777777" w:rsidR="00F513FE" w:rsidRDefault="00000000">
            <w:pPr>
              <w:pStyle w:val="TableParagraph"/>
              <w:spacing w:before="28" w:line="237" w:lineRule="exact"/>
              <w:ind w:right="48"/>
              <w:jc w:val="right"/>
              <w:rPr>
                <w:rFonts w:ascii="Arial"/>
              </w:rPr>
            </w:pPr>
            <w:r>
              <w:rPr>
                <w:rFonts w:ascii="Arial"/>
              </w:rPr>
              <w:t>12 722</w:t>
            </w:r>
          </w:p>
        </w:tc>
      </w:tr>
      <w:tr w:rsidR="00F513FE" w14:paraId="662F135B" w14:textId="77777777">
        <w:trPr>
          <w:trHeight w:val="285"/>
        </w:trPr>
        <w:tc>
          <w:tcPr>
            <w:tcW w:w="1020" w:type="dxa"/>
            <w:tcBorders>
              <w:top w:val="single" w:sz="4" w:space="0" w:color="000000"/>
              <w:bottom w:val="single" w:sz="4" w:space="0" w:color="000000"/>
              <w:right w:val="single" w:sz="4" w:space="0" w:color="000000"/>
            </w:tcBorders>
          </w:tcPr>
          <w:p w14:paraId="20904A80" w14:textId="77777777" w:rsidR="00F513FE" w:rsidRDefault="00000000">
            <w:pPr>
              <w:pStyle w:val="TableParagraph"/>
              <w:spacing w:before="14" w:line="251" w:lineRule="exact"/>
              <w:ind w:left="183" w:right="170"/>
              <w:jc w:val="center"/>
              <w:rPr>
                <w:rFonts w:ascii="Arial"/>
              </w:rPr>
            </w:pPr>
            <w:r>
              <w:rPr>
                <w:rFonts w:ascii="Arial"/>
              </w:rPr>
              <w:t>24000</w:t>
            </w:r>
          </w:p>
        </w:tc>
        <w:tc>
          <w:tcPr>
            <w:tcW w:w="6574" w:type="dxa"/>
            <w:tcBorders>
              <w:top w:val="single" w:sz="4" w:space="0" w:color="000000"/>
              <w:left w:val="single" w:sz="4" w:space="0" w:color="000000"/>
              <w:bottom w:val="single" w:sz="4" w:space="0" w:color="000000"/>
              <w:right w:val="single" w:sz="4" w:space="0" w:color="000000"/>
            </w:tcBorders>
          </w:tcPr>
          <w:p w14:paraId="5A86CB51" w14:textId="77777777" w:rsidR="00F513FE" w:rsidRDefault="00000000">
            <w:pPr>
              <w:pStyle w:val="TableParagraph"/>
              <w:spacing w:before="14" w:line="251" w:lineRule="exact"/>
              <w:ind w:left="295"/>
              <w:rPr>
                <w:rFonts w:ascii="Arial" w:hAnsi="Arial"/>
              </w:rPr>
            </w:pPr>
            <w:r>
              <w:rPr>
                <w:rFonts w:ascii="Arial" w:hAnsi="Arial"/>
              </w:rPr>
              <w:t>Technická univerzita v Liberci</w:t>
            </w:r>
          </w:p>
        </w:tc>
        <w:tc>
          <w:tcPr>
            <w:tcW w:w="1208" w:type="dxa"/>
            <w:tcBorders>
              <w:top w:val="single" w:sz="4" w:space="0" w:color="000000"/>
              <w:left w:val="single" w:sz="4" w:space="0" w:color="000000"/>
              <w:bottom w:val="single" w:sz="4" w:space="0" w:color="000000"/>
              <w:right w:val="single" w:sz="4" w:space="0" w:color="000000"/>
            </w:tcBorders>
          </w:tcPr>
          <w:p w14:paraId="0032D2D3" w14:textId="77777777" w:rsidR="00F513FE" w:rsidRDefault="00000000">
            <w:pPr>
              <w:pStyle w:val="TableParagraph"/>
              <w:spacing w:before="14" w:line="251" w:lineRule="exact"/>
              <w:ind w:right="52"/>
              <w:jc w:val="right"/>
              <w:rPr>
                <w:rFonts w:ascii="Arial"/>
              </w:rPr>
            </w:pPr>
            <w:proofErr w:type="gramStart"/>
            <w:r>
              <w:rPr>
                <w:rFonts w:ascii="Arial"/>
              </w:rPr>
              <w:t>2,18%</w:t>
            </w:r>
            <w:proofErr w:type="gramEnd"/>
          </w:p>
        </w:tc>
        <w:tc>
          <w:tcPr>
            <w:tcW w:w="1141" w:type="dxa"/>
            <w:tcBorders>
              <w:top w:val="single" w:sz="4" w:space="0" w:color="000000"/>
              <w:left w:val="single" w:sz="4" w:space="0" w:color="000000"/>
              <w:bottom w:val="single" w:sz="4" w:space="0" w:color="000000"/>
            </w:tcBorders>
          </w:tcPr>
          <w:p w14:paraId="38CE8773" w14:textId="77777777" w:rsidR="00F513FE" w:rsidRDefault="00000000">
            <w:pPr>
              <w:pStyle w:val="TableParagraph"/>
              <w:spacing w:before="28" w:line="237" w:lineRule="exact"/>
              <w:ind w:right="48"/>
              <w:jc w:val="right"/>
              <w:rPr>
                <w:rFonts w:ascii="Arial"/>
              </w:rPr>
            </w:pPr>
            <w:r>
              <w:rPr>
                <w:rFonts w:ascii="Arial"/>
              </w:rPr>
              <w:t>7 415</w:t>
            </w:r>
          </w:p>
        </w:tc>
      </w:tr>
      <w:tr w:rsidR="00F513FE" w14:paraId="464273AF" w14:textId="77777777">
        <w:trPr>
          <w:trHeight w:val="285"/>
        </w:trPr>
        <w:tc>
          <w:tcPr>
            <w:tcW w:w="1020" w:type="dxa"/>
            <w:tcBorders>
              <w:top w:val="single" w:sz="4" w:space="0" w:color="000000"/>
              <w:bottom w:val="single" w:sz="4" w:space="0" w:color="000000"/>
              <w:right w:val="single" w:sz="4" w:space="0" w:color="000000"/>
            </w:tcBorders>
          </w:tcPr>
          <w:p w14:paraId="37066459" w14:textId="77777777" w:rsidR="00F513FE" w:rsidRDefault="00000000">
            <w:pPr>
              <w:pStyle w:val="TableParagraph"/>
              <w:spacing w:before="12"/>
              <w:ind w:left="183" w:right="170"/>
              <w:jc w:val="center"/>
              <w:rPr>
                <w:rFonts w:ascii="Arial"/>
              </w:rPr>
            </w:pPr>
            <w:r>
              <w:rPr>
                <w:rFonts w:ascii="Arial"/>
              </w:rPr>
              <w:t>25000</w:t>
            </w:r>
          </w:p>
        </w:tc>
        <w:tc>
          <w:tcPr>
            <w:tcW w:w="6574" w:type="dxa"/>
            <w:tcBorders>
              <w:top w:val="single" w:sz="4" w:space="0" w:color="000000"/>
              <w:left w:val="single" w:sz="4" w:space="0" w:color="000000"/>
              <w:bottom w:val="single" w:sz="4" w:space="0" w:color="000000"/>
              <w:right w:val="single" w:sz="4" w:space="0" w:color="000000"/>
            </w:tcBorders>
          </w:tcPr>
          <w:p w14:paraId="0B447F74" w14:textId="77777777" w:rsidR="00F513FE" w:rsidRDefault="00000000">
            <w:pPr>
              <w:pStyle w:val="TableParagraph"/>
              <w:spacing w:before="12"/>
              <w:ind w:left="295"/>
              <w:rPr>
                <w:rFonts w:ascii="Arial"/>
              </w:rPr>
            </w:pPr>
            <w:r>
              <w:rPr>
                <w:rFonts w:ascii="Arial"/>
              </w:rPr>
              <w:t>Univerzita Pardubice</w:t>
            </w:r>
          </w:p>
        </w:tc>
        <w:tc>
          <w:tcPr>
            <w:tcW w:w="1208" w:type="dxa"/>
            <w:tcBorders>
              <w:top w:val="single" w:sz="4" w:space="0" w:color="000000"/>
              <w:left w:val="single" w:sz="4" w:space="0" w:color="000000"/>
              <w:bottom w:val="single" w:sz="4" w:space="0" w:color="000000"/>
              <w:right w:val="single" w:sz="4" w:space="0" w:color="000000"/>
            </w:tcBorders>
          </w:tcPr>
          <w:p w14:paraId="5DDA45CD" w14:textId="77777777" w:rsidR="00F513FE" w:rsidRDefault="00000000">
            <w:pPr>
              <w:pStyle w:val="TableParagraph"/>
              <w:spacing w:before="12"/>
              <w:ind w:right="52"/>
              <w:jc w:val="right"/>
              <w:rPr>
                <w:rFonts w:ascii="Arial"/>
              </w:rPr>
            </w:pPr>
            <w:proofErr w:type="gramStart"/>
            <w:r>
              <w:rPr>
                <w:rFonts w:ascii="Arial"/>
              </w:rPr>
              <w:t>2,62%</w:t>
            </w:r>
            <w:proofErr w:type="gramEnd"/>
          </w:p>
        </w:tc>
        <w:tc>
          <w:tcPr>
            <w:tcW w:w="1141" w:type="dxa"/>
            <w:tcBorders>
              <w:top w:val="single" w:sz="4" w:space="0" w:color="000000"/>
              <w:left w:val="single" w:sz="4" w:space="0" w:color="000000"/>
              <w:bottom w:val="single" w:sz="4" w:space="0" w:color="000000"/>
            </w:tcBorders>
          </w:tcPr>
          <w:p w14:paraId="19B4C050" w14:textId="77777777" w:rsidR="00F513FE" w:rsidRDefault="00000000">
            <w:pPr>
              <w:pStyle w:val="TableParagraph"/>
              <w:spacing w:before="28" w:line="237" w:lineRule="exact"/>
              <w:ind w:right="48"/>
              <w:jc w:val="right"/>
              <w:rPr>
                <w:rFonts w:ascii="Arial"/>
              </w:rPr>
            </w:pPr>
            <w:r>
              <w:rPr>
                <w:rFonts w:ascii="Arial"/>
              </w:rPr>
              <w:t>8 893</w:t>
            </w:r>
          </w:p>
        </w:tc>
      </w:tr>
      <w:tr w:rsidR="00F513FE" w14:paraId="0A5CE0BA" w14:textId="77777777">
        <w:trPr>
          <w:trHeight w:val="282"/>
        </w:trPr>
        <w:tc>
          <w:tcPr>
            <w:tcW w:w="1020" w:type="dxa"/>
            <w:tcBorders>
              <w:top w:val="single" w:sz="4" w:space="0" w:color="000000"/>
              <w:bottom w:val="single" w:sz="4" w:space="0" w:color="000000"/>
              <w:right w:val="single" w:sz="4" w:space="0" w:color="000000"/>
            </w:tcBorders>
          </w:tcPr>
          <w:p w14:paraId="7E5CEA5F" w14:textId="77777777" w:rsidR="00F513FE" w:rsidRDefault="00000000">
            <w:pPr>
              <w:pStyle w:val="TableParagraph"/>
              <w:spacing w:before="12" w:line="251" w:lineRule="exact"/>
              <w:ind w:left="183" w:right="170"/>
              <w:jc w:val="center"/>
              <w:rPr>
                <w:rFonts w:ascii="Arial"/>
              </w:rPr>
            </w:pPr>
            <w:r>
              <w:rPr>
                <w:rFonts w:ascii="Arial"/>
              </w:rPr>
              <w:t>26000</w:t>
            </w:r>
          </w:p>
        </w:tc>
        <w:tc>
          <w:tcPr>
            <w:tcW w:w="6574" w:type="dxa"/>
            <w:tcBorders>
              <w:top w:val="single" w:sz="4" w:space="0" w:color="000000"/>
              <w:left w:val="single" w:sz="4" w:space="0" w:color="000000"/>
              <w:bottom w:val="single" w:sz="4" w:space="0" w:color="000000"/>
              <w:right w:val="single" w:sz="4" w:space="0" w:color="000000"/>
            </w:tcBorders>
          </w:tcPr>
          <w:p w14:paraId="4D982AA2" w14:textId="77777777" w:rsidR="00F513FE" w:rsidRDefault="00000000">
            <w:pPr>
              <w:pStyle w:val="TableParagraph"/>
              <w:spacing w:before="12" w:line="251" w:lineRule="exact"/>
              <w:ind w:left="295"/>
              <w:rPr>
                <w:rFonts w:ascii="Arial" w:hAnsi="Arial"/>
              </w:rPr>
            </w:pPr>
            <w:r>
              <w:rPr>
                <w:rFonts w:ascii="Arial" w:hAnsi="Arial"/>
              </w:rPr>
              <w:t>Vysoké učení technické v Brně</w:t>
            </w:r>
          </w:p>
        </w:tc>
        <w:tc>
          <w:tcPr>
            <w:tcW w:w="1208" w:type="dxa"/>
            <w:tcBorders>
              <w:top w:val="single" w:sz="4" w:space="0" w:color="000000"/>
              <w:left w:val="single" w:sz="4" w:space="0" w:color="000000"/>
              <w:bottom w:val="single" w:sz="4" w:space="0" w:color="000000"/>
              <w:right w:val="single" w:sz="4" w:space="0" w:color="000000"/>
            </w:tcBorders>
          </w:tcPr>
          <w:p w14:paraId="61A866E3" w14:textId="77777777" w:rsidR="00F513FE" w:rsidRDefault="00000000">
            <w:pPr>
              <w:pStyle w:val="TableParagraph"/>
              <w:spacing w:before="12" w:line="251" w:lineRule="exact"/>
              <w:ind w:right="52"/>
              <w:jc w:val="right"/>
              <w:rPr>
                <w:rFonts w:ascii="Arial"/>
              </w:rPr>
            </w:pPr>
            <w:proofErr w:type="gramStart"/>
            <w:r>
              <w:rPr>
                <w:rFonts w:ascii="Arial"/>
              </w:rPr>
              <w:t>6,94%</w:t>
            </w:r>
            <w:proofErr w:type="gramEnd"/>
          </w:p>
        </w:tc>
        <w:tc>
          <w:tcPr>
            <w:tcW w:w="1141" w:type="dxa"/>
            <w:tcBorders>
              <w:top w:val="single" w:sz="4" w:space="0" w:color="000000"/>
              <w:left w:val="single" w:sz="4" w:space="0" w:color="000000"/>
              <w:bottom w:val="single" w:sz="4" w:space="0" w:color="000000"/>
            </w:tcBorders>
          </w:tcPr>
          <w:p w14:paraId="147FEABC" w14:textId="77777777" w:rsidR="00F513FE" w:rsidRDefault="00000000">
            <w:pPr>
              <w:pStyle w:val="TableParagraph"/>
              <w:spacing w:before="28" w:line="234" w:lineRule="exact"/>
              <w:ind w:right="48"/>
              <w:jc w:val="right"/>
              <w:rPr>
                <w:rFonts w:ascii="Arial"/>
              </w:rPr>
            </w:pPr>
            <w:r>
              <w:rPr>
                <w:rFonts w:ascii="Arial"/>
              </w:rPr>
              <w:t>23 587</w:t>
            </w:r>
          </w:p>
        </w:tc>
      </w:tr>
      <w:tr w:rsidR="00F513FE" w14:paraId="7022B89E" w14:textId="77777777">
        <w:trPr>
          <w:trHeight w:val="285"/>
        </w:trPr>
        <w:tc>
          <w:tcPr>
            <w:tcW w:w="1020" w:type="dxa"/>
            <w:tcBorders>
              <w:top w:val="single" w:sz="4" w:space="0" w:color="000000"/>
              <w:bottom w:val="single" w:sz="4" w:space="0" w:color="000000"/>
              <w:right w:val="single" w:sz="4" w:space="0" w:color="000000"/>
            </w:tcBorders>
          </w:tcPr>
          <w:p w14:paraId="2825FC6A" w14:textId="77777777" w:rsidR="00F513FE" w:rsidRDefault="00000000">
            <w:pPr>
              <w:pStyle w:val="TableParagraph"/>
              <w:spacing w:before="14" w:line="251" w:lineRule="exact"/>
              <w:ind w:left="183" w:right="170"/>
              <w:jc w:val="center"/>
              <w:rPr>
                <w:rFonts w:ascii="Arial"/>
              </w:rPr>
            </w:pPr>
            <w:r>
              <w:rPr>
                <w:rFonts w:ascii="Arial"/>
              </w:rPr>
              <w:t>27000</w:t>
            </w:r>
          </w:p>
        </w:tc>
        <w:tc>
          <w:tcPr>
            <w:tcW w:w="6574" w:type="dxa"/>
            <w:tcBorders>
              <w:top w:val="single" w:sz="4" w:space="0" w:color="000000"/>
              <w:left w:val="single" w:sz="4" w:space="0" w:color="000000"/>
              <w:bottom w:val="single" w:sz="4" w:space="0" w:color="000000"/>
              <w:right w:val="single" w:sz="4" w:space="0" w:color="000000"/>
            </w:tcBorders>
          </w:tcPr>
          <w:p w14:paraId="545134DD" w14:textId="77777777" w:rsidR="00F513FE" w:rsidRDefault="00000000">
            <w:pPr>
              <w:pStyle w:val="TableParagraph"/>
              <w:spacing w:before="14" w:line="251" w:lineRule="exact"/>
              <w:ind w:left="295"/>
              <w:rPr>
                <w:rFonts w:ascii="Arial" w:hAnsi="Arial"/>
              </w:rPr>
            </w:pPr>
            <w:r>
              <w:rPr>
                <w:rFonts w:ascii="Arial" w:hAnsi="Arial"/>
              </w:rPr>
              <w:t>Vysoká škola báňská – Technická univerzita Ostrava</w:t>
            </w:r>
          </w:p>
        </w:tc>
        <w:tc>
          <w:tcPr>
            <w:tcW w:w="1208" w:type="dxa"/>
            <w:tcBorders>
              <w:top w:val="single" w:sz="4" w:space="0" w:color="000000"/>
              <w:left w:val="single" w:sz="4" w:space="0" w:color="000000"/>
              <w:bottom w:val="single" w:sz="4" w:space="0" w:color="000000"/>
              <w:right w:val="single" w:sz="4" w:space="0" w:color="000000"/>
            </w:tcBorders>
          </w:tcPr>
          <w:p w14:paraId="4A65F1A1" w14:textId="77777777" w:rsidR="00F513FE" w:rsidRDefault="00000000">
            <w:pPr>
              <w:pStyle w:val="TableParagraph"/>
              <w:spacing w:before="14" w:line="251" w:lineRule="exact"/>
              <w:ind w:right="52"/>
              <w:jc w:val="right"/>
              <w:rPr>
                <w:rFonts w:ascii="Arial"/>
              </w:rPr>
            </w:pPr>
            <w:proofErr w:type="gramStart"/>
            <w:r>
              <w:rPr>
                <w:rFonts w:ascii="Arial"/>
              </w:rPr>
              <w:t>4,83%</w:t>
            </w:r>
            <w:proofErr w:type="gramEnd"/>
          </w:p>
        </w:tc>
        <w:tc>
          <w:tcPr>
            <w:tcW w:w="1141" w:type="dxa"/>
            <w:tcBorders>
              <w:top w:val="single" w:sz="4" w:space="0" w:color="000000"/>
              <w:left w:val="single" w:sz="4" w:space="0" w:color="000000"/>
              <w:bottom w:val="single" w:sz="4" w:space="0" w:color="000000"/>
            </w:tcBorders>
          </w:tcPr>
          <w:p w14:paraId="43F3842E" w14:textId="77777777" w:rsidR="00F513FE" w:rsidRDefault="00000000">
            <w:pPr>
              <w:pStyle w:val="TableParagraph"/>
              <w:spacing w:before="31" w:line="234" w:lineRule="exact"/>
              <w:ind w:right="48"/>
              <w:jc w:val="right"/>
              <w:rPr>
                <w:rFonts w:ascii="Arial"/>
              </w:rPr>
            </w:pPr>
            <w:r>
              <w:rPr>
                <w:rFonts w:ascii="Arial"/>
              </w:rPr>
              <w:t>16 438</w:t>
            </w:r>
          </w:p>
        </w:tc>
      </w:tr>
      <w:tr w:rsidR="00F513FE" w14:paraId="2B5EB335" w14:textId="77777777">
        <w:trPr>
          <w:trHeight w:val="285"/>
        </w:trPr>
        <w:tc>
          <w:tcPr>
            <w:tcW w:w="1020" w:type="dxa"/>
            <w:tcBorders>
              <w:top w:val="single" w:sz="4" w:space="0" w:color="000000"/>
              <w:bottom w:val="single" w:sz="4" w:space="0" w:color="000000"/>
              <w:right w:val="single" w:sz="4" w:space="0" w:color="000000"/>
            </w:tcBorders>
          </w:tcPr>
          <w:p w14:paraId="7F11726A" w14:textId="77777777" w:rsidR="00F513FE" w:rsidRDefault="00000000">
            <w:pPr>
              <w:pStyle w:val="TableParagraph"/>
              <w:spacing w:before="14" w:line="251" w:lineRule="exact"/>
              <w:ind w:left="183" w:right="170"/>
              <w:jc w:val="center"/>
              <w:rPr>
                <w:rFonts w:ascii="Arial"/>
              </w:rPr>
            </w:pPr>
            <w:r>
              <w:rPr>
                <w:rFonts w:ascii="Arial"/>
              </w:rPr>
              <w:t>28000</w:t>
            </w:r>
          </w:p>
        </w:tc>
        <w:tc>
          <w:tcPr>
            <w:tcW w:w="6574" w:type="dxa"/>
            <w:tcBorders>
              <w:top w:val="single" w:sz="4" w:space="0" w:color="000000"/>
              <w:left w:val="single" w:sz="4" w:space="0" w:color="000000"/>
              <w:bottom w:val="single" w:sz="4" w:space="0" w:color="000000"/>
              <w:right w:val="single" w:sz="4" w:space="0" w:color="000000"/>
            </w:tcBorders>
          </w:tcPr>
          <w:p w14:paraId="5B5F57CC" w14:textId="77777777" w:rsidR="00F513FE" w:rsidRDefault="00000000">
            <w:pPr>
              <w:pStyle w:val="TableParagraph"/>
              <w:spacing w:before="14" w:line="251" w:lineRule="exact"/>
              <w:ind w:left="295"/>
              <w:rPr>
                <w:rFonts w:ascii="Arial" w:hAnsi="Arial"/>
              </w:rPr>
            </w:pPr>
            <w:r>
              <w:rPr>
                <w:rFonts w:ascii="Arial" w:hAnsi="Arial"/>
              </w:rPr>
              <w:t>Univerzita Tomáše Bati ve Zlíně</w:t>
            </w:r>
          </w:p>
        </w:tc>
        <w:tc>
          <w:tcPr>
            <w:tcW w:w="1208" w:type="dxa"/>
            <w:tcBorders>
              <w:top w:val="single" w:sz="4" w:space="0" w:color="000000"/>
              <w:left w:val="single" w:sz="4" w:space="0" w:color="000000"/>
              <w:bottom w:val="single" w:sz="4" w:space="0" w:color="000000"/>
              <w:right w:val="single" w:sz="4" w:space="0" w:color="000000"/>
            </w:tcBorders>
          </w:tcPr>
          <w:p w14:paraId="73B820B9" w14:textId="77777777" w:rsidR="00F513FE" w:rsidRDefault="00000000">
            <w:pPr>
              <w:pStyle w:val="TableParagraph"/>
              <w:spacing w:before="14" w:line="251" w:lineRule="exact"/>
              <w:ind w:right="52"/>
              <w:jc w:val="right"/>
              <w:rPr>
                <w:rFonts w:ascii="Arial"/>
              </w:rPr>
            </w:pPr>
            <w:proofErr w:type="gramStart"/>
            <w:r>
              <w:rPr>
                <w:rFonts w:ascii="Arial"/>
              </w:rPr>
              <w:t>3,16%</w:t>
            </w:r>
            <w:proofErr w:type="gramEnd"/>
          </w:p>
        </w:tc>
        <w:tc>
          <w:tcPr>
            <w:tcW w:w="1141" w:type="dxa"/>
            <w:tcBorders>
              <w:top w:val="single" w:sz="4" w:space="0" w:color="000000"/>
              <w:left w:val="single" w:sz="4" w:space="0" w:color="000000"/>
              <w:bottom w:val="single" w:sz="4" w:space="0" w:color="000000"/>
            </w:tcBorders>
          </w:tcPr>
          <w:p w14:paraId="79CC3D75" w14:textId="77777777" w:rsidR="00F513FE" w:rsidRDefault="00000000">
            <w:pPr>
              <w:pStyle w:val="TableParagraph"/>
              <w:spacing w:before="31" w:line="234" w:lineRule="exact"/>
              <w:ind w:right="48"/>
              <w:jc w:val="right"/>
              <w:rPr>
                <w:rFonts w:ascii="Arial"/>
              </w:rPr>
            </w:pPr>
            <w:r>
              <w:rPr>
                <w:rFonts w:ascii="Arial"/>
              </w:rPr>
              <w:t>10 752</w:t>
            </w:r>
          </w:p>
        </w:tc>
      </w:tr>
      <w:tr w:rsidR="00F513FE" w14:paraId="57B84AD9" w14:textId="77777777">
        <w:trPr>
          <w:trHeight w:val="285"/>
        </w:trPr>
        <w:tc>
          <w:tcPr>
            <w:tcW w:w="1020" w:type="dxa"/>
            <w:tcBorders>
              <w:top w:val="single" w:sz="4" w:space="0" w:color="000000"/>
              <w:bottom w:val="single" w:sz="4" w:space="0" w:color="000000"/>
              <w:right w:val="single" w:sz="4" w:space="0" w:color="000000"/>
            </w:tcBorders>
          </w:tcPr>
          <w:p w14:paraId="6B0DBBE9" w14:textId="77777777" w:rsidR="00F513FE" w:rsidRDefault="00000000">
            <w:pPr>
              <w:pStyle w:val="TableParagraph"/>
              <w:spacing w:before="14" w:line="251" w:lineRule="exact"/>
              <w:ind w:left="183" w:right="170"/>
              <w:jc w:val="center"/>
              <w:rPr>
                <w:rFonts w:ascii="Arial"/>
              </w:rPr>
            </w:pPr>
            <w:r>
              <w:rPr>
                <w:rFonts w:ascii="Arial"/>
              </w:rPr>
              <w:t>31000</w:t>
            </w:r>
          </w:p>
        </w:tc>
        <w:tc>
          <w:tcPr>
            <w:tcW w:w="6574" w:type="dxa"/>
            <w:tcBorders>
              <w:top w:val="single" w:sz="4" w:space="0" w:color="000000"/>
              <w:left w:val="single" w:sz="4" w:space="0" w:color="000000"/>
              <w:bottom w:val="single" w:sz="4" w:space="0" w:color="000000"/>
              <w:right w:val="single" w:sz="4" w:space="0" w:color="000000"/>
            </w:tcBorders>
          </w:tcPr>
          <w:p w14:paraId="08EEDAAD" w14:textId="77777777" w:rsidR="00F513FE" w:rsidRDefault="00000000">
            <w:pPr>
              <w:pStyle w:val="TableParagraph"/>
              <w:spacing w:before="14" w:line="251" w:lineRule="exact"/>
              <w:ind w:left="295"/>
              <w:rPr>
                <w:rFonts w:ascii="Arial" w:hAnsi="Arial"/>
              </w:rPr>
            </w:pPr>
            <w:r>
              <w:rPr>
                <w:rFonts w:ascii="Arial" w:hAnsi="Arial"/>
              </w:rPr>
              <w:t>Vysoká škola ekonomická v Praze</w:t>
            </w:r>
          </w:p>
        </w:tc>
        <w:tc>
          <w:tcPr>
            <w:tcW w:w="1208" w:type="dxa"/>
            <w:tcBorders>
              <w:top w:val="single" w:sz="4" w:space="0" w:color="000000"/>
              <w:left w:val="single" w:sz="4" w:space="0" w:color="000000"/>
              <w:bottom w:val="single" w:sz="4" w:space="0" w:color="000000"/>
              <w:right w:val="single" w:sz="4" w:space="0" w:color="000000"/>
            </w:tcBorders>
          </w:tcPr>
          <w:p w14:paraId="4E47CA3B" w14:textId="77777777" w:rsidR="00F513FE" w:rsidRDefault="00000000">
            <w:pPr>
              <w:pStyle w:val="TableParagraph"/>
              <w:spacing w:before="14" w:line="251" w:lineRule="exact"/>
              <w:ind w:right="52"/>
              <w:jc w:val="right"/>
              <w:rPr>
                <w:rFonts w:ascii="Arial"/>
              </w:rPr>
            </w:pPr>
            <w:proofErr w:type="gramStart"/>
            <w:r>
              <w:rPr>
                <w:rFonts w:ascii="Arial"/>
              </w:rPr>
              <w:t>3,62%</w:t>
            </w:r>
            <w:proofErr w:type="gramEnd"/>
          </w:p>
        </w:tc>
        <w:tc>
          <w:tcPr>
            <w:tcW w:w="1141" w:type="dxa"/>
            <w:tcBorders>
              <w:top w:val="single" w:sz="4" w:space="0" w:color="000000"/>
              <w:left w:val="single" w:sz="4" w:space="0" w:color="000000"/>
              <w:bottom w:val="single" w:sz="4" w:space="0" w:color="000000"/>
            </w:tcBorders>
          </w:tcPr>
          <w:p w14:paraId="332619CB" w14:textId="77777777" w:rsidR="00F513FE" w:rsidRDefault="00000000">
            <w:pPr>
              <w:pStyle w:val="TableParagraph"/>
              <w:spacing w:before="31" w:line="234" w:lineRule="exact"/>
              <w:ind w:right="48"/>
              <w:jc w:val="right"/>
              <w:rPr>
                <w:rFonts w:ascii="Arial"/>
              </w:rPr>
            </w:pPr>
            <w:r>
              <w:rPr>
                <w:rFonts w:ascii="Arial"/>
              </w:rPr>
              <w:t>12 316</w:t>
            </w:r>
          </w:p>
        </w:tc>
      </w:tr>
      <w:tr w:rsidR="00F513FE" w14:paraId="399F1785" w14:textId="77777777">
        <w:trPr>
          <w:trHeight w:val="285"/>
        </w:trPr>
        <w:tc>
          <w:tcPr>
            <w:tcW w:w="1020" w:type="dxa"/>
            <w:tcBorders>
              <w:top w:val="single" w:sz="4" w:space="0" w:color="000000"/>
              <w:bottom w:val="single" w:sz="4" w:space="0" w:color="000000"/>
              <w:right w:val="single" w:sz="4" w:space="0" w:color="000000"/>
            </w:tcBorders>
          </w:tcPr>
          <w:p w14:paraId="541C5952" w14:textId="77777777" w:rsidR="00F513FE" w:rsidRDefault="00000000">
            <w:pPr>
              <w:pStyle w:val="TableParagraph"/>
              <w:spacing w:before="14" w:line="251" w:lineRule="exact"/>
              <w:ind w:left="183" w:right="170"/>
              <w:jc w:val="center"/>
              <w:rPr>
                <w:rFonts w:ascii="Arial"/>
              </w:rPr>
            </w:pPr>
            <w:r>
              <w:rPr>
                <w:rFonts w:ascii="Arial"/>
              </w:rPr>
              <w:t>41000</w:t>
            </w:r>
          </w:p>
        </w:tc>
        <w:tc>
          <w:tcPr>
            <w:tcW w:w="6574" w:type="dxa"/>
            <w:tcBorders>
              <w:top w:val="single" w:sz="4" w:space="0" w:color="000000"/>
              <w:left w:val="single" w:sz="4" w:space="0" w:color="000000"/>
              <w:bottom w:val="single" w:sz="4" w:space="0" w:color="000000"/>
              <w:right w:val="single" w:sz="4" w:space="0" w:color="000000"/>
            </w:tcBorders>
          </w:tcPr>
          <w:p w14:paraId="5E9B8D9B" w14:textId="77777777" w:rsidR="00F513FE" w:rsidRDefault="00000000">
            <w:pPr>
              <w:pStyle w:val="TableParagraph"/>
              <w:spacing w:before="14" w:line="251" w:lineRule="exact"/>
              <w:ind w:left="295"/>
              <w:rPr>
                <w:rFonts w:ascii="Arial" w:hAnsi="Arial"/>
              </w:rPr>
            </w:pPr>
            <w:r>
              <w:rPr>
                <w:rFonts w:ascii="Arial" w:hAnsi="Arial"/>
              </w:rPr>
              <w:t>Česká zemědělská univerzita v Praze</w:t>
            </w:r>
          </w:p>
        </w:tc>
        <w:tc>
          <w:tcPr>
            <w:tcW w:w="1208" w:type="dxa"/>
            <w:tcBorders>
              <w:top w:val="single" w:sz="4" w:space="0" w:color="000000"/>
              <w:left w:val="single" w:sz="4" w:space="0" w:color="000000"/>
              <w:bottom w:val="single" w:sz="4" w:space="0" w:color="000000"/>
              <w:right w:val="single" w:sz="4" w:space="0" w:color="000000"/>
            </w:tcBorders>
          </w:tcPr>
          <w:p w14:paraId="109465F4" w14:textId="77777777" w:rsidR="00F513FE" w:rsidRDefault="00000000">
            <w:pPr>
              <w:pStyle w:val="TableParagraph"/>
              <w:spacing w:before="14" w:line="251" w:lineRule="exact"/>
              <w:ind w:right="52"/>
              <w:jc w:val="right"/>
              <w:rPr>
                <w:rFonts w:ascii="Arial"/>
              </w:rPr>
            </w:pPr>
            <w:proofErr w:type="gramStart"/>
            <w:r>
              <w:rPr>
                <w:rFonts w:ascii="Arial"/>
              </w:rPr>
              <w:t>5,08%</w:t>
            </w:r>
            <w:proofErr w:type="gramEnd"/>
          </w:p>
        </w:tc>
        <w:tc>
          <w:tcPr>
            <w:tcW w:w="1141" w:type="dxa"/>
            <w:tcBorders>
              <w:top w:val="single" w:sz="4" w:space="0" w:color="000000"/>
              <w:left w:val="single" w:sz="4" w:space="0" w:color="000000"/>
              <w:bottom w:val="single" w:sz="4" w:space="0" w:color="000000"/>
            </w:tcBorders>
          </w:tcPr>
          <w:p w14:paraId="2817F1AC" w14:textId="77777777" w:rsidR="00F513FE" w:rsidRDefault="00000000">
            <w:pPr>
              <w:pStyle w:val="TableParagraph"/>
              <w:spacing w:before="31" w:line="234" w:lineRule="exact"/>
              <w:ind w:right="48"/>
              <w:jc w:val="right"/>
              <w:rPr>
                <w:rFonts w:ascii="Arial"/>
              </w:rPr>
            </w:pPr>
            <w:r>
              <w:rPr>
                <w:rFonts w:ascii="Arial"/>
              </w:rPr>
              <w:t>17 263</w:t>
            </w:r>
          </w:p>
        </w:tc>
      </w:tr>
      <w:tr w:rsidR="00F513FE" w14:paraId="302DD112" w14:textId="77777777">
        <w:trPr>
          <w:trHeight w:val="285"/>
        </w:trPr>
        <w:tc>
          <w:tcPr>
            <w:tcW w:w="1020" w:type="dxa"/>
            <w:tcBorders>
              <w:top w:val="single" w:sz="4" w:space="0" w:color="000000"/>
              <w:bottom w:val="single" w:sz="4" w:space="0" w:color="000000"/>
              <w:right w:val="single" w:sz="4" w:space="0" w:color="000000"/>
            </w:tcBorders>
          </w:tcPr>
          <w:p w14:paraId="27562076" w14:textId="77777777" w:rsidR="00F513FE" w:rsidRDefault="00000000">
            <w:pPr>
              <w:pStyle w:val="TableParagraph"/>
              <w:spacing w:before="14" w:line="251" w:lineRule="exact"/>
              <w:ind w:left="183" w:right="170"/>
              <w:jc w:val="center"/>
              <w:rPr>
                <w:rFonts w:ascii="Arial"/>
              </w:rPr>
            </w:pPr>
            <w:r>
              <w:rPr>
                <w:rFonts w:ascii="Arial"/>
              </w:rPr>
              <w:t>43000</w:t>
            </w:r>
          </w:p>
        </w:tc>
        <w:tc>
          <w:tcPr>
            <w:tcW w:w="6574" w:type="dxa"/>
            <w:tcBorders>
              <w:top w:val="single" w:sz="4" w:space="0" w:color="000000"/>
              <w:left w:val="single" w:sz="4" w:space="0" w:color="000000"/>
              <w:bottom w:val="single" w:sz="4" w:space="0" w:color="000000"/>
              <w:right w:val="single" w:sz="4" w:space="0" w:color="000000"/>
            </w:tcBorders>
          </w:tcPr>
          <w:p w14:paraId="2E280BDC" w14:textId="77777777" w:rsidR="00F513FE" w:rsidRDefault="00000000">
            <w:pPr>
              <w:pStyle w:val="TableParagraph"/>
              <w:spacing w:before="14" w:line="251" w:lineRule="exact"/>
              <w:ind w:left="295"/>
              <w:rPr>
                <w:rFonts w:ascii="Arial" w:hAnsi="Arial"/>
              </w:rPr>
            </w:pPr>
            <w:r>
              <w:rPr>
                <w:rFonts w:ascii="Arial" w:hAnsi="Arial"/>
              </w:rPr>
              <w:t>Mendelova univerzita v Brně</w:t>
            </w:r>
          </w:p>
        </w:tc>
        <w:tc>
          <w:tcPr>
            <w:tcW w:w="1208" w:type="dxa"/>
            <w:tcBorders>
              <w:top w:val="single" w:sz="4" w:space="0" w:color="000000"/>
              <w:left w:val="single" w:sz="4" w:space="0" w:color="000000"/>
              <w:bottom w:val="single" w:sz="4" w:space="0" w:color="000000"/>
              <w:right w:val="single" w:sz="4" w:space="0" w:color="000000"/>
            </w:tcBorders>
          </w:tcPr>
          <w:p w14:paraId="515BCB37" w14:textId="77777777" w:rsidR="00F513FE" w:rsidRDefault="00000000">
            <w:pPr>
              <w:pStyle w:val="TableParagraph"/>
              <w:spacing w:before="14" w:line="251" w:lineRule="exact"/>
              <w:ind w:right="52"/>
              <w:jc w:val="right"/>
              <w:rPr>
                <w:rFonts w:ascii="Arial"/>
              </w:rPr>
            </w:pPr>
            <w:proofErr w:type="gramStart"/>
            <w:r>
              <w:rPr>
                <w:rFonts w:ascii="Arial"/>
              </w:rPr>
              <w:t>2,97%</w:t>
            </w:r>
            <w:proofErr w:type="gramEnd"/>
          </w:p>
        </w:tc>
        <w:tc>
          <w:tcPr>
            <w:tcW w:w="1141" w:type="dxa"/>
            <w:tcBorders>
              <w:top w:val="single" w:sz="4" w:space="0" w:color="000000"/>
              <w:left w:val="single" w:sz="4" w:space="0" w:color="000000"/>
              <w:bottom w:val="single" w:sz="4" w:space="0" w:color="000000"/>
            </w:tcBorders>
          </w:tcPr>
          <w:p w14:paraId="498FE415" w14:textId="77777777" w:rsidR="00F513FE" w:rsidRDefault="00000000">
            <w:pPr>
              <w:pStyle w:val="TableParagraph"/>
              <w:spacing w:before="31" w:line="234" w:lineRule="exact"/>
              <w:ind w:right="48"/>
              <w:jc w:val="right"/>
              <w:rPr>
                <w:rFonts w:ascii="Arial"/>
              </w:rPr>
            </w:pPr>
            <w:r>
              <w:rPr>
                <w:rFonts w:ascii="Arial"/>
              </w:rPr>
              <w:t>10 088</w:t>
            </w:r>
          </w:p>
        </w:tc>
      </w:tr>
      <w:tr w:rsidR="00F513FE" w14:paraId="45DC7E18" w14:textId="77777777">
        <w:trPr>
          <w:trHeight w:val="285"/>
        </w:trPr>
        <w:tc>
          <w:tcPr>
            <w:tcW w:w="1020" w:type="dxa"/>
            <w:tcBorders>
              <w:top w:val="single" w:sz="4" w:space="0" w:color="000000"/>
              <w:bottom w:val="single" w:sz="4" w:space="0" w:color="000000"/>
              <w:right w:val="single" w:sz="4" w:space="0" w:color="000000"/>
            </w:tcBorders>
          </w:tcPr>
          <w:p w14:paraId="68BA7867" w14:textId="77777777" w:rsidR="00F513FE" w:rsidRDefault="00000000">
            <w:pPr>
              <w:pStyle w:val="TableParagraph"/>
              <w:spacing w:before="14" w:line="251" w:lineRule="exact"/>
              <w:ind w:left="183" w:right="170"/>
              <w:jc w:val="center"/>
              <w:rPr>
                <w:rFonts w:ascii="Arial"/>
              </w:rPr>
            </w:pPr>
            <w:r>
              <w:rPr>
                <w:rFonts w:ascii="Arial"/>
              </w:rPr>
              <w:t>51000</w:t>
            </w:r>
          </w:p>
        </w:tc>
        <w:tc>
          <w:tcPr>
            <w:tcW w:w="6574" w:type="dxa"/>
            <w:tcBorders>
              <w:top w:val="single" w:sz="4" w:space="0" w:color="000000"/>
              <w:left w:val="single" w:sz="4" w:space="0" w:color="000000"/>
              <w:bottom w:val="single" w:sz="4" w:space="0" w:color="000000"/>
              <w:right w:val="single" w:sz="4" w:space="0" w:color="000000"/>
            </w:tcBorders>
          </w:tcPr>
          <w:p w14:paraId="54A9F197" w14:textId="77777777" w:rsidR="00F513FE" w:rsidRDefault="00000000">
            <w:pPr>
              <w:pStyle w:val="TableParagraph"/>
              <w:spacing w:before="14" w:line="251" w:lineRule="exact"/>
              <w:ind w:left="295"/>
              <w:rPr>
                <w:rFonts w:ascii="Arial" w:hAnsi="Arial"/>
              </w:rPr>
            </w:pPr>
            <w:r>
              <w:rPr>
                <w:rFonts w:ascii="Arial" w:hAnsi="Arial"/>
              </w:rPr>
              <w:t>Akademie múzických umění v Praze</w:t>
            </w:r>
          </w:p>
        </w:tc>
        <w:tc>
          <w:tcPr>
            <w:tcW w:w="1208" w:type="dxa"/>
            <w:tcBorders>
              <w:top w:val="single" w:sz="4" w:space="0" w:color="000000"/>
              <w:left w:val="single" w:sz="4" w:space="0" w:color="000000"/>
              <w:bottom w:val="single" w:sz="4" w:space="0" w:color="000000"/>
              <w:right w:val="single" w:sz="4" w:space="0" w:color="000000"/>
            </w:tcBorders>
          </w:tcPr>
          <w:p w14:paraId="16A61675" w14:textId="77777777" w:rsidR="00F513FE" w:rsidRDefault="00000000">
            <w:pPr>
              <w:pStyle w:val="TableParagraph"/>
              <w:spacing w:before="14" w:line="251" w:lineRule="exact"/>
              <w:ind w:right="52"/>
              <w:jc w:val="right"/>
              <w:rPr>
                <w:rFonts w:ascii="Arial"/>
              </w:rPr>
            </w:pPr>
            <w:proofErr w:type="gramStart"/>
            <w:r>
              <w:rPr>
                <w:rFonts w:ascii="Arial"/>
              </w:rPr>
              <w:t>1,80%</w:t>
            </w:r>
            <w:proofErr w:type="gramEnd"/>
          </w:p>
        </w:tc>
        <w:tc>
          <w:tcPr>
            <w:tcW w:w="1141" w:type="dxa"/>
            <w:tcBorders>
              <w:top w:val="single" w:sz="4" w:space="0" w:color="000000"/>
              <w:left w:val="single" w:sz="4" w:space="0" w:color="000000"/>
              <w:bottom w:val="single" w:sz="4" w:space="0" w:color="000000"/>
            </w:tcBorders>
          </w:tcPr>
          <w:p w14:paraId="7CB84FDB" w14:textId="77777777" w:rsidR="00F513FE" w:rsidRDefault="00000000">
            <w:pPr>
              <w:pStyle w:val="TableParagraph"/>
              <w:spacing w:before="31" w:line="234" w:lineRule="exact"/>
              <w:ind w:right="48"/>
              <w:jc w:val="right"/>
              <w:rPr>
                <w:rFonts w:ascii="Arial"/>
              </w:rPr>
            </w:pPr>
            <w:r>
              <w:rPr>
                <w:rFonts w:ascii="Arial"/>
              </w:rPr>
              <w:t>6 104</w:t>
            </w:r>
          </w:p>
        </w:tc>
      </w:tr>
      <w:tr w:rsidR="00F513FE" w14:paraId="1D407D99" w14:textId="77777777">
        <w:trPr>
          <w:trHeight w:val="285"/>
        </w:trPr>
        <w:tc>
          <w:tcPr>
            <w:tcW w:w="1020" w:type="dxa"/>
            <w:tcBorders>
              <w:top w:val="single" w:sz="4" w:space="0" w:color="000000"/>
              <w:bottom w:val="single" w:sz="4" w:space="0" w:color="000000"/>
              <w:right w:val="single" w:sz="4" w:space="0" w:color="000000"/>
            </w:tcBorders>
          </w:tcPr>
          <w:p w14:paraId="36DE2A2C" w14:textId="77777777" w:rsidR="00F513FE" w:rsidRDefault="00000000">
            <w:pPr>
              <w:pStyle w:val="TableParagraph"/>
              <w:spacing w:before="14" w:line="251" w:lineRule="exact"/>
              <w:ind w:left="183" w:right="170"/>
              <w:jc w:val="center"/>
              <w:rPr>
                <w:rFonts w:ascii="Arial"/>
              </w:rPr>
            </w:pPr>
            <w:r>
              <w:rPr>
                <w:rFonts w:ascii="Arial"/>
              </w:rPr>
              <w:t>52000</w:t>
            </w:r>
          </w:p>
        </w:tc>
        <w:tc>
          <w:tcPr>
            <w:tcW w:w="6574" w:type="dxa"/>
            <w:tcBorders>
              <w:top w:val="single" w:sz="4" w:space="0" w:color="000000"/>
              <w:left w:val="single" w:sz="4" w:space="0" w:color="000000"/>
              <w:bottom w:val="single" w:sz="4" w:space="0" w:color="000000"/>
              <w:right w:val="single" w:sz="4" w:space="0" w:color="000000"/>
            </w:tcBorders>
          </w:tcPr>
          <w:p w14:paraId="0404B075" w14:textId="77777777" w:rsidR="00F513FE" w:rsidRDefault="00000000">
            <w:pPr>
              <w:pStyle w:val="TableParagraph"/>
              <w:spacing w:before="14" w:line="251" w:lineRule="exact"/>
              <w:ind w:left="295"/>
              <w:rPr>
                <w:rFonts w:ascii="Arial" w:hAnsi="Arial"/>
              </w:rPr>
            </w:pPr>
            <w:r>
              <w:rPr>
                <w:rFonts w:ascii="Arial" w:hAnsi="Arial"/>
              </w:rPr>
              <w:t>Akademie výtvarných umění v Praze</w:t>
            </w:r>
          </w:p>
        </w:tc>
        <w:tc>
          <w:tcPr>
            <w:tcW w:w="1208" w:type="dxa"/>
            <w:tcBorders>
              <w:top w:val="single" w:sz="4" w:space="0" w:color="000000"/>
              <w:left w:val="single" w:sz="4" w:space="0" w:color="000000"/>
              <w:bottom w:val="single" w:sz="4" w:space="0" w:color="000000"/>
              <w:right w:val="single" w:sz="4" w:space="0" w:color="000000"/>
            </w:tcBorders>
          </w:tcPr>
          <w:p w14:paraId="42F21D25" w14:textId="77777777" w:rsidR="00F513FE" w:rsidRDefault="00000000">
            <w:pPr>
              <w:pStyle w:val="TableParagraph"/>
              <w:spacing w:before="14" w:line="251" w:lineRule="exact"/>
              <w:ind w:right="52"/>
              <w:jc w:val="right"/>
              <w:rPr>
                <w:rFonts w:ascii="Arial"/>
              </w:rPr>
            </w:pPr>
            <w:proofErr w:type="gramStart"/>
            <w:r>
              <w:rPr>
                <w:rFonts w:ascii="Arial"/>
              </w:rPr>
              <w:t>0,47%</w:t>
            </w:r>
            <w:proofErr w:type="gramEnd"/>
          </w:p>
        </w:tc>
        <w:tc>
          <w:tcPr>
            <w:tcW w:w="1141" w:type="dxa"/>
            <w:tcBorders>
              <w:top w:val="single" w:sz="4" w:space="0" w:color="000000"/>
              <w:left w:val="single" w:sz="4" w:space="0" w:color="000000"/>
              <w:bottom w:val="single" w:sz="4" w:space="0" w:color="000000"/>
            </w:tcBorders>
          </w:tcPr>
          <w:p w14:paraId="5D54E776" w14:textId="77777777" w:rsidR="00F513FE" w:rsidRDefault="00000000">
            <w:pPr>
              <w:pStyle w:val="TableParagraph"/>
              <w:spacing w:before="28" w:line="237" w:lineRule="exact"/>
              <w:ind w:right="48"/>
              <w:jc w:val="right"/>
              <w:rPr>
                <w:rFonts w:ascii="Arial"/>
              </w:rPr>
            </w:pPr>
            <w:r>
              <w:rPr>
                <w:rFonts w:ascii="Arial"/>
              </w:rPr>
              <w:t>1 590</w:t>
            </w:r>
          </w:p>
        </w:tc>
      </w:tr>
      <w:tr w:rsidR="00F513FE" w14:paraId="35C07F39" w14:textId="77777777">
        <w:trPr>
          <w:trHeight w:val="285"/>
        </w:trPr>
        <w:tc>
          <w:tcPr>
            <w:tcW w:w="1020" w:type="dxa"/>
            <w:tcBorders>
              <w:top w:val="single" w:sz="4" w:space="0" w:color="000000"/>
              <w:bottom w:val="single" w:sz="4" w:space="0" w:color="000000"/>
              <w:right w:val="single" w:sz="4" w:space="0" w:color="000000"/>
            </w:tcBorders>
          </w:tcPr>
          <w:p w14:paraId="4E1F275B" w14:textId="77777777" w:rsidR="00F513FE" w:rsidRDefault="00000000">
            <w:pPr>
              <w:pStyle w:val="TableParagraph"/>
              <w:spacing w:before="14" w:line="251" w:lineRule="exact"/>
              <w:ind w:left="183" w:right="170"/>
              <w:jc w:val="center"/>
              <w:rPr>
                <w:rFonts w:ascii="Arial"/>
              </w:rPr>
            </w:pPr>
            <w:r>
              <w:rPr>
                <w:rFonts w:ascii="Arial"/>
              </w:rPr>
              <w:t>53000</w:t>
            </w:r>
          </w:p>
        </w:tc>
        <w:tc>
          <w:tcPr>
            <w:tcW w:w="6574" w:type="dxa"/>
            <w:tcBorders>
              <w:top w:val="single" w:sz="4" w:space="0" w:color="000000"/>
              <w:left w:val="single" w:sz="4" w:space="0" w:color="000000"/>
              <w:bottom w:val="single" w:sz="4" w:space="0" w:color="000000"/>
              <w:right w:val="single" w:sz="4" w:space="0" w:color="000000"/>
            </w:tcBorders>
          </w:tcPr>
          <w:p w14:paraId="1C35A08F" w14:textId="77777777" w:rsidR="00F513FE" w:rsidRDefault="00000000">
            <w:pPr>
              <w:pStyle w:val="TableParagraph"/>
              <w:spacing w:before="14" w:line="251" w:lineRule="exact"/>
              <w:ind w:left="295"/>
              <w:rPr>
                <w:rFonts w:ascii="Arial" w:hAnsi="Arial"/>
              </w:rPr>
            </w:pPr>
            <w:r>
              <w:rPr>
                <w:rFonts w:ascii="Arial" w:hAnsi="Arial"/>
              </w:rPr>
              <w:t>Vysoká škola uměleckoprůmyslová v Praze</w:t>
            </w:r>
          </w:p>
        </w:tc>
        <w:tc>
          <w:tcPr>
            <w:tcW w:w="1208" w:type="dxa"/>
            <w:tcBorders>
              <w:top w:val="single" w:sz="4" w:space="0" w:color="000000"/>
              <w:left w:val="single" w:sz="4" w:space="0" w:color="000000"/>
              <w:bottom w:val="single" w:sz="4" w:space="0" w:color="000000"/>
              <w:right w:val="single" w:sz="4" w:space="0" w:color="000000"/>
            </w:tcBorders>
          </w:tcPr>
          <w:p w14:paraId="505D40E6" w14:textId="77777777" w:rsidR="00F513FE" w:rsidRDefault="00000000">
            <w:pPr>
              <w:pStyle w:val="TableParagraph"/>
              <w:spacing w:before="14" w:line="251" w:lineRule="exact"/>
              <w:ind w:right="52"/>
              <w:jc w:val="right"/>
              <w:rPr>
                <w:rFonts w:ascii="Arial"/>
              </w:rPr>
            </w:pPr>
            <w:proofErr w:type="gramStart"/>
            <w:r>
              <w:rPr>
                <w:rFonts w:ascii="Arial"/>
              </w:rPr>
              <w:t>0,69%</w:t>
            </w:r>
            <w:proofErr w:type="gramEnd"/>
          </w:p>
        </w:tc>
        <w:tc>
          <w:tcPr>
            <w:tcW w:w="1141" w:type="dxa"/>
            <w:tcBorders>
              <w:top w:val="single" w:sz="4" w:space="0" w:color="000000"/>
              <w:left w:val="single" w:sz="4" w:space="0" w:color="000000"/>
              <w:bottom w:val="single" w:sz="4" w:space="0" w:color="000000"/>
            </w:tcBorders>
          </w:tcPr>
          <w:p w14:paraId="248FA52D" w14:textId="77777777" w:rsidR="00F513FE" w:rsidRDefault="00000000">
            <w:pPr>
              <w:pStyle w:val="TableParagraph"/>
              <w:spacing w:before="28" w:line="237" w:lineRule="exact"/>
              <w:ind w:right="48"/>
              <w:jc w:val="right"/>
              <w:rPr>
                <w:rFonts w:ascii="Arial"/>
              </w:rPr>
            </w:pPr>
            <w:r>
              <w:rPr>
                <w:rFonts w:ascii="Arial"/>
              </w:rPr>
              <w:t>2 356</w:t>
            </w:r>
          </w:p>
        </w:tc>
      </w:tr>
      <w:tr w:rsidR="00F513FE" w14:paraId="56D973E2" w14:textId="77777777">
        <w:trPr>
          <w:trHeight w:val="285"/>
        </w:trPr>
        <w:tc>
          <w:tcPr>
            <w:tcW w:w="1020" w:type="dxa"/>
            <w:tcBorders>
              <w:top w:val="single" w:sz="4" w:space="0" w:color="000000"/>
              <w:bottom w:val="single" w:sz="4" w:space="0" w:color="000000"/>
              <w:right w:val="single" w:sz="4" w:space="0" w:color="000000"/>
            </w:tcBorders>
          </w:tcPr>
          <w:p w14:paraId="34DD7950" w14:textId="77777777" w:rsidR="00F513FE" w:rsidRDefault="00000000">
            <w:pPr>
              <w:pStyle w:val="TableParagraph"/>
              <w:spacing w:before="14" w:line="251" w:lineRule="exact"/>
              <w:ind w:left="183" w:right="170"/>
              <w:jc w:val="center"/>
              <w:rPr>
                <w:rFonts w:ascii="Arial"/>
              </w:rPr>
            </w:pPr>
            <w:r>
              <w:rPr>
                <w:rFonts w:ascii="Arial"/>
              </w:rPr>
              <w:t>54000</w:t>
            </w:r>
          </w:p>
        </w:tc>
        <w:tc>
          <w:tcPr>
            <w:tcW w:w="6574" w:type="dxa"/>
            <w:tcBorders>
              <w:top w:val="single" w:sz="4" w:space="0" w:color="000000"/>
              <w:left w:val="single" w:sz="4" w:space="0" w:color="000000"/>
              <w:bottom w:val="single" w:sz="4" w:space="0" w:color="000000"/>
              <w:right w:val="single" w:sz="4" w:space="0" w:color="000000"/>
            </w:tcBorders>
          </w:tcPr>
          <w:p w14:paraId="2F83B01B" w14:textId="77777777" w:rsidR="00F513FE" w:rsidRDefault="00000000">
            <w:pPr>
              <w:pStyle w:val="TableParagraph"/>
              <w:spacing w:before="14" w:line="251" w:lineRule="exact"/>
              <w:ind w:left="295"/>
              <w:rPr>
                <w:rFonts w:ascii="Arial" w:hAnsi="Arial"/>
              </w:rPr>
            </w:pPr>
            <w:r>
              <w:rPr>
                <w:rFonts w:ascii="Arial" w:hAnsi="Arial"/>
              </w:rPr>
              <w:t>Janáčkova akademie múzických umění</w:t>
            </w:r>
          </w:p>
        </w:tc>
        <w:tc>
          <w:tcPr>
            <w:tcW w:w="1208" w:type="dxa"/>
            <w:tcBorders>
              <w:top w:val="single" w:sz="4" w:space="0" w:color="000000"/>
              <w:left w:val="single" w:sz="4" w:space="0" w:color="000000"/>
              <w:bottom w:val="single" w:sz="4" w:space="0" w:color="000000"/>
              <w:right w:val="single" w:sz="4" w:space="0" w:color="000000"/>
            </w:tcBorders>
          </w:tcPr>
          <w:p w14:paraId="6A07BE91" w14:textId="77777777" w:rsidR="00F513FE" w:rsidRDefault="00000000">
            <w:pPr>
              <w:pStyle w:val="TableParagraph"/>
              <w:spacing w:before="14" w:line="251" w:lineRule="exact"/>
              <w:ind w:right="52"/>
              <w:jc w:val="right"/>
              <w:rPr>
                <w:rFonts w:ascii="Arial"/>
              </w:rPr>
            </w:pPr>
            <w:proofErr w:type="gramStart"/>
            <w:r>
              <w:rPr>
                <w:rFonts w:ascii="Arial"/>
              </w:rPr>
              <w:t>1,04%</w:t>
            </w:r>
            <w:proofErr w:type="gramEnd"/>
          </w:p>
        </w:tc>
        <w:tc>
          <w:tcPr>
            <w:tcW w:w="1141" w:type="dxa"/>
            <w:tcBorders>
              <w:top w:val="single" w:sz="4" w:space="0" w:color="000000"/>
              <w:left w:val="single" w:sz="4" w:space="0" w:color="000000"/>
              <w:bottom w:val="single" w:sz="4" w:space="0" w:color="000000"/>
            </w:tcBorders>
          </w:tcPr>
          <w:p w14:paraId="4626BACF" w14:textId="77777777" w:rsidR="00F513FE" w:rsidRDefault="00000000">
            <w:pPr>
              <w:pStyle w:val="TableParagraph"/>
              <w:spacing w:before="28" w:line="237" w:lineRule="exact"/>
              <w:ind w:right="48"/>
              <w:jc w:val="right"/>
              <w:rPr>
                <w:rFonts w:ascii="Arial"/>
              </w:rPr>
            </w:pPr>
            <w:r>
              <w:rPr>
                <w:rFonts w:ascii="Arial"/>
              </w:rPr>
              <w:t>3 551</w:t>
            </w:r>
          </w:p>
        </w:tc>
      </w:tr>
      <w:tr w:rsidR="00F513FE" w14:paraId="7FF02B77" w14:textId="77777777">
        <w:trPr>
          <w:trHeight w:val="285"/>
        </w:trPr>
        <w:tc>
          <w:tcPr>
            <w:tcW w:w="1020" w:type="dxa"/>
            <w:tcBorders>
              <w:top w:val="single" w:sz="4" w:space="0" w:color="000000"/>
              <w:bottom w:val="single" w:sz="4" w:space="0" w:color="000000"/>
              <w:right w:val="single" w:sz="4" w:space="0" w:color="000000"/>
            </w:tcBorders>
          </w:tcPr>
          <w:p w14:paraId="6F3F9963" w14:textId="77777777" w:rsidR="00F513FE" w:rsidRDefault="00000000">
            <w:pPr>
              <w:pStyle w:val="TableParagraph"/>
              <w:spacing w:before="14" w:line="251" w:lineRule="exact"/>
              <w:ind w:left="183" w:right="170"/>
              <w:jc w:val="center"/>
              <w:rPr>
                <w:rFonts w:ascii="Arial"/>
              </w:rPr>
            </w:pPr>
            <w:r>
              <w:rPr>
                <w:rFonts w:ascii="Arial"/>
              </w:rPr>
              <w:t>55000</w:t>
            </w:r>
          </w:p>
        </w:tc>
        <w:tc>
          <w:tcPr>
            <w:tcW w:w="6574" w:type="dxa"/>
            <w:tcBorders>
              <w:top w:val="single" w:sz="4" w:space="0" w:color="000000"/>
              <w:left w:val="single" w:sz="4" w:space="0" w:color="000000"/>
              <w:bottom w:val="single" w:sz="4" w:space="0" w:color="000000"/>
              <w:right w:val="single" w:sz="4" w:space="0" w:color="000000"/>
            </w:tcBorders>
          </w:tcPr>
          <w:p w14:paraId="75EC6791" w14:textId="77777777" w:rsidR="00F513FE" w:rsidRDefault="00000000">
            <w:pPr>
              <w:pStyle w:val="TableParagraph"/>
              <w:spacing w:before="14" w:line="251" w:lineRule="exact"/>
              <w:ind w:left="295"/>
              <w:rPr>
                <w:rFonts w:ascii="Arial" w:hAnsi="Arial"/>
              </w:rPr>
            </w:pPr>
            <w:r>
              <w:rPr>
                <w:rFonts w:ascii="Arial" w:hAnsi="Arial"/>
              </w:rPr>
              <w:t>Vysoká škola polytechnická Jihlava</w:t>
            </w:r>
          </w:p>
        </w:tc>
        <w:tc>
          <w:tcPr>
            <w:tcW w:w="1208" w:type="dxa"/>
            <w:tcBorders>
              <w:top w:val="single" w:sz="4" w:space="0" w:color="000000"/>
              <w:left w:val="single" w:sz="4" w:space="0" w:color="000000"/>
              <w:bottom w:val="single" w:sz="4" w:space="0" w:color="000000"/>
              <w:right w:val="single" w:sz="4" w:space="0" w:color="000000"/>
            </w:tcBorders>
          </w:tcPr>
          <w:p w14:paraId="094E2894" w14:textId="77777777" w:rsidR="00F513FE" w:rsidRDefault="00000000">
            <w:pPr>
              <w:pStyle w:val="TableParagraph"/>
              <w:spacing w:before="14" w:line="251" w:lineRule="exact"/>
              <w:ind w:right="52"/>
              <w:jc w:val="right"/>
              <w:rPr>
                <w:rFonts w:ascii="Arial"/>
              </w:rPr>
            </w:pPr>
            <w:proofErr w:type="gramStart"/>
            <w:r>
              <w:rPr>
                <w:rFonts w:ascii="Arial"/>
              </w:rPr>
              <w:t>0,58%</w:t>
            </w:r>
            <w:proofErr w:type="gramEnd"/>
          </w:p>
        </w:tc>
        <w:tc>
          <w:tcPr>
            <w:tcW w:w="1141" w:type="dxa"/>
            <w:tcBorders>
              <w:top w:val="single" w:sz="4" w:space="0" w:color="000000"/>
              <w:left w:val="single" w:sz="4" w:space="0" w:color="000000"/>
              <w:bottom w:val="single" w:sz="4" w:space="0" w:color="000000"/>
            </w:tcBorders>
          </w:tcPr>
          <w:p w14:paraId="167775D5" w14:textId="77777777" w:rsidR="00F513FE" w:rsidRDefault="00000000">
            <w:pPr>
              <w:pStyle w:val="TableParagraph"/>
              <w:spacing w:before="28" w:line="237" w:lineRule="exact"/>
              <w:ind w:right="48"/>
              <w:jc w:val="right"/>
              <w:rPr>
                <w:rFonts w:ascii="Arial"/>
              </w:rPr>
            </w:pPr>
            <w:r>
              <w:rPr>
                <w:rFonts w:ascii="Arial"/>
              </w:rPr>
              <w:t>1 980</w:t>
            </w:r>
          </w:p>
        </w:tc>
      </w:tr>
      <w:tr w:rsidR="00F513FE" w14:paraId="411F1987" w14:textId="77777777">
        <w:trPr>
          <w:trHeight w:val="292"/>
        </w:trPr>
        <w:tc>
          <w:tcPr>
            <w:tcW w:w="1020" w:type="dxa"/>
            <w:tcBorders>
              <w:top w:val="single" w:sz="4" w:space="0" w:color="000000"/>
              <w:right w:val="single" w:sz="4" w:space="0" w:color="000000"/>
            </w:tcBorders>
          </w:tcPr>
          <w:p w14:paraId="3BC0722F" w14:textId="77777777" w:rsidR="00F513FE" w:rsidRDefault="00000000">
            <w:pPr>
              <w:pStyle w:val="TableParagraph"/>
              <w:spacing w:before="16"/>
              <w:ind w:left="183" w:right="170"/>
              <w:jc w:val="center"/>
              <w:rPr>
                <w:rFonts w:ascii="Arial"/>
              </w:rPr>
            </w:pPr>
            <w:r>
              <w:rPr>
                <w:rFonts w:ascii="Arial"/>
              </w:rPr>
              <w:t>56000</w:t>
            </w:r>
          </w:p>
        </w:tc>
        <w:tc>
          <w:tcPr>
            <w:tcW w:w="6574" w:type="dxa"/>
            <w:tcBorders>
              <w:top w:val="single" w:sz="4" w:space="0" w:color="000000"/>
              <w:left w:val="single" w:sz="4" w:space="0" w:color="000000"/>
              <w:right w:val="single" w:sz="4" w:space="0" w:color="000000"/>
            </w:tcBorders>
          </w:tcPr>
          <w:p w14:paraId="60E95BF3" w14:textId="77777777" w:rsidR="00F513FE" w:rsidRDefault="00000000">
            <w:pPr>
              <w:pStyle w:val="TableParagraph"/>
              <w:spacing w:before="16"/>
              <w:ind w:left="295"/>
              <w:rPr>
                <w:rFonts w:ascii="Arial" w:hAnsi="Arial"/>
              </w:rPr>
            </w:pPr>
            <w:r>
              <w:rPr>
                <w:rFonts w:ascii="Arial" w:hAnsi="Arial"/>
              </w:rPr>
              <w:t>Vysoká škola technická a ekonomická v Českých Budějovicích</w:t>
            </w:r>
          </w:p>
        </w:tc>
        <w:tc>
          <w:tcPr>
            <w:tcW w:w="1208" w:type="dxa"/>
            <w:tcBorders>
              <w:top w:val="single" w:sz="4" w:space="0" w:color="000000"/>
              <w:left w:val="single" w:sz="4" w:space="0" w:color="000000"/>
              <w:right w:val="single" w:sz="4" w:space="0" w:color="000000"/>
            </w:tcBorders>
          </w:tcPr>
          <w:p w14:paraId="7379622D" w14:textId="77777777" w:rsidR="00F513FE" w:rsidRDefault="00000000">
            <w:pPr>
              <w:pStyle w:val="TableParagraph"/>
              <w:spacing w:before="16"/>
              <w:ind w:right="52"/>
              <w:jc w:val="right"/>
              <w:rPr>
                <w:rFonts w:ascii="Arial"/>
              </w:rPr>
            </w:pPr>
            <w:proofErr w:type="gramStart"/>
            <w:r>
              <w:rPr>
                <w:rFonts w:ascii="Arial"/>
              </w:rPr>
              <w:t>0,81%</w:t>
            </w:r>
            <w:proofErr w:type="gramEnd"/>
          </w:p>
        </w:tc>
        <w:tc>
          <w:tcPr>
            <w:tcW w:w="1141" w:type="dxa"/>
            <w:tcBorders>
              <w:top w:val="single" w:sz="4" w:space="0" w:color="000000"/>
              <w:left w:val="single" w:sz="4" w:space="0" w:color="000000"/>
            </w:tcBorders>
          </w:tcPr>
          <w:p w14:paraId="12B83D94" w14:textId="77777777" w:rsidR="00F513FE" w:rsidRDefault="00000000">
            <w:pPr>
              <w:pStyle w:val="TableParagraph"/>
              <w:spacing w:before="36" w:line="236" w:lineRule="exact"/>
              <w:ind w:right="48"/>
              <w:jc w:val="right"/>
              <w:rPr>
                <w:rFonts w:ascii="Arial"/>
              </w:rPr>
            </w:pPr>
            <w:r>
              <w:rPr>
                <w:rFonts w:ascii="Arial"/>
              </w:rPr>
              <w:t>2 765</w:t>
            </w:r>
          </w:p>
        </w:tc>
      </w:tr>
      <w:tr w:rsidR="00F513FE" w14:paraId="583F4951" w14:textId="77777777">
        <w:trPr>
          <w:trHeight w:val="294"/>
        </w:trPr>
        <w:tc>
          <w:tcPr>
            <w:tcW w:w="1020" w:type="dxa"/>
            <w:tcBorders>
              <w:right w:val="single" w:sz="4" w:space="0" w:color="000000"/>
            </w:tcBorders>
            <w:shd w:val="clear" w:color="auto" w:fill="FBE2D5"/>
          </w:tcPr>
          <w:p w14:paraId="612323D0" w14:textId="77777777" w:rsidR="00F513FE" w:rsidRDefault="00F513FE">
            <w:pPr>
              <w:pStyle w:val="TableParagraph"/>
            </w:pPr>
          </w:p>
        </w:tc>
        <w:tc>
          <w:tcPr>
            <w:tcW w:w="6574" w:type="dxa"/>
            <w:tcBorders>
              <w:left w:val="single" w:sz="4" w:space="0" w:color="000000"/>
              <w:right w:val="single" w:sz="4" w:space="0" w:color="000000"/>
            </w:tcBorders>
            <w:shd w:val="clear" w:color="auto" w:fill="FBE2D5"/>
          </w:tcPr>
          <w:p w14:paraId="1C21BF40" w14:textId="77777777" w:rsidR="00F513FE" w:rsidRDefault="00000000">
            <w:pPr>
              <w:pStyle w:val="TableParagraph"/>
              <w:spacing w:before="16"/>
              <w:ind w:left="295"/>
              <w:rPr>
                <w:rFonts w:ascii="Arial"/>
                <w:b/>
              </w:rPr>
            </w:pPr>
            <w:r>
              <w:rPr>
                <w:rFonts w:ascii="Arial"/>
                <w:b/>
              </w:rPr>
              <w:t>Celkem</w:t>
            </w:r>
          </w:p>
        </w:tc>
        <w:tc>
          <w:tcPr>
            <w:tcW w:w="1208" w:type="dxa"/>
            <w:tcBorders>
              <w:left w:val="single" w:sz="4" w:space="0" w:color="000000"/>
              <w:right w:val="nil"/>
            </w:tcBorders>
            <w:shd w:val="clear" w:color="auto" w:fill="FBE2D5"/>
          </w:tcPr>
          <w:p w14:paraId="55B2C82D" w14:textId="77777777" w:rsidR="00F513FE" w:rsidRDefault="00000000">
            <w:pPr>
              <w:pStyle w:val="TableParagraph"/>
              <w:spacing w:before="35" w:line="239" w:lineRule="exact"/>
              <w:ind w:right="58"/>
              <w:jc w:val="right"/>
              <w:rPr>
                <w:rFonts w:ascii="Arial"/>
                <w:b/>
              </w:rPr>
            </w:pPr>
            <w:proofErr w:type="gramStart"/>
            <w:r>
              <w:rPr>
                <w:rFonts w:ascii="Arial"/>
                <w:b/>
              </w:rPr>
              <w:t>100,00%</w:t>
            </w:r>
            <w:proofErr w:type="gramEnd"/>
          </w:p>
        </w:tc>
        <w:tc>
          <w:tcPr>
            <w:tcW w:w="1141" w:type="dxa"/>
            <w:tcBorders>
              <w:left w:val="nil"/>
            </w:tcBorders>
            <w:shd w:val="clear" w:color="auto" w:fill="FBE2D5"/>
          </w:tcPr>
          <w:p w14:paraId="46B63C97" w14:textId="77777777" w:rsidR="00F513FE" w:rsidRDefault="00000000">
            <w:pPr>
              <w:pStyle w:val="TableParagraph"/>
              <w:spacing w:before="35" w:line="239" w:lineRule="exact"/>
              <w:ind w:right="48"/>
              <w:jc w:val="right"/>
              <w:rPr>
                <w:rFonts w:ascii="Arial"/>
                <w:b/>
              </w:rPr>
            </w:pPr>
            <w:r>
              <w:rPr>
                <w:rFonts w:ascii="Arial"/>
                <w:b/>
              </w:rPr>
              <w:t>340 000</w:t>
            </w:r>
          </w:p>
        </w:tc>
      </w:tr>
    </w:tbl>
    <w:p w14:paraId="0EEC87D0" w14:textId="77777777" w:rsidR="0008053A" w:rsidRDefault="0008053A"/>
    <w:sectPr w:rsidR="0008053A">
      <w:headerReference w:type="default" r:id="rId33"/>
      <w:footerReference w:type="default" r:id="rId34"/>
      <w:pgSz w:w="11910" w:h="16840"/>
      <w:pgMar w:top="840" w:right="500" w:bottom="660" w:left="460" w:header="631" w:footer="479" w:gutter="0"/>
      <w:pgNumType w:start="48"/>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E1076" w14:textId="77777777" w:rsidR="0008053A" w:rsidRDefault="0008053A">
      <w:r>
        <w:separator/>
      </w:r>
    </w:p>
  </w:endnote>
  <w:endnote w:type="continuationSeparator" w:id="0">
    <w:p w14:paraId="1A5EB069" w14:textId="77777777" w:rsidR="0008053A" w:rsidRDefault="00080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Black">
    <w:altName w:val="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27E1" w14:textId="77777777" w:rsidR="00F513FE" w:rsidRDefault="00000000">
    <w:pPr>
      <w:pStyle w:val="Zkladntext"/>
      <w:spacing w:line="14" w:lineRule="auto"/>
    </w:pPr>
    <w:r>
      <w:pict w14:anchorId="700D9B85">
        <v:shapetype id="_x0000_t202" coordsize="21600,21600" o:spt="202" path="m,l,21600r21600,l21600,xe">
          <v:stroke joinstyle="miter"/>
          <v:path gradientshapeok="t" o:connecttype="rect"/>
        </v:shapetype>
        <v:shape id="_x0000_s1034" type="#_x0000_t202" style="position:absolute;margin-left:267.55pt;margin-top:806.95pt;width:60.2pt;height:12.1pt;z-index:-267731968;mso-position-horizontal-relative:page;mso-position-vertical-relative:page" filled="f" stroked="f">
          <v:textbox inset="0,0,0,0">
            <w:txbxContent>
              <w:p w14:paraId="1B43B334" w14:textId="77777777" w:rsidR="00F513FE" w:rsidRDefault="00000000">
                <w:pPr>
                  <w:spacing w:before="14"/>
                  <w:ind w:left="20"/>
                  <w:rPr>
                    <w:rFonts w:ascii="Arial" w:hAnsi="Arial"/>
                    <w:b/>
                    <w:sz w:val="18"/>
                  </w:rPr>
                </w:pPr>
                <w:r>
                  <w:rPr>
                    <w:rFonts w:ascii="Arial" w:hAnsi="Arial"/>
                    <w:sz w:val="18"/>
                  </w:rPr>
                  <w:t xml:space="preserve">Stránka </w:t>
                </w:r>
                <w:r>
                  <w:fldChar w:fldCharType="begin"/>
                </w:r>
                <w:r>
                  <w:rPr>
                    <w:rFonts w:ascii="Arial" w:hAnsi="Arial"/>
                    <w:b/>
                    <w:sz w:val="18"/>
                  </w:rPr>
                  <w:instrText xml:space="preserve"> PAGE </w:instrText>
                </w:r>
                <w:r>
                  <w:fldChar w:fldCharType="separate"/>
                </w:r>
                <w:r>
                  <w:t>1</w:t>
                </w:r>
                <w:r>
                  <w:fldChar w:fldCharType="end"/>
                </w:r>
                <w:r>
                  <w:rPr>
                    <w:rFonts w:ascii="Arial" w:hAnsi="Arial"/>
                    <w:b/>
                    <w:sz w:val="18"/>
                  </w:rPr>
                  <w:t xml:space="preserve"> </w:t>
                </w:r>
                <w:r>
                  <w:rPr>
                    <w:rFonts w:ascii="Arial" w:hAnsi="Arial"/>
                    <w:sz w:val="18"/>
                  </w:rPr>
                  <w:t xml:space="preserve">z </w:t>
                </w:r>
                <w:r>
                  <w:rPr>
                    <w:rFonts w:ascii="Arial" w:hAnsi="Arial"/>
                    <w:b/>
                    <w:sz w:val="18"/>
                  </w:rPr>
                  <w:t>48</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0737" w14:textId="77777777" w:rsidR="00F513FE" w:rsidRDefault="00000000">
    <w:pPr>
      <w:pStyle w:val="Zkladntext"/>
      <w:spacing w:line="14" w:lineRule="auto"/>
    </w:pPr>
    <w:r>
      <w:pict w14:anchorId="038BF473">
        <v:shapetype id="_x0000_t202" coordsize="21600,21600" o:spt="202" path="m,l,21600r21600,l21600,xe">
          <v:stroke joinstyle="miter"/>
          <v:path gradientshapeok="t" o:connecttype="rect"/>
        </v:shapetype>
        <v:shape id="_x0000_s1032" type="#_x0000_t202" style="position:absolute;margin-left:256.9pt;margin-top:806.95pt;width:60.2pt;height:12.1pt;z-index:-267729920;mso-position-horizontal-relative:page;mso-position-vertical-relative:page" filled="f" stroked="f">
          <v:textbox inset="0,0,0,0">
            <w:txbxContent>
              <w:p w14:paraId="02DFA09A" w14:textId="77777777" w:rsidR="00F513FE" w:rsidRDefault="00000000">
                <w:pPr>
                  <w:spacing w:before="14"/>
                  <w:ind w:left="20"/>
                  <w:rPr>
                    <w:rFonts w:ascii="Arial" w:hAnsi="Arial"/>
                    <w:b/>
                    <w:sz w:val="18"/>
                  </w:rPr>
                </w:pPr>
                <w:r>
                  <w:rPr>
                    <w:rFonts w:ascii="Arial" w:hAnsi="Arial"/>
                    <w:sz w:val="18"/>
                  </w:rPr>
                  <w:t xml:space="preserve">Stránka </w:t>
                </w:r>
                <w:r>
                  <w:fldChar w:fldCharType="begin"/>
                </w:r>
                <w:r>
                  <w:rPr>
                    <w:rFonts w:ascii="Arial" w:hAnsi="Arial"/>
                    <w:b/>
                    <w:sz w:val="18"/>
                  </w:rPr>
                  <w:instrText xml:space="preserve"> PAGE </w:instrText>
                </w:r>
                <w:r>
                  <w:fldChar w:fldCharType="separate"/>
                </w:r>
                <w:r>
                  <w:t>6</w:t>
                </w:r>
                <w:r>
                  <w:fldChar w:fldCharType="end"/>
                </w:r>
                <w:r>
                  <w:rPr>
                    <w:rFonts w:ascii="Arial" w:hAnsi="Arial"/>
                    <w:b/>
                    <w:sz w:val="18"/>
                  </w:rPr>
                  <w:t xml:space="preserve"> </w:t>
                </w:r>
                <w:r>
                  <w:rPr>
                    <w:rFonts w:ascii="Arial" w:hAnsi="Arial"/>
                    <w:sz w:val="18"/>
                  </w:rPr>
                  <w:t xml:space="preserve">z </w:t>
                </w:r>
                <w:r>
                  <w:rPr>
                    <w:rFonts w:ascii="Arial" w:hAnsi="Arial"/>
                    <w:b/>
                    <w:sz w:val="18"/>
                  </w:rPr>
                  <w:t>48</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4160" w14:textId="77777777" w:rsidR="00F513FE" w:rsidRDefault="00000000">
    <w:pPr>
      <w:pStyle w:val="Zkladntext"/>
      <w:spacing w:line="14" w:lineRule="auto"/>
    </w:pPr>
    <w:r>
      <w:pict w14:anchorId="61BD5302">
        <v:shapetype id="_x0000_t202" coordsize="21600,21600" o:spt="202" path="m,l,21600r21600,l21600,xe">
          <v:stroke joinstyle="miter"/>
          <v:path gradientshapeok="t" o:connecttype="rect"/>
        </v:shapetype>
        <v:shape id="_x0000_s1029" type="#_x0000_t202" style="position:absolute;margin-left:256.9pt;margin-top:806.95pt;width:60.2pt;height:12.1pt;z-index:-267726848;mso-position-horizontal-relative:page;mso-position-vertical-relative:page" filled="f" stroked="f">
          <v:textbox inset="0,0,0,0">
            <w:txbxContent>
              <w:p w14:paraId="3846D429" w14:textId="77777777" w:rsidR="00F513FE" w:rsidRDefault="00000000">
                <w:pPr>
                  <w:spacing w:before="14"/>
                  <w:ind w:left="20"/>
                  <w:rPr>
                    <w:rFonts w:ascii="Arial" w:hAnsi="Arial"/>
                    <w:b/>
                    <w:sz w:val="18"/>
                  </w:rPr>
                </w:pPr>
                <w:r>
                  <w:rPr>
                    <w:rFonts w:ascii="Arial" w:hAnsi="Arial"/>
                    <w:sz w:val="18"/>
                  </w:rPr>
                  <w:t xml:space="preserve">Stránka </w:t>
                </w:r>
                <w:r>
                  <w:fldChar w:fldCharType="begin"/>
                </w:r>
                <w:r>
                  <w:rPr>
                    <w:rFonts w:ascii="Arial" w:hAnsi="Arial"/>
                    <w:b/>
                    <w:sz w:val="18"/>
                  </w:rPr>
                  <w:instrText xml:space="preserve"> PAGE </w:instrText>
                </w:r>
                <w:r>
                  <w:fldChar w:fldCharType="separate"/>
                </w:r>
                <w:r>
                  <w:t>7</w:t>
                </w:r>
                <w:r>
                  <w:fldChar w:fldCharType="end"/>
                </w:r>
                <w:r>
                  <w:rPr>
                    <w:rFonts w:ascii="Arial" w:hAnsi="Arial"/>
                    <w:b/>
                    <w:sz w:val="18"/>
                  </w:rPr>
                  <w:t xml:space="preserve"> </w:t>
                </w:r>
                <w:r>
                  <w:rPr>
                    <w:rFonts w:ascii="Arial" w:hAnsi="Arial"/>
                    <w:sz w:val="18"/>
                  </w:rPr>
                  <w:t xml:space="preserve">z </w:t>
                </w:r>
                <w:r>
                  <w:rPr>
                    <w:rFonts w:ascii="Arial" w:hAnsi="Arial"/>
                    <w:b/>
                    <w:sz w:val="18"/>
                  </w:rPr>
                  <w:t>48</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1F68D" w14:textId="77777777" w:rsidR="00F513FE" w:rsidRDefault="00000000">
    <w:pPr>
      <w:pStyle w:val="Zkladntext"/>
      <w:spacing w:line="14" w:lineRule="auto"/>
    </w:pPr>
    <w:r>
      <w:pict w14:anchorId="58264F8C">
        <v:shapetype id="_x0000_t202" coordsize="21600,21600" o:spt="202" path="m,l,21600r21600,l21600,xe">
          <v:stroke joinstyle="miter"/>
          <v:path gradientshapeok="t" o:connecttype="rect"/>
        </v:shapetype>
        <v:shape id="_x0000_s1027" type="#_x0000_t202" style="position:absolute;margin-left:254.5pt;margin-top:806.95pt;width:65pt;height:12.1pt;z-index:-267724800;mso-position-horizontal-relative:page;mso-position-vertical-relative:page" filled="f" stroked="f">
          <v:textbox inset="0,0,0,0">
            <w:txbxContent>
              <w:p w14:paraId="105543FC" w14:textId="77777777" w:rsidR="00F513FE" w:rsidRDefault="00000000">
                <w:pPr>
                  <w:spacing w:before="14"/>
                  <w:ind w:left="20"/>
                  <w:rPr>
                    <w:rFonts w:ascii="Arial" w:hAnsi="Arial"/>
                    <w:b/>
                    <w:sz w:val="18"/>
                  </w:rPr>
                </w:pPr>
                <w:r>
                  <w:rPr>
                    <w:rFonts w:ascii="Arial" w:hAnsi="Arial"/>
                    <w:sz w:val="18"/>
                  </w:rPr>
                  <w:t xml:space="preserve">Stránka </w:t>
                </w:r>
                <w:r>
                  <w:fldChar w:fldCharType="begin"/>
                </w:r>
                <w:r>
                  <w:rPr>
                    <w:rFonts w:ascii="Arial" w:hAnsi="Arial"/>
                    <w:b/>
                    <w:sz w:val="18"/>
                  </w:rPr>
                  <w:instrText xml:space="preserve"> PAGE </w:instrText>
                </w:r>
                <w:r>
                  <w:fldChar w:fldCharType="separate"/>
                </w:r>
                <w:r>
                  <w:t>10</w:t>
                </w:r>
                <w:r>
                  <w:fldChar w:fldCharType="end"/>
                </w:r>
                <w:r>
                  <w:rPr>
                    <w:rFonts w:ascii="Arial" w:hAnsi="Arial"/>
                    <w:b/>
                    <w:sz w:val="18"/>
                  </w:rPr>
                  <w:t xml:space="preserve"> </w:t>
                </w:r>
                <w:r>
                  <w:rPr>
                    <w:rFonts w:ascii="Arial" w:hAnsi="Arial"/>
                    <w:sz w:val="18"/>
                  </w:rPr>
                  <w:t xml:space="preserve">z </w:t>
                </w:r>
                <w:r>
                  <w:rPr>
                    <w:rFonts w:ascii="Arial" w:hAnsi="Arial"/>
                    <w:b/>
                    <w:sz w:val="18"/>
                  </w:rPr>
                  <w:t>48</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6697" w14:textId="77777777" w:rsidR="00F513FE" w:rsidRDefault="00000000">
    <w:pPr>
      <w:pStyle w:val="Zkladntext"/>
      <w:spacing w:line="14" w:lineRule="auto"/>
    </w:pPr>
    <w:r>
      <w:pict w14:anchorId="6D0B5BC8">
        <v:shapetype id="_x0000_t202" coordsize="21600,21600" o:spt="202" path="m,l,21600r21600,l21600,xe">
          <v:stroke joinstyle="miter"/>
          <v:path gradientshapeok="t" o:connecttype="rect"/>
        </v:shapetype>
        <v:shape id="_x0000_s1025" type="#_x0000_t202" style="position:absolute;margin-left:254.5pt;margin-top:806.95pt;width:65pt;height:12.1pt;z-index:-267722752;mso-position-horizontal-relative:page;mso-position-vertical-relative:page" filled="f" stroked="f">
          <v:textbox inset="0,0,0,0">
            <w:txbxContent>
              <w:p w14:paraId="7B187DE6" w14:textId="77777777" w:rsidR="00F513FE" w:rsidRDefault="00000000">
                <w:pPr>
                  <w:spacing w:before="14"/>
                  <w:ind w:left="20"/>
                  <w:rPr>
                    <w:rFonts w:ascii="Arial" w:hAnsi="Arial"/>
                    <w:b/>
                    <w:sz w:val="18"/>
                  </w:rPr>
                </w:pPr>
                <w:r>
                  <w:rPr>
                    <w:rFonts w:ascii="Arial" w:hAnsi="Arial"/>
                    <w:sz w:val="18"/>
                  </w:rPr>
                  <w:t xml:space="preserve">Stránka </w:t>
                </w:r>
                <w:r>
                  <w:fldChar w:fldCharType="begin"/>
                </w:r>
                <w:r>
                  <w:rPr>
                    <w:rFonts w:ascii="Arial" w:hAnsi="Arial"/>
                    <w:b/>
                    <w:sz w:val="18"/>
                  </w:rPr>
                  <w:instrText xml:space="preserve"> PAGE </w:instrText>
                </w:r>
                <w:r>
                  <w:fldChar w:fldCharType="separate"/>
                </w:r>
                <w:r>
                  <w:t>48</w:t>
                </w:r>
                <w:r>
                  <w:fldChar w:fldCharType="end"/>
                </w:r>
                <w:r>
                  <w:rPr>
                    <w:rFonts w:ascii="Arial" w:hAnsi="Arial"/>
                    <w:b/>
                    <w:sz w:val="18"/>
                  </w:rPr>
                  <w:t xml:space="preserve"> </w:t>
                </w:r>
                <w:r>
                  <w:rPr>
                    <w:rFonts w:ascii="Arial" w:hAnsi="Arial"/>
                    <w:sz w:val="18"/>
                  </w:rPr>
                  <w:t xml:space="preserve">z </w:t>
                </w:r>
                <w:r>
                  <w:rPr>
                    <w:rFonts w:ascii="Arial" w:hAnsi="Arial"/>
                    <w:b/>
                    <w:sz w:val="18"/>
                  </w:rPr>
                  <w:t>48</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82299" w14:textId="77777777" w:rsidR="0008053A" w:rsidRDefault="0008053A">
      <w:r>
        <w:separator/>
      </w:r>
    </w:p>
  </w:footnote>
  <w:footnote w:type="continuationSeparator" w:id="0">
    <w:p w14:paraId="22B0498C" w14:textId="77777777" w:rsidR="0008053A" w:rsidRDefault="000805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4AFB2" w14:textId="77777777" w:rsidR="00F513FE" w:rsidRDefault="00000000">
    <w:pPr>
      <w:pStyle w:val="Zkladntext"/>
      <w:spacing w:line="14" w:lineRule="auto"/>
    </w:pPr>
    <w:r>
      <w:rPr>
        <w:noProof/>
      </w:rPr>
      <w:drawing>
        <wp:anchor distT="0" distB="0" distL="0" distR="0" simplePos="0" relativeHeight="235583488" behindDoc="1" locked="0" layoutInCell="1" allowOverlap="1" wp14:anchorId="6762FA67" wp14:editId="5B2D3315">
          <wp:simplePos x="0" y="0"/>
          <wp:positionH relativeFrom="page">
            <wp:posOffset>629920</wp:posOffset>
          </wp:positionH>
          <wp:positionV relativeFrom="page">
            <wp:posOffset>360045</wp:posOffset>
          </wp:positionV>
          <wp:extent cx="6270166" cy="64007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270166" cy="64007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21F1" w14:textId="77777777" w:rsidR="00F513FE" w:rsidRDefault="00000000">
    <w:pPr>
      <w:pStyle w:val="Zkladntext"/>
      <w:spacing w:line="14" w:lineRule="auto"/>
    </w:pPr>
    <w:r>
      <w:pict w14:anchorId="551436ED">
        <v:shapetype id="_x0000_t202" coordsize="21600,21600" o:spt="202" path="m,l,21600r21600,l21600,xe">
          <v:stroke joinstyle="miter"/>
          <v:path gradientshapeok="t" o:connecttype="rect"/>
        </v:shapetype>
        <v:shape id="_x0000_s1033" type="#_x0000_t202" style="position:absolute;margin-left:27.3pt;margin-top:30.55pt;width:273.6pt;height:13.15pt;z-index:-267730944;mso-position-horizontal-relative:page;mso-position-vertical-relative:page" filled="f" stroked="f">
          <v:textbox inset="0,0,0,0">
            <w:txbxContent>
              <w:p w14:paraId="70A8699D" w14:textId="77777777" w:rsidR="00F513FE" w:rsidRDefault="00000000">
                <w:pPr>
                  <w:spacing w:before="12"/>
                  <w:ind w:left="20"/>
                  <w:rPr>
                    <w:rFonts w:ascii="Arial" w:hAnsi="Arial"/>
                    <w:i/>
                    <w:sz w:val="20"/>
                  </w:rPr>
                </w:pPr>
                <w:r>
                  <w:rPr>
                    <w:rFonts w:ascii="Arial" w:hAnsi="Arial"/>
                    <w:i/>
                    <w:sz w:val="20"/>
                  </w:rPr>
                  <w:t>Příloha č.1 „Specifikace výměnného formátu – Katalog kurzů“</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C04D" w14:textId="77777777" w:rsidR="00F513FE" w:rsidRDefault="00000000">
    <w:pPr>
      <w:pStyle w:val="Zkladntext"/>
      <w:spacing w:line="14" w:lineRule="auto"/>
    </w:pPr>
    <w:r>
      <w:pict w14:anchorId="2B2D84CB">
        <v:line id="_x0000_s1031" style="position:absolute;z-index:-267728896;mso-position-horizontal-relative:page;mso-position-vertical-relative:page" from="44.9pt,57pt" to="503.9pt,57pt" strokeweight=".48pt">
          <w10:wrap anchorx="page" anchory="page"/>
        </v:line>
      </w:pict>
    </w:r>
    <w:r>
      <w:pict w14:anchorId="0C4C2F40">
        <v:shapetype id="_x0000_t202" coordsize="21600,21600" o:spt="202" path="m,l,21600r21600,l21600,xe">
          <v:stroke joinstyle="miter"/>
          <v:path gradientshapeok="t" o:connecttype="rect"/>
        </v:shapetype>
        <v:shape id="_x0000_s1030" type="#_x0000_t202" style="position:absolute;margin-left:27.3pt;margin-top:30.55pt;width:273.6pt;height:13.15pt;z-index:-267727872;mso-position-horizontal-relative:page;mso-position-vertical-relative:page" filled="f" stroked="f">
          <v:textbox inset="0,0,0,0">
            <w:txbxContent>
              <w:p w14:paraId="7E6CADA9" w14:textId="77777777" w:rsidR="00F513FE" w:rsidRDefault="00000000">
                <w:pPr>
                  <w:spacing w:before="12"/>
                  <w:ind w:left="20"/>
                  <w:rPr>
                    <w:rFonts w:ascii="Arial" w:hAnsi="Arial"/>
                    <w:i/>
                    <w:sz w:val="20"/>
                  </w:rPr>
                </w:pPr>
                <w:r>
                  <w:rPr>
                    <w:rFonts w:ascii="Arial" w:hAnsi="Arial"/>
                    <w:i/>
                    <w:sz w:val="20"/>
                  </w:rPr>
                  <w:t>Příloha č.1 „Specifikace výměnného formátu – Katalog kurzů“</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55040" w14:textId="77777777" w:rsidR="00F513FE" w:rsidRDefault="00000000">
    <w:pPr>
      <w:pStyle w:val="Zkladntext"/>
      <w:spacing w:line="14" w:lineRule="auto"/>
    </w:pPr>
    <w:r>
      <w:pict w14:anchorId="37266CBD">
        <v:shapetype id="_x0000_t202" coordsize="21600,21600" o:spt="202" path="m,l,21600r21600,l21600,xe">
          <v:stroke joinstyle="miter"/>
          <v:path gradientshapeok="t" o:connecttype="rect"/>
        </v:shapetype>
        <v:shape id="_x0000_s1028" type="#_x0000_t202" style="position:absolute;margin-left:27.3pt;margin-top:30.55pt;width:273.6pt;height:13.15pt;z-index:-267725824;mso-position-horizontal-relative:page;mso-position-vertical-relative:page" filled="f" stroked="f">
          <v:textbox inset="0,0,0,0">
            <w:txbxContent>
              <w:p w14:paraId="67B5E58C" w14:textId="77777777" w:rsidR="00F513FE" w:rsidRDefault="00000000">
                <w:pPr>
                  <w:spacing w:before="12"/>
                  <w:ind w:left="20"/>
                  <w:rPr>
                    <w:rFonts w:ascii="Arial" w:hAnsi="Arial"/>
                    <w:i/>
                    <w:sz w:val="20"/>
                  </w:rPr>
                </w:pPr>
                <w:r>
                  <w:rPr>
                    <w:rFonts w:ascii="Arial" w:hAnsi="Arial"/>
                    <w:i/>
                    <w:sz w:val="20"/>
                  </w:rPr>
                  <w:t>Příloha č.1 „Specifikace výměnného formátu – Katalog kurzů“</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197A" w14:textId="77777777" w:rsidR="00F513FE" w:rsidRDefault="00000000">
    <w:pPr>
      <w:pStyle w:val="Zkladntext"/>
      <w:spacing w:line="14" w:lineRule="auto"/>
    </w:pPr>
    <w:r>
      <w:pict w14:anchorId="50C6933D">
        <v:shapetype id="_x0000_t202" coordsize="21600,21600" o:spt="202" path="m,l,21600r21600,l21600,xe">
          <v:stroke joinstyle="miter"/>
          <v:path gradientshapeok="t" o:connecttype="rect"/>
        </v:shapetype>
        <v:shape id="_x0000_s1026" type="#_x0000_t202" style="position:absolute;margin-left:27.3pt;margin-top:30.55pt;width:325.5pt;height:13.15pt;z-index:-267723776;mso-position-horizontal-relative:page;mso-position-vertical-relative:page" filled="f" stroked="f">
          <v:textbox inset="0,0,0,0">
            <w:txbxContent>
              <w:p w14:paraId="3E051BE0" w14:textId="77777777" w:rsidR="00F513FE" w:rsidRDefault="00000000">
                <w:pPr>
                  <w:spacing w:before="12"/>
                  <w:ind w:left="20"/>
                  <w:rPr>
                    <w:rFonts w:ascii="Arial" w:hAnsi="Arial"/>
                    <w:i/>
                    <w:sz w:val="20"/>
                  </w:rPr>
                </w:pPr>
                <w:r>
                  <w:rPr>
                    <w:rFonts w:ascii="Arial" w:hAnsi="Arial"/>
                    <w:i/>
                    <w:sz w:val="20"/>
                  </w:rPr>
                  <w:t>Příloha č. 2 „Stanovení podílu ceny Zadavatele na celkových nákladech““</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1F0"/>
    <w:multiLevelType w:val="hybridMultilevel"/>
    <w:tmpl w:val="7BCE08C4"/>
    <w:lvl w:ilvl="0" w:tplc="8676E578">
      <w:start w:val="1"/>
      <w:numFmt w:val="decimal"/>
      <w:lvlText w:val="%1."/>
      <w:lvlJc w:val="left"/>
      <w:pPr>
        <w:ind w:left="826" w:hanging="360"/>
        <w:jc w:val="left"/>
      </w:pPr>
      <w:rPr>
        <w:rFonts w:hint="default"/>
        <w:spacing w:val="0"/>
        <w:w w:val="99"/>
        <w:lang w:val="cs-CZ" w:eastAsia="cs-CZ" w:bidi="cs-CZ"/>
      </w:rPr>
    </w:lvl>
    <w:lvl w:ilvl="1" w:tplc="B0961B58">
      <w:numFmt w:val="bullet"/>
      <w:lvlText w:val="o"/>
      <w:lvlJc w:val="left"/>
      <w:pPr>
        <w:ind w:left="1546" w:hanging="360"/>
      </w:pPr>
      <w:rPr>
        <w:rFonts w:hint="default"/>
        <w:w w:val="99"/>
        <w:lang w:val="cs-CZ" w:eastAsia="cs-CZ" w:bidi="cs-CZ"/>
      </w:rPr>
    </w:lvl>
    <w:lvl w:ilvl="2" w:tplc="5F827336">
      <w:numFmt w:val="bullet"/>
      <w:lvlText w:val="•"/>
      <w:lvlJc w:val="left"/>
      <w:pPr>
        <w:ind w:left="2585" w:hanging="360"/>
      </w:pPr>
      <w:rPr>
        <w:rFonts w:hint="default"/>
        <w:lang w:val="cs-CZ" w:eastAsia="cs-CZ" w:bidi="cs-CZ"/>
      </w:rPr>
    </w:lvl>
    <w:lvl w:ilvl="3" w:tplc="720EF0F2">
      <w:numFmt w:val="bullet"/>
      <w:lvlText w:val="•"/>
      <w:lvlJc w:val="left"/>
      <w:pPr>
        <w:ind w:left="3630" w:hanging="360"/>
      </w:pPr>
      <w:rPr>
        <w:rFonts w:hint="default"/>
        <w:lang w:val="cs-CZ" w:eastAsia="cs-CZ" w:bidi="cs-CZ"/>
      </w:rPr>
    </w:lvl>
    <w:lvl w:ilvl="4" w:tplc="0B40F278">
      <w:numFmt w:val="bullet"/>
      <w:lvlText w:val="•"/>
      <w:lvlJc w:val="left"/>
      <w:pPr>
        <w:ind w:left="4675" w:hanging="360"/>
      </w:pPr>
      <w:rPr>
        <w:rFonts w:hint="default"/>
        <w:lang w:val="cs-CZ" w:eastAsia="cs-CZ" w:bidi="cs-CZ"/>
      </w:rPr>
    </w:lvl>
    <w:lvl w:ilvl="5" w:tplc="73666D2E">
      <w:numFmt w:val="bullet"/>
      <w:lvlText w:val="•"/>
      <w:lvlJc w:val="left"/>
      <w:pPr>
        <w:ind w:left="5720" w:hanging="360"/>
      </w:pPr>
      <w:rPr>
        <w:rFonts w:hint="default"/>
        <w:lang w:val="cs-CZ" w:eastAsia="cs-CZ" w:bidi="cs-CZ"/>
      </w:rPr>
    </w:lvl>
    <w:lvl w:ilvl="6" w:tplc="1A64C79C">
      <w:numFmt w:val="bullet"/>
      <w:lvlText w:val="•"/>
      <w:lvlJc w:val="left"/>
      <w:pPr>
        <w:ind w:left="6765" w:hanging="360"/>
      </w:pPr>
      <w:rPr>
        <w:rFonts w:hint="default"/>
        <w:lang w:val="cs-CZ" w:eastAsia="cs-CZ" w:bidi="cs-CZ"/>
      </w:rPr>
    </w:lvl>
    <w:lvl w:ilvl="7" w:tplc="5EA8CDEA">
      <w:numFmt w:val="bullet"/>
      <w:lvlText w:val="•"/>
      <w:lvlJc w:val="left"/>
      <w:pPr>
        <w:ind w:left="7810" w:hanging="360"/>
      </w:pPr>
      <w:rPr>
        <w:rFonts w:hint="default"/>
        <w:lang w:val="cs-CZ" w:eastAsia="cs-CZ" w:bidi="cs-CZ"/>
      </w:rPr>
    </w:lvl>
    <w:lvl w:ilvl="8" w:tplc="059205DE">
      <w:numFmt w:val="bullet"/>
      <w:lvlText w:val="•"/>
      <w:lvlJc w:val="left"/>
      <w:pPr>
        <w:ind w:left="8856" w:hanging="360"/>
      </w:pPr>
      <w:rPr>
        <w:rFonts w:hint="default"/>
        <w:lang w:val="cs-CZ" w:eastAsia="cs-CZ" w:bidi="cs-CZ"/>
      </w:rPr>
    </w:lvl>
  </w:abstractNum>
  <w:abstractNum w:abstractNumId="1" w15:restartNumberingAfterBreak="0">
    <w:nsid w:val="10C33854"/>
    <w:multiLevelType w:val="hybridMultilevel"/>
    <w:tmpl w:val="65781A8E"/>
    <w:lvl w:ilvl="0" w:tplc="1D12B2E0">
      <w:start w:val="1"/>
      <w:numFmt w:val="decimal"/>
      <w:lvlText w:val="%1."/>
      <w:lvlJc w:val="left"/>
      <w:pPr>
        <w:ind w:left="1097" w:hanging="567"/>
        <w:jc w:val="left"/>
      </w:pPr>
      <w:rPr>
        <w:rFonts w:ascii="Arial" w:eastAsia="Arial" w:hAnsi="Arial" w:cs="Arial" w:hint="default"/>
        <w:spacing w:val="-1"/>
        <w:w w:val="99"/>
        <w:sz w:val="20"/>
        <w:szCs w:val="20"/>
        <w:lang w:val="cs-CZ" w:eastAsia="cs-CZ" w:bidi="cs-CZ"/>
      </w:rPr>
    </w:lvl>
    <w:lvl w:ilvl="1" w:tplc="C4FA57B8">
      <w:start w:val="1"/>
      <w:numFmt w:val="lowerLetter"/>
      <w:lvlText w:val="%2."/>
      <w:lvlJc w:val="left"/>
      <w:pPr>
        <w:ind w:left="1524" w:hanging="360"/>
        <w:jc w:val="left"/>
      </w:pPr>
      <w:rPr>
        <w:rFonts w:ascii="Arial" w:eastAsia="Arial" w:hAnsi="Arial" w:cs="Arial" w:hint="default"/>
        <w:spacing w:val="-1"/>
        <w:w w:val="99"/>
        <w:sz w:val="20"/>
        <w:szCs w:val="20"/>
        <w:lang w:val="cs-CZ" w:eastAsia="cs-CZ" w:bidi="cs-CZ"/>
      </w:rPr>
    </w:lvl>
    <w:lvl w:ilvl="2" w:tplc="8A7E7DD6">
      <w:numFmt w:val="bullet"/>
      <w:lvlText w:val="•"/>
      <w:lvlJc w:val="left"/>
      <w:pPr>
        <w:ind w:left="2567" w:hanging="360"/>
      </w:pPr>
      <w:rPr>
        <w:rFonts w:hint="default"/>
        <w:lang w:val="cs-CZ" w:eastAsia="cs-CZ" w:bidi="cs-CZ"/>
      </w:rPr>
    </w:lvl>
    <w:lvl w:ilvl="3" w:tplc="EC260188">
      <w:numFmt w:val="bullet"/>
      <w:lvlText w:val="•"/>
      <w:lvlJc w:val="left"/>
      <w:pPr>
        <w:ind w:left="3614" w:hanging="360"/>
      </w:pPr>
      <w:rPr>
        <w:rFonts w:hint="default"/>
        <w:lang w:val="cs-CZ" w:eastAsia="cs-CZ" w:bidi="cs-CZ"/>
      </w:rPr>
    </w:lvl>
    <w:lvl w:ilvl="4" w:tplc="3F6699D6">
      <w:numFmt w:val="bullet"/>
      <w:lvlText w:val="•"/>
      <w:lvlJc w:val="left"/>
      <w:pPr>
        <w:ind w:left="4662" w:hanging="360"/>
      </w:pPr>
      <w:rPr>
        <w:rFonts w:hint="default"/>
        <w:lang w:val="cs-CZ" w:eastAsia="cs-CZ" w:bidi="cs-CZ"/>
      </w:rPr>
    </w:lvl>
    <w:lvl w:ilvl="5" w:tplc="27320124">
      <w:numFmt w:val="bullet"/>
      <w:lvlText w:val="•"/>
      <w:lvlJc w:val="left"/>
      <w:pPr>
        <w:ind w:left="5709" w:hanging="360"/>
      </w:pPr>
      <w:rPr>
        <w:rFonts w:hint="default"/>
        <w:lang w:val="cs-CZ" w:eastAsia="cs-CZ" w:bidi="cs-CZ"/>
      </w:rPr>
    </w:lvl>
    <w:lvl w:ilvl="6" w:tplc="277050D6">
      <w:numFmt w:val="bullet"/>
      <w:lvlText w:val="•"/>
      <w:lvlJc w:val="left"/>
      <w:pPr>
        <w:ind w:left="6756" w:hanging="360"/>
      </w:pPr>
      <w:rPr>
        <w:rFonts w:hint="default"/>
        <w:lang w:val="cs-CZ" w:eastAsia="cs-CZ" w:bidi="cs-CZ"/>
      </w:rPr>
    </w:lvl>
    <w:lvl w:ilvl="7" w:tplc="B30AF2F0">
      <w:numFmt w:val="bullet"/>
      <w:lvlText w:val="•"/>
      <w:lvlJc w:val="left"/>
      <w:pPr>
        <w:ind w:left="7804" w:hanging="360"/>
      </w:pPr>
      <w:rPr>
        <w:rFonts w:hint="default"/>
        <w:lang w:val="cs-CZ" w:eastAsia="cs-CZ" w:bidi="cs-CZ"/>
      </w:rPr>
    </w:lvl>
    <w:lvl w:ilvl="8" w:tplc="AA04CE76">
      <w:numFmt w:val="bullet"/>
      <w:lvlText w:val="•"/>
      <w:lvlJc w:val="left"/>
      <w:pPr>
        <w:ind w:left="8851" w:hanging="360"/>
      </w:pPr>
      <w:rPr>
        <w:rFonts w:hint="default"/>
        <w:lang w:val="cs-CZ" w:eastAsia="cs-CZ" w:bidi="cs-CZ"/>
      </w:rPr>
    </w:lvl>
  </w:abstractNum>
  <w:abstractNum w:abstractNumId="2" w15:restartNumberingAfterBreak="0">
    <w:nsid w:val="171F298A"/>
    <w:multiLevelType w:val="hybridMultilevel"/>
    <w:tmpl w:val="781ADCE4"/>
    <w:lvl w:ilvl="0" w:tplc="A51A5C1C">
      <w:start w:val="1"/>
      <w:numFmt w:val="decimal"/>
      <w:lvlText w:val="%1."/>
      <w:lvlJc w:val="left"/>
      <w:pPr>
        <w:ind w:left="1097" w:hanging="567"/>
        <w:jc w:val="left"/>
      </w:pPr>
      <w:rPr>
        <w:rFonts w:ascii="Arial" w:eastAsia="Arial" w:hAnsi="Arial" w:cs="Arial" w:hint="default"/>
        <w:spacing w:val="-1"/>
        <w:w w:val="99"/>
        <w:sz w:val="20"/>
        <w:szCs w:val="20"/>
        <w:lang w:val="cs-CZ" w:eastAsia="cs-CZ" w:bidi="cs-CZ"/>
      </w:rPr>
    </w:lvl>
    <w:lvl w:ilvl="1" w:tplc="0D0E4580">
      <w:numFmt w:val="bullet"/>
      <w:lvlText w:val="•"/>
      <w:lvlJc w:val="left"/>
      <w:pPr>
        <w:ind w:left="2084" w:hanging="567"/>
      </w:pPr>
      <w:rPr>
        <w:rFonts w:hint="default"/>
        <w:lang w:val="cs-CZ" w:eastAsia="cs-CZ" w:bidi="cs-CZ"/>
      </w:rPr>
    </w:lvl>
    <w:lvl w:ilvl="2" w:tplc="8E805600">
      <w:numFmt w:val="bullet"/>
      <w:lvlText w:val="•"/>
      <w:lvlJc w:val="left"/>
      <w:pPr>
        <w:ind w:left="3069" w:hanging="567"/>
      </w:pPr>
      <w:rPr>
        <w:rFonts w:hint="default"/>
        <w:lang w:val="cs-CZ" w:eastAsia="cs-CZ" w:bidi="cs-CZ"/>
      </w:rPr>
    </w:lvl>
    <w:lvl w:ilvl="3" w:tplc="CEFA0174">
      <w:numFmt w:val="bullet"/>
      <w:lvlText w:val="•"/>
      <w:lvlJc w:val="left"/>
      <w:pPr>
        <w:ind w:left="4053" w:hanging="567"/>
      </w:pPr>
      <w:rPr>
        <w:rFonts w:hint="default"/>
        <w:lang w:val="cs-CZ" w:eastAsia="cs-CZ" w:bidi="cs-CZ"/>
      </w:rPr>
    </w:lvl>
    <w:lvl w:ilvl="4" w:tplc="FDFA04DE">
      <w:numFmt w:val="bullet"/>
      <w:lvlText w:val="•"/>
      <w:lvlJc w:val="left"/>
      <w:pPr>
        <w:ind w:left="5038" w:hanging="567"/>
      </w:pPr>
      <w:rPr>
        <w:rFonts w:hint="default"/>
        <w:lang w:val="cs-CZ" w:eastAsia="cs-CZ" w:bidi="cs-CZ"/>
      </w:rPr>
    </w:lvl>
    <w:lvl w:ilvl="5" w:tplc="0804C938">
      <w:numFmt w:val="bullet"/>
      <w:lvlText w:val="•"/>
      <w:lvlJc w:val="left"/>
      <w:pPr>
        <w:ind w:left="6023" w:hanging="567"/>
      </w:pPr>
      <w:rPr>
        <w:rFonts w:hint="default"/>
        <w:lang w:val="cs-CZ" w:eastAsia="cs-CZ" w:bidi="cs-CZ"/>
      </w:rPr>
    </w:lvl>
    <w:lvl w:ilvl="6" w:tplc="19EE102E">
      <w:numFmt w:val="bullet"/>
      <w:lvlText w:val="•"/>
      <w:lvlJc w:val="left"/>
      <w:pPr>
        <w:ind w:left="7007" w:hanging="567"/>
      </w:pPr>
      <w:rPr>
        <w:rFonts w:hint="default"/>
        <w:lang w:val="cs-CZ" w:eastAsia="cs-CZ" w:bidi="cs-CZ"/>
      </w:rPr>
    </w:lvl>
    <w:lvl w:ilvl="7" w:tplc="F4667DC4">
      <w:numFmt w:val="bullet"/>
      <w:lvlText w:val="•"/>
      <w:lvlJc w:val="left"/>
      <w:pPr>
        <w:ind w:left="7992" w:hanging="567"/>
      </w:pPr>
      <w:rPr>
        <w:rFonts w:hint="default"/>
        <w:lang w:val="cs-CZ" w:eastAsia="cs-CZ" w:bidi="cs-CZ"/>
      </w:rPr>
    </w:lvl>
    <w:lvl w:ilvl="8" w:tplc="306CF368">
      <w:numFmt w:val="bullet"/>
      <w:lvlText w:val="•"/>
      <w:lvlJc w:val="left"/>
      <w:pPr>
        <w:ind w:left="8977" w:hanging="567"/>
      </w:pPr>
      <w:rPr>
        <w:rFonts w:hint="default"/>
        <w:lang w:val="cs-CZ" w:eastAsia="cs-CZ" w:bidi="cs-CZ"/>
      </w:rPr>
    </w:lvl>
  </w:abstractNum>
  <w:abstractNum w:abstractNumId="3" w15:restartNumberingAfterBreak="0">
    <w:nsid w:val="1ACD5F51"/>
    <w:multiLevelType w:val="hybridMultilevel"/>
    <w:tmpl w:val="F40065EE"/>
    <w:lvl w:ilvl="0" w:tplc="B352E5FA">
      <w:start w:val="1"/>
      <w:numFmt w:val="decimal"/>
      <w:lvlText w:val="%1."/>
      <w:lvlJc w:val="left"/>
      <w:pPr>
        <w:ind w:left="891" w:hanging="360"/>
        <w:jc w:val="left"/>
      </w:pPr>
      <w:rPr>
        <w:rFonts w:ascii="Arial" w:eastAsia="Arial" w:hAnsi="Arial" w:cs="Arial" w:hint="default"/>
        <w:spacing w:val="-1"/>
        <w:w w:val="99"/>
        <w:sz w:val="20"/>
        <w:szCs w:val="20"/>
        <w:lang w:val="cs-CZ" w:eastAsia="cs-CZ" w:bidi="cs-CZ"/>
      </w:rPr>
    </w:lvl>
    <w:lvl w:ilvl="1" w:tplc="39D4EFE4">
      <w:numFmt w:val="bullet"/>
      <w:lvlText w:val="•"/>
      <w:lvlJc w:val="left"/>
      <w:pPr>
        <w:ind w:left="1904" w:hanging="360"/>
      </w:pPr>
      <w:rPr>
        <w:rFonts w:hint="default"/>
        <w:lang w:val="cs-CZ" w:eastAsia="cs-CZ" w:bidi="cs-CZ"/>
      </w:rPr>
    </w:lvl>
    <w:lvl w:ilvl="2" w:tplc="85FA6E7C">
      <w:numFmt w:val="bullet"/>
      <w:lvlText w:val="•"/>
      <w:lvlJc w:val="left"/>
      <w:pPr>
        <w:ind w:left="2909" w:hanging="360"/>
      </w:pPr>
      <w:rPr>
        <w:rFonts w:hint="default"/>
        <w:lang w:val="cs-CZ" w:eastAsia="cs-CZ" w:bidi="cs-CZ"/>
      </w:rPr>
    </w:lvl>
    <w:lvl w:ilvl="3" w:tplc="252443A4">
      <w:numFmt w:val="bullet"/>
      <w:lvlText w:val="•"/>
      <w:lvlJc w:val="left"/>
      <w:pPr>
        <w:ind w:left="3913" w:hanging="360"/>
      </w:pPr>
      <w:rPr>
        <w:rFonts w:hint="default"/>
        <w:lang w:val="cs-CZ" w:eastAsia="cs-CZ" w:bidi="cs-CZ"/>
      </w:rPr>
    </w:lvl>
    <w:lvl w:ilvl="4" w:tplc="45346E14">
      <w:numFmt w:val="bullet"/>
      <w:lvlText w:val="•"/>
      <w:lvlJc w:val="left"/>
      <w:pPr>
        <w:ind w:left="4918" w:hanging="360"/>
      </w:pPr>
      <w:rPr>
        <w:rFonts w:hint="default"/>
        <w:lang w:val="cs-CZ" w:eastAsia="cs-CZ" w:bidi="cs-CZ"/>
      </w:rPr>
    </w:lvl>
    <w:lvl w:ilvl="5" w:tplc="95DC94DE">
      <w:numFmt w:val="bullet"/>
      <w:lvlText w:val="•"/>
      <w:lvlJc w:val="left"/>
      <w:pPr>
        <w:ind w:left="5923" w:hanging="360"/>
      </w:pPr>
      <w:rPr>
        <w:rFonts w:hint="default"/>
        <w:lang w:val="cs-CZ" w:eastAsia="cs-CZ" w:bidi="cs-CZ"/>
      </w:rPr>
    </w:lvl>
    <w:lvl w:ilvl="6" w:tplc="6EA89D2E">
      <w:numFmt w:val="bullet"/>
      <w:lvlText w:val="•"/>
      <w:lvlJc w:val="left"/>
      <w:pPr>
        <w:ind w:left="6927" w:hanging="360"/>
      </w:pPr>
      <w:rPr>
        <w:rFonts w:hint="default"/>
        <w:lang w:val="cs-CZ" w:eastAsia="cs-CZ" w:bidi="cs-CZ"/>
      </w:rPr>
    </w:lvl>
    <w:lvl w:ilvl="7" w:tplc="55F86C90">
      <w:numFmt w:val="bullet"/>
      <w:lvlText w:val="•"/>
      <w:lvlJc w:val="left"/>
      <w:pPr>
        <w:ind w:left="7932" w:hanging="360"/>
      </w:pPr>
      <w:rPr>
        <w:rFonts w:hint="default"/>
        <w:lang w:val="cs-CZ" w:eastAsia="cs-CZ" w:bidi="cs-CZ"/>
      </w:rPr>
    </w:lvl>
    <w:lvl w:ilvl="8" w:tplc="4956B9C2">
      <w:numFmt w:val="bullet"/>
      <w:lvlText w:val="•"/>
      <w:lvlJc w:val="left"/>
      <w:pPr>
        <w:ind w:left="8937" w:hanging="360"/>
      </w:pPr>
      <w:rPr>
        <w:rFonts w:hint="default"/>
        <w:lang w:val="cs-CZ" w:eastAsia="cs-CZ" w:bidi="cs-CZ"/>
      </w:rPr>
    </w:lvl>
  </w:abstractNum>
  <w:abstractNum w:abstractNumId="4" w15:restartNumberingAfterBreak="0">
    <w:nsid w:val="23BE79E3"/>
    <w:multiLevelType w:val="hybridMultilevel"/>
    <w:tmpl w:val="B23C4D04"/>
    <w:lvl w:ilvl="0" w:tplc="19C05A1A">
      <w:start w:val="1"/>
      <w:numFmt w:val="decimal"/>
      <w:lvlText w:val="%1."/>
      <w:lvlJc w:val="left"/>
      <w:pPr>
        <w:ind w:left="1097" w:hanging="567"/>
        <w:jc w:val="left"/>
      </w:pPr>
      <w:rPr>
        <w:rFonts w:ascii="Arial" w:eastAsia="Arial" w:hAnsi="Arial" w:cs="Arial" w:hint="default"/>
        <w:spacing w:val="-1"/>
        <w:w w:val="99"/>
        <w:sz w:val="20"/>
        <w:szCs w:val="20"/>
        <w:lang w:val="cs-CZ" w:eastAsia="cs-CZ" w:bidi="cs-CZ"/>
      </w:rPr>
    </w:lvl>
    <w:lvl w:ilvl="1" w:tplc="32DCB05E">
      <w:start w:val="1"/>
      <w:numFmt w:val="lowerLetter"/>
      <w:lvlText w:val="%2."/>
      <w:lvlJc w:val="left"/>
      <w:pPr>
        <w:ind w:left="1524" w:hanging="360"/>
        <w:jc w:val="left"/>
      </w:pPr>
      <w:rPr>
        <w:rFonts w:ascii="Arial" w:eastAsia="Arial" w:hAnsi="Arial" w:cs="Arial" w:hint="default"/>
        <w:spacing w:val="-1"/>
        <w:w w:val="99"/>
        <w:sz w:val="20"/>
        <w:szCs w:val="20"/>
        <w:lang w:val="cs-CZ" w:eastAsia="cs-CZ" w:bidi="cs-CZ"/>
      </w:rPr>
    </w:lvl>
    <w:lvl w:ilvl="2" w:tplc="9F74C0FA">
      <w:numFmt w:val="bullet"/>
      <w:lvlText w:val="•"/>
      <w:lvlJc w:val="left"/>
      <w:pPr>
        <w:ind w:left="2567" w:hanging="360"/>
      </w:pPr>
      <w:rPr>
        <w:rFonts w:hint="default"/>
        <w:lang w:val="cs-CZ" w:eastAsia="cs-CZ" w:bidi="cs-CZ"/>
      </w:rPr>
    </w:lvl>
    <w:lvl w:ilvl="3" w:tplc="A746DC46">
      <w:numFmt w:val="bullet"/>
      <w:lvlText w:val="•"/>
      <w:lvlJc w:val="left"/>
      <w:pPr>
        <w:ind w:left="3614" w:hanging="360"/>
      </w:pPr>
      <w:rPr>
        <w:rFonts w:hint="default"/>
        <w:lang w:val="cs-CZ" w:eastAsia="cs-CZ" w:bidi="cs-CZ"/>
      </w:rPr>
    </w:lvl>
    <w:lvl w:ilvl="4" w:tplc="FB98AAAE">
      <w:numFmt w:val="bullet"/>
      <w:lvlText w:val="•"/>
      <w:lvlJc w:val="left"/>
      <w:pPr>
        <w:ind w:left="4662" w:hanging="360"/>
      </w:pPr>
      <w:rPr>
        <w:rFonts w:hint="default"/>
        <w:lang w:val="cs-CZ" w:eastAsia="cs-CZ" w:bidi="cs-CZ"/>
      </w:rPr>
    </w:lvl>
    <w:lvl w:ilvl="5" w:tplc="6C846E16">
      <w:numFmt w:val="bullet"/>
      <w:lvlText w:val="•"/>
      <w:lvlJc w:val="left"/>
      <w:pPr>
        <w:ind w:left="5709" w:hanging="360"/>
      </w:pPr>
      <w:rPr>
        <w:rFonts w:hint="default"/>
        <w:lang w:val="cs-CZ" w:eastAsia="cs-CZ" w:bidi="cs-CZ"/>
      </w:rPr>
    </w:lvl>
    <w:lvl w:ilvl="6" w:tplc="A6C8CDFA">
      <w:numFmt w:val="bullet"/>
      <w:lvlText w:val="•"/>
      <w:lvlJc w:val="left"/>
      <w:pPr>
        <w:ind w:left="6756" w:hanging="360"/>
      </w:pPr>
      <w:rPr>
        <w:rFonts w:hint="default"/>
        <w:lang w:val="cs-CZ" w:eastAsia="cs-CZ" w:bidi="cs-CZ"/>
      </w:rPr>
    </w:lvl>
    <w:lvl w:ilvl="7" w:tplc="71B22FE6">
      <w:numFmt w:val="bullet"/>
      <w:lvlText w:val="•"/>
      <w:lvlJc w:val="left"/>
      <w:pPr>
        <w:ind w:left="7804" w:hanging="360"/>
      </w:pPr>
      <w:rPr>
        <w:rFonts w:hint="default"/>
        <w:lang w:val="cs-CZ" w:eastAsia="cs-CZ" w:bidi="cs-CZ"/>
      </w:rPr>
    </w:lvl>
    <w:lvl w:ilvl="8" w:tplc="D32E3E84">
      <w:numFmt w:val="bullet"/>
      <w:lvlText w:val="•"/>
      <w:lvlJc w:val="left"/>
      <w:pPr>
        <w:ind w:left="8851" w:hanging="360"/>
      </w:pPr>
      <w:rPr>
        <w:rFonts w:hint="default"/>
        <w:lang w:val="cs-CZ" w:eastAsia="cs-CZ" w:bidi="cs-CZ"/>
      </w:rPr>
    </w:lvl>
  </w:abstractNum>
  <w:abstractNum w:abstractNumId="5" w15:restartNumberingAfterBreak="0">
    <w:nsid w:val="2AC9295A"/>
    <w:multiLevelType w:val="hybridMultilevel"/>
    <w:tmpl w:val="E76A4B82"/>
    <w:lvl w:ilvl="0" w:tplc="1376FB00">
      <w:numFmt w:val="bullet"/>
      <w:lvlText w:val="o"/>
      <w:lvlJc w:val="left"/>
      <w:pPr>
        <w:ind w:left="1229" w:hanging="358"/>
      </w:pPr>
      <w:rPr>
        <w:rFonts w:ascii="Courier New" w:eastAsia="Courier New" w:hAnsi="Courier New" w:cs="Courier New" w:hint="default"/>
        <w:w w:val="99"/>
        <w:sz w:val="20"/>
        <w:szCs w:val="20"/>
        <w:lang w:val="cs-CZ" w:eastAsia="cs-CZ" w:bidi="cs-CZ"/>
      </w:rPr>
    </w:lvl>
    <w:lvl w:ilvl="1" w:tplc="EBA4AC96">
      <w:numFmt w:val="bullet"/>
      <w:lvlText w:val="•"/>
      <w:lvlJc w:val="left"/>
      <w:pPr>
        <w:ind w:left="2192" w:hanging="358"/>
      </w:pPr>
      <w:rPr>
        <w:rFonts w:hint="default"/>
        <w:lang w:val="cs-CZ" w:eastAsia="cs-CZ" w:bidi="cs-CZ"/>
      </w:rPr>
    </w:lvl>
    <w:lvl w:ilvl="2" w:tplc="7BA4E28A">
      <w:numFmt w:val="bullet"/>
      <w:lvlText w:val="•"/>
      <w:lvlJc w:val="left"/>
      <w:pPr>
        <w:ind w:left="3165" w:hanging="358"/>
      </w:pPr>
      <w:rPr>
        <w:rFonts w:hint="default"/>
        <w:lang w:val="cs-CZ" w:eastAsia="cs-CZ" w:bidi="cs-CZ"/>
      </w:rPr>
    </w:lvl>
    <w:lvl w:ilvl="3" w:tplc="66A2A9DA">
      <w:numFmt w:val="bullet"/>
      <w:lvlText w:val="•"/>
      <w:lvlJc w:val="left"/>
      <w:pPr>
        <w:ind w:left="4137" w:hanging="358"/>
      </w:pPr>
      <w:rPr>
        <w:rFonts w:hint="default"/>
        <w:lang w:val="cs-CZ" w:eastAsia="cs-CZ" w:bidi="cs-CZ"/>
      </w:rPr>
    </w:lvl>
    <w:lvl w:ilvl="4" w:tplc="8E9C6086">
      <w:numFmt w:val="bullet"/>
      <w:lvlText w:val="•"/>
      <w:lvlJc w:val="left"/>
      <w:pPr>
        <w:ind w:left="5110" w:hanging="358"/>
      </w:pPr>
      <w:rPr>
        <w:rFonts w:hint="default"/>
        <w:lang w:val="cs-CZ" w:eastAsia="cs-CZ" w:bidi="cs-CZ"/>
      </w:rPr>
    </w:lvl>
    <w:lvl w:ilvl="5" w:tplc="8B84D8A0">
      <w:numFmt w:val="bullet"/>
      <w:lvlText w:val="•"/>
      <w:lvlJc w:val="left"/>
      <w:pPr>
        <w:ind w:left="6083" w:hanging="358"/>
      </w:pPr>
      <w:rPr>
        <w:rFonts w:hint="default"/>
        <w:lang w:val="cs-CZ" w:eastAsia="cs-CZ" w:bidi="cs-CZ"/>
      </w:rPr>
    </w:lvl>
    <w:lvl w:ilvl="6" w:tplc="271A891A">
      <w:numFmt w:val="bullet"/>
      <w:lvlText w:val="•"/>
      <w:lvlJc w:val="left"/>
      <w:pPr>
        <w:ind w:left="7055" w:hanging="358"/>
      </w:pPr>
      <w:rPr>
        <w:rFonts w:hint="default"/>
        <w:lang w:val="cs-CZ" w:eastAsia="cs-CZ" w:bidi="cs-CZ"/>
      </w:rPr>
    </w:lvl>
    <w:lvl w:ilvl="7" w:tplc="33303B3A">
      <w:numFmt w:val="bullet"/>
      <w:lvlText w:val="•"/>
      <w:lvlJc w:val="left"/>
      <w:pPr>
        <w:ind w:left="8028" w:hanging="358"/>
      </w:pPr>
      <w:rPr>
        <w:rFonts w:hint="default"/>
        <w:lang w:val="cs-CZ" w:eastAsia="cs-CZ" w:bidi="cs-CZ"/>
      </w:rPr>
    </w:lvl>
    <w:lvl w:ilvl="8" w:tplc="9DD6BAC2">
      <w:numFmt w:val="bullet"/>
      <w:lvlText w:val="•"/>
      <w:lvlJc w:val="left"/>
      <w:pPr>
        <w:ind w:left="9001" w:hanging="358"/>
      </w:pPr>
      <w:rPr>
        <w:rFonts w:hint="default"/>
        <w:lang w:val="cs-CZ" w:eastAsia="cs-CZ" w:bidi="cs-CZ"/>
      </w:rPr>
    </w:lvl>
  </w:abstractNum>
  <w:abstractNum w:abstractNumId="6" w15:restartNumberingAfterBreak="0">
    <w:nsid w:val="32366D3E"/>
    <w:multiLevelType w:val="hybridMultilevel"/>
    <w:tmpl w:val="68284DC2"/>
    <w:lvl w:ilvl="0" w:tplc="77AA1D8C">
      <w:start w:val="1"/>
      <w:numFmt w:val="decimal"/>
      <w:lvlText w:val="%1."/>
      <w:lvlJc w:val="left"/>
      <w:pPr>
        <w:ind w:left="2681" w:hanging="360"/>
        <w:jc w:val="right"/>
      </w:pPr>
      <w:rPr>
        <w:rFonts w:hint="default"/>
        <w:spacing w:val="-1"/>
        <w:w w:val="100"/>
        <w:lang w:val="cs-CZ" w:eastAsia="cs-CZ" w:bidi="cs-CZ"/>
      </w:rPr>
    </w:lvl>
    <w:lvl w:ilvl="1" w:tplc="0922AC52">
      <w:numFmt w:val="bullet"/>
      <w:lvlText w:val="•"/>
      <w:lvlJc w:val="left"/>
      <w:pPr>
        <w:ind w:left="3506" w:hanging="360"/>
      </w:pPr>
      <w:rPr>
        <w:rFonts w:hint="default"/>
        <w:lang w:val="cs-CZ" w:eastAsia="cs-CZ" w:bidi="cs-CZ"/>
      </w:rPr>
    </w:lvl>
    <w:lvl w:ilvl="2" w:tplc="575277F0">
      <w:numFmt w:val="bullet"/>
      <w:lvlText w:val="•"/>
      <w:lvlJc w:val="left"/>
      <w:pPr>
        <w:ind w:left="4333" w:hanging="360"/>
      </w:pPr>
      <w:rPr>
        <w:rFonts w:hint="default"/>
        <w:lang w:val="cs-CZ" w:eastAsia="cs-CZ" w:bidi="cs-CZ"/>
      </w:rPr>
    </w:lvl>
    <w:lvl w:ilvl="3" w:tplc="CDAA73E4">
      <w:numFmt w:val="bullet"/>
      <w:lvlText w:val="•"/>
      <w:lvlJc w:val="left"/>
      <w:pPr>
        <w:ind w:left="5159" w:hanging="360"/>
      </w:pPr>
      <w:rPr>
        <w:rFonts w:hint="default"/>
        <w:lang w:val="cs-CZ" w:eastAsia="cs-CZ" w:bidi="cs-CZ"/>
      </w:rPr>
    </w:lvl>
    <w:lvl w:ilvl="4" w:tplc="8A7C3502">
      <w:numFmt w:val="bullet"/>
      <w:lvlText w:val="•"/>
      <w:lvlJc w:val="left"/>
      <w:pPr>
        <w:ind w:left="5986" w:hanging="360"/>
      </w:pPr>
      <w:rPr>
        <w:rFonts w:hint="default"/>
        <w:lang w:val="cs-CZ" w:eastAsia="cs-CZ" w:bidi="cs-CZ"/>
      </w:rPr>
    </w:lvl>
    <w:lvl w:ilvl="5" w:tplc="1F265936">
      <w:numFmt w:val="bullet"/>
      <w:lvlText w:val="•"/>
      <w:lvlJc w:val="left"/>
      <w:pPr>
        <w:ind w:left="6813" w:hanging="360"/>
      </w:pPr>
      <w:rPr>
        <w:rFonts w:hint="default"/>
        <w:lang w:val="cs-CZ" w:eastAsia="cs-CZ" w:bidi="cs-CZ"/>
      </w:rPr>
    </w:lvl>
    <w:lvl w:ilvl="6" w:tplc="DF14C0F8">
      <w:numFmt w:val="bullet"/>
      <w:lvlText w:val="•"/>
      <w:lvlJc w:val="left"/>
      <w:pPr>
        <w:ind w:left="7639" w:hanging="360"/>
      </w:pPr>
      <w:rPr>
        <w:rFonts w:hint="default"/>
        <w:lang w:val="cs-CZ" w:eastAsia="cs-CZ" w:bidi="cs-CZ"/>
      </w:rPr>
    </w:lvl>
    <w:lvl w:ilvl="7" w:tplc="9CDC2916">
      <w:numFmt w:val="bullet"/>
      <w:lvlText w:val="•"/>
      <w:lvlJc w:val="left"/>
      <w:pPr>
        <w:ind w:left="8466" w:hanging="360"/>
      </w:pPr>
      <w:rPr>
        <w:rFonts w:hint="default"/>
        <w:lang w:val="cs-CZ" w:eastAsia="cs-CZ" w:bidi="cs-CZ"/>
      </w:rPr>
    </w:lvl>
    <w:lvl w:ilvl="8" w:tplc="AA5E79CA">
      <w:numFmt w:val="bullet"/>
      <w:lvlText w:val="•"/>
      <w:lvlJc w:val="left"/>
      <w:pPr>
        <w:ind w:left="9293" w:hanging="360"/>
      </w:pPr>
      <w:rPr>
        <w:rFonts w:hint="default"/>
        <w:lang w:val="cs-CZ" w:eastAsia="cs-CZ" w:bidi="cs-CZ"/>
      </w:rPr>
    </w:lvl>
  </w:abstractNum>
  <w:abstractNum w:abstractNumId="7" w15:restartNumberingAfterBreak="0">
    <w:nsid w:val="393F7675"/>
    <w:multiLevelType w:val="hybridMultilevel"/>
    <w:tmpl w:val="6A9E85EA"/>
    <w:lvl w:ilvl="0" w:tplc="D5444134">
      <w:numFmt w:val="bullet"/>
      <w:lvlText w:val="o"/>
      <w:lvlJc w:val="left"/>
      <w:pPr>
        <w:ind w:left="1176" w:hanging="358"/>
      </w:pPr>
      <w:rPr>
        <w:rFonts w:ascii="Courier New" w:eastAsia="Courier New" w:hAnsi="Courier New" w:cs="Courier New" w:hint="default"/>
        <w:w w:val="99"/>
        <w:sz w:val="20"/>
        <w:szCs w:val="20"/>
        <w:lang w:val="cs-CZ" w:eastAsia="cs-CZ" w:bidi="cs-CZ"/>
      </w:rPr>
    </w:lvl>
    <w:lvl w:ilvl="1" w:tplc="E43A0B14">
      <w:numFmt w:val="bullet"/>
      <w:lvlText w:val="•"/>
      <w:lvlJc w:val="left"/>
      <w:pPr>
        <w:ind w:left="2156" w:hanging="358"/>
      </w:pPr>
      <w:rPr>
        <w:rFonts w:hint="default"/>
        <w:lang w:val="cs-CZ" w:eastAsia="cs-CZ" w:bidi="cs-CZ"/>
      </w:rPr>
    </w:lvl>
    <w:lvl w:ilvl="2" w:tplc="807E04DA">
      <w:numFmt w:val="bullet"/>
      <w:lvlText w:val="•"/>
      <w:lvlJc w:val="left"/>
      <w:pPr>
        <w:ind w:left="3133" w:hanging="358"/>
      </w:pPr>
      <w:rPr>
        <w:rFonts w:hint="default"/>
        <w:lang w:val="cs-CZ" w:eastAsia="cs-CZ" w:bidi="cs-CZ"/>
      </w:rPr>
    </w:lvl>
    <w:lvl w:ilvl="3" w:tplc="807C8CF0">
      <w:numFmt w:val="bullet"/>
      <w:lvlText w:val="•"/>
      <w:lvlJc w:val="left"/>
      <w:pPr>
        <w:ind w:left="4109" w:hanging="358"/>
      </w:pPr>
      <w:rPr>
        <w:rFonts w:hint="default"/>
        <w:lang w:val="cs-CZ" w:eastAsia="cs-CZ" w:bidi="cs-CZ"/>
      </w:rPr>
    </w:lvl>
    <w:lvl w:ilvl="4" w:tplc="5C32751E">
      <w:numFmt w:val="bullet"/>
      <w:lvlText w:val="•"/>
      <w:lvlJc w:val="left"/>
      <w:pPr>
        <w:ind w:left="5086" w:hanging="358"/>
      </w:pPr>
      <w:rPr>
        <w:rFonts w:hint="default"/>
        <w:lang w:val="cs-CZ" w:eastAsia="cs-CZ" w:bidi="cs-CZ"/>
      </w:rPr>
    </w:lvl>
    <w:lvl w:ilvl="5" w:tplc="87D4782E">
      <w:numFmt w:val="bullet"/>
      <w:lvlText w:val="•"/>
      <w:lvlJc w:val="left"/>
      <w:pPr>
        <w:ind w:left="6063" w:hanging="358"/>
      </w:pPr>
      <w:rPr>
        <w:rFonts w:hint="default"/>
        <w:lang w:val="cs-CZ" w:eastAsia="cs-CZ" w:bidi="cs-CZ"/>
      </w:rPr>
    </w:lvl>
    <w:lvl w:ilvl="6" w:tplc="1A266D98">
      <w:numFmt w:val="bullet"/>
      <w:lvlText w:val="•"/>
      <w:lvlJc w:val="left"/>
      <w:pPr>
        <w:ind w:left="7039" w:hanging="358"/>
      </w:pPr>
      <w:rPr>
        <w:rFonts w:hint="default"/>
        <w:lang w:val="cs-CZ" w:eastAsia="cs-CZ" w:bidi="cs-CZ"/>
      </w:rPr>
    </w:lvl>
    <w:lvl w:ilvl="7" w:tplc="C0E23F62">
      <w:numFmt w:val="bullet"/>
      <w:lvlText w:val="•"/>
      <w:lvlJc w:val="left"/>
      <w:pPr>
        <w:ind w:left="8016" w:hanging="358"/>
      </w:pPr>
      <w:rPr>
        <w:rFonts w:hint="default"/>
        <w:lang w:val="cs-CZ" w:eastAsia="cs-CZ" w:bidi="cs-CZ"/>
      </w:rPr>
    </w:lvl>
    <w:lvl w:ilvl="8" w:tplc="0A3E32A4">
      <w:numFmt w:val="bullet"/>
      <w:lvlText w:val="•"/>
      <w:lvlJc w:val="left"/>
      <w:pPr>
        <w:ind w:left="8993" w:hanging="358"/>
      </w:pPr>
      <w:rPr>
        <w:rFonts w:hint="default"/>
        <w:lang w:val="cs-CZ" w:eastAsia="cs-CZ" w:bidi="cs-CZ"/>
      </w:rPr>
    </w:lvl>
  </w:abstractNum>
  <w:abstractNum w:abstractNumId="8" w15:restartNumberingAfterBreak="0">
    <w:nsid w:val="3A0212CE"/>
    <w:multiLevelType w:val="hybridMultilevel"/>
    <w:tmpl w:val="42DC4B0E"/>
    <w:lvl w:ilvl="0" w:tplc="D11811B8">
      <w:start w:val="1"/>
      <w:numFmt w:val="decimal"/>
      <w:lvlText w:val="%1."/>
      <w:lvlJc w:val="left"/>
      <w:pPr>
        <w:ind w:left="1096" w:hanging="567"/>
        <w:jc w:val="left"/>
      </w:pPr>
      <w:rPr>
        <w:rFonts w:ascii="Arial" w:eastAsia="Arial" w:hAnsi="Arial" w:cs="Arial" w:hint="default"/>
        <w:spacing w:val="-1"/>
        <w:w w:val="99"/>
        <w:sz w:val="20"/>
        <w:szCs w:val="20"/>
        <w:lang w:val="cs-CZ" w:eastAsia="cs-CZ" w:bidi="cs-CZ"/>
      </w:rPr>
    </w:lvl>
    <w:lvl w:ilvl="1" w:tplc="2FFC6216">
      <w:start w:val="1"/>
      <w:numFmt w:val="decimal"/>
      <w:lvlText w:val="%2)"/>
      <w:lvlJc w:val="left"/>
      <w:pPr>
        <w:ind w:left="1249" w:hanging="361"/>
        <w:jc w:val="left"/>
      </w:pPr>
      <w:rPr>
        <w:rFonts w:ascii="Arial" w:eastAsia="Arial" w:hAnsi="Arial" w:cs="Arial" w:hint="default"/>
        <w:i/>
        <w:spacing w:val="-1"/>
        <w:w w:val="99"/>
        <w:sz w:val="20"/>
        <w:szCs w:val="20"/>
        <w:lang w:val="cs-CZ" w:eastAsia="cs-CZ" w:bidi="cs-CZ"/>
      </w:rPr>
    </w:lvl>
    <w:lvl w:ilvl="2" w:tplc="441C70E0">
      <w:numFmt w:val="bullet"/>
      <w:lvlText w:val="•"/>
      <w:lvlJc w:val="left"/>
      <w:pPr>
        <w:ind w:left="2318" w:hanging="361"/>
      </w:pPr>
      <w:rPr>
        <w:rFonts w:hint="default"/>
        <w:lang w:val="cs-CZ" w:eastAsia="cs-CZ" w:bidi="cs-CZ"/>
      </w:rPr>
    </w:lvl>
    <w:lvl w:ilvl="3" w:tplc="D096AE4A">
      <w:numFmt w:val="bullet"/>
      <w:lvlText w:val="•"/>
      <w:lvlJc w:val="left"/>
      <w:pPr>
        <w:ind w:left="3396" w:hanging="361"/>
      </w:pPr>
      <w:rPr>
        <w:rFonts w:hint="default"/>
        <w:lang w:val="cs-CZ" w:eastAsia="cs-CZ" w:bidi="cs-CZ"/>
      </w:rPr>
    </w:lvl>
    <w:lvl w:ilvl="4" w:tplc="DE783606">
      <w:numFmt w:val="bullet"/>
      <w:lvlText w:val="•"/>
      <w:lvlJc w:val="left"/>
      <w:pPr>
        <w:ind w:left="4475" w:hanging="361"/>
      </w:pPr>
      <w:rPr>
        <w:rFonts w:hint="default"/>
        <w:lang w:val="cs-CZ" w:eastAsia="cs-CZ" w:bidi="cs-CZ"/>
      </w:rPr>
    </w:lvl>
    <w:lvl w:ilvl="5" w:tplc="E7368A0E">
      <w:numFmt w:val="bullet"/>
      <w:lvlText w:val="•"/>
      <w:lvlJc w:val="left"/>
      <w:pPr>
        <w:ind w:left="5553" w:hanging="361"/>
      </w:pPr>
      <w:rPr>
        <w:rFonts w:hint="default"/>
        <w:lang w:val="cs-CZ" w:eastAsia="cs-CZ" w:bidi="cs-CZ"/>
      </w:rPr>
    </w:lvl>
    <w:lvl w:ilvl="6" w:tplc="9DFE93E6">
      <w:numFmt w:val="bullet"/>
      <w:lvlText w:val="•"/>
      <w:lvlJc w:val="left"/>
      <w:pPr>
        <w:ind w:left="6632" w:hanging="361"/>
      </w:pPr>
      <w:rPr>
        <w:rFonts w:hint="default"/>
        <w:lang w:val="cs-CZ" w:eastAsia="cs-CZ" w:bidi="cs-CZ"/>
      </w:rPr>
    </w:lvl>
    <w:lvl w:ilvl="7" w:tplc="60762AD2">
      <w:numFmt w:val="bullet"/>
      <w:lvlText w:val="•"/>
      <w:lvlJc w:val="left"/>
      <w:pPr>
        <w:ind w:left="7710" w:hanging="361"/>
      </w:pPr>
      <w:rPr>
        <w:rFonts w:hint="default"/>
        <w:lang w:val="cs-CZ" w:eastAsia="cs-CZ" w:bidi="cs-CZ"/>
      </w:rPr>
    </w:lvl>
    <w:lvl w:ilvl="8" w:tplc="02BC3170">
      <w:numFmt w:val="bullet"/>
      <w:lvlText w:val="•"/>
      <w:lvlJc w:val="left"/>
      <w:pPr>
        <w:ind w:left="8789" w:hanging="361"/>
      </w:pPr>
      <w:rPr>
        <w:rFonts w:hint="default"/>
        <w:lang w:val="cs-CZ" w:eastAsia="cs-CZ" w:bidi="cs-CZ"/>
      </w:rPr>
    </w:lvl>
  </w:abstractNum>
  <w:abstractNum w:abstractNumId="9" w15:restartNumberingAfterBreak="0">
    <w:nsid w:val="3C9135F0"/>
    <w:multiLevelType w:val="hybridMultilevel"/>
    <w:tmpl w:val="EE0CDE56"/>
    <w:lvl w:ilvl="0" w:tplc="1D8CFE36">
      <w:start w:val="1"/>
      <w:numFmt w:val="decimal"/>
      <w:lvlText w:val="%1."/>
      <w:lvlJc w:val="left"/>
      <w:pPr>
        <w:ind w:left="1097" w:hanging="567"/>
        <w:jc w:val="left"/>
      </w:pPr>
      <w:rPr>
        <w:rFonts w:hint="default"/>
        <w:spacing w:val="-1"/>
        <w:w w:val="100"/>
        <w:lang w:val="cs-CZ" w:eastAsia="cs-CZ" w:bidi="cs-CZ"/>
      </w:rPr>
    </w:lvl>
    <w:lvl w:ilvl="1" w:tplc="08CE3166">
      <w:start w:val="1"/>
      <w:numFmt w:val="lowerLetter"/>
      <w:lvlText w:val="%2."/>
      <w:lvlJc w:val="left"/>
      <w:pPr>
        <w:ind w:left="1524" w:hanging="428"/>
        <w:jc w:val="left"/>
      </w:pPr>
      <w:rPr>
        <w:rFonts w:ascii="Arial" w:eastAsia="Arial" w:hAnsi="Arial" w:cs="Arial" w:hint="default"/>
        <w:spacing w:val="-1"/>
        <w:w w:val="99"/>
        <w:sz w:val="20"/>
        <w:szCs w:val="20"/>
        <w:lang w:val="cs-CZ" w:eastAsia="cs-CZ" w:bidi="cs-CZ"/>
      </w:rPr>
    </w:lvl>
    <w:lvl w:ilvl="2" w:tplc="779C2460">
      <w:numFmt w:val="bullet"/>
      <w:lvlText w:val="•"/>
      <w:lvlJc w:val="left"/>
      <w:pPr>
        <w:ind w:left="2567" w:hanging="428"/>
      </w:pPr>
      <w:rPr>
        <w:rFonts w:hint="default"/>
        <w:lang w:val="cs-CZ" w:eastAsia="cs-CZ" w:bidi="cs-CZ"/>
      </w:rPr>
    </w:lvl>
    <w:lvl w:ilvl="3" w:tplc="F1888DC4">
      <w:numFmt w:val="bullet"/>
      <w:lvlText w:val="•"/>
      <w:lvlJc w:val="left"/>
      <w:pPr>
        <w:ind w:left="3614" w:hanging="428"/>
      </w:pPr>
      <w:rPr>
        <w:rFonts w:hint="default"/>
        <w:lang w:val="cs-CZ" w:eastAsia="cs-CZ" w:bidi="cs-CZ"/>
      </w:rPr>
    </w:lvl>
    <w:lvl w:ilvl="4" w:tplc="423A149C">
      <w:numFmt w:val="bullet"/>
      <w:lvlText w:val="•"/>
      <w:lvlJc w:val="left"/>
      <w:pPr>
        <w:ind w:left="4662" w:hanging="428"/>
      </w:pPr>
      <w:rPr>
        <w:rFonts w:hint="default"/>
        <w:lang w:val="cs-CZ" w:eastAsia="cs-CZ" w:bidi="cs-CZ"/>
      </w:rPr>
    </w:lvl>
    <w:lvl w:ilvl="5" w:tplc="0BA896AE">
      <w:numFmt w:val="bullet"/>
      <w:lvlText w:val="•"/>
      <w:lvlJc w:val="left"/>
      <w:pPr>
        <w:ind w:left="5709" w:hanging="428"/>
      </w:pPr>
      <w:rPr>
        <w:rFonts w:hint="default"/>
        <w:lang w:val="cs-CZ" w:eastAsia="cs-CZ" w:bidi="cs-CZ"/>
      </w:rPr>
    </w:lvl>
    <w:lvl w:ilvl="6" w:tplc="1DDA9064">
      <w:numFmt w:val="bullet"/>
      <w:lvlText w:val="•"/>
      <w:lvlJc w:val="left"/>
      <w:pPr>
        <w:ind w:left="6756" w:hanging="428"/>
      </w:pPr>
      <w:rPr>
        <w:rFonts w:hint="default"/>
        <w:lang w:val="cs-CZ" w:eastAsia="cs-CZ" w:bidi="cs-CZ"/>
      </w:rPr>
    </w:lvl>
    <w:lvl w:ilvl="7" w:tplc="C7E8C976">
      <w:numFmt w:val="bullet"/>
      <w:lvlText w:val="•"/>
      <w:lvlJc w:val="left"/>
      <w:pPr>
        <w:ind w:left="7804" w:hanging="428"/>
      </w:pPr>
      <w:rPr>
        <w:rFonts w:hint="default"/>
        <w:lang w:val="cs-CZ" w:eastAsia="cs-CZ" w:bidi="cs-CZ"/>
      </w:rPr>
    </w:lvl>
    <w:lvl w:ilvl="8" w:tplc="3F889822">
      <w:numFmt w:val="bullet"/>
      <w:lvlText w:val="•"/>
      <w:lvlJc w:val="left"/>
      <w:pPr>
        <w:ind w:left="8851" w:hanging="428"/>
      </w:pPr>
      <w:rPr>
        <w:rFonts w:hint="default"/>
        <w:lang w:val="cs-CZ" w:eastAsia="cs-CZ" w:bidi="cs-CZ"/>
      </w:rPr>
    </w:lvl>
  </w:abstractNum>
  <w:abstractNum w:abstractNumId="10" w15:restartNumberingAfterBreak="0">
    <w:nsid w:val="3DC0339E"/>
    <w:multiLevelType w:val="hybridMultilevel"/>
    <w:tmpl w:val="BF0CBA98"/>
    <w:lvl w:ilvl="0" w:tplc="D0AC10AC">
      <w:numFmt w:val="bullet"/>
      <w:lvlText w:val="o"/>
      <w:lvlJc w:val="left"/>
      <w:pPr>
        <w:ind w:left="1229" w:hanging="358"/>
      </w:pPr>
      <w:rPr>
        <w:rFonts w:ascii="Courier New" w:eastAsia="Courier New" w:hAnsi="Courier New" w:cs="Courier New" w:hint="default"/>
        <w:w w:val="99"/>
        <w:sz w:val="20"/>
        <w:szCs w:val="20"/>
        <w:lang w:val="cs-CZ" w:eastAsia="cs-CZ" w:bidi="cs-CZ"/>
      </w:rPr>
    </w:lvl>
    <w:lvl w:ilvl="1" w:tplc="D19E4B00">
      <w:numFmt w:val="bullet"/>
      <w:lvlText w:val="•"/>
      <w:lvlJc w:val="left"/>
      <w:pPr>
        <w:ind w:left="2192" w:hanging="358"/>
      </w:pPr>
      <w:rPr>
        <w:rFonts w:hint="default"/>
        <w:lang w:val="cs-CZ" w:eastAsia="cs-CZ" w:bidi="cs-CZ"/>
      </w:rPr>
    </w:lvl>
    <w:lvl w:ilvl="2" w:tplc="96F01DFC">
      <w:numFmt w:val="bullet"/>
      <w:lvlText w:val="•"/>
      <w:lvlJc w:val="left"/>
      <w:pPr>
        <w:ind w:left="3165" w:hanging="358"/>
      </w:pPr>
      <w:rPr>
        <w:rFonts w:hint="default"/>
        <w:lang w:val="cs-CZ" w:eastAsia="cs-CZ" w:bidi="cs-CZ"/>
      </w:rPr>
    </w:lvl>
    <w:lvl w:ilvl="3" w:tplc="B25C05C2">
      <w:numFmt w:val="bullet"/>
      <w:lvlText w:val="•"/>
      <w:lvlJc w:val="left"/>
      <w:pPr>
        <w:ind w:left="4137" w:hanging="358"/>
      </w:pPr>
      <w:rPr>
        <w:rFonts w:hint="default"/>
        <w:lang w:val="cs-CZ" w:eastAsia="cs-CZ" w:bidi="cs-CZ"/>
      </w:rPr>
    </w:lvl>
    <w:lvl w:ilvl="4" w:tplc="40AC59F2">
      <w:numFmt w:val="bullet"/>
      <w:lvlText w:val="•"/>
      <w:lvlJc w:val="left"/>
      <w:pPr>
        <w:ind w:left="5110" w:hanging="358"/>
      </w:pPr>
      <w:rPr>
        <w:rFonts w:hint="default"/>
        <w:lang w:val="cs-CZ" w:eastAsia="cs-CZ" w:bidi="cs-CZ"/>
      </w:rPr>
    </w:lvl>
    <w:lvl w:ilvl="5" w:tplc="F14A318A">
      <w:numFmt w:val="bullet"/>
      <w:lvlText w:val="•"/>
      <w:lvlJc w:val="left"/>
      <w:pPr>
        <w:ind w:left="6083" w:hanging="358"/>
      </w:pPr>
      <w:rPr>
        <w:rFonts w:hint="default"/>
        <w:lang w:val="cs-CZ" w:eastAsia="cs-CZ" w:bidi="cs-CZ"/>
      </w:rPr>
    </w:lvl>
    <w:lvl w:ilvl="6" w:tplc="D3E45302">
      <w:numFmt w:val="bullet"/>
      <w:lvlText w:val="•"/>
      <w:lvlJc w:val="left"/>
      <w:pPr>
        <w:ind w:left="7055" w:hanging="358"/>
      </w:pPr>
      <w:rPr>
        <w:rFonts w:hint="default"/>
        <w:lang w:val="cs-CZ" w:eastAsia="cs-CZ" w:bidi="cs-CZ"/>
      </w:rPr>
    </w:lvl>
    <w:lvl w:ilvl="7" w:tplc="EF88D270">
      <w:numFmt w:val="bullet"/>
      <w:lvlText w:val="•"/>
      <w:lvlJc w:val="left"/>
      <w:pPr>
        <w:ind w:left="8028" w:hanging="358"/>
      </w:pPr>
      <w:rPr>
        <w:rFonts w:hint="default"/>
        <w:lang w:val="cs-CZ" w:eastAsia="cs-CZ" w:bidi="cs-CZ"/>
      </w:rPr>
    </w:lvl>
    <w:lvl w:ilvl="8" w:tplc="A46EB9F2">
      <w:numFmt w:val="bullet"/>
      <w:lvlText w:val="•"/>
      <w:lvlJc w:val="left"/>
      <w:pPr>
        <w:ind w:left="9001" w:hanging="358"/>
      </w:pPr>
      <w:rPr>
        <w:rFonts w:hint="default"/>
        <w:lang w:val="cs-CZ" w:eastAsia="cs-CZ" w:bidi="cs-CZ"/>
      </w:rPr>
    </w:lvl>
  </w:abstractNum>
  <w:abstractNum w:abstractNumId="11" w15:restartNumberingAfterBreak="0">
    <w:nsid w:val="4B722A71"/>
    <w:multiLevelType w:val="hybridMultilevel"/>
    <w:tmpl w:val="B90A51A8"/>
    <w:lvl w:ilvl="0" w:tplc="18303ABE">
      <w:start w:val="1"/>
      <w:numFmt w:val="decimal"/>
      <w:lvlText w:val="%1."/>
      <w:lvlJc w:val="left"/>
      <w:pPr>
        <w:ind w:left="1097" w:hanging="567"/>
        <w:jc w:val="left"/>
      </w:pPr>
      <w:rPr>
        <w:rFonts w:ascii="Arial" w:eastAsia="Arial" w:hAnsi="Arial" w:cs="Arial" w:hint="default"/>
        <w:spacing w:val="-1"/>
        <w:w w:val="99"/>
        <w:sz w:val="20"/>
        <w:szCs w:val="20"/>
        <w:lang w:val="cs-CZ" w:eastAsia="cs-CZ" w:bidi="cs-CZ"/>
      </w:rPr>
    </w:lvl>
    <w:lvl w:ilvl="1" w:tplc="05DE7414">
      <w:start w:val="1"/>
      <w:numFmt w:val="lowerLetter"/>
      <w:lvlText w:val="%2."/>
      <w:lvlJc w:val="left"/>
      <w:pPr>
        <w:ind w:left="1524" w:hanging="360"/>
        <w:jc w:val="left"/>
      </w:pPr>
      <w:rPr>
        <w:rFonts w:ascii="Arial" w:eastAsia="Arial" w:hAnsi="Arial" w:cs="Arial" w:hint="default"/>
        <w:spacing w:val="-1"/>
        <w:w w:val="99"/>
        <w:sz w:val="20"/>
        <w:szCs w:val="20"/>
        <w:lang w:val="cs-CZ" w:eastAsia="cs-CZ" w:bidi="cs-CZ"/>
      </w:rPr>
    </w:lvl>
    <w:lvl w:ilvl="2" w:tplc="B35676BA">
      <w:start w:val="1"/>
      <w:numFmt w:val="lowerRoman"/>
      <w:lvlText w:val="%3."/>
      <w:lvlJc w:val="left"/>
      <w:pPr>
        <w:ind w:left="1949" w:hanging="281"/>
        <w:jc w:val="right"/>
      </w:pPr>
      <w:rPr>
        <w:rFonts w:ascii="Arial" w:eastAsia="Arial" w:hAnsi="Arial" w:cs="Arial" w:hint="default"/>
        <w:spacing w:val="-1"/>
        <w:w w:val="99"/>
        <w:sz w:val="20"/>
        <w:szCs w:val="20"/>
        <w:lang w:val="cs-CZ" w:eastAsia="cs-CZ" w:bidi="cs-CZ"/>
      </w:rPr>
    </w:lvl>
    <w:lvl w:ilvl="3" w:tplc="62B42C10">
      <w:numFmt w:val="bullet"/>
      <w:lvlText w:val="•"/>
      <w:lvlJc w:val="left"/>
      <w:pPr>
        <w:ind w:left="3065" w:hanging="281"/>
      </w:pPr>
      <w:rPr>
        <w:rFonts w:hint="default"/>
        <w:lang w:val="cs-CZ" w:eastAsia="cs-CZ" w:bidi="cs-CZ"/>
      </w:rPr>
    </w:lvl>
    <w:lvl w:ilvl="4" w:tplc="CBB2E04A">
      <w:numFmt w:val="bullet"/>
      <w:lvlText w:val="•"/>
      <w:lvlJc w:val="left"/>
      <w:pPr>
        <w:ind w:left="4191" w:hanging="281"/>
      </w:pPr>
      <w:rPr>
        <w:rFonts w:hint="default"/>
        <w:lang w:val="cs-CZ" w:eastAsia="cs-CZ" w:bidi="cs-CZ"/>
      </w:rPr>
    </w:lvl>
    <w:lvl w:ilvl="5" w:tplc="07D8406E">
      <w:numFmt w:val="bullet"/>
      <w:lvlText w:val="•"/>
      <w:lvlJc w:val="left"/>
      <w:pPr>
        <w:ind w:left="5317" w:hanging="281"/>
      </w:pPr>
      <w:rPr>
        <w:rFonts w:hint="default"/>
        <w:lang w:val="cs-CZ" w:eastAsia="cs-CZ" w:bidi="cs-CZ"/>
      </w:rPr>
    </w:lvl>
    <w:lvl w:ilvl="6" w:tplc="4C1AE1D0">
      <w:numFmt w:val="bullet"/>
      <w:lvlText w:val="•"/>
      <w:lvlJc w:val="left"/>
      <w:pPr>
        <w:ind w:left="6443" w:hanging="281"/>
      </w:pPr>
      <w:rPr>
        <w:rFonts w:hint="default"/>
        <w:lang w:val="cs-CZ" w:eastAsia="cs-CZ" w:bidi="cs-CZ"/>
      </w:rPr>
    </w:lvl>
    <w:lvl w:ilvl="7" w:tplc="A0626A34">
      <w:numFmt w:val="bullet"/>
      <w:lvlText w:val="•"/>
      <w:lvlJc w:val="left"/>
      <w:pPr>
        <w:ind w:left="7569" w:hanging="281"/>
      </w:pPr>
      <w:rPr>
        <w:rFonts w:hint="default"/>
        <w:lang w:val="cs-CZ" w:eastAsia="cs-CZ" w:bidi="cs-CZ"/>
      </w:rPr>
    </w:lvl>
    <w:lvl w:ilvl="8" w:tplc="C06C7422">
      <w:numFmt w:val="bullet"/>
      <w:lvlText w:val="•"/>
      <w:lvlJc w:val="left"/>
      <w:pPr>
        <w:ind w:left="8694" w:hanging="281"/>
      </w:pPr>
      <w:rPr>
        <w:rFonts w:hint="default"/>
        <w:lang w:val="cs-CZ" w:eastAsia="cs-CZ" w:bidi="cs-CZ"/>
      </w:rPr>
    </w:lvl>
  </w:abstractNum>
  <w:abstractNum w:abstractNumId="12" w15:restartNumberingAfterBreak="0">
    <w:nsid w:val="5FC12C99"/>
    <w:multiLevelType w:val="hybridMultilevel"/>
    <w:tmpl w:val="29D66864"/>
    <w:lvl w:ilvl="0" w:tplc="285E0782">
      <w:start w:val="1"/>
      <w:numFmt w:val="decimal"/>
      <w:lvlText w:val="%1."/>
      <w:lvlJc w:val="left"/>
      <w:pPr>
        <w:ind w:left="1097" w:hanging="567"/>
        <w:jc w:val="left"/>
      </w:pPr>
      <w:rPr>
        <w:rFonts w:ascii="Arial" w:eastAsia="Arial" w:hAnsi="Arial" w:cs="Arial" w:hint="default"/>
        <w:spacing w:val="-1"/>
        <w:w w:val="99"/>
        <w:sz w:val="20"/>
        <w:szCs w:val="20"/>
        <w:lang w:val="cs-CZ" w:eastAsia="cs-CZ" w:bidi="cs-CZ"/>
      </w:rPr>
    </w:lvl>
    <w:lvl w:ilvl="1" w:tplc="57BC5304">
      <w:start w:val="1"/>
      <w:numFmt w:val="lowerLetter"/>
      <w:lvlText w:val="%2."/>
      <w:lvlJc w:val="left"/>
      <w:pPr>
        <w:ind w:left="1525" w:hanging="360"/>
        <w:jc w:val="left"/>
      </w:pPr>
      <w:rPr>
        <w:rFonts w:ascii="Arial" w:eastAsia="Arial" w:hAnsi="Arial" w:cs="Arial" w:hint="default"/>
        <w:spacing w:val="-1"/>
        <w:w w:val="99"/>
        <w:sz w:val="20"/>
        <w:szCs w:val="20"/>
        <w:lang w:val="cs-CZ" w:eastAsia="cs-CZ" w:bidi="cs-CZ"/>
      </w:rPr>
    </w:lvl>
    <w:lvl w:ilvl="2" w:tplc="14E04E74">
      <w:numFmt w:val="bullet"/>
      <w:lvlText w:val="•"/>
      <w:lvlJc w:val="left"/>
      <w:pPr>
        <w:ind w:left="1700" w:hanging="360"/>
      </w:pPr>
      <w:rPr>
        <w:rFonts w:hint="default"/>
        <w:lang w:val="cs-CZ" w:eastAsia="cs-CZ" w:bidi="cs-CZ"/>
      </w:rPr>
    </w:lvl>
    <w:lvl w:ilvl="3" w:tplc="29305C30">
      <w:numFmt w:val="bullet"/>
      <w:lvlText w:val="•"/>
      <w:lvlJc w:val="left"/>
      <w:pPr>
        <w:ind w:left="2855" w:hanging="360"/>
      </w:pPr>
      <w:rPr>
        <w:rFonts w:hint="default"/>
        <w:lang w:val="cs-CZ" w:eastAsia="cs-CZ" w:bidi="cs-CZ"/>
      </w:rPr>
    </w:lvl>
    <w:lvl w:ilvl="4" w:tplc="039279FC">
      <w:numFmt w:val="bullet"/>
      <w:lvlText w:val="•"/>
      <w:lvlJc w:val="left"/>
      <w:pPr>
        <w:ind w:left="4011" w:hanging="360"/>
      </w:pPr>
      <w:rPr>
        <w:rFonts w:hint="default"/>
        <w:lang w:val="cs-CZ" w:eastAsia="cs-CZ" w:bidi="cs-CZ"/>
      </w:rPr>
    </w:lvl>
    <w:lvl w:ilvl="5" w:tplc="4D94A120">
      <w:numFmt w:val="bullet"/>
      <w:lvlText w:val="•"/>
      <w:lvlJc w:val="left"/>
      <w:pPr>
        <w:ind w:left="5167" w:hanging="360"/>
      </w:pPr>
      <w:rPr>
        <w:rFonts w:hint="default"/>
        <w:lang w:val="cs-CZ" w:eastAsia="cs-CZ" w:bidi="cs-CZ"/>
      </w:rPr>
    </w:lvl>
    <w:lvl w:ilvl="6" w:tplc="D2F6CC76">
      <w:numFmt w:val="bullet"/>
      <w:lvlText w:val="•"/>
      <w:lvlJc w:val="left"/>
      <w:pPr>
        <w:ind w:left="6323" w:hanging="360"/>
      </w:pPr>
      <w:rPr>
        <w:rFonts w:hint="default"/>
        <w:lang w:val="cs-CZ" w:eastAsia="cs-CZ" w:bidi="cs-CZ"/>
      </w:rPr>
    </w:lvl>
    <w:lvl w:ilvl="7" w:tplc="3F12F204">
      <w:numFmt w:val="bullet"/>
      <w:lvlText w:val="•"/>
      <w:lvlJc w:val="left"/>
      <w:pPr>
        <w:ind w:left="7479" w:hanging="360"/>
      </w:pPr>
      <w:rPr>
        <w:rFonts w:hint="default"/>
        <w:lang w:val="cs-CZ" w:eastAsia="cs-CZ" w:bidi="cs-CZ"/>
      </w:rPr>
    </w:lvl>
    <w:lvl w:ilvl="8" w:tplc="4E36C4AE">
      <w:numFmt w:val="bullet"/>
      <w:lvlText w:val="•"/>
      <w:lvlJc w:val="left"/>
      <w:pPr>
        <w:ind w:left="8634" w:hanging="360"/>
      </w:pPr>
      <w:rPr>
        <w:rFonts w:hint="default"/>
        <w:lang w:val="cs-CZ" w:eastAsia="cs-CZ" w:bidi="cs-CZ"/>
      </w:rPr>
    </w:lvl>
  </w:abstractNum>
  <w:num w:numId="1" w16cid:durableId="1522553301">
    <w:abstractNumId w:val="5"/>
  </w:num>
  <w:num w:numId="2" w16cid:durableId="249892859">
    <w:abstractNumId w:val="10"/>
  </w:num>
  <w:num w:numId="3" w16cid:durableId="1810005713">
    <w:abstractNumId w:val="7"/>
  </w:num>
  <w:num w:numId="4" w16cid:durableId="594169840">
    <w:abstractNumId w:val="6"/>
  </w:num>
  <w:num w:numId="5" w16cid:durableId="663630173">
    <w:abstractNumId w:val="0"/>
  </w:num>
  <w:num w:numId="6" w16cid:durableId="1219977533">
    <w:abstractNumId w:val="8"/>
  </w:num>
  <w:num w:numId="7" w16cid:durableId="1366908199">
    <w:abstractNumId w:val="9"/>
  </w:num>
  <w:num w:numId="8" w16cid:durableId="1296521346">
    <w:abstractNumId w:val="2"/>
  </w:num>
  <w:num w:numId="9" w16cid:durableId="1816138830">
    <w:abstractNumId w:val="11"/>
  </w:num>
  <w:num w:numId="10" w16cid:durableId="1754424992">
    <w:abstractNumId w:val="4"/>
  </w:num>
  <w:num w:numId="11" w16cid:durableId="921718562">
    <w:abstractNumId w:val="1"/>
  </w:num>
  <w:num w:numId="12" w16cid:durableId="350303066">
    <w:abstractNumId w:val="3"/>
  </w:num>
  <w:num w:numId="13" w16cid:durableId="2180598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66"/>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513FE"/>
    <w:rsid w:val="0008053A"/>
    <w:rsid w:val="00CD3D3D"/>
    <w:rsid w:val="00F238DD"/>
    <w:rsid w:val="00F513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2"/>
    </o:shapelayout>
  </w:shapeDefaults>
  <w:decimalSymbol w:val=","/>
  <w:listSeparator w:val=";"/>
  <w14:docId w14:val="400885DD"/>
  <w15:docId w15:val="{FDA1E57C-598B-4CFC-8882-6AB16124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eastAsia="cs-CZ" w:bidi="cs-CZ"/>
    </w:rPr>
  </w:style>
  <w:style w:type="paragraph" w:styleId="Nadpis1">
    <w:name w:val="heading 1"/>
    <w:basedOn w:val="Normln"/>
    <w:uiPriority w:val="9"/>
    <w:qFormat/>
    <w:pPr>
      <w:outlineLvl w:val="0"/>
    </w:pPr>
    <w:rPr>
      <w:rFonts w:ascii="Calibri" w:eastAsia="Calibri" w:hAnsi="Calibri" w:cs="Calibri"/>
      <w:sz w:val="41"/>
      <w:szCs w:val="41"/>
    </w:rPr>
  </w:style>
  <w:style w:type="paragraph" w:styleId="Nadpis2">
    <w:name w:val="heading 2"/>
    <w:basedOn w:val="Normln"/>
    <w:uiPriority w:val="9"/>
    <w:unhideWhenUsed/>
    <w:qFormat/>
    <w:pPr>
      <w:spacing w:before="35"/>
      <w:ind w:left="464" w:hanging="361"/>
      <w:outlineLvl w:val="1"/>
    </w:pPr>
    <w:rPr>
      <w:rFonts w:ascii="Calibri" w:eastAsia="Calibri" w:hAnsi="Calibri" w:cs="Calibri"/>
      <w:sz w:val="32"/>
      <w:szCs w:val="32"/>
    </w:rPr>
  </w:style>
  <w:style w:type="paragraph" w:styleId="Nadpis3">
    <w:name w:val="heading 3"/>
    <w:basedOn w:val="Normln"/>
    <w:uiPriority w:val="9"/>
    <w:unhideWhenUsed/>
    <w:qFormat/>
    <w:pPr>
      <w:spacing w:before="44"/>
      <w:ind w:left="2681" w:hanging="361"/>
      <w:outlineLvl w:val="2"/>
    </w:pPr>
    <w:rPr>
      <w:rFonts w:ascii="Calibri" w:eastAsia="Calibri" w:hAnsi="Calibri" w:cs="Calibri"/>
      <w:sz w:val="28"/>
      <w:szCs w:val="28"/>
    </w:rPr>
  </w:style>
  <w:style w:type="paragraph" w:styleId="Nadpis4">
    <w:name w:val="heading 4"/>
    <w:basedOn w:val="Normln"/>
    <w:uiPriority w:val="9"/>
    <w:unhideWhenUsed/>
    <w:qFormat/>
    <w:pPr>
      <w:spacing w:before="90"/>
      <w:ind w:left="466"/>
      <w:outlineLvl w:val="3"/>
    </w:pPr>
    <w:rPr>
      <w:b/>
      <w:bCs/>
      <w:sz w:val="24"/>
      <w:szCs w:val="24"/>
      <w:u w:val="single" w:color="000000"/>
    </w:rPr>
  </w:style>
  <w:style w:type="paragraph" w:styleId="Nadpis5">
    <w:name w:val="heading 5"/>
    <w:basedOn w:val="Normln"/>
    <w:uiPriority w:val="9"/>
    <w:unhideWhenUsed/>
    <w:qFormat/>
    <w:pPr>
      <w:spacing w:before="10"/>
      <w:ind w:left="624" w:right="588"/>
      <w:jc w:val="center"/>
      <w:outlineLvl w:val="4"/>
    </w:pPr>
    <w:rPr>
      <w:rFonts w:ascii="Arial" w:eastAsia="Arial" w:hAnsi="Arial" w:cs="Arial"/>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rFonts w:ascii="Arial" w:eastAsia="Arial" w:hAnsi="Arial" w:cs="Arial"/>
      <w:sz w:val="20"/>
      <w:szCs w:val="20"/>
    </w:rPr>
  </w:style>
  <w:style w:type="paragraph" w:styleId="Odstavecseseznamem">
    <w:name w:val="List Paragraph"/>
    <w:basedOn w:val="Normln"/>
    <w:uiPriority w:val="1"/>
    <w:qFormat/>
    <w:pPr>
      <w:ind w:left="1546" w:hanging="361"/>
    </w:pPr>
    <w:rPr>
      <w:rFonts w:ascii="Arial" w:eastAsia="Arial" w:hAnsi="Arial" w:cs="Arial"/>
    </w:r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w3.org/2001/XMLSchema-instance" TargetMode="External"/><Relationship Id="rId18" Type="http://schemas.openxmlformats.org/officeDocument/2006/relationships/hyperlink" Target="http://univerzita.cz/informace_o_kurzu" TargetMode="External"/><Relationship Id="rId26" Type="http://schemas.openxmlformats.org/officeDocument/2006/relationships/hyperlink" Target="mailto:jiri.novak@abcd.cz" TargetMode="External"/><Relationship Id="rId3" Type="http://schemas.openxmlformats.org/officeDocument/2006/relationships/settings" Target="settings.xml"/><Relationship Id="rId21" Type="http://schemas.openxmlformats.org/officeDocument/2006/relationships/footer" Target="footer4.xml"/><Relationship Id="rId34" Type="http://schemas.openxmlformats.org/officeDocument/2006/relationships/footer" Target="footer5.xml"/><Relationship Id="rId7" Type="http://schemas.openxmlformats.org/officeDocument/2006/relationships/header" Target="header1.xml"/><Relationship Id="rId12" Type="http://schemas.openxmlformats.org/officeDocument/2006/relationships/hyperlink" Target="mailto:servicedeskMC@cuni.cz" TargetMode="External"/><Relationship Id="rId17" Type="http://schemas.openxmlformats.org/officeDocument/2006/relationships/hyperlink" Target="http://is.cuni.cz/webapps/files/help/Microcreds/microcreds.xsd" TargetMode="External"/><Relationship Id="rId25" Type="http://schemas.openxmlformats.org/officeDocument/2006/relationships/hyperlink" Target="http://www.czso.cz/csu/czso/ciselnik-men-a-fondu-cmf" TargetMode="External"/><Relationship Id="rId33"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yperlink" Target="mailto:prihlasky@abcd.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univerzita.cz/prihlaska" TargetMode="External"/><Relationship Id="rId32" Type="http://schemas.openxmlformats.org/officeDocument/2006/relationships/hyperlink" Target="https://www.czso.cz/csu/czso/ciselnik-men-a-fondu-cmf"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mailto:prihlasky@abcd.cz" TargetMode="External"/><Relationship Id="rId28" Type="http://schemas.openxmlformats.org/officeDocument/2006/relationships/hyperlink" Target="mailto:prihlasky@abcd.cz"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jiri.novak@abcd.cz" TargetMode="External"/><Relationship Id="rId31" Type="http://schemas.openxmlformats.org/officeDocument/2006/relationships/hyperlink" Target="https://iso639-3.sil.org/" TargetMode="External"/><Relationship Id="rId4" Type="http://schemas.openxmlformats.org/officeDocument/2006/relationships/webSettings" Target="webSettings.xml"/><Relationship Id="rId9" Type="http://schemas.openxmlformats.org/officeDocument/2006/relationships/hyperlink" Target="mailto:servicedeskMC@cuni.cz" TargetMode="External"/><Relationship Id="rId14" Type="http://schemas.openxmlformats.org/officeDocument/2006/relationships/hyperlink" Target="http://www.w3.org/2001/XMLSchema-instance" TargetMode="External"/><Relationship Id="rId22" Type="http://schemas.openxmlformats.org/officeDocument/2006/relationships/hyperlink" Target="mailto:novy@abcd.cz" TargetMode="External"/><Relationship Id="rId27" Type="http://schemas.openxmlformats.org/officeDocument/2006/relationships/hyperlink" Target="mailto:jiri.novak@abcd.cz" TargetMode="External"/><Relationship Id="rId30" Type="http://schemas.openxmlformats.org/officeDocument/2006/relationships/hyperlink" Target="mailto:jiri.novak@abcd.cz" TargetMode="External"/><Relationship Id="rId35" Type="http://schemas.openxmlformats.org/officeDocument/2006/relationships/fontTable" Target="fontTable.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15341</Words>
  <Characters>99259</Characters>
  <Application>Microsoft Office Word</Application>
  <DocSecurity>0</DocSecurity>
  <Lines>7635</Lines>
  <Paragraphs>5729</Paragraphs>
  <ScaleCrop>false</ScaleCrop>
  <Company/>
  <LinksUpToDate>false</LinksUpToDate>
  <CharactersWithSpaces>108871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Kalika</dc:creator>
  <cp:lastModifiedBy>Eva Tesaříková</cp:lastModifiedBy>
  <cp:revision>2</cp:revision>
  <dcterms:created xsi:type="dcterms:W3CDTF">2025-12-14T20:11:00Z</dcterms:created>
  <dcterms:modified xsi:type="dcterms:W3CDTF">2025-12-14T20:12:00Z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2025-12-08T00:00:00Z</vt:filetime>
  </property>
  <property fmtid="{D5CDD505-2E9C-101B-9397-08002B2CF9AE}" pid="3" name="Creator">
    <vt:lpwstr>Acrobat PDFMaker 11 pro Word</vt:lpwstr>
  </property>
  <property fmtid="{D5CDD505-2E9C-101B-9397-08002B2CF9AE}" pid="4" name="LastSaved">
    <vt:filetime>2025-12-14T00:00:00Z</vt:filetime>
  </property>
</Properties>
</file>