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611E" w14:textId="77777777" w:rsidR="00992B35" w:rsidRPr="00FB68F2" w:rsidRDefault="00992B35">
      <w:pPr>
        <w:pStyle w:val="Nadpis1"/>
        <w:rPr>
          <w:rFonts w:ascii="Garamond" w:hAnsi="Garamond"/>
        </w:rPr>
      </w:pPr>
      <w:r w:rsidRPr="00FB68F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FB68F2" w14:paraId="6ED100DE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F9EE0" w14:textId="77777777" w:rsidR="00992B35" w:rsidRPr="00FB68F2" w:rsidRDefault="00992B35">
            <w:pPr>
              <w:spacing w:before="60"/>
              <w:rPr>
                <w:rFonts w:cs="Arial"/>
                <w:b/>
                <w:bCs/>
              </w:rPr>
            </w:pPr>
            <w:r w:rsidRPr="00FB68F2">
              <w:rPr>
                <w:rFonts w:cs="Arial"/>
                <w:b/>
                <w:bCs/>
              </w:rPr>
              <w:t>ODBĚRATEL:</w:t>
            </w:r>
          </w:p>
          <w:p w14:paraId="332EF58E" w14:textId="77777777" w:rsidR="00992B35" w:rsidRPr="00FB68F2" w:rsidRDefault="00992B35">
            <w:pPr>
              <w:rPr>
                <w:rFonts w:cs="Arial"/>
                <w:b/>
                <w:bCs/>
              </w:rPr>
            </w:pPr>
          </w:p>
          <w:p w14:paraId="2B8F1DEE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Okresní soud v Semilech</w:t>
            </w:r>
          </w:p>
          <w:p w14:paraId="2C7C0908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Nádražní 25</w:t>
            </w:r>
          </w:p>
          <w:p w14:paraId="2D733C04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513 34 Semily</w:t>
            </w:r>
          </w:p>
          <w:p w14:paraId="38D24390" w14:textId="77777777" w:rsidR="00992B35" w:rsidRPr="00FB68F2" w:rsidRDefault="00992B35">
            <w:pPr>
              <w:rPr>
                <w:rFonts w:cs="Arial"/>
              </w:rPr>
            </w:pPr>
          </w:p>
          <w:p w14:paraId="7576CA8B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Účet: 822581 / 0710</w:t>
            </w:r>
          </w:p>
          <w:p w14:paraId="1E89EBC6" w14:textId="0279EB07" w:rsidR="00992B35" w:rsidRPr="00FB68F2" w:rsidRDefault="00380220" w:rsidP="00283BA7">
            <w:pPr>
              <w:spacing w:after="120"/>
              <w:rPr>
                <w:rFonts w:cs="Arial"/>
              </w:rPr>
            </w:pPr>
            <w:r w:rsidRPr="00FB68F2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26DBB4" w14:textId="77777777" w:rsidR="00992B35" w:rsidRPr="00FB68F2" w:rsidRDefault="00992B35">
            <w:pPr>
              <w:spacing w:before="60"/>
              <w:rPr>
                <w:rFonts w:cs="Arial"/>
              </w:rPr>
            </w:pPr>
            <w:proofErr w:type="gramStart"/>
            <w:r w:rsidRPr="00FB68F2">
              <w:rPr>
                <w:rFonts w:cs="Arial"/>
                <w:b/>
                <w:bCs/>
              </w:rPr>
              <w:t xml:space="preserve">IČ:  </w:t>
            </w:r>
            <w:r w:rsidRPr="00FB68F2">
              <w:rPr>
                <w:rFonts w:cs="Arial"/>
              </w:rPr>
              <w:t>00025003</w:t>
            </w:r>
            <w:proofErr w:type="gramEnd"/>
          </w:p>
          <w:p w14:paraId="69C75AE2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68FC8" w14:textId="77777777" w:rsidR="00992B35" w:rsidRPr="00FB68F2" w:rsidRDefault="001D380D">
            <w:pPr>
              <w:spacing w:before="60"/>
              <w:rPr>
                <w:rFonts w:cs="Arial"/>
              </w:rPr>
            </w:pPr>
            <w:r w:rsidRPr="00FB68F2">
              <w:rPr>
                <w:rFonts w:cs="Arial"/>
              </w:rPr>
              <w:t>Číslo objednávky:</w:t>
            </w:r>
          </w:p>
          <w:p w14:paraId="50F6B2EA" w14:textId="77777777" w:rsidR="00992B35" w:rsidRPr="00FB68F2" w:rsidRDefault="00992B35">
            <w:pPr>
              <w:spacing w:before="60"/>
              <w:rPr>
                <w:rFonts w:cs="Arial"/>
              </w:rPr>
            </w:pPr>
            <w:r w:rsidRPr="00FB68F2">
              <w:rPr>
                <w:rFonts w:cs="Arial"/>
              </w:rPr>
              <w:t>2025 / OBJ / 81</w:t>
            </w:r>
          </w:p>
          <w:p w14:paraId="233A8AE2" w14:textId="77777777" w:rsidR="00992B35" w:rsidRPr="00FB68F2" w:rsidRDefault="00992B35">
            <w:pPr>
              <w:rPr>
                <w:rFonts w:cs="Arial"/>
              </w:rPr>
            </w:pPr>
          </w:p>
          <w:p w14:paraId="17EECBB5" w14:textId="77777777" w:rsidR="00992B35" w:rsidRPr="00FB68F2" w:rsidRDefault="00992B35" w:rsidP="001D380D">
            <w:pPr>
              <w:spacing w:before="60"/>
              <w:rPr>
                <w:rFonts w:cs="Arial"/>
              </w:rPr>
            </w:pPr>
            <w:r w:rsidRPr="00FB68F2">
              <w:rPr>
                <w:rFonts w:cs="Arial"/>
              </w:rPr>
              <w:t>Spisová značka:</w:t>
            </w:r>
          </w:p>
          <w:p w14:paraId="3F099CCB" w14:textId="77777777" w:rsidR="00992B35" w:rsidRPr="00FB68F2" w:rsidRDefault="00992B35" w:rsidP="001D380D">
            <w:pPr>
              <w:spacing w:before="60"/>
              <w:rPr>
                <w:rFonts w:cs="Arial"/>
              </w:rPr>
            </w:pPr>
            <w:r w:rsidRPr="00FB68F2">
              <w:rPr>
                <w:rFonts w:cs="Arial"/>
              </w:rPr>
              <w:t xml:space="preserve">0 </w:t>
            </w:r>
            <w:proofErr w:type="spellStart"/>
            <w:r w:rsidRPr="00FB68F2">
              <w:rPr>
                <w:rFonts w:cs="Arial"/>
              </w:rPr>
              <w:t>Spr</w:t>
            </w:r>
            <w:proofErr w:type="spellEnd"/>
            <w:r w:rsidRPr="00FB68F2">
              <w:rPr>
                <w:rFonts w:cs="Arial"/>
              </w:rPr>
              <w:t xml:space="preserve"> 886/2025</w:t>
            </w:r>
          </w:p>
        </w:tc>
      </w:tr>
      <w:tr w:rsidR="00992B35" w:rsidRPr="00FB68F2" w14:paraId="6F3D4E24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B3EC8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 xml:space="preserve"> </w:t>
            </w:r>
          </w:p>
          <w:p w14:paraId="27445B7F" w14:textId="77777777" w:rsidR="00992B35" w:rsidRPr="00FB68F2" w:rsidRDefault="00992B35">
            <w:pPr>
              <w:spacing w:after="120"/>
              <w:rPr>
                <w:rFonts w:cs="Arial"/>
              </w:rPr>
            </w:pPr>
            <w:r w:rsidRPr="00FB68F2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476CCA4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955737" w14:textId="77777777" w:rsidR="00992B35" w:rsidRPr="00FB68F2" w:rsidRDefault="00992B35">
            <w:pPr>
              <w:rPr>
                <w:rFonts w:cs="Arial"/>
                <w:sz w:val="28"/>
                <w:szCs w:val="28"/>
              </w:rPr>
            </w:pPr>
            <w:r w:rsidRPr="00FB68F2">
              <w:rPr>
                <w:rFonts w:cs="Arial"/>
              </w:rPr>
              <w:t>IČ: 48040932</w:t>
            </w:r>
          </w:p>
          <w:p w14:paraId="683FB630" w14:textId="77777777" w:rsidR="00992B35" w:rsidRPr="00FB68F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FB68F2">
              <w:rPr>
                <w:rFonts w:cs="Arial"/>
              </w:rPr>
              <w:t>DIČ: CZ48040932</w:t>
            </w:r>
          </w:p>
        </w:tc>
      </w:tr>
      <w:tr w:rsidR="00992B35" w:rsidRPr="00FB68F2" w14:paraId="35EB6E9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B9AD7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29FE2F9" w14:textId="77777777" w:rsidR="00992B35" w:rsidRPr="00FB68F2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D3657C" w14:textId="77777777" w:rsidR="00992B35" w:rsidRPr="00FB68F2" w:rsidRDefault="00992B35">
            <w:pPr>
              <w:rPr>
                <w:rFonts w:cs="Arial"/>
              </w:rPr>
            </w:pPr>
            <w:bookmarkStart w:id="0" w:name="_Hlk216434653"/>
            <w:r w:rsidRPr="00FB68F2">
              <w:rPr>
                <w:rFonts w:cs="Arial"/>
              </w:rPr>
              <w:t>TOMADOS s.r.o.</w:t>
            </w:r>
          </w:p>
          <w:p w14:paraId="1AE95024" w14:textId="53371EA7" w:rsidR="00992B35" w:rsidRPr="00FB68F2" w:rsidRDefault="003C4888">
            <w:pPr>
              <w:rPr>
                <w:rFonts w:cs="Arial"/>
              </w:rPr>
            </w:pPr>
            <w:r w:rsidRPr="00FB68F2">
              <w:rPr>
                <w:rFonts w:cs="Arial"/>
              </w:rPr>
              <w:t>Vítkova 189/17</w:t>
            </w:r>
          </w:p>
          <w:p w14:paraId="03B445EE" w14:textId="404286B8" w:rsidR="00992B35" w:rsidRPr="00FB68F2" w:rsidRDefault="003C4888">
            <w:pPr>
              <w:rPr>
                <w:rFonts w:cs="Arial"/>
              </w:rPr>
            </w:pPr>
            <w:r w:rsidRPr="00FB68F2">
              <w:rPr>
                <w:rFonts w:cs="Arial"/>
              </w:rPr>
              <w:t>186 00 Praha 8</w:t>
            </w:r>
            <w:bookmarkEnd w:id="0"/>
          </w:p>
        </w:tc>
      </w:tr>
      <w:tr w:rsidR="00992B35" w:rsidRPr="00FB68F2" w14:paraId="2AEE2CC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FD5F82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Datum objednání:</w:t>
            </w:r>
          </w:p>
          <w:p w14:paraId="4A45C5DC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Datum dodání:</w:t>
            </w:r>
          </w:p>
          <w:p w14:paraId="71C45545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083BCB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12. prosince 2025</w:t>
            </w:r>
          </w:p>
          <w:p w14:paraId="1AEA9AD0" w14:textId="77777777" w:rsidR="00992B35" w:rsidRPr="00FB68F2" w:rsidRDefault="00992B35">
            <w:pPr>
              <w:rPr>
                <w:rFonts w:cs="Arial"/>
              </w:rPr>
            </w:pPr>
          </w:p>
          <w:p w14:paraId="3541DCA7" w14:textId="77777777" w:rsidR="00992B35" w:rsidRPr="00FB68F2" w:rsidRDefault="00992B35">
            <w:pPr>
              <w:rPr>
                <w:rFonts w:cs="Arial"/>
              </w:rPr>
            </w:pPr>
            <w:r w:rsidRPr="00FB68F2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ACA43" w14:textId="77777777" w:rsidR="00992B35" w:rsidRPr="00FB68F2" w:rsidRDefault="00992B35">
            <w:pPr>
              <w:rPr>
                <w:rFonts w:cs="Arial"/>
              </w:rPr>
            </w:pPr>
          </w:p>
        </w:tc>
      </w:tr>
      <w:tr w:rsidR="00992B35" w:rsidRPr="00FB68F2" w14:paraId="758455C2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3C3" w14:textId="77777777" w:rsidR="003C4888" w:rsidRPr="00FB68F2" w:rsidRDefault="003C4888" w:rsidP="003C4888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6E161E0F" w14:textId="77777777" w:rsidR="00992B35" w:rsidRPr="00FB68F2" w:rsidRDefault="00992B35" w:rsidP="003C4888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FB68F2">
              <w:rPr>
                <w:rFonts w:cs="Arial"/>
              </w:rPr>
              <w:t>Text: objednáváme u Vás</w:t>
            </w:r>
            <w:r w:rsidR="00283BA7" w:rsidRPr="00FB68F2">
              <w:rPr>
                <w:rFonts w:cs="Arial"/>
              </w:rPr>
              <w:t xml:space="preserve"> tonery</w:t>
            </w:r>
          </w:p>
          <w:p w14:paraId="2FCD640F" w14:textId="02F09F7C" w:rsidR="003C4888" w:rsidRPr="00FB68F2" w:rsidRDefault="003C4888" w:rsidP="003C4888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FB68F2" w14:paraId="4FF097DC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AEA29" w14:textId="6E6B4E86" w:rsidR="00AB5352" w:rsidRPr="00FB68F2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61C4F" w14:textId="77777777" w:rsidR="00AB5352" w:rsidRPr="00FB68F2" w:rsidRDefault="00AB5352">
            <w:pPr>
              <w:rPr>
                <w:rFonts w:cs="Arial"/>
                <w:b/>
                <w:bCs/>
              </w:rPr>
            </w:pPr>
            <w:r w:rsidRPr="00FB68F2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8CE74" w14:textId="1A3A2E28" w:rsidR="00AB5352" w:rsidRPr="00FB68F2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5041D" w14:textId="1E5AC586" w:rsidR="00AB5352" w:rsidRPr="00FB68F2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BD3C9" w14:textId="17A83DB8" w:rsidR="00AB5352" w:rsidRPr="00FB68F2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441" w14:textId="77777777" w:rsidR="00AB5352" w:rsidRPr="00FB68F2" w:rsidRDefault="00D73343" w:rsidP="00AB5352">
            <w:pPr>
              <w:rPr>
                <w:rFonts w:cs="Arial"/>
                <w:b/>
                <w:bCs/>
              </w:rPr>
            </w:pPr>
            <w:r w:rsidRPr="00FB68F2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5BFEC03E" w14:textId="77777777" w:rsidR="00992B35" w:rsidRPr="00FB68F2" w:rsidRDefault="00992B35">
      <w:pPr>
        <w:rPr>
          <w:rFonts w:cs="Arial"/>
          <w:sz w:val="20"/>
          <w:szCs w:val="20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164"/>
        <w:gridCol w:w="165"/>
        <w:gridCol w:w="165"/>
        <w:gridCol w:w="215"/>
        <w:gridCol w:w="283"/>
      </w:tblGrid>
      <w:tr w:rsidR="00017881" w:rsidRPr="00FB68F2" w14:paraId="43D6904D" w14:textId="77777777" w:rsidTr="00283BA7">
        <w:tc>
          <w:tcPr>
            <w:tcW w:w="9284" w:type="dxa"/>
          </w:tcPr>
          <w:tbl>
            <w:tblPr>
              <w:tblW w:w="6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80"/>
              <w:gridCol w:w="2940"/>
              <w:gridCol w:w="700"/>
            </w:tblGrid>
            <w:tr w:rsidR="00283BA7" w:rsidRPr="00FB68F2" w14:paraId="0359C91C" w14:textId="77777777" w:rsidTr="00283BA7">
              <w:trPr>
                <w:trHeight w:val="645"/>
              </w:trPr>
              <w:tc>
                <w:tcPr>
                  <w:tcW w:w="2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B2413D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FB68F2">
                    <w:rPr>
                      <w:rFonts w:eastAsia="Times New Roman"/>
                      <w:b/>
                      <w:bCs/>
                      <w:color w:val="000000"/>
                    </w:rPr>
                    <w:t>tiskárna</w:t>
                  </w:r>
                </w:p>
              </w:tc>
              <w:tc>
                <w:tcPr>
                  <w:tcW w:w="2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77DB2D3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FB68F2">
                    <w:rPr>
                      <w:rFonts w:eastAsia="Times New Roman"/>
                      <w:b/>
                      <w:bCs/>
                      <w:color w:val="000000"/>
                    </w:rPr>
                    <w:t>toner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42378C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FB68F2">
                    <w:rPr>
                      <w:rFonts w:eastAsia="Times New Roman"/>
                      <w:b/>
                      <w:bCs/>
                      <w:color w:val="000000"/>
                    </w:rPr>
                    <w:t>ks</w:t>
                  </w:r>
                </w:p>
              </w:tc>
            </w:tr>
            <w:tr w:rsidR="00283BA7" w:rsidRPr="00FB68F2" w14:paraId="4FCDDC5D" w14:textId="77777777" w:rsidTr="00283BA7">
              <w:trPr>
                <w:trHeight w:val="330"/>
              </w:trPr>
              <w:tc>
                <w:tcPr>
                  <w:tcW w:w="298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684E315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HP </w:t>
                  </w:r>
                  <w:proofErr w:type="spellStart"/>
                  <w:r w:rsidRPr="00FB68F2">
                    <w:rPr>
                      <w:rFonts w:eastAsia="Times New Roman"/>
                      <w:color w:val="000000"/>
                    </w:rPr>
                    <w:t>LaserJet</w:t>
                  </w:r>
                  <w:proofErr w:type="spellEnd"/>
                  <w:r w:rsidRPr="00FB68F2">
                    <w:rPr>
                      <w:rFonts w:eastAsia="Times New Roman"/>
                      <w:color w:val="000000"/>
                    </w:rPr>
                    <w:t xml:space="preserve"> P4015/P4515 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08610A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toner CC364A originál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7F9042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</w:tr>
            <w:tr w:rsidR="00283BA7" w:rsidRPr="00FB68F2" w14:paraId="53116DCA" w14:textId="77777777" w:rsidTr="00283BA7">
              <w:trPr>
                <w:trHeight w:val="330"/>
              </w:trPr>
              <w:tc>
                <w:tcPr>
                  <w:tcW w:w="298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8BB1F4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HP </w:t>
                  </w:r>
                  <w:proofErr w:type="spellStart"/>
                  <w:r w:rsidRPr="00FB68F2">
                    <w:rPr>
                      <w:rFonts w:eastAsia="Times New Roman"/>
                      <w:color w:val="000000"/>
                    </w:rPr>
                    <w:t>LaserJet</w:t>
                  </w:r>
                  <w:proofErr w:type="spellEnd"/>
                  <w:r w:rsidRPr="00FB68F2">
                    <w:rPr>
                      <w:rFonts w:eastAsia="Times New Roman"/>
                      <w:color w:val="000000"/>
                    </w:rPr>
                    <w:t xml:space="preserve"> Pro 4002dn 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36B323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toner W1490X kompatibilní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E8302DC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</w:tr>
            <w:tr w:rsidR="00283BA7" w:rsidRPr="00FB68F2" w14:paraId="47725A4C" w14:textId="77777777" w:rsidTr="00283BA7">
              <w:trPr>
                <w:trHeight w:val="314"/>
              </w:trPr>
              <w:tc>
                <w:tcPr>
                  <w:tcW w:w="2980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ADBD3E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OKI MB492dn 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41CBB7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toner originál na 12 000 stran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30FD4D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</w:tr>
            <w:tr w:rsidR="00283BA7" w:rsidRPr="00FB68F2" w14:paraId="1CA422EF" w14:textId="77777777" w:rsidTr="00283BA7">
              <w:trPr>
                <w:trHeight w:val="330"/>
              </w:trPr>
              <w:tc>
                <w:tcPr>
                  <w:tcW w:w="2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FF01F6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Brother MFC-L6950DW 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9FAE082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toner TN3520 originál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883A029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</w:tr>
            <w:tr w:rsidR="00283BA7" w:rsidRPr="00FB68F2" w14:paraId="535E26D8" w14:textId="77777777" w:rsidTr="00283BA7">
              <w:trPr>
                <w:trHeight w:val="330"/>
              </w:trPr>
              <w:tc>
                <w:tcPr>
                  <w:tcW w:w="2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DCDCBA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HP </w:t>
                  </w:r>
                  <w:proofErr w:type="spellStart"/>
                  <w:r w:rsidRPr="00FB68F2">
                    <w:rPr>
                      <w:rFonts w:eastAsia="Times New Roman"/>
                      <w:color w:val="000000"/>
                    </w:rPr>
                    <w:t>LaserJet</w:t>
                  </w:r>
                  <w:proofErr w:type="spellEnd"/>
                  <w:r w:rsidRPr="00FB68F2">
                    <w:rPr>
                      <w:rFonts w:eastAsia="Times New Roman"/>
                      <w:color w:val="000000"/>
                    </w:rPr>
                    <w:t xml:space="preserve"> E60155 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70CA45C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toner W9004MC originál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B0A40A0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</w:tr>
            <w:tr w:rsidR="00283BA7" w:rsidRPr="00FB68F2" w14:paraId="362B4D8A" w14:textId="77777777" w:rsidTr="00283BA7">
              <w:trPr>
                <w:trHeight w:val="330"/>
              </w:trPr>
              <w:tc>
                <w:tcPr>
                  <w:tcW w:w="298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E051BE3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HP </w:t>
                  </w:r>
                  <w:proofErr w:type="spellStart"/>
                  <w:r w:rsidRPr="00FB68F2">
                    <w:rPr>
                      <w:rFonts w:eastAsia="Times New Roman"/>
                      <w:color w:val="000000"/>
                    </w:rPr>
                    <w:t>LaserJet</w:t>
                  </w:r>
                  <w:proofErr w:type="spellEnd"/>
                  <w:r w:rsidRPr="00FB68F2">
                    <w:rPr>
                      <w:rFonts w:eastAsia="Times New Roman"/>
                      <w:color w:val="000000"/>
                    </w:rPr>
                    <w:t xml:space="preserve"> Pro M1132 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0BB121" w14:textId="77777777" w:rsidR="00283BA7" w:rsidRPr="00FB68F2" w:rsidRDefault="00283BA7" w:rsidP="00283BA7">
                  <w:pPr>
                    <w:autoSpaceDE/>
                    <w:autoSpaceDN/>
                    <w:adjustRightInd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 xml:space="preserve">toner CE285A kompatibilní 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96F46A" w14:textId="77777777" w:rsidR="00283BA7" w:rsidRPr="00FB68F2" w:rsidRDefault="00283BA7" w:rsidP="00283BA7">
                  <w:pPr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</w:rPr>
                  </w:pPr>
                  <w:r w:rsidRPr="00FB68F2"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</w:tr>
          </w:tbl>
          <w:p w14:paraId="5721E4E3" w14:textId="6629D8B4" w:rsidR="00017881" w:rsidRPr="00FB68F2" w:rsidRDefault="00017881">
            <w:pPr>
              <w:rPr>
                <w:rFonts w:cs="Arial"/>
              </w:rPr>
            </w:pPr>
          </w:p>
        </w:tc>
        <w:tc>
          <w:tcPr>
            <w:tcW w:w="164" w:type="dxa"/>
          </w:tcPr>
          <w:p w14:paraId="1612B155" w14:textId="77777777" w:rsidR="00017881" w:rsidRPr="00FB68F2" w:rsidRDefault="00017881">
            <w:pPr>
              <w:rPr>
                <w:rFonts w:cs="Arial"/>
              </w:rPr>
            </w:pPr>
          </w:p>
          <w:p w14:paraId="4A56B48D" w14:textId="6DCF920F" w:rsidR="00283BA7" w:rsidRPr="00FB68F2" w:rsidRDefault="00283BA7">
            <w:pPr>
              <w:rPr>
                <w:rFonts w:cs="Arial"/>
              </w:rPr>
            </w:pPr>
          </w:p>
        </w:tc>
        <w:tc>
          <w:tcPr>
            <w:tcW w:w="165" w:type="dxa"/>
          </w:tcPr>
          <w:p w14:paraId="7B596820" w14:textId="77777777" w:rsidR="00017881" w:rsidRPr="00FB68F2" w:rsidRDefault="00017881">
            <w:pPr>
              <w:rPr>
                <w:rFonts w:cs="Arial"/>
              </w:rPr>
            </w:pPr>
          </w:p>
        </w:tc>
        <w:tc>
          <w:tcPr>
            <w:tcW w:w="165" w:type="dxa"/>
          </w:tcPr>
          <w:p w14:paraId="2FFC8AD6" w14:textId="77777777" w:rsidR="00017881" w:rsidRPr="00FB68F2" w:rsidRDefault="00017881" w:rsidP="004A1471">
            <w:pPr>
              <w:rPr>
                <w:rFonts w:cs="Arial"/>
              </w:rPr>
            </w:pPr>
          </w:p>
        </w:tc>
        <w:tc>
          <w:tcPr>
            <w:tcW w:w="215" w:type="dxa"/>
          </w:tcPr>
          <w:p w14:paraId="06670D49" w14:textId="77777777" w:rsidR="00017881" w:rsidRPr="00FB68F2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83" w:type="dxa"/>
          </w:tcPr>
          <w:p w14:paraId="3A755F52" w14:textId="45097A5E" w:rsidR="00017881" w:rsidRPr="00FB68F2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FB68F2">
              <w:rPr>
                <w:rFonts w:cs="Arial"/>
              </w:rPr>
              <w:t xml:space="preserve">         </w:t>
            </w:r>
          </w:p>
        </w:tc>
      </w:tr>
    </w:tbl>
    <w:p w14:paraId="196AA6B4" w14:textId="77777777" w:rsidR="00992B35" w:rsidRPr="00FB68F2" w:rsidRDefault="00992B35">
      <w:pPr>
        <w:rPr>
          <w:rFonts w:cs="Arial"/>
        </w:rPr>
      </w:pPr>
    </w:p>
    <w:p w14:paraId="619401B1" w14:textId="77777777" w:rsidR="003C4888" w:rsidRPr="00FB68F2" w:rsidRDefault="003C4888" w:rsidP="005C6E47">
      <w:pPr>
        <w:spacing w:after="240"/>
        <w:rPr>
          <w:rFonts w:cs="Arial"/>
          <w:b/>
        </w:rPr>
      </w:pPr>
    </w:p>
    <w:p w14:paraId="2B89FADE" w14:textId="03F82444" w:rsidR="005C6E47" w:rsidRPr="00FB68F2" w:rsidRDefault="0030189D" w:rsidP="005C6E47">
      <w:pPr>
        <w:spacing w:after="240"/>
        <w:rPr>
          <w:rFonts w:cs="Arial"/>
          <w:b/>
          <w:sz w:val="28"/>
          <w:szCs w:val="28"/>
        </w:rPr>
      </w:pPr>
      <w:r w:rsidRPr="00FB68F2">
        <w:rPr>
          <w:rFonts w:cs="Arial"/>
          <w:b/>
        </w:rPr>
        <w:t>Celkem</w:t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Pr="00FB68F2">
        <w:rPr>
          <w:rFonts w:cs="Arial"/>
          <w:b/>
          <w:sz w:val="28"/>
          <w:szCs w:val="28"/>
        </w:rPr>
        <w:tab/>
      </w:r>
      <w:r w:rsidR="0031306A" w:rsidRPr="00FB68F2">
        <w:rPr>
          <w:rFonts w:cs="Arial"/>
          <w:b/>
          <w:sz w:val="28"/>
          <w:szCs w:val="28"/>
        </w:rPr>
        <w:t xml:space="preserve">  </w:t>
      </w:r>
      <w:r w:rsidR="005C6E47" w:rsidRPr="00FB68F2">
        <w:rPr>
          <w:rFonts w:cs="Arial"/>
          <w:b/>
        </w:rPr>
        <w:t xml:space="preserve">         62</w:t>
      </w:r>
      <w:r w:rsidR="003C4888" w:rsidRPr="00FB68F2">
        <w:rPr>
          <w:rFonts w:cs="Arial"/>
          <w:b/>
        </w:rPr>
        <w:t xml:space="preserve"> </w:t>
      </w:r>
      <w:r w:rsidR="005C6E47" w:rsidRPr="00FB68F2">
        <w:rPr>
          <w:rFonts w:cs="Arial"/>
          <w:b/>
        </w:rPr>
        <w:t>000,40</w:t>
      </w:r>
      <w:r w:rsidR="00092F31" w:rsidRPr="00FB68F2">
        <w:rPr>
          <w:rFonts w:cs="Arial"/>
          <w:b/>
        </w:rPr>
        <w:t> Kč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B68F2" w:rsidRPr="00FB68F2" w14:paraId="7578B415" w14:textId="77777777" w:rsidTr="00FB68F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851" w14:textId="77777777" w:rsidR="00FB68F2" w:rsidRPr="00FB68F2" w:rsidRDefault="00FB68F2" w:rsidP="00FB68F2">
            <w:pPr>
              <w:rPr>
                <w:rFonts w:cs="Arial"/>
              </w:rPr>
            </w:pPr>
            <w:r w:rsidRPr="00FB68F2">
              <w:rPr>
                <w:rFonts w:cs="Arial"/>
              </w:rPr>
              <w:t>Počet příloh: 0</w:t>
            </w:r>
          </w:p>
          <w:p w14:paraId="65026B2D" w14:textId="77777777" w:rsidR="00FB68F2" w:rsidRPr="00FB68F2" w:rsidRDefault="00FB68F2" w:rsidP="00FB68F2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AB6D4" w14:textId="77777777" w:rsidR="00FB68F2" w:rsidRDefault="00FB68F2" w:rsidP="00FB68F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Vyřizuje:</w:t>
            </w:r>
          </w:p>
          <w:p w14:paraId="53E4A567" w14:textId="77777777" w:rsidR="00FB68F2" w:rsidRDefault="00FB68F2" w:rsidP="00FB68F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  <w:p w14:paraId="61383C87" w14:textId="05AA37B7" w:rsidR="00FB68F2" w:rsidRPr="00FB68F2" w:rsidRDefault="00FB68F2" w:rsidP="00FB68F2">
            <w:pPr>
              <w:rPr>
                <w:rFonts w:cs="Arial"/>
              </w:rPr>
            </w:pPr>
            <w:r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80C0B" w14:textId="77777777" w:rsidR="00FB68F2" w:rsidRDefault="00FB68F2" w:rsidP="00FB68F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*****************</w:t>
            </w:r>
          </w:p>
          <w:p w14:paraId="1162F46A" w14:textId="77777777" w:rsidR="00FB68F2" w:rsidRDefault="00FB68F2" w:rsidP="00FB68F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 *** ***</w:t>
            </w:r>
          </w:p>
          <w:p w14:paraId="1C474813" w14:textId="77777777" w:rsidR="00FB68F2" w:rsidRDefault="00FB68F2" w:rsidP="00FB68F2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*** *** ***</w:t>
            </w:r>
          </w:p>
          <w:p w14:paraId="397BA326" w14:textId="77777777" w:rsidR="00FB68F2" w:rsidRPr="00FB68F2" w:rsidRDefault="00FB68F2" w:rsidP="00FB68F2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9C3" w14:textId="77777777" w:rsidR="00FB68F2" w:rsidRPr="00FB68F2" w:rsidRDefault="00FB68F2" w:rsidP="00FB68F2">
            <w:pPr>
              <w:spacing w:after="720"/>
              <w:rPr>
                <w:rFonts w:cs="Arial"/>
              </w:rPr>
            </w:pPr>
            <w:r w:rsidRPr="00FB68F2">
              <w:rPr>
                <w:rFonts w:cs="Arial"/>
              </w:rPr>
              <w:t>Razítko a podpis:</w:t>
            </w:r>
          </w:p>
          <w:p w14:paraId="38FF1954" w14:textId="77777777" w:rsidR="00FB68F2" w:rsidRPr="00FB68F2" w:rsidRDefault="00FB68F2" w:rsidP="00FB68F2">
            <w:pPr>
              <w:rPr>
                <w:rFonts w:cs="Arial"/>
              </w:rPr>
            </w:pPr>
            <w:r w:rsidRPr="00FB68F2">
              <w:rPr>
                <w:rFonts w:cs="Arial"/>
              </w:rPr>
              <w:t>Ing. Petr Blažek</w:t>
            </w:r>
          </w:p>
          <w:p w14:paraId="2D7B7D0A" w14:textId="77777777" w:rsidR="00FB68F2" w:rsidRPr="00FB68F2" w:rsidRDefault="00FB68F2" w:rsidP="00FB68F2">
            <w:pPr>
              <w:rPr>
                <w:rFonts w:cs="Arial"/>
              </w:rPr>
            </w:pPr>
            <w:r w:rsidRPr="00FB68F2">
              <w:rPr>
                <w:rFonts w:cs="Arial"/>
              </w:rPr>
              <w:t>ředitel správy soudu</w:t>
            </w:r>
          </w:p>
        </w:tc>
      </w:tr>
    </w:tbl>
    <w:p w14:paraId="32A18676" w14:textId="77777777" w:rsidR="00992B35" w:rsidRPr="00FB68F2" w:rsidRDefault="00992B35">
      <w:pPr>
        <w:rPr>
          <w:rFonts w:cs="Arial"/>
        </w:rPr>
      </w:pPr>
    </w:p>
    <w:sectPr w:rsidR="00992B35" w:rsidRPr="00FB68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86BD" w14:textId="77777777" w:rsidR="000F6B1C" w:rsidRDefault="000F6B1C">
      <w:r>
        <w:separator/>
      </w:r>
    </w:p>
  </w:endnote>
  <w:endnote w:type="continuationSeparator" w:id="0">
    <w:p w14:paraId="2C081B5B" w14:textId="77777777" w:rsidR="000F6B1C" w:rsidRDefault="000F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E746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FC57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A54D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B00E" w14:textId="77777777" w:rsidR="000F6B1C" w:rsidRDefault="000F6B1C">
      <w:r>
        <w:separator/>
      </w:r>
    </w:p>
  </w:footnote>
  <w:footnote w:type="continuationSeparator" w:id="0">
    <w:p w14:paraId="191D4041" w14:textId="77777777" w:rsidR="000F6B1C" w:rsidRDefault="000F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2194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FF59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66E0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avka.docx 2025/12/12 12:54:30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TYP_SOUBORU" w:val="RTF"/>
  </w:docVars>
  <w:rsids>
    <w:rsidRoot w:val="0005313E"/>
    <w:rsid w:val="00017881"/>
    <w:rsid w:val="0002095A"/>
    <w:rsid w:val="0005313E"/>
    <w:rsid w:val="000553ED"/>
    <w:rsid w:val="00091423"/>
    <w:rsid w:val="00092F31"/>
    <w:rsid w:val="000970DE"/>
    <w:rsid w:val="000F6B1C"/>
    <w:rsid w:val="001428BB"/>
    <w:rsid w:val="00145471"/>
    <w:rsid w:val="00146614"/>
    <w:rsid w:val="00184659"/>
    <w:rsid w:val="001940BC"/>
    <w:rsid w:val="001C52C6"/>
    <w:rsid w:val="001D380D"/>
    <w:rsid w:val="001E4ADC"/>
    <w:rsid w:val="002518BE"/>
    <w:rsid w:val="00283BA7"/>
    <w:rsid w:val="002C618F"/>
    <w:rsid w:val="002C7F07"/>
    <w:rsid w:val="0030189D"/>
    <w:rsid w:val="00312E3C"/>
    <w:rsid w:val="0031306A"/>
    <w:rsid w:val="00380220"/>
    <w:rsid w:val="003A2E68"/>
    <w:rsid w:val="003A3D6A"/>
    <w:rsid w:val="003C4888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946FE7"/>
    <w:rsid w:val="0099096E"/>
    <w:rsid w:val="00992B35"/>
    <w:rsid w:val="009B22BE"/>
    <w:rsid w:val="009D3F0A"/>
    <w:rsid w:val="009E6684"/>
    <w:rsid w:val="00A05F4E"/>
    <w:rsid w:val="00A44FD1"/>
    <w:rsid w:val="00A724DD"/>
    <w:rsid w:val="00A955E6"/>
    <w:rsid w:val="00AB5352"/>
    <w:rsid w:val="00B21500"/>
    <w:rsid w:val="00B23D08"/>
    <w:rsid w:val="00B35482"/>
    <w:rsid w:val="00B6081B"/>
    <w:rsid w:val="00B91016"/>
    <w:rsid w:val="00BD64ED"/>
    <w:rsid w:val="00C90884"/>
    <w:rsid w:val="00D73343"/>
    <w:rsid w:val="00D914E6"/>
    <w:rsid w:val="00D967D9"/>
    <w:rsid w:val="00E24D70"/>
    <w:rsid w:val="00EC3A22"/>
    <w:rsid w:val="00F15C25"/>
    <w:rsid w:val="00F67EB1"/>
    <w:rsid w:val="00F70B54"/>
    <w:rsid w:val="00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4CDD9"/>
  <w14:defaultImageDpi w14:val="0"/>
  <w15:docId w15:val="{46DCBFF2-2115-4436-BE25-551A3B80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4</cp:revision>
  <cp:lastPrinted>2025-12-12T11:23:00Z</cp:lastPrinted>
  <dcterms:created xsi:type="dcterms:W3CDTF">2025-12-12T11:24:00Z</dcterms:created>
  <dcterms:modified xsi:type="dcterms:W3CDTF">2025-12-12T11:56:00Z</dcterms:modified>
</cp:coreProperties>
</file>