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4B1D" w14:textId="77777777" w:rsidR="00C86A33" w:rsidRDefault="00000000">
      <w:pPr>
        <w:pStyle w:val="Zkladntext20"/>
        <w:shd w:val="clear" w:color="auto" w:fill="auto"/>
      </w:pPr>
      <w:r>
        <w:t>Národní centrum zemědělského a potravinářského výzkumu, v. v. i.,</w:t>
      </w:r>
    </w:p>
    <w:p w14:paraId="2D6776EC" w14:textId="77777777" w:rsidR="00C86A33" w:rsidRDefault="00000000">
      <w:pPr>
        <w:pStyle w:val="Zkladntext20"/>
        <w:shd w:val="clear" w:color="auto" w:fill="auto"/>
      </w:pPr>
      <w:r>
        <w:t>Drnovská 507</w:t>
      </w:r>
    </w:p>
    <w:p w14:paraId="7549F7F9" w14:textId="77777777" w:rsidR="00C86A33" w:rsidRDefault="00000000">
      <w:pPr>
        <w:pStyle w:val="Zkladntext20"/>
        <w:shd w:val="clear" w:color="auto" w:fill="auto"/>
      </w:pPr>
      <w:r>
        <w:t xml:space="preserve">161 06 Praha </w:t>
      </w:r>
      <w:proofErr w:type="gramStart"/>
      <w:r>
        <w:t>6-Ruzyně</w:t>
      </w:r>
      <w:proofErr w:type="gramEnd"/>
    </w:p>
    <w:p w14:paraId="31BB0D29" w14:textId="77777777" w:rsidR="00C86A33" w:rsidRDefault="00000000">
      <w:pPr>
        <w:pStyle w:val="Zkladntext20"/>
        <w:shd w:val="clear" w:color="auto" w:fill="auto"/>
        <w:spacing w:after="280"/>
      </w:pPr>
      <w:r>
        <w:t>telefon: 233 022 111</w:t>
      </w:r>
    </w:p>
    <w:p w14:paraId="6FF4A18D" w14:textId="77777777" w:rsidR="00C86A33" w:rsidRDefault="00000000">
      <w:pPr>
        <w:pStyle w:val="Zkladntext20"/>
        <w:shd w:val="clear" w:color="auto" w:fill="auto"/>
      </w:pPr>
      <w:r>
        <w:t>IČO: 00027006</w:t>
      </w:r>
    </w:p>
    <w:p w14:paraId="16E69F41" w14:textId="77777777" w:rsidR="00C86A33" w:rsidRDefault="00000000">
      <w:pPr>
        <w:pStyle w:val="Zkladntext20"/>
        <w:shd w:val="clear" w:color="auto" w:fill="auto"/>
        <w:spacing w:after="80"/>
      </w:pPr>
      <w:r>
        <w:t>DIČ: CZ00027006</w:t>
      </w:r>
    </w:p>
    <w:p w14:paraId="28782C00" w14:textId="77777777" w:rsidR="00C86A33" w:rsidRDefault="00000000">
      <w:pPr>
        <w:pStyle w:val="Zkladntext1"/>
        <w:shd w:val="clear" w:color="auto" w:fill="auto"/>
        <w:ind w:left="5440"/>
      </w:pPr>
      <w:r>
        <w:t>Objednávka číslo</w:t>
      </w:r>
    </w:p>
    <w:p w14:paraId="253CB5FF" w14:textId="77777777" w:rsidR="00C86A33" w:rsidRDefault="00000000">
      <w:pPr>
        <w:pStyle w:val="Zkladntext1"/>
        <w:shd w:val="clear" w:color="auto" w:fill="auto"/>
        <w:spacing w:after="80"/>
        <w:ind w:left="5480"/>
      </w:pPr>
      <w:r>
        <w:t>OB-2025-00002523</w:t>
      </w:r>
    </w:p>
    <w:p w14:paraId="251EC1BE" w14:textId="77777777" w:rsidR="00C86A33" w:rsidRDefault="00000000">
      <w:pPr>
        <w:pStyle w:val="Zkladntext20"/>
        <w:shd w:val="clear" w:color="auto" w:fill="auto"/>
        <w:tabs>
          <w:tab w:val="left" w:pos="3327"/>
        </w:tabs>
        <w:spacing w:after="80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14:paraId="27FB6227" w14:textId="6D053329" w:rsidR="00C86A33" w:rsidRDefault="00000000">
      <w:pPr>
        <w:pStyle w:val="Zkladntext1"/>
        <w:shd w:val="clear" w:color="auto" w:fill="auto"/>
      </w:pPr>
      <w:r>
        <w:t>MERCK</w:t>
      </w:r>
      <w:r w:rsidR="00B27417">
        <w:t xml:space="preserve"> </w:t>
      </w:r>
      <w:r>
        <w:t>MERCI, s.r.o.</w:t>
      </w:r>
    </w:p>
    <w:p w14:paraId="71F13A9F" w14:textId="77777777" w:rsidR="00C86A33" w:rsidRDefault="00000000">
      <w:pPr>
        <w:pStyle w:val="Zkladntext1"/>
        <w:shd w:val="clear" w:color="auto" w:fill="auto"/>
      </w:pPr>
      <w:r>
        <w:t>Hviezdoslavova 1192/</w:t>
      </w:r>
      <w:proofErr w:type="gramStart"/>
      <w:r>
        <w:t>55b</w:t>
      </w:r>
      <w:proofErr w:type="gramEnd"/>
    </w:p>
    <w:p w14:paraId="4E62D867" w14:textId="77777777" w:rsidR="00C86A33" w:rsidRDefault="00000000">
      <w:pPr>
        <w:pStyle w:val="Zkladntext1"/>
        <w:shd w:val="clear" w:color="auto" w:fill="auto"/>
      </w:pPr>
      <w:r>
        <w:t>62700 Brno-Slatina</w:t>
      </w:r>
    </w:p>
    <w:p w14:paraId="4114BDF6" w14:textId="77777777" w:rsidR="00C86A33" w:rsidRDefault="00000000">
      <w:pPr>
        <w:pStyle w:val="Zkladntext1"/>
        <w:shd w:val="clear" w:color="auto" w:fill="auto"/>
        <w:tabs>
          <w:tab w:val="left" w:pos="4603"/>
        </w:tabs>
      </w:pPr>
      <w:r>
        <w:t>IČO: 46966447</w:t>
      </w:r>
      <w:r>
        <w:tab/>
        <w:t>DIČ:</w:t>
      </w:r>
    </w:p>
    <w:p w14:paraId="53C85856" w14:textId="77777777" w:rsidR="00C86A33" w:rsidRDefault="00000000">
      <w:pPr>
        <w:pStyle w:val="Zkladntext1"/>
        <w:pBdr>
          <w:bottom w:val="single" w:sz="4" w:space="0" w:color="auto"/>
        </w:pBdr>
        <w:shd w:val="clear" w:color="auto" w:fill="auto"/>
      </w:pPr>
      <w:r>
        <w:t>62700 Brno-Slatina</w:t>
      </w:r>
    </w:p>
    <w:p w14:paraId="47F1D081" w14:textId="77777777" w:rsidR="00C86A33" w:rsidRDefault="00000000">
      <w:pPr>
        <w:pStyle w:val="Zkladntext1"/>
        <w:shd w:val="clear" w:color="auto" w:fill="auto"/>
        <w:tabs>
          <w:tab w:val="left" w:pos="2045"/>
          <w:tab w:val="left" w:pos="4963"/>
          <w:tab w:val="left" w:pos="7142"/>
        </w:tabs>
        <w:spacing w:line="240" w:lineRule="auto"/>
        <w:jc w:val="center"/>
      </w:pPr>
      <w:r>
        <w:rPr>
          <w:b/>
          <w:bCs/>
        </w:rPr>
        <w:t>Položka</w:t>
      </w:r>
      <w:r>
        <w:rPr>
          <w:b/>
          <w:bCs/>
        </w:rPr>
        <w:tab/>
      </w:r>
      <w:r>
        <w:rPr>
          <w:b/>
          <w:bCs/>
          <w:sz w:val="14"/>
          <w:szCs w:val="14"/>
        </w:rPr>
        <w:t>Množství Jednotka</w:t>
      </w:r>
      <w:r>
        <w:rPr>
          <w:b/>
          <w:bCs/>
          <w:sz w:val="14"/>
          <w:szCs w:val="14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14:paraId="22D8C8F8" w14:textId="77777777" w:rsidR="00C86A33" w:rsidRDefault="00000000">
      <w:pPr>
        <w:pStyle w:val="Zkladntext1"/>
        <w:pBdr>
          <w:bottom w:val="single" w:sz="4" w:space="0" w:color="auto"/>
        </w:pBdr>
        <w:shd w:val="clear" w:color="auto" w:fill="auto"/>
        <w:spacing w:after="80" w:line="240" w:lineRule="auto"/>
        <w:jc w:val="right"/>
      </w:pPr>
      <w:r>
        <w:t>(včetně DPH)</w:t>
      </w:r>
    </w:p>
    <w:p w14:paraId="71A29F58" w14:textId="77777777" w:rsidR="00C86A33" w:rsidRDefault="00000000">
      <w:pPr>
        <w:pStyle w:val="Zkladntext1"/>
        <w:shd w:val="clear" w:color="auto" w:fill="auto"/>
        <w:tabs>
          <w:tab w:val="left" w:pos="3327"/>
          <w:tab w:val="left" w:pos="4963"/>
        </w:tabs>
        <w:ind w:firstLine="160"/>
      </w:pPr>
      <w:r>
        <w:t>filtry + UV DEMI voda MERCI</w:t>
      </w:r>
      <w:r>
        <w:tab/>
        <w:t>1</w:t>
      </w:r>
      <w:r>
        <w:tab/>
        <w:t xml:space="preserve">filtry + UV lampa na výrobník </w:t>
      </w:r>
      <w:proofErr w:type="spellStart"/>
      <w:r>
        <w:t>demi</w:t>
      </w:r>
      <w:proofErr w:type="spellEnd"/>
      <w:r>
        <w:t xml:space="preserve"> 58 305</w:t>
      </w:r>
    </w:p>
    <w:p w14:paraId="06C7D73A" w14:textId="77777777" w:rsidR="00C86A33" w:rsidRDefault="00000000">
      <w:pPr>
        <w:pStyle w:val="Zkladntext1"/>
        <w:shd w:val="clear" w:color="auto" w:fill="auto"/>
        <w:spacing w:after="280"/>
        <w:ind w:left="5040"/>
      </w:pPr>
      <w:r>
        <w:t>vody</w:t>
      </w:r>
    </w:p>
    <w:p w14:paraId="3B98810C" w14:textId="77777777" w:rsidR="00C86A33" w:rsidRDefault="00000000">
      <w:pPr>
        <w:pStyle w:val="Zkladntext1"/>
        <w:pBdr>
          <w:top w:val="single" w:sz="4" w:space="0" w:color="auto"/>
        </w:pBdr>
        <w:shd w:val="clear" w:color="auto" w:fill="auto"/>
        <w:tabs>
          <w:tab w:val="left" w:pos="3327"/>
          <w:tab w:val="left" w:pos="4963"/>
          <w:tab w:val="left" w:pos="8123"/>
        </w:tabs>
        <w:ind w:firstLine="160"/>
      </w:pPr>
      <w:r>
        <w:t xml:space="preserve">Direct preventivě </w:t>
      </w:r>
      <w:proofErr w:type="spellStart"/>
      <w:r>
        <w:t>maintanance</w:t>
      </w:r>
      <w:proofErr w:type="spellEnd"/>
      <w:r>
        <w:t xml:space="preserve">+ </w:t>
      </w:r>
      <w:proofErr w:type="spellStart"/>
      <w:r>
        <w:t>kit</w:t>
      </w:r>
      <w:proofErr w:type="spellEnd"/>
      <w:r>
        <w:t>...</w:t>
      </w:r>
      <w:r>
        <w:tab/>
        <w:t>1</w:t>
      </w:r>
      <w:r>
        <w:tab/>
        <w:t>čištění, výměna plastových</w:t>
      </w:r>
      <w:r>
        <w:tab/>
        <w:t>13 721</w:t>
      </w:r>
    </w:p>
    <w:p w14:paraId="649B6CF1" w14:textId="77777777" w:rsidR="00C86A33" w:rsidRDefault="00000000">
      <w:pPr>
        <w:pStyle w:val="Zkladntext1"/>
        <w:shd w:val="clear" w:color="auto" w:fill="auto"/>
        <w:spacing w:after="280"/>
        <w:ind w:left="5040"/>
      </w:pPr>
      <w:r>
        <w:t>součástí, hadiček a zprovoznění výrobníku DEMI vody</w:t>
      </w:r>
    </w:p>
    <w:p w14:paraId="39AF539C" w14:textId="77777777" w:rsidR="00C86A33" w:rsidRDefault="00000000">
      <w:pPr>
        <w:pStyle w:val="Zkladntext1"/>
        <w:pBdr>
          <w:bottom w:val="single" w:sz="4" w:space="0" w:color="auto"/>
        </w:pBdr>
        <w:shd w:val="clear" w:color="auto" w:fill="auto"/>
        <w:spacing w:after="80" w:line="240" w:lineRule="auto"/>
        <w:ind w:left="6520"/>
      </w:pPr>
      <w:r>
        <w:t>72026</w:t>
      </w:r>
    </w:p>
    <w:p w14:paraId="16275D65" w14:textId="77777777" w:rsidR="00C86A33" w:rsidRDefault="00000000">
      <w:pPr>
        <w:pStyle w:val="Zkladntext1"/>
        <w:shd w:val="clear" w:color="auto" w:fill="auto"/>
        <w:spacing w:after="380" w:line="240" w:lineRule="auto"/>
      </w:pPr>
      <w:r>
        <w:rPr>
          <w:color w:val="1A4796"/>
        </w:rPr>
        <w:t xml:space="preserve">3 </w:t>
      </w:r>
      <w:r>
        <w:t>Vložit položku</w:t>
      </w:r>
    </w:p>
    <w:p w14:paraId="7F36975F" w14:textId="1B012288" w:rsidR="00C86A33" w:rsidRDefault="00156CA6">
      <w:pPr>
        <w:pStyle w:val="Zkladntext30"/>
        <w:shd w:val="clear" w:color="auto" w:fill="auto"/>
        <w:tabs>
          <w:tab w:val="left" w:pos="1478"/>
        </w:tabs>
      </w:pPr>
      <w:r>
        <w:t>V</w:t>
      </w:r>
      <w:r w:rsidR="00000000">
        <w:t>yřizuj</w:t>
      </w:r>
      <w:r>
        <w:t>e:</w:t>
      </w:r>
    </w:p>
    <w:p w14:paraId="6C5A13BE" w14:textId="77777777" w:rsidR="00C86A3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4130" distL="0" distR="0" simplePos="0" relativeHeight="125829378" behindDoc="0" locked="0" layoutInCell="1" allowOverlap="1" wp14:anchorId="04507D1B" wp14:editId="1EDC1E3F">
                <wp:simplePos x="0" y="0"/>
                <wp:positionH relativeFrom="page">
                  <wp:posOffset>721360</wp:posOffset>
                </wp:positionH>
                <wp:positionV relativeFrom="paragraph">
                  <wp:posOffset>0</wp:posOffset>
                </wp:positionV>
                <wp:extent cx="1715770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596C3F" w14:textId="77777777" w:rsidR="00C86A33" w:rsidRDefault="00000000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483"/>
                              </w:tabs>
                            </w:pPr>
                            <w:r>
                              <w:t>Datum:</w:t>
                            </w:r>
                            <w:r>
                              <w:tab/>
                            </w:r>
                            <w:r w:rsidRPr="00156CA6">
                              <w:rPr>
                                <w:sz w:val="28"/>
                                <w:szCs w:val="28"/>
                              </w:rPr>
                              <w:t>11.12.2025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507D1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6.8pt;margin-top:0;width:135.1pt;height:15.85pt;z-index:125829378;visibility:visible;mso-wrap-style:none;mso-wrap-distance-left:0;mso-wrap-distance-top:0;mso-wrap-distance-right:0;mso-wrap-distance-bottom: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" filled="f" stroked="f">
                <v:textbox inset="0,0,0,0">
                  <w:txbxContent>
                    <w:p w14:paraId="24596C3F" w14:textId="77777777" w:rsidR="00C86A33" w:rsidRDefault="00000000">
                      <w:pPr>
                        <w:pStyle w:val="Zkladntext30"/>
                        <w:shd w:val="clear" w:color="auto" w:fill="auto"/>
                        <w:tabs>
                          <w:tab w:val="left" w:pos="1483"/>
                        </w:tabs>
                      </w:pPr>
                      <w:r>
                        <w:t>Datum:</w:t>
                      </w:r>
                      <w:r>
                        <w:tab/>
                      </w:r>
                      <w:r w:rsidRPr="00156CA6">
                        <w:rPr>
                          <w:sz w:val="28"/>
                          <w:szCs w:val="28"/>
                        </w:rPr>
                        <w:t>11.12.2025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39370" distB="0" distL="0" distR="0" simplePos="0" relativeHeight="125829380" behindDoc="0" locked="0" layoutInCell="1" allowOverlap="1" wp14:anchorId="7D811B85" wp14:editId="5D09A5D7">
            <wp:simplePos x="0" y="0"/>
            <wp:positionH relativeFrom="page">
              <wp:posOffset>3653790</wp:posOffset>
            </wp:positionH>
            <wp:positionV relativeFrom="paragraph">
              <wp:posOffset>39370</wp:posOffset>
            </wp:positionV>
            <wp:extent cx="182880" cy="18923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44028" w14:textId="77777777" w:rsidR="00C86A33" w:rsidRDefault="00000000">
      <w:pPr>
        <w:pStyle w:val="Zkladntext20"/>
        <w:shd w:val="clear" w:color="auto" w:fill="auto"/>
        <w:spacing w:after="60"/>
      </w:pPr>
      <w:r>
        <w:rPr>
          <w:b w:val="0"/>
          <w:bCs w:val="0"/>
        </w:rPr>
        <w:t>Fakturujte:</w:t>
      </w:r>
    </w:p>
    <w:p w14:paraId="5C0E1A2B" w14:textId="77777777" w:rsidR="00C86A33" w:rsidRDefault="00000000">
      <w:pPr>
        <w:pStyle w:val="Zkladntext20"/>
        <w:shd w:val="clear" w:color="auto" w:fill="auto"/>
      </w:pPr>
      <w:r>
        <w:t>Národní centrum zemědělského a potravinářského výzkumu, v. v. i.,</w:t>
      </w:r>
    </w:p>
    <w:p w14:paraId="240EC315" w14:textId="77777777" w:rsidR="00C86A33" w:rsidRDefault="00000000">
      <w:pPr>
        <w:pStyle w:val="Zkladntext20"/>
        <w:shd w:val="clear" w:color="auto" w:fill="auto"/>
      </w:pPr>
      <w:r>
        <w:rPr>
          <w:b w:val="0"/>
          <w:bCs w:val="0"/>
        </w:rPr>
        <w:t>Drnovská 507</w:t>
      </w:r>
    </w:p>
    <w:p w14:paraId="655EBFD6" w14:textId="77777777" w:rsidR="00C86A33" w:rsidRDefault="00000000">
      <w:pPr>
        <w:pStyle w:val="Zkladntext20"/>
        <w:shd w:val="clear" w:color="auto" w:fill="auto"/>
        <w:spacing w:after="320"/>
      </w:pPr>
      <w:r>
        <w:rPr>
          <w:b w:val="0"/>
          <w:bCs w:val="0"/>
        </w:rPr>
        <w:t>161 06 Praha 6</w:t>
      </w:r>
    </w:p>
    <w:p w14:paraId="7EF27252" w14:textId="77777777" w:rsidR="00C86A33" w:rsidRDefault="00000000">
      <w:pPr>
        <w:pStyle w:val="Zkladntext20"/>
        <w:shd w:val="clear" w:color="auto" w:fill="auto"/>
      </w:pPr>
      <w:r>
        <w:rPr>
          <w:b w:val="0"/>
          <w:bCs w:val="0"/>
        </w:rPr>
        <w:t>IČO: 00027006</w:t>
      </w:r>
    </w:p>
    <w:p w14:paraId="36189E1D" w14:textId="77777777" w:rsidR="00C86A33" w:rsidRDefault="00000000">
      <w:pPr>
        <w:pStyle w:val="Zkladntext20"/>
        <w:shd w:val="clear" w:color="auto" w:fill="auto"/>
      </w:pPr>
      <w:r>
        <w:rPr>
          <w:b w:val="0"/>
          <w:bCs w:val="0"/>
        </w:rPr>
        <w:t>DIČ: CZ 00027006</w:t>
      </w:r>
    </w:p>
    <w:p w14:paraId="69768EC8" w14:textId="77777777" w:rsidR="00C86A33" w:rsidRDefault="00000000">
      <w:pPr>
        <w:pStyle w:val="Zkladntext20"/>
        <w:pBdr>
          <w:bottom w:val="single" w:sz="4" w:space="0" w:color="auto"/>
        </w:pBdr>
        <w:shd w:val="clear" w:color="auto" w:fill="auto"/>
      </w:pPr>
      <w:proofErr w:type="spellStart"/>
      <w:r>
        <w:rPr>
          <w:b w:val="0"/>
          <w:bCs w:val="0"/>
        </w:rPr>
        <w:t>Bank.spojení</w:t>
      </w:r>
      <w:proofErr w:type="spellEnd"/>
      <w:r>
        <w:rPr>
          <w:b w:val="0"/>
          <w:bCs w:val="0"/>
        </w:rPr>
        <w:t>: 25635061/0100</w:t>
      </w:r>
    </w:p>
    <w:sectPr w:rsidR="00C86A33">
      <w:pgSz w:w="11900" w:h="16840"/>
      <w:pgMar w:top="2137" w:right="1501" w:bottom="3329" w:left="1117" w:header="1709" w:footer="29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EBC2" w14:textId="77777777" w:rsidR="000E4C2E" w:rsidRDefault="000E4C2E">
      <w:r>
        <w:separator/>
      </w:r>
    </w:p>
  </w:endnote>
  <w:endnote w:type="continuationSeparator" w:id="0">
    <w:p w14:paraId="116EC73E" w14:textId="77777777" w:rsidR="000E4C2E" w:rsidRDefault="000E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C8CF" w14:textId="77777777" w:rsidR="000E4C2E" w:rsidRDefault="000E4C2E"/>
  </w:footnote>
  <w:footnote w:type="continuationSeparator" w:id="0">
    <w:p w14:paraId="6EDB9FB9" w14:textId="77777777" w:rsidR="000E4C2E" w:rsidRDefault="000E4C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33"/>
    <w:rsid w:val="000E4C2E"/>
    <w:rsid w:val="00156CA6"/>
    <w:rsid w:val="00214896"/>
    <w:rsid w:val="00B27417"/>
    <w:rsid w:val="00C8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04B8"/>
  <w15:docId w15:val="{E7B98392-FD3C-4AEA-B3AF-C6C142DA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3</cp:revision>
  <dcterms:created xsi:type="dcterms:W3CDTF">2025-12-12T08:24:00Z</dcterms:created>
  <dcterms:modified xsi:type="dcterms:W3CDTF">2025-12-12T08:24:00Z</dcterms:modified>
</cp:coreProperties>
</file>