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F" w:rsidRPr="008E3982" w:rsidRDefault="00C56B1F" w:rsidP="00425360">
      <w:p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E3982">
        <w:rPr>
          <w:rFonts w:asciiTheme="minorHAnsi" w:hAnsiTheme="minorHAnsi"/>
          <w:b/>
          <w:sz w:val="24"/>
          <w:szCs w:val="24"/>
        </w:rPr>
        <w:t>T</w:t>
      </w:r>
      <w:r w:rsidR="00425360" w:rsidRPr="008E3982">
        <w:rPr>
          <w:rFonts w:asciiTheme="minorHAnsi" w:hAnsiTheme="minorHAnsi"/>
          <w:b/>
          <w:sz w:val="24"/>
          <w:szCs w:val="24"/>
        </w:rPr>
        <w:t>ECHNICKÁ SPECIFI</w:t>
      </w:r>
      <w:r w:rsidR="00E372C9">
        <w:rPr>
          <w:rFonts w:asciiTheme="minorHAnsi" w:hAnsiTheme="minorHAnsi"/>
          <w:b/>
          <w:sz w:val="24"/>
          <w:szCs w:val="24"/>
        </w:rPr>
        <w:t>KACE VÝTAHŮ</w:t>
      </w:r>
      <w:r w:rsidR="00C63EEA" w:rsidRPr="008E3982">
        <w:rPr>
          <w:rFonts w:asciiTheme="minorHAnsi" w:hAnsiTheme="minorHAnsi"/>
          <w:b/>
          <w:sz w:val="24"/>
          <w:szCs w:val="24"/>
        </w:rPr>
        <w:t xml:space="preserve"> A </w:t>
      </w:r>
      <w:r w:rsidR="001C6450">
        <w:rPr>
          <w:rFonts w:asciiTheme="minorHAnsi" w:hAnsiTheme="minorHAnsi"/>
          <w:b/>
          <w:sz w:val="24"/>
          <w:szCs w:val="24"/>
        </w:rPr>
        <w:t>NABÍZENÝCH PRACÍ</w:t>
      </w:r>
      <w:r w:rsidR="003903F2" w:rsidRPr="008E3982">
        <w:rPr>
          <w:rFonts w:asciiTheme="minorHAnsi" w:hAnsiTheme="minorHAnsi"/>
          <w:b/>
          <w:sz w:val="24"/>
          <w:szCs w:val="24"/>
        </w:rPr>
        <w:t xml:space="preserve"> </w:t>
      </w:r>
    </w:p>
    <w:p w:rsidR="007965CC" w:rsidRPr="00847AA9" w:rsidRDefault="007965CC" w:rsidP="007965CC">
      <w:pPr>
        <w:jc w:val="center"/>
        <w:rPr>
          <w:rFonts w:asciiTheme="minorHAnsi" w:hAnsiTheme="minorHAnsi"/>
          <w:b/>
          <w:sz w:val="28"/>
          <w:szCs w:val="28"/>
        </w:rPr>
      </w:pPr>
      <w:r w:rsidRPr="00847AA9">
        <w:rPr>
          <w:rFonts w:asciiTheme="minorHAnsi" w:hAnsiTheme="minorHAnsi"/>
          <w:b/>
          <w:sz w:val="28"/>
          <w:szCs w:val="28"/>
        </w:rPr>
        <w:t xml:space="preserve">„Adaptace </w:t>
      </w:r>
      <w:proofErr w:type="spellStart"/>
      <w:r w:rsidRPr="00847AA9">
        <w:rPr>
          <w:rFonts w:asciiTheme="minorHAnsi" w:hAnsiTheme="minorHAnsi"/>
          <w:b/>
          <w:sz w:val="28"/>
          <w:szCs w:val="28"/>
        </w:rPr>
        <w:t>obj</w:t>
      </w:r>
      <w:proofErr w:type="spellEnd"/>
      <w:r w:rsidRPr="00847AA9">
        <w:rPr>
          <w:rFonts w:asciiTheme="minorHAnsi" w:hAnsiTheme="minorHAnsi"/>
          <w:b/>
          <w:sz w:val="28"/>
          <w:szCs w:val="28"/>
        </w:rPr>
        <w:t>. Fr. Křížka 22 pro zdravotnické služby - rekonstrukce výtahů</w:t>
      </w:r>
      <w:r w:rsidR="00B06B98">
        <w:rPr>
          <w:rFonts w:asciiTheme="minorHAnsi" w:hAnsiTheme="minorHAnsi"/>
          <w:b/>
          <w:sz w:val="28"/>
          <w:szCs w:val="28"/>
        </w:rPr>
        <w:t xml:space="preserve"> II.</w:t>
      </w:r>
      <w:r w:rsidRPr="00847AA9">
        <w:rPr>
          <w:rFonts w:asciiTheme="minorHAnsi" w:hAnsiTheme="minorHAnsi"/>
          <w:b/>
          <w:sz w:val="28"/>
          <w:szCs w:val="28"/>
        </w:rPr>
        <w:t>“</w:t>
      </w:r>
    </w:p>
    <w:p w:rsidR="007965CC" w:rsidRPr="007965CC" w:rsidRDefault="00E372C9" w:rsidP="007965CC">
      <w:pPr>
        <w:jc w:val="center"/>
        <w:rPr>
          <w:rFonts w:asciiTheme="minorHAnsi" w:hAnsiTheme="minorHAnsi"/>
          <w:sz w:val="20"/>
          <w:szCs w:val="20"/>
        </w:rPr>
      </w:pPr>
      <w:r w:rsidRPr="007965CC">
        <w:rPr>
          <w:rFonts w:cs="Calibri"/>
          <w:color w:val="000000"/>
          <w:sz w:val="20"/>
          <w:szCs w:val="20"/>
          <w:lang w:eastAsia="cs-CZ"/>
        </w:rPr>
        <w:t xml:space="preserve">DLE DOKUMENTACE PRO VÝBĚR DODAVATELE – </w:t>
      </w:r>
      <w:r w:rsidR="007965CC" w:rsidRPr="007965CC">
        <w:rPr>
          <w:rFonts w:asciiTheme="minorHAnsi" w:hAnsiTheme="minorHAnsi"/>
          <w:sz w:val="20"/>
          <w:szCs w:val="20"/>
        </w:rPr>
        <w:t xml:space="preserve">„Adaptace </w:t>
      </w:r>
      <w:proofErr w:type="spellStart"/>
      <w:r w:rsidR="007965CC" w:rsidRPr="007965CC">
        <w:rPr>
          <w:rFonts w:asciiTheme="minorHAnsi" w:hAnsiTheme="minorHAnsi"/>
          <w:sz w:val="20"/>
          <w:szCs w:val="20"/>
        </w:rPr>
        <w:t>obj</w:t>
      </w:r>
      <w:proofErr w:type="spellEnd"/>
      <w:r w:rsidR="007965CC" w:rsidRPr="007965CC">
        <w:rPr>
          <w:rFonts w:asciiTheme="minorHAnsi" w:hAnsiTheme="minorHAnsi"/>
          <w:sz w:val="20"/>
          <w:szCs w:val="20"/>
        </w:rPr>
        <w:t>. Fr. Křížka 22 pro zdravotnické služby - rekonstrukce výtahů“</w:t>
      </w:r>
    </w:p>
    <w:p w:rsidR="00BB0DD8" w:rsidRDefault="00BB0DD8" w:rsidP="00E372C9">
      <w:pPr>
        <w:autoSpaceDE w:val="0"/>
        <w:autoSpaceDN w:val="0"/>
        <w:adjustRightInd w:val="0"/>
        <w:spacing w:before="0" w:after="0" w:line="240" w:lineRule="auto"/>
        <w:ind w:left="0" w:firstLine="0"/>
        <w:rPr>
          <w:sz w:val="24"/>
          <w:szCs w:val="24"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  <w:r w:rsidRPr="008C4756">
        <w:rPr>
          <w:rFonts w:asciiTheme="minorHAnsi" w:hAnsiTheme="minorHAnsi" w:cs="Calibri,Bold"/>
          <w:b/>
          <w:bCs/>
          <w:lang w:eastAsia="cs-CZ"/>
        </w:rPr>
        <w:t>Výpis z PBŘS: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  <w:r w:rsidRPr="008C4756">
        <w:rPr>
          <w:rFonts w:asciiTheme="minorHAnsi" w:hAnsiTheme="minorHAnsi" w:cs="Calibri,Bold"/>
          <w:b/>
          <w:bCs/>
          <w:lang w:eastAsia="cs-CZ"/>
        </w:rPr>
        <w:t>Evakuační výtah bude splňovat mimo jiné následující parametry: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>musí byt z výrobků třídy reakce na oheň A1 nebo A2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musí mít velikosti kabiny nejméně 1100 mm x 2100 mm a nosnost nejméně 5 </w:t>
      </w:r>
      <w:proofErr w:type="spellStart"/>
      <w:proofErr w:type="gramStart"/>
      <w:r w:rsidRPr="008C4756">
        <w:rPr>
          <w:rFonts w:asciiTheme="minorHAnsi" w:hAnsiTheme="minorHAnsi" w:cs="Calibri"/>
          <w:lang w:eastAsia="cs-CZ"/>
        </w:rPr>
        <w:t>kN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( 500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kg),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umožňující dopravu osob ležících na nosítkách;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musí mít zajištěnou dodavku elektrické energie nejméně </w:t>
      </w:r>
      <w:r w:rsidRPr="008C4756">
        <w:rPr>
          <w:rFonts w:asciiTheme="minorHAnsi" w:hAnsiTheme="minorHAnsi" w:cs="Calibri,Bold"/>
          <w:b/>
          <w:bCs/>
          <w:lang w:eastAsia="cs-CZ"/>
        </w:rPr>
        <w:t>po dobu 45 minut;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musí mít takovou jmenovitou rychlost, aby doba jedné jízdy t1 (viz </w:t>
      </w:r>
      <w:proofErr w:type="gramStart"/>
      <w:r w:rsidRPr="008C4756">
        <w:rPr>
          <w:rFonts w:asciiTheme="minorHAnsi" w:hAnsiTheme="minorHAnsi" w:cs="Calibri"/>
          <w:lang w:eastAsia="cs-CZ"/>
        </w:rPr>
        <w:t>9.11.15</w:t>
      </w:r>
      <w:proofErr w:type="gramEnd"/>
      <w:r w:rsidRPr="008C4756">
        <w:rPr>
          <w:rFonts w:asciiTheme="minorHAnsi" w:hAnsiTheme="minorHAnsi" w:cs="Calibri"/>
          <w:lang w:eastAsia="cs-CZ"/>
        </w:rPr>
        <w:t>) do nejvýše umístěného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užitného podlaží nepřesáhla 2,5 minuty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>musí v případě ohroženi objektu požárem umožnit sjeti klece do určitě stanice buď impulsem automatického požárního hlásiče, nebo přivoláním pomoci klíčového spínače; výtah musí zůstat vyřazen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z normálního provozu a byt připraven pro evakuaci pomoci zvláštního ovládaní výtahové klece.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>Součástí návrhu evakuačního výtahu je stanoveni odpovědných osob (trvale služby) ovládajících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toto zařízení v případě vzniku požáru v objektu; pokud nelze toto určit, musí byt v prostoru chráněné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únikové cesty (zpravidla v 1.NP) instalován „klíčový tresor požární ochrany“.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/>
          <w:b/>
          <w:bCs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Evakuační výtah musí byt bezpečně označen „Evakuační výtah“ a to v kabině (kleci) výtahu a </w:t>
      </w:r>
      <w:proofErr w:type="gramStart"/>
      <w:r w:rsidRPr="008C4756">
        <w:rPr>
          <w:rFonts w:asciiTheme="minorHAnsi" w:hAnsiTheme="minorHAnsi" w:cs="Calibri"/>
          <w:lang w:eastAsia="cs-CZ"/>
        </w:rPr>
        <w:t>na</w:t>
      </w:r>
      <w:proofErr w:type="gramEnd"/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vnější straně dveří výtahové šachty. Výtahy, které neslouží k evakuaci osob, musí byt také označeny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„Tento výtah neslouží k evakuaci osob“.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mbria,Bold"/>
          <w:b/>
          <w:bCs/>
          <w:lang w:eastAsia="cs-CZ"/>
        </w:rPr>
      </w:pPr>
      <w:r w:rsidRPr="008C4756">
        <w:rPr>
          <w:rFonts w:asciiTheme="minorHAnsi" w:hAnsiTheme="minorHAnsi" w:cs="Cambria,Bold"/>
          <w:b/>
          <w:bCs/>
          <w:lang w:eastAsia="cs-CZ"/>
        </w:rPr>
        <w:t>Specifikace navrhovaných Výtahů: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mbria,Bold"/>
          <w:b/>
          <w:bCs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mbria,Bold"/>
          <w:b/>
          <w:bCs/>
          <w:lang w:eastAsia="cs-CZ"/>
        </w:rPr>
      </w:pPr>
      <w:r w:rsidRPr="008C4756">
        <w:rPr>
          <w:rFonts w:asciiTheme="minorHAnsi" w:hAnsiTheme="minorHAnsi" w:cs="Cambria,Bold"/>
          <w:b/>
          <w:bCs/>
          <w:lang w:eastAsia="cs-CZ"/>
        </w:rPr>
        <w:t>Osobní výtah – levý- EVAKUAČNÍ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mbria,Bold"/>
          <w:b/>
          <w:bCs/>
          <w:lang w:eastAsia="cs-CZ"/>
        </w:rPr>
      </w:pP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  <w:r w:rsidRPr="008C4756">
        <w:rPr>
          <w:rFonts w:asciiTheme="minorHAnsi" w:hAnsiTheme="minorHAnsi" w:cs="Calibri,Bold"/>
          <w:b/>
          <w:bCs/>
          <w:lang w:eastAsia="cs-CZ"/>
        </w:rPr>
        <w:t xml:space="preserve">Technická </w:t>
      </w:r>
      <w:proofErr w:type="gramStart"/>
      <w:r w:rsidRPr="008C4756">
        <w:rPr>
          <w:rFonts w:asciiTheme="minorHAnsi" w:hAnsiTheme="minorHAnsi" w:cs="Calibri,Bold"/>
          <w:b/>
          <w:bCs/>
          <w:lang w:eastAsia="cs-CZ"/>
        </w:rPr>
        <w:t>data :</w:t>
      </w:r>
      <w:proofErr w:type="gramEnd"/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Typ výtahu - elektricky Třída I.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Evakuačni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dle ČSN 27 4014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Pro dopravu imobilních občanů ( </w:t>
      </w:r>
      <w:proofErr w:type="spellStart"/>
      <w:proofErr w:type="gramStart"/>
      <w:r w:rsidRPr="008C4756">
        <w:rPr>
          <w:rFonts w:asciiTheme="minorHAnsi" w:hAnsiTheme="minorHAnsi" w:cs="Calibri"/>
          <w:lang w:eastAsia="cs-CZ"/>
        </w:rPr>
        <w:t>vyhl.č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398/2009 sb.)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Počet ks 1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Nosnost 1000 kg/ 13 osob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Zdvih 24,05m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Rychlost zdvihu 0,6 ms1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Počet stanic/</w:t>
      </w:r>
      <w:proofErr w:type="spellStart"/>
      <w:r w:rsidRPr="008C4756">
        <w:rPr>
          <w:rFonts w:asciiTheme="minorHAnsi" w:hAnsiTheme="minorHAnsi" w:cs="Calibri"/>
          <w:lang w:eastAsia="cs-CZ"/>
        </w:rPr>
        <w:t>nast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. </w:t>
      </w:r>
      <w:proofErr w:type="gramStart"/>
      <w:r w:rsidRPr="008C4756">
        <w:rPr>
          <w:rFonts w:asciiTheme="minorHAnsi" w:hAnsiTheme="minorHAnsi" w:cs="Calibri"/>
          <w:lang w:eastAsia="cs-CZ"/>
        </w:rPr>
        <w:t xml:space="preserve">8/8 ( </w:t>
      </w:r>
      <w:proofErr w:type="spellStart"/>
      <w:r w:rsidRPr="008C4756">
        <w:rPr>
          <w:rFonts w:asciiTheme="minorHAnsi" w:hAnsiTheme="minorHAnsi" w:cs="Calibri"/>
          <w:lang w:eastAsia="cs-CZ"/>
        </w:rPr>
        <w:t>ozn</w:t>
      </w:r>
      <w:proofErr w:type="spellEnd"/>
      <w:proofErr w:type="gramEnd"/>
      <w:r w:rsidRPr="008C4756">
        <w:rPr>
          <w:rFonts w:asciiTheme="minorHAnsi" w:hAnsiTheme="minorHAnsi" w:cs="Calibri"/>
          <w:lang w:eastAsia="cs-CZ"/>
        </w:rPr>
        <w:t>. -</w:t>
      </w:r>
      <w:proofErr w:type="gramStart"/>
      <w:r w:rsidRPr="008C4756">
        <w:rPr>
          <w:rFonts w:asciiTheme="minorHAnsi" w:hAnsiTheme="minorHAnsi" w:cs="Calibri"/>
          <w:lang w:eastAsia="cs-CZ"/>
        </w:rPr>
        <w:t>1,0,1,2,3,4,5,6 )</w:t>
      </w:r>
      <w:proofErr w:type="gramEnd"/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Šachta Stávající zděna – společná s výtahem </w:t>
      </w:r>
      <w:proofErr w:type="gramStart"/>
      <w:r w:rsidRPr="008C4756">
        <w:rPr>
          <w:rFonts w:asciiTheme="minorHAnsi" w:hAnsiTheme="minorHAnsi" w:cs="Calibri"/>
          <w:lang w:eastAsia="cs-CZ"/>
        </w:rPr>
        <w:t>č.2.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Výtahy odděleny přepážkou.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Rozměry Šířka – 1800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Hloubka – 2700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Prohlubeň – 1650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Horní část – 4010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Dveře klec</w:t>
      </w:r>
      <w:r w:rsidR="0093706E" w:rsidRPr="008C4756">
        <w:rPr>
          <w:rFonts w:asciiTheme="minorHAnsi" w:hAnsiTheme="minorHAnsi" w:cs="Calibri"/>
          <w:lang w:eastAsia="cs-CZ"/>
        </w:rPr>
        <w:t>:</w:t>
      </w:r>
      <w:r w:rsidRPr="008C4756">
        <w:rPr>
          <w:rFonts w:asciiTheme="minorHAnsi" w:hAnsiTheme="minorHAnsi" w:cs="Calibri"/>
          <w:lang w:eastAsia="cs-CZ"/>
        </w:rPr>
        <w:t xml:space="preserve"> Automatické, teleskopické, </w:t>
      </w:r>
      <w:proofErr w:type="spellStart"/>
      <w:r w:rsidRPr="008C4756">
        <w:rPr>
          <w:rFonts w:asciiTheme="minorHAnsi" w:hAnsiTheme="minorHAnsi" w:cs="Calibri"/>
          <w:lang w:eastAsia="cs-CZ"/>
        </w:rPr>
        <w:t>dvoupanelové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š. 900 x v. 2000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Panel dveř</w:t>
      </w:r>
      <w:r w:rsidR="0093706E" w:rsidRPr="008C4756">
        <w:rPr>
          <w:rFonts w:asciiTheme="minorHAnsi" w:hAnsiTheme="minorHAnsi" w:cs="Calibri"/>
          <w:lang w:eastAsia="cs-CZ"/>
        </w:rPr>
        <w:t>í</w:t>
      </w:r>
      <w:r w:rsidRPr="008C4756">
        <w:rPr>
          <w:rFonts w:asciiTheme="minorHAnsi" w:hAnsiTheme="minorHAnsi" w:cs="Calibri"/>
          <w:lang w:eastAsia="cs-CZ"/>
        </w:rPr>
        <w:t xml:space="preserve"> nerez brus </w:t>
      </w:r>
      <w:proofErr w:type="gramStart"/>
      <w:r w:rsidRPr="008C4756">
        <w:rPr>
          <w:rFonts w:asciiTheme="minorHAnsi" w:hAnsiTheme="minorHAnsi" w:cs="Calibri"/>
          <w:lang w:eastAsia="cs-CZ"/>
        </w:rPr>
        <w:t>240 , dveře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opatřeny celoplošnou svě</w:t>
      </w:r>
      <w:r w:rsidR="0093706E" w:rsidRPr="008C4756">
        <w:rPr>
          <w:rFonts w:asciiTheme="minorHAnsi" w:hAnsiTheme="minorHAnsi" w:cs="Calibri"/>
          <w:lang w:eastAsia="cs-CZ"/>
        </w:rPr>
        <w:t>telnou zá</w:t>
      </w:r>
      <w:r w:rsidRPr="008C4756">
        <w:rPr>
          <w:rFonts w:asciiTheme="minorHAnsi" w:hAnsiTheme="minorHAnsi" w:cs="Calibri"/>
          <w:lang w:eastAsia="cs-CZ"/>
        </w:rPr>
        <w:t>vorou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lastRenderedPageBreak/>
        <w:t>Poschodí: Automatické, teleskopické</w:t>
      </w:r>
      <w:r w:rsidR="007965CC" w:rsidRPr="008C4756">
        <w:rPr>
          <w:rFonts w:asciiTheme="minorHAnsi" w:hAnsiTheme="minorHAnsi" w:cs="Calibri"/>
          <w:lang w:eastAsia="cs-CZ"/>
        </w:rPr>
        <w:t xml:space="preserve">, </w:t>
      </w:r>
      <w:proofErr w:type="spellStart"/>
      <w:proofErr w:type="gramStart"/>
      <w:r w:rsidR="007965CC" w:rsidRPr="008C4756">
        <w:rPr>
          <w:rFonts w:asciiTheme="minorHAnsi" w:hAnsiTheme="minorHAnsi" w:cs="Calibri"/>
          <w:lang w:eastAsia="cs-CZ"/>
        </w:rPr>
        <w:t>dvou</w:t>
      </w:r>
      <w:r w:rsidRPr="008C4756">
        <w:rPr>
          <w:rFonts w:asciiTheme="minorHAnsi" w:hAnsiTheme="minorHAnsi" w:cs="Calibri"/>
          <w:lang w:eastAsia="cs-CZ"/>
        </w:rPr>
        <w:t>panelové</w:t>
      </w:r>
      <w:proofErr w:type="spellEnd"/>
      <w:r w:rsidR="007965CC" w:rsidRPr="008C4756">
        <w:rPr>
          <w:rFonts w:asciiTheme="minorHAnsi" w:hAnsiTheme="minorHAnsi" w:cs="Calibri"/>
          <w:lang w:eastAsia="cs-CZ"/>
        </w:rPr>
        <w:t xml:space="preserve"> , š.900</w:t>
      </w:r>
      <w:proofErr w:type="gramEnd"/>
      <w:r w:rsidR="007965CC" w:rsidRPr="008C4756">
        <w:rPr>
          <w:rFonts w:asciiTheme="minorHAnsi" w:hAnsiTheme="minorHAnsi" w:cs="Calibri"/>
          <w:lang w:eastAsia="cs-CZ"/>
        </w:rPr>
        <w:t xml:space="preserve"> x v. 2000 mm 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Pož</w:t>
      </w:r>
      <w:r w:rsidR="0093706E" w:rsidRPr="008C4756">
        <w:rPr>
          <w:rFonts w:asciiTheme="minorHAnsi" w:hAnsiTheme="minorHAnsi" w:cs="Calibri"/>
          <w:lang w:eastAsia="cs-CZ"/>
        </w:rPr>
        <w:t>ární</w:t>
      </w:r>
      <w:r w:rsidRPr="008C4756">
        <w:rPr>
          <w:rFonts w:asciiTheme="minorHAnsi" w:hAnsiTheme="minorHAnsi" w:cs="Calibri"/>
          <w:lang w:eastAsia="cs-CZ"/>
        </w:rPr>
        <w:t xml:space="preserve"> odolnost EW 30 D1.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Provedeni – nerez brus 240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Klec T 89 x 62 x 16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Vyvaž</w:t>
      </w:r>
      <w:r w:rsidR="0093706E" w:rsidRPr="008C4756">
        <w:rPr>
          <w:rFonts w:asciiTheme="minorHAnsi" w:hAnsiTheme="minorHAnsi" w:cs="Calibri"/>
          <w:lang w:eastAsia="cs-CZ"/>
        </w:rPr>
        <w:t>ovací</w:t>
      </w:r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zavaž</w:t>
      </w:r>
      <w:r w:rsidR="0093706E" w:rsidRPr="008C4756">
        <w:rPr>
          <w:rFonts w:asciiTheme="minorHAnsi" w:hAnsiTheme="minorHAnsi" w:cs="Calibri"/>
          <w:lang w:eastAsia="cs-CZ"/>
        </w:rPr>
        <w:t>í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T 50 x 50 x 5 mm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Pohon: Výtahový</w:t>
      </w:r>
      <w:r w:rsidR="007965CC" w:rsidRPr="008C4756">
        <w:rPr>
          <w:rFonts w:asciiTheme="minorHAnsi" w:hAnsiTheme="minorHAnsi" w:cs="Calibri"/>
          <w:lang w:eastAsia="cs-CZ"/>
        </w:rPr>
        <w:t xml:space="preserve"> stroj – Elektricky – trakč</w:t>
      </w:r>
      <w:r w:rsidRPr="008C4756">
        <w:rPr>
          <w:rFonts w:asciiTheme="minorHAnsi" w:hAnsiTheme="minorHAnsi" w:cs="Calibri"/>
          <w:lang w:eastAsia="cs-CZ"/>
        </w:rPr>
        <w:t>ní</w:t>
      </w:r>
      <w:r w:rsidR="007965CC" w:rsidRPr="008C4756">
        <w:rPr>
          <w:rFonts w:asciiTheme="minorHAnsi" w:hAnsiTheme="minorHAnsi" w:cs="Calibri"/>
          <w:lang w:eastAsia="cs-CZ"/>
        </w:rPr>
        <w:t xml:space="preserve"> 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Jmenovitý</w:t>
      </w:r>
      <w:r w:rsidR="007965CC" w:rsidRPr="008C4756">
        <w:rPr>
          <w:rFonts w:asciiTheme="minorHAnsi" w:hAnsiTheme="minorHAnsi" w:cs="Calibri"/>
          <w:lang w:eastAsia="cs-CZ"/>
        </w:rPr>
        <w:t xml:space="preserve"> proud / př</w:t>
      </w:r>
      <w:r w:rsidRPr="008C4756">
        <w:rPr>
          <w:rFonts w:asciiTheme="minorHAnsi" w:hAnsiTheme="minorHAnsi" w:cs="Calibri"/>
          <w:lang w:eastAsia="cs-CZ"/>
        </w:rPr>
        <w:t>í</w:t>
      </w:r>
      <w:r w:rsidR="007965CC" w:rsidRPr="008C4756">
        <w:rPr>
          <w:rFonts w:asciiTheme="minorHAnsi" w:hAnsiTheme="minorHAnsi" w:cs="Calibri"/>
          <w:lang w:eastAsia="cs-CZ"/>
        </w:rPr>
        <w:t xml:space="preserve">kon 16,1 A / 6,3 </w:t>
      </w:r>
      <w:proofErr w:type="gramStart"/>
      <w:r w:rsidR="007965CC" w:rsidRPr="008C4756">
        <w:rPr>
          <w:rFonts w:asciiTheme="minorHAnsi" w:hAnsiTheme="minorHAnsi" w:cs="Calibri"/>
          <w:lang w:eastAsia="cs-CZ"/>
        </w:rPr>
        <w:t>kW ( 0,63</w:t>
      </w:r>
      <w:proofErr w:type="gramEnd"/>
      <w:r w:rsidR="007965CC" w:rsidRPr="008C4756">
        <w:rPr>
          <w:rFonts w:asciiTheme="minorHAnsi" w:hAnsiTheme="minorHAnsi" w:cs="Calibri"/>
          <w:lang w:eastAsia="cs-CZ"/>
        </w:rPr>
        <w:t xml:space="preserve"> m/s ) 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Hnací</w:t>
      </w:r>
      <w:r w:rsidR="007965CC" w:rsidRPr="008C4756">
        <w:rPr>
          <w:rFonts w:asciiTheme="minorHAnsi" w:hAnsiTheme="minorHAnsi" w:cs="Calibri"/>
          <w:lang w:eastAsia="cs-CZ"/>
        </w:rPr>
        <w:t xml:space="preserve"> kotouč 520 mm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Počet lan 4 x průměr 12 mm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Lanovaní</w:t>
      </w:r>
      <w:proofErr w:type="spellEnd"/>
      <w:r w:rsidR="007965CC" w:rsidRPr="008C4756">
        <w:rPr>
          <w:rFonts w:asciiTheme="minorHAnsi" w:hAnsiTheme="minorHAnsi" w:cs="Calibri"/>
          <w:lang w:eastAsia="cs-CZ"/>
        </w:rPr>
        <w:t xml:space="preserve"> 1 : 1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Brzda dvoučelisť</w:t>
      </w:r>
      <w:r w:rsidR="0093706E" w:rsidRPr="008C4756">
        <w:rPr>
          <w:rFonts w:asciiTheme="minorHAnsi" w:hAnsiTheme="minorHAnsi" w:cs="Calibri"/>
          <w:lang w:eastAsia="cs-CZ"/>
        </w:rPr>
        <w:t>ová</w:t>
      </w:r>
      <w:r w:rsidRPr="008C4756">
        <w:rPr>
          <w:rFonts w:asciiTheme="minorHAnsi" w:hAnsiTheme="minorHAnsi" w:cs="Calibri"/>
          <w:lang w:eastAsia="cs-CZ"/>
        </w:rPr>
        <w:t xml:space="preserve"> 48 VDC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Zavaž</w:t>
      </w:r>
      <w:r w:rsidR="0093706E" w:rsidRPr="008C4756">
        <w:rPr>
          <w:rFonts w:asciiTheme="minorHAnsi" w:hAnsiTheme="minorHAnsi" w:cs="Calibri"/>
          <w:lang w:eastAsia="cs-CZ"/>
        </w:rPr>
        <w:t>i</w:t>
      </w:r>
      <w:proofErr w:type="spellEnd"/>
      <w:r w:rsidR="0093706E" w:rsidRPr="008C4756">
        <w:rPr>
          <w:rFonts w:asciiTheme="minorHAnsi" w:hAnsiTheme="minorHAnsi" w:cs="Calibri"/>
          <w:lang w:eastAsia="cs-CZ"/>
        </w:rPr>
        <w:t xml:space="preserve"> Ocelové s betonovou </w:t>
      </w:r>
      <w:proofErr w:type="gramStart"/>
      <w:r w:rsidR="0093706E" w:rsidRPr="008C4756">
        <w:rPr>
          <w:rFonts w:asciiTheme="minorHAnsi" w:hAnsiTheme="minorHAnsi" w:cs="Calibri"/>
          <w:lang w:eastAsia="cs-CZ"/>
        </w:rPr>
        <w:t>vý</w:t>
      </w:r>
      <w:r w:rsidRPr="008C4756">
        <w:rPr>
          <w:rFonts w:asciiTheme="minorHAnsi" w:hAnsiTheme="minorHAnsi" w:cs="Calibri"/>
          <w:lang w:eastAsia="cs-CZ"/>
        </w:rPr>
        <w:t>plni</w:t>
      </w:r>
      <w:proofErr w:type="gramEnd"/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KLEC – rozměr / užit. </w:t>
      </w:r>
      <w:proofErr w:type="gramStart"/>
      <w:r w:rsidRPr="008C4756">
        <w:rPr>
          <w:rFonts w:asciiTheme="minorHAnsi" w:hAnsiTheme="minorHAnsi" w:cs="Calibri"/>
          <w:lang w:eastAsia="cs-CZ"/>
        </w:rPr>
        <w:t>plocha š.1100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x hl. 2100 x v.2150 mm / 2,31 m2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Počet vstupů 1 – neprů</w:t>
      </w:r>
      <w:r w:rsidR="0093706E" w:rsidRPr="008C4756">
        <w:rPr>
          <w:rFonts w:asciiTheme="minorHAnsi" w:hAnsiTheme="minorHAnsi" w:cs="Calibri"/>
          <w:lang w:eastAsia="cs-CZ"/>
        </w:rPr>
        <w:t>chozí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Provedeni Stě</w:t>
      </w:r>
      <w:r w:rsidR="0093706E" w:rsidRPr="008C4756">
        <w:rPr>
          <w:rFonts w:asciiTheme="minorHAnsi" w:hAnsiTheme="minorHAnsi" w:cs="Calibri"/>
          <w:lang w:eastAsia="cs-CZ"/>
        </w:rPr>
        <w:t>ny a strop z nerezový</w:t>
      </w:r>
      <w:r w:rsidRPr="008C4756">
        <w:rPr>
          <w:rFonts w:asciiTheme="minorHAnsi" w:hAnsiTheme="minorHAnsi" w:cs="Calibri"/>
          <w:lang w:eastAsia="cs-CZ"/>
        </w:rPr>
        <w:t xml:space="preserve">ch </w:t>
      </w:r>
      <w:proofErr w:type="gramStart"/>
      <w:r w:rsidRPr="008C4756">
        <w:rPr>
          <w:rFonts w:asciiTheme="minorHAnsi" w:hAnsiTheme="minorHAnsi" w:cs="Calibri"/>
          <w:lang w:eastAsia="cs-CZ"/>
        </w:rPr>
        <w:t>panelů ( broušeny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nerez ) , dle ČSN EN 81.1 + A3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Podlaha pevná, protiskluzové</w:t>
      </w:r>
      <w:r w:rsidR="007965CC" w:rsidRPr="008C4756">
        <w:rPr>
          <w:rFonts w:asciiTheme="minorHAnsi" w:hAnsiTheme="minorHAnsi" w:cs="Calibri"/>
          <w:lang w:eastAsia="cs-CZ"/>
        </w:rPr>
        <w:t xml:space="preserve"> ALTRO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Osvětleni Př</w:t>
      </w:r>
      <w:r w:rsidR="0093706E" w:rsidRPr="008C4756">
        <w:rPr>
          <w:rFonts w:asciiTheme="minorHAnsi" w:hAnsiTheme="minorHAnsi" w:cs="Calibri"/>
          <w:lang w:eastAsia="cs-CZ"/>
        </w:rPr>
        <w:t>ímé</w:t>
      </w:r>
      <w:r w:rsidRPr="008C4756">
        <w:rPr>
          <w:rFonts w:asciiTheme="minorHAnsi" w:hAnsiTheme="minorHAnsi" w:cs="Calibri"/>
          <w:lang w:eastAsia="cs-CZ"/>
        </w:rPr>
        <w:t xml:space="preserve"> – ž</w:t>
      </w:r>
      <w:r w:rsidR="0093706E" w:rsidRPr="008C4756">
        <w:rPr>
          <w:rFonts w:asciiTheme="minorHAnsi" w:hAnsiTheme="minorHAnsi" w:cs="Calibri"/>
          <w:lang w:eastAsia="cs-CZ"/>
        </w:rPr>
        <w:t>árovkové</w:t>
      </w:r>
      <w:r w:rsidRPr="008C4756">
        <w:rPr>
          <w:rFonts w:asciiTheme="minorHAnsi" w:hAnsiTheme="minorHAnsi" w:cs="Calibri"/>
          <w:lang w:eastAsia="cs-CZ"/>
        </w:rPr>
        <w:t xml:space="preserve"> –</w:t>
      </w:r>
      <w:r w:rsidR="0093706E" w:rsidRPr="008C4756">
        <w:rPr>
          <w:rFonts w:asciiTheme="minorHAnsi" w:hAnsiTheme="minorHAnsi" w:cs="Calibri"/>
          <w:lang w:eastAsia="cs-CZ"/>
        </w:rPr>
        <w:t xml:space="preserve"> bodové</w:t>
      </w:r>
      <w:r w:rsidRPr="008C4756">
        <w:rPr>
          <w:rFonts w:asciiTheme="minorHAnsi" w:hAnsiTheme="minorHAnsi" w:cs="Calibri"/>
          <w:lang w:eastAsia="cs-CZ"/>
        </w:rPr>
        <w:t xml:space="preserve"> – LED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Vybaveni </w:t>
      </w:r>
      <w:r w:rsidR="0093706E" w:rsidRPr="008C4756">
        <w:rPr>
          <w:rFonts w:asciiTheme="minorHAnsi" w:hAnsiTheme="minorHAnsi" w:cs="Calibri"/>
          <w:lang w:eastAsia="cs-CZ"/>
        </w:rPr>
        <w:t xml:space="preserve">podle </w:t>
      </w:r>
      <w:proofErr w:type="spellStart"/>
      <w:r w:rsidR="0093706E" w:rsidRPr="008C4756">
        <w:rPr>
          <w:rFonts w:asciiTheme="minorHAnsi" w:hAnsiTheme="minorHAnsi" w:cs="Calibri"/>
          <w:lang w:eastAsia="cs-CZ"/>
        </w:rPr>
        <w:t>vyhl</w:t>
      </w:r>
      <w:proofErr w:type="spellEnd"/>
      <w:r w:rsidR="0093706E" w:rsidRPr="008C4756">
        <w:rPr>
          <w:rFonts w:asciiTheme="minorHAnsi" w:hAnsiTheme="minorHAnsi" w:cs="Calibri"/>
          <w:lang w:eastAsia="cs-CZ"/>
        </w:rPr>
        <w:t xml:space="preserve">. 398/2009 Sb. </w:t>
      </w:r>
      <w:proofErr w:type="spellStart"/>
      <w:r w:rsidR="0093706E" w:rsidRPr="008C4756">
        <w:rPr>
          <w:rFonts w:asciiTheme="minorHAnsi" w:hAnsiTheme="minorHAnsi" w:cs="Calibri"/>
          <w:lang w:eastAsia="cs-CZ"/>
        </w:rPr>
        <w:t>Okopové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gramStart"/>
      <w:r w:rsidRPr="008C4756">
        <w:rPr>
          <w:rFonts w:asciiTheme="minorHAnsi" w:hAnsiTheme="minorHAnsi" w:cs="Calibri"/>
          <w:lang w:eastAsia="cs-CZ"/>
        </w:rPr>
        <w:t>lišty , madlo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– v provedeni broušeny nerez ,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sklopné invalidní sedá</w:t>
      </w:r>
      <w:r w:rsidR="007965CC" w:rsidRPr="008C4756">
        <w:rPr>
          <w:rFonts w:asciiTheme="minorHAnsi" w:hAnsiTheme="minorHAnsi" w:cs="Calibri"/>
          <w:lang w:eastAsia="cs-CZ"/>
        </w:rPr>
        <w:t>tko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Vá</w:t>
      </w:r>
      <w:r w:rsidR="007965CC" w:rsidRPr="008C4756">
        <w:rPr>
          <w:rFonts w:asciiTheme="minorHAnsi" w:hAnsiTheme="minorHAnsi" w:cs="Calibri"/>
          <w:lang w:eastAsia="cs-CZ"/>
        </w:rPr>
        <w:t>ž</w:t>
      </w:r>
      <w:r w:rsidRPr="008C4756">
        <w:rPr>
          <w:rFonts w:asciiTheme="minorHAnsi" w:hAnsiTheme="minorHAnsi" w:cs="Calibri"/>
          <w:lang w:eastAsia="cs-CZ"/>
        </w:rPr>
        <w:t>ení Tenzometrické v zá</w:t>
      </w:r>
      <w:r w:rsidR="007965CC" w:rsidRPr="008C4756">
        <w:rPr>
          <w:rFonts w:asciiTheme="minorHAnsi" w:hAnsiTheme="minorHAnsi" w:cs="Calibri"/>
          <w:lang w:eastAsia="cs-CZ"/>
        </w:rPr>
        <w:t>věsu klece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Omezovač rychlosti </w:t>
      </w:r>
      <w:r w:rsidR="0093706E" w:rsidRPr="008C4756">
        <w:rPr>
          <w:rFonts w:asciiTheme="minorHAnsi" w:hAnsiTheme="minorHAnsi" w:cs="Calibri"/>
          <w:lang w:eastAsia="cs-CZ"/>
        </w:rPr>
        <w:t>certifikovaný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Zachycovače obousmě</w:t>
      </w:r>
      <w:r w:rsidR="0093706E" w:rsidRPr="008C4756">
        <w:rPr>
          <w:rFonts w:asciiTheme="minorHAnsi" w:hAnsiTheme="minorHAnsi" w:cs="Calibri"/>
          <w:lang w:eastAsia="cs-CZ"/>
        </w:rPr>
        <w:t>rné</w:t>
      </w:r>
      <w:r w:rsidRPr="008C4756">
        <w:rPr>
          <w:rFonts w:asciiTheme="minorHAnsi" w:hAnsiTheme="minorHAnsi" w:cs="Calibri"/>
          <w:lang w:eastAsia="cs-CZ"/>
        </w:rPr>
        <w:t xml:space="preserve"> PR 2500 UD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Vedeni –</w:t>
      </w:r>
      <w:r w:rsidR="0093706E" w:rsidRPr="008C4756">
        <w:rPr>
          <w:rFonts w:asciiTheme="minorHAnsi" w:hAnsiTheme="minorHAnsi" w:cs="Calibri"/>
          <w:lang w:eastAsia="cs-CZ"/>
        </w:rPr>
        <w:t xml:space="preserve"> klec kluzné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- protiváha kluzné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Nárazní</w:t>
      </w:r>
      <w:r w:rsidR="007965CC" w:rsidRPr="008C4756">
        <w:rPr>
          <w:rFonts w:asciiTheme="minorHAnsi" w:hAnsiTheme="minorHAnsi" w:cs="Calibri"/>
          <w:lang w:eastAsia="cs-CZ"/>
        </w:rPr>
        <w:t>ky – klec 2 x EN 2 100 x 80 x 35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- protivá</w:t>
      </w:r>
      <w:r w:rsidR="007965CC" w:rsidRPr="008C4756">
        <w:rPr>
          <w:rFonts w:asciiTheme="minorHAnsi" w:hAnsiTheme="minorHAnsi" w:cs="Calibri"/>
          <w:lang w:eastAsia="cs-CZ"/>
        </w:rPr>
        <w:t>ha 1 x EN2 100 x 80 x 35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Ř</w:t>
      </w:r>
      <w:r w:rsidR="0093706E" w:rsidRPr="008C4756">
        <w:rPr>
          <w:rFonts w:asciiTheme="minorHAnsi" w:hAnsiTheme="minorHAnsi" w:cs="Calibri"/>
          <w:lang w:eastAsia="cs-CZ"/>
        </w:rPr>
        <w:t>ízení</w:t>
      </w:r>
      <w:r w:rsidRPr="008C4756">
        <w:rPr>
          <w:rFonts w:asciiTheme="minorHAnsi" w:hAnsiTheme="minorHAnsi" w:cs="Calibri"/>
          <w:lang w:eastAsia="cs-CZ"/>
        </w:rPr>
        <w:t xml:space="preserve"> EKM 66 –</w:t>
      </w:r>
      <w:r w:rsidR="0093706E" w:rsidRPr="008C4756">
        <w:rPr>
          <w:rFonts w:asciiTheme="minorHAnsi" w:hAnsiTheme="minorHAnsi" w:cs="Calibri"/>
          <w:lang w:eastAsia="cs-CZ"/>
        </w:rPr>
        <w:t xml:space="preserve"> </w:t>
      </w:r>
      <w:proofErr w:type="gramStart"/>
      <w:r w:rsidR="0093706E" w:rsidRPr="008C4756">
        <w:rPr>
          <w:rFonts w:asciiTheme="minorHAnsi" w:hAnsiTheme="minorHAnsi" w:cs="Calibri"/>
          <w:lang w:eastAsia="cs-CZ"/>
        </w:rPr>
        <w:t>mikroprocesorové</w:t>
      </w:r>
      <w:r w:rsidRPr="008C4756">
        <w:rPr>
          <w:rFonts w:asciiTheme="minorHAnsi" w:hAnsiTheme="minorHAnsi" w:cs="Calibri"/>
          <w:lang w:eastAsia="cs-CZ"/>
        </w:rPr>
        <w:t xml:space="preserve"> , obousmě</w:t>
      </w:r>
      <w:r w:rsidR="0093706E" w:rsidRPr="008C4756">
        <w:rPr>
          <w:rFonts w:asciiTheme="minorHAnsi" w:hAnsiTheme="minorHAnsi" w:cs="Calibri"/>
          <w:lang w:eastAsia="cs-CZ"/>
        </w:rPr>
        <w:t>rné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sbě</w:t>
      </w:r>
      <w:r w:rsidR="0093706E" w:rsidRPr="008C4756">
        <w:rPr>
          <w:rFonts w:asciiTheme="minorHAnsi" w:hAnsiTheme="minorHAnsi" w:cs="Calibri"/>
          <w:lang w:eastAsia="cs-CZ"/>
        </w:rPr>
        <w:t xml:space="preserve">rné dle </w:t>
      </w:r>
      <w:r w:rsidRPr="008C4756">
        <w:rPr>
          <w:rFonts w:asciiTheme="minorHAnsi" w:hAnsiTheme="minorHAnsi" w:cs="Calibri"/>
          <w:lang w:eastAsia="cs-CZ"/>
        </w:rPr>
        <w:t>ČSN 27 40 14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Ovlá</w:t>
      </w:r>
      <w:r w:rsidR="007965CC" w:rsidRPr="008C4756">
        <w:rPr>
          <w:rFonts w:asciiTheme="minorHAnsi" w:hAnsiTheme="minorHAnsi" w:cs="Calibri"/>
          <w:lang w:eastAsia="cs-CZ"/>
        </w:rPr>
        <w:t>dan</w:t>
      </w:r>
      <w:r w:rsidRPr="008C4756">
        <w:rPr>
          <w:rFonts w:asciiTheme="minorHAnsi" w:hAnsiTheme="minorHAnsi" w:cs="Calibri"/>
          <w:lang w:eastAsia="cs-CZ"/>
        </w:rPr>
        <w:t>í</w:t>
      </w:r>
      <w:r w:rsidR="007965CC" w:rsidRPr="008C4756">
        <w:rPr>
          <w:rFonts w:asciiTheme="minorHAnsi" w:hAnsiTheme="minorHAnsi" w:cs="Calibri"/>
          <w:lang w:eastAsia="cs-CZ"/>
        </w:rPr>
        <w:t xml:space="preserve"> / sig</w:t>
      </w:r>
      <w:r w:rsidRPr="008C4756">
        <w:rPr>
          <w:rFonts w:asciiTheme="minorHAnsi" w:hAnsiTheme="minorHAnsi" w:cs="Calibri"/>
          <w:lang w:eastAsia="cs-CZ"/>
        </w:rPr>
        <w:t>nalizace kabina volba 8. stanic</w:t>
      </w:r>
      <w:r w:rsidR="007965CC" w:rsidRPr="008C4756">
        <w:rPr>
          <w:rFonts w:asciiTheme="minorHAnsi" w:hAnsiTheme="minorHAnsi" w:cs="Calibri"/>
          <w:lang w:eastAsia="cs-CZ"/>
        </w:rPr>
        <w:t>, otevřeni a zavřeni dveř</w:t>
      </w:r>
      <w:r w:rsidRPr="008C4756">
        <w:rPr>
          <w:rFonts w:asciiTheme="minorHAnsi" w:hAnsiTheme="minorHAnsi" w:cs="Calibri"/>
          <w:lang w:eastAsia="cs-CZ"/>
        </w:rPr>
        <w:t>í, zvonek</w:t>
      </w:r>
      <w:r w:rsidR="007965CC" w:rsidRPr="008C4756">
        <w:rPr>
          <w:rFonts w:asciiTheme="minorHAnsi" w:hAnsiTheme="minorHAnsi" w:cs="Calibri"/>
          <w:lang w:eastAsia="cs-CZ"/>
        </w:rPr>
        <w:t>,</w:t>
      </w:r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="007965CC" w:rsidRPr="008C4756">
        <w:rPr>
          <w:rFonts w:asciiTheme="minorHAnsi" w:hAnsiTheme="minorHAnsi" w:cs="Calibri"/>
          <w:lang w:eastAsia="cs-CZ"/>
        </w:rPr>
        <w:t>nouzove</w:t>
      </w:r>
      <w:proofErr w:type="spellEnd"/>
      <w:r w:rsidR="007965CC" w:rsidRPr="008C4756">
        <w:rPr>
          <w:rFonts w:asciiTheme="minorHAnsi" w:hAnsiTheme="minorHAnsi" w:cs="Calibri"/>
          <w:lang w:eastAsia="cs-CZ"/>
        </w:rPr>
        <w:t xml:space="preserve"> osvětleni, signalizace </w:t>
      </w:r>
      <w:proofErr w:type="spellStart"/>
      <w:r w:rsidR="007965CC" w:rsidRPr="008C4756">
        <w:rPr>
          <w:rFonts w:asciiTheme="minorHAnsi" w:hAnsiTheme="minorHAnsi" w:cs="Calibri"/>
          <w:lang w:eastAsia="cs-CZ"/>
        </w:rPr>
        <w:t>přetiž</w:t>
      </w:r>
      <w:r w:rsidRPr="008C4756">
        <w:rPr>
          <w:rFonts w:asciiTheme="minorHAnsi" w:hAnsiTheme="minorHAnsi" w:cs="Calibri"/>
          <w:lang w:eastAsia="cs-CZ"/>
        </w:rPr>
        <w:t>ení</w:t>
      </w:r>
      <w:proofErr w:type="spellEnd"/>
      <w:r w:rsidRPr="008C4756">
        <w:rPr>
          <w:rFonts w:asciiTheme="minorHAnsi" w:hAnsiTheme="minorHAnsi" w:cs="Calibri"/>
          <w:lang w:eastAsia="cs-CZ"/>
        </w:rPr>
        <w:t>, digitální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signalizace polohy a smě</w:t>
      </w:r>
      <w:r w:rsidR="0093706E" w:rsidRPr="008C4756">
        <w:rPr>
          <w:rFonts w:asciiTheme="minorHAnsi" w:hAnsiTheme="minorHAnsi" w:cs="Calibri"/>
          <w:lang w:eastAsia="cs-CZ"/>
        </w:rPr>
        <w:t xml:space="preserve">ru </w:t>
      </w:r>
      <w:proofErr w:type="gramStart"/>
      <w:r w:rsidR="0093706E" w:rsidRPr="008C4756">
        <w:rPr>
          <w:rFonts w:asciiTheme="minorHAnsi" w:hAnsiTheme="minorHAnsi" w:cs="Calibri"/>
          <w:lang w:eastAsia="cs-CZ"/>
        </w:rPr>
        <w:t xml:space="preserve">jízdy , </w:t>
      </w:r>
      <w:proofErr w:type="spellStart"/>
      <w:r w:rsidR="0093706E" w:rsidRPr="008C4756">
        <w:rPr>
          <w:rFonts w:asciiTheme="minorHAnsi" w:hAnsiTheme="minorHAnsi" w:cs="Calibri"/>
          <w:lang w:eastAsia="cs-CZ"/>
        </w:rPr>
        <w:t>dorozumivací</w:t>
      </w:r>
      <w:proofErr w:type="spellEnd"/>
      <w:proofErr w:type="gramEnd"/>
      <w:r w:rsidR="0093706E" w:rsidRPr="008C4756">
        <w:rPr>
          <w:rFonts w:asciiTheme="minorHAnsi" w:hAnsiTheme="minorHAnsi" w:cs="Calibri"/>
          <w:lang w:eastAsia="cs-CZ"/>
        </w:rPr>
        <w:t xml:space="preserve"> </w:t>
      </w:r>
      <w:r w:rsidRPr="008C4756">
        <w:rPr>
          <w:rFonts w:asciiTheme="minorHAnsi" w:hAnsiTheme="minorHAnsi" w:cs="Calibri"/>
          <w:lang w:eastAsia="cs-CZ"/>
        </w:rPr>
        <w:t>zař</w:t>
      </w:r>
      <w:r w:rsidR="0093706E" w:rsidRPr="008C4756">
        <w:rPr>
          <w:rFonts w:asciiTheme="minorHAnsi" w:hAnsiTheme="minorHAnsi" w:cs="Calibri"/>
          <w:lang w:eastAsia="cs-CZ"/>
        </w:rPr>
        <w:t>ízení, hlasový</w:t>
      </w:r>
      <w:r w:rsidRPr="008C4756">
        <w:rPr>
          <w:rFonts w:asciiTheme="minorHAnsi" w:hAnsiTheme="minorHAnsi" w:cs="Calibri"/>
          <w:lang w:eastAsia="cs-CZ"/>
        </w:rPr>
        <w:t xml:space="preserve"> modul , gong, klič</w:t>
      </w:r>
      <w:r w:rsidR="0093706E" w:rsidRPr="008C4756">
        <w:rPr>
          <w:rFonts w:asciiTheme="minorHAnsi" w:hAnsiTheme="minorHAnsi" w:cs="Calibri"/>
          <w:lang w:eastAsia="cs-CZ"/>
        </w:rPr>
        <w:t>kový spí</w:t>
      </w:r>
      <w:r w:rsidRPr="008C4756">
        <w:rPr>
          <w:rFonts w:asciiTheme="minorHAnsi" w:hAnsiTheme="minorHAnsi" w:cs="Calibri"/>
          <w:lang w:eastAsia="cs-CZ"/>
        </w:rPr>
        <w:t>nač</w:t>
      </w:r>
      <w:r w:rsidR="0093706E" w:rsidRPr="008C4756">
        <w:rPr>
          <w:rFonts w:asciiTheme="minorHAnsi" w:hAnsiTheme="minorHAnsi" w:cs="Calibri"/>
          <w:lang w:eastAsia="cs-CZ"/>
        </w:rPr>
        <w:t xml:space="preserve"> </w:t>
      </w:r>
      <w:r w:rsidRPr="008C4756">
        <w:rPr>
          <w:rFonts w:asciiTheme="minorHAnsi" w:hAnsiTheme="minorHAnsi" w:cs="Calibri"/>
          <w:lang w:eastAsia="cs-CZ"/>
        </w:rPr>
        <w:t>evakuačn</w:t>
      </w:r>
      <w:r w:rsidR="0093706E" w:rsidRPr="008C4756">
        <w:rPr>
          <w:rFonts w:asciiTheme="minorHAnsi" w:hAnsiTheme="minorHAnsi" w:cs="Calibri"/>
          <w:lang w:eastAsia="cs-CZ"/>
        </w:rPr>
        <w:t>í jí</w:t>
      </w:r>
      <w:r w:rsidRPr="008C4756">
        <w:rPr>
          <w:rFonts w:asciiTheme="minorHAnsi" w:hAnsiTheme="minorHAnsi" w:cs="Calibri"/>
          <w:lang w:eastAsia="cs-CZ"/>
        </w:rPr>
        <w:t>zdy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Ná</w:t>
      </w:r>
      <w:r w:rsidR="007965CC" w:rsidRPr="008C4756">
        <w:rPr>
          <w:rFonts w:asciiTheme="minorHAnsi" w:hAnsiTheme="minorHAnsi" w:cs="Calibri"/>
          <w:lang w:eastAsia="cs-CZ"/>
        </w:rPr>
        <w:t>stupiště Dvoutlač</w:t>
      </w:r>
      <w:r w:rsidRPr="008C4756">
        <w:rPr>
          <w:rFonts w:asciiTheme="minorHAnsi" w:hAnsiTheme="minorHAnsi" w:cs="Calibri"/>
          <w:lang w:eastAsia="cs-CZ"/>
        </w:rPr>
        <w:t>í</w:t>
      </w:r>
      <w:r w:rsidR="007965CC" w:rsidRPr="008C4756">
        <w:rPr>
          <w:rFonts w:asciiTheme="minorHAnsi" w:hAnsiTheme="minorHAnsi" w:cs="Calibri"/>
          <w:lang w:eastAsia="cs-CZ"/>
        </w:rPr>
        <w:t>tko – př</w:t>
      </w:r>
      <w:r w:rsidRPr="008C4756">
        <w:rPr>
          <w:rFonts w:asciiTheme="minorHAnsi" w:hAnsiTheme="minorHAnsi" w:cs="Calibri"/>
          <w:lang w:eastAsia="cs-CZ"/>
        </w:rPr>
        <w:t>ivolaní s potvrzení</w:t>
      </w:r>
      <w:r w:rsidR="007965CC" w:rsidRPr="008C4756">
        <w:rPr>
          <w:rFonts w:asciiTheme="minorHAnsi" w:hAnsiTheme="minorHAnsi" w:cs="Calibri"/>
          <w:lang w:eastAsia="cs-CZ"/>
        </w:rPr>
        <w:t>m + směrov</w:t>
      </w:r>
      <w:r w:rsidRPr="008C4756">
        <w:rPr>
          <w:rFonts w:asciiTheme="minorHAnsi" w:hAnsiTheme="minorHAnsi" w:cs="Calibri"/>
          <w:lang w:eastAsia="cs-CZ"/>
        </w:rPr>
        <w:t>á signalizace digitální</w:t>
      </w:r>
      <w:r w:rsidR="007965CC" w:rsidRPr="008C4756">
        <w:rPr>
          <w:rFonts w:asciiTheme="minorHAnsi" w:hAnsiTheme="minorHAnsi" w:cs="Calibri"/>
          <w:lang w:eastAsia="cs-CZ"/>
        </w:rPr>
        <w:t xml:space="preserve">, hlavni </w:t>
      </w:r>
      <w:proofErr w:type="gramStart"/>
      <w:r w:rsidR="007965CC" w:rsidRPr="008C4756">
        <w:rPr>
          <w:rFonts w:asciiTheme="minorHAnsi" w:hAnsiTheme="minorHAnsi" w:cs="Calibri"/>
          <w:lang w:eastAsia="cs-CZ"/>
        </w:rPr>
        <w:t>stanice ( 1.NP</w:t>
      </w:r>
      <w:proofErr w:type="gramEnd"/>
      <w:r w:rsidR="007965CC" w:rsidRPr="008C4756">
        <w:rPr>
          <w:rFonts w:asciiTheme="minorHAnsi" w:hAnsiTheme="minorHAnsi" w:cs="Calibri"/>
          <w:lang w:eastAsia="cs-CZ"/>
        </w:rPr>
        <w:t xml:space="preserve"> – 0 ) –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polohová</w:t>
      </w:r>
      <w:r w:rsidR="007965CC" w:rsidRPr="008C4756">
        <w:rPr>
          <w:rFonts w:asciiTheme="minorHAnsi" w:hAnsiTheme="minorHAnsi" w:cs="Calibri"/>
          <w:lang w:eastAsia="cs-CZ"/>
        </w:rPr>
        <w:t xml:space="preserve"> a smě</w:t>
      </w:r>
      <w:r w:rsidRPr="008C4756">
        <w:rPr>
          <w:rFonts w:asciiTheme="minorHAnsi" w:hAnsiTheme="minorHAnsi" w:cs="Calibri"/>
          <w:lang w:eastAsia="cs-CZ"/>
        </w:rPr>
        <w:t xml:space="preserve">rová signalizace </w:t>
      </w:r>
      <w:proofErr w:type="gramStart"/>
      <w:r w:rsidRPr="008C4756">
        <w:rPr>
          <w:rFonts w:asciiTheme="minorHAnsi" w:hAnsiTheme="minorHAnsi" w:cs="Calibri"/>
          <w:lang w:eastAsia="cs-CZ"/>
        </w:rPr>
        <w:t>digitální</w:t>
      </w:r>
      <w:r w:rsidR="007965CC" w:rsidRPr="008C4756">
        <w:rPr>
          <w:rFonts w:asciiTheme="minorHAnsi" w:hAnsiTheme="minorHAnsi" w:cs="Calibri"/>
          <w:lang w:eastAsia="cs-CZ"/>
        </w:rPr>
        <w:t xml:space="preserve"> , klič</w:t>
      </w:r>
      <w:r w:rsidRPr="008C4756">
        <w:rPr>
          <w:rFonts w:asciiTheme="minorHAnsi" w:hAnsiTheme="minorHAnsi" w:cs="Calibri"/>
          <w:lang w:eastAsia="cs-CZ"/>
        </w:rPr>
        <w:t>kový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spí</w:t>
      </w:r>
      <w:r w:rsidR="007965CC" w:rsidRPr="008C4756">
        <w:rPr>
          <w:rFonts w:asciiTheme="minorHAnsi" w:hAnsiTheme="minorHAnsi" w:cs="Calibri"/>
          <w:lang w:eastAsia="cs-CZ"/>
        </w:rPr>
        <w:t>nač evakuačn</w:t>
      </w:r>
      <w:r w:rsidRPr="008C4756">
        <w:rPr>
          <w:rFonts w:asciiTheme="minorHAnsi" w:hAnsiTheme="minorHAnsi" w:cs="Calibri"/>
          <w:lang w:eastAsia="cs-CZ"/>
        </w:rPr>
        <w:t>í jí</w:t>
      </w:r>
      <w:r w:rsidR="007965CC" w:rsidRPr="008C4756">
        <w:rPr>
          <w:rFonts w:asciiTheme="minorHAnsi" w:hAnsiTheme="minorHAnsi" w:cs="Calibri"/>
          <w:lang w:eastAsia="cs-CZ"/>
        </w:rPr>
        <w:t>zdy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Provedeni tlač</w:t>
      </w:r>
      <w:r w:rsidR="0093706E" w:rsidRPr="008C4756">
        <w:rPr>
          <w:rFonts w:asciiTheme="minorHAnsi" w:hAnsiTheme="minorHAnsi" w:cs="Calibri"/>
          <w:lang w:eastAsia="cs-CZ"/>
        </w:rPr>
        <w:t>ítek podle vyhlá</w:t>
      </w:r>
      <w:r w:rsidRPr="008C4756">
        <w:rPr>
          <w:rFonts w:asciiTheme="minorHAnsi" w:hAnsiTheme="minorHAnsi" w:cs="Calibri"/>
          <w:lang w:eastAsia="cs-CZ"/>
        </w:rPr>
        <w:t>šky 398/2009 Sb., Brai</w:t>
      </w:r>
      <w:r w:rsidR="0093706E" w:rsidRPr="008C4756">
        <w:rPr>
          <w:rFonts w:asciiTheme="minorHAnsi" w:hAnsiTheme="minorHAnsi" w:cs="Calibri"/>
          <w:lang w:eastAsia="cs-CZ"/>
        </w:rPr>
        <w:t xml:space="preserve">llovo </w:t>
      </w:r>
      <w:proofErr w:type="gramStart"/>
      <w:r w:rsidR="0093706E" w:rsidRPr="008C4756">
        <w:rPr>
          <w:rFonts w:asciiTheme="minorHAnsi" w:hAnsiTheme="minorHAnsi" w:cs="Calibri"/>
          <w:lang w:eastAsia="cs-CZ"/>
        </w:rPr>
        <w:t>písmo , hmatné</w:t>
      </w:r>
      <w:proofErr w:type="gramEnd"/>
      <w:r w:rsidR="0093706E" w:rsidRPr="008C4756">
        <w:rPr>
          <w:rFonts w:asciiTheme="minorHAnsi" w:hAnsiTheme="minorHAnsi" w:cs="Calibri"/>
          <w:lang w:eastAsia="cs-CZ"/>
        </w:rPr>
        <w:t xml:space="preserve"> </w:t>
      </w:r>
      <w:r w:rsidRPr="008C4756">
        <w:rPr>
          <w:rFonts w:asciiTheme="minorHAnsi" w:hAnsiTheme="minorHAnsi" w:cs="Calibri"/>
          <w:lang w:eastAsia="cs-CZ"/>
        </w:rPr>
        <w:t>znaky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Provedeni el. Kabelá</w:t>
      </w:r>
      <w:r w:rsidR="007965CC" w:rsidRPr="008C4756">
        <w:rPr>
          <w:rFonts w:asciiTheme="minorHAnsi" w:hAnsiTheme="minorHAnsi" w:cs="Calibri"/>
          <w:lang w:eastAsia="cs-CZ"/>
        </w:rPr>
        <w:t>že v šachtě dle ČSN 27 4014 čl. 4.9 b)</w:t>
      </w:r>
    </w:p>
    <w:p w:rsidR="007965CC" w:rsidRPr="008C4756" w:rsidRDefault="0093706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Proudová</w:t>
      </w:r>
      <w:r w:rsidR="007965CC" w:rsidRPr="008C4756">
        <w:rPr>
          <w:rFonts w:asciiTheme="minorHAnsi" w:hAnsiTheme="minorHAnsi" w:cs="Calibri"/>
          <w:lang w:eastAsia="cs-CZ"/>
        </w:rPr>
        <w:t xml:space="preserve"> soustava 3NPE 3 x 400 / 230V 50 Hz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Prostř</w:t>
      </w:r>
      <w:r w:rsidR="0093706E" w:rsidRPr="008C4756">
        <w:rPr>
          <w:rFonts w:asciiTheme="minorHAnsi" w:hAnsiTheme="minorHAnsi" w:cs="Calibri"/>
          <w:lang w:eastAsia="cs-CZ"/>
        </w:rPr>
        <w:t>edí</w:t>
      </w:r>
      <w:r w:rsidRPr="008C4756">
        <w:rPr>
          <w:rFonts w:asciiTheme="minorHAnsi" w:hAnsiTheme="minorHAnsi" w:cs="Calibri"/>
          <w:lang w:eastAsia="cs-CZ"/>
        </w:rPr>
        <w:t xml:space="preserve"> dle ČSN 33 2000-3 AA5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Ochrana před </w:t>
      </w:r>
      <w:proofErr w:type="spellStart"/>
      <w:r w:rsidRPr="008C4756">
        <w:rPr>
          <w:rFonts w:asciiTheme="minorHAnsi" w:hAnsiTheme="minorHAnsi" w:cs="Calibri"/>
          <w:lang w:eastAsia="cs-CZ"/>
        </w:rPr>
        <w:t>nebezp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  <w:r w:rsidR="0093706E" w:rsidRPr="008C4756">
        <w:rPr>
          <w:rFonts w:asciiTheme="minorHAnsi" w:hAnsiTheme="minorHAnsi" w:cs="Calibri"/>
          <w:lang w:eastAsia="cs-CZ"/>
        </w:rPr>
        <w:t xml:space="preserve"> </w:t>
      </w:r>
      <w:r w:rsidRPr="008C4756">
        <w:rPr>
          <w:rFonts w:asciiTheme="minorHAnsi" w:hAnsiTheme="minorHAnsi" w:cs="Calibri"/>
          <w:lang w:eastAsia="cs-CZ"/>
        </w:rPr>
        <w:t>dotykem dle ČSN 332000-4-41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>Te</w:t>
      </w:r>
      <w:r w:rsidR="0093706E" w:rsidRPr="008C4756">
        <w:rPr>
          <w:rFonts w:asciiTheme="minorHAnsi" w:hAnsiTheme="minorHAnsi" w:cs="Calibri"/>
          <w:lang w:eastAsia="cs-CZ"/>
        </w:rPr>
        <w:t>plota okolí</w:t>
      </w:r>
      <w:r w:rsidRPr="008C4756">
        <w:rPr>
          <w:rFonts w:asciiTheme="minorHAnsi" w:hAnsiTheme="minorHAnsi" w:cs="Calibri"/>
          <w:lang w:eastAsia="cs-CZ"/>
        </w:rPr>
        <w:t xml:space="preserve"> +5 až +40 stupňů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</w:p>
    <w:p w:rsidR="007965CC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,Bold"/>
          <w:b/>
          <w:bCs/>
          <w:lang w:eastAsia="cs-CZ"/>
        </w:rPr>
      </w:pPr>
      <w:r w:rsidRPr="008C4756">
        <w:rPr>
          <w:rFonts w:asciiTheme="minorHAnsi" w:hAnsiTheme="minorHAnsi" w:cs="Calibri,Bold"/>
          <w:b/>
          <w:bCs/>
          <w:lang w:eastAsia="cs-CZ"/>
        </w:rPr>
        <w:t>Parametry výtah</w:t>
      </w:r>
      <w:r w:rsidR="004379CE" w:rsidRPr="008C4756">
        <w:rPr>
          <w:rFonts w:asciiTheme="minorHAnsi" w:hAnsiTheme="minorHAnsi" w:cs="Calibri,Bold"/>
          <w:b/>
          <w:bCs/>
          <w:lang w:eastAsia="cs-CZ"/>
        </w:rPr>
        <w:t>u</w:t>
      </w:r>
      <w:r w:rsidRPr="008C4756">
        <w:rPr>
          <w:rFonts w:asciiTheme="minorHAnsi" w:hAnsiTheme="minorHAnsi" w:cs="Calibri,Bold"/>
          <w:b/>
          <w:bCs/>
          <w:lang w:eastAsia="cs-CZ"/>
        </w:rPr>
        <w:t xml:space="preserve"> jsou navrženy v souladu s vyhláškou 398/2009 Sb. o obecných a technických požadavcích zabezpečujících bezbariérové užívání staveb.</w:t>
      </w:r>
    </w:p>
    <w:p w:rsidR="007965CC" w:rsidRPr="008C4756" w:rsidRDefault="007965CC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/>
          <w:lang w:eastAsia="cs-CZ"/>
        </w:rPr>
      </w:pP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Požadavky na </w:t>
      </w:r>
      <w:proofErr w:type="gramStart"/>
      <w:r w:rsidRPr="008C4756">
        <w:rPr>
          <w:rFonts w:asciiTheme="minorHAnsi" w:hAnsiTheme="minorHAnsi" w:cs="Calibri"/>
          <w:lang w:eastAsia="cs-CZ"/>
        </w:rPr>
        <w:t>provedeni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a umístění ovladačů výtahů a požadavky na zařízení v kleci výtahů jsou navrženy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na </w:t>
      </w:r>
      <w:proofErr w:type="spellStart"/>
      <w:r w:rsidRPr="008C4756">
        <w:rPr>
          <w:rFonts w:asciiTheme="minorHAnsi" w:hAnsiTheme="minorHAnsi" w:cs="Calibri"/>
          <w:lang w:eastAsia="cs-CZ"/>
        </w:rPr>
        <w:t>přislušne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normove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hodnoty tj. ČSN EN 81-70 </w:t>
      </w:r>
      <w:proofErr w:type="spellStart"/>
      <w:r w:rsidRPr="008C4756">
        <w:rPr>
          <w:rFonts w:asciiTheme="minorHAnsi" w:hAnsiTheme="minorHAnsi" w:cs="Calibri"/>
          <w:lang w:eastAsia="cs-CZ"/>
        </w:rPr>
        <w:t>Bezpečnostni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předpisy pro konstrukci a montáž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vytahů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– </w:t>
      </w:r>
      <w:proofErr w:type="spellStart"/>
      <w:r w:rsidRPr="008C4756">
        <w:rPr>
          <w:rFonts w:asciiTheme="minorHAnsi" w:hAnsiTheme="minorHAnsi" w:cs="Calibri"/>
          <w:lang w:eastAsia="cs-CZ"/>
        </w:rPr>
        <w:t>Čast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70: </w:t>
      </w:r>
      <w:proofErr w:type="spellStart"/>
      <w:r w:rsidRPr="008C4756">
        <w:rPr>
          <w:rFonts w:asciiTheme="minorHAnsi" w:hAnsiTheme="minorHAnsi" w:cs="Calibri"/>
          <w:lang w:eastAsia="cs-CZ"/>
        </w:rPr>
        <w:t>Zvlaštni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uprava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vytahů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pro dopravu osob a osob a </w:t>
      </w:r>
      <w:proofErr w:type="spellStart"/>
      <w:r w:rsidRPr="008C4756">
        <w:rPr>
          <w:rFonts w:asciiTheme="minorHAnsi" w:hAnsiTheme="minorHAnsi" w:cs="Calibri"/>
          <w:lang w:eastAsia="cs-CZ"/>
        </w:rPr>
        <w:t>nakladů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– </w:t>
      </w:r>
      <w:proofErr w:type="spellStart"/>
      <w:r w:rsidRPr="008C4756">
        <w:rPr>
          <w:rFonts w:asciiTheme="minorHAnsi" w:hAnsiTheme="minorHAnsi" w:cs="Calibri"/>
          <w:lang w:eastAsia="cs-CZ"/>
        </w:rPr>
        <w:t>přistupnost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vytahů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včetně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lastRenderedPageBreak/>
        <w:t xml:space="preserve">osob s omezenou schopnosti pohybu a orientace. Ve </w:t>
      </w:r>
      <w:proofErr w:type="spellStart"/>
      <w:r w:rsidRPr="008C4756">
        <w:rPr>
          <w:rFonts w:asciiTheme="minorHAnsi" w:hAnsiTheme="minorHAnsi" w:cs="Calibri"/>
          <w:lang w:eastAsia="cs-CZ"/>
        </w:rPr>
        <w:t>vytahove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kabině bude </w:t>
      </w:r>
      <w:proofErr w:type="spellStart"/>
      <w:r w:rsidRPr="008C4756">
        <w:rPr>
          <w:rFonts w:asciiTheme="minorHAnsi" w:hAnsiTheme="minorHAnsi" w:cs="Calibri"/>
          <w:lang w:eastAsia="cs-CZ"/>
        </w:rPr>
        <w:t>umistěno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nasledujici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zařizeni</w:t>
      </w:r>
      <w:proofErr w:type="spellEnd"/>
      <w:r w:rsidRPr="008C4756">
        <w:rPr>
          <w:rFonts w:asciiTheme="minorHAnsi" w:hAnsiTheme="minorHAnsi" w:cs="Calibri"/>
          <w:lang w:eastAsia="cs-CZ"/>
        </w:rPr>
        <w:t>: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proofErr w:type="spellStart"/>
      <w:r w:rsidRPr="008C4756">
        <w:rPr>
          <w:rFonts w:asciiTheme="minorHAnsi" w:hAnsiTheme="minorHAnsi" w:cs="Calibri"/>
          <w:lang w:eastAsia="cs-CZ"/>
        </w:rPr>
        <w:t>nejmeně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na </w:t>
      </w:r>
      <w:proofErr w:type="spellStart"/>
      <w:r w:rsidRPr="008C4756">
        <w:rPr>
          <w:rFonts w:asciiTheme="minorHAnsi" w:hAnsiTheme="minorHAnsi" w:cs="Calibri"/>
          <w:lang w:eastAsia="cs-CZ"/>
        </w:rPr>
        <w:t>jedne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straně madlo ve </w:t>
      </w:r>
      <w:proofErr w:type="spellStart"/>
      <w:r w:rsidRPr="008C4756">
        <w:rPr>
          <w:rFonts w:asciiTheme="minorHAnsi" w:hAnsiTheme="minorHAnsi" w:cs="Calibri"/>
          <w:lang w:eastAsia="cs-CZ"/>
        </w:rPr>
        <w:t>vyšce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900 mm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proofErr w:type="spellStart"/>
      <w:r w:rsidRPr="008C4756">
        <w:rPr>
          <w:rFonts w:asciiTheme="minorHAnsi" w:hAnsiTheme="minorHAnsi" w:cs="Calibri"/>
          <w:lang w:eastAsia="cs-CZ"/>
        </w:rPr>
        <w:t>sklapěci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sedadlo v kleci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v dosahu ovladačů, ve </w:t>
      </w:r>
      <w:proofErr w:type="spellStart"/>
      <w:r w:rsidRPr="008C4756">
        <w:rPr>
          <w:rFonts w:asciiTheme="minorHAnsi" w:hAnsiTheme="minorHAnsi" w:cs="Calibri"/>
          <w:lang w:eastAsia="cs-CZ"/>
        </w:rPr>
        <w:t>sklopene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poloze </w:t>
      </w:r>
      <w:proofErr w:type="spellStart"/>
      <w:r w:rsidRPr="008C4756">
        <w:rPr>
          <w:rFonts w:asciiTheme="minorHAnsi" w:hAnsiTheme="minorHAnsi" w:cs="Calibri"/>
          <w:lang w:eastAsia="cs-CZ"/>
        </w:rPr>
        <w:t>nepřekaži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uživani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Vyška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sedadla nad zemi je 500 mm, </w:t>
      </w:r>
      <w:proofErr w:type="spellStart"/>
      <w:r w:rsidRPr="008C4756">
        <w:rPr>
          <w:rFonts w:asciiTheme="minorHAnsi" w:hAnsiTheme="minorHAnsi" w:cs="Calibri"/>
          <w:lang w:eastAsia="cs-CZ"/>
        </w:rPr>
        <w:t>minimalni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hloubka 300- 400 mm a </w:t>
      </w:r>
      <w:proofErr w:type="spellStart"/>
      <w:r w:rsidRPr="008C4756">
        <w:rPr>
          <w:rFonts w:asciiTheme="minorHAnsi" w:hAnsiTheme="minorHAnsi" w:cs="Calibri"/>
          <w:lang w:eastAsia="cs-CZ"/>
        </w:rPr>
        <w:t>šiřky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a 400 - 500 mm.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osa ovladače </w:t>
      </w:r>
      <w:proofErr w:type="spellStart"/>
      <w:r w:rsidRPr="008C4756">
        <w:rPr>
          <w:rFonts w:asciiTheme="minorHAnsi" w:hAnsiTheme="minorHAnsi" w:cs="Calibri"/>
          <w:lang w:eastAsia="cs-CZ"/>
        </w:rPr>
        <w:t>nouzove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signalizace a ovladačů pro </w:t>
      </w:r>
      <w:proofErr w:type="spellStart"/>
      <w:r w:rsidRPr="008C4756">
        <w:rPr>
          <w:rFonts w:asciiTheme="minorHAnsi" w:hAnsiTheme="minorHAnsi" w:cs="Calibri"/>
          <w:lang w:eastAsia="cs-CZ"/>
        </w:rPr>
        <w:t>ovladani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dveři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v </w:t>
      </w:r>
      <w:proofErr w:type="spellStart"/>
      <w:r w:rsidRPr="008C4756">
        <w:rPr>
          <w:rFonts w:asciiTheme="minorHAnsi" w:hAnsiTheme="minorHAnsi" w:cs="Calibri"/>
          <w:lang w:eastAsia="cs-CZ"/>
        </w:rPr>
        <w:t>minimalni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vyšce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900 mm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s </w:t>
      </w:r>
      <w:proofErr w:type="spellStart"/>
      <w:r w:rsidRPr="008C4756">
        <w:rPr>
          <w:rFonts w:asciiTheme="minorHAnsi" w:hAnsiTheme="minorHAnsi" w:cs="Calibri"/>
          <w:lang w:eastAsia="cs-CZ"/>
        </w:rPr>
        <w:t>předepsanym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řazenim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ovladače v kleci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a na </w:t>
      </w:r>
      <w:proofErr w:type="spellStart"/>
      <w:r w:rsidRPr="008C4756">
        <w:rPr>
          <w:rFonts w:asciiTheme="minorHAnsi" w:hAnsiTheme="minorHAnsi" w:cs="Calibri"/>
          <w:lang w:eastAsia="cs-CZ"/>
        </w:rPr>
        <w:t>nastupnich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mistech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do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vyčnivat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nad povrch </w:t>
      </w:r>
      <w:proofErr w:type="spellStart"/>
      <w:r w:rsidRPr="008C4756">
        <w:rPr>
          <w:rFonts w:asciiTheme="minorHAnsi" w:hAnsiTheme="minorHAnsi" w:cs="Calibri"/>
          <w:lang w:eastAsia="cs-CZ"/>
        </w:rPr>
        <w:t>okolni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plochy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nejmeně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o 1 mm. </w:t>
      </w:r>
      <w:proofErr w:type="spellStart"/>
      <w:r w:rsidRPr="008C4756">
        <w:rPr>
          <w:rFonts w:asciiTheme="minorHAnsi" w:hAnsiTheme="minorHAnsi" w:cs="Calibri"/>
          <w:lang w:eastAsia="cs-CZ"/>
        </w:rPr>
        <w:t>Reliefni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značky </w:t>
      </w:r>
      <w:proofErr w:type="spellStart"/>
      <w:r w:rsidRPr="008C4756">
        <w:rPr>
          <w:rFonts w:asciiTheme="minorHAnsi" w:hAnsiTheme="minorHAnsi" w:cs="Calibri"/>
          <w:lang w:eastAsia="cs-CZ"/>
        </w:rPr>
        <w:t>nesmi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ryte a vpravo od ovladače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</w:t>
      </w:r>
      <w:proofErr w:type="spellStart"/>
      <w:r w:rsidRPr="008C4756">
        <w:rPr>
          <w:rFonts w:asciiTheme="minorHAnsi" w:hAnsiTheme="minorHAnsi" w:cs="Calibri"/>
          <w:lang w:eastAsia="cs-CZ"/>
        </w:rPr>
        <w:t>přislušny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Braillův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znak s parametry </w:t>
      </w:r>
      <w:proofErr w:type="spellStart"/>
      <w:r w:rsidRPr="008C4756">
        <w:rPr>
          <w:rFonts w:asciiTheme="minorHAnsi" w:hAnsiTheme="minorHAnsi" w:cs="Calibri"/>
          <w:lang w:eastAsia="cs-CZ"/>
        </w:rPr>
        <w:t>standardni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sazby. Pouze na </w:t>
      </w:r>
      <w:proofErr w:type="spellStart"/>
      <w:r w:rsidRPr="008C4756">
        <w:rPr>
          <w:rFonts w:asciiTheme="minorHAnsi" w:hAnsiTheme="minorHAnsi" w:cs="Calibri"/>
          <w:lang w:eastAsia="cs-CZ"/>
        </w:rPr>
        <w:t>klavesnicove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ovladačove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kombinaci </w:t>
      </w:r>
      <w:proofErr w:type="gramStart"/>
      <w:r w:rsidRPr="008C4756">
        <w:rPr>
          <w:rFonts w:asciiTheme="minorHAnsi" w:hAnsiTheme="minorHAnsi" w:cs="Calibri"/>
          <w:lang w:eastAsia="cs-CZ"/>
        </w:rPr>
        <w:t>se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Braillův </w:t>
      </w:r>
      <w:proofErr w:type="gramStart"/>
      <w:r w:rsidRPr="008C4756">
        <w:rPr>
          <w:rFonts w:asciiTheme="minorHAnsi" w:hAnsiTheme="minorHAnsi" w:cs="Calibri"/>
          <w:lang w:eastAsia="cs-CZ"/>
        </w:rPr>
        <w:t>znak</w:t>
      </w:r>
      <w:proofErr w:type="gram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nemusi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provadět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Dalši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požadavky na </w:t>
      </w:r>
      <w:proofErr w:type="gramStart"/>
      <w:r w:rsidRPr="008C4756">
        <w:rPr>
          <w:rFonts w:asciiTheme="minorHAnsi" w:hAnsiTheme="minorHAnsi" w:cs="Calibri"/>
          <w:lang w:eastAsia="cs-CZ"/>
        </w:rPr>
        <w:t>provedeni</w:t>
      </w:r>
      <w:proofErr w:type="gramEnd"/>
      <w:r w:rsidRPr="008C4756">
        <w:rPr>
          <w:rFonts w:asciiTheme="minorHAnsi" w:hAnsiTheme="minorHAnsi" w:cs="Calibri"/>
          <w:lang w:eastAsia="cs-CZ"/>
        </w:rPr>
        <w:t xml:space="preserve"> ovladačů </w:t>
      </w:r>
      <w:proofErr w:type="spellStart"/>
      <w:r w:rsidRPr="008C4756">
        <w:rPr>
          <w:rFonts w:asciiTheme="minorHAnsi" w:hAnsiTheme="minorHAnsi" w:cs="Calibri"/>
          <w:lang w:eastAsia="cs-CZ"/>
        </w:rPr>
        <w:t>vytahů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a na jejich označeni </w:t>
      </w:r>
      <w:proofErr w:type="spellStart"/>
      <w:r w:rsidRPr="008C4756">
        <w:rPr>
          <w:rFonts w:asciiTheme="minorHAnsi" w:hAnsiTheme="minorHAnsi" w:cs="Calibri"/>
          <w:lang w:eastAsia="cs-CZ"/>
        </w:rPr>
        <w:t>reliefnimi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značkami </w:t>
      </w:r>
      <w:proofErr w:type="spellStart"/>
      <w:r w:rsidRPr="008C4756">
        <w:rPr>
          <w:rFonts w:asciiTheme="minorHAnsi" w:hAnsiTheme="minorHAnsi" w:cs="Calibri"/>
          <w:lang w:eastAsia="cs-CZ"/>
        </w:rPr>
        <w:t>stanovi</w:t>
      </w:r>
      <w:proofErr w:type="spell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přislušne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normove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hodnoty </w:t>
      </w:r>
      <w:proofErr w:type="spellStart"/>
      <w:r w:rsidRPr="008C4756">
        <w:rPr>
          <w:rFonts w:asciiTheme="minorHAnsi" w:hAnsiTheme="minorHAnsi" w:cs="Calibri"/>
          <w:lang w:eastAsia="cs-CZ"/>
        </w:rPr>
        <w:t>vyhlašky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ČSN EN 81-70 ) např.: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proofErr w:type="spellStart"/>
      <w:r w:rsidRPr="008C4756">
        <w:rPr>
          <w:rFonts w:asciiTheme="minorHAnsi" w:hAnsiTheme="minorHAnsi" w:cs="Calibri"/>
          <w:lang w:eastAsia="cs-CZ"/>
        </w:rPr>
        <w:t>Směrove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šipky před vstupem do </w:t>
      </w:r>
      <w:proofErr w:type="spellStart"/>
      <w:r w:rsidRPr="008C4756">
        <w:rPr>
          <w:rFonts w:asciiTheme="minorHAnsi" w:hAnsiTheme="minorHAnsi" w:cs="Calibri"/>
          <w:lang w:eastAsia="cs-CZ"/>
        </w:rPr>
        <w:t>vytahove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klece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</w:t>
      </w:r>
      <w:proofErr w:type="spellStart"/>
      <w:r w:rsidRPr="008C4756">
        <w:rPr>
          <w:rFonts w:asciiTheme="minorHAnsi" w:hAnsiTheme="minorHAnsi" w:cs="Calibri"/>
          <w:lang w:eastAsia="cs-CZ"/>
        </w:rPr>
        <w:t>umistěny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ve </w:t>
      </w:r>
      <w:proofErr w:type="spellStart"/>
      <w:r w:rsidRPr="008C4756">
        <w:rPr>
          <w:rFonts w:asciiTheme="minorHAnsi" w:hAnsiTheme="minorHAnsi" w:cs="Calibri"/>
          <w:lang w:eastAsia="cs-CZ"/>
        </w:rPr>
        <w:t>vyšce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1800-2500 mm </w:t>
      </w:r>
      <w:proofErr w:type="gramStart"/>
      <w:r w:rsidRPr="008C4756">
        <w:rPr>
          <w:rFonts w:asciiTheme="minorHAnsi" w:hAnsiTheme="minorHAnsi" w:cs="Calibri"/>
          <w:lang w:eastAsia="cs-CZ"/>
        </w:rPr>
        <w:t>nad</w:t>
      </w:r>
      <w:proofErr w:type="gram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podlahou, </w:t>
      </w:r>
      <w:proofErr w:type="spellStart"/>
      <w:r w:rsidRPr="008C4756">
        <w:rPr>
          <w:rFonts w:asciiTheme="minorHAnsi" w:hAnsiTheme="minorHAnsi" w:cs="Calibri"/>
          <w:lang w:eastAsia="cs-CZ"/>
        </w:rPr>
        <w:t>vyška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šipek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</w:t>
      </w:r>
      <w:proofErr w:type="spellStart"/>
      <w:r w:rsidRPr="008C4756">
        <w:rPr>
          <w:rFonts w:asciiTheme="minorHAnsi" w:hAnsiTheme="minorHAnsi" w:cs="Calibri"/>
          <w:lang w:eastAsia="cs-CZ"/>
        </w:rPr>
        <w:t>nejmeně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40 mm. </w:t>
      </w:r>
      <w:proofErr w:type="spellStart"/>
      <w:r w:rsidRPr="008C4756">
        <w:rPr>
          <w:rFonts w:asciiTheme="minorHAnsi" w:hAnsiTheme="minorHAnsi" w:cs="Calibri"/>
          <w:lang w:eastAsia="cs-CZ"/>
        </w:rPr>
        <w:t>Rozsviceni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šipek </w:t>
      </w:r>
      <w:proofErr w:type="spellStart"/>
      <w:r w:rsidRPr="008C4756">
        <w:rPr>
          <w:rFonts w:asciiTheme="minorHAnsi" w:hAnsiTheme="minorHAnsi" w:cs="Calibri"/>
          <w:lang w:eastAsia="cs-CZ"/>
        </w:rPr>
        <w:t>doprovazi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zvukovy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signal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(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proofErr w:type="gramStart"/>
      <w:r w:rsidRPr="008C4756">
        <w:rPr>
          <w:rFonts w:asciiTheme="minorHAnsi" w:hAnsiTheme="minorHAnsi" w:cs="Calibri"/>
          <w:lang w:eastAsia="cs-CZ"/>
        </w:rPr>
        <w:t>např.směr</w:t>
      </w:r>
      <w:proofErr w:type="spellEnd"/>
      <w:proofErr w:type="gramEnd"/>
      <w:r w:rsidRPr="008C4756">
        <w:rPr>
          <w:rFonts w:asciiTheme="minorHAnsi" w:hAnsiTheme="minorHAnsi" w:cs="Calibri"/>
          <w:lang w:eastAsia="cs-CZ"/>
        </w:rPr>
        <w:t xml:space="preserve"> nahoru jedno zazněni, směr dolů dvě zazněni ).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Signalizace polohy v kleci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je </w:t>
      </w:r>
      <w:proofErr w:type="spellStart"/>
      <w:r w:rsidRPr="008C4756">
        <w:rPr>
          <w:rFonts w:asciiTheme="minorHAnsi" w:hAnsiTheme="minorHAnsi" w:cs="Calibri"/>
          <w:lang w:eastAsia="cs-CZ"/>
        </w:rPr>
        <w:t>umistěna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na </w:t>
      </w:r>
      <w:proofErr w:type="spellStart"/>
      <w:r w:rsidRPr="008C4756">
        <w:rPr>
          <w:rFonts w:asciiTheme="minorHAnsi" w:hAnsiTheme="minorHAnsi" w:cs="Calibri"/>
          <w:lang w:eastAsia="cs-CZ"/>
        </w:rPr>
        <w:t>ovladacim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panelu nebo nad </w:t>
      </w:r>
      <w:proofErr w:type="gramStart"/>
      <w:r w:rsidRPr="008C4756">
        <w:rPr>
          <w:rFonts w:asciiTheme="minorHAnsi" w:hAnsiTheme="minorHAnsi" w:cs="Calibri"/>
          <w:lang w:eastAsia="cs-CZ"/>
        </w:rPr>
        <w:t>nim</w:t>
      </w:r>
      <w:proofErr w:type="gramEnd"/>
      <w:r w:rsidRPr="008C4756">
        <w:rPr>
          <w:rFonts w:asciiTheme="minorHAnsi" w:hAnsiTheme="minorHAnsi" w:cs="Calibri"/>
          <w:lang w:eastAsia="cs-CZ"/>
        </w:rPr>
        <w:t>. Osa signalizace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ve </w:t>
      </w:r>
      <w:proofErr w:type="spellStart"/>
      <w:r w:rsidRPr="008C4756">
        <w:rPr>
          <w:rFonts w:asciiTheme="minorHAnsi" w:hAnsiTheme="minorHAnsi" w:cs="Calibri"/>
          <w:lang w:eastAsia="cs-CZ"/>
        </w:rPr>
        <w:t>vyšce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1600 - 1800 mm.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proofErr w:type="spellStart"/>
      <w:r w:rsidRPr="008C4756">
        <w:rPr>
          <w:rFonts w:asciiTheme="minorHAnsi" w:hAnsiTheme="minorHAnsi" w:cs="Calibri"/>
          <w:lang w:eastAsia="cs-CZ"/>
        </w:rPr>
        <w:t>Vyška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označeni stanice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v </w:t>
      </w:r>
      <w:proofErr w:type="spellStart"/>
      <w:r w:rsidRPr="008C4756">
        <w:rPr>
          <w:rFonts w:asciiTheme="minorHAnsi" w:hAnsiTheme="minorHAnsi" w:cs="Calibri"/>
          <w:lang w:eastAsia="cs-CZ"/>
        </w:rPr>
        <w:t>rozmezi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30-60 mm s požadavkem na barevny kontrast.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Při zastaveni klece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</w:t>
      </w:r>
      <w:proofErr w:type="spellStart"/>
      <w:r w:rsidRPr="008C4756">
        <w:rPr>
          <w:rFonts w:asciiTheme="minorHAnsi" w:hAnsiTheme="minorHAnsi" w:cs="Calibri"/>
          <w:lang w:eastAsia="cs-CZ"/>
        </w:rPr>
        <w:t>oznamena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poloha </w:t>
      </w:r>
      <w:proofErr w:type="spellStart"/>
      <w:r w:rsidRPr="008C4756">
        <w:rPr>
          <w:rFonts w:asciiTheme="minorHAnsi" w:hAnsiTheme="minorHAnsi" w:cs="Calibri"/>
          <w:lang w:eastAsia="cs-CZ"/>
        </w:rPr>
        <w:t>podlaži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Požadavky na optickou, akustickou a hlasovou signalizaci v kleci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i ve </w:t>
      </w:r>
      <w:proofErr w:type="spellStart"/>
      <w:r w:rsidRPr="008C4756">
        <w:rPr>
          <w:rFonts w:asciiTheme="minorHAnsi" w:hAnsiTheme="minorHAnsi" w:cs="Calibri"/>
          <w:lang w:eastAsia="cs-CZ"/>
        </w:rPr>
        <w:t>stanicich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stanovi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přislušne</w:t>
      </w:r>
      <w:proofErr w:type="spell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normove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hodnoty.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Tam, kde před vstupem do klece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řidici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system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signalizuje směr </w:t>
      </w:r>
      <w:proofErr w:type="spellStart"/>
      <w:r w:rsidRPr="008C4756">
        <w:rPr>
          <w:rFonts w:asciiTheme="minorHAnsi" w:hAnsiTheme="minorHAnsi" w:cs="Calibri"/>
          <w:lang w:eastAsia="cs-CZ"/>
        </w:rPr>
        <w:t>budouci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jizdy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,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byt zajištěna informace </w:t>
      </w:r>
      <w:proofErr w:type="spellStart"/>
      <w:r w:rsidRPr="008C4756">
        <w:rPr>
          <w:rFonts w:asciiTheme="minorHAnsi" w:hAnsiTheme="minorHAnsi" w:cs="Calibri"/>
          <w:lang w:eastAsia="cs-CZ"/>
        </w:rPr>
        <w:t>take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pro osoby se </w:t>
      </w:r>
      <w:proofErr w:type="spellStart"/>
      <w:r w:rsidRPr="008C4756">
        <w:rPr>
          <w:rFonts w:asciiTheme="minorHAnsi" w:hAnsiTheme="minorHAnsi" w:cs="Calibri"/>
          <w:lang w:eastAsia="cs-CZ"/>
        </w:rPr>
        <w:t>zrakovym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postiženim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, </w:t>
      </w:r>
      <w:proofErr w:type="spellStart"/>
      <w:r w:rsidRPr="008C4756">
        <w:rPr>
          <w:rFonts w:asciiTheme="minorHAnsi" w:hAnsiTheme="minorHAnsi" w:cs="Calibri"/>
          <w:lang w:eastAsia="cs-CZ"/>
        </w:rPr>
        <w:t>zejmena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využitim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hlasove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fraze</w:t>
      </w:r>
      <w:proofErr w:type="spellEnd"/>
      <w:r w:rsidRPr="008C4756">
        <w:rPr>
          <w:rFonts w:asciiTheme="minorHAnsi" w:hAnsiTheme="minorHAnsi" w:cs="Calibri"/>
          <w:lang w:eastAsia="cs-CZ"/>
        </w:rPr>
        <w:t>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Arial"/>
          <w:lang w:eastAsia="cs-CZ"/>
        </w:rPr>
        <w:t xml:space="preserve">- </w:t>
      </w:r>
      <w:r w:rsidRPr="008C4756">
        <w:rPr>
          <w:rFonts w:asciiTheme="minorHAnsi" w:hAnsiTheme="minorHAnsi" w:cs="Calibri"/>
          <w:lang w:eastAsia="cs-CZ"/>
        </w:rPr>
        <w:t xml:space="preserve">Řešeni pro osoby s omezenou schopnosti orientace - osoby se </w:t>
      </w:r>
      <w:proofErr w:type="spellStart"/>
      <w:r w:rsidRPr="008C4756">
        <w:rPr>
          <w:rFonts w:asciiTheme="minorHAnsi" w:hAnsiTheme="minorHAnsi" w:cs="Calibri"/>
          <w:lang w:eastAsia="cs-CZ"/>
        </w:rPr>
        <w:t>sluchovym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postiženim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: </w:t>
      </w:r>
      <w:proofErr w:type="spellStart"/>
      <w:r w:rsidRPr="008C4756">
        <w:rPr>
          <w:rFonts w:asciiTheme="minorHAnsi" w:hAnsiTheme="minorHAnsi" w:cs="Calibri"/>
          <w:lang w:eastAsia="cs-CZ"/>
        </w:rPr>
        <w:t>Obousměrne</w:t>
      </w:r>
      <w:proofErr w:type="spellEnd"/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proofErr w:type="spellStart"/>
      <w:r w:rsidRPr="008C4756">
        <w:rPr>
          <w:rFonts w:asciiTheme="minorHAnsi" w:hAnsiTheme="minorHAnsi" w:cs="Calibri"/>
          <w:lang w:eastAsia="cs-CZ"/>
        </w:rPr>
        <w:t>dorozumivaci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zařizeni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v kleci </w:t>
      </w:r>
      <w:proofErr w:type="spellStart"/>
      <w:r w:rsidRPr="008C4756">
        <w:rPr>
          <w:rFonts w:asciiTheme="minorHAnsi" w:hAnsiTheme="minorHAnsi" w:cs="Calibri"/>
          <w:lang w:eastAsia="cs-CZ"/>
        </w:rPr>
        <w:t>vytahu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umožňovat </w:t>
      </w:r>
      <w:proofErr w:type="spellStart"/>
      <w:r w:rsidRPr="008C4756">
        <w:rPr>
          <w:rFonts w:asciiTheme="minorHAnsi" w:hAnsiTheme="minorHAnsi" w:cs="Calibri"/>
          <w:lang w:eastAsia="cs-CZ"/>
        </w:rPr>
        <w:t>indukčni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poslech pro </w:t>
      </w:r>
      <w:proofErr w:type="spellStart"/>
      <w:r w:rsidRPr="008C4756">
        <w:rPr>
          <w:rFonts w:asciiTheme="minorHAnsi" w:hAnsiTheme="minorHAnsi" w:cs="Calibri"/>
          <w:lang w:eastAsia="cs-CZ"/>
        </w:rPr>
        <w:t>nedoslychave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osoby.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  <w:r w:rsidRPr="008C4756">
        <w:rPr>
          <w:rFonts w:asciiTheme="minorHAnsi" w:hAnsiTheme="minorHAnsi" w:cs="Calibri"/>
          <w:lang w:eastAsia="cs-CZ"/>
        </w:rPr>
        <w:t xml:space="preserve">Toto </w:t>
      </w:r>
      <w:proofErr w:type="spellStart"/>
      <w:r w:rsidRPr="008C4756">
        <w:rPr>
          <w:rFonts w:asciiTheme="minorHAnsi" w:hAnsiTheme="minorHAnsi" w:cs="Calibri"/>
          <w:lang w:eastAsia="cs-CZ"/>
        </w:rPr>
        <w:t>zařizeni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</w:t>
      </w:r>
      <w:proofErr w:type="spellStart"/>
      <w:r w:rsidRPr="008C4756">
        <w:rPr>
          <w:rFonts w:asciiTheme="minorHAnsi" w:hAnsiTheme="minorHAnsi" w:cs="Calibri"/>
          <w:lang w:eastAsia="cs-CZ"/>
        </w:rPr>
        <w:t>musi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byt označeno symbolem podle bodu 3. </w:t>
      </w:r>
      <w:proofErr w:type="spellStart"/>
      <w:r w:rsidRPr="008C4756">
        <w:rPr>
          <w:rFonts w:asciiTheme="minorHAnsi" w:hAnsiTheme="minorHAnsi" w:cs="Calibri"/>
          <w:lang w:eastAsia="cs-CZ"/>
        </w:rPr>
        <w:t>přilohy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č. 4 k </w:t>
      </w:r>
      <w:proofErr w:type="spellStart"/>
      <w:r w:rsidRPr="008C4756">
        <w:rPr>
          <w:rFonts w:asciiTheme="minorHAnsi" w:hAnsiTheme="minorHAnsi" w:cs="Calibri"/>
          <w:lang w:eastAsia="cs-CZ"/>
        </w:rPr>
        <w:t>vyhlašce</w:t>
      </w:r>
      <w:proofErr w:type="spellEnd"/>
      <w:r w:rsidRPr="008C4756">
        <w:rPr>
          <w:rFonts w:asciiTheme="minorHAnsi" w:hAnsiTheme="minorHAnsi" w:cs="Calibri"/>
          <w:lang w:eastAsia="cs-CZ"/>
        </w:rPr>
        <w:t xml:space="preserve"> 398/2009 Sb.</w:t>
      </w:r>
    </w:p>
    <w:p w:rsidR="008751FE" w:rsidRPr="008C4756" w:rsidRDefault="008751FE" w:rsidP="008C4756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Theme="minorHAnsi" w:hAnsiTheme="minorHAnsi" w:cs="Calibri"/>
          <w:lang w:eastAsia="cs-CZ"/>
        </w:rPr>
      </w:pPr>
    </w:p>
    <w:sectPr w:rsidR="008751FE" w:rsidRPr="008C4756" w:rsidSect="00DE6C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1E" w:rsidRDefault="00C75F1E" w:rsidP="00F117C4">
      <w:pPr>
        <w:spacing w:after="0" w:line="240" w:lineRule="auto"/>
      </w:pPr>
      <w:r>
        <w:separator/>
      </w:r>
    </w:p>
  </w:endnote>
  <w:endnote w:type="continuationSeparator" w:id="0">
    <w:p w:rsidR="00C75F1E" w:rsidRDefault="00C75F1E" w:rsidP="00F1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1E" w:rsidRDefault="00C75F1E" w:rsidP="00F117C4">
      <w:pPr>
        <w:spacing w:after="0" w:line="240" w:lineRule="auto"/>
      </w:pPr>
      <w:r>
        <w:separator/>
      </w:r>
    </w:p>
  </w:footnote>
  <w:footnote w:type="continuationSeparator" w:id="0">
    <w:p w:rsidR="00C75F1E" w:rsidRDefault="00C75F1E" w:rsidP="00F1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D8" w:rsidRDefault="00BB0DD8">
    <w:pPr>
      <w:pStyle w:val="Zhlav"/>
    </w:pPr>
    <w:r>
      <w:object w:dxaOrig="9062" w:dyaOrig="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38.6pt" o:ole="" fillcolor="window">
          <v:imagedata r:id="rId1" o:title=""/>
        </v:shape>
        <o:OLEObject Type="Embed" ProgID="Word.Picture.8" ShapeID="_x0000_i1025" DrawAspect="Content" ObjectID="_1566727332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9FDCD"/>
    <w:multiLevelType w:val="hybridMultilevel"/>
    <w:tmpl w:val="86077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0F18E9"/>
    <w:multiLevelType w:val="singleLevel"/>
    <w:tmpl w:val="1C961EC6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</w:lvl>
  </w:abstractNum>
  <w:abstractNum w:abstractNumId="2">
    <w:nsid w:val="12FD2494"/>
    <w:multiLevelType w:val="hybridMultilevel"/>
    <w:tmpl w:val="729097A2"/>
    <w:lvl w:ilvl="0" w:tplc="8960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C1F"/>
    <w:multiLevelType w:val="singleLevel"/>
    <w:tmpl w:val="302420E0"/>
    <w:lvl w:ilvl="0">
      <w:start w:val="1"/>
      <w:numFmt w:val="decimal"/>
      <w:lvlText w:val="3.4.%1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>
    <w:nsid w:val="32BC1F1B"/>
    <w:multiLevelType w:val="hybridMultilevel"/>
    <w:tmpl w:val="F1B2BCCE"/>
    <w:lvl w:ilvl="0" w:tplc="E130AAE0">
      <w:start w:val="1"/>
      <w:numFmt w:val="decimal"/>
      <w:lvlText w:val="3.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58CD7F4">
      <w:start w:val="1"/>
      <w:numFmt w:val="decimal"/>
      <w:lvlText w:val="3.3.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C7B2D"/>
    <w:multiLevelType w:val="hybridMultilevel"/>
    <w:tmpl w:val="30139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19AC4D"/>
    <w:multiLevelType w:val="hybridMultilevel"/>
    <w:tmpl w:val="E5D5D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4"/>
    <w:rsid w:val="00027062"/>
    <w:rsid w:val="000331B0"/>
    <w:rsid w:val="00057653"/>
    <w:rsid w:val="00063E23"/>
    <w:rsid w:val="0008541B"/>
    <w:rsid w:val="000C7691"/>
    <w:rsid w:val="000F7B53"/>
    <w:rsid w:val="00141DD4"/>
    <w:rsid w:val="00161891"/>
    <w:rsid w:val="00164AF7"/>
    <w:rsid w:val="00187F42"/>
    <w:rsid w:val="001B647F"/>
    <w:rsid w:val="001C6450"/>
    <w:rsid w:val="001D019D"/>
    <w:rsid w:val="001E7D1A"/>
    <w:rsid w:val="00223A97"/>
    <w:rsid w:val="00225650"/>
    <w:rsid w:val="00231BA6"/>
    <w:rsid w:val="00235AFF"/>
    <w:rsid w:val="00241582"/>
    <w:rsid w:val="00255446"/>
    <w:rsid w:val="00264392"/>
    <w:rsid w:val="00283425"/>
    <w:rsid w:val="002955F3"/>
    <w:rsid w:val="002E6FBF"/>
    <w:rsid w:val="002E759A"/>
    <w:rsid w:val="002F4345"/>
    <w:rsid w:val="00300A91"/>
    <w:rsid w:val="00350785"/>
    <w:rsid w:val="00352053"/>
    <w:rsid w:val="00382A50"/>
    <w:rsid w:val="003903F2"/>
    <w:rsid w:val="003A437D"/>
    <w:rsid w:val="003A67AC"/>
    <w:rsid w:val="003C0007"/>
    <w:rsid w:val="003C5CEC"/>
    <w:rsid w:val="003F2FDA"/>
    <w:rsid w:val="003F5208"/>
    <w:rsid w:val="00425360"/>
    <w:rsid w:val="004379CE"/>
    <w:rsid w:val="00474363"/>
    <w:rsid w:val="0049516E"/>
    <w:rsid w:val="004D7546"/>
    <w:rsid w:val="004E6023"/>
    <w:rsid w:val="004E6755"/>
    <w:rsid w:val="004E6D85"/>
    <w:rsid w:val="00530132"/>
    <w:rsid w:val="00581B81"/>
    <w:rsid w:val="00596064"/>
    <w:rsid w:val="005D0ADE"/>
    <w:rsid w:val="006072D3"/>
    <w:rsid w:val="00611FEE"/>
    <w:rsid w:val="0068428A"/>
    <w:rsid w:val="00694756"/>
    <w:rsid w:val="006A74CD"/>
    <w:rsid w:val="006F50CE"/>
    <w:rsid w:val="00714DE0"/>
    <w:rsid w:val="007603DB"/>
    <w:rsid w:val="00761F97"/>
    <w:rsid w:val="00766B77"/>
    <w:rsid w:val="00777F4D"/>
    <w:rsid w:val="007965CC"/>
    <w:rsid w:val="007B00AA"/>
    <w:rsid w:val="00807188"/>
    <w:rsid w:val="00813210"/>
    <w:rsid w:val="00826CE5"/>
    <w:rsid w:val="00830AEF"/>
    <w:rsid w:val="0083312C"/>
    <w:rsid w:val="00834927"/>
    <w:rsid w:val="00873D83"/>
    <w:rsid w:val="008751FE"/>
    <w:rsid w:val="008C4756"/>
    <w:rsid w:val="008C6890"/>
    <w:rsid w:val="008D2691"/>
    <w:rsid w:val="008E3982"/>
    <w:rsid w:val="008E4C3A"/>
    <w:rsid w:val="008F0CE9"/>
    <w:rsid w:val="0093706E"/>
    <w:rsid w:val="00960995"/>
    <w:rsid w:val="00977805"/>
    <w:rsid w:val="00986429"/>
    <w:rsid w:val="009C734F"/>
    <w:rsid w:val="009D5ECA"/>
    <w:rsid w:val="009D712F"/>
    <w:rsid w:val="009E1394"/>
    <w:rsid w:val="009F5C78"/>
    <w:rsid w:val="00A231F9"/>
    <w:rsid w:val="00A24947"/>
    <w:rsid w:val="00A409DD"/>
    <w:rsid w:val="00A6041B"/>
    <w:rsid w:val="00A704A7"/>
    <w:rsid w:val="00A900C0"/>
    <w:rsid w:val="00AE3922"/>
    <w:rsid w:val="00B030DA"/>
    <w:rsid w:val="00B06B98"/>
    <w:rsid w:val="00B55DA9"/>
    <w:rsid w:val="00BA6F46"/>
    <w:rsid w:val="00BB0DD8"/>
    <w:rsid w:val="00BB24E6"/>
    <w:rsid w:val="00BB65FA"/>
    <w:rsid w:val="00BC4E3F"/>
    <w:rsid w:val="00BF2322"/>
    <w:rsid w:val="00BF77D0"/>
    <w:rsid w:val="00C3147C"/>
    <w:rsid w:val="00C35B08"/>
    <w:rsid w:val="00C5500B"/>
    <w:rsid w:val="00C56B1F"/>
    <w:rsid w:val="00C63EEA"/>
    <w:rsid w:val="00C75F1E"/>
    <w:rsid w:val="00CA5094"/>
    <w:rsid w:val="00CA5518"/>
    <w:rsid w:val="00CB2C07"/>
    <w:rsid w:val="00CC2201"/>
    <w:rsid w:val="00CC7655"/>
    <w:rsid w:val="00CD5771"/>
    <w:rsid w:val="00D21CE9"/>
    <w:rsid w:val="00D36B0D"/>
    <w:rsid w:val="00D72B5B"/>
    <w:rsid w:val="00D85451"/>
    <w:rsid w:val="00DA34A6"/>
    <w:rsid w:val="00DE6C29"/>
    <w:rsid w:val="00DF207E"/>
    <w:rsid w:val="00DF7B78"/>
    <w:rsid w:val="00E10EE9"/>
    <w:rsid w:val="00E315FA"/>
    <w:rsid w:val="00E372C9"/>
    <w:rsid w:val="00E40937"/>
    <w:rsid w:val="00E40F5E"/>
    <w:rsid w:val="00E63A1E"/>
    <w:rsid w:val="00E91FB0"/>
    <w:rsid w:val="00EB3D06"/>
    <w:rsid w:val="00F111BC"/>
    <w:rsid w:val="00F117C4"/>
    <w:rsid w:val="00FA6278"/>
    <w:rsid w:val="00FC173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C29"/>
    <w:pPr>
      <w:spacing w:before="80" w:after="200" w:line="276" w:lineRule="auto"/>
      <w:ind w:left="2977" w:hanging="2977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7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Zkladntext"/>
    <w:link w:val="Zkladntext2Char"/>
    <w:rsid w:val="00F117C4"/>
    <w:pPr>
      <w:tabs>
        <w:tab w:val="left" w:pos="454"/>
      </w:tabs>
      <w:spacing w:before="120" w:after="0" w:line="240" w:lineRule="auto"/>
      <w:ind w:left="624" w:hanging="624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117C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117C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117C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F117C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117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117C4"/>
    <w:rPr>
      <w:b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F117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17C4"/>
  </w:style>
  <w:style w:type="paragraph" w:styleId="Zhlav">
    <w:name w:val="header"/>
    <w:basedOn w:val="Normln"/>
    <w:link w:val="ZhlavChar"/>
    <w:unhideWhenUsed/>
    <w:rsid w:val="003F5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520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2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20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208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ln"/>
    <w:rsid w:val="00141DD4"/>
    <w:pPr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2">
    <w:name w:val="Styl2"/>
    <w:basedOn w:val="Normln"/>
    <w:rsid w:val="00141DD4"/>
    <w:pPr>
      <w:tabs>
        <w:tab w:val="center" w:pos="1985"/>
        <w:tab w:val="center" w:pos="7088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FF7F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7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F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F4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F4D"/>
    <w:rPr>
      <w:b/>
      <w:bCs/>
      <w:lang w:eastAsia="en-US"/>
    </w:rPr>
  </w:style>
  <w:style w:type="paragraph" w:customStyle="1" w:styleId="Zkladntext4">
    <w:name w:val="Základní text 4"/>
    <w:basedOn w:val="Zkladntext"/>
    <w:rsid w:val="00FA6278"/>
    <w:pPr>
      <w:spacing w:before="120" w:after="0" w:line="240" w:lineRule="auto"/>
      <w:ind w:left="624" w:hanging="624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C29"/>
    <w:pPr>
      <w:spacing w:before="80" w:after="200" w:line="276" w:lineRule="auto"/>
      <w:ind w:left="2977" w:hanging="2977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7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Zkladntext"/>
    <w:link w:val="Zkladntext2Char"/>
    <w:rsid w:val="00F117C4"/>
    <w:pPr>
      <w:tabs>
        <w:tab w:val="left" w:pos="454"/>
      </w:tabs>
      <w:spacing w:before="120" w:after="0" w:line="240" w:lineRule="auto"/>
      <w:ind w:left="624" w:hanging="624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117C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117C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117C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F117C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117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117C4"/>
    <w:rPr>
      <w:b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F117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17C4"/>
  </w:style>
  <w:style w:type="paragraph" w:styleId="Zhlav">
    <w:name w:val="header"/>
    <w:basedOn w:val="Normln"/>
    <w:link w:val="ZhlavChar"/>
    <w:unhideWhenUsed/>
    <w:rsid w:val="003F5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520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2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20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208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ln"/>
    <w:rsid w:val="00141DD4"/>
    <w:pPr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2">
    <w:name w:val="Styl2"/>
    <w:basedOn w:val="Normln"/>
    <w:rsid w:val="00141DD4"/>
    <w:pPr>
      <w:tabs>
        <w:tab w:val="center" w:pos="1985"/>
        <w:tab w:val="center" w:pos="7088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FF7F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7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F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F4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F4D"/>
    <w:rPr>
      <w:b/>
      <w:bCs/>
      <w:lang w:eastAsia="en-US"/>
    </w:rPr>
  </w:style>
  <w:style w:type="paragraph" w:customStyle="1" w:styleId="Zkladntext4">
    <w:name w:val="Základní text 4"/>
    <w:basedOn w:val="Zkladntext"/>
    <w:rsid w:val="00FA6278"/>
    <w:pPr>
      <w:spacing w:before="120" w:after="0" w:line="240" w:lineRule="auto"/>
      <w:ind w:left="624" w:hanging="624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E582-E8D9-4D01-AFE1-11FCB0D1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VHL s.r.o.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Zíková</dc:creator>
  <cp:lastModifiedBy>Šišková Jana</cp:lastModifiedBy>
  <cp:revision>2</cp:revision>
  <cp:lastPrinted>2017-08-18T09:33:00Z</cp:lastPrinted>
  <dcterms:created xsi:type="dcterms:W3CDTF">2017-09-12T11:16:00Z</dcterms:created>
  <dcterms:modified xsi:type="dcterms:W3CDTF">2017-09-12T11:16:00Z</dcterms:modified>
</cp:coreProperties>
</file>