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C65" w:rsidRDefault="00CA4C65" w:rsidP="00CA4C65">
      <w:pPr>
        <w:jc w:val="center"/>
        <w:rPr>
          <w:rFonts w:cstheme="minorHAnsi"/>
          <w:b/>
          <w:sz w:val="28"/>
          <w:szCs w:val="28"/>
        </w:rPr>
      </w:pPr>
      <w:r w:rsidRPr="00340F78">
        <w:rPr>
          <w:rFonts w:cstheme="minorHAnsi"/>
          <w:b/>
          <w:sz w:val="28"/>
          <w:szCs w:val="28"/>
        </w:rPr>
        <w:t>SMLOUVA O UBYTOVÁNÍ A STRAVOVÁNÍ</w:t>
      </w:r>
    </w:p>
    <w:p w:rsidR="00CA4C65" w:rsidRDefault="00CA4C65" w:rsidP="00CA4C65">
      <w:pPr>
        <w:ind w:left="1410" w:hanging="1410"/>
      </w:pPr>
      <w:r>
        <w:rPr>
          <w:rFonts w:ascii="Times New Roman" w:hAnsi="Times New Roman" w:cs="Times New Roman"/>
          <w:b/>
          <w:sz w:val="24"/>
          <w:szCs w:val="24"/>
        </w:rPr>
        <w:t xml:space="preserve">Ubytovatel:            </w:t>
      </w:r>
      <w:r>
        <w:t xml:space="preserve">    </w:t>
      </w:r>
    </w:p>
    <w:p w:rsidR="00CA4C65" w:rsidRDefault="00CA4C65" w:rsidP="00CA4C65">
      <w:pPr>
        <w:spacing w:after="0" w:line="240" w:lineRule="auto"/>
        <w:ind w:left="1410" w:hanging="1410"/>
      </w:pPr>
      <w:r>
        <w:t>Rekreační areál Zbraslavice s.r.o.</w:t>
      </w:r>
    </w:p>
    <w:p w:rsidR="00CA4C65" w:rsidRDefault="00CA4C65" w:rsidP="00CA4C65">
      <w:pPr>
        <w:spacing w:after="0" w:line="240" w:lineRule="auto"/>
      </w:pPr>
      <w:r>
        <w:t xml:space="preserve">Telefon: 777123405, e-mail: </w:t>
      </w:r>
    </w:p>
    <w:p w:rsidR="00CA4C65" w:rsidRDefault="00CA4C65" w:rsidP="00CA4C65">
      <w:pPr>
        <w:spacing w:after="0" w:line="240" w:lineRule="auto"/>
      </w:pPr>
      <w:r>
        <w:t>IČO: 09774939, číslo účtu: 2801912324/2010</w:t>
      </w:r>
    </w:p>
    <w:p w:rsidR="00CA4C65" w:rsidRDefault="00CA4C65" w:rsidP="00CA4C65">
      <w:pPr>
        <w:pStyle w:val="Normlnweb"/>
        <w:spacing w:before="0" w:beforeAutospacing="0" w:after="0" w:afterAutospacing="0"/>
        <w:textAlignment w:val="baseline"/>
        <w:rPr>
          <w:b/>
        </w:rPr>
      </w:pPr>
    </w:p>
    <w:p w:rsidR="00CA4C65" w:rsidRDefault="00CA4C65" w:rsidP="00CA4C65">
      <w:pPr>
        <w:pStyle w:val="Normlnweb"/>
        <w:spacing w:before="0" w:beforeAutospacing="0" w:after="0" w:afterAutospacing="0"/>
        <w:textAlignment w:val="baseline"/>
        <w:rPr>
          <w:rFonts w:cstheme="minorHAnsi"/>
          <w:b/>
        </w:rPr>
      </w:pPr>
      <w:r w:rsidRPr="00FD6F82">
        <w:rPr>
          <w:b/>
        </w:rPr>
        <w:t>Objednavatel</w:t>
      </w:r>
      <w:r w:rsidRPr="006B006E">
        <w:rPr>
          <w:rFonts w:cstheme="minorHAnsi"/>
          <w:b/>
        </w:rPr>
        <w:t xml:space="preserve">:         </w:t>
      </w:r>
    </w:p>
    <w:p w:rsidR="00CA4C65" w:rsidRDefault="00CA4C65" w:rsidP="00CA4C65">
      <w:pPr>
        <w:pStyle w:val="Normlnweb"/>
        <w:spacing w:before="0" w:beforeAutospacing="0" w:after="0" w:afterAutospacing="0"/>
        <w:textAlignment w:val="baseline"/>
        <w:rPr>
          <w:rFonts w:cstheme="minorHAnsi"/>
          <w:b/>
        </w:rPr>
      </w:pPr>
    </w:p>
    <w:p w:rsidR="00CA4C65" w:rsidRDefault="00CA4C65" w:rsidP="00CA4C65">
      <w:pPr>
        <w:pStyle w:val="Normlnweb"/>
        <w:spacing w:before="0" w:beforeAutospacing="0" w:after="360" w:afterAutospacing="0"/>
        <w:textAlignment w:val="baseline"/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</w:pPr>
      <w:r w:rsidRPr="00691B95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ZÁKLADNÍ ŠKOLA RAKOVSKÉHO V PRAZE 12</w:t>
      </w:r>
      <w:r w:rsidRPr="00691B95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br/>
        <w:t>Rakovského 3136/1, Praha 4 – Modřany 143 00</w:t>
      </w:r>
      <w:r w:rsidRPr="00691B95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br/>
        <w:t>IČ</w:t>
      </w:r>
      <w:r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O</w:t>
      </w:r>
      <w:r w:rsidRPr="00691B95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: 61386782</w:t>
      </w:r>
      <w:r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, </w:t>
      </w:r>
      <w:r w:rsidRPr="00242B0B">
        <w:rPr>
          <w:rFonts w:asciiTheme="minorHAnsi" w:hAnsiTheme="minorHAnsi" w:cstheme="minorHAnsi"/>
          <w:color w:val="2B2B2B"/>
          <w:sz w:val="22"/>
          <w:szCs w:val="22"/>
          <w:shd w:val="clear" w:color="auto" w:fill="FFFFFF"/>
        </w:rPr>
        <w:t xml:space="preserve">Email: </w:t>
      </w:r>
      <w:bookmarkStart w:id="0" w:name="_GoBack"/>
      <w:bookmarkEnd w:id="0"/>
    </w:p>
    <w:p w:rsidR="00CA4C65" w:rsidRPr="005E6C4D" w:rsidRDefault="00CA4C65" w:rsidP="00CA4C65">
      <w:pPr>
        <w:jc w:val="center"/>
        <w:rPr>
          <w:rFonts w:cstheme="minorHAnsi"/>
        </w:rPr>
      </w:pPr>
      <w:r w:rsidRPr="005E6C4D">
        <w:rPr>
          <w:rFonts w:cstheme="minorHAnsi"/>
          <w:b/>
        </w:rPr>
        <w:t>Uzavírají dle níže uvedených podmínek tuto ubytovací a stravovací smlouvu.</w:t>
      </w:r>
    </w:p>
    <w:p w:rsidR="00CA4C65" w:rsidRPr="005E6C4D" w:rsidRDefault="00CA4C65" w:rsidP="00CA4C65">
      <w:pPr>
        <w:spacing w:after="0" w:line="240" w:lineRule="auto"/>
        <w:ind w:left="2126" w:hanging="2126"/>
        <w:jc w:val="center"/>
        <w:rPr>
          <w:rFonts w:cstheme="minorHAnsi"/>
          <w:b/>
        </w:rPr>
      </w:pPr>
      <w:r w:rsidRPr="005E6C4D">
        <w:rPr>
          <w:rFonts w:cstheme="minorHAnsi"/>
          <w:b/>
        </w:rPr>
        <w:t>I.</w:t>
      </w:r>
    </w:p>
    <w:p w:rsidR="00CA4C65" w:rsidRPr="00340F78" w:rsidRDefault="00CA4C65" w:rsidP="00CA4C65">
      <w:pPr>
        <w:spacing w:after="0" w:line="240" w:lineRule="auto"/>
        <w:ind w:left="2126" w:hanging="2126"/>
        <w:jc w:val="center"/>
        <w:rPr>
          <w:rFonts w:cstheme="minorHAnsi"/>
          <w:b/>
          <w:sz w:val="16"/>
          <w:szCs w:val="16"/>
        </w:rPr>
      </w:pPr>
    </w:p>
    <w:p w:rsidR="00CA4C65" w:rsidRPr="005E6C4D" w:rsidRDefault="00CA4C65" w:rsidP="00CA4C65">
      <w:pPr>
        <w:spacing w:after="0" w:line="240" w:lineRule="auto"/>
        <w:ind w:left="2126" w:hanging="2126"/>
        <w:jc w:val="center"/>
        <w:rPr>
          <w:rFonts w:cstheme="minorHAnsi"/>
          <w:b/>
        </w:rPr>
      </w:pPr>
      <w:r w:rsidRPr="005E6C4D">
        <w:rPr>
          <w:rFonts w:cstheme="minorHAnsi"/>
          <w:b/>
        </w:rPr>
        <w:t>Úvodní ustanovení</w:t>
      </w:r>
    </w:p>
    <w:p w:rsidR="00CA4C65" w:rsidRPr="00340F78" w:rsidRDefault="00CA4C65" w:rsidP="00CA4C65">
      <w:pPr>
        <w:spacing w:after="0" w:line="240" w:lineRule="auto"/>
        <w:ind w:left="2126" w:hanging="2126"/>
        <w:rPr>
          <w:rFonts w:cstheme="minorHAnsi"/>
          <w:sz w:val="16"/>
          <w:szCs w:val="16"/>
        </w:rPr>
      </w:pPr>
    </w:p>
    <w:p w:rsidR="00CA4C65" w:rsidRPr="005E6C4D" w:rsidRDefault="00CA4C65" w:rsidP="00CA4C6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5E6C4D">
        <w:rPr>
          <w:rFonts w:cstheme="minorHAnsi"/>
        </w:rPr>
        <w:t>Ubytovatel je podnikatelem v oboru hostinská činnost a je provozovatelem zařízení k tomu určeného.</w:t>
      </w:r>
    </w:p>
    <w:p w:rsidR="00CA4C65" w:rsidRPr="005E6C4D" w:rsidRDefault="00CA4C65" w:rsidP="00CA4C6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5E6C4D">
        <w:rPr>
          <w:rFonts w:cstheme="minorHAnsi"/>
        </w:rPr>
        <w:t>Adresa ubytovacího zařízení: Zbraslavice 255, Zbraslavice, 285 21</w:t>
      </w:r>
    </w:p>
    <w:p w:rsidR="00CA4C65" w:rsidRPr="00340F78" w:rsidRDefault="00CA4C65" w:rsidP="00CA4C6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340F78">
        <w:rPr>
          <w:rFonts w:cstheme="minorHAnsi"/>
        </w:rPr>
        <w:t xml:space="preserve">Ubytovatel výslovně prohlašuje, že je oprávněn rekreační zařízení užívat a provozovat a dále, že je oprávněn veškeré další sjednané služby poskytovat v souladu s platnými příslušnými předpisy, zejména prohlašuje, že je zajištěn souhlas příslušného hygienika v souladu s právním předpisem o školách v přírodě a dětských zotavovacích akcí, a že jsou splněny veškeré podmínky obecně závazných a dalších předpisů pro poskytování ubytovacích a stravovacích služeb v rámci zotavovacích a jiných obdobných akcí pro děti. </w:t>
      </w:r>
    </w:p>
    <w:p w:rsidR="00CA4C65" w:rsidRPr="005E6C4D" w:rsidRDefault="00CA4C65" w:rsidP="00CA4C65">
      <w:pPr>
        <w:spacing w:after="0" w:line="240" w:lineRule="auto"/>
        <w:rPr>
          <w:rFonts w:cstheme="minorHAnsi"/>
        </w:rPr>
      </w:pPr>
    </w:p>
    <w:p w:rsidR="00CA4C65" w:rsidRPr="005E6C4D" w:rsidRDefault="00CA4C65" w:rsidP="00CA4C65">
      <w:pPr>
        <w:spacing w:after="0" w:line="240" w:lineRule="auto"/>
        <w:jc w:val="center"/>
        <w:rPr>
          <w:rFonts w:cstheme="minorHAnsi"/>
          <w:b/>
        </w:rPr>
      </w:pPr>
      <w:r w:rsidRPr="005E6C4D">
        <w:rPr>
          <w:rFonts w:cstheme="minorHAnsi"/>
          <w:b/>
        </w:rPr>
        <w:t>II.</w:t>
      </w:r>
    </w:p>
    <w:p w:rsidR="00CA4C65" w:rsidRPr="00340F78" w:rsidRDefault="00CA4C65" w:rsidP="00CA4C65">
      <w:pPr>
        <w:spacing w:after="0" w:line="240" w:lineRule="auto"/>
        <w:jc w:val="center"/>
        <w:rPr>
          <w:rFonts w:cstheme="minorHAnsi"/>
          <w:b/>
          <w:sz w:val="16"/>
          <w:szCs w:val="16"/>
        </w:rPr>
      </w:pPr>
    </w:p>
    <w:p w:rsidR="00CA4C65" w:rsidRPr="005E6C4D" w:rsidRDefault="00CA4C65" w:rsidP="00CA4C65">
      <w:pPr>
        <w:spacing w:after="0" w:line="240" w:lineRule="auto"/>
        <w:jc w:val="center"/>
        <w:rPr>
          <w:rFonts w:cstheme="minorHAnsi"/>
          <w:b/>
        </w:rPr>
      </w:pPr>
      <w:r w:rsidRPr="005E6C4D">
        <w:rPr>
          <w:rFonts w:cstheme="minorHAnsi"/>
          <w:b/>
        </w:rPr>
        <w:t>Předmět smlouvy</w:t>
      </w:r>
    </w:p>
    <w:p w:rsidR="00CA4C65" w:rsidRPr="00340F78" w:rsidRDefault="00CA4C65" w:rsidP="00CA4C65">
      <w:pPr>
        <w:spacing w:after="0" w:line="240" w:lineRule="auto"/>
        <w:jc w:val="center"/>
        <w:rPr>
          <w:rFonts w:cstheme="minorHAnsi"/>
          <w:b/>
          <w:sz w:val="16"/>
          <w:szCs w:val="16"/>
        </w:rPr>
      </w:pPr>
    </w:p>
    <w:p w:rsidR="00CA4C65" w:rsidRPr="005E6C4D" w:rsidRDefault="00CA4C65" w:rsidP="00CA4C65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5E6C4D">
        <w:rPr>
          <w:rFonts w:cstheme="minorHAnsi"/>
        </w:rPr>
        <w:t xml:space="preserve">Ubytovatel se zavazuje poskytnout objednavateli v rekreačním zařízení ubytování a stravování, spolu se základním vybavením po celou dobu pobytu (dále jen ubytovací služby). </w:t>
      </w:r>
    </w:p>
    <w:p w:rsidR="00CA4C65" w:rsidRDefault="00CA4C65" w:rsidP="00CA4C65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5E6C4D">
        <w:rPr>
          <w:rFonts w:cstheme="minorHAnsi"/>
        </w:rPr>
        <w:t>Základním vybavením se rozumí dostupná soustavná dodávka teplé a studené vody, čisté lůžkoviny.</w:t>
      </w:r>
    </w:p>
    <w:p w:rsidR="00CA4C65" w:rsidRPr="005E6C4D" w:rsidRDefault="00CA4C65" w:rsidP="00CA4C65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I</w:t>
      </w:r>
      <w:r w:rsidRPr="005E6C4D">
        <w:rPr>
          <w:rFonts w:cstheme="minorHAnsi"/>
          <w:b/>
        </w:rPr>
        <w:t>II.</w:t>
      </w:r>
    </w:p>
    <w:p w:rsidR="00CA4C65" w:rsidRPr="00340F78" w:rsidRDefault="00CA4C65" w:rsidP="00CA4C65">
      <w:pPr>
        <w:spacing w:after="0" w:line="240" w:lineRule="auto"/>
        <w:jc w:val="center"/>
        <w:rPr>
          <w:rFonts w:cstheme="minorHAnsi"/>
          <w:b/>
          <w:sz w:val="16"/>
          <w:szCs w:val="16"/>
        </w:rPr>
      </w:pPr>
    </w:p>
    <w:p w:rsidR="00CA4C65" w:rsidRPr="005E6C4D" w:rsidRDefault="00CA4C65" w:rsidP="00CA4C65">
      <w:pPr>
        <w:spacing w:after="0" w:line="240" w:lineRule="auto"/>
        <w:jc w:val="center"/>
        <w:rPr>
          <w:rFonts w:cstheme="minorHAnsi"/>
          <w:b/>
        </w:rPr>
      </w:pPr>
      <w:r w:rsidRPr="005E6C4D">
        <w:rPr>
          <w:rFonts w:cstheme="minorHAnsi"/>
          <w:b/>
        </w:rPr>
        <w:t>Specifikace předmětu plnění</w:t>
      </w:r>
    </w:p>
    <w:p w:rsidR="00CA4C65" w:rsidRPr="00340F78" w:rsidRDefault="00CA4C65" w:rsidP="00CA4C65">
      <w:pPr>
        <w:spacing w:after="0" w:line="240" w:lineRule="auto"/>
        <w:rPr>
          <w:rFonts w:cstheme="minorHAnsi"/>
          <w:sz w:val="16"/>
          <w:szCs w:val="16"/>
        </w:rPr>
      </w:pPr>
    </w:p>
    <w:p w:rsidR="00CA4C65" w:rsidRPr="005E6C4D" w:rsidRDefault="00CA4C65" w:rsidP="00CA4C65">
      <w:pPr>
        <w:spacing w:after="0" w:line="240" w:lineRule="auto"/>
        <w:jc w:val="both"/>
        <w:rPr>
          <w:rFonts w:cstheme="minorHAnsi"/>
        </w:rPr>
      </w:pPr>
      <w:r w:rsidRPr="005E6C4D">
        <w:rPr>
          <w:rFonts w:cstheme="minorHAnsi"/>
        </w:rPr>
        <w:t>Ubytovatel se zavazuje poskytnout objednavateli ubytovací a stravovací služby v rekreačním zařízení:</w:t>
      </w:r>
    </w:p>
    <w:p w:rsidR="00CA4C65" w:rsidRPr="00340F78" w:rsidRDefault="00CA4C65" w:rsidP="00CA4C65">
      <w:pPr>
        <w:spacing w:after="0" w:line="240" w:lineRule="auto"/>
        <w:rPr>
          <w:rFonts w:cstheme="minorHAnsi"/>
          <w:sz w:val="16"/>
          <w:szCs w:val="16"/>
        </w:rPr>
      </w:pPr>
    </w:p>
    <w:p w:rsidR="00CA4C65" w:rsidRPr="005E6C4D" w:rsidRDefault="00CA4C65" w:rsidP="00CA4C65">
      <w:pPr>
        <w:spacing w:after="0" w:line="240" w:lineRule="auto"/>
        <w:rPr>
          <w:rFonts w:cstheme="minorHAnsi"/>
        </w:rPr>
      </w:pPr>
      <w:r w:rsidRPr="005E6C4D">
        <w:rPr>
          <w:rFonts w:cstheme="minorHAnsi"/>
          <w:b/>
        </w:rPr>
        <w:t>v termínu</w:t>
      </w:r>
      <w:r w:rsidRPr="005E6C4D">
        <w:rPr>
          <w:rFonts w:cstheme="minorHAnsi"/>
        </w:rPr>
        <w:t xml:space="preserve">: </w:t>
      </w:r>
      <w:r>
        <w:rPr>
          <w:rFonts w:cstheme="minorHAnsi"/>
        </w:rPr>
        <w:t>25. 5. - 29</w:t>
      </w:r>
      <w:r w:rsidRPr="005E6C4D">
        <w:rPr>
          <w:rFonts w:cstheme="minorHAnsi"/>
        </w:rPr>
        <w:t>.</w:t>
      </w:r>
      <w:r>
        <w:rPr>
          <w:rFonts w:cstheme="minorHAnsi"/>
        </w:rPr>
        <w:t xml:space="preserve"> 5.</w:t>
      </w:r>
      <w:r w:rsidRPr="005E6C4D">
        <w:rPr>
          <w:rFonts w:cstheme="minorHAnsi"/>
        </w:rPr>
        <w:t>202</w:t>
      </w:r>
      <w:r>
        <w:rPr>
          <w:rFonts w:cstheme="minorHAnsi"/>
        </w:rPr>
        <w:t>6</w:t>
      </w:r>
      <w:r w:rsidRPr="005E6C4D">
        <w:rPr>
          <w:rFonts w:cstheme="minorHAnsi"/>
        </w:rPr>
        <w:t xml:space="preserve">, </w:t>
      </w:r>
      <w:r>
        <w:rPr>
          <w:rFonts w:cstheme="minorHAnsi"/>
          <w:b/>
        </w:rPr>
        <w:t>počet ubytovaných osob je:</w:t>
      </w:r>
      <w:r w:rsidRPr="00693877">
        <w:rPr>
          <w:rFonts w:cstheme="minorHAnsi"/>
          <w:bCs/>
        </w:rPr>
        <w:t xml:space="preserve"> </w:t>
      </w:r>
      <w:r w:rsidR="00D54ED9">
        <w:rPr>
          <w:rFonts w:cstheme="minorHAnsi"/>
          <w:bCs/>
        </w:rPr>
        <w:t>114</w:t>
      </w:r>
    </w:p>
    <w:p w:rsidR="00CA4C65" w:rsidRPr="00340F78" w:rsidRDefault="00CA4C65" w:rsidP="00CA4C65">
      <w:pPr>
        <w:spacing w:after="0" w:line="240" w:lineRule="auto"/>
        <w:rPr>
          <w:rFonts w:cstheme="minorHAnsi"/>
          <w:sz w:val="16"/>
          <w:szCs w:val="16"/>
        </w:rPr>
      </w:pPr>
    </w:p>
    <w:p w:rsidR="00CA4C65" w:rsidRPr="005E6C4D" w:rsidRDefault="00CA4C65" w:rsidP="00CA4C65">
      <w:pPr>
        <w:spacing w:after="0" w:line="240" w:lineRule="auto"/>
        <w:rPr>
          <w:rFonts w:cstheme="minorHAnsi"/>
        </w:rPr>
      </w:pPr>
      <w:r w:rsidRPr="005E6C4D">
        <w:rPr>
          <w:rFonts w:cstheme="minorHAnsi"/>
        </w:rPr>
        <w:t>(</w:t>
      </w:r>
      <w:r w:rsidR="00D54ED9">
        <w:rPr>
          <w:rFonts w:cstheme="minorHAnsi"/>
        </w:rPr>
        <w:t>103</w:t>
      </w:r>
      <w:r w:rsidRPr="005E6C4D">
        <w:rPr>
          <w:rFonts w:cstheme="minorHAnsi"/>
        </w:rPr>
        <w:t xml:space="preserve"> žáků a </w:t>
      </w:r>
      <w:r>
        <w:rPr>
          <w:rFonts w:cstheme="minorHAnsi"/>
        </w:rPr>
        <w:t>11x</w:t>
      </w:r>
      <w:r w:rsidRPr="005E6C4D">
        <w:rPr>
          <w:rFonts w:cstheme="minorHAnsi"/>
        </w:rPr>
        <w:t xml:space="preserve"> </w:t>
      </w:r>
      <w:r>
        <w:rPr>
          <w:rFonts w:cstheme="minorHAnsi"/>
        </w:rPr>
        <w:t>dozor</w:t>
      </w:r>
      <w:r w:rsidRPr="005E6C4D">
        <w:rPr>
          <w:rFonts w:cstheme="minorHAnsi"/>
        </w:rPr>
        <w:t>)</w:t>
      </w:r>
    </w:p>
    <w:p w:rsidR="00CA4C65" w:rsidRPr="00340F78" w:rsidRDefault="00CA4C65" w:rsidP="00CA4C65">
      <w:pPr>
        <w:spacing w:after="0" w:line="240" w:lineRule="auto"/>
        <w:rPr>
          <w:rFonts w:cstheme="minorHAnsi"/>
          <w:sz w:val="16"/>
          <w:szCs w:val="16"/>
        </w:rPr>
      </w:pPr>
    </w:p>
    <w:p w:rsidR="00CA4C65" w:rsidRDefault="00CA4C65" w:rsidP="00CA4C65">
      <w:pPr>
        <w:spacing w:after="0" w:line="240" w:lineRule="auto"/>
        <w:rPr>
          <w:rFonts w:cstheme="minorHAnsi"/>
        </w:rPr>
      </w:pPr>
      <w:r w:rsidRPr="005E6C4D">
        <w:rPr>
          <w:rFonts w:cstheme="minorHAnsi"/>
          <w:b/>
        </w:rPr>
        <w:t>Příjezd dne</w:t>
      </w:r>
      <w:r w:rsidRPr="005E6C4D">
        <w:rPr>
          <w:rFonts w:cstheme="minorHAnsi"/>
        </w:rPr>
        <w:t xml:space="preserve"> </w:t>
      </w:r>
      <w:r>
        <w:rPr>
          <w:rFonts w:cstheme="minorHAnsi"/>
        </w:rPr>
        <w:t>25</w:t>
      </w:r>
      <w:r w:rsidRPr="005E6C4D">
        <w:rPr>
          <w:rFonts w:cstheme="minorHAnsi"/>
        </w:rPr>
        <w:t>.</w:t>
      </w:r>
      <w:r>
        <w:rPr>
          <w:rFonts w:cstheme="minorHAnsi"/>
        </w:rPr>
        <w:t xml:space="preserve"> 5</w:t>
      </w:r>
      <w:r w:rsidRPr="005E6C4D">
        <w:rPr>
          <w:rFonts w:cstheme="minorHAnsi"/>
        </w:rPr>
        <w:t>.202</w:t>
      </w:r>
      <w:r>
        <w:rPr>
          <w:rFonts w:cstheme="minorHAnsi"/>
        </w:rPr>
        <w:t>6</w:t>
      </w:r>
      <w:r w:rsidRPr="005E6C4D">
        <w:rPr>
          <w:rFonts w:cstheme="minorHAnsi"/>
        </w:rPr>
        <w:t xml:space="preserve"> do </w:t>
      </w:r>
      <w:r>
        <w:rPr>
          <w:rFonts w:cstheme="minorHAnsi"/>
        </w:rPr>
        <w:t>10:00</w:t>
      </w:r>
      <w:r w:rsidRPr="005E6C4D">
        <w:rPr>
          <w:rFonts w:cstheme="minorHAnsi"/>
        </w:rPr>
        <w:t xml:space="preserve"> hodin a </w:t>
      </w:r>
      <w:r w:rsidRPr="005E6C4D">
        <w:rPr>
          <w:rFonts w:cstheme="minorHAnsi"/>
          <w:b/>
        </w:rPr>
        <w:t>odjezd dne</w:t>
      </w:r>
      <w:r w:rsidRPr="005E6C4D">
        <w:rPr>
          <w:rFonts w:cstheme="minorHAnsi"/>
        </w:rPr>
        <w:t xml:space="preserve"> </w:t>
      </w:r>
      <w:r>
        <w:rPr>
          <w:rFonts w:cstheme="minorHAnsi"/>
        </w:rPr>
        <w:t>29</w:t>
      </w:r>
      <w:r w:rsidRPr="005E6C4D">
        <w:rPr>
          <w:rFonts w:cstheme="minorHAnsi"/>
        </w:rPr>
        <w:t>.</w:t>
      </w:r>
      <w:r>
        <w:rPr>
          <w:rFonts w:cstheme="minorHAnsi"/>
        </w:rPr>
        <w:t xml:space="preserve"> 5</w:t>
      </w:r>
      <w:r w:rsidRPr="005E6C4D">
        <w:rPr>
          <w:rFonts w:cstheme="minorHAnsi"/>
        </w:rPr>
        <w:t>.20</w:t>
      </w:r>
      <w:r>
        <w:rPr>
          <w:rFonts w:cstheme="minorHAnsi"/>
        </w:rPr>
        <w:t>26</w:t>
      </w:r>
      <w:r w:rsidRPr="005E6C4D">
        <w:rPr>
          <w:rFonts w:cstheme="minorHAnsi"/>
        </w:rPr>
        <w:t xml:space="preserve"> v </w:t>
      </w:r>
      <w:r>
        <w:rPr>
          <w:rFonts w:cstheme="minorHAnsi"/>
        </w:rPr>
        <w:t>10</w:t>
      </w:r>
      <w:r w:rsidRPr="005E6C4D">
        <w:rPr>
          <w:rFonts w:cstheme="minorHAnsi"/>
        </w:rPr>
        <w:t>:00 hod.</w:t>
      </w:r>
    </w:p>
    <w:p w:rsidR="00CA4C65" w:rsidRDefault="00CA4C65" w:rsidP="00CA4C65">
      <w:pPr>
        <w:spacing w:after="0" w:line="240" w:lineRule="auto"/>
        <w:rPr>
          <w:rFonts w:cstheme="minorHAnsi"/>
        </w:rPr>
      </w:pPr>
    </w:p>
    <w:p w:rsidR="00CA4C65" w:rsidRDefault="00CA4C65" w:rsidP="00CA4C65">
      <w:pPr>
        <w:spacing w:after="0" w:line="240" w:lineRule="auto"/>
        <w:rPr>
          <w:rFonts w:eastAsia="Times New Roman" w:cstheme="minorHAnsi"/>
          <w:color w:val="000000"/>
        </w:rPr>
      </w:pPr>
      <w:r w:rsidRPr="00CB6797">
        <w:rPr>
          <w:rFonts w:cstheme="minorHAnsi"/>
          <w:b/>
        </w:rPr>
        <w:t>Stravování začíná</w:t>
      </w:r>
      <w:r w:rsidRPr="00CB6797">
        <w:rPr>
          <w:rFonts w:cstheme="minorHAnsi"/>
        </w:rPr>
        <w:t xml:space="preserve"> </w:t>
      </w:r>
      <w:r>
        <w:rPr>
          <w:rFonts w:cstheme="minorHAnsi"/>
        </w:rPr>
        <w:t>obědem</w:t>
      </w:r>
      <w:r w:rsidRPr="00CB6797">
        <w:rPr>
          <w:rFonts w:cstheme="minorHAnsi"/>
        </w:rPr>
        <w:t xml:space="preserve"> a </w:t>
      </w:r>
      <w:r w:rsidRPr="00CB6797">
        <w:rPr>
          <w:rFonts w:cstheme="minorHAnsi"/>
          <w:b/>
        </w:rPr>
        <w:t>končí</w:t>
      </w:r>
      <w:r w:rsidRPr="00CB6797">
        <w:rPr>
          <w:rFonts w:cstheme="minorHAnsi"/>
        </w:rPr>
        <w:t xml:space="preserve"> </w:t>
      </w:r>
      <w:r>
        <w:rPr>
          <w:rFonts w:cstheme="minorHAnsi"/>
        </w:rPr>
        <w:t>dopolední svačinou</w:t>
      </w:r>
      <w:r w:rsidRPr="00CB6797">
        <w:rPr>
          <w:rFonts w:cstheme="minorHAnsi"/>
        </w:rPr>
        <w:t xml:space="preserve">. </w:t>
      </w:r>
      <w:r w:rsidRPr="00CB6797">
        <w:rPr>
          <w:rFonts w:eastAsia="Times New Roman" w:cstheme="minorHAnsi"/>
          <w:color w:val="000000"/>
        </w:rPr>
        <w:t xml:space="preserve">Stravování je zajištěné 5x denně (snídaně, svačina, oběd, svačina, večeře, včetně pitného režimu po celý den). </w:t>
      </w:r>
    </w:p>
    <w:p w:rsidR="00CA4C65" w:rsidRPr="00CB6797" w:rsidRDefault="00CA4C65" w:rsidP="00CA4C65">
      <w:pPr>
        <w:spacing w:after="0" w:line="240" w:lineRule="auto"/>
        <w:rPr>
          <w:rFonts w:cstheme="minorHAnsi"/>
        </w:rPr>
      </w:pPr>
    </w:p>
    <w:p w:rsidR="00CA4C65" w:rsidRPr="005E6C4D" w:rsidRDefault="00CA4C65" w:rsidP="00CA4C65">
      <w:pPr>
        <w:spacing w:after="0" w:line="240" w:lineRule="auto"/>
        <w:rPr>
          <w:rFonts w:cstheme="minorHAnsi"/>
          <w:b/>
        </w:rPr>
      </w:pPr>
      <w:r w:rsidRPr="005E6C4D">
        <w:rPr>
          <w:rFonts w:cstheme="minorHAnsi"/>
          <w:b/>
        </w:rPr>
        <w:lastRenderedPageBreak/>
        <w:t>Ostatní náležitosti budou řešeny dohodou.</w:t>
      </w:r>
    </w:p>
    <w:p w:rsidR="00CA4C65" w:rsidRPr="005E6C4D" w:rsidRDefault="00CA4C65" w:rsidP="00CA4C65">
      <w:pPr>
        <w:spacing w:after="0" w:line="240" w:lineRule="auto"/>
        <w:jc w:val="center"/>
        <w:rPr>
          <w:rFonts w:cstheme="minorHAnsi"/>
          <w:b/>
        </w:rPr>
      </w:pPr>
      <w:r w:rsidRPr="005E6C4D">
        <w:rPr>
          <w:rFonts w:cstheme="minorHAnsi"/>
          <w:b/>
        </w:rPr>
        <w:t>IV.</w:t>
      </w:r>
    </w:p>
    <w:p w:rsidR="00CA4C65" w:rsidRPr="005E6C4D" w:rsidRDefault="00CA4C65" w:rsidP="00CA4C65">
      <w:pPr>
        <w:spacing w:after="0" w:line="240" w:lineRule="auto"/>
        <w:jc w:val="center"/>
        <w:rPr>
          <w:rFonts w:cstheme="minorHAnsi"/>
          <w:b/>
        </w:rPr>
      </w:pPr>
    </w:p>
    <w:p w:rsidR="00CA4C65" w:rsidRDefault="00CA4C65" w:rsidP="00CA4C65">
      <w:pPr>
        <w:spacing w:after="0" w:line="240" w:lineRule="auto"/>
        <w:jc w:val="center"/>
        <w:rPr>
          <w:rFonts w:cstheme="minorHAnsi"/>
          <w:b/>
        </w:rPr>
      </w:pPr>
      <w:r w:rsidRPr="005E6C4D">
        <w:rPr>
          <w:rFonts w:cstheme="minorHAnsi"/>
          <w:b/>
        </w:rPr>
        <w:t>Cenové podmínky a způsob plateb</w:t>
      </w:r>
    </w:p>
    <w:p w:rsidR="00CA4C65" w:rsidRPr="005E6C4D" w:rsidRDefault="00CA4C65" w:rsidP="00CA4C65">
      <w:pPr>
        <w:spacing w:after="0" w:line="240" w:lineRule="auto"/>
        <w:jc w:val="center"/>
        <w:rPr>
          <w:rFonts w:cstheme="minorHAnsi"/>
          <w:b/>
        </w:rPr>
      </w:pPr>
    </w:p>
    <w:p w:rsidR="00CA4C65" w:rsidRPr="005E6C4D" w:rsidRDefault="00CA4C65" w:rsidP="00CA4C65">
      <w:pPr>
        <w:spacing w:after="0" w:line="240" w:lineRule="auto"/>
        <w:jc w:val="both"/>
        <w:rPr>
          <w:rFonts w:cstheme="minorHAnsi"/>
        </w:rPr>
      </w:pPr>
    </w:p>
    <w:p w:rsidR="00CA4C65" w:rsidRPr="004B034E" w:rsidRDefault="00CA4C65" w:rsidP="00CA4C65">
      <w:pPr>
        <w:pStyle w:val="Odstavecseseznamem"/>
        <w:ind w:left="0"/>
        <w:rPr>
          <w:rFonts w:cstheme="minorHAnsi"/>
        </w:rPr>
      </w:pPr>
      <w:bookmarkStart w:id="1" w:name="_Hlk181606631"/>
      <w:r w:rsidRPr="004B034E">
        <w:rPr>
          <w:rFonts w:cstheme="minorHAnsi"/>
        </w:rPr>
        <w:t xml:space="preserve">Předběžná celková cena pobytu při počtu </w:t>
      </w:r>
      <w:r w:rsidR="00D54ED9">
        <w:rPr>
          <w:rFonts w:cstheme="minorHAnsi"/>
        </w:rPr>
        <w:t>103</w:t>
      </w:r>
      <w:r w:rsidRPr="004B034E">
        <w:rPr>
          <w:rFonts w:cstheme="minorHAnsi"/>
        </w:rPr>
        <w:t xml:space="preserve"> žáků je </w:t>
      </w:r>
      <w:r w:rsidR="00D54ED9">
        <w:rPr>
          <w:rFonts w:cstheme="minorHAnsi"/>
        </w:rPr>
        <w:t>395</w:t>
      </w:r>
      <w:r w:rsidRPr="004B034E">
        <w:rPr>
          <w:rFonts w:cstheme="minorHAnsi"/>
        </w:rPr>
        <w:t>.</w:t>
      </w:r>
      <w:r w:rsidR="00D54ED9">
        <w:rPr>
          <w:rFonts w:cstheme="minorHAnsi"/>
        </w:rPr>
        <w:t xml:space="preserve"> 810</w:t>
      </w:r>
      <w:r w:rsidRPr="004B034E">
        <w:rPr>
          <w:rFonts w:cstheme="minorHAnsi"/>
        </w:rPr>
        <w:t>,-Kč. (</w:t>
      </w:r>
      <w:r w:rsidR="00D54ED9">
        <w:rPr>
          <w:rFonts w:cstheme="minorHAnsi"/>
        </w:rPr>
        <w:t>103</w:t>
      </w:r>
      <w:r w:rsidRPr="004B034E">
        <w:rPr>
          <w:rFonts w:cstheme="minorHAnsi"/>
        </w:rPr>
        <w:t xml:space="preserve"> žáků x 3.</w:t>
      </w:r>
      <w:r w:rsidR="00D54ED9">
        <w:rPr>
          <w:rFonts w:cstheme="minorHAnsi"/>
        </w:rPr>
        <w:t>842</w:t>
      </w:r>
      <w:r w:rsidRPr="004B034E">
        <w:rPr>
          <w:rFonts w:cstheme="minorHAnsi"/>
        </w:rPr>
        <w:t>,</w:t>
      </w:r>
      <w:r w:rsidR="00D54ED9">
        <w:rPr>
          <w:rFonts w:cstheme="minorHAnsi"/>
        </w:rPr>
        <w:t>82</w:t>
      </w:r>
      <w:r w:rsidRPr="004B034E">
        <w:rPr>
          <w:rFonts w:cstheme="minorHAnsi"/>
        </w:rPr>
        <w:t xml:space="preserve"> Kč)</w:t>
      </w:r>
    </w:p>
    <w:p w:rsidR="00CA4C65" w:rsidRPr="004B034E" w:rsidRDefault="00CA4C65" w:rsidP="00CA4C65">
      <w:pPr>
        <w:pStyle w:val="Odstavecseseznamem"/>
        <w:ind w:left="0"/>
        <w:rPr>
          <w:rFonts w:cstheme="minorHAnsi"/>
        </w:rPr>
      </w:pPr>
    </w:p>
    <w:p w:rsidR="00CA4C65" w:rsidRPr="004B034E" w:rsidRDefault="00CA4C65" w:rsidP="00CA4C65">
      <w:pPr>
        <w:pStyle w:val="Odstavecseseznamem"/>
        <w:ind w:left="0"/>
        <w:rPr>
          <w:rFonts w:cstheme="minorHAnsi"/>
        </w:rPr>
      </w:pPr>
      <w:r w:rsidRPr="004B034E">
        <w:rPr>
          <w:rFonts w:cstheme="minorHAnsi"/>
        </w:rPr>
        <w:t>V případě řádného hrazení zálohových faktur dle harmonogramu níže Vám poskytneme </w:t>
      </w:r>
      <w:r w:rsidRPr="004B034E">
        <w:rPr>
          <w:rFonts w:cstheme="minorHAnsi"/>
          <w:b/>
          <w:bCs/>
        </w:rPr>
        <w:t>slevu</w:t>
      </w:r>
      <w:r w:rsidRPr="004B034E">
        <w:rPr>
          <w:rFonts w:cstheme="minorHAnsi"/>
        </w:rPr>
        <w:t> </w:t>
      </w:r>
      <w:r w:rsidRPr="004B034E">
        <w:rPr>
          <w:rFonts w:cstheme="minorHAnsi"/>
          <w:b/>
          <w:bCs/>
        </w:rPr>
        <w:t xml:space="preserve">ve výši </w:t>
      </w:r>
      <w:r w:rsidR="00D54ED9">
        <w:rPr>
          <w:rFonts w:cstheme="minorHAnsi"/>
          <w:b/>
          <w:bCs/>
        </w:rPr>
        <w:t>10. 981</w:t>
      </w:r>
      <w:r w:rsidRPr="004B034E">
        <w:rPr>
          <w:rFonts w:cstheme="minorHAnsi"/>
          <w:b/>
          <w:bCs/>
        </w:rPr>
        <w:t>,-</w:t>
      </w:r>
      <w:r w:rsidRPr="004B034E">
        <w:rPr>
          <w:rFonts w:cstheme="minorHAnsi"/>
        </w:rPr>
        <w:t>Kč, </w:t>
      </w:r>
      <w:r w:rsidRPr="004B034E">
        <w:rPr>
          <w:rFonts w:cstheme="minorHAnsi"/>
          <w:b/>
          <w:bCs/>
        </w:rPr>
        <w:t>cena pobytu</w:t>
      </w:r>
      <w:r w:rsidRPr="004B034E">
        <w:rPr>
          <w:rFonts w:cstheme="minorHAnsi"/>
        </w:rPr>
        <w:t> po započtení slevy </w:t>
      </w:r>
      <w:r w:rsidRPr="004B034E">
        <w:rPr>
          <w:rFonts w:cstheme="minorHAnsi"/>
          <w:b/>
          <w:bCs/>
        </w:rPr>
        <w:t xml:space="preserve">bude </w:t>
      </w:r>
      <w:r w:rsidR="00D54ED9">
        <w:rPr>
          <w:rFonts w:cstheme="minorHAnsi"/>
          <w:b/>
          <w:bCs/>
        </w:rPr>
        <w:t>384</w:t>
      </w:r>
      <w:r>
        <w:rPr>
          <w:rFonts w:cstheme="minorHAnsi"/>
          <w:b/>
          <w:bCs/>
        </w:rPr>
        <w:t xml:space="preserve">. </w:t>
      </w:r>
      <w:r w:rsidR="00D54ED9">
        <w:rPr>
          <w:rFonts w:cstheme="minorHAnsi"/>
          <w:b/>
          <w:bCs/>
        </w:rPr>
        <w:t>829</w:t>
      </w:r>
      <w:r w:rsidRPr="004B034E">
        <w:rPr>
          <w:rFonts w:cstheme="minorHAnsi"/>
        </w:rPr>
        <w:t>,-Kč. (</w:t>
      </w:r>
      <w:r w:rsidR="00D54ED9">
        <w:rPr>
          <w:rFonts w:cstheme="minorHAnsi"/>
        </w:rPr>
        <w:t>103</w:t>
      </w:r>
      <w:r w:rsidRPr="004B034E">
        <w:rPr>
          <w:rFonts w:cstheme="minorHAnsi"/>
        </w:rPr>
        <w:t xml:space="preserve"> žáků x 3.</w:t>
      </w:r>
      <w:r w:rsidR="00D54ED9">
        <w:rPr>
          <w:rFonts w:cstheme="minorHAnsi"/>
        </w:rPr>
        <w:t>736,20</w:t>
      </w:r>
      <w:r w:rsidRPr="004B034E">
        <w:rPr>
          <w:rFonts w:cstheme="minorHAnsi"/>
        </w:rPr>
        <w:t xml:space="preserve"> Kč)</w:t>
      </w:r>
    </w:p>
    <w:p w:rsidR="00CA4C65" w:rsidRPr="004B034E" w:rsidRDefault="00CA4C65" w:rsidP="00CA4C65">
      <w:pPr>
        <w:pStyle w:val="Odstavecseseznamem"/>
        <w:ind w:left="0"/>
        <w:rPr>
          <w:rFonts w:cstheme="minorHAnsi"/>
        </w:rPr>
      </w:pPr>
    </w:p>
    <w:p w:rsidR="00CA4C65" w:rsidRPr="004B034E" w:rsidRDefault="00CA4C65" w:rsidP="00CA4C65">
      <w:pPr>
        <w:pStyle w:val="Odstavecseseznamem"/>
        <w:ind w:left="0"/>
        <w:rPr>
          <w:rFonts w:cstheme="minorHAnsi"/>
        </w:rPr>
      </w:pPr>
      <w:r w:rsidRPr="004B034E">
        <w:rPr>
          <w:rFonts w:cstheme="minorHAnsi"/>
        </w:rPr>
        <w:t xml:space="preserve">a) 1. zálohová faktura – 10. 000,-Kč – splatná do </w:t>
      </w:r>
      <w:r w:rsidR="00D54ED9">
        <w:rPr>
          <w:rFonts w:cstheme="minorHAnsi"/>
        </w:rPr>
        <w:t>15</w:t>
      </w:r>
      <w:r w:rsidRPr="004B034E">
        <w:rPr>
          <w:rFonts w:cstheme="minorHAnsi"/>
        </w:rPr>
        <w:t>.</w:t>
      </w:r>
      <w:r w:rsidR="00D54ED9">
        <w:rPr>
          <w:rFonts w:cstheme="minorHAnsi"/>
        </w:rPr>
        <w:t xml:space="preserve"> 12</w:t>
      </w:r>
      <w:r>
        <w:rPr>
          <w:rFonts w:cstheme="minorHAnsi"/>
        </w:rPr>
        <w:t>.2025</w:t>
      </w:r>
      <w:r w:rsidRPr="004B034E">
        <w:rPr>
          <w:rFonts w:cstheme="minorHAnsi"/>
        </w:rPr>
        <w:t> </w:t>
      </w:r>
    </w:p>
    <w:p w:rsidR="00CA4C65" w:rsidRDefault="00CA4C65" w:rsidP="00CA4C65">
      <w:pPr>
        <w:pStyle w:val="Odstavecseseznamem"/>
        <w:ind w:left="0"/>
        <w:rPr>
          <w:rFonts w:cstheme="minorHAnsi"/>
        </w:rPr>
      </w:pPr>
      <w:r w:rsidRPr="004B034E">
        <w:rPr>
          <w:rFonts w:cstheme="minorHAnsi"/>
        </w:rPr>
        <w:t xml:space="preserve">b) 2. zálohová faktura do cca </w:t>
      </w:r>
      <w:r>
        <w:rPr>
          <w:rFonts w:cstheme="minorHAnsi"/>
        </w:rPr>
        <w:t>5</w:t>
      </w:r>
      <w:r w:rsidRPr="004B034E">
        <w:rPr>
          <w:rFonts w:cstheme="minorHAnsi"/>
        </w:rPr>
        <w:t xml:space="preserve">0 % z ceny pobytu – </w:t>
      </w:r>
      <w:r>
        <w:rPr>
          <w:rFonts w:cstheme="minorHAnsi"/>
        </w:rPr>
        <w:t>200</w:t>
      </w:r>
      <w:r w:rsidRPr="004B034E">
        <w:rPr>
          <w:rFonts w:cstheme="minorHAnsi"/>
        </w:rPr>
        <w:t xml:space="preserve">. 000,-Kč – splatná do </w:t>
      </w:r>
      <w:r>
        <w:rPr>
          <w:rFonts w:cstheme="minorHAnsi"/>
        </w:rPr>
        <w:t>28</w:t>
      </w:r>
      <w:r w:rsidRPr="004B034E">
        <w:rPr>
          <w:rFonts w:cstheme="minorHAnsi"/>
        </w:rPr>
        <w:t>.</w:t>
      </w:r>
      <w:r>
        <w:rPr>
          <w:rFonts w:cstheme="minorHAnsi"/>
        </w:rPr>
        <w:t xml:space="preserve"> 2.2026</w:t>
      </w:r>
      <w:r w:rsidRPr="004B034E">
        <w:rPr>
          <w:rFonts w:cstheme="minorHAnsi"/>
        </w:rPr>
        <w:t> </w:t>
      </w:r>
    </w:p>
    <w:p w:rsidR="00CA4C65" w:rsidRPr="004B034E" w:rsidRDefault="00CA4C65" w:rsidP="00CA4C65">
      <w:pPr>
        <w:pStyle w:val="Odstavecseseznamem"/>
        <w:ind w:left="0"/>
        <w:rPr>
          <w:rFonts w:cstheme="minorHAnsi"/>
        </w:rPr>
      </w:pPr>
      <w:r>
        <w:rPr>
          <w:rFonts w:cstheme="minorHAnsi"/>
        </w:rPr>
        <w:t>c) 3. zálohová faktura</w:t>
      </w:r>
      <w:r w:rsidR="00D54ED9">
        <w:rPr>
          <w:rFonts w:cstheme="minorHAnsi"/>
        </w:rPr>
        <w:t xml:space="preserve"> do cca 80 % z ceny pobytu – 110</w:t>
      </w:r>
      <w:r>
        <w:rPr>
          <w:rFonts w:cstheme="minorHAnsi"/>
        </w:rPr>
        <w:t>. 000,-Kč – splatná do 20. 4.2026</w:t>
      </w:r>
    </w:p>
    <w:p w:rsidR="00CA4C65" w:rsidRPr="004B034E" w:rsidRDefault="00CA4C65" w:rsidP="00CA4C65">
      <w:pPr>
        <w:pStyle w:val="Odstavecseseznamem"/>
        <w:ind w:left="0"/>
        <w:rPr>
          <w:rFonts w:cstheme="minorHAnsi"/>
        </w:rPr>
      </w:pPr>
    </w:p>
    <w:p w:rsidR="00CA4C65" w:rsidRPr="004B034E" w:rsidRDefault="00CA4C65" w:rsidP="00CA4C65">
      <w:pPr>
        <w:pStyle w:val="Odstavecseseznamem"/>
        <w:ind w:left="0"/>
        <w:rPr>
          <w:rFonts w:cstheme="minorHAnsi"/>
        </w:rPr>
      </w:pPr>
      <w:r w:rsidRPr="004B034E">
        <w:rPr>
          <w:rFonts w:cstheme="minorHAnsi"/>
        </w:rPr>
        <w:t>Nad každých 12 dětí poskytujeme 1 dozor zdarma (pedagog platí jen místní poplatky a lůžkoviny). </w:t>
      </w:r>
    </w:p>
    <w:p w:rsidR="00CA4C65" w:rsidRDefault="00CA4C65" w:rsidP="00CA4C65">
      <w:pPr>
        <w:pStyle w:val="Odstavecseseznamem"/>
        <w:ind w:left="0"/>
        <w:rPr>
          <w:rFonts w:cstheme="minorHAnsi"/>
        </w:rPr>
      </w:pPr>
      <w:r w:rsidRPr="004B034E">
        <w:rPr>
          <w:rFonts w:cstheme="minorHAnsi"/>
        </w:rPr>
        <w:t xml:space="preserve">Pro Vaši školu při počtu </w:t>
      </w:r>
      <w:r w:rsidR="00D54ED9">
        <w:rPr>
          <w:rFonts w:cstheme="minorHAnsi"/>
        </w:rPr>
        <w:t>103</w:t>
      </w:r>
      <w:r w:rsidRPr="004B034E">
        <w:rPr>
          <w:rFonts w:cstheme="minorHAnsi"/>
        </w:rPr>
        <w:t xml:space="preserve"> žáků poskytujeme </w:t>
      </w:r>
      <w:r w:rsidR="00D54ED9">
        <w:rPr>
          <w:rFonts w:cstheme="minorHAnsi"/>
        </w:rPr>
        <w:t>8</w:t>
      </w:r>
      <w:r w:rsidRPr="004B034E">
        <w:rPr>
          <w:rFonts w:cstheme="minorHAnsi"/>
        </w:rPr>
        <w:t xml:space="preserve"> dozor</w:t>
      </w:r>
      <w:r>
        <w:rPr>
          <w:rFonts w:cstheme="minorHAnsi"/>
        </w:rPr>
        <w:t>ů</w:t>
      </w:r>
      <w:r w:rsidRPr="004B034E">
        <w:rPr>
          <w:rFonts w:cstheme="minorHAnsi"/>
        </w:rPr>
        <w:t xml:space="preserve"> zdarma. Počet dozorů zdarma se může změnit v závislosti na skutečném počtu zúčastněných žáků. </w:t>
      </w:r>
    </w:p>
    <w:p w:rsidR="00CA4C65" w:rsidRPr="004B034E" w:rsidRDefault="00CA4C65" w:rsidP="00CA4C65">
      <w:pPr>
        <w:pStyle w:val="Odstavecseseznamem"/>
        <w:ind w:left="0"/>
        <w:rPr>
          <w:rFonts w:cstheme="minorHAnsi"/>
        </w:rPr>
      </w:pPr>
    </w:p>
    <w:p w:rsidR="00CA4C65" w:rsidRPr="004B034E" w:rsidRDefault="00CA4C65" w:rsidP="00CA4C65">
      <w:pPr>
        <w:pStyle w:val="Odstavecseseznamem"/>
        <w:ind w:left="0"/>
        <w:rPr>
          <w:rFonts w:cstheme="minorHAnsi"/>
        </w:rPr>
      </w:pPr>
    </w:p>
    <w:p w:rsidR="00CA4C65" w:rsidRPr="004B034E" w:rsidRDefault="00CA4C65" w:rsidP="00CA4C65">
      <w:pPr>
        <w:pStyle w:val="Odstavecseseznamem"/>
        <w:ind w:left="0"/>
        <w:rPr>
          <w:rFonts w:cstheme="minorHAnsi"/>
        </w:rPr>
      </w:pPr>
      <w:r w:rsidRPr="004B034E">
        <w:rPr>
          <w:rFonts w:cstheme="minorHAnsi"/>
        </w:rPr>
        <w:t>V ceně je zahrnuto: </w:t>
      </w:r>
    </w:p>
    <w:p w:rsidR="00CA4C65" w:rsidRDefault="00CA4C65" w:rsidP="00CA4C65">
      <w:pPr>
        <w:pStyle w:val="Odstavecseseznamem"/>
        <w:ind w:left="0"/>
        <w:rPr>
          <w:rFonts w:cstheme="minorHAnsi"/>
        </w:rPr>
      </w:pPr>
      <w:r w:rsidRPr="004B034E">
        <w:rPr>
          <w:rFonts w:cstheme="minorHAnsi"/>
        </w:rPr>
        <w:t>- ubytování vč. plné penze, svačiny 2x denně, pitný režim</w:t>
      </w:r>
    </w:p>
    <w:p w:rsidR="00CA4C65" w:rsidRPr="004B034E" w:rsidRDefault="00CA4C65" w:rsidP="00CA4C65">
      <w:pPr>
        <w:pStyle w:val="Odstavecseseznamem"/>
        <w:ind w:left="0"/>
        <w:rPr>
          <w:rFonts w:cstheme="minorHAnsi"/>
        </w:rPr>
      </w:pPr>
      <w:r>
        <w:rPr>
          <w:rFonts w:cstheme="minorHAnsi"/>
        </w:rPr>
        <w:t>- 2. večeře na 3 dny (úterý, středa, čtvrtek)</w:t>
      </w:r>
    </w:p>
    <w:p w:rsidR="00CA4C65" w:rsidRDefault="00CA4C65" w:rsidP="00CA4C65">
      <w:pPr>
        <w:pStyle w:val="Odstavecseseznamem"/>
        <w:ind w:left="0"/>
        <w:rPr>
          <w:rFonts w:cstheme="minorHAnsi"/>
        </w:rPr>
      </w:pPr>
      <w:r w:rsidRPr="004B034E">
        <w:rPr>
          <w:rFonts w:cstheme="minorHAnsi"/>
        </w:rPr>
        <w:t>- lůžkoviny a místní poplatky žáků i dozorů</w:t>
      </w:r>
    </w:p>
    <w:p w:rsidR="00CA4C65" w:rsidRPr="004B034E" w:rsidRDefault="00CA4C65" w:rsidP="00CA4C65">
      <w:pPr>
        <w:pStyle w:val="Odstavecseseznamem"/>
        <w:ind w:left="0"/>
        <w:rPr>
          <w:rFonts w:cstheme="minorHAnsi"/>
        </w:rPr>
      </w:pPr>
    </w:p>
    <w:p w:rsidR="00CA4C65" w:rsidRDefault="00CA4C65" w:rsidP="00CA4C65">
      <w:pPr>
        <w:pStyle w:val="Odstavecseseznamem"/>
        <w:ind w:left="0"/>
        <w:rPr>
          <w:rFonts w:cstheme="minorHAnsi"/>
        </w:rPr>
      </w:pPr>
      <w:r w:rsidRPr="004B034E">
        <w:rPr>
          <w:rFonts w:cstheme="minorHAnsi"/>
        </w:rPr>
        <w:t>V ceně není zahrnuto:</w:t>
      </w:r>
    </w:p>
    <w:p w:rsidR="00CA4C65" w:rsidRDefault="00CA4C65" w:rsidP="00CA4C65">
      <w:pPr>
        <w:pStyle w:val="Odstavecseseznamem"/>
        <w:ind w:left="0"/>
        <w:rPr>
          <w:rFonts w:cstheme="minorHAnsi"/>
        </w:rPr>
      </w:pPr>
      <w:r>
        <w:rPr>
          <w:rFonts w:cstheme="minorHAnsi"/>
        </w:rPr>
        <w:t xml:space="preserve">- </w:t>
      </w:r>
      <w:r w:rsidRPr="004B44D4">
        <w:rPr>
          <w:rFonts w:cstheme="minorHAnsi"/>
        </w:rPr>
        <w:t>doprava do a z Rekreačního areálu Zbraslavice</w:t>
      </w:r>
      <w:bookmarkEnd w:id="1"/>
    </w:p>
    <w:p w:rsidR="00CA4C65" w:rsidRPr="004B44D4" w:rsidRDefault="00CA4C65" w:rsidP="00CA4C65">
      <w:pPr>
        <w:pStyle w:val="Odstavecseseznamem"/>
        <w:ind w:left="0"/>
        <w:rPr>
          <w:rFonts w:cstheme="minorHAnsi"/>
        </w:rPr>
      </w:pPr>
      <w:r>
        <w:rPr>
          <w:rFonts w:cstheme="minorHAnsi"/>
        </w:rPr>
        <w:t>- pronájem tělocvičen</w:t>
      </w:r>
    </w:p>
    <w:p w:rsidR="00CA4C65" w:rsidRDefault="00CA4C65" w:rsidP="00CA4C65">
      <w:pPr>
        <w:pStyle w:val="Odstavecseseznamem"/>
        <w:spacing w:after="0" w:line="240" w:lineRule="auto"/>
        <w:rPr>
          <w:rFonts w:cstheme="minorHAnsi"/>
        </w:rPr>
      </w:pPr>
    </w:p>
    <w:p w:rsidR="00CA4C65" w:rsidRDefault="00CA4C65" w:rsidP="00CA4C65">
      <w:pPr>
        <w:pStyle w:val="Odstavecseseznamem"/>
        <w:spacing w:after="0" w:line="240" w:lineRule="auto"/>
        <w:rPr>
          <w:rFonts w:cstheme="minorHAnsi"/>
        </w:rPr>
      </w:pPr>
    </w:p>
    <w:p w:rsidR="00CA4C65" w:rsidRDefault="00CA4C65" w:rsidP="00CA4C65">
      <w:r>
        <w:t xml:space="preserve">V návaznosti na fakturaci je nutné nejpozději do 15. 2.2026 nahlásit cílový počet žáků.  Od 16. 2.2026 můžeme měnit již jen v rámci jednotek z důvodu úrazu, či onemocnění. Pokud bude doloženo potvrzení o nemoci či úrazu budeme Vám od 16. 2.2026 účtovat poplatek za 1. objednaná jídla (ve Vašem případě 1. oběd, svačina, večeře) a to ve výši 325,-. Pokud nebude dodáno lékařské potvrzení bude účtován standardní stornopoplatek dle </w:t>
      </w:r>
      <w:proofErr w:type="gramStart"/>
      <w:r>
        <w:t>storno</w:t>
      </w:r>
      <w:proofErr w:type="gramEnd"/>
      <w:r>
        <w:t xml:space="preserve"> podmínek.</w:t>
      </w:r>
    </w:p>
    <w:p w:rsidR="00CA4C65" w:rsidRDefault="00CA4C65" w:rsidP="00CA4C65">
      <w:r>
        <w:t>Ve zvlášť závažných případech můžeme přihlédnout i k jiným okolnostem neúčasti pobytu, např. přestup na jinou školu, ukončení studia atd.</w:t>
      </w:r>
    </w:p>
    <w:p w:rsidR="00CA4C65" w:rsidRDefault="00CA4C65" w:rsidP="00CA4C65"/>
    <w:p w:rsidR="00CA4C65" w:rsidRDefault="00CA4C65" w:rsidP="00CA4C65">
      <w:pPr>
        <w:spacing w:after="0" w:line="240" w:lineRule="auto"/>
        <w:rPr>
          <w:rFonts w:cstheme="minorHAnsi"/>
        </w:rPr>
      </w:pPr>
      <w:r w:rsidRPr="005E6C4D">
        <w:rPr>
          <w:rFonts w:cstheme="minorHAnsi"/>
        </w:rPr>
        <w:t xml:space="preserve">Doplatek pobytu bude uhrazen po jeho skončení na základě vystavení faktury na zbylou částku podle </w:t>
      </w:r>
      <w:r>
        <w:rPr>
          <w:rFonts w:cstheme="minorHAnsi"/>
        </w:rPr>
        <w:t xml:space="preserve">objednaného </w:t>
      </w:r>
      <w:r w:rsidRPr="005E6C4D">
        <w:rPr>
          <w:rFonts w:cstheme="minorHAnsi"/>
        </w:rPr>
        <w:t>počtu osob</w:t>
      </w:r>
      <w:r>
        <w:rPr>
          <w:rFonts w:cstheme="minorHAnsi"/>
        </w:rPr>
        <w:t xml:space="preserve"> nebo platbou na recepci. Platbu můžete provést v hotovosti nebo QR kódem.</w:t>
      </w:r>
    </w:p>
    <w:p w:rsidR="00CA4C65" w:rsidRDefault="00CA4C65" w:rsidP="00CA4C65">
      <w:pPr>
        <w:spacing w:after="0" w:line="240" w:lineRule="auto"/>
        <w:rPr>
          <w:rFonts w:cstheme="minorHAnsi"/>
        </w:rPr>
      </w:pPr>
    </w:p>
    <w:p w:rsidR="00CA4C65" w:rsidRDefault="00CA4C65" w:rsidP="00CA4C65">
      <w:pPr>
        <w:rPr>
          <w:rFonts w:cstheme="minorHAnsi"/>
          <w:b/>
          <w:bCs/>
          <w:u w:val="single"/>
        </w:rPr>
      </w:pPr>
    </w:p>
    <w:p w:rsidR="00CA4C65" w:rsidRDefault="00CA4C65" w:rsidP="00CA4C65">
      <w:pPr>
        <w:rPr>
          <w:rFonts w:cstheme="minorHAnsi"/>
          <w:b/>
          <w:bCs/>
          <w:u w:val="single"/>
        </w:rPr>
      </w:pPr>
    </w:p>
    <w:p w:rsidR="00CA4C65" w:rsidRDefault="00CA4C65" w:rsidP="00CA4C65">
      <w:pPr>
        <w:rPr>
          <w:rFonts w:cstheme="minorHAnsi"/>
          <w:b/>
          <w:bCs/>
          <w:u w:val="single"/>
        </w:rPr>
      </w:pPr>
    </w:p>
    <w:p w:rsidR="00CA4C65" w:rsidRPr="00AD449C" w:rsidRDefault="00CA4C65" w:rsidP="00CA4C65">
      <w:pPr>
        <w:rPr>
          <w:rFonts w:cstheme="minorHAnsi"/>
          <w:b/>
          <w:bCs/>
          <w:u w:val="single"/>
        </w:rPr>
      </w:pPr>
      <w:r w:rsidRPr="00AD449C">
        <w:rPr>
          <w:rFonts w:cstheme="minorHAnsi"/>
          <w:b/>
          <w:bCs/>
          <w:u w:val="single"/>
        </w:rPr>
        <w:t xml:space="preserve">Storno podmínky: </w:t>
      </w:r>
    </w:p>
    <w:p w:rsidR="00CA4C65" w:rsidRPr="008E4062" w:rsidRDefault="00CA4C65" w:rsidP="00CA4C65">
      <w:pPr>
        <w:ind w:left="720"/>
        <w:rPr>
          <w:rFonts w:cstheme="minorHAnsi"/>
        </w:rPr>
      </w:pPr>
      <w:r w:rsidRPr="008E4062">
        <w:rPr>
          <w:rFonts w:cstheme="minorHAnsi"/>
        </w:rPr>
        <w:t>- kdykoliv do 61. dne před poskytnutím první sjednané služby náhrada ve výši zaplacené zálohy, minimálně však 20 % z celkové ceny služby</w:t>
      </w:r>
    </w:p>
    <w:p w:rsidR="00CA4C65" w:rsidRPr="008E4062" w:rsidRDefault="00CA4C65" w:rsidP="00CA4C65">
      <w:pPr>
        <w:ind w:left="720"/>
        <w:rPr>
          <w:rFonts w:cstheme="minorHAnsi"/>
        </w:rPr>
      </w:pPr>
      <w:r w:rsidRPr="008E4062">
        <w:rPr>
          <w:rFonts w:cstheme="minorHAnsi"/>
        </w:rPr>
        <w:t>- Od 60 do 31 dnů před poskytnutím první sjednané služby náhrada ve výši zaplacené zálohy, minimálně však 50 % z celkové ceny služby</w:t>
      </w:r>
    </w:p>
    <w:p w:rsidR="00CA4C65" w:rsidRPr="008E4062" w:rsidRDefault="00CA4C65" w:rsidP="00CA4C65">
      <w:pPr>
        <w:ind w:left="720"/>
        <w:rPr>
          <w:rFonts w:cstheme="minorHAnsi"/>
        </w:rPr>
      </w:pPr>
      <w:r w:rsidRPr="008E4062">
        <w:rPr>
          <w:rFonts w:cstheme="minorHAnsi"/>
        </w:rPr>
        <w:t>- od 30 dnů před poskytnutím první sjednané služby nebo při nenastoupení na pobyt náhrada ve výši za</w:t>
      </w:r>
      <w:r>
        <w:rPr>
          <w:rFonts w:cstheme="minorHAnsi"/>
        </w:rPr>
        <w:t>placené zálohy, minimálně však 10</w:t>
      </w:r>
      <w:r w:rsidRPr="008E4062">
        <w:rPr>
          <w:rFonts w:cstheme="minorHAnsi"/>
        </w:rPr>
        <w:t>0 % z celkové ceny služby</w:t>
      </w:r>
    </w:p>
    <w:p w:rsidR="00CA4C65" w:rsidRPr="008E4062" w:rsidRDefault="00CA4C65" w:rsidP="00CA4C65">
      <w:pPr>
        <w:ind w:left="720"/>
        <w:rPr>
          <w:rFonts w:cstheme="minorHAnsi"/>
        </w:rPr>
      </w:pPr>
      <w:r w:rsidRPr="008E4062">
        <w:rPr>
          <w:rFonts w:cstheme="minorHAnsi"/>
        </w:rPr>
        <w:t>V případě uzavření ubytovacích provozů vládou, v termínu Vašeho pobytu, Vám vrátíme celou částku zaplacenou na zálohách na tento pobyt, pokud se nedomluvíme jinak.</w:t>
      </w:r>
    </w:p>
    <w:p w:rsidR="00CA4C65" w:rsidRPr="008E4062" w:rsidRDefault="00CA4C65" w:rsidP="00CA4C65">
      <w:pPr>
        <w:ind w:left="720"/>
        <w:rPr>
          <w:rFonts w:cstheme="minorHAnsi"/>
        </w:rPr>
      </w:pPr>
      <w:r w:rsidRPr="008E4062">
        <w:rPr>
          <w:rFonts w:cstheme="minorHAnsi"/>
        </w:rPr>
        <w:t>V případě</w:t>
      </w:r>
      <w:r w:rsidRPr="008E4062">
        <w:rPr>
          <w:rFonts w:eastAsia="Times New Roman" w:cstheme="minorHAnsi"/>
          <w:color w:val="000000"/>
        </w:rPr>
        <w:t xml:space="preserve"> nařízení či zákazu vlády o nevyjíždění škol na školské pobyty se budeme snažit najít vhodné řešení.</w:t>
      </w:r>
    </w:p>
    <w:p w:rsidR="00CA4C65" w:rsidRPr="008E4062" w:rsidRDefault="00CA4C65" w:rsidP="00CA4C65">
      <w:pPr>
        <w:spacing w:after="0" w:line="240" w:lineRule="auto"/>
        <w:jc w:val="center"/>
        <w:rPr>
          <w:rFonts w:cstheme="minorHAnsi"/>
          <w:b/>
        </w:rPr>
      </w:pPr>
      <w:r w:rsidRPr="008E4062">
        <w:rPr>
          <w:rFonts w:cstheme="minorHAnsi"/>
          <w:b/>
        </w:rPr>
        <w:t>V.</w:t>
      </w:r>
    </w:p>
    <w:p w:rsidR="00CA4C65" w:rsidRPr="008E4062" w:rsidRDefault="00CA4C65" w:rsidP="00CA4C65">
      <w:pPr>
        <w:spacing w:after="0" w:line="240" w:lineRule="auto"/>
        <w:jc w:val="center"/>
        <w:rPr>
          <w:rFonts w:cstheme="minorHAnsi"/>
          <w:b/>
        </w:rPr>
      </w:pPr>
    </w:p>
    <w:p w:rsidR="00CA4C65" w:rsidRPr="008E4062" w:rsidRDefault="00CA4C65" w:rsidP="00CA4C65">
      <w:pPr>
        <w:spacing w:after="0" w:line="240" w:lineRule="auto"/>
        <w:jc w:val="center"/>
        <w:rPr>
          <w:rFonts w:cstheme="minorHAnsi"/>
          <w:b/>
        </w:rPr>
      </w:pPr>
      <w:r w:rsidRPr="008E4062">
        <w:rPr>
          <w:rFonts w:cstheme="minorHAnsi"/>
          <w:b/>
        </w:rPr>
        <w:t>Platnost, účinnost a zánik smlouvy</w:t>
      </w:r>
    </w:p>
    <w:p w:rsidR="00CA4C65" w:rsidRPr="008E4062" w:rsidRDefault="00CA4C65" w:rsidP="00CA4C65">
      <w:pPr>
        <w:spacing w:after="0" w:line="240" w:lineRule="auto"/>
        <w:rPr>
          <w:rFonts w:cstheme="minorHAnsi"/>
        </w:rPr>
      </w:pPr>
    </w:p>
    <w:p w:rsidR="00CA4C65" w:rsidRPr="008E4062" w:rsidRDefault="00CA4C65" w:rsidP="00CA4C65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>
        <w:t xml:space="preserve">Tato smlouva je platná od data podpisu oběma smluvními stranami a nabývá účinnosti od data zveřejnění v registru smluv. </w:t>
      </w:r>
      <w:r w:rsidRPr="008E4062">
        <w:rPr>
          <w:rFonts w:cstheme="minorHAnsi"/>
        </w:rPr>
        <w:t>Smlouva zaniká vzájemnou dohodou obou smluvních stran, odstoupením od smlouvy nebo úplným splněním závazků smluvních stran.</w:t>
      </w:r>
    </w:p>
    <w:p w:rsidR="00CA4C65" w:rsidRPr="008E4062" w:rsidRDefault="00CA4C65" w:rsidP="00CA4C65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8E4062">
        <w:rPr>
          <w:rFonts w:cstheme="minorHAnsi"/>
        </w:rPr>
        <w:t>Odstoupení od smlouvy je možné pouze:</w:t>
      </w:r>
    </w:p>
    <w:p w:rsidR="00CA4C65" w:rsidRPr="008E4062" w:rsidRDefault="00CA4C65" w:rsidP="00CA4C65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8E4062">
        <w:rPr>
          <w:rFonts w:cstheme="minorHAnsi"/>
        </w:rPr>
        <w:t>v případě vyhlášení karantény nad účastníky připravenými k odjezdu,</w:t>
      </w:r>
    </w:p>
    <w:p w:rsidR="00CA4C65" w:rsidRPr="008E4062" w:rsidRDefault="00CA4C65" w:rsidP="00CA4C65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8E4062">
        <w:rPr>
          <w:rFonts w:cstheme="minorHAnsi"/>
        </w:rPr>
        <w:t>v případě hrubého porušení sjednaných podmínek jednou ze smluvních stran,</w:t>
      </w:r>
    </w:p>
    <w:p w:rsidR="00CA4C65" w:rsidRPr="008E4062" w:rsidRDefault="00CA4C65" w:rsidP="00CA4C65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8E4062">
        <w:rPr>
          <w:rFonts w:cstheme="minorHAnsi"/>
        </w:rPr>
        <w:t>při rozhodnutí vyšších orgánů, které ovlivnilo charakteristiku nebo další existenci objektu.</w:t>
      </w:r>
    </w:p>
    <w:p w:rsidR="00CA4C65" w:rsidRDefault="00CA4C65" w:rsidP="00CA4C65">
      <w:pPr>
        <w:spacing w:after="0" w:line="240" w:lineRule="auto"/>
        <w:jc w:val="center"/>
        <w:rPr>
          <w:rFonts w:cstheme="minorHAnsi"/>
          <w:b/>
        </w:rPr>
      </w:pPr>
    </w:p>
    <w:p w:rsidR="00CA4C65" w:rsidRPr="008E4062" w:rsidRDefault="00CA4C65" w:rsidP="00CA4C65">
      <w:pPr>
        <w:spacing w:after="0" w:line="240" w:lineRule="auto"/>
        <w:jc w:val="center"/>
        <w:rPr>
          <w:rFonts w:cstheme="minorHAnsi"/>
          <w:b/>
        </w:rPr>
      </w:pPr>
      <w:r w:rsidRPr="008E4062">
        <w:rPr>
          <w:rFonts w:cstheme="minorHAnsi"/>
          <w:b/>
        </w:rPr>
        <w:t>VI.</w:t>
      </w:r>
    </w:p>
    <w:p w:rsidR="00CA4C65" w:rsidRPr="008E4062" w:rsidRDefault="00CA4C65" w:rsidP="00CA4C65">
      <w:pPr>
        <w:spacing w:after="0" w:line="240" w:lineRule="auto"/>
        <w:jc w:val="center"/>
        <w:rPr>
          <w:rFonts w:cstheme="minorHAnsi"/>
          <w:b/>
        </w:rPr>
      </w:pPr>
    </w:p>
    <w:p w:rsidR="00CA4C65" w:rsidRPr="008E4062" w:rsidRDefault="00CA4C65" w:rsidP="00CA4C65">
      <w:pPr>
        <w:spacing w:after="0" w:line="240" w:lineRule="auto"/>
        <w:jc w:val="center"/>
        <w:rPr>
          <w:rFonts w:cstheme="minorHAnsi"/>
          <w:b/>
        </w:rPr>
      </w:pPr>
      <w:r w:rsidRPr="008E4062">
        <w:rPr>
          <w:rFonts w:cstheme="minorHAnsi"/>
          <w:b/>
        </w:rPr>
        <w:t>Závěrečná ustanovení</w:t>
      </w:r>
    </w:p>
    <w:p w:rsidR="00CA4C65" w:rsidRPr="008E4062" w:rsidRDefault="00CA4C65" w:rsidP="00CA4C65">
      <w:pPr>
        <w:spacing w:after="0" w:line="240" w:lineRule="auto"/>
        <w:rPr>
          <w:rFonts w:cstheme="minorHAnsi"/>
        </w:rPr>
      </w:pPr>
    </w:p>
    <w:p w:rsidR="00CA4C65" w:rsidRPr="008E4062" w:rsidRDefault="00CA4C65" w:rsidP="00CA4C65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8E4062">
        <w:rPr>
          <w:rFonts w:cstheme="minorHAnsi"/>
        </w:rPr>
        <w:t xml:space="preserve">Tato smlouva je sepsána ve dvou vyhotoveních a každá ze stran obdrží jedno vyhotovení smlouvy. Veškeré změny či dodatky této smlouvy mohou být uzavřeny pouze písemně. </w:t>
      </w:r>
    </w:p>
    <w:p w:rsidR="00CA4C65" w:rsidRDefault="00CA4C65" w:rsidP="00CA4C65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8E4062">
        <w:rPr>
          <w:rFonts w:cstheme="minorHAnsi"/>
        </w:rPr>
        <w:t>Po přečtení této smlouvy obě smluvní strany prohlašují, že obsah smlouvy odpovídá jejich svobodné a pravé vůli, se smlouvou se řádně seznámily a vzájemně projednaly, na důkaz čehož připojují své vlastnoruční podpisy.</w:t>
      </w:r>
    </w:p>
    <w:p w:rsidR="00CA4C65" w:rsidRPr="00340F78" w:rsidRDefault="00CA4C65" w:rsidP="00CA4C65">
      <w:pPr>
        <w:pStyle w:val="Odstavecseseznamem"/>
        <w:numPr>
          <w:ilvl w:val="0"/>
          <w:numId w:val="5"/>
        </w:numPr>
        <w:rPr>
          <w:rFonts w:eastAsia="Times New Roman"/>
        </w:rPr>
      </w:pPr>
      <w:r w:rsidRPr="001B3FD2">
        <w:rPr>
          <w:rFonts w:eastAsia="Times New Roman"/>
          <w:b/>
          <w:bCs/>
        </w:rPr>
        <w:t>Smluvní strany dle dohody výslovně sjednávají, že uveřejnění této smlouvy v registru smluv dle zákona č. 340/2015 Sb., o zvláštních podmínkách účinnosti některých smluv, uveřejňování těchto smluv a o registru smluv (zákon o registru smluv), zajistí o</w:t>
      </w:r>
      <w:r>
        <w:rPr>
          <w:rFonts w:eastAsia="Times New Roman"/>
          <w:b/>
          <w:bCs/>
        </w:rPr>
        <w:t>bjednatel</w:t>
      </w:r>
      <w:r w:rsidRPr="001B3FD2">
        <w:rPr>
          <w:rFonts w:eastAsia="Times New Roman"/>
          <w:b/>
          <w:bCs/>
        </w:rPr>
        <w:t>.</w:t>
      </w:r>
    </w:p>
    <w:p w:rsidR="00CA4C65" w:rsidRPr="00340F78" w:rsidRDefault="00CA4C65" w:rsidP="00CA4C65">
      <w:pPr>
        <w:rPr>
          <w:rFonts w:eastAsia="Times New Roman"/>
        </w:rPr>
      </w:pPr>
    </w:p>
    <w:p w:rsidR="00CA4C65" w:rsidRPr="008E4062" w:rsidRDefault="00CA4C65" w:rsidP="00CA4C65">
      <w:pPr>
        <w:spacing w:after="0" w:line="240" w:lineRule="auto"/>
        <w:rPr>
          <w:rFonts w:cstheme="minorHAnsi"/>
        </w:rPr>
      </w:pPr>
      <w:r w:rsidRPr="008E4062">
        <w:rPr>
          <w:rFonts w:cstheme="minorHAnsi"/>
        </w:rPr>
        <w:t>Ve Zbraslavicích dne</w:t>
      </w:r>
      <w:r w:rsidR="00D54ED9">
        <w:rPr>
          <w:rFonts w:cstheme="minorHAnsi"/>
        </w:rPr>
        <w:t xml:space="preserve"> 3</w:t>
      </w:r>
      <w:r w:rsidRPr="008E4062">
        <w:rPr>
          <w:rFonts w:cstheme="minorHAnsi"/>
        </w:rPr>
        <w:t>.</w:t>
      </w:r>
      <w:r w:rsidR="00D54ED9">
        <w:rPr>
          <w:rFonts w:cstheme="minorHAnsi"/>
        </w:rPr>
        <w:t xml:space="preserve"> 12</w:t>
      </w:r>
      <w:r w:rsidRPr="008E4062">
        <w:rPr>
          <w:rFonts w:cstheme="minorHAnsi"/>
        </w:rPr>
        <w:t>.202</w:t>
      </w:r>
      <w:r>
        <w:rPr>
          <w:rFonts w:cstheme="minorHAnsi"/>
        </w:rPr>
        <w:t xml:space="preserve">5 </w:t>
      </w:r>
      <w:r w:rsidRPr="008E4062">
        <w:rPr>
          <w:rFonts w:cstheme="minorHAnsi"/>
        </w:rPr>
        <w:tab/>
      </w:r>
      <w:r w:rsidRPr="008E4062">
        <w:rPr>
          <w:rFonts w:cstheme="minorHAnsi"/>
        </w:rPr>
        <w:tab/>
      </w:r>
      <w:r>
        <w:rPr>
          <w:rFonts w:cstheme="minorHAnsi"/>
        </w:rPr>
        <w:t xml:space="preserve">                       </w:t>
      </w:r>
      <w:r w:rsidRPr="008E4062">
        <w:rPr>
          <w:rFonts w:cstheme="minorHAnsi"/>
        </w:rPr>
        <w:t>V</w:t>
      </w:r>
      <w:r>
        <w:rPr>
          <w:rFonts w:cstheme="minorHAnsi"/>
        </w:rPr>
        <w:t> Praze</w:t>
      </w:r>
      <w:r w:rsidRPr="008E4062">
        <w:rPr>
          <w:rFonts w:cstheme="minorHAnsi"/>
        </w:rPr>
        <w:t xml:space="preserve"> dne</w:t>
      </w:r>
      <w:r w:rsidR="00DF3BE4">
        <w:rPr>
          <w:rFonts w:cstheme="minorHAnsi"/>
        </w:rPr>
        <w:t>11.12.2025</w:t>
      </w:r>
    </w:p>
    <w:p w:rsidR="00CA4C65" w:rsidRDefault="00CA4C65" w:rsidP="00CA4C65">
      <w:pPr>
        <w:spacing w:after="0" w:line="240" w:lineRule="auto"/>
        <w:rPr>
          <w:rFonts w:cstheme="minorHAnsi"/>
        </w:rPr>
      </w:pPr>
    </w:p>
    <w:p w:rsidR="00CA4C65" w:rsidRPr="008E4062" w:rsidRDefault="00CA4C65" w:rsidP="00CA4C65">
      <w:pPr>
        <w:spacing w:after="0" w:line="240" w:lineRule="auto"/>
        <w:rPr>
          <w:rFonts w:cstheme="minorHAnsi"/>
        </w:rPr>
      </w:pPr>
      <w:r w:rsidRPr="008E4062">
        <w:rPr>
          <w:rFonts w:cstheme="minorHAnsi"/>
        </w:rPr>
        <w:t>Za ubytovatele:</w:t>
      </w:r>
      <w:r w:rsidRPr="008E4062">
        <w:rPr>
          <w:rFonts w:cstheme="minorHAnsi"/>
        </w:rPr>
        <w:tab/>
      </w:r>
      <w:r w:rsidRPr="008E4062">
        <w:rPr>
          <w:rFonts w:cstheme="minorHAnsi"/>
        </w:rPr>
        <w:tab/>
      </w:r>
      <w:r w:rsidRPr="008E4062">
        <w:rPr>
          <w:rFonts w:cstheme="minorHAnsi"/>
        </w:rPr>
        <w:tab/>
      </w:r>
      <w:r w:rsidRPr="008E4062">
        <w:rPr>
          <w:rFonts w:cstheme="minorHAnsi"/>
        </w:rPr>
        <w:tab/>
      </w:r>
      <w:r w:rsidRPr="008E4062">
        <w:rPr>
          <w:rFonts w:cstheme="minorHAnsi"/>
        </w:rPr>
        <w:tab/>
      </w:r>
      <w:r>
        <w:rPr>
          <w:rFonts w:cstheme="minorHAnsi"/>
        </w:rPr>
        <w:t xml:space="preserve">         </w:t>
      </w:r>
      <w:r w:rsidR="005611D4">
        <w:rPr>
          <w:rFonts w:cstheme="minorHAnsi"/>
        </w:rPr>
        <w:t xml:space="preserve">            </w:t>
      </w:r>
      <w:r>
        <w:rPr>
          <w:rFonts w:cstheme="minorHAnsi"/>
        </w:rPr>
        <w:t xml:space="preserve"> </w:t>
      </w:r>
      <w:r w:rsidRPr="008E4062">
        <w:rPr>
          <w:rFonts w:cstheme="minorHAnsi"/>
        </w:rPr>
        <w:t>Za objednatele:</w:t>
      </w:r>
    </w:p>
    <w:p w:rsidR="00F964A8" w:rsidRDefault="00F964A8"/>
    <w:sectPr w:rsidR="00F964A8" w:rsidSect="00554C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E63DB"/>
    <w:multiLevelType w:val="hybridMultilevel"/>
    <w:tmpl w:val="2DA695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7A3FA2"/>
    <w:multiLevelType w:val="hybridMultilevel"/>
    <w:tmpl w:val="3012817C"/>
    <w:lvl w:ilvl="0" w:tplc="636483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EB65AE"/>
    <w:multiLevelType w:val="hybridMultilevel"/>
    <w:tmpl w:val="0CEE6D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AD3010"/>
    <w:multiLevelType w:val="hybridMultilevel"/>
    <w:tmpl w:val="5F70E8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3B4B2B"/>
    <w:multiLevelType w:val="hybridMultilevel"/>
    <w:tmpl w:val="979EF7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C65"/>
    <w:rsid w:val="0011652F"/>
    <w:rsid w:val="001226BA"/>
    <w:rsid w:val="00554C8D"/>
    <w:rsid w:val="005611D4"/>
    <w:rsid w:val="0092520C"/>
    <w:rsid w:val="00CA4C65"/>
    <w:rsid w:val="00D54ED9"/>
    <w:rsid w:val="00DF3BE4"/>
    <w:rsid w:val="00E472EB"/>
    <w:rsid w:val="00F9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A4C65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A4C65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A4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A4C65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A4C65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A4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Navrátil</dc:creator>
  <cp:lastModifiedBy>Lenka Králová</cp:lastModifiedBy>
  <cp:revision>3</cp:revision>
  <dcterms:created xsi:type="dcterms:W3CDTF">2025-12-04T06:50:00Z</dcterms:created>
  <dcterms:modified xsi:type="dcterms:W3CDTF">2025-12-11T12:56:00Z</dcterms:modified>
</cp:coreProperties>
</file>