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3FCDD" w14:textId="77777777" w:rsidR="00190E6F" w:rsidRDefault="003B3A23">
      <w:pPr>
        <w:spacing w:after="696" w:line="265" w:lineRule="auto"/>
        <w:ind w:left="241" w:hanging="10"/>
        <w:jc w:val="center"/>
      </w:pPr>
      <w:bookmarkStart w:id="0" w:name="_GoBack"/>
      <w:bookmarkEnd w:id="0"/>
      <w:r>
        <w:rPr>
          <w:sz w:val="34"/>
        </w:rPr>
        <w:t>Dodatek č. 16</w:t>
      </w:r>
    </w:p>
    <w:p w14:paraId="7E6856CA" w14:textId="77777777" w:rsidR="00190E6F" w:rsidRDefault="003B3A23">
      <w:pPr>
        <w:pStyle w:val="Nadpis1"/>
        <w:ind w:right="10"/>
      </w:pPr>
      <w:r>
        <w:t>Ke Smlouvě o výpůjčce nebytových prostor</w:t>
      </w:r>
    </w:p>
    <w:p w14:paraId="03D67F8B" w14:textId="77777777" w:rsidR="00190E6F" w:rsidRDefault="003B3A23">
      <w:pPr>
        <w:spacing w:after="520"/>
        <w:ind w:left="24" w:hanging="10"/>
      </w:pPr>
      <w:r>
        <w:rPr>
          <w:sz w:val="26"/>
        </w:rPr>
        <w:t>Učastníci ( smluvní strany):</w:t>
      </w:r>
    </w:p>
    <w:tbl>
      <w:tblPr>
        <w:tblStyle w:val="TableGrid"/>
        <w:tblW w:w="9480" w:type="dxa"/>
        <w:tblInd w:w="672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8097"/>
      </w:tblGrid>
      <w:tr w:rsidR="00190E6F" w14:paraId="3A98A94B" w14:textId="77777777">
        <w:trPr>
          <w:trHeight w:val="3138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6E7AA39" w14:textId="77777777" w:rsidR="00190E6F" w:rsidRDefault="003B3A23">
            <w:pPr>
              <w:spacing w:after="0"/>
              <w:ind w:left="58"/>
            </w:pPr>
            <w:r>
              <w:rPr>
                <w:sz w:val="26"/>
              </w:rPr>
              <w:t>půjčitel:</w:t>
            </w:r>
          </w:p>
        </w:tc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</w:tcPr>
          <w:p w14:paraId="107A256D" w14:textId="77777777" w:rsidR="00190E6F" w:rsidRDefault="003B3A23">
            <w:pPr>
              <w:spacing w:after="0" w:line="216" w:lineRule="auto"/>
              <w:ind w:left="221" w:firstLine="2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2AE7FBE" wp14:editId="4B675DCF">
                  <wp:simplePos x="0" y="0"/>
                  <wp:positionH relativeFrom="column">
                    <wp:posOffset>2159021</wp:posOffset>
                  </wp:positionH>
                  <wp:positionV relativeFrom="paragraph">
                    <wp:posOffset>696732</wp:posOffset>
                  </wp:positionV>
                  <wp:extent cx="750168" cy="189086"/>
                  <wp:effectExtent l="0" t="0" r="0" b="0"/>
                  <wp:wrapSquare wrapText="bothSides"/>
                  <wp:docPr id="2392" name="Picture 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 2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168" cy="189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STŘEDNÍ ŠKOLA TECHNICKÁ, Přerov, Kouřílkova 8 Sídlo: 750 02 Přerov I — Město, Kouřílkova 1028/8, zastoupená Mgr. Zito</w:t>
            </w:r>
            <w:r>
              <w:rPr>
                <w:noProof/>
              </w:rPr>
              <w:drawing>
                <wp:inline distT="0" distB="0" distL="0" distR="0" wp14:anchorId="5786BA78" wp14:editId="66AC797D">
                  <wp:extent cx="927037" cy="164687"/>
                  <wp:effectExtent l="0" t="0" r="0" b="0"/>
                  <wp:docPr id="2391" name="Picture 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Picture 2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037" cy="16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zástupcem statutárního orgánu ředitele školy pověřenou řízením ve věcech technických — Ing. Jiří- vedoucím PEÚ lč: 19013833</w:t>
            </w:r>
          </w:p>
          <w:p w14:paraId="38FA7C79" w14:textId="77777777" w:rsidR="00190E6F" w:rsidRDefault="003B3A23">
            <w:pPr>
              <w:spacing w:after="0"/>
              <w:ind w:left="221"/>
            </w:pPr>
            <w:r>
              <w:rPr>
                <w:sz w:val="24"/>
              </w:rPr>
              <w:t>DIČ: cn 9013833</w:t>
            </w:r>
          </w:p>
          <w:p w14:paraId="7C85F86F" w14:textId="77777777" w:rsidR="00190E6F" w:rsidRDefault="003B3A23">
            <w:pPr>
              <w:spacing w:after="0"/>
              <w:ind w:left="240" w:right="5302" w:firstLine="1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1BD9FD5" wp14:editId="62A965AD">
                  <wp:simplePos x="0" y="0"/>
                  <wp:positionH relativeFrom="column">
                    <wp:posOffset>152473</wp:posOffset>
                  </wp:positionH>
                  <wp:positionV relativeFrom="paragraph">
                    <wp:posOffset>-42696</wp:posOffset>
                  </wp:positionV>
                  <wp:extent cx="1396655" cy="170787"/>
                  <wp:effectExtent l="0" t="0" r="0" b="0"/>
                  <wp:wrapSquare wrapText="bothSides"/>
                  <wp:docPr id="2390" name="Picture 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Picture 23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655" cy="17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erov tel. 581 201 276 dále jen ”půjčitel”</w:t>
            </w:r>
          </w:p>
        </w:tc>
      </w:tr>
      <w:tr w:rsidR="00190E6F" w14:paraId="55DDB37E" w14:textId="77777777">
        <w:trPr>
          <w:trHeight w:val="2068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DA37C8A" w14:textId="77777777" w:rsidR="00190E6F" w:rsidRDefault="003B3A23">
            <w:pPr>
              <w:spacing w:after="0"/>
            </w:pPr>
            <w:r>
              <w:rPr>
                <w:sz w:val="26"/>
              </w:rPr>
              <w:t>výpůjčitel:</w:t>
            </w:r>
          </w:p>
        </w:tc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68E3" w14:textId="77777777" w:rsidR="00190E6F" w:rsidRDefault="003B3A23">
            <w:pPr>
              <w:spacing w:after="0"/>
              <w:ind w:left="192" w:right="2660" w:firstLine="19"/>
              <w:jc w:val="both"/>
            </w:pPr>
            <w:r>
              <w:rPr>
                <w:sz w:val="24"/>
              </w:rPr>
              <w:t>Dětský domov a Školní jídelna, Přerov, Sušilova 25 Sídlo: Sušilova 25, 750 02 Přerov zastoupená — Mgr. Luďkem</w:t>
            </w:r>
            <w:r>
              <w:rPr>
                <w:noProof/>
              </w:rPr>
              <w:drawing>
                <wp:inline distT="0" distB="0" distL="0" distR="0" wp14:anchorId="17AE79A4" wp14:editId="1B7D4041">
                  <wp:extent cx="683080" cy="170787"/>
                  <wp:effectExtent l="0" t="0" r="0" b="0"/>
                  <wp:docPr id="2393" name="Picture 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 23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80" cy="17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, ředitelem lč: 63701332 tel: 581 205 127 dále jen ”výpůjčitel”</w:t>
            </w:r>
          </w:p>
        </w:tc>
      </w:tr>
    </w:tbl>
    <w:p w14:paraId="353BB93F" w14:textId="77777777" w:rsidR="00190E6F" w:rsidRDefault="003B3A23">
      <w:pPr>
        <w:spacing w:after="533" w:line="265" w:lineRule="auto"/>
        <w:ind w:left="-5" w:hanging="10"/>
      </w:pPr>
      <w:r>
        <w:rPr>
          <w:sz w:val="24"/>
        </w:rPr>
        <w:t>Vzhledem k meziročnímu pohybu nákladů se, v souladu s ustanoveními článku 7 smlou</w:t>
      </w:r>
      <w:r>
        <w:rPr>
          <w:sz w:val="24"/>
        </w:rPr>
        <w:t>vy, smluvní strany dohodly na následujících změnách úhrady nákladů předmětu výpůjčky:</w:t>
      </w:r>
    </w:p>
    <w:tbl>
      <w:tblPr>
        <w:tblStyle w:val="TableGrid"/>
        <w:tblW w:w="8414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2699"/>
      </w:tblGrid>
      <w:tr w:rsidR="00190E6F" w14:paraId="37868752" w14:textId="77777777">
        <w:trPr>
          <w:trHeight w:val="287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4F3E82DF" w14:textId="77777777" w:rsidR="00190E6F" w:rsidRDefault="003B3A23">
            <w:pPr>
              <w:spacing w:after="0"/>
              <w:ind w:left="19"/>
            </w:pPr>
            <w:r>
              <w:rPr>
                <w:sz w:val="24"/>
              </w:rPr>
              <w:t>1) Teplo - ÚT prostor v 5. NP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2C2F8ED0" w14:textId="77777777" w:rsidR="00190E6F" w:rsidRDefault="003B3A23">
            <w:pPr>
              <w:spacing w:after="0"/>
              <w:jc w:val="both"/>
            </w:pPr>
            <w:r>
              <w:rPr>
                <w:sz w:val="24"/>
              </w:rPr>
              <w:t>dle skutečné spotřeby plynu</w:t>
            </w:r>
          </w:p>
        </w:tc>
      </w:tr>
      <w:tr w:rsidR="00190E6F" w14:paraId="0B37C646" w14:textId="77777777">
        <w:trPr>
          <w:trHeight w:val="271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3F0232C0" w14:textId="77777777" w:rsidR="00190E6F" w:rsidRDefault="003B3A23">
            <w:pPr>
              <w:spacing w:after="0"/>
            </w:pPr>
            <w:r>
              <w:rPr>
                <w:sz w:val="24"/>
              </w:rPr>
              <w:t>2) Vodné a stočné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261C10C" w14:textId="77777777" w:rsidR="00190E6F" w:rsidRDefault="003B3A23">
            <w:pPr>
              <w:spacing w:after="0"/>
              <w:ind w:left="48"/>
            </w:pPr>
            <w:r>
              <w:rPr>
                <w:sz w:val="26"/>
              </w:rPr>
              <w:t>2.030, - Kč /měs.</w:t>
            </w:r>
          </w:p>
        </w:tc>
      </w:tr>
      <w:tr w:rsidR="00190E6F" w14:paraId="6D05BC0F" w14:textId="77777777">
        <w:trPr>
          <w:trHeight w:val="28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75BE27E5" w14:textId="77777777" w:rsidR="00190E6F" w:rsidRDefault="003B3A23">
            <w:pPr>
              <w:spacing w:after="0"/>
              <w:ind w:left="10"/>
            </w:pPr>
            <w:r>
              <w:rPr>
                <w:sz w:val="24"/>
              </w:rPr>
              <w:t>3) Elektrická energie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B0D6C70" w14:textId="77777777" w:rsidR="00190E6F" w:rsidRDefault="003B3A23">
            <w:pPr>
              <w:spacing w:after="0"/>
              <w:ind w:left="58"/>
            </w:pPr>
            <w:r>
              <w:rPr>
                <w:sz w:val="24"/>
              </w:rPr>
              <w:t>dle skutečné spotřeby</w:t>
            </w:r>
          </w:p>
        </w:tc>
      </w:tr>
      <w:tr w:rsidR="00190E6F" w14:paraId="5D4EAEB4" w14:textId="77777777">
        <w:trPr>
          <w:trHeight w:val="27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100C6E35" w14:textId="77777777" w:rsidR="00190E6F" w:rsidRDefault="003B3A23">
            <w:pPr>
              <w:spacing w:after="0"/>
            </w:pPr>
            <w:r>
              <w:rPr>
                <w:sz w:val="24"/>
              </w:rPr>
              <w:t>4) Kompenzace nákladů na údržbu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7ECAA51" w14:textId="77777777" w:rsidR="00190E6F" w:rsidRDefault="003B3A23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F16AF84" wp14:editId="145833BF">
                  <wp:extent cx="24396" cy="24398"/>
                  <wp:effectExtent l="0" t="0" r="0" b="0"/>
                  <wp:docPr id="2332" name="Picture 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Picture 23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6" cy="24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1.381, - Kč /měs.</w:t>
            </w:r>
          </w:p>
        </w:tc>
      </w:tr>
      <w:tr w:rsidR="00190E6F" w14:paraId="2A4EDB1E" w14:textId="77777777">
        <w:trPr>
          <w:trHeight w:val="262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2E9121F5" w14:textId="77777777" w:rsidR="00190E6F" w:rsidRDefault="003B3A23">
            <w:pPr>
              <w:spacing w:after="0"/>
              <w:ind w:left="10"/>
            </w:pPr>
            <w:r>
              <w:rPr>
                <w:sz w:val="24"/>
              </w:rPr>
              <w:t>5) Podíl nákladů na ÚT - kolárna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0D0836E" w14:textId="77777777" w:rsidR="00190E6F" w:rsidRDefault="003B3A23">
            <w:pPr>
              <w:spacing w:after="0"/>
              <w:ind w:left="231"/>
            </w:pPr>
            <w:r>
              <w:rPr>
                <w:sz w:val="24"/>
              </w:rPr>
              <w:t>604, - Kč /měs.</w:t>
            </w:r>
          </w:p>
        </w:tc>
      </w:tr>
    </w:tbl>
    <w:p w14:paraId="2E38E4AB" w14:textId="77777777" w:rsidR="00190E6F" w:rsidRDefault="003B3A23">
      <w:pPr>
        <w:spacing w:after="1112"/>
        <w:ind w:left="24" w:hanging="10"/>
      </w:pPr>
      <w:r>
        <w:rPr>
          <w:sz w:val="26"/>
        </w:rPr>
        <w:t>Měsíční náklady na služby spojené s výpůjčkou prostor celkem 4.015,- Kč + DPH + úhrada nákladů za el. energii a plyn.</w:t>
      </w:r>
    </w:p>
    <w:p w14:paraId="57A934A2" w14:textId="77777777" w:rsidR="00190E6F" w:rsidRDefault="003B3A23">
      <w:pPr>
        <w:tabs>
          <w:tab w:val="center" w:pos="4711"/>
          <w:tab w:val="center" w:pos="8879"/>
        </w:tabs>
        <w:spacing w:after="240" w:line="265" w:lineRule="auto"/>
      </w:pPr>
      <w:r>
        <w:rPr>
          <w:sz w:val="24"/>
        </w:rPr>
        <w:tab/>
      </w:r>
      <w:r>
        <w:rPr>
          <w:sz w:val="24"/>
        </w:rPr>
        <w:t>Strana 1</w:t>
      </w:r>
      <w:r>
        <w:rPr>
          <w:sz w:val="24"/>
        </w:rPr>
        <w:tab/>
        <w:t>celkem 2 stran</w:t>
      </w:r>
    </w:p>
    <w:p w14:paraId="115513C1" w14:textId="77777777" w:rsidR="00190E6F" w:rsidRDefault="003B3A23">
      <w:pPr>
        <w:spacing w:after="219"/>
        <w:ind w:left="24" w:hanging="10"/>
      </w:pPr>
      <w:r>
        <w:rPr>
          <w:sz w:val="26"/>
        </w:rPr>
        <w:t>Závěrečná ujednání:</w:t>
      </w:r>
    </w:p>
    <w:p w14:paraId="07E391FB" w14:textId="77777777" w:rsidR="00190E6F" w:rsidRDefault="003B3A23">
      <w:pPr>
        <w:spacing w:after="197" w:line="265" w:lineRule="auto"/>
        <w:ind w:left="24" w:hanging="10"/>
      </w:pPr>
      <w:r>
        <w:t>Smluvní strany se seznámily s obsahem dodatku a svůj souhlas s ním potvrzují svými podpisy.</w:t>
      </w:r>
    </w:p>
    <w:p w14:paraId="40640CDF" w14:textId="77777777" w:rsidR="00190E6F" w:rsidRDefault="003B3A23">
      <w:pPr>
        <w:spacing w:after="169" w:line="265" w:lineRule="auto"/>
        <w:ind w:left="24" w:hanging="10"/>
      </w:pPr>
      <w:r>
        <w:t>Tento dodatek nabývá účinnosti od I . 4. 2025.</w:t>
      </w:r>
    </w:p>
    <w:p w14:paraId="594E93D0" w14:textId="77777777" w:rsidR="00190E6F" w:rsidRDefault="003B3A23">
      <w:pPr>
        <w:spacing w:after="169" w:line="265" w:lineRule="auto"/>
        <w:ind w:left="24" w:hanging="10"/>
      </w:pPr>
      <w:r>
        <w:t>Tento dodatek je vyhotoven ve dvou výtiscích, z nichž každá smluvní strana obdrží jeden.</w:t>
      </w:r>
    </w:p>
    <w:p w14:paraId="3689735F" w14:textId="77777777" w:rsidR="00190E6F" w:rsidRDefault="00190E6F">
      <w:pPr>
        <w:sectPr w:rsidR="00190E6F">
          <w:pgSz w:w="11660" w:h="16560"/>
          <w:pgMar w:top="568" w:right="663" w:bottom="479" w:left="375" w:header="708" w:footer="708" w:gutter="0"/>
          <w:cols w:space="708"/>
        </w:sectPr>
      </w:pPr>
    </w:p>
    <w:p w14:paraId="521BD110" w14:textId="77777777" w:rsidR="00190E6F" w:rsidRDefault="003B3A23">
      <w:pPr>
        <w:spacing w:after="828" w:line="265" w:lineRule="auto"/>
        <w:ind w:left="24" w:hanging="10"/>
      </w:pPr>
      <w:r>
        <w:t>Ostatní smluvní ujednání zůstávají nezměněna.</w:t>
      </w:r>
    </w:p>
    <w:p w14:paraId="10302C94" w14:textId="77777777" w:rsidR="00190E6F" w:rsidRDefault="003B3A23">
      <w:pPr>
        <w:spacing w:after="1075" w:line="265" w:lineRule="auto"/>
        <w:ind w:left="-5" w:hanging="10"/>
      </w:pPr>
      <w:r>
        <w:rPr>
          <w:sz w:val="24"/>
        </w:rPr>
        <w:lastRenderedPageBreak/>
        <w:t>Ostatní ustanovení smlouvy zůstávají nezměněna.</w:t>
      </w:r>
    </w:p>
    <w:p w14:paraId="232AF479" w14:textId="77777777" w:rsidR="00190E6F" w:rsidRDefault="003B3A23">
      <w:pPr>
        <w:spacing w:after="814" w:line="265" w:lineRule="auto"/>
        <w:ind w:left="-5" w:hanging="10"/>
      </w:pPr>
      <w:r>
        <w:rPr>
          <w:sz w:val="24"/>
        </w:rPr>
        <w:t>V Přerově dne:</w:t>
      </w:r>
      <w:r>
        <w:rPr>
          <w:noProof/>
        </w:rPr>
        <w:drawing>
          <wp:inline distT="0" distB="0" distL="0" distR="0" wp14:anchorId="16C5E33B" wp14:editId="40AB14CB">
            <wp:extent cx="414727" cy="109791"/>
            <wp:effectExtent l="0" t="0" r="0" b="0"/>
            <wp:docPr id="6796" name="Picture 6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" name="Picture 67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27" cy="1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713" w:type="dxa"/>
        <w:tblInd w:w="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  <w:gridCol w:w="3477"/>
      </w:tblGrid>
      <w:tr w:rsidR="00190E6F" w14:paraId="435F1CAB" w14:textId="77777777">
        <w:trPr>
          <w:trHeight w:val="240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41F17D1B" w14:textId="77777777" w:rsidR="00190E6F" w:rsidRDefault="003B3A23">
            <w:pPr>
              <w:spacing w:after="0"/>
            </w:pPr>
            <w:r>
              <w:rPr>
                <w:sz w:val="24"/>
              </w:rPr>
              <w:t>za půjčitele: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685942A8" w14:textId="77777777" w:rsidR="00190E6F" w:rsidRDefault="003B3A23">
            <w:pPr>
              <w:spacing w:after="0"/>
              <w:jc w:val="right"/>
            </w:pPr>
            <w:r>
              <w:rPr>
                <w:sz w:val="24"/>
              </w:rPr>
              <w:t>za vypůjčitele:</w:t>
            </w:r>
          </w:p>
        </w:tc>
      </w:tr>
    </w:tbl>
    <w:p w14:paraId="32DBACB4" w14:textId="77777777" w:rsidR="00190E6F" w:rsidRDefault="003B3A23">
      <w:pPr>
        <w:tabs>
          <w:tab w:val="center" w:pos="1724"/>
          <w:tab w:val="right" w:pos="9585"/>
        </w:tabs>
        <w:spacing w:after="738" w:line="265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E4978B9" wp14:editId="63A94E43">
            <wp:simplePos x="0" y="0"/>
            <wp:positionH relativeFrom="column">
              <wp:posOffset>121979</wp:posOffset>
            </wp:positionH>
            <wp:positionV relativeFrom="paragraph">
              <wp:posOffset>97593</wp:posOffset>
            </wp:positionV>
            <wp:extent cx="1939460" cy="335474"/>
            <wp:effectExtent l="0" t="0" r="0" b="0"/>
            <wp:wrapSquare wrapText="bothSides"/>
            <wp:docPr id="4222" name="Picture 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" name="Picture 42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9460" cy="335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>podpis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712C4052" wp14:editId="49AC7DC7">
            <wp:extent cx="1872371" cy="695347"/>
            <wp:effectExtent l="0" t="0" r="0" b="0"/>
            <wp:docPr id="6798" name="Picture 6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" name="Picture 67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72371" cy="69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5467" w14:textId="77777777" w:rsidR="00190E6F" w:rsidRDefault="003B3A23">
      <w:pPr>
        <w:spacing w:after="0" w:line="265" w:lineRule="auto"/>
        <w:ind w:left="408" w:hanging="10"/>
      </w:pPr>
      <w:r>
        <w:rPr>
          <w:sz w:val="26"/>
        </w:rPr>
        <w:t>STŔEDNi ŠKOLA TECHN\CR, .</w:t>
      </w:r>
    </w:p>
    <w:p w14:paraId="531BB32E" w14:textId="77777777" w:rsidR="00190E6F" w:rsidRDefault="003B3A23">
      <w:pPr>
        <w:spacing w:after="0"/>
        <w:ind w:left="922"/>
      </w:pPr>
      <w:r>
        <w:rPr>
          <w:sz w:val="28"/>
        </w:rPr>
        <w:t>Přerov: Kouřilkova 8</w:t>
      </w:r>
    </w:p>
    <w:p w14:paraId="68B5DBA7" w14:textId="77777777" w:rsidR="00190E6F" w:rsidRDefault="003B3A23">
      <w:pPr>
        <w:pStyle w:val="Nadpis2"/>
      </w:pPr>
      <w:r>
        <w:t xml:space="preserve">750 02 </w:t>
      </w:r>
      <w:r>
        <w:rPr>
          <w:noProof/>
        </w:rPr>
        <w:drawing>
          <wp:inline distT="0" distB="0" distL="0" distR="0" wp14:anchorId="79621C06" wp14:editId="43D9FF20">
            <wp:extent cx="1323468" cy="97592"/>
            <wp:effectExtent l="0" t="0" r="0" b="0"/>
            <wp:docPr id="6800" name="Picture 6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" name="Picture 68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3468" cy="9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1023,'E</w:t>
      </w:r>
    </w:p>
    <w:p w14:paraId="23B87DBF" w14:textId="77777777" w:rsidR="00190E6F" w:rsidRDefault="003B3A23">
      <w:pPr>
        <w:spacing w:after="0"/>
        <w:ind w:left="1258"/>
      </w:pPr>
      <w:r>
        <w:rPr>
          <w:sz w:val="24"/>
        </w:rPr>
        <w:t>IC: 190 13 833</w:t>
      </w:r>
    </w:p>
    <w:p w14:paraId="77BCC753" w14:textId="77777777" w:rsidR="00190E6F" w:rsidRDefault="003B3A23">
      <w:pPr>
        <w:tabs>
          <w:tab w:val="center" w:pos="1955"/>
          <w:tab w:val="center" w:pos="3352"/>
        </w:tabs>
        <w:spacing w:after="4831" w:line="265" w:lineRule="auto"/>
      </w:pPr>
      <w:r>
        <w:rPr>
          <w:sz w:val="26"/>
        </w:rPr>
        <w:tab/>
        <w:t>DIČ: CZ19013833</w:t>
      </w:r>
      <w:r>
        <w:rPr>
          <w:sz w:val="26"/>
        </w:rPr>
        <w:tab/>
      </w:r>
      <w:r>
        <w:rPr>
          <w:sz w:val="26"/>
        </w:rPr>
        <w:t>-4-</w:t>
      </w:r>
    </w:p>
    <w:p w14:paraId="2037AB2C" w14:textId="77777777" w:rsidR="00190E6F" w:rsidRDefault="003B3A23">
      <w:pPr>
        <w:tabs>
          <w:tab w:val="center" w:pos="4745"/>
          <w:tab w:val="right" w:pos="9585"/>
        </w:tabs>
        <w:spacing w:after="0"/>
      </w:pPr>
      <w:r>
        <w:rPr>
          <w:sz w:val="24"/>
        </w:rPr>
        <w:tab/>
      </w:r>
      <w:r>
        <w:rPr>
          <w:sz w:val="24"/>
        </w:rPr>
        <w:t>Strana 2</w:t>
      </w:r>
      <w:r>
        <w:rPr>
          <w:sz w:val="24"/>
        </w:rPr>
        <w:tab/>
        <w:t>celkem 2 stran</w:t>
      </w:r>
    </w:p>
    <w:sectPr w:rsidR="00190E6F">
      <w:type w:val="continuous"/>
      <w:pgSz w:w="11660" w:h="16560"/>
      <w:pgMar w:top="568" w:right="1671" w:bottom="519" w:left="4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6F"/>
    <w:rsid w:val="00190E6F"/>
    <w:rsid w:val="003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772F"/>
  <w15:docId w15:val="{FAFA6C51-BF32-4DE8-B8D1-FC9F61DC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6" w:line="265" w:lineRule="auto"/>
      <w:ind w:left="24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8"/>
      <w:ind w:left="346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bfff57fe4830d9ac202110a4d0c4b8ff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50e97accfff851b66f12be0750295d49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2B6AE834-C9BF-4DBE-898B-3D68FE931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154EC-2700-467C-8631-535E7790F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E25FC-985D-4C3F-B156-1279AA2B2676}">
  <ds:schemaRefs>
    <ds:schemaRef ds:uri="http://purl.org/dc/terms/"/>
    <ds:schemaRef ds:uri="f33a8bb9-4489-4864-8f10-fa998ab5374d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2025-12-11T12:58:00Z</dcterms:created>
  <dcterms:modified xsi:type="dcterms:W3CDTF">2025-12-11T12:58:00Z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