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0374" w14:textId="77777777" w:rsidR="00CD6426" w:rsidRDefault="00CD6426" w:rsidP="00CD6426">
      <w:pPr>
        <w:pStyle w:val="StylDoprava"/>
        <w:rPr>
          <w:rFonts w:cs="Arial"/>
          <w:sz w:val="22"/>
          <w:szCs w:val="22"/>
        </w:rPr>
      </w:pPr>
      <w:r>
        <w:rPr>
          <w:rFonts w:cs="Arial"/>
          <w:sz w:val="22"/>
          <w:szCs w:val="22"/>
        </w:rPr>
        <w:t>Č.j. SPU 460638/2025</w:t>
      </w:r>
    </w:p>
    <w:p w14:paraId="5094566D" w14:textId="35DD24F2" w:rsidR="00CD6426" w:rsidRDefault="00CD6426" w:rsidP="00CD6426">
      <w:pPr>
        <w:pStyle w:val="StylDoprava"/>
        <w:rPr>
          <w:rFonts w:cs="Arial"/>
          <w:sz w:val="22"/>
          <w:szCs w:val="22"/>
        </w:rPr>
      </w:pPr>
      <w:r>
        <w:rPr>
          <w:rFonts w:cs="Arial"/>
          <w:sz w:val="22"/>
          <w:szCs w:val="22"/>
        </w:rPr>
        <w:t>UID:</w:t>
      </w:r>
      <w:r w:rsidR="009C33F8">
        <w:rPr>
          <w:rFonts w:cs="Arial"/>
          <w:sz w:val="22"/>
          <w:szCs w:val="22"/>
        </w:rPr>
        <w:t xml:space="preserve"> </w:t>
      </w:r>
      <w:r>
        <w:rPr>
          <w:rFonts w:cs="Arial"/>
          <w:sz w:val="22"/>
          <w:szCs w:val="22"/>
        </w:rPr>
        <w:t>spuess9804cd68</w:t>
      </w:r>
    </w:p>
    <w:p w14:paraId="65C472E8" w14:textId="77777777" w:rsidR="00722FCE" w:rsidRPr="000A26AB" w:rsidRDefault="00722FCE" w:rsidP="00722FCE">
      <w:pPr>
        <w:widowControl/>
        <w:rPr>
          <w:rFonts w:ascii="Arial" w:hAnsi="Arial" w:cs="Arial"/>
          <w:b/>
          <w:sz w:val="22"/>
          <w:szCs w:val="22"/>
        </w:rPr>
      </w:pPr>
      <w:r w:rsidRPr="000A26AB">
        <w:rPr>
          <w:rFonts w:ascii="Arial" w:hAnsi="Arial" w:cs="Arial"/>
          <w:b/>
          <w:sz w:val="22"/>
          <w:szCs w:val="22"/>
        </w:rPr>
        <w:t xml:space="preserve">Česká </w:t>
      </w:r>
      <w:proofErr w:type="gramStart"/>
      <w:r w:rsidRPr="000A26AB">
        <w:rPr>
          <w:rFonts w:ascii="Arial" w:hAnsi="Arial" w:cs="Arial"/>
          <w:b/>
          <w:sz w:val="22"/>
          <w:szCs w:val="22"/>
        </w:rPr>
        <w:t>republika - Státní</w:t>
      </w:r>
      <w:proofErr w:type="gramEnd"/>
      <w:r w:rsidRPr="000A26AB">
        <w:rPr>
          <w:rFonts w:ascii="Arial" w:hAnsi="Arial" w:cs="Arial"/>
          <w:b/>
          <w:sz w:val="22"/>
          <w:szCs w:val="22"/>
        </w:rPr>
        <w:t xml:space="preserve"> pozemkový úřad</w:t>
      </w:r>
    </w:p>
    <w:p w14:paraId="3C7909EB" w14:textId="77777777" w:rsidR="00722FCE" w:rsidRPr="000A26AB" w:rsidRDefault="00722FCE" w:rsidP="00722FCE">
      <w:pPr>
        <w:widowControl/>
        <w:rPr>
          <w:rFonts w:ascii="Arial" w:hAnsi="Arial" w:cs="Arial"/>
          <w:sz w:val="22"/>
          <w:szCs w:val="22"/>
        </w:rPr>
      </w:pPr>
      <w:r w:rsidRPr="000A26AB">
        <w:rPr>
          <w:rFonts w:ascii="Arial" w:hAnsi="Arial" w:cs="Arial"/>
          <w:sz w:val="22"/>
          <w:szCs w:val="22"/>
        </w:rPr>
        <w:t>Sídlo: Husinecká 1024/</w:t>
      </w:r>
      <w:proofErr w:type="gramStart"/>
      <w:r w:rsidRPr="000A26AB">
        <w:rPr>
          <w:rFonts w:ascii="Arial" w:hAnsi="Arial" w:cs="Arial"/>
          <w:sz w:val="22"/>
          <w:szCs w:val="22"/>
        </w:rPr>
        <w:t>11a</w:t>
      </w:r>
      <w:proofErr w:type="gramEnd"/>
      <w:r w:rsidRPr="000A26AB">
        <w:rPr>
          <w:rFonts w:ascii="Arial" w:hAnsi="Arial" w:cs="Arial"/>
          <w:sz w:val="22"/>
          <w:szCs w:val="22"/>
        </w:rPr>
        <w:t>, 130 00 Praha 3</w:t>
      </w:r>
      <w:r w:rsidR="00A84EFA" w:rsidRPr="000A26AB">
        <w:rPr>
          <w:rFonts w:ascii="Arial" w:hAnsi="Arial" w:cs="Arial"/>
          <w:sz w:val="22"/>
          <w:szCs w:val="22"/>
        </w:rPr>
        <w:t xml:space="preserve"> - Žižkov</w:t>
      </w:r>
      <w:r w:rsidRPr="000A26AB">
        <w:rPr>
          <w:rFonts w:ascii="Arial" w:hAnsi="Arial" w:cs="Arial"/>
          <w:sz w:val="22"/>
          <w:szCs w:val="22"/>
        </w:rPr>
        <w:t>,</w:t>
      </w:r>
    </w:p>
    <w:p w14:paraId="0A7E5BD5" w14:textId="77777777" w:rsidR="00722FCE" w:rsidRPr="000A26AB" w:rsidRDefault="00722FCE" w:rsidP="00722FCE">
      <w:pPr>
        <w:widowControl/>
        <w:rPr>
          <w:rFonts w:ascii="Arial" w:hAnsi="Arial" w:cs="Arial"/>
          <w:color w:val="000000"/>
          <w:sz w:val="22"/>
          <w:szCs w:val="22"/>
        </w:rPr>
      </w:pPr>
      <w:r w:rsidRPr="000A26AB">
        <w:rPr>
          <w:rFonts w:ascii="Arial" w:hAnsi="Arial" w:cs="Arial"/>
          <w:color w:val="000000"/>
          <w:sz w:val="22"/>
          <w:szCs w:val="22"/>
        </w:rPr>
        <w:t>kter</w:t>
      </w:r>
      <w:r w:rsidR="002359DB" w:rsidRPr="000A26AB">
        <w:rPr>
          <w:rFonts w:ascii="Arial" w:hAnsi="Arial" w:cs="Arial"/>
          <w:color w:val="000000"/>
          <w:sz w:val="22"/>
          <w:szCs w:val="22"/>
        </w:rPr>
        <w:t>ou</w:t>
      </w:r>
      <w:r w:rsidRPr="000A26AB">
        <w:rPr>
          <w:rFonts w:ascii="Arial" w:hAnsi="Arial" w:cs="Arial"/>
          <w:color w:val="000000"/>
          <w:sz w:val="22"/>
          <w:szCs w:val="22"/>
        </w:rPr>
        <w:t xml:space="preserve"> zastupuje</w:t>
      </w:r>
      <w:r w:rsidRPr="000A26AB">
        <w:rPr>
          <w:rFonts w:ascii="Arial" w:hAnsi="Arial" w:cs="Arial"/>
          <w:sz w:val="22"/>
          <w:szCs w:val="22"/>
        </w:rPr>
        <w:t xml:space="preserve"> </w:t>
      </w:r>
      <w:r w:rsidRPr="000A26AB">
        <w:rPr>
          <w:rFonts w:ascii="Arial" w:hAnsi="Arial" w:cs="Arial"/>
          <w:color w:val="000000"/>
          <w:sz w:val="22"/>
          <w:szCs w:val="22"/>
        </w:rPr>
        <w:t xml:space="preserve">Mgr. Jaroslava </w:t>
      </w:r>
      <w:proofErr w:type="spellStart"/>
      <w:r w:rsidRPr="000A26AB">
        <w:rPr>
          <w:rFonts w:ascii="Arial" w:hAnsi="Arial" w:cs="Arial"/>
          <w:color w:val="000000"/>
          <w:sz w:val="22"/>
          <w:szCs w:val="22"/>
        </w:rPr>
        <w:t>Kosejková</w:t>
      </w:r>
      <w:proofErr w:type="spellEnd"/>
      <w:r w:rsidRPr="000A26AB">
        <w:rPr>
          <w:rFonts w:ascii="Arial" w:hAnsi="Arial" w:cs="Arial"/>
          <w:color w:val="000000"/>
          <w:sz w:val="22"/>
          <w:szCs w:val="22"/>
        </w:rPr>
        <w:t>, ředitelka Krajského pozemkového úřadu pro Ústecký kraj</w:t>
      </w:r>
    </w:p>
    <w:p w14:paraId="2C95BD97" w14:textId="77777777" w:rsidR="00722FCE" w:rsidRPr="000A26AB" w:rsidRDefault="00722FCE" w:rsidP="00722FCE">
      <w:pPr>
        <w:widowControl/>
        <w:rPr>
          <w:rFonts w:ascii="Arial" w:hAnsi="Arial" w:cs="Arial"/>
          <w:sz w:val="22"/>
          <w:szCs w:val="22"/>
        </w:rPr>
      </w:pPr>
      <w:r w:rsidRPr="000A26AB">
        <w:rPr>
          <w:rFonts w:ascii="Arial" w:hAnsi="Arial" w:cs="Arial"/>
          <w:color w:val="000000"/>
          <w:sz w:val="22"/>
          <w:szCs w:val="22"/>
        </w:rPr>
        <w:t>adresa Husitská 1071/2, 415 02 Teplice</w:t>
      </w:r>
    </w:p>
    <w:p w14:paraId="07972113" w14:textId="77777777" w:rsidR="00722FCE" w:rsidRPr="000A26AB" w:rsidRDefault="00722FCE" w:rsidP="00722FCE">
      <w:pPr>
        <w:widowControl/>
        <w:rPr>
          <w:rFonts w:ascii="Arial" w:hAnsi="Arial" w:cs="Arial"/>
          <w:sz w:val="22"/>
          <w:szCs w:val="22"/>
        </w:rPr>
      </w:pPr>
      <w:r w:rsidRPr="000A26AB">
        <w:rPr>
          <w:rFonts w:ascii="Arial" w:hAnsi="Arial" w:cs="Arial"/>
          <w:sz w:val="22"/>
          <w:szCs w:val="22"/>
        </w:rPr>
        <w:t>IČ</w:t>
      </w:r>
      <w:r w:rsidR="00D63429" w:rsidRPr="000A26AB">
        <w:rPr>
          <w:rFonts w:ascii="Arial" w:hAnsi="Arial" w:cs="Arial"/>
          <w:sz w:val="22"/>
          <w:szCs w:val="22"/>
        </w:rPr>
        <w:t>O</w:t>
      </w:r>
      <w:r w:rsidRPr="000A26AB">
        <w:rPr>
          <w:rFonts w:ascii="Arial" w:hAnsi="Arial" w:cs="Arial"/>
          <w:sz w:val="22"/>
          <w:szCs w:val="22"/>
        </w:rPr>
        <w:t>: 01312774</w:t>
      </w:r>
    </w:p>
    <w:p w14:paraId="4BDC99DD" w14:textId="7FDF3904" w:rsidR="00722FCE" w:rsidRPr="000A26AB" w:rsidRDefault="00722FCE" w:rsidP="00722FCE">
      <w:pPr>
        <w:widowControl/>
        <w:rPr>
          <w:rFonts w:ascii="Arial" w:hAnsi="Arial" w:cs="Arial"/>
          <w:sz w:val="22"/>
          <w:szCs w:val="22"/>
        </w:rPr>
      </w:pPr>
      <w:r w:rsidRPr="000A26AB">
        <w:rPr>
          <w:rFonts w:ascii="Arial" w:hAnsi="Arial" w:cs="Arial"/>
          <w:sz w:val="22"/>
          <w:szCs w:val="22"/>
        </w:rPr>
        <w:t>DIČ: CZ01312774</w:t>
      </w:r>
    </w:p>
    <w:p w14:paraId="69078375" w14:textId="77777777" w:rsidR="008E7217" w:rsidRDefault="008E7217" w:rsidP="008E7217">
      <w:pPr>
        <w:ind w:left="-810" w:firstLine="810"/>
        <w:rPr>
          <w:rFonts w:ascii="Arial" w:hAnsi="Arial" w:cs="Arial"/>
          <w:sz w:val="22"/>
          <w:szCs w:val="22"/>
        </w:rPr>
      </w:pPr>
      <w:r>
        <w:rPr>
          <w:rFonts w:ascii="Arial" w:hAnsi="Arial" w:cs="Arial"/>
          <w:sz w:val="22"/>
          <w:szCs w:val="22"/>
        </w:rPr>
        <w:t>ID DS: z49per3</w:t>
      </w:r>
    </w:p>
    <w:p w14:paraId="604B06FA" w14:textId="77777777" w:rsidR="00722FCE" w:rsidRPr="000A26AB" w:rsidRDefault="00722FCE" w:rsidP="00722FCE">
      <w:pPr>
        <w:widowControl/>
        <w:rPr>
          <w:rFonts w:ascii="Arial" w:hAnsi="Arial" w:cs="Arial"/>
          <w:sz w:val="22"/>
          <w:szCs w:val="22"/>
        </w:rPr>
      </w:pPr>
      <w:r w:rsidRPr="000A26AB">
        <w:rPr>
          <w:rFonts w:ascii="Arial" w:hAnsi="Arial" w:cs="Arial"/>
          <w:sz w:val="22"/>
          <w:szCs w:val="22"/>
        </w:rPr>
        <w:t xml:space="preserve">Bankovní spojení: ČNB, pobočka Praha, se sídlem Na </w:t>
      </w:r>
      <w:r w:rsidR="00641419">
        <w:rPr>
          <w:rFonts w:ascii="Arial" w:hAnsi="Arial" w:cs="Arial"/>
          <w:sz w:val="22"/>
          <w:szCs w:val="22"/>
        </w:rPr>
        <w:t xml:space="preserve">Příkopě </w:t>
      </w:r>
      <w:r w:rsidRPr="000A26AB">
        <w:rPr>
          <w:rFonts w:ascii="Arial" w:hAnsi="Arial" w:cs="Arial"/>
          <w:sz w:val="22"/>
          <w:szCs w:val="22"/>
        </w:rPr>
        <w:t>28</w:t>
      </w:r>
    </w:p>
    <w:p w14:paraId="39579F1B" w14:textId="77777777" w:rsidR="00722FCE" w:rsidRPr="000A26AB" w:rsidRDefault="00722FCE" w:rsidP="00722FCE">
      <w:pPr>
        <w:widowControl/>
        <w:rPr>
          <w:rFonts w:ascii="Arial" w:hAnsi="Arial" w:cs="Arial"/>
          <w:sz w:val="22"/>
          <w:szCs w:val="22"/>
        </w:rPr>
      </w:pPr>
      <w:r w:rsidRPr="000A26AB">
        <w:rPr>
          <w:rFonts w:ascii="Arial" w:hAnsi="Arial" w:cs="Arial"/>
          <w:sz w:val="22"/>
          <w:szCs w:val="22"/>
        </w:rPr>
        <w:t>číslo účtu:</w:t>
      </w:r>
      <w:r w:rsidRPr="000A26AB">
        <w:rPr>
          <w:rFonts w:ascii="Arial" w:hAnsi="Arial" w:cs="Arial"/>
          <w:sz w:val="22"/>
          <w:szCs w:val="22"/>
        </w:rPr>
        <w:tab/>
        <w:t>10014-3723001/0710</w:t>
      </w:r>
    </w:p>
    <w:p w14:paraId="717F9311" w14:textId="77777777" w:rsidR="00722FCE" w:rsidRPr="000A26AB" w:rsidRDefault="00722FCE" w:rsidP="00722FCE">
      <w:pPr>
        <w:widowControl/>
        <w:rPr>
          <w:rFonts w:ascii="Arial" w:hAnsi="Arial" w:cs="Arial"/>
          <w:sz w:val="22"/>
          <w:szCs w:val="22"/>
        </w:rPr>
      </w:pPr>
      <w:r w:rsidRPr="000A26AB">
        <w:rPr>
          <w:rFonts w:ascii="Arial" w:hAnsi="Arial" w:cs="Arial"/>
          <w:sz w:val="22"/>
          <w:szCs w:val="22"/>
        </w:rPr>
        <w:t>variabilní symbol: 1017922535</w:t>
      </w:r>
    </w:p>
    <w:p w14:paraId="4639DF39" w14:textId="77777777" w:rsidR="00722FCE" w:rsidRPr="000A26AB" w:rsidRDefault="00722FCE" w:rsidP="00722FCE">
      <w:pPr>
        <w:widowControl/>
        <w:rPr>
          <w:rFonts w:ascii="Arial" w:hAnsi="Arial" w:cs="Arial"/>
          <w:color w:val="000000"/>
          <w:sz w:val="22"/>
          <w:szCs w:val="22"/>
        </w:rPr>
      </w:pPr>
      <w:r w:rsidRPr="000A26AB">
        <w:rPr>
          <w:rFonts w:ascii="Arial" w:hAnsi="Arial" w:cs="Arial"/>
          <w:color w:val="000000"/>
          <w:sz w:val="22"/>
          <w:szCs w:val="22"/>
        </w:rPr>
        <w:t>(dále jen ” p r o d á v a j í c í ”)</w:t>
      </w:r>
    </w:p>
    <w:p w14:paraId="353564DA" w14:textId="77777777" w:rsidR="00136D24" w:rsidRPr="000A26AB" w:rsidRDefault="00136D24">
      <w:pPr>
        <w:widowControl/>
        <w:rPr>
          <w:rFonts w:ascii="Arial" w:hAnsi="Arial" w:cs="Arial"/>
          <w:color w:val="000000"/>
          <w:sz w:val="22"/>
          <w:szCs w:val="22"/>
        </w:rPr>
      </w:pPr>
    </w:p>
    <w:p w14:paraId="5C6ABC2F" w14:textId="77777777" w:rsidR="00136D24" w:rsidRPr="000A26AB" w:rsidRDefault="00136D24">
      <w:pPr>
        <w:widowControl/>
        <w:rPr>
          <w:rFonts w:ascii="Arial" w:hAnsi="Arial" w:cs="Arial"/>
          <w:color w:val="000000"/>
          <w:sz w:val="22"/>
          <w:szCs w:val="22"/>
        </w:rPr>
      </w:pPr>
      <w:r w:rsidRPr="000A26AB">
        <w:rPr>
          <w:rFonts w:ascii="Arial" w:hAnsi="Arial" w:cs="Arial"/>
          <w:color w:val="000000"/>
          <w:sz w:val="22"/>
          <w:szCs w:val="22"/>
        </w:rPr>
        <w:t>a</w:t>
      </w:r>
    </w:p>
    <w:p w14:paraId="05C251BC" w14:textId="77777777" w:rsidR="00136D24" w:rsidRPr="000A26AB" w:rsidRDefault="00136D24">
      <w:pPr>
        <w:widowControl/>
        <w:tabs>
          <w:tab w:val="left" w:pos="120"/>
        </w:tabs>
        <w:jc w:val="both"/>
        <w:rPr>
          <w:rFonts w:ascii="Arial" w:hAnsi="Arial" w:cs="Arial"/>
          <w:i/>
          <w:iCs/>
          <w:sz w:val="22"/>
          <w:szCs w:val="22"/>
        </w:rPr>
      </w:pPr>
    </w:p>
    <w:p w14:paraId="0FAD38E4" w14:textId="77777777" w:rsidR="009C33F8" w:rsidRPr="009C33F8" w:rsidRDefault="009C33F8" w:rsidP="009C33F8">
      <w:pPr>
        <w:widowControl/>
        <w:rPr>
          <w:rFonts w:ascii="Arial" w:hAnsi="Arial" w:cs="Arial"/>
          <w:color w:val="000000"/>
          <w:sz w:val="22"/>
          <w:szCs w:val="22"/>
        </w:rPr>
      </w:pPr>
      <w:r w:rsidRPr="009C33F8">
        <w:rPr>
          <w:rFonts w:ascii="Arial" w:hAnsi="Arial" w:cs="Arial"/>
          <w:b/>
          <w:color w:val="000000"/>
          <w:sz w:val="22"/>
          <w:szCs w:val="22"/>
        </w:rPr>
        <w:t>AGRO LIPNO, spol. s r.o.</w:t>
      </w:r>
      <w:r w:rsidRPr="009C33F8">
        <w:rPr>
          <w:rFonts w:ascii="Arial" w:hAnsi="Arial" w:cs="Arial"/>
          <w:color w:val="000000"/>
          <w:sz w:val="22"/>
          <w:szCs w:val="22"/>
        </w:rPr>
        <w:t>, sídlo Lipno 153, Lipno, PSČ 438 01, IČO 646 51 401, zapsán v obchodním rejstříku vedeného Krajským soudem v Ústí nad Labem, oddíl C, vložka 10226</w:t>
      </w:r>
    </w:p>
    <w:p w14:paraId="036C472B" w14:textId="77777777" w:rsidR="009C33F8" w:rsidRPr="009C33F8" w:rsidRDefault="009C33F8" w:rsidP="009C33F8">
      <w:pPr>
        <w:widowControl/>
        <w:rPr>
          <w:rFonts w:ascii="Arial" w:hAnsi="Arial" w:cs="Arial"/>
          <w:color w:val="000000"/>
          <w:sz w:val="22"/>
          <w:szCs w:val="22"/>
        </w:rPr>
      </w:pPr>
      <w:r w:rsidRPr="009C33F8">
        <w:rPr>
          <w:rFonts w:ascii="Arial" w:hAnsi="Arial" w:cs="Arial"/>
          <w:color w:val="000000"/>
          <w:sz w:val="22"/>
          <w:szCs w:val="22"/>
        </w:rPr>
        <w:t xml:space="preserve">v zastoupení jednatele Šárky </w:t>
      </w:r>
      <w:proofErr w:type="spellStart"/>
      <w:r w:rsidRPr="009C33F8">
        <w:rPr>
          <w:rFonts w:ascii="Arial" w:hAnsi="Arial" w:cs="Arial"/>
          <w:color w:val="000000"/>
          <w:sz w:val="22"/>
          <w:szCs w:val="22"/>
        </w:rPr>
        <w:t>Everettové</w:t>
      </w:r>
      <w:proofErr w:type="spellEnd"/>
    </w:p>
    <w:p w14:paraId="6365A38C" w14:textId="77777777" w:rsidR="009C33F8" w:rsidRPr="000A26AB" w:rsidRDefault="009C33F8">
      <w:pPr>
        <w:widowControl/>
        <w:rPr>
          <w:rFonts w:ascii="Arial" w:hAnsi="Arial" w:cs="Arial"/>
          <w:color w:val="000000"/>
          <w:sz w:val="22"/>
          <w:szCs w:val="22"/>
        </w:rPr>
      </w:pPr>
    </w:p>
    <w:p w14:paraId="7678E2B5" w14:textId="319B5E3E" w:rsidR="00136D24" w:rsidRPr="000A26AB" w:rsidRDefault="00136D24">
      <w:pPr>
        <w:widowControl/>
        <w:rPr>
          <w:rFonts w:ascii="Arial" w:hAnsi="Arial" w:cs="Arial"/>
          <w:color w:val="000000"/>
          <w:sz w:val="22"/>
          <w:szCs w:val="22"/>
        </w:rPr>
      </w:pPr>
      <w:r w:rsidRPr="000A26AB">
        <w:rPr>
          <w:rFonts w:ascii="Arial" w:hAnsi="Arial" w:cs="Arial"/>
          <w:color w:val="000000"/>
          <w:sz w:val="22"/>
          <w:szCs w:val="22"/>
        </w:rPr>
        <w:t>(dále jen "k u p u j í c í")</w:t>
      </w:r>
    </w:p>
    <w:p w14:paraId="169E38FC" w14:textId="77777777" w:rsidR="00136D24" w:rsidRPr="000A26AB" w:rsidRDefault="00136D24">
      <w:pPr>
        <w:widowControl/>
        <w:rPr>
          <w:rFonts w:ascii="Arial" w:hAnsi="Arial" w:cs="Arial"/>
          <w:color w:val="000000"/>
          <w:sz w:val="22"/>
          <w:szCs w:val="22"/>
        </w:rPr>
      </w:pPr>
    </w:p>
    <w:p w14:paraId="4EFCDF82" w14:textId="77777777" w:rsidR="00136D24" w:rsidRPr="000A26AB" w:rsidRDefault="00136D24">
      <w:pPr>
        <w:widowControl/>
        <w:rPr>
          <w:rFonts w:ascii="Arial" w:hAnsi="Arial" w:cs="Arial"/>
          <w:color w:val="000000"/>
          <w:sz w:val="22"/>
          <w:szCs w:val="22"/>
        </w:rPr>
      </w:pPr>
      <w:r w:rsidRPr="000A26AB">
        <w:rPr>
          <w:rFonts w:ascii="Arial" w:hAnsi="Arial" w:cs="Arial"/>
          <w:sz w:val="22"/>
          <w:szCs w:val="22"/>
        </w:rPr>
        <w:tab/>
      </w:r>
    </w:p>
    <w:p w14:paraId="56174E66" w14:textId="77777777" w:rsidR="00136D24" w:rsidRPr="000A26AB" w:rsidRDefault="00136D24">
      <w:pPr>
        <w:widowControl/>
        <w:rPr>
          <w:rFonts w:ascii="Arial" w:hAnsi="Arial" w:cs="Arial"/>
          <w:sz w:val="22"/>
          <w:szCs w:val="22"/>
        </w:rPr>
      </w:pPr>
      <w:r w:rsidRPr="000A26AB">
        <w:rPr>
          <w:rFonts w:ascii="Arial" w:hAnsi="Arial" w:cs="Arial"/>
          <w:color w:val="000000"/>
          <w:sz w:val="22"/>
          <w:szCs w:val="22"/>
        </w:rPr>
        <w:t>uzavírají tuto:</w:t>
      </w:r>
    </w:p>
    <w:p w14:paraId="57278688"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KUPNÍ SMLOUVU</w:t>
      </w:r>
    </w:p>
    <w:p w14:paraId="2260E354" w14:textId="77777777" w:rsidR="00136D24" w:rsidRPr="000A26AB" w:rsidRDefault="00136D24">
      <w:pPr>
        <w:pStyle w:val="para"/>
        <w:widowControl/>
        <w:rPr>
          <w:rFonts w:ascii="Arial" w:hAnsi="Arial" w:cs="Arial"/>
          <w:sz w:val="22"/>
          <w:szCs w:val="22"/>
        </w:rPr>
      </w:pPr>
    </w:p>
    <w:p w14:paraId="79FDD1C6"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 xml:space="preserve">č. </w:t>
      </w:r>
      <w:r w:rsidRPr="000A26AB">
        <w:rPr>
          <w:rFonts w:ascii="Arial" w:hAnsi="Arial" w:cs="Arial"/>
          <w:color w:val="000000"/>
          <w:sz w:val="22"/>
          <w:szCs w:val="22"/>
        </w:rPr>
        <w:t>1017922535</w:t>
      </w:r>
    </w:p>
    <w:p w14:paraId="196584FB" w14:textId="77777777" w:rsidR="00136D24" w:rsidRPr="000A26AB" w:rsidRDefault="00136D24">
      <w:pPr>
        <w:widowControl/>
        <w:rPr>
          <w:rFonts w:ascii="Arial" w:hAnsi="Arial" w:cs="Arial"/>
          <w:color w:val="000000"/>
          <w:sz w:val="22"/>
          <w:szCs w:val="22"/>
        </w:rPr>
      </w:pPr>
    </w:p>
    <w:p w14:paraId="66AB41F6" w14:textId="77777777" w:rsidR="00136D24" w:rsidRPr="000A26AB" w:rsidRDefault="00136D24">
      <w:pPr>
        <w:pStyle w:val="para"/>
        <w:widowControl/>
        <w:rPr>
          <w:rFonts w:ascii="Arial" w:hAnsi="Arial" w:cs="Arial"/>
          <w:sz w:val="22"/>
          <w:szCs w:val="22"/>
        </w:rPr>
      </w:pPr>
      <w:r w:rsidRPr="000A26AB">
        <w:rPr>
          <w:rFonts w:ascii="Arial" w:hAnsi="Arial" w:cs="Arial"/>
          <w:color w:val="000000"/>
          <w:sz w:val="22"/>
          <w:szCs w:val="22"/>
        </w:rPr>
        <w:t>I.</w:t>
      </w:r>
    </w:p>
    <w:p w14:paraId="530E5DB9" w14:textId="77777777" w:rsidR="00136D24" w:rsidRPr="000A26AB" w:rsidRDefault="00C06373">
      <w:pPr>
        <w:pStyle w:val="vnitrniText"/>
        <w:widowControl/>
        <w:rPr>
          <w:rFonts w:ascii="Arial" w:hAnsi="Arial" w:cs="Arial"/>
          <w:sz w:val="22"/>
          <w:szCs w:val="22"/>
        </w:rPr>
      </w:pPr>
      <w:r w:rsidRPr="000A26AB">
        <w:rPr>
          <w:rFonts w:ascii="Arial" w:hAnsi="Arial" w:cs="Arial"/>
          <w:sz w:val="22"/>
          <w:szCs w:val="22"/>
        </w:rPr>
        <w:t xml:space="preserve">Státní pozemkový úřad jako prodávající je příslušný hospodařit ve smyslu zákona č. 503/2012 Sb., </w:t>
      </w:r>
      <w:r w:rsidR="00F56819" w:rsidRPr="000A26AB">
        <w:rPr>
          <w:rFonts w:ascii="Arial" w:hAnsi="Arial" w:cs="Arial"/>
          <w:sz w:val="22"/>
          <w:szCs w:val="22"/>
        </w:rPr>
        <w:t>o Státním pozemkovém úřadu a o změně některých souvisejících zákonů, ve znění pozdějších předpisů</w:t>
      </w:r>
      <w:r w:rsidRPr="000A26AB">
        <w:rPr>
          <w:rFonts w:ascii="Arial" w:hAnsi="Arial" w:cs="Arial"/>
          <w:sz w:val="22"/>
          <w:szCs w:val="22"/>
        </w:rPr>
        <w:t>, s níže uvedenými pozemky v majetku České republiky vedenými</w:t>
      </w:r>
      <w:r w:rsidR="00136D24" w:rsidRPr="000A26AB">
        <w:rPr>
          <w:rFonts w:ascii="Arial" w:hAnsi="Arial" w:cs="Arial"/>
          <w:sz w:val="22"/>
          <w:szCs w:val="22"/>
        </w:rPr>
        <w:t xml:space="preserve"> u Katastrálního úřadu pro Ústecký kraj, Katastrální pracoviště Louny na LV 10 002:</w:t>
      </w:r>
    </w:p>
    <w:p w14:paraId="692E5680" w14:textId="77777777" w:rsidR="000A26AB" w:rsidRDefault="000A26AB" w:rsidP="000A26AB">
      <w:pPr>
        <w:widowControl/>
        <w:ind w:right="-433"/>
        <w:rPr>
          <w:rFonts w:ascii="Arial" w:hAnsi="Arial" w:cs="Arial"/>
          <w:sz w:val="22"/>
          <w:szCs w:val="22"/>
        </w:rPr>
      </w:pPr>
      <w:r>
        <w:rPr>
          <w:rFonts w:ascii="Arial" w:hAnsi="Arial" w:cs="Arial"/>
          <w:sz w:val="22"/>
          <w:szCs w:val="22"/>
        </w:rPr>
        <w:t>-----------------------------------------------------------------------------------------------------------------------------</w:t>
      </w:r>
    </w:p>
    <w:p w14:paraId="31B9539A" w14:textId="77777777" w:rsidR="00136D24" w:rsidRPr="000A26AB" w:rsidRDefault="00136D24">
      <w:pPr>
        <w:pStyle w:val="obec1"/>
        <w:widowControl/>
        <w:rPr>
          <w:rFonts w:ascii="Arial" w:hAnsi="Arial" w:cs="Arial"/>
          <w:sz w:val="22"/>
          <w:szCs w:val="22"/>
        </w:rPr>
      </w:pPr>
      <w:r w:rsidRPr="000A26AB">
        <w:rPr>
          <w:rFonts w:ascii="Arial" w:hAnsi="Arial" w:cs="Arial"/>
          <w:sz w:val="22"/>
          <w:szCs w:val="22"/>
        </w:rPr>
        <w:t>Obec</w:t>
      </w:r>
      <w:r w:rsidRPr="000A26AB">
        <w:rPr>
          <w:rFonts w:ascii="Arial" w:hAnsi="Arial" w:cs="Arial"/>
          <w:sz w:val="22"/>
          <w:szCs w:val="22"/>
        </w:rPr>
        <w:tab/>
        <w:t xml:space="preserve">Katastrální území </w:t>
      </w:r>
      <w:r w:rsidRPr="000A26AB">
        <w:rPr>
          <w:rFonts w:ascii="Arial" w:hAnsi="Arial" w:cs="Arial"/>
          <w:sz w:val="22"/>
          <w:szCs w:val="22"/>
        </w:rPr>
        <w:tab/>
        <w:t>Parcelní číslo</w:t>
      </w:r>
      <w:r w:rsidRPr="000A26AB">
        <w:rPr>
          <w:rFonts w:ascii="Arial" w:hAnsi="Arial" w:cs="Arial"/>
          <w:sz w:val="22"/>
          <w:szCs w:val="22"/>
        </w:rPr>
        <w:tab/>
        <w:t>Druh pozemku</w:t>
      </w:r>
    </w:p>
    <w:p w14:paraId="2DC91263" w14:textId="77777777" w:rsidR="000A26AB" w:rsidRDefault="000A26AB" w:rsidP="000A26AB">
      <w:pPr>
        <w:widowControl/>
        <w:ind w:right="-433"/>
        <w:rPr>
          <w:rFonts w:ascii="Arial" w:hAnsi="Arial" w:cs="Arial"/>
          <w:sz w:val="22"/>
          <w:szCs w:val="22"/>
        </w:rPr>
      </w:pPr>
      <w:r>
        <w:rPr>
          <w:rFonts w:ascii="Arial" w:hAnsi="Arial" w:cs="Arial"/>
          <w:sz w:val="22"/>
          <w:szCs w:val="22"/>
        </w:rPr>
        <w:t>-----------------------------------------------------------------------------------------------------------------------------</w:t>
      </w:r>
    </w:p>
    <w:p w14:paraId="15D338D5"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 xml:space="preserve">Katastr </w:t>
      </w:r>
      <w:proofErr w:type="gramStart"/>
      <w:r w:rsidRPr="000A26AB">
        <w:rPr>
          <w:rFonts w:ascii="Arial" w:hAnsi="Arial" w:cs="Arial"/>
          <w:sz w:val="18"/>
          <w:szCs w:val="18"/>
        </w:rPr>
        <w:t>nemovitostí - pozemkové</w:t>
      </w:r>
      <w:proofErr w:type="gramEnd"/>
    </w:p>
    <w:p w14:paraId="63380730"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Postoloprty</w:t>
      </w:r>
      <w:r w:rsidRPr="000A26AB">
        <w:rPr>
          <w:rFonts w:ascii="Arial" w:hAnsi="Arial" w:cs="Arial"/>
          <w:sz w:val="18"/>
          <w:szCs w:val="18"/>
        </w:rPr>
        <w:tab/>
        <w:t>Březno u Postoloprt</w:t>
      </w:r>
      <w:r w:rsidRPr="000A26AB">
        <w:rPr>
          <w:rFonts w:ascii="Arial" w:hAnsi="Arial" w:cs="Arial"/>
          <w:sz w:val="18"/>
          <w:szCs w:val="18"/>
        </w:rPr>
        <w:tab/>
        <w:t>133/49</w:t>
      </w:r>
      <w:r w:rsidRPr="000A26AB">
        <w:rPr>
          <w:rFonts w:ascii="Arial" w:hAnsi="Arial" w:cs="Arial"/>
          <w:sz w:val="18"/>
          <w:szCs w:val="18"/>
        </w:rPr>
        <w:tab/>
        <w:t>chmelnice</w:t>
      </w:r>
    </w:p>
    <w:p w14:paraId="7778A509" w14:textId="77777777" w:rsidR="00136D24" w:rsidRPr="000A26AB" w:rsidRDefault="00136D24">
      <w:pPr>
        <w:pStyle w:val="obec1"/>
        <w:widowControl/>
        <w:rPr>
          <w:rFonts w:ascii="Arial" w:hAnsi="Arial" w:cs="Arial"/>
          <w:sz w:val="18"/>
          <w:szCs w:val="18"/>
        </w:rPr>
      </w:pPr>
    </w:p>
    <w:p w14:paraId="6A6039FC"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 xml:space="preserve">Katastr </w:t>
      </w:r>
      <w:proofErr w:type="gramStart"/>
      <w:r w:rsidRPr="000A26AB">
        <w:rPr>
          <w:rFonts w:ascii="Arial" w:hAnsi="Arial" w:cs="Arial"/>
          <w:sz w:val="18"/>
          <w:szCs w:val="18"/>
        </w:rPr>
        <w:t>nemovitostí - pozemkové</w:t>
      </w:r>
      <w:proofErr w:type="gramEnd"/>
    </w:p>
    <w:p w14:paraId="089D7229"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Postoloprty</w:t>
      </w:r>
      <w:r w:rsidRPr="000A26AB">
        <w:rPr>
          <w:rFonts w:ascii="Arial" w:hAnsi="Arial" w:cs="Arial"/>
          <w:sz w:val="18"/>
          <w:szCs w:val="18"/>
        </w:rPr>
        <w:tab/>
        <w:t>Březno u Postoloprt</w:t>
      </w:r>
      <w:r w:rsidRPr="000A26AB">
        <w:rPr>
          <w:rFonts w:ascii="Arial" w:hAnsi="Arial" w:cs="Arial"/>
          <w:sz w:val="18"/>
          <w:szCs w:val="18"/>
        </w:rPr>
        <w:tab/>
        <w:t>1653/10</w:t>
      </w:r>
      <w:r w:rsidRPr="000A26AB">
        <w:rPr>
          <w:rFonts w:ascii="Arial" w:hAnsi="Arial" w:cs="Arial"/>
          <w:sz w:val="18"/>
          <w:szCs w:val="18"/>
        </w:rPr>
        <w:tab/>
        <w:t>chmelnice</w:t>
      </w:r>
    </w:p>
    <w:p w14:paraId="1B313ACE" w14:textId="77777777" w:rsidR="00136D24" w:rsidRPr="000A26AB" w:rsidRDefault="00136D24">
      <w:pPr>
        <w:pStyle w:val="obec1"/>
        <w:widowControl/>
        <w:rPr>
          <w:rFonts w:ascii="Arial" w:hAnsi="Arial" w:cs="Arial"/>
          <w:sz w:val="18"/>
          <w:szCs w:val="18"/>
        </w:rPr>
      </w:pPr>
    </w:p>
    <w:p w14:paraId="4AA9B53F"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 xml:space="preserve">Katastr </w:t>
      </w:r>
      <w:proofErr w:type="gramStart"/>
      <w:r w:rsidRPr="000A26AB">
        <w:rPr>
          <w:rFonts w:ascii="Arial" w:hAnsi="Arial" w:cs="Arial"/>
          <w:sz w:val="18"/>
          <w:szCs w:val="18"/>
        </w:rPr>
        <w:t>nemovitostí - pozemkové</w:t>
      </w:r>
      <w:proofErr w:type="gramEnd"/>
    </w:p>
    <w:p w14:paraId="6B9B0581"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Postoloprty</w:t>
      </w:r>
      <w:r w:rsidRPr="000A26AB">
        <w:rPr>
          <w:rFonts w:ascii="Arial" w:hAnsi="Arial" w:cs="Arial"/>
          <w:sz w:val="18"/>
          <w:szCs w:val="18"/>
        </w:rPr>
        <w:tab/>
      </w:r>
      <w:proofErr w:type="spellStart"/>
      <w:r w:rsidRPr="000A26AB">
        <w:rPr>
          <w:rFonts w:ascii="Arial" w:hAnsi="Arial" w:cs="Arial"/>
          <w:sz w:val="18"/>
          <w:szCs w:val="18"/>
        </w:rPr>
        <w:t>Malnice</w:t>
      </w:r>
      <w:proofErr w:type="spellEnd"/>
      <w:r w:rsidRPr="000A26AB">
        <w:rPr>
          <w:rFonts w:ascii="Arial" w:hAnsi="Arial" w:cs="Arial"/>
          <w:sz w:val="18"/>
          <w:szCs w:val="18"/>
        </w:rPr>
        <w:tab/>
        <w:t>359/57</w:t>
      </w:r>
      <w:r w:rsidRPr="000A26AB">
        <w:rPr>
          <w:rFonts w:ascii="Arial" w:hAnsi="Arial" w:cs="Arial"/>
          <w:sz w:val="18"/>
          <w:szCs w:val="18"/>
        </w:rPr>
        <w:tab/>
        <w:t>orná půda</w:t>
      </w:r>
    </w:p>
    <w:p w14:paraId="352F1AFA" w14:textId="77777777" w:rsidR="00136D24" w:rsidRPr="000A26AB" w:rsidRDefault="00136D24">
      <w:pPr>
        <w:pStyle w:val="obec1"/>
        <w:widowControl/>
        <w:rPr>
          <w:rFonts w:ascii="Arial" w:hAnsi="Arial" w:cs="Arial"/>
          <w:sz w:val="18"/>
          <w:szCs w:val="18"/>
        </w:rPr>
      </w:pPr>
    </w:p>
    <w:p w14:paraId="6B2ABF0F"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 xml:space="preserve">Katastr </w:t>
      </w:r>
      <w:proofErr w:type="gramStart"/>
      <w:r w:rsidRPr="000A26AB">
        <w:rPr>
          <w:rFonts w:ascii="Arial" w:hAnsi="Arial" w:cs="Arial"/>
          <w:sz w:val="18"/>
          <w:szCs w:val="18"/>
        </w:rPr>
        <w:t>nemovitostí - pozemkové</w:t>
      </w:r>
      <w:proofErr w:type="gramEnd"/>
    </w:p>
    <w:p w14:paraId="61F0A546"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Postoloprty</w:t>
      </w:r>
      <w:r w:rsidRPr="000A26AB">
        <w:rPr>
          <w:rFonts w:ascii="Arial" w:hAnsi="Arial" w:cs="Arial"/>
          <w:sz w:val="18"/>
          <w:szCs w:val="18"/>
        </w:rPr>
        <w:tab/>
      </w:r>
      <w:proofErr w:type="spellStart"/>
      <w:r w:rsidRPr="000A26AB">
        <w:rPr>
          <w:rFonts w:ascii="Arial" w:hAnsi="Arial" w:cs="Arial"/>
          <w:sz w:val="18"/>
          <w:szCs w:val="18"/>
        </w:rPr>
        <w:t>Malnice</w:t>
      </w:r>
      <w:proofErr w:type="spellEnd"/>
      <w:r w:rsidRPr="000A26AB">
        <w:rPr>
          <w:rFonts w:ascii="Arial" w:hAnsi="Arial" w:cs="Arial"/>
          <w:sz w:val="18"/>
          <w:szCs w:val="18"/>
        </w:rPr>
        <w:tab/>
        <w:t>683/68</w:t>
      </w:r>
      <w:r w:rsidRPr="000A26AB">
        <w:rPr>
          <w:rFonts w:ascii="Arial" w:hAnsi="Arial" w:cs="Arial"/>
          <w:sz w:val="18"/>
          <w:szCs w:val="18"/>
        </w:rPr>
        <w:tab/>
        <w:t>orná půda</w:t>
      </w:r>
    </w:p>
    <w:p w14:paraId="68014DF6" w14:textId="77777777" w:rsidR="000A26AB" w:rsidRDefault="000A26AB" w:rsidP="000A26AB">
      <w:pPr>
        <w:widowControl/>
        <w:ind w:right="-433"/>
        <w:rPr>
          <w:rFonts w:ascii="Arial" w:hAnsi="Arial" w:cs="Arial"/>
          <w:sz w:val="22"/>
          <w:szCs w:val="22"/>
        </w:rPr>
      </w:pPr>
      <w:r>
        <w:rPr>
          <w:rFonts w:ascii="Arial" w:hAnsi="Arial" w:cs="Arial"/>
          <w:sz w:val="22"/>
          <w:szCs w:val="22"/>
        </w:rPr>
        <w:t>-----------------------------------------------------------------------------------------------------------------------------</w:t>
      </w:r>
    </w:p>
    <w:p w14:paraId="1518C6EA" w14:textId="77777777" w:rsidR="00136D24" w:rsidRPr="000A26AB" w:rsidRDefault="00136D24">
      <w:pPr>
        <w:widowControl/>
        <w:rPr>
          <w:rFonts w:ascii="Arial" w:hAnsi="Arial" w:cs="Arial"/>
          <w:sz w:val="22"/>
          <w:szCs w:val="22"/>
        </w:rPr>
      </w:pPr>
      <w:r w:rsidRPr="000A26AB">
        <w:rPr>
          <w:rFonts w:ascii="Arial" w:hAnsi="Arial" w:cs="Arial"/>
          <w:sz w:val="22"/>
          <w:szCs w:val="22"/>
        </w:rPr>
        <w:t xml:space="preserve"> (dále jen ”pozemky”)</w:t>
      </w:r>
    </w:p>
    <w:p w14:paraId="7293ABBD" w14:textId="77777777" w:rsidR="00136D24" w:rsidRDefault="00136D24">
      <w:pPr>
        <w:widowControl/>
        <w:rPr>
          <w:rFonts w:ascii="Arial" w:hAnsi="Arial" w:cs="Arial"/>
          <w:sz w:val="22"/>
          <w:szCs w:val="22"/>
        </w:rPr>
      </w:pPr>
    </w:p>
    <w:p w14:paraId="397EFF8B" w14:textId="77777777" w:rsidR="009C33F8" w:rsidRPr="000A26AB" w:rsidRDefault="009C33F8">
      <w:pPr>
        <w:widowControl/>
        <w:rPr>
          <w:rFonts w:ascii="Arial" w:hAnsi="Arial" w:cs="Arial"/>
          <w:sz w:val="22"/>
          <w:szCs w:val="22"/>
        </w:rPr>
      </w:pPr>
    </w:p>
    <w:p w14:paraId="26305C5C"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II.</w:t>
      </w:r>
    </w:p>
    <w:p w14:paraId="28540213" w14:textId="307B39E1" w:rsidR="00136D24" w:rsidRDefault="00136D24">
      <w:pPr>
        <w:pStyle w:val="vnitrniText"/>
        <w:widowControl/>
        <w:rPr>
          <w:rFonts w:ascii="Arial" w:hAnsi="Arial" w:cs="Arial"/>
          <w:sz w:val="22"/>
          <w:szCs w:val="22"/>
        </w:rPr>
      </w:pPr>
      <w:r w:rsidRPr="000A26AB">
        <w:rPr>
          <w:rFonts w:ascii="Arial" w:hAnsi="Arial" w:cs="Arial"/>
          <w:sz w:val="22"/>
          <w:szCs w:val="22"/>
        </w:rPr>
        <w:t xml:space="preserve">Tato smlouva se uzavírá podle § 11 odst. 1 zákona č. </w:t>
      </w:r>
      <w:r w:rsidR="00C06373" w:rsidRPr="000A26AB">
        <w:rPr>
          <w:rFonts w:ascii="Arial" w:hAnsi="Arial" w:cs="Arial"/>
          <w:sz w:val="22"/>
          <w:szCs w:val="22"/>
        </w:rPr>
        <w:t xml:space="preserve">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 xml:space="preserve">ve znění účinném ke dni 31.7.2016 (viz. přechodná ustanovení </w:t>
      </w:r>
      <w:proofErr w:type="spellStart"/>
      <w:r w:rsidR="00842ADC" w:rsidRPr="000A26AB">
        <w:rPr>
          <w:rFonts w:ascii="Arial" w:hAnsi="Arial" w:cs="Arial"/>
          <w:sz w:val="22"/>
          <w:szCs w:val="22"/>
        </w:rPr>
        <w:t>Čl.II</w:t>
      </w:r>
      <w:proofErr w:type="spellEnd"/>
      <w:r w:rsidR="00842ADC" w:rsidRPr="000A26AB">
        <w:rPr>
          <w:rFonts w:ascii="Arial" w:hAnsi="Arial" w:cs="Arial"/>
          <w:sz w:val="22"/>
          <w:szCs w:val="22"/>
        </w:rPr>
        <w:t xml:space="preserve"> zákona č. 185/2016 Sb.).</w:t>
      </w:r>
    </w:p>
    <w:p w14:paraId="746898F2" w14:textId="77777777" w:rsidR="009C33F8" w:rsidRDefault="009C33F8">
      <w:pPr>
        <w:pStyle w:val="vnitrniText"/>
        <w:widowControl/>
        <w:rPr>
          <w:rFonts w:ascii="Arial" w:hAnsi="Arial" w:cs="Arial"/>
          <w:sz w:val="22"/>
          <w:szCs w:val="22"/>
        </w:rPr>
      </w:pPr>
    </w:p>
    <w:p w14:paraId="4FCE7186" w14:textId="77777777" w:rsidR="009C33F8" w:rsidRPr="000A26AB" w:rsidRDefault="009C33F8">
      <w:pPr>
        <w:pStyle w:val="vnitrniText"/>
        <w:widowControl/>
        <w:rPr>
          <w:rFonts w:ascii="Arial" w:hAnsi="Arial" w:cs="Arial"/>
          <w:sz w:val="22"/>
          <w:szCs w:val="22"/>
        </w:rPr>
      </w:pPr>
    </w:p>
    <w:p w14:paraId="39E065C6" w14:textId="77777777" w:rsidR="00136D24" w:rsidRPr="000A26AB" w:rsidRDefault="00136D24">
      <w:pPr>
        <w:pStyle w:val="para"/>
        <w:widowControl/>
        <w:rPr>
          <w:rFonts w:ascii="Arial" w:hAnsi="Arial" w:cs="Arial"/>
          <w:sz w:val="22"/>
          <w:szCs w:val="22"/>
        </w:rPr>
      </w:pPr>
      <w:r w:rsidRPr="000A26AB">
        <w:rPr>
          <w:rFonts w:ascii="Arial" w:hAnsi="Arial" w:cs="Arial"/>
          <w:color w:val="000000"/>
          <w:sz w:val="22"/>
          <w:szCs w:val="22"/>
        </w:rPr>
        <w:lastRenderedPageBreak/>
        <w:t>III.</w:t>
      </w:r>
    </w:p>
    <w:p w14:paraId="70AD32B8"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Prodávající touto smlouvou prodává kupujícímu pozemky specifikované v čl. I. této smlouvy a ten je, ve stavu</w:t>
      </w:r>
      <w:r w:rsidR="00D24B06">
        <w:rPr>
          <w:rFonts w:ascii="Arial" w:hAnsi="Arial" w:cs="Arial"/>
          <w:sz w:val="22"/>
          <w:szCs w:val="22"/>
        </w:rPr>
        <w:t>,</w:t>
      </w:r>
      <w:r w:rsidRPr="000A26AB">
        <w:rPr>
          <w:rFonts w:ascii="Arial" w:hAnsi="Arial" w:cs="Arial"/>
          <w:sz w:val="22"/>
          <w:szCs w:val="22"/>
        </w:rPr>
        <w:t xml:space="preserve"> v jakém se nacházejí ke dni </w:t>
      </w:r>
      <w:r w:rsidR="0023011E">
        <w:rPr>
          <w:rFonts w:ascii="Arial" w:hAnsi="Arial" w:cs="Arial"/>
          <w:sz w:val="22"/>
          <w:szCs w:val="22"/>
        </w:rPr>
        <w:t>účinnosti</w:t>
      </w:r>
      <w:r w:rsidR="0023011E" w:rsidRPr="000A26AB">
        <w:rPr>
          <w:rFonts w:ascii="Arial" w:hAnsi="Arial" w:cs="Arial"/>
          <w:sz w:val="22"/>
          <w:szCs w:val="22"/>
        </w:rPr>
        <w:t xml:space="preserve"> </w:t>
      </w:r>
      <w:r w:rsidRPr="000A26AB">
        <w:rPr>
          <w:rFonts w:ascii="Arial" w:hAnsi="Arial" w:cs="Arial"/>
          <w:sz w:val="22"/>
          <w:szCs w:val="22"/>
        </w:rPr>
        <w:t>smlouvy, kupuje. Vlastnické právo k pozemkům přechází na kupujícího vkladem do katastru nemovitostí na základě této smlouvy.</w:t>
      </w:r>
    </w:p>
    <w:p w14:paraId="3F7FBC39" w14:textId="77777777" w:rsidR="00136D24" w:rsidRPr="000A26AB" w:rsidRDefault="00136D24">
      <w:pPr>
        <w:pStyle w:val="vnitrniText"/>
        <w:widowControl/>
        <w:jc w:val="left"/>
        <w:rPr>
          <w:rFonts w:ascii="Arial" w:hAnsi="Arial" w:cs="Arial"/>
          <w:b/>
          <w:bCs/>
          <w:color w:val="000000"/>
          <w:sz w:val="22"/>
          <w:szCs w:val="22"/>
        </w:rPr>
      </w:pPr>
    </w:p>
    <w:p w14:paraId="2264A875"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IV.</w:t>
      </w:r>
    </w:p>
    <w:p w14:paraId="0A9F4A81" w14:textId="77777777" w:rsidR="003237EF" w:rsidRPr="00322338" w:rsidRDefault="003237EF">
      <w:pPr>
        <w:widowControl/>
        <w:tabs>
          <w:tab w:val="left" w:pos="426"/>
        </w:tabs>
        <w:rPr>
          <w:rFonts w:ascii="Arial" w:hAnsi="Arial" w:cs="Arial"/>
          <w:sz w:val="22"/>
          <w:szCs w:val="22"/>
        </w:rPr>
      </w:pPr>
      <w:r w:rsidRPr="00322338">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322338" w14:paraId="3314F53D" w14:textId="77777777">
        <w:tc>
          <w:tcPr>
            <w:tcW w:w="3095" w:type="dxa"/>
            <w:tcBorders>
              <w:top w:val="single" w:sz="6" w:space="0" w:color="auto"/>
              <w:left w:val="single" w:sz="6" w:space="0" w:color="auto"/>
              <w:bottom w:val="single" w:sz="6" w:space="0" w:color="auto"/>
              <w:right w:val="single" w:sz="6" w:space="0" w:color="auto"/>
            </w:tcBorders>
          </w:tcPr>
          <w:p w14:paraId="1BF9DA9B"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Katastrální</w:t>
            </w:r>
          </w:p>
          <w:p w14:paraId="5B44386F"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6335E924" w14:textId="77777777" w:rsidR="003237EF" w:rsidRPr="00322338" w:rsidRDefault="003237EF">
            <w:pPr>
              <w:widowControl/>
              <w:jc w:val="center"/>
              <w:rPr>
                <w:rFonts w:ascii="Arial" w:hAnsi="Arial" w:cs="Arial"/>
                <w:sz w:val="18"/>
                <w:szCs w:val="18"/>
              </w:rPr>
            </w:pPr>
            <w:proofErr w:type="spellStart"/>
            <w:r w:rsidRPr="00322338">
              <w:rPr>
                <w:rFonts w:ascii="Arial" w:hAnsi="Arial" w:cs="Arial"/>
                <w:sz w:val="18"/>
                <w:szCs w:val="18"/>
              </w:rPr>
              <w:t>Parc.č</w:t>
            </w:r>
            <w:proofErr w:type="spellEnd"/>
            <w:r w:rsidRPr="00322338">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263DFCB8"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Kupní cena</w:t>
            </w:r>
          </w:p>
        </w:tc>
      </w:tr>
      <w:tr w:rsidR="003237EF" w:rsidRPr="00322338" w14:paraId="68FB0B98" w14:textId="77777777">
        <w:tc>
          <w:tcPr>
            <w:tcW w:w="3095" w:type="dxa"/>
            <w:tcBorders>
              <w:top w:val="single" w:sz="6" w:space="0" w:color="auto"/>
              <w:left w:val="single" w:sz="6" w:space="0" w:color="auto"/>
              <w:bottom w:val="single" w:sz="6" w:space="0" w:color="auto"/>
              <w:right w:val="single" w:sz="6" w:space="0" w:color="auto"/>
            </w:tcBorders>
          </w:tcPr>
          <w:p w14:paraId="4610E932"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Březno u Postoloprt</w:t>
            </w:r>
          </w:p>
        </w:tc>
        <w:tc>
          <w:tcPr>
            <w:tcW w:w="3096" w:type="dxa"/>
            <w:tcBorders>
              <w:top w:val="single" w:sz="6" w:space="0" w:color="auto"/>
              <w:left w:val="single" w:sz="6" w:space="0" w:color="auto"/>
              <w:bottom w:val="single" w:sz="6" w:space="0" w:color="auto"/>
              <w:right w:val="single" w:sz="6" w:space="0" w:color="auto"/>
            </w:tcBorders>
          </w:tcPr>
          <w:p w14:paraId="11CEFA4F"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133/49</w:t>
            </w:r>
          </w:p>
        </w:tc>
        <w:tc>
          <w:tcPr>
            <w:tcW w:w="3096" w:type="dxa"/>
            <w:tcBorders>
              <w:top w:val="single" w:sz="6" w:space="0" w:color="auto"/>
              <w:left w:val="single" w:sz="6" w:space="0" w:color="auto"/>
              <w:bottom w:val="single" w:sz="6" w:space="0" w:color="auto"/>
              <w:right w:val="single" w:sz="6" w:space="0" w:color="auto"/>
            </w:tcBorders>
          </w:tcPr>
          <w:p w14:paraId="4C6565B1"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27 650,00 Kč</w:t>
            </w:r>
          </w:p>
        </w:tc>
      </w:tr>
      <w:tr w:rsidR="003237EF" w:rsidRPr="00322338" w14:paraId="05349ECA" w14:textId="77777777">
        <w:tc>
          <w:tcPr>
            <w:tcW w:w="3095" w:type="dxa"/>
            <w:tcBorders>
              <w:top w:val="single" w:sz="6" w:space="0" w:color="auto"/>
              <w:left w:val="single" w:sz="6" w:space="0" w:color="auto"/>
              <w:bottom w:val="single" w:sz="6" w:space="0" w:color="auto"/>
              <w:right w:val="single" w:sz="6" w:space="0" w:color="auto"/>
            </w:tcBorders>
          </w:tcPr>
          <w:p w14:paraId="01F8AD53"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Březno u Postoloprt</w:t>
            </w:r>
          </w:p>
        </w:tc>
        <w:tc>
          <w:tcPr>
            <w:tcW w:w="3096" w:type="dxa"/>
            <w:tcBorders>
              <w:top w:val="single" w:sz="6" w:space="0" w:color="auto"/>
              <w:left w:val="single" w:sz="6" w:space="0" w:color="auto"/>
              <w:bottom w:val="single" w:sz="6" w:space="0" w:color="auto"/>
              <w:right w:val="single" w:sz="6" w:space="0" w:color="auto"/>
            </w:tcBorders>
          </w:tcPr>
          <w:p w14:paraId="3C1DFA3B"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1653/10</w:t>
            </w:r>
          </w:p>
        </w:tc>
        <w:tc>
          <w:tcPr>
            <w:tcW w:w="3096" w:type="dxa"/>
            <w:tcBorders>
              <w:top w:val="single" w:sz="6" w:space="0" w:color="auto"/>
              <w:left w:val="single" w:sz="6" w:space="0" w:color="auto"/>
              <w:bottom w:val="single" w:sz="6" w:space="0" w:color="auto"/>
              <w:right w:val="single" w:sz="6" w:space="0" w:color="auto"/>
            </w:tcBorders>
          </w:tcPr>
          <w:p w14:paraId="6515824D"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15 830,00 Kč</w:t>
            </w:r>
          </w:p>
        </w:tc>
      </w:tr>
      <w:tr w:rsidR="003237EF" w:rsidRPr="00322338" w14:paraId="03F2C550" w14:textId="77777777">
        <w:tc>
          <w:tcPr>
            <w:tcW w:w="3095" w:type="dxa"/>
            <w:tcBorders>
              <w:top w:val="single" w:sz="6" w:space="0" w:color="auto"/>
              <w:left w:val="single" w:sz="6" w:space="0" w:color="auto"/>
              <w:bottom w:val="single" w:sz="6" w:space="0" w:color="auto"/>
              <w:right w:val="single" w:sz="6" w:space="0" w:color="auto"/>
            </w:tcBorders>
          </w:tcPr>
          <w:p w14:paraId="4EBC648D" w14:textId="77777777" w:rsidR="003237EF" w:rsidRPr="00322338" w:rsidRDefault="003237EF">
            <w:pPr>
              <w:widowControl/>
              <w:jc w:val="center"/>
              <w:rPr>
                <w:rFonts w:ascii="Arial" w:hAnsi="Arial" w:cs="Arial"/>
                <w:sz w:val="18"/>
                <w:szCs w:val="18"/>
              </w:rPr>
            </w:pPr>
            <w:proofErr w:type="spellStart"/>
            <w:r w:rsidRPr="00322338">
              <w:rPr>
                <w:rFonts w:ascii="Arial" w:hAnsi="Arial" w:cs="Arial"/>
                <w:sz w:val="18"/>
                <w:szCs w:val="18"/>
              </w:rPr>
              <w:t>Malnice</w:t>
            </w:r>
            <w:proofErr w:type="spellEnd"/>
          </w:p>
        </w:tc>
        <w:tc>
          <w:tcPr>
            <w:tcW w:w="3096" w:type="dxa"/>
            <w:tcBorders>
              <w:top w:val="single" w:sz="6" w:space="0" w:color="auto"/>
              <w:left w:val="single" w:sz="6" w:space="0" w:color="auto"/>
              <w:bottom w:val="single" w:sz="6" w:space="0" w:color="auto"/>
              <w:right w:val="single" w:sz="6" w:space="0" w:color="auto"/>
            </w:tcBorders>
          </w:tcPr>
          <w:p w14:paraId="2C6A65C4"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359/57</w:t>
            </w:r>
          </w:p>
        </w:tc>
        <w:tc>
          <w:tcPr>
            <w:tcW w:w="3096" w:type="dxa"/>
            <w:tcBorders>
              <w:top w:val="single" w:sz="6" w:space="0" w:color="auto"/>
              <w:left w:val="single" w:sz="6" w:space="0" w:color="auto"/>
              <w:bottom w:val="single" w:sz="6" w:space="0" w:color="auto"/>
              <w:right w:val="single" w:sz="6" w:space="0" w:color="auto"/>
            </w:tcBorders>
          </w:tcPr>
          <w:p w14:paraId="08CEE34D"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65 200,00 Kč</w:t>
            </w:r>
          </w:p>
        </w:tc>
      </w:tr>
      <w:tr w:rsidR="003237EF" w:rsidRPr="00322338" w14:paraId="63512FAF" w14:textId="77777777">
        <w:tc>
          <w:tcPr>
            <w:tcW w:w="3095" w:type="dxa"/>
            <w:tcBorders>
              <w:top w:val="single" w:sz="6" w:space="0" w:color="auto"/>
              <w:left w:val="single" w:sz="6" w:space="0" w:color="auto"/>
              <w:bottom w:val="single" w:sz="6" w:space="0" w:color="auto"/>
              <w:right w:val="single" w:sz="6" w:space="0" w:color="auto"/>
            </w:tcBorders>
          </w:tcPr>
          <w:p w14:paraId="1388345B" w14:textId="77777777" w:rsidR="003237EF" w:rsidRPr="00322338" w:rsidRDefault="003237EF">
            <w:pPr>
              <w:widowControl/>
              <w:jc w:val="center"/>
              <w:rPr>
                <w:rFonts w:ascii="Arial" w:hAnsi="Arial" w:cs="Arial"/>
                <w:sz w:val="18"/>
                <w:szCs w:val="18"/>
              </w:rPr>
            </w:pPr>
            <w:proofErr w:type="spellStart"/>
            <w:r w:rsidRPr="00322338">
              <w:rPr>
                <w:rFonts w:ascii="Arial" w:hAnsi="Arial" w:cs="Arial"/>
                <w:sz w:val="18"/>
                <w:szCs w:val="18"/>
              </w:rPr>
              <w:t>Malnice</w:t>
            </w:r>
            <w:proofErr w:type="spellEnd"/>
          </w:p>
        </w:tc>
        <w:tc>
          <w:tcPr>
            <w:tcW w:w="3096" w:type="dxa"/>
            <w:tcBorders>
              <w:top w:val="single" w:sz="6" w:space="0" w:color="auto"/>
              <w:left w:val="single" w:sz="6" w:space="0" w:color="auto"/>
              <w:bottom w:val="single" w:sz="6" w:space="0" w:color="auto"/>
              <w:right w:val="single" w:sz="6" w:space="0" w:color="auto"/>
            </w:tcBorders>
          </w:tcPr>
          <w:p w14:paraId="6B4D3390"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683/68</w:t>
            </w:r>
          </w:p>
        </w:tc>
        <w:tc>
          <w:tcPr>
            <w:tcW w:w="3096" w:type="dxa"/>
            <w:tcBorders>
              <w:top w:val="single" w:sz="6" w:space="0" w:color="auto"/>
              <w:left w:val="single" w:sz="6" w:space="0" w:color="auto"/>
              <w:bottom w:val="single" w:sz="6" w:space="0" w:color="auto"/>
              <w:right w:val="single" w:sz="6" w:space="0" w:color="auto"/>
            </w:tcBorders>
          </w:tcPr>
          <w:p w14:paraId="0BC01779"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29 640,00 Kč</w:t>
            </w:r>
          </w:p>
        </w:tc>
      </w:tr>
    </w:tbl>
    <w:p w14:paraId="3C9F254A" w14:textId="77777777" w:rsidR="003237EF" w:rsidRPr="00322338"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322338" w14:paraId="4B3118A1" w14:textId="77777777">
        <w:tc>
          <w:tcPr>
            <w:tcW w:w="6191" w:type="dxa"/>
            <w:tcBorders>
              <w:top w:val="single" w:sz="6" w:space="0" w:color="auto"/>
              <w:left w:val="single" w:sz="6" w:space="0" w:color="auto"/>
              <w:bottom w:val="single" w:sz="6" w:space="0" w:color="auto"/>
              <w:right w:val="single" w:sz="6" w:space="0" w:color="auto"/>
            </w:tcBorders>
          </w:tcPr>
          <w:p w14:paraId="4066641F"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331BC3BE"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138 320,00 Kč</w:t>
            </w:r>
          </w:p>
        </w:tc>
      </w:tr>
    </w:tbl>
    <w:p w14:paraId="358AB2B4" w14:textId="77777777" w:rsidR="003237EF" w:rsidRPr="00322338" w:rsidRDefault="003237EF" w:rsidP="00A31FE2">
      <w:pPr>
        <w:widowControl/>
        <w:tabs>
          <w:tab w:val="left" w:pos="426"/>
        </w:tabs>
        <w:ind w:left="-142"/>
        <w:rPr>
          <w:rFonts w:ascii="Arial" w:hAnsi="Arial" w:cs="Arial"/>
          <w:sz w:val="18"/>
          <w:szCs w:val="18"/>
        </w:rPr>
      </w:pPr>
    </w:p>
    <w:p w14:paraId="24F6718B" w14:textId="77777777" w:rsidR="003237EF" w:rsidRPr="00322338" w:rsidRDefault="003237EF">
      <w:pPr>
        <w:widowControl/>
        <w:tabs>
          <w:tab w:val="left" w:pos="426"/>
        </w:tabs>
        <w:rPr>
          <w:rFonts w:ascii="Arial" w:hAnsi="Arial" w:cs="Arial"/>
          <w:sz w:val="22"/>
          <w:szCs w:val="22"/>
        </w:rPr>
      </w:pPr>
      <w:r w:rsidRPr="00322338">
        <w:rPr>
          <w:rFonts w:ascii="Arial" w:hAnsi="Arial" w:cs="Arial"/>
          <w:sz w:val="22"/>
          <w:szCs w:val="22"/>
        </w:rPr>
        <w:tab/>
        <w:t>2) Kupní cenu uhradil kupující prodávajícímu před podpisem této smlouvy.</w:t>
      </w:r>
    </w:p>
    <w:p w14:paraId="1D6EA648" w14:textId="77777777" w:rsidR="003237EF" w:rsidRPr="00322338" w:rsidRDefault="003237EF">
      <w:pPr>
        <w:widowControl/>
        <w:ind w:firstLine="426"/>
        <w:jc w:val="both"/>
        <w:rPr>
          <w:rFonts w:ascii="Arial" w:hAnsi="Arial" w:cs="Arial"/>
          <w:sz w:val="22"/>
          <w:szCs w:val="22"/>
        </w:rPr>
      </w:pPr>
      <w:r w:rsidRPr="00322338">
        <w:rPr>
          <w:rFonts w:ascii="Arial" w:hAnsi="Arial" w:cs="Arial"/>
          <w:sz w:val="22"/>
          <w:szCs w:val="22"/>
        </w:rPr>
        <w:t xml:space="preserve">3) K pozemkům prodávaným touto smlouvou má stát ze zákona </w:t>
      </w:r>
      <w:r w:rsidR="009113EB" w:rsidRPr="00322338">
        <w:rPr>
          <w:rFonts w:ascii="Arial" w:hAnsi="Arial" w:cs="Arial"/>
          <w:sz w:val="22"/>
          <w:szCs w:val="22"/>
        </w:rPr>
        <w:t>podle § 15 odst. 2 zákona č. 503/2012</w:t>
      </w:r>
      <w:r w:rsidR="00BE51AF" w:rsidRPr="00322338">
        <w:rPr>
          <w:rFonts w:ascii="Arial" w:hAnsi="Arial" w:cs="Arial"/>
          <w:sz w:val="22"/>
          <w:szCs w:val="22"/>
        </w:rPr>
        <w:t xml:space="preserve"> Sb., o Státním pozemkovém úřadu, </w:t>
      </w:r>
      <w:r w:rsidRPr="00322338">
        <w:rPr>
          <w:rFonts w:ascii="Arial" w:hAnsi="Arial" w:cs="Arial"/>
          <w:sz w:val="22"/>
          <w:szCs w:val="22"/>
        </w:rPr>
        <w:t>předkupní právo jako právo věcné. Smluvní strany smlouvy prohlašují, že vznik tohoto práva není sporný ani pochybný. V případě uvažovaného zcizení je kupující povinen státu nabídnout takovéto pozemky ke koupi za cenu</w:t>
      </w:r>
      <w:r w:rsidR="00765C52" w:rsidRPr="00322338">
        <w:rPr>
          <w:rFonts w:ascii="Arial" w:hAnsi="Arial" w:cs="Arial"/>
          <w:sz w:val="22"/>
          <w:szCs w:val="22"/>
        </w:rPr>
        <w:t>,</w:t>
      </w:r>
      <w:r w:rsidRPr="00322338">
        <w:rPr>
          <w:rFonts w:ascii="Arial" w:hAnsi="Arial" w:cs="Arial"/>
          <w:sz w:val="22"/>
          <w:szCs w:val="22"/>
        </w:rPr>
        <w:t xml:space="preserve"> za kterou je získal od prodávajícího.</w:t>
      </w:r>
    </w:p>
    <w:p w14:paraId="38EDE841" w14:textId="77777777" w:rsidR="003237EF" w:rsidRPr="00322338" w:rsidRDefault="003237EF">
      <w:pPr>
        <w:widowControl/>
        <w:ind w:firstLine="426"/>
        <w:jc w:val="both"/>
        <w:rPr>
          <w:rFonts w:ascii="Arial" w:hAnsi="Arial" w:cs="Arial"/>
          <w:sz w:val="22"/>
          <w:szCs w:val="22"/>
        </w:rPr>
      </w:pPr>
      <w:r w:rsidRPr="00322338">
        <w:rPr>
          <w:rFonts w:ascii="Arial" w:hAnsi="Arial" w:cs="Arial"/>
          <w:sz w:val="22"/>
          <w:szCs w:val="22"/>
        </w:rPr>
        <w:t>4) Pozemky, na nichž je státem uplatněno předkupní právo nesmí kupující učinit předmětem zástavního práva</w:t>
      </w:r>
      <w:r w:rsidR="00DF7B96" w:rsidRPr="00322338">
        <w:rPr>
          <w:rFonts w:ascii="Arial" w:hAnsi="Arial" w:cs="Arial"/>
          <w:sz w:val="22"/>
          <w:szCs w:val="22"/>
        </w:rPr>
        <w:t>, s výjimkou zástavního práva na poskytnutí bankovního úvěru na zaplacení celé kupní ceny.</w:t>
      </w:r>
    </w:p>
    <w:p w14:paraId="19F3E620" w14:textId="77777777" w:rsidR="003237EF" w:rsidRPr="00322338" w:rsidRDefault="003237EF">
      <w:pPr>
        <w:widowControl/>
        <w:tabs>
          <w:tab w:val="left" w:pos="426"/>
        </w:tabs>
        <w:rPr>
          <w:rFonts w:ascii="Arial" w:hAnsi="Arial" w:cs="Arial"/>
          <w:sz w:val="22"/>
          <w:szCs w:val="22"/>
        </w:rPr>
      </w:pPr>
      <w:r w:rsidRPr="00322338">
        <w:rPr>
          <w:rFonts w:ascii="Arial" w:hAnsi="Arial" w:cs="Arial"/>
          <w:sz w:val="22"/>
          <w:szCs w:val="22"/>
        </w:rPr>
        <w:tab/>
        <w:t xml:space="preserve">5) Jestliže kupující poruší omezení stanovené v bodu 4) tohoto článku, zavazuje se za každé jednotlivé porušení zaplatit prodávajícímu smluvní pokutu ve výši </w:t>
      </w:r>
      <w:proofErr w:type="gramStart"/>
      <w:r w:rsidRPr="00322338">
        <w:rPr>
          <w:rFonts w:ascii="Arial" w:hAnsi="Arial" w:cs="Arial"/>
          <w:sz w:val="22"/>
          <w:szCs w:val="22"/>
        </w:rPr>
        <w:t>10%</w:t>
      </w:r>
      <w:proofErr w:type="gramEnd"/>
      <w:r w:rsidRPr="00322338">
        <w:rPr>
          <w:rFonts w:ascii="Arial" w:hAnsi="Arial" w:cs="Arial"/>
          <w:sz w:val="22"/>
          <w:szCs w:val="22"/>
        </w:rPr>
        <w:t xml:space="preserve"> z kupní ceny pozemků.</w:t>
      </w:r>
    </w:p>
    <w:p w14:paraId="3CD00B4E" w14:textId="77777777" w:rsidR="009C33F8" w:rsidRDefault="009C33F8">
      <w:pPr>
        <w:widowControl/>
        <w:tabs>
          <w:tab w:val="left" w:pos="426"/>
        </w:tabs>
      </w:pPr>
    </w:p>
    <w:p w14:paraId="144E7339"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V.</w:t>
      </w:r>
    </w:p>
    <w:p w14:paraId="20A71AEA"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1)</w:t>
      </w:r>
      <w:r w:rsidRPr="000A26AB">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45C0483E" w14:textId="77777777" w:rsidR="00D65B9D" w:rsidRPr="000A26AB" w:rsidRDefault="00D65B9D" w:rsidP="00D65B9D">
      <w:pPr>
        <w:ind w:firstLine="709"/>
        <w:jc w:val="both"/>
        <w:rPr>
          <w:rFonts w:ascii="Arial" w:hAnsi="Arial" w:cs="Arial"/>
          <w:sz w:val="22"/>
          <w:szCs w:val="22"/>
        </w:rPr>
      </w:pPr>
      <w:r w:rsidRPr="000A26AB">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7CA04611"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2)  Užívací vztah k prodávanému pozemku: </w:t>
      </w:r>
    </w:p>
    <w:p w14:paraId="2BACE852" w14:textId="77777777" w:rsidR="00136D24" w:rsidRPr="000A26AB" w:rsidRDefault="00136D24">
      <w:pPr>
        <w:pStyle w:val="vnitrniText"/>
        <w:widowControl/>
        <w:rPr>
          <w:rFonts w:ascii="Arial" w:hAnsi="Arial" w:cs="Arial"/>
          <w:sz w:val="22"/>
          <w:szCs w:val="22"/>
        </w:rPr>
      </w:pPr>
      <w:proofErr w:type="spellStart"/>
      <w:r w:rsidRPr="000A26AB">
        <w:rPr>
          <w:rFonts w:ascii="Arial" w:hAnsi="Arial" w:cs="Arial"/>
          <w:sz w:val="22"/>
          <w:szCs w:val="22"/>
        </w:rPr>
        <w:t>Malnice</w:t>
      </w:r>
      <w:proofErr w:type="spellEnd"/>
      <w:r w:rsidRPr="000A26AB">
        <w:rPr>
          <w:rFonts w:ascii="Arial" w:hAnsi="Arial" w:cs="Arial"/>
          <w:sz w:val="22"/>
          <w:szCs w:val="22"/>
        </w:rPr>
        <w:t xml:space="preserve"> KN 359/57</w:t>
      </w:r>
    </w:p>
    <w:p w14:paraId="23596C3B" w14:textId="2387C390"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 je řešen pachtovní smlouvou č. 239N16/35, kterou se Státním pozemkovým úřadem uzavřel </w:t>
      </w:r>
      <w:r w:rsidR="005506F7">
        <w:rPr>
          <w:rFonts w:ascii="Arial" w:hAnsi="Arial" w:cs="Arial"/>
          <w:sz w:val="22"/>
          <w:szCs w:val="22"/>
        </w:rPr>
        <w:t>XXXXXXXXXXXXX</w:t>
      </w:r>
      <w:r w:rsidRPr="000A26AB">
        <w:rPr>
          <w:rFonts w:ascii="Arial" w:hAnsi="Arial" w:cs="Arial"/>
          <w:sz w:val="22"/>
          <w:szCs w:val="22"/>
        </w:rPr>
        <w:t>, jakožto pachtýř. S obsahem pachtovní smlouvy byl kupující seznámen před podpisem této smlouvy, což stvrzuje svým podpisem.</w:t>
      </w:r>
    </w:p>
    <w:p w14:paraId="3899D020" w14:textId="77777777" w:rsidR="00136D24" w:rsidRPr="000A26AB" w:rsidRDefault="00136D24">
      <w:pPr>
        <w:pStyle w:val="vnitrniText"/>
        <w:widowControl/>
        <w:rPr>
          <w:rFonts w:ascii="Arial" w:hAnsi="Arial" w:cs="Arial"/>
          <w:sz w:val="22"/>
          <w:szCs w:val="22"/>
        </w:rPr>
      </w:pPr>
    </w:p>
    <w:p w14:paraId="7FD23A68"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Užívací vztah k prodávanému pozemku: </w:t>
      </w:r>
    </w:p>
    <w:p w14:paraId="3F179F5E" w14:textId="77777777" w:rsidR="00136D24" w:rsidRPr="000A26AB" w:rsidRDefault="00136D24">
      <w:pPr>
        <w:pStyle w:val="vnitrniText"/>
        <w:widowControl/>
        <w:rPr>
          <w:rFonts w:ascii="Arial" w:hAnsi="Arial" w:cs="Arial"/>
          <w:sz w:val="22"/>
          <w:szCs w:val="22"/>
        </w:rPr>
      </w:pPr>
      <w:proofErr w:type="spellStart"/>
      <w:r w:rsidRPr="000A26AB">
        <w:rPr>
          <w:rFonts w:ascii="Arial" w:hAnsi="Arial" w:cs="Arial"/>
          <w:sz w:val="22"/>
          <w:szCs w:val="22"/>
        </w:rPr>
        <w:t>Malnice</w:t>
      </w:r>
      <w:proofErr w:type="spellEnd"/>
      <w:r w:rsidRPr="000A26AB">
        <w:rPr>
          <w:rFonts w:ascii="Arial" w:hAnsi="Arial" w:cs="Arial"/>
          <w:sz w:val="22"/>
          <w:szCs w:val="22"/>
        </w:rPr>
        <w:t xml:space="preserve"> KN 683/68</w:t>
      </w:r>
    </w:p>
    <w:p w14:paraId="0849AF18" w14:textId="511C0BD4"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 je řešen pachtovní smlouvou č. 313N16/35, kterou se Státním pozemkovým úřadem uzavřel </w:t>
      </w:r>
      <w:r w:rsidR="005506F7">
        <w:rPr>
          <w:rFonts w:ascii="Arial" w:hAnsi="Arial" w:cs="Arial"/>
          <w:sz w:val="22"/>
          <w:szCs w:val="22"/>
        </w:rPr>
        <w:t>XXXXXX</w:t>
      </w:r>
      <w:r w:rsidRPr="000A26AB">
        <w:rPr>
          <w:rFonts w:ascii="Arial" w:hAnsi="Arial" w:cs="Arial"/>
          <w:sz w:val="22"/>
          <w:szCs w:val="22"/>
        </w:rPr>
        <w:t>, společnost s ručením omezeným, jakožto pachtýř. S obsahem pachtovní smlouvy byl kupující seznámen před podpisem této smlouvy, což stvrzuje svým podpisem.</w:t>
      </w:r>
    </w:p>
    <w:p w14:paraId="0DCEEC4F" w14:textId="77777777" w:rsidR="00136D24" w:rsidRPr="000A26AB" w:rsidRDefault="00136D24">
      <w:pPr>
        <w:pStyle w:val="vnitrniText"/>
        <w:widowControl/>
        <w:rPr>
          <w:rFonts w:ascii="Arial" w:hAnsi="Arial" w:cs="Arial"/>
          <w:sz w:val="22"/>
          <w:szCs w:val="22"/>
        </w:rPr>
      </w:pPr>
    </w:p>
    <w:p w14:paraId="564C5C34"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Užívací vztah k prodávanému pozemku: </w:t>
      </w:r>
    </w:p>
    <w:p w14:paraId="4A7A17FF"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Březno u Postoloprt KN 1653/10</w:t>
      </w:r>
    </w:p>
    <w:p w14:paraId="48F77B10" w14:textId="52DAB9B8"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 je řešen pachtovní smlouvou č. 90N19/35, kterou se Státním pozemkovým úřadem uzavřel </w:t>
      </w:r>
      <w:r w:rsidR="005506F7">
        <w:rPr>
          <w:rFonts w:ascii="Arial" w:hAnsi="Arial" w:cs="Arial"/>
          <w:sz w:val="22"/>
          <w:szCs w:val="22"/>
        </w:rPr>
        <w:t>XXXXXXXXXXXXXXXXX</w:t>
      </w:r>
      <w:r w:rsidRPr="000A26AB">
        <w:rPr>
          <w:rFonts w:ascii="Arial" w:hAnsi="Arial" w:cs="Arial"/>
          <w:sz w:val="22"/>
          <w:szCs w:val="22"/>
        </w:rPr>
        <w:t>, jakožto pachtýř. S obsahem pachtovní smlouvy byl kupující seznámen před podpisem této smlouvy, což stvrzuje svým podpisem.</w:t>
      </w:r>
    </w:p>
    <w:p w14:paraId="5938DE17" w14:textId="77777777" w:rsidR="00136D24" w:rsidRPr="000A26AB" w:rsidRDefault="00136D24">
      <w:pPr>
        <w:pStyle w:val="vnitrniText"/>
        <w:widowControl/>
        <w:rPr>
          <w:rFonts w:ascii="Arial" w:hAnsi="Arial" w:cs="Arial"/>
          <w:sz w:val="22"/>
          <w:szCs w:val="22"/>
        </w:rPr>
      </w:pPr>
    </w:p>
    <w:p w14:paraId="0BFD7A0D" w14:textId="77777777" w:rsidR="009C33F8" w:rsidRDefault="009C33F8">
      <w:pPr>
        <w:pStyle w:val="vnitrniText"/>
        <w:widowControl/>
        <w:rPr>
          <w:rFonts w:ascii="Arial" w:hAnsi="Arial" w:cs="Arial"/>
          <w:sz w:val="22"/>
          <w:szCs w:val="22"/>
        </w:rPr>
      </w:pPr>
    </w:p>
    <w:p w14:paraId="315D9477" w14:textId="77777777" w:rsidR="009C33F8" w:rsidRDefault="009C33F8">
      <w:pPr>
        <w:pStyle w:val="vnitrniText"/>
        <w:widowControl/>
        <w:rPr>
          <w:rFonts w:ascii="Arial" w:hAnsi="Arial" w:cs="Arial"/>
          <w:sz w:val="22"/>
          <w:szCs w:val="22"/>
        </w:rPr>
      </w:pPr>
    </w:p>
    <w:p w14:paraId="75AD0AEB" w14:textId="1640071D" w:rsidR="00136D24" w:rsidRPr="000A26AB" w:rsidRDefault="00136D24">
      <w:pPr>
        <w:pStyle w:val="vnitrniText"/>
        <w:widowControl/>
        <w:rPr>
          <w:rFonts w:ascii="Arial" w:hAnsi="Arial" w:cs="Arial"/>
          <w:sz w:val="22"/>
          <w:szCs w:val="22"/>
        </w:rPr>
      </w:pPr>
      <w:r w:rsidRPr="000A26AB">
        <w:rPr>
          <w:rFonts w:ascii="Arial" w:hAnsi="Arial" w:cs="Arial"/>
          <w:sz w:val="22"/>
          <w:szCs w:val="22"/>
        </w:rPr>
        <w:lastRenderedPageBreak/>
        <w:t xml:space="preserve">Užívací vztah k prodávanému pozemku: </w:t>
      </w:r>
    </w:p>
    <w:p w14:paraId="0A88CF29"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Březno u Postoloprt KN 133/49</w:t>
      </w:r>
    </w:p>
    <w:p w14:paraId="3D80200D" w14:textId="7D15DD11"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 je řešen pachtovní smlouvou č. 91N24/35, kterou se Státním pozemkovým úřadem uzavřel </w:t>
      </w:r>
      <w:r w:rsidR="005506F7">
        <w:rPr>
          <w:rFonts w:ascii="Arial" w:hAnsi="Arial" w:cs="Arial"/>
          <w:sz w:val="22"/>
          <w:szCs w:val="22"/>
        </w:rPr>
        <w:t>XXXXXXXXXXXXX</w:t>
      </w:r>
      <w:r w:rsidRPr="000A26AB">
        <w:rPr>
          <w:rFonts w:ascii="Arial" w:hAnsi="Arial" w:cs="Arial"/>
          <w:sz w:val="22"/>
          <w:szCs w:val="22"/>
        </w:rPr>
        <w:t>, jakožto pachtýř. S obsahem pachtovní smlouvy byl kupující seznámen před podpisem této smlouvy, což stvrzuje svým podpisem.</w:t>
      </w:r>
    </w:p>
    <w:p w14:paraId="775A697D" w14:textId="77777777" w:rsidR="00136D24" w:rsidRPr="000A26AB" w:rsidRDefault="00136D24">
      <w:pPr>
        <w:pStyle w:val="vnitrniText"/>
        <w:widowControl/>
        <w:rPr>
          <w:rFonts w:ascii="Arial" w:hAnsi="Arial" w:cs="Arial"/>
          <w:sz w:val="22"/>
          <w:szCs w:val="22"/>
        </w:rPr>
      </w:pPr>
    </w:p>
    <w:p w14:paraId="628DC749" w14:textId="77777777" w:rsidR="00136D24" w:rsidRPr="000A26AB" w:rsidRDefault="00136D24">
      <w:pPr>
        <w:pStyle w:val="vnitrniText"/>
        <w:widowControl/>
        <w:rPr>
          <w:rFonts w:ascii="Arial" w:hAnsi="Arial" w:cs="Arial"/>
          <w:sz w:val="22"/>
          <w:szCs w:val="22"/>
        </w:rPr>
      </w:pPr>
    </w:p>
    <w:p w14:paraId="7423247E" w14:textId="25E94924"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 3) Prodávaný pozemek č. 133/49 v </w:t>
      </w:r>
      <w:proofErr w:type="spellStart"/>
      <w:r w:rsidRPr="000A26AB">
        <w:rPr>
          <w:rFonts w:ascii="Arial" w:hAnsi="Arial" w:cs="Arial"/>
          <w:sz w:val="22"/>
          <w:szCs w:val="22"/>
        </w:rPr>
        <w:t>k.ú</w:t>
      </w:r>
      <w:proofErr w:type="spellEnd"/>
      <w:r w:rsidRPr="000A26AB">
        <w:rPr>
          <w:rFonts w:ascii="Arial" w:hAnsi="Arial" w:cs="Arial"/>
          <w:sz w:val="22"/>
          <w:szCs w:val="22"/>
        </w:rPr>
        <w:t xml:space="preserve">. Březno u Postoloprt je součástí společenstevní honitby 12M12/35, jejímž držitelem je </w:t>
      </w:r>
      <w:r w:rsidR="005506F7">
        <w:rPr>
          <w:rFonts w:ascii="Arial" w:hAnsi="Arial" w:cs="Arial"/>
          <w:sz w:val="22"/>
          <w:szCs w:val="22"/>
        </w:rPr>
        <w:t>XXXXXXXXXXXXXXXXXXXX</w:t>
      </w:r>
      <w:r w:rsidRPr="000A26AB">
        <w:rPr>
          <w:rFonts w:ascii="Arial" w:hAnsi="Arial" w:cs="Arial"/>
          <w:sz w:val="22"/>
          <w:szCs w:val="22"/>
        </w:rPr>
        <w:t xml:space="preserve"> Tento pozemek je ve smyslu zákona č. 503/2012 Sb., o Státním pozemkovém úřadu, ve znění pozdějších předpisů, v režimu přičlenění.</w:t>
      </w:r>
    </w:p>
    <w:p w14:paraId="033BE1F9" w14:textId="77777777" w:rsidR="00136D24" w:rsidRPr="000A26AB" w:rsidRDefault="00136D24">
      <w:pPr>
        <w:pStyle w:val="vnitrniText"/>
        <w:widowControl/>
        <w:rPr>
          <w:rFonts w:ascii="Arial" w:hAnsi="Arial" w:cs="Arial"/>
          <w:sz w:val="22"/>
          <w:szCs w:val="22"/>
        </w:rPr>
      </w:pPr>
    </w:p>
    <w:p w14:paraId="2B58CC06" w14:textId="55176599"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Prodávané pozemky č. 1653/10 v </w:t>
      </w:r>
      <w:proofErr w:type="spellStart"/>
      <w:r w:rsidRPr="000A26AB">
        <w:rPr>
          <w:rFonts w:ascii="Arial" w:hAnsi="Arial" w:cs="Arial"/>
          <w:sz w:val="22"/>
          <w:szCs w:val="22"/>
        </w:rPr>
        <w:t>k.ú</w:t>
      </w:r>
      <w:proofErr w:type="spellEnd"/>
      <w:r w:rsidRPr="000A26AB">
        <w:rPr>
          <w:rFonts w:ascii="Arial" w:hAnsi="Arial" w:cs="Arial"/>
          <w:sz w:val="22"/>
          <w:szCs w:val="22"/>
        </w:rPr>
        <w:t xml:space="preserve">. Březno u Postoloprt, </w:t>
      </w:r>
      <w:proofErr w:type="spellStart"/>
      <w:r w:rsidRPr="000A26AB">
        <w:rPr>
          <w:rFonts w:ascii="Arial" w:hAnsi="Arial" w:cs="Arial"/>
          <w:sz w:val="22"/>
          <w:szCs w:val="22"/>
        </w:rPr>
        <w:t>p.č</w:t>
      </w:r>
      <w:proofErr w:type="spellEnd"/>
      <w:r w:rsidRPr="000A26AB">
        <w:rPr>
          <w:rFonts w:ascii="Arial" w:hAnsi="Arial" w:cs="Arial"/>
          <w:sz w:val="22"/>
          <w:szCs w:val="22"/>
        </w:rPr>
        <w:t xml:space="preserve">. 359/57 v </w:t>
      </w:r>
      <w:proofErr w:type="spellStart"/>
      <w:r w:rsidRPr="000A26AB">
        <w:rPr>
          <w:rFonts w:ascii="Arial" w:hAnsi="Arial" w:cs="Arial"/>
          <w:sz w:val="22"/>
          <w:szCs w:val="22"/>
        </w:rPr>
        <w:t>k.ú</w:t>
      </w:r>
      <w:proofErr w:type="spellEnd"/>
      <w:r w:rsidRPr="000A26AB">
        <w:rPr>
          <w:rFonts w:ascii="Arial" w:hAnsi="Arial" w:cs="Arial"/>
          <w:sz w:val="22"/>
          <w:szCs w:val="22"/>
        </w:rPr>
        <w:t xml:space="preserve">. </w:t>
      </w:r>
      <w:proofErr w:type="spellStart"/>
      <w:r w:rsidRPr="000A26AB">
        <w:rPr>
          <w:rFonts w:ascii="Arial" w:hAnsi="Arial" w:cs="Arial"/>
          <w:sz w:val="22"/>
          <w:szCs w:val="22"/>
        </w:rPr>
        <w:t>Malnice</w:t>
      </w:r>
      <w:proofErr w:type="spellEnd"/>
      <w:r w:rsidRPr="000A26AB">
        <w:rPr>
          <w:rFonts w:ascii="Arial" w:hAnsi="Arial" w:cs="Arial"/>
          <w:sz w:val="22"/>
          <w:szCs w:val="22"/>
        </w:rPr>
        <w:t xml:space="preserve"> jsou součástí společenstevní honitby 23M12/35, jejímž držitelem je </w:t>
      </w:r>
      <w:r w:rsidR="005506F7">
        <w:rPr>
          <w:rFonts w:ascii="Arial" w:hAnsi="Arial" w:cs="Arial"/>
          <w:sz w:val="22"/>
          <w:szCs w:val="22"/>
        </w:rPr>
        <w:t>XXXXXXXXXXXXXXXXXXXX</w:t>
      </w:r>
      <w:r w:rsidRPr="000A26AB">
        <w:rPr>
          <w:rFonts w:ascii="Arial" w:hAnsi="Arial" w:cs="Arial"/>
          <w:sz w:val="22"/>
          <w:szCs w:val="22"/>
        </w:rPr>
        <w:t xml:space="preserve"> Tyto pozemky jsou ve smyslu zákona č. 503/2012 Sb., o Státním pozemkovém úřadu, ve znění pozdějších předpisů, v režimu přičlenění.</w:t>
      </w:r>
    </w:p>
    <w:p w14:paraId="0897CF5D" w14:textId="77777777" w:rsidR="00136D24" w:rsidRPr="000A26AB" w:rsidRDefault="00136D24">
      <w:pPr>
        <w:pStyle w:val="vnitrniText"/>
        <w:widowControl/>
        <w:rPr>
          <w:rFonts w:ascii="Arial" w:hAnsi="Arial" w:cs="Arial"/>
          <w:sz w:val="22"/>
          <w:szCs w:val="22"/>
        </w:rPr>
      </w:pPr>
    </w:p>
    <w:p w14:paraId="42FACA59" w14:textId="6B05D42B" w:rsidR="00136D24" w:rsidRDefault="00136D24">
      <w:pPr>
        <w:pStyle w:val="vnitrniText"/>
        <w:widowControl/>
        <w:rPr>
          <w:rFonts w:ascii="Arial" w:hAnsi="Arial" w:cs="Arial"/>
          <w:sz w:val="22"/>
          <w:szCs w:val="22"/>
        </w:rPr>
      </w:pPr>
      <w:r w:rsidRPr="000A26AB">
        <w:rPr>
          <w:rFonts w:ascii="Arial" w:hAnsi="Arial" w:cs="Arial"/>
          <w:sz w:val="22"/>
          <w:szCs w:val="22"/>
        </w:rPr>
        <w:t xml:space="preserve">Prodávaný pozemek č. 683/68 v </w:t>
      </w:r>
      <w:proofErr w:type="spellStart"/>
      <w:r w:rsidRPr="000A26AB">
        <w:rPr>
          <w:rFonts w:ascii="Arial" w:hAnsi="Arial" w:cs="Arial"/>
          <w:sz w:val="22"/>
          <w:szCs w:val="22"/>
        </w:rPr>
        <w:t>k.ú</w:t>
      </w:r>
      <w:proofErr w:type="spellEnd"/>
      <w:r w:rsidRPr="000A26AB">
        <w:rPr>
          <w:rFonts w:ascii="Arial" w:hAnsi="Arial" w:cs="Arial"/>
          <w:sz w:val="22"/>
          <w:szCs w:val="22"/>
        </w:rPr>
        <w:t xml:space="preserve">. </w:t>
      </w:r>
      <w:proofErr w:type="spellStart"/>
      <w:r w:rsidRPr="000A26AB">
        <w:rPr>
          <w:rFonts w:ascii="Arial" w:hAnsi="Arial" w:cs="Arial"/>
          <w:sz w:val="22"/>
          <w:szCs w:val="22"/>
        </w:rPr>
        <w:t>Malnice</w:t>
      </w:r>
      <w:proofErr w:type="spellEnd"/>
      <w:r w:rsidRPr="000A26AB">
        <w:rPr>
          <w:rFonts w:ascii="Arial" w:hAnsi="Arial" w:cs="Arial"/>
          <w:sz w:val="22"/>
          <w:szCs w:val="22"/>
        </w:rPr>
        <w:t xml:space="preserve"> jsou součástí společenstevní honitby 5049M03/35, jejímž držitelem je </w:t>
      </w:r>
      <w:r w:rsidR="005506F7">
        <w:rPr>
          <w:rFonts w:ascii="Arial" w:hAnsi="Arial" w:cs="Arial"/>
          <w:sz w:val="22"/>
          <w:szCs w:val="22"/>
        </w:rPr>
        <w:t>XXXXXXXXXXXXXXXXXXX</w:t>
      </w:r>
      <w:r w:rsidRPr="000A26AB">
        <w:rPr>
          <w:rFonts w:ascii="Arial" w:hAnsi="Arial" w:cs="Arial"/>
          <w:sz w:val="22"/>
          <w:szCs w:val="22"/>
        </w:rPr>
        <w:t xml:space="preserve"> Tento pozemek je ve smyslu zákona č. 503/2012 Sb., o Státním pozemkovém úřadu, ve znění pozdějších předpisů, v režimu přičlenění.</w:t>
      </w:r>
    </w:p>
    <w:p w14:paraId="45B044F2" w14:textId="77777777" w:rsidR="009C33F8" w:rsidRPr="000A26AB" w:rsidRDefault="009C33F8">
      <w:pPr>
        <w:pStyle w:val="vnitrniText"/>
        <w:widowControl/>
        <w:rPr>
          <w:rFonts w:ascii="Arial" w:hAnsi="Arial" w:cs="Arial"/>
          <w:sz w:val="22"/>
          <w:szCs w:val="22"/>
        </w:rPr>
      </w:pPr>
    </w:p>
    <w:p w14:paraId="2A318E93"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4) Na prodávaném pozemku váznou tato práva třetích osob:</w:t>
      </w:r>
    </w:p>
    <w:p w14:paraId="4A3779DD" w14:textId="7C926868" w:rsidR="00136D24" w:rsidRPr="000A26AB" w:rsidRDefault="00136D24" w:rsidP="008545DD">
      <w:pPr>
        <w:pStyle w:val="vnitrniText"/>
        <w:widowControl/>
        <w:rPr>
          <w:rFonts w:ascii="Arial" w:hAnsi="Arial" w:cs="Arial"/>
          <w:sz w:val="22"/>
          <w:szCs w:val="22"/>
        </w:rPr>
      </w:pPr>
      <w:r w:rsidRPr="000A26AB">
        <w:rPr>
          <w:rFonts w:ascii="Arial" w:hAnsi="Arial" w:cs="Arial"/>
          <w:sz w:val="22"/>
          <w:szCs w:val="22"/>
        </w:rPr>
        <w:t xml:space="preserve">Na prodávaném pozemku č. 359/57 v </w:t>
      </w:r>
      <w:proofErr w:type="spellStart"/>
      <w:r w:rsidRPr="000A26AB">
        <w:rPr>
          <w:rFonts w:ascii="Arial" w:hAnsi="Arial" w:cs="Arial"/>
          <w:sz w:val="22"/>
          <w:szCs w:val="22"/>
        </w:rPr>
        <w:t>k.ú</w:t>
      </w:r>
      <w:proofErr w:type="spellEnd"/>
      <w:r w:rsidRPr="000A26AB">
        <w:rPr>
          <w:rFonts w:ascii="Arial" w:hAnsi="Arial" w:cs="Arial"/>
          <w:sz w:val="22"/>
          <w:szCs w:val="22"/>
        </w:rPr>
        <w:t xml:space="preserve">. </w:t>
      </w:r>
      <w:proofErr w:type="spellStart"/>
      <w:r w:rsidRPr="000A26AB">
        <w:rPr>
          <w:rFonts w:ascii="Arial" w:hAnsi="Arial" w:cs="Arial"/>
          <w:sz w:val="22"/>
          <w:szCs w:val="22"/>
        </w:rPr>
        <w:t>Malnice</w:t>
      </w:r>
      <w:proofErr w:type="spellEnd"/>
      <w:r w:rsidRPr="000A26AB">
        <w:rPr>
          <w:rFonts w:ascii="Arial" w:hAnsi="Arial" w:cs="Arial"/>
          <w:sz w:val="22"/>
          <w:szCs w:val="22"/>
        </w:rPr>
        <w:t xml:space="preserve"> váznou tato práva třetích osob:</w:t>
      </w:r>
      <w:r w:rsidR="005506F7">
        <w:rPr>
          <w:rFonts w:ascii="Arial" w:hAnsi="Arial" w:cs="Arial"/>
          <w:sz w:val="22"/>
          <w:szCs w:val="22"/>
        </w:rPr>
        <w:t xml:space="preserve"> </w:t>
      </w:r>
      <w:r w:rsidRPr="000A26AB">
        <w:rPr>
          <w:rFonts w:ascii="Arial" w:hAnsi="Arial" w:cs="Arial"/>
          <w:sz w:val="22"/>
          <w:szCs w:val="22"/>
        </w:rPr>
        <w:t xml:space="preserve">věcné břemeno ve prospěch </w:t>
      </w:r>
      <w:r w:rsidR="005506F7">
        <w:rPr>
          <w:rFonts w:ascii="Arial" w:hAnsi="Arial" w:cs="Arial"/>
          <w:sz w:val="22"/>
          <w:szCs w:val="22"/>
        </w:rPr>
        <w:t>XXXXXXXX</w:t>
      </w:r>
      <w:r w:rsidRPr="000A26AB">
        <w:rPr>
          <w:rFonts w:ascii="Arial" w:hAnsi="Arial" w:cs="Arial"/>
          <w:sz w:val="22"/>
          <w:szCs w:val="22"/>
        </w:rPr>
        <w:t xml:space="preserve"> spočívající v právu umístění a provoz. elektrorozvodného zařízení</w:t>
      </w:r>
    </w:p>
    <w:p w14:paraId="4D4AF2AB" w14:textId="77777777" w:rsidR="008545DD" w:rsidRPr="000A26AB" w:rsidRDefault="008545DD" w:rsidP="008545DD">
      <w:pPr>
        <w:pStyle w:val="vnitrniText"/>
        <w:widowControl/>
        <w:rPr>
          <w:rFonts w:ascii="Arial" w:hAnsi="Arial" w:cs="Arial"/>
          <w:sz w:val="22"/>
          <w:szCs w:val="22"/>
        </w:rPr>
      </w:pPr>
    </w:p>
    <w:p w14:paraId="4F4C6CBA" w14:textId="77777777" w:rsidR="00136D24" w:rsidRPr="000A26AB" w:rsidRDefault="00331706">
      <w:pPr>
        <w:pStyle w:val="vnitrniText"/>
        <w:widowControl/>
        <w:rPr>
          <w:rFonts w:ascii="Arial" w:hAnsi="Arial" w:cs="Arial"/>
          <w:sz w:val="22"/>
          <w:szCs w:val="22"/>
        </w:rPr>
      </w:pPr>
      <w:bookmarkStart w:id="0" w:name="_Hlk154055174"/>
      <w:r>
        <w:rPr>
          <w:rFonts w:ascii="Arial" w:hAnsi="Arial" w:cs="Arial"/>
        </w:rPr>
        <w:t xml:space="preserve">5)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41F3F6E8" w14:textId="77777777" w:rsidR="00F357C4" w:rsidRPr="000A26AB" w:rsidRDefault="00F357C4">
      <w:pPr>
        <w:pStyle w:val="para"/>
        <w:widowControl/>
        <w:rPr>
          <w:rFonts w:ascii="Arial" w:hAnsi="Arial" w:cs="Arial"/>
          <w:sz w:val="22"/>
          <w:szCs w:val="22"/>
        </w:rPr>
      </w:pPr>
    </w:p>
    <w:p w14:paraId="47540C3B"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VI.</w:t>
      </w:r>
    </w:p>
    <w:p w14:paraId="7E660720" w14:textId="388FB7FE" w:rsidR="00136D24" w:rsidRPr="000A26AB" w:rsidRDefault="00136D24">
      <w:pPr>
        <w:pStyle w:val="vnitrniText"/>
        <w:widowControl/>
        <w:rPr>
          <w:rFonts w:ascii="Arial" w:hAnsi="Arial" w:cs="Arial"/>
          <w:color w:val="000000"/>
          <w:sz w:val="22"/>
          <w:szCs w:val="22"/>
        </w:rPr>
      </w:pPr>
      <w:r w:rsidRPr="000A26AB">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831AF0" w:rsidRPr="000A26AB">
        <w:rPr>
          <w:rFonts w:ascii="Arial" w:hAnsi="Arial" w:cs="Arial"/>
          <w:sz w:val="22"/>
          <w:szCs w:val="22"/>
        </w:rPr>
        <w:t>současně u katastrálního úřadu podá návrh na vklad</w:t>
      </w:r>
      <w:r w:rsidRPr="000A26AB">
        <w:rPr>
          <w:rFonts w:ascii="Arial" w:hAnsi="Arial" w:cs="Arial"/>
          <w:sz w:val="22"/>
          <w:szCs w:val="22"/>
        </w:rPr>
        <w:t xml:space="preserve"> předkupního práva k prodávaným pozemkům</w:t>
      </w:r>
      <w:r w:rsidRPr="000A26AB">
        <w:rPr>
          <w:rFonts w:ascii="Arial" w:hAnsi="Arial" w:cs="Arial"/>
          <w:color w:val="000000"/>
          <w:sz w:val="22"/>
          <w:szCs w:val="22"/>
        </w:rPr>
        <w:t>.</w:t>
      </w:r>
    </w:p>
    <w:p w14:paraId="2B2C52B5" w14:textId="77777777" w:rsidR="00375C58" w:rsidRDefault="00375C58" w:rsidP="00375C58">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E6DBBCD" w14:textId="77777777" w:rsidR="00375C58" w:rsidRDefault="00375C58" w:rsidP="00375C58">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32CA7D57" w14:textId="77777777" w:rsidR="00375C58" w:rsidRPr="001D58B7" w:rsidRDefault="00375C58" w:rsidP="00375C58">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1D375297" w14:textId="77777777" w:rsidR="00136D24" w:rsidRPr="000A26AB" w:rsidRDefault="00136D24">
      <w:pPr>
        <w:widowControl/>
        <w:rPr>
          <w:rFonts w:ascii="Arial" w:hAnsi="Arial" w:cs="Arial"/>
          <w:b/>
          <w:bCs/>
          <w:sz w:val="22"/>
          <w:szCs w:val="22"/>
        </w:rPr>
      </w:pPr>
    </w:p>
    <w:p w14:paraId="6E68387B"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VII.</w:t>
      </w:r>
    </w:p>
    <w:p w14:paraId="2F4BA76B"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1) Smluvní strany se dohodly, že jakékoliv změny a doplňky této smlouvy jsou možné pouze písemnou formou na základě dohody účastníků smlouvy.</w:t>
      </w:r>
    </w:p>
    <w:p w14:paraId="04627A88" w14:textId="77777777" w:rsidR="00136D24" w:rsidRDefault="00136D24">
      <w:pPr>
        <w:pStyle w:val="vnitrniText"/>
        <w:widowControl/>
        <w:rPr>
          <w:rFonts w:ascii="Arial" w:hAnsi="Arial" w:cs="Arial"/>
          <w:sz w:val="22"/>
          <w:szCs w:val="22"/>
        </w:rPr>
      </w:pPr>
      <w:r w:rsidRPr="000A26AB">
        <w:rPr>
          <w:rFonts w:ascii="Arial" w:hAnsi="Arial" w:cs="Arial"/>
          <w:sz w:val="22"/>
          <w:szCs w:val="22"/>
        </w:rPr>
        <w:t>2) Tato smlouva je vyhotovena ve 3 stejnopisech, z nichž každý má platnost originálu. Kupující obdrží 1 stejnopis(y) a ostatní jsou určeny pro prodávajícího.</w:t>
      </w:r>
    </w:p>
    <w:p w14:paraId="5E051278" w14:textId="77777777" w:rsidR="009C33F8" w:rsidRPr="000A26AB" w:rsidRDefault="009C33F8">
      <w:pPr>
        <w:pStyle w:val="vnitrniText"/>
        <w:widowControl/>
        <w:rPr>
          <w:rFonts w:ascii="Arial" w:hAnsi="Arial" w:cs="Arial"/>
          <w:sz w:val="22"/>
          <w:szCs w:val="22"/>
        </w:rPr>
      </w:pPr>
    </w:p>
    <w:p w14:paraId="0C354AC4" w14:textId="53435DA2" w:rsidR="00A277E3" w:rsidRPr="009C33F8" w:rsidRDefault="00465601" w:rsidP="009C33F8">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w:t>
      </w:r>
      <w:r>
        <w:rPr>
          <w:rFonts w:ascii="Arial" w:hAnsi="Arial" w:cs="Arial"/>
          <w:sz w:val="22"/>
          <w:szCs w:val="22"/>
          <w:lang w:eastAsia="ar-SA"/>
        </w:rPr>
        <w:lastRenderedPageBreak/>
        <w:t>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7381FC3E" w14:textId="5763EEC8" w:rsidR="00136D24" w:rsidRDefault="00A277E3" w:rsidP="00A277E3">
      <w:pPr>
        <w:pStyle w:val="vnitrniText"/>
        <w:widowControl/>
        <w:rPr>
          <w:rFonts w:ascii="Arial" w:hAnsi="Arial" w:cs="Arial"/>
          <w:sz w:val="22"/>
          <w:szCs w:val="22"/>
        </w:rPr>
      </w:pPr>
      <w:r>
        <w:rPr>
          <w:rFonts w:ascii="Arial" w:hAnsi="Arial" w:cs="Arial"/>
          <w:sz w:val="22"/>
          <w:szCs w:val="22"/>
        </w:rPr>
        <w:t xml:space="preserve">4) </w:t>
      </w:r>
      <w:r w:rsidR="00467976" w:rsidRPr="0046797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67976" w:rsidRPr="00467976">
        <w:rPr>
          <w:sz w:val="22"/>
          <w:szCs w:val="22"/>
        </w:rPr>
        <w:t xml:space="preserve"> </w:t>
      </w:r>
      <w:r w:rsidR="00467976" w:rsidRPr="0046797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CB6DBD2" w14:textId="77777777" w:rsidR="00A277E3" w:rsidRPr="000A26AB" w:rsidRDefault="00A277E3" w:rsidP="00A277E3">
      <w:pPr>
        <w:pStyle w:val="vnitrniText"/>
        <w:widowControl/>
        <w:rPr>
          <w:rFonts w:ascii="Arial" w:hAnsi="Arial" w:cs="Arial"/>
          <w:sz w:val="22"/>
          <w:szCs w:val="22"/>
        </w:rPr>
      </w:pPr>
    </w:p>
    <w:p w14:paraId="6E1BE685" w14:textId="77777777" w:rsidR="00136D24" w:rsidRPr="000A26AB" w:rsidRDefault="00136D24">
      <w:pPr>
        <w:pStyle w:val="para"/>
        <w:widowControl/>
        <w:rPr>
          <w:rFonts w:ascii="Arial" w:hAnsi="Arial" w:cs="Arial"/>
          <w:b w:val="0"/>
          <w:bCs w:val="0"/>
          <w:sz w:val="22"/>
          <w:szCs w:val="22"/>
        </w:rPr>
      </w:pPr>
      <w:r w:rsidRPr="000A26AB">
        <w:rPr>
          <w:rFonts w:ascii="Arial" w:hAnsi="Arial" w:cs="Arial"/>
          <w:sz w:val="22"/>
          <w:szCs w:val="22"/>
        </w:rPr>
        <w:t>VIII.</w:t>
      </w:r>
    </w:p>
    <w:p w14:paraId="3F677759" w14:textId="77777777" w:rsidR="00136D24" w:rsidRPr="000A26AB" w:rsidRDefault="00136D24">
      <w:pPr>
        <w:widowControl/>
        <w:ind w:firstLine="426"/>
        <w:jc w:val="both"/>
        <w:rPr>
          <w:rFonts w:ascii="Arial" w:hAnsi="Arial" w:cs="Arial"/>
          <w:sz w:val="22"/>
          <w:szCs w:val="22"/>
        </w:rPr>
      </w:pPr>
      <w:r w:rsidRPr="000A26AB">
        <w:rPr>
          <w:rFonts w:ascii="Arial" w:hAnsi="Arial" w:cs="Arial"/>
          <w:sz w:val="22"/>
          <w:szCs w:val="22"/>
        </w:rPr>
        <w:t xml:space="preserve">1) Prodávající prohlašuje, že v souladu s </w:t>
      </w:r>
      <w:r w:rsidR="00B56780" w:rsidRPr="000A26AB">
        <w:rPr>
          <w:rFonts w:ascii="Arial" w:hAnsi="Arial" w:cs="Arial"/>
          <w:sz w:val="22"/>
          <w:szCs w:val="22"/>
        </w:rPr>
        <w:t xml:space="preserve">§ 6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 xml:space="preserve">ve znění účinném ke dni </w:t>
      </w:r>
      <w:bookmarkStart w:id="1" w:name="_Hlk212801826"/>
      <w:r w:rsidR="009D0BC0" w:rsidRPr="00302545">
        <w:rPr>
          <w:rFonts w:ascii="Arial" w:hAnsi="Arial" w:cs="Arial"/>
          <w:sz w:val="22"/>
          <w:szCs w:val="22"/>
        </w:rPr>
        <w:t>31.7.2016</w:t>
      </w:r>
      <w:bookmarkEnd w:id="1"/>
      <w:r w:rsidRPr="000A26AB">
        <w:rPr>
          <w:rFonts w:ascii="Arial" w:hAnsi="Arial" w:cs="Arial"/>
          <w:sz w:val="22"/>
          <w:szCs w:val="22"/>
        </w:rPr>
        <w:t xml:space="preserve">, prověřil převoditelnost prodávaných pozemků a prohlašuje, že prodávané pozemky nejsou vyloučeny z převodu podle </w:t>
      </w:r>
      <w:r w:rsidR="00B56780" w:rsidRPr="000A26AB">
        <w:rPr>
          <w:rFonts w:ascii="Arial" w:hAnsi="Arial" w:cs="Arial"/>
          <w:sz w:val="22"/>
          <w:szCs w:val="22"/>
        </w:rPr>
        <w:t xml:space="preserve">s § 6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 xml:space="preserve">ve znění účinném ke dni </w:t>
      </w:r>
      <w:r w:rsidR="009D0BC0" w:rsidRPr="00302545">
        <w:rPr>
          <w:rFonts w:ascii="Arial" w:hAnsi="Arial" w:cs="Arial"/>
          <w:sz w:val="22"/>
          <w:szCs w:val="22"/>
        </w:rPr>
        <w:t>31.7.2016</w:t>
      </w:r>
      <w:r w:rsidRPr="000A26AB">
        <w:rPr>
          <w:rFonts w:ascii="Arial" w:hAnsi="Arial" w:cs="Arial"/>
          <w:sz w:val="22"/>
          <w:szCs w:val="22"/>
        </w:rPr>
        <w:t>.</w:t>
      </w:r>
    </w:p>
    <w:p w14:paraId="7F5A750F" w14:textId="77777777" w:rsidR="00136D24" w:rsidRPr="000A26AB" w:rsidRDefault="00136D24">
      <w:pPr>
        <w:widowControl/>
        <w:ind w:firstLine="426"/>
        <w:jc w:val="both"/>
        <w:rPr>
          <w:rFonts w:ascii="Arial" w:hAnsi="Arial" w:cs="Arial"/>
          <w:sz w:val="22"/>
          <w:szCs w:val="22"/>
        </w:rPr>
      </w:pPr>
      <w:r w:rsidRPr="000A26AB">
        <w:rPr>
          <w:rFonts w:ascii="Arial" w:hAnsi="Arial" w:cs="Arial"/>
          <w:sz w:val="22"/>
          <w:szCs w:val="22"/>
        </w:rPr>
        <w:t xml:space="preserve">2) Kupující prohlašuje, že ve vztahu k převáděným pozemkům splňuje zákonem stanovené podmínky pro to, aby na něho mohly být podle § 11 odst. 1 zákona č. </w:t>
      </w:r>
      <w:r w:rsidR="00B56780" w:rsidRPr="000A26AB">
        <w:rPr>
          <w:rFonts w:ascii="Arial" w:hAnsi="Arial" w:cs="Arial"/>
          <w:sz w:val="22"/>
          <w:szCs w:val="22"/>
        </w:rPr>
        <w:t xml:space="preserve">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 xml:space="preserve">ve znění účinném ke dni </w:t>
      </w:r>
      <w:r w:rsidR="009D0BC0" w:rsidRPr="00302545">
        <w:rPr>
          <w:rFonts w:ascii="Arial" w:hAnsi="Arial" w:cs="Arial"/>
          <w:sz w:val="22"/>
          <w:szCs w:val="22"/>
        </w:rPr>
        <w:t>31.7.2016</w:t>
      </w:r>
      <w:r w:rsidRPr="000A26AB">
        <w:rPr>
          <w:rFonts w:ascii="Arial" w:hAnsi="Arial" w:cs="Arial"/>
          <w:sz w:val="22"/>
          <w:szCs w:val="22"/>
        </w:rPr>
        <w:t>, převedeny</w:t>
      </w:r>
    </w:p>
    <w:p w14:paraId="4C49B796" w14:textId="77777777" w:rsidR="00842ADC" w:rsidRPr="000A26AB" w:rsidRDefault="00842ADC">
      <w:pPr>
        <w:widowControl/>
        <w:ind w:firstLine="426"/>
        <w:jc w:val="both"/>
        <w:rPr>
          <w:rFonts w:ascii="Arial" w:hAnsi="Arial" w:cs="Arial"/>
          <w:sz w:val="22"/>
          <w:szCs w:val="22"/>
        </w:rPr>
      </w:pPr>
      <w:r w:rsidRPr="000A26AB">
        <w:rPr>
          <w:rFonts w:ascii="Arial" w:hAnsi="Arial" w:cs="Arial"/>
          <w:sz w:val="22"/>
          <w:szCs w:val="22"/>
        </w:rPr>
        <w:t>Smluvní strany prohlašují, že nejpozději ke dni 1. 8. 2016</w:t>
      </w:r>
      <w:r w:rsidR="009D0BC0">
        <w:rPr>
          <w:rFonts w:ascii="Arial" w:hAnsi="Arial" w:cs="Arial"/>
          <w:sz w:val="22"/>
          <w:szCs w:val="22"/>
        </w:rPr>
        <w:t xml:space="preserve"> dni 31.12.2013</w:t>
      </w:r>
      <w:r w:rsidRPr="000A26AB">
        <w:rPr>
          <w:rFonts w:ascii="Arial" w:hAnsi="Arial" w:cs="Arial"/>
          <w:sz w:val="22"/>
          <w:szCs w:val="22"/>
        </w:rPr>
        <w:t xml:space="preserve"> byly splněny zákonné podmínky pro uplatnění nároku na převod, které jsou stanoveny zákonem č. 503/2012 Sb., ve znění účinném do </w:t>
      </w:r>
      <w:r w:rsidR="009D0BC0" w:rsidRPr="00302545">
        <w:rPr>
          <w:rFonts w:ascii="Arial" w:hAnsi="Arial" w:cs="Arial"/>
          <w:sz w:val="22"/>
          <w:szCs w:val="22"/>
        </w:rPr>
        <w:t>31.7.2016</w:t>
      </w:r>
      <w:r w:rsidRPr="000A26AB">
        <w:rPr>
          <w:rFonts w:ascii="Arial" w:hAnsi="Arial" w:cs="Arial"/>
          <w:sz w:val="22"/>
          <w:szCs w:val="22"/>
        </w:rPr>
        <w:t>.</w:t>
      </w:r>
    </w:p>
    <w:p w14:paraId="4314C823" w14:textId="77777777" w:rsidR="002750DE" w:rsidRPr="000A26AB" w:rsidRDefault="00136D24">
      <w:pPr>
        <w:widowControl/>
        <w:ind w:firstLine="426"/>
        <w:jc w:val="both"/>
        <w:rPr>
          <w:rFonts w:ascii="Arial" w:hAnsi="Arial" w:cs="Arial"/>
          <w:sz w:val="22"/>
          <w:szCs w:val="22"/>
        </w:rPr>
      </w:pPr>
      <w:r w:rsidRPr="000A26AB">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0F4ECDF8" w14:textId="77777777" w:rsidR="008545DD" w:rsidRDefault="002750DE">
      <w:pPr>
        <w:widowControl/>
        <w:ind w:firstLine="426"/>
        <w:jc w:val="both"/>
        <w:rPr>
          <w:rFonts w:ascii="Arial" w:hAnsi="Arial" w:cs="Arial"/>
          <w:sz w:val="22"/>
          <w:szCs w:val="22"/>
        </w:rPr>
      </w:pPr>
      <w:r w:rsidRPr="000A26AB">
        <w:rPr>
          <w:rFonts w:ascii="Arial" w:hAnsi="Arial" w:cs="Arial"/>
          <w:sz w:val="22"/>
          <w:szCs w:val="22"/>
        </w:rPr>
        <w:t xml:space="preserve">4) Kupující </w:t>
      </w:r>
      <w:r w:rsidR="000248F3" w:rsidRPr="000A26AB">
        <w:rPr>
          <w:rFonts w:ascii="Arial" w:hAnsi="Arial" w:cs="Arial"/>
          <w:sz w:val="22"/>
          <w:szCs w:val="22"/>
        </w:rPr>
        <w:t xml:space="preserve">prohlašují, že splňují </w:t>
      </w:r>
      <w:r w:rsidRPr="000A26AB">
        <w:rPr>
          <w:rFonts w:ascii="Arial" w:hAnsi="Arial" w:cs="Arial"/>
          <w:sz w:val="22"/>
          <w:szCs w:val="22"/>
        </w:rPr>
        <w:t xml:space="preserve">zákonné podmínky ve smyslu § 16 odst. 1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 7. 2016</w:t>
      </w:r>
      <w:r w:rsidRPr="000A26AB">
        <w:rPr>
          <w:rFonts w:ascii="Arial" w:hAnsi="Arial" w:cs="Arial"/>
          <w:sz w:val="22"/>
          <w:szCs w:val="22"/>
        </w:rPr>
        <w:t>.</w:t>
      </w:r>
    </w:p>
    <w:p w14:paraId="5D40621B" w14:textId="77777777" w:rsidR="00136D24" w:rsidRPr="000A26AB" w:rsidRDefault="00136D24">
      <w:pPr>
        <w:widowControl/>
        <w:ind w:firstLine="426"/>
        <w:jc w:val="both"/>
        <w:rPr>
          <w:rFonts w:ascii="Arial" w:hAnsi="Arial" w:cs="Arial"/>
          <w:sz w:val="22"/>
          <w:szCs w:val="22"/>
        </w:rPr>
      </w:pPr>
    </w:p>
    <w:p w14:paraId="0A009CCC" w14:textId="77777777" w:rsidR="00136D24" w:rsidRPr="000A26AB" w:rsidRDefault="00136D24">
      <w:pPr>
        <w:widowControl/>
        <w:jc w:val="center"/>
        <w:rPr>
          <w:rFonts w:ascii="Arial" w:hAnsi="Arial" w:cs="Arial"/>
          <w:sz w:val="22"/>
          <w:szCs w:val="22"/>
        </w:rPr>
      </w:pPr>
      <w:r w:rsidRPr="000A26AB">
        <w:rPr>
          <w:rFonts w:ascii="Arial" w:hAnsi="Arial" w:cs="Arial"/>
          <w:b/>
          <w:bCs/>
          <w:sz w:val="22"/>
          <w:szCs w:val="22"/>
        </w:rPr>
        <w:t>IX.</w:t>
      </w:r>
    </w:p>
    <w:p w14:paraId="548C02AB" w14:textId="77777777" w:rsidR="00136D24" w:rsidRPr="000A26AB" w:rsidRDefault="00136D24">
      <w:pPr>
        <w:widowControl/>
        <w:ind w:firstLine="426"/>
        <w:jc w:val="both"/>
        <w:rPr>
          <w:rFonts w:ascii="Arial" w:hAnsi="Arial" w:cs="Arial"/>
          <w:sz w:val="22"/>
          <w:szCs w:val="22"/>
        </w:rPr>
      </w:pPr>
      <w:r w:rsidRPr="000A26AB">
        <w:rPr>
          <w:rFonts w:ascii="Arial" w:hAnsi="Arial" w:cs="Arial"/>
          <w:sz w:val="22"/>
          <w:szCs w:val="22"/>
        </w:rPr>
        <w:t>Smluvní strany po jejím přečtení prohlašují, že s jejím obsahem souhlasí a že tato smlouva je shodným projevem jejich vážné a svobodné vůle a na důkaz toho připojují své po</w:t>
      </w:r>
      <w:r w:rsidR="00A277E3">
        <w:rPr>
          <w:rFonts w:ascii="Arial" w:hAnsi="Arial" w:cs="Arial"/>
          <w:sz w:val="22"/>
          <w:szCs w:val="22"/>
        </w:rPr>
        <w:t>dpisy.</w:t>
      </w:r>
    </w:p>
    <w:p w14:paraId="1A4F3BAE" w14:textId="77777777" w:rsidR="00136D24" w:rsidRPr="000A26AB" w:rsidRDefault="00136D24">
      <w:pPr>
        <w:widowControl/>
        <w:jc w:val="both"/>
        <w:rPr>
          <w:rFonts w:ascii="Arial" w:hAnsi="Arial" w:cs="Arial"/>
          <w:sz w:val="22"/>
          <w:szCs w:val="22"/>
        </w:rPr>
      </w:pPr>
    </w:p>
    <w:p w14:paraId="6CB148B7" w14:textId="77777777" w:rsidR="00136D24" w:rsidRPr="000A26AB" w:rsidRDefault="00136D24">
      <w:pPr>
        <w:widowControl/>
        <w:jc w:val="both"/>
        <w:rPr>
          <w:rFonts w:ascii="Arial" w:hAnsi="Arial" w:cs="Arial"/>
          <w:sz w:val="22"/>
          <w:szCs w:val="22"/>
        </w:rPr>
      </w:pPr>
    </w:p>
    <w:p w14:paraId="5F6F10D9" w14:textId="77777777" w:rsidR="005506F7" w:rsidRPr="000A26AB" w:rsidRDefault="005506F7" w:rsidP="005506F7">
      <w:pPr>
        <w:widowControl/>
        <w:tabs>
          <w:tab w:val="left" w:pos="5103"/>
        </w:tabs>
        <w:jc w:val="both"/>
        <w:rPr>
          <w:rFonts w:ascii="Arial" w:hAnsi="Arial" w:cs="Arial"/>
          <w:sz w:val="22"/>
          <w:szCs w:val="22"/>
        </w:rPr>
      </w:pPr>
      <w:r w:rsidRPr="000A26AB">
        <w:rPr>
          <w:rFonts w:ascii="Arial" w:hAnsi="Arial" w:cs="Arial"/>
          <w:sz w:val="22"/>
          <w:szCs w:val="22"/>
        </w:rPr>
        <w:t>V Teplicích dne 10.12.2025</w:t>
      </w:r>
      <w:r w:rsidRPr="000A26AB">
        <w:rPr>
          <w:rFonts w:ascii="Arial" w:hAnsi="Arial" w:cs="Arial"/>
          <w:sz w:val="22"/>
          <w:szCs w:val="22"/>
        </w:rPr>
        <w:tab/>
        <w:t xml:space="preserve">V </w:t>
      </w:r>
      <w:r>
        <w:rPr>
          <w:rFonts w:ascii="Arial" w:hAnsi="Arial" w:cs="Arial"/>
          <w:sz w:val="22"/>
          <w:szCs w:val="22"/>
        </w:rPr>
        <w:t>Lipně</w:t>
      </w:r>
      <w:r w:rsidRPr="000A26AB">
        <w:rPr>
          <w:rFonts w:ascii="Arial" w:hAnsi="Arial" w:cs="Arial"/>
          <w:sz w:val="22"/>
          <w:szCs w:val="22"/>
        </w:rPr>
        <w:t xml:space="preserve"> dne </w:t>
      </w:r>
      <w:r>
        <w:rPr>
          <w:rFonts w:ascii="Arial" w:hAnsi="Arial" w:cs="Arial"/>
          <w:sz w:val="22"/>
          <w:szCs w:val="22"/>
        </w:rPr>
        <w:t>9.12.2025</w:t>
      </w:r>
    </w:p>
    <w:p w14:paraId="69C7B44A" w14:textId="77777777" w:rsidR="00136D24" w:rsidRPr="000A26AB" w:rsidRDefault="00136D24">
      <w:pPr>
        <w:widowControl/>
        <w:rPr>
          <w:rFonts w:ascii="Arial" w:hAnsi="Arial" w:cs="Arial"/>
          <w:sz w:val="22"/>
          <w:szCs w:val="22"/>
        </w:rPr>
      </w:pPr>
    </w:p>
    <w:p w14:paraId="2D5C5B8B" w14:textId="77777777" w:rsidR="00136D24" w:rsidRDefault="00136D24">
      <w:pPr>
        <w:widowControl/>
        <w:rPr>
          <w:rFonts w:ascii="Arial" w:hAnsi="Arial" w:cs="Arial"/>
          <w:sz w:val="22"/>
          <w:szCs w:val="22"/>
        </w:rPr>
      </w:pPr>
    </w:p>
    <w:p w14:paraId="4B11814A" w14:textId="77777777" w:rsidR="009C33F8" w:rsidRDefault="009C33F8">
      <w:pPr>
        <w:widowControl/>
        <w:rPr>
          <w:rFonts w:ascii="Arial" w:hAnsi="Arial" w:cs="Arial"/>
          <w:sz w:val="22"/>
          <w:szCs w:val="22"/>
        </w:rPr>
      </w:pPr>
    </w:p>
    <w:p w14:paraId="1FAC1EE5" w14:textId="77777777" w:rsidR="009C33F8" w:rsidRPr="000A26AB" w:rsidRDefault="009C33F8">
      <w:pPr>
        <w:widowControl/>
        <w:rPr>
          <w:rFonts w:ascii="Arial" w:hAnsi="Arial" w:cs="Arial"/>
          <w:sz w:val="22"/>
          <w:szCs w:val="22"/>
        </w:rPr>
      </w:pPr>
    </w:p>
    <w:p w14:paraId="4B30A31C" w14:textId="77777777" w:rsidR="00136D24" w:rsidRPr="000A26AB" w:rsidRDefault="00136D24">
      <w:pPr>
        <w:widowControl/>
        <w:rPr>
          <w:rFonts w:ascii="Arial" w:hAnsi="Arial" w:cs="Arial"/>
          <w:sz w:val="22"/>
          <w:szCs w:val="22"/>
        </w:rPr>
      </w:pPr>
    </w:p>
    <w:p w14:paraId="23EE4B2E" w14:textId="77777777" w:rsidR="00136D24" w:rsidRPr="000A26AB" w:rsidRDefault="00136D24">
      <w:pPr>
        <w:widowControl/>
        <w:rPr>
          <w:rFonts w:ascii="Arial" w:hAnsi="Arial" w:cs="Arial"/>
          <w:sz w:val="22"/>
          <w:szCs w:val="22"/>
        </w:rPr>
      </w:pPr>
    </w:p>
    <w:p w14:paraId="07C6EDAB" w14:textId="77777777" w:rsidR="00136D24" w:rsidRPr="000A26AB" w:rsidRDefault="00136D24">
      <w:pPr>
        <w:widowControl/>
        <w:ind w:left="5104" w:hanging="5104"/>
        <w:rPr>
          <w:rFonts w:ascii="Arial" w:hAnsi="Arial" w:cs="Arial"/>
          <w:sz w:val="22"/>
          <w:szCs w:val="22"/>
        </w:rPr>
      </w:pPr>
      <w:r w:rsidRPr="000A26AB">
        <w:rPr>
          <w:rFonts w:ascii="Arial" w:hAnsi="Arial" w:cs="Arial"/>
          <w:sz w:val="22"/>
          <w:szCs w:val="22"/>
        </w:rPr>
        <w:t>............................................</w:t>
      </w:r>
      <w:r w:rsidRPr="000A26AB">
        <w:rPr>
          <w:rFonts w:ascii="Arial" w:hAnsi="Arial" w:cs="Arial"/>
          <w:sz w:val="22"/>
          <w:szCs w:val="22"/>
        </w:rPr>
        <w:tab/>
        <w:t>............................................</w:t>
      </w:r>
    </w:p>
    <w:p w14:paraId="7598774F" w14:textId="77777777" w:rsidR="00136D24" w:rsidRPr="000A26AB" w:rsidRDefault="00136D24">
      <w:pPr>
        <w:widowControl/>
        <w:ind w:left="5104" w:hanging="5104"/>
        <w:rPr>
          <w:rFonts w:ascii="Arial" w:hAnsi="Arial" w:cs="Arial"/>
          <w:sz w:val="22"/>
          <w:szCs w:val="22"/>
        </w:rPr>
      </w:pPr>
      <w:r w:rsidRPr="000A26AB">
        <w:rPr>
          <w:rFonts w:ascii="Arial" w:hAnsi="Arial" w:cs="Arial"/>
          <w:sz w:val="22"/>
          <w:szCs w:val="22"/>
        </w:rPr>
        <w:t>Státní pozemkový úřad</w:t>
      </w:r>
      <w:r w:rsidRPr="000A26AB">
        <w:rPr>
          <w:rFonts w:ascii="Arial" w:hAnsi="Arial" w:cs="Arial"/>
          <w:sz w:val="22"/>
          <w:szCs w:val="22"/>
        </w:rPr>
        <w:tab/>
        <w:t>AGRO LIPNO, spol. s r.o.</w:t>
      </w:r>
    </w:p>
    <w:p w14:paraId="752608C2" w14:textId="2D880237" w:rsidR="00136D24" w:rsidRPr="000A26AB" w:rsidRDefault="00136D24">
      <w:pPr>
        <w:widowControl/>
        <w:ind w:left="5104" w:hanging="5104"/>
        <w:rPr>
          <w:rFonts w:ascii="Arial" w:hAnsi="Arial" w:cs="Arial"/>
          <w:sz w:val="22"/>
          <w:szCs w:val="22"/>
        </w:rPr>
      </w:pPr>
      <w:r w:rsidRPr="000A26AB">
        <w:rPr>
          <w:rFonts w:ascii="Arial" w:hAnsi="Arial" w:cs="Arial"/>
          <w:sz w:val="22"/>
          <w:szCs w:val="22"/>
        </w:rPr>
        <w:t>ředitelka Krajského pozemkového úřadu</w:t>
      </w:r>
      <w:r w:rsidRPr="000A26AB">
        <w:rPr>
          <w:rFonts w:ascii="Arial" w:hAnsi="Arial" w:cs="Arial"/>
          <w:sz w:val="22"/>
          <w:szCs w:val="22"/>
        </w:rPr>
        <w:tab/>
      </w:r>
      <w:r w:rsidR="009C33F8">
        <w:rPr>
          <w:rFonts w:ascii="Arial" w:hAnsi="Arial" w:cs="Arial"/>
          <w:sz w:val="22"/>
          <w:szCs w:val="22"/>
        </w:rPr>
        <w:t>jednatel</w:t>
      </w:r>
    </w:p>
    <w:p w14:paraId="4F2AEC71" w14:textId="35C002D3" w:rsidR="00136D24" w:rsidRPr="000A26AB" w:rsidRDefault="00136D24">
      <w:pPr>
        <w:widowControl/>
        <w:ind w:left="5104" w:hanging="5104"/>
        <w:rPr>
          <w:rFonts w:ascii="Arial" w:hAnsi="Arial" w:cs="Arial"/>
          <w:sz w:val="22"/>
          <w:szCs w:val="22"/>
        </w:rPr>
      </w:pPr>
      <w:r w:rsidRPr="000A26AB">
        <w:rPr>
          <w:rFonts w:ascii="Arial" w:hAnsi="Arial" w:cs="Arial"/>
          <w:sz w:val="22"/>
          <w:szCs w:val="22"/>
        </w:rPr>
        <w:t>pro Ústecký kraj</w:t>
      </w:r>
      <w:r w:rsidRPr="000A26AB">
        <w:rPr>
          <w:rFonts w:ascii="Arial" w:hAnsi="Arial" w:cs="Arial"/>
          <w:sz w:val="22"/>
          <w:szCs w:val="22"/>
        </w:rPr>
        <w:tab/>
      </w:r>
      <w:r w:rsidR="009C33F8" w:rsidRPr="009C33F8">
        <w:rPr>
          <w:rFonts w:ascii="Arial" w:hAnsi="Arial" w:cs="Arial"/>
          <w:sz w:val="22"/>
          <w:szCs w:val="22"/>
        </w:rPr>
        <w:t xml:space="preserve">Šárka </w:t>
      </w:r>
      <w:proofErr w:type="spellStart"/>
      <w:r w:rsidR="009C33F8" w:rsidRPr="009C33F8">
        <w:rPr>
          <w:rFonts w:ascii="Arial" w:hAnsi="Arial" w:cs="Arial"/>
          <w:sz w:val="22"/>
          <w:szCs w:val="22"/>
        </w:rPr>
        <w:t>Everettová</w:t>
      </w:r>
      <w:proofErr w:type="spellEnd"/>
    </w:p>
    <w:p w14:paraId="3CBD8F88" w14:textId="31FFCB62" w:rsidR="00136D24" w:rsidRPr="000A26AB" w:rsidRDefault="00136D24">
      <w:pPr>
        <w:widowControl/>
        <w:ind w:left="5104" w:hanging="5104"/>
        <w:rPr>
          <w:rFonts w:ascii="Arial" w:hAnsi="Arial" w:cs="Arial"/>
          <w:sz w:val="22"/>
          <w:szCs w:val="22"/>
        </w:rPr>
      </w:pPr>
      <w:r w:rsidRPr="000A26AB">
        <w:rPr>
          <w:rFonts w:ascii="Arial" w:hAnsi="Arial" w:cs="Arial"/>
          <w:sz w:val="22"/>
          <w:szCs w:val="22"/>
        </w:rPr>
        <w:t xml:space="preserve">Mgr. Jaroslava </w:t>
      </w:r>
      <w:proofErr w:type="spellStart"/>
      <w:r w:rsidRPr="000A26AB">
        <w:rPr>
          <w:rFonts w:ascii="Arial" w:hAnsi="Arial" w:cs="Arial"/>
          <w:sz w:val="22"/>
          <w:szCs w:val="22"/>
        </w:rPr>
        <w:t>Kosejková</w:t>
      </w:r>
      <w:proofErr w:type="spellEnd"/>
      <w:r w:rsidRPr="000A26AB">
        <w:rPr>
          <w:rFonts w:ascii="Arial" w:hAnsi="Arial" w:cs="Arial"/>
          <w:sz w:val="22"/>
          <w:szCs w:val="22"/>
        </w:rPr>
        <w:tab/>
      </w:r>
      <w:r w:rsidR="009C33F8" w:rsidRPr="000A26AB">
        <w:rPr>
          <w:rFonts w:ascii="Arial" w:hAnsi="Arial" w:cs="Arial"/>
          <w:sz w:val="22"/>
          <w:szCs w:val="22"/>
        </w:rPr>
        <w:t>kupující</w:t>
      </w:r>
    </w:p>
    <w:p w14:paraId="4F381E23" w14:textId="414292A0" w:rsidR="00136D24" w:rsidRPr="000A26AB" w:rsidRDefault="00136D24">
      <w:pPr>
        <w:widowControl/>
        <w:ind w:left="5104" w:hanging="5104"/>
        <w:rPr>
          <w:rFonts w:ascii="Arial" w:hAnsi="Arial" w:cs="Arial"/>
          <w:sz w:val="22"/>
          <w:szCs w:val="22"/>
        </w:rPr>
      </w:pPr>
      <w:r w:rsidRPr="000A26AB">
        <w:rPr>
          <w:rFonts w:ascii="Arial" w:hAnsi="Arial" w:cs="Arial"/>
          <w:sz w:val="22"/>
          <w:szCs w:val="22"/>
        </w:rPr>
        <w:t>prodávající</w:t>
      </w:r>
      <w:r w:rsidRPr="000A26AB">
        <w:rPr>
          <w:rFonts w:ascii="Arial" w:hAnsi="Arial" w:cs="Arial"/>
          <w:sz w:val="22"/>
          <w:szCs w:val="22"/>
        </w:rPr>
        <w:tab/>
      </w:r>
    </w:p>
    <w:p w14:paraId="36E8F45D" w14:textId="77777777" w:rsidR="00136D24" w:rsidRPr="000A26AB" w:rsidRDefault="00136D24">
      <w:pPr>
        <w:widowControl/>
        <w:ind w:left="5104" w:hanging="5104"/>
        <w:rPr>
          <w:rFonts w:ascii="Arial" w:hAnsi="Arial" w:cs="Arial"/>
          <w:sz w:val="22"/>
          <w:szCs w:val="22"/>
        </w:rPr>
      </w:pPr>
    </w:p>
    <w:p w14:paraId="21F370D9" w14:textId="77777777" w:rsidR="00136D24" w:rsidRPr="000A26AB" w:rsidRDefault="00136D24">
      <w:pPr>
        <w:widowControl/>
        <w:rPr>
          <w:rFonts w:ascii="Arial" w:hAnsi="Arial" w:cs="Arial"/>
          <w:sz w:val="22"/>
          <w:szCs w:val="22"/>
        </w:rPr>
      </w:pPr>
    </w:p>
    <w:p w14:paraId="133CFF3D" w14:textId="77777777" w:rsidR="00136D24" w:rsidRPr="000A26AB" w:rsidRDefault="00136D24">
      <w:pPr>
        <w:widowControl/>
        <w:rPr>
          <w:rFonts w:ascii="Arial" w:hAnsi="Arial" w:cs="Arial"/>
          <w:sz w:val="22"/>
          <w:szCs w:val="22"/>
        </w:rPr>
      </w:pPr>
      <w:r w:rsidRPr="000A26AB">
        <w:rPr>
          <w:rFonts w:ascii="Arial" w:hAnsi="Arial" w:cs="Arial"/>
          <w:sz w:val="22"/>
          <w:szCs w:val="22"/>
        </w:rPr>
        <w:lastRenderedPageBreak/>
        <w:t xml:space="preserve">pořadové číslo nabízené nemovitosti dle evidence </w:t>
      </w:r>
      <w:r w:rsidR="00A75050" w:rsidRPr="000A26AB">
        <w:rPr>
          <w:rFonts w:ascii="Arial" w:hAnsi="Arial" w:cs="Arial"/>
          <w:sz w:val="22"/>
          <w:szCs w:val="22"/>
        </w:rPr>
        <w:t>SPÚ</w:t>
      </w:r>
      <w:r w:rsidRPr="000A26AB">
        <w:rPr>
          <w:rFonts w:ascii="Arial" w:hAnsi="Arial" w:cs="Arial"/>
          <w:sz w:val="22"/>
          <w:szCs w:val="22"/>
        </w:rPr>
        <w:t xml:space="preserve">: </w:t>
      </w:r>
      <w:r w:rsidRPr="000A26AB">
        <w:rPr>
          <w:rFonts w:ascii="Arial" w:hAnsi="Arial" w:cs="Arial"/>
          <w:color w:val="000000"/>
          <w:sz w:val="22"/>
          <w:szCs w:val="22"/>
        </w:rPr>
        <w:t>6762735, 4062335, 8721835, 8725035</w:t>
      </w:r>
      <w:r w:rsidRPr="000A26AB">
        <w:rPr>
          <w:rFonts w:ascii="Arial" w:hAnsi="Arial" w:cs="Arial"/>
          <w:color w:val="000000"/>
          <w:sz w:val="22"/>
          <w:szCs w:val="22"/>
        </w:rPr>
        <w:br/>
      </w:r>
    </w:p>
    <w:p w14:paraId="261888CD" w14:textId="77777777" w:rsidR="00136D24" w:rsidRPr="000A26AB" w:rsidRDefault="00136D24">
      <w:pPr>
        <w:widowControl/>
        <w:jc w:val="both"/>
        <w:rPr>
          <w:rFonts w:ascii="Arial" w:hAnsi="Arial" w:cs="Arial"/>
          <w:sz w:val="22"/>
          <w:szCs w:val="22"/>
        </w:rPr>
      </w:pPr>
    </w:p>
    <w:p w14:paraId="1644D872" w14:textId="77777777" w:rsidR="008C265A" w:rsidRPr="000A26AB" w:rsidRDefault="008C265A" w:rsidP="008C265A">
      <w:pPr>
        <w:widowControl/>
        <w:rPr>
          <w:rFonts w:ascii="Arial" w:hAnsi="Arial" w:cs="Arial"/>
          <w:sz w:val="22"/>
          <w:szCs w:val="22"/>
        </w:rPr>
      </w:pPr>
      <w:r w:rsidRPr="000A26AB">
        <w:rPr>
          <w:rFonts w:ascii="Arial" w:hAnsi="Arial" w:cs="Arial"/>
          <w:sz w:val="22"/>
          <w:szCs w:val="22"/>
        </w:rPr>
        <w:t>Za věcnou a formální správnost odpovídá</w:t>
      </w:r>
    </w:p>
    <w:p w14:paraId="6A305B30" w14:textId="77777777" w:rsidR="008C265A" w:rsidRPr="000A26AB" w:rsidRDefault="008C265A" w:rsidP="008C265A">
      <w:pPr>
        <w:widowControl/>
        <w:rPr>
          <w:rFonts w:ascii="Arial" w:hAnsi="Arial" w:cs="Arial"/>
          <w:sz w:val="22"/>
          <w:szCs w:val="22"/>
        </w:rPr>
      </w:pPr>
      <w:r w:rsidRPr="000A26AB">
        <w:rPr>
          <w:rFonts w:ascii="Arial" w:hAnsi="Arial" w:cs="Arial"/>
          <w:sz w:val="22"/>
          <w:szCs w:val="22"/>
        </w:rPr>
        <w:t>vedoucí oddělení převodu majetku státu KPÚ pro Ústecký kraj</w:t>
      </w:r>
    </w:p>
    <w:p w14:paraId="5C272F1B" w14:textId="77777777" w:rsidR="008C265A" w:rsidRPr="000A26AB" w:rsidRDefault="008C265A" w:rsidP="008C265A">
      <w:pPr>
        <w:widowControl/>
        <w:rPr>
          <w:rFonts w:ascii="Arial" w:hAnsi="Arial" w:cs="Arial"/>
          <w:sz w:val="22"/>
          <w:szCs w:val="22"/>
        </w:rPr>
      </w:pPr>
      <w:r w:rsidRPr="000A26AB">
        <w:rPr>
          <w:rFonts w:ascii="Arial" w:hAnsi="Arial" w:cs="Arial"/>
          <w:sz w:val="22"/>
          <w:szCs w:val="22"/>
        </w:rPr>
        <w:t>Ing. Lenka Strnadová</w:t>
      </w:r>
    </w:p>
    <w:p w14:paraId="66470383" w14:textId="77777777" w:rsidR="008C265A" w:rsidRPr="000A26AB" w:rsidRDefault="008C265A" w:rsidP="008C265A">
      <w:pPr>
        <w:widowControl/>
        <w:rPr>
          <w:rFonts w:ascii="Arial" w:hAnsi="Arial" w:cs="Arial"/>
          <w:sz w:val="22"/>
          <w:szCs w:val="22"/>
        </w:rPr>
      </w:pPr>
    </w:p>
    <w:p w14:paraId="4D5E9739" w14:textId="77777777" w:rsidR="00C02AD1" w:rsidRPr="000A26AB" w:rsidRDefault="00C02AD1" w:rsidP="00C02AD1">
      <w:pPr>
        <w:widowControl/>
        <w:jc w:val="both"/>
        <w:rPr>
          <w:rFonts w:ascii="Arial" w:hAnsi="Arial" w:cs="Arial"/>
          <w:sz w:val="22"/>
          <w:szCs w:val="22"/>
        </w:rPr>
      </w:pPr>
      <w:r w:rsidRPr="000A26AB">
        <w:rPr>
          <w:rFonts w:ascii="Arial" w:hAnsi="Arial" w:cs="Arial"/>
          <w:sz w:val="22"/>
          <w:szCs w:val="22"/>
        </w:rPr>
        <w:t>.......................................</w:t>
      </w:r>
    </w:p>
    <w:p w14:paraId="40DC4F5B" w14:textId="77777777" w:rsidR="008C265A" w:rsidRPr="000A26AB" w:rsidRDefault="008C265A" w:rsidP="008C265A">
      <w:pPr>
        <w:widowControl/>
        <w:ind w:firstLine="708"/>
        <w:rPr>
          <w:rFonts w:ascii="Arial" w:hAnsi="Arial" w:cs="Arial"/>
          <w:sz w:val="22"/>
          <w:szCs w:val="22"/>
        </w:rPr>
      </w:pPr>
      <w:r w:rsidRPr="000A26AB">
        <w:rPr>
          <w:rFonts w:ascii="Arial" w:hAnsi="Arial" w:cs="Arial"/>
          <w:sz w:val="22"/>
          <w:szCs w:val="22"/>
        </w:rPr>
        <w:t>podpis</w:t>
      </w:r>
    </w:p>
    <w:p w14:paraId="5EDD343E" w14:textId="77777777" w:rsidR="008C265A" w:rsidRPr="000A26AB" w:rsidRDefault="008C265A">
      <w:pPr>
        <w:widowControl/>
        <w:tabs>
          <w:tab w:val="left" w:pos="120"/>
        </w:tabs>
        <w:jc w:val="both"/>
        <w:rPr>
          <w:rFonts w:ascii="Arial" w:hAnsi="Arial" w:cs="Arial"/>
          <w:sz w:val="22"/>
          <w:szCs w:val="22"/>
        </w:rPr>
      </w:pPr>
    </w:p>
    <w:p w14:paraId="672A14B9" w14:textId="77777777" w:rsidR="00136D24" w:rsidRPr="000A26AB" w:rsidRDefault="00136D24">
      <w:pPr>
        <w:widowControl/>
        <w:tabs>
          <w:tab w:val="left" w:pos="120"/>
        </w:tabs>
        <w:jc w:val="both"/>
        <w:rPr>
          <w:rFonts w:ascii="Arial" w:hAnsi="Arial" w:cs="Arial"/>
          <w:color w:val="000000"/>
          <w:sz w:val="22"/>
          <w:szCs w:val="22"/>
        </w:rPr>
      </w:pPr>
      <w:r w:rsidRPr="000A26AB">
        <w:rPr>
          <w:rFonts w:ascii="Arial" w:hAnsi="Arial" w:cs="Arial"/>
          <w:sz w:val="22"/>
          <w:szCs w:val="22"/>
        </w:rPr>
        <w:t xml:space="preserve">Za správnost: </w:t>
      </w:r>
      <w:r w:rsidRPr="000A26AB">
        <w:rPr>
          <w:rFonts w:ascii="Arial" w:hAnsi="Arial" w:cs="Arial"/>
          <w:color w:val="000000"/>
          <w:sz w:val="22"/>
          <w:szCs w:val="22"/>
        </w:rPr>
        <w:t>Bc. Kateřina Sýkorová</w:t>
      </w:r>
    </w:p>
    <w:p w14:paraId="5469F41E" w14:textId="77777777" w:rsidR="00136D24" w:rsidRPr="000A26AB" w:rsidRDefault="00136D24">
      <w:pPr>
        <w:widowControl/>
        <w:jc w:val="both"/>
        <w:rPr>
          <w:rFonts w:ascii="Arial" w:hAnsi="Arial" w:cs="Arial"/>
          <w:sz w:val="22"/>
          <w:szCs w:val="22"/>
        </w:rPr>
      </w:pPr>
    </w:p>
    <w:p w14:paraId="7FC706D9" w14:textId="77777777" w:rsidR="00136D24" w:rsidRPr="000A26AB" w:rsidRDefault="00136D24">
      <w:pPr>
        <w:widowControl/>
        <w:jc w:val="both"/>
        <w:rPr>
          <w:rFonts w:ascii="Arial" w:hAnsi="Arial" w:cs="Arial"/>
          <w:sz w:val="22"/>
          <w:szCs w:val="22"/>
        </w:rPr>
      </w:pPr>
      <w:r w:rsidRPr="000A26AB">
        <w:rPr>
          <w:rFonts w:ascii="Arial" w:hAnsi="Arial" w:cs="Arial"/>
          <w:sz w:val="22"/>
          <w:szCs w:val="22"/>
        </w:rPr>
        <w:t>.......................................</w:t>
      </w:r>
    </w:p>
    <w:p w14:paraId="115EBEE0" w14:textId="77777777" w:rsidR="00136D24" w:rsidRPr="000A26AB" w:rsidRDefault="00136D24">
      <w:pPr>
        <w:widowControl/>
        <w:jc w:val="both"/>
        <w:rPr>
          <w:rFonts w:ascii="Arial" w:hAnsi="Arial" w:cs="Arial"/>
          <w:sz w:val="22"/>
          <w:szCs w:val="22"/>
        </w:rPr>
      </w:pPr>
      <w:r w:rsidRPr="000A26AB">
        <w:rPr>
          <w:rFonts w:ascii="Arial" w:hAnsi="Arial" w:cs="Arial"/>
          <w:sz w:val="22"/>
          <w:szCs w:val="22"/>
        </w:rPr>
        <w:tab/>
        <w:t>podpis</w:t>
      </w:r>
    </w:p>
    <w:p w14:paraId="7ACD5D94" w14:textId="77777777" w:rsidR="00CD75A6" w:rsidRPr="000A26AB" w:rsidRDefault="00CD75A6" w:rsidP="00CD75A6">
      <w:pPr>
        <w:widowControl/>
        <w:rPr>
          <w:rFonts w:ascii="Arial" w:hAnsi="Arial" w:cs="Arial"/>
          <w:sz w:val="22"/>
          <w:szCs w:val="22"/>
        </w:rPr>
      </w:pPr>
    </w:p>
    <w:p w14:paraId="338BFE89" w14:textId="77777777" w:rsidR="00CD75A6" w:rsidRPr="000A26AB" w:rsidRDefault="00CD75A6" w:rsidP="00CD75A6">
      <w:pPr>
        <w:widowControl/>
        <w:rPr>
          <w:rFonts w:ascii="Arial" w:hAnsi="Arial" w:cs="Arial"/>
          <w:sz w:val="22"/>
          <w:szCs w:val="22"/>
        </w:rPr>
      </w:pPr>
    </w:p>
    <w:p w14:paraId="1CB0ACB5" w14:textId="77777777" w:rsidR="00CD75A6" w:rsidRPr="000A26AB" w:rsidRDefault="00CD75A6" w:rsidP="00CD75A6">
      <w:pPr>
        <w:widowControl/>
        <w:jc w:val="both"/>
        <w:rPr>
          <w:rFonts w:ascii="Arial" w:hAnsi="Arial" w:cs="Arial"/>
          <w:sz w:val="22"/>
          <w:szCs w:val="22"/>
        </w:rPr>
      </w:pPr>
    </w:p>
    <w:p w14:paraId="510C30AD" w14:textId="77777777" w:rsidR="009C33F8" w:rsidRPr="009C33F8" w:rsidRDefault="009C33F8" w:rsidP="009C33F8">
      <w:pPr>
        <w:jc w:val="both"/>
        <w:rPr>
          <w:rFonts w:ascii="Arial" w:hAnsi="Arial" w:cs="Arial"/>
          <w:sz w:val="22"/>
          <w:szCs w:val="22"/>
        </w:rPr>
      </w:pPr>
      <w:r w:rsidRPr="009C33F8">
        <w:rPr>
          <w:rFonts w:ascii="Arial" w:hAnsi="Arial" w:cs="Arial"/>
          <w:sz w:val="22"/>
          <w:szCs w:val="22"/>
        </w:rPr>
        <w:t>Tato listina byla uveřejněna v registru smluv, vedeném dle zákona č. 340/2015 Sb.,</w:t>
      </w:r>
    </w:p>
    <w:p w14:paraId="5BB42CCB" w14:textId="77777777" w:rsidR="009C33F8" w:rsidRPr="009C33F8" w:rsidRDefault="009C33F8" w:rsidP="009C33F8">
      <w:pPr>
        <w:jc w:val="both"/>
        <w:rPr>
          <w:rFonts w:ascii="Arial" w:hAnsi="Arial" w:cs="Arial"/>
          <w:sz w:val="22"/>
          <w:szCs w:val="22"/>
        </w:rPr>
      </w:pPr>
      <w:r w:rsidRPr="009C33F8">
        <w:rPr>
          <w:rFonts w:ascii="Arial" w:hAnsi="Arial" w:cs="Arial"/>
          <w:sz w:val="22"/>
          <w:szCs w:val="22"/>
        </w:rPr>
        <w:t>o registru smluv, dne</w:t>
      </w:r>
    </w:p>
    <w:p w14:paraId="2A2760AF" w14:textId="77777777" w:rsidR="009C33F8" w:rsidRPr="009C33F8" w:rsidRDefault="009C33F8" w:rsidP="009C33F8">
      <w:pPr>
        <w:jc w:val="both"/>
        <w:rPr>
          <w:rFonts w:ascii="Arial" w:hAnsi="Arial" w:cs="Arial"/>
          <w:sz w:val="22"/>
          <w:szCs w:val="22"/>
        </w:rPr>
      </w:pPr>
    </w:p>
    <w:p w14:paraId="43B4D37E" w14:textId="77777777" w:rsidR="009C33F8" w:rsidRPr="009C33F8" w:rsidRDefault="009C33F8" w:rsidP="009C33F8">
      <w:pPr>
        <w:jc w:val="both"/>
        <w:rPr>
          <w:rFonts w:ascii="Arial" w:hAnsi="Arial" w:cs="Arial"/>
          <w:sz w:val="22"/>
          <w:szCs w:val="22"/>
        </w:rPr>
      </w:pPr>
      <w:r w:rsidRPr="009C33F8">
        <w:rPr>
          <w:rFonts w:ascii="Arial" w:hAnsi="Arial" w:cs="Arial"/>
          <w:sz w:val="22"/>
          <w:szCs w:val="22"/>
        </w:rPr>
        <w:t>………………………</w:t>
      </w:r>
    </w:p>
    <w:p w14:paraId="0B227247" w14:textId="77777777" w:rsidR="009C33F8" w:rsidRPr="009C33F8" w:rsidRDefault="009C33F8" w:rsidP="009C33F8">
      <w:pPr>
        <w:jc w:val="both"/>
        <w:rPr>
          <w:rFonts w:ascii="Arial" w:hAnsi="Arial" w:cs="Arial"/>
          <w:sz w:val="22"/>
          <w:szCs w:val="22"/>
        </w:rPr>
      </w:pPr>
      <w:r w:rsidRPr="009C33F8">
        <w:rPr>
          <w:rFonts w:ascii="Arial" w:hAnsi="Arial" w:cs="Arial"/>
          <w:sz w:val="22"/>
          <w:szCs w:val="22"/>
        </w:rPr>
        <w:t>datum registrace</w:t>
      </w:r>
    </w:p>
    <w:p w14:paraId="4386B7AE" w14:textId="77777777" w:rsidR="009C33F8" w:rsidRPr="009C33F8" w:rsidRDefault="009C33F8" w:rsidP="009C33F8">
      <w:pPr>
        <w:jc w:val="both"/>
        <w:rPr>
          <w:rFonts w:ascii="Arial" w:hAnsi="Arial" w:cs="Arial"/>
          <w:i/>
          <w:sz w:val="22"/>
          <w:szCs w:val="22"/>
        </w:rPr>
      </w:pPr>
    </w:p>
    <w:p w14:paraId="2241564B" w14:textId="77777777" w:rsidR="009C33F8" w:rsidRPr="009C33F8" w:rsidRDefault="009C33F8" w:rsidP="009C33F8">
      <w:pPr>
        <w:jc w:val="both"/>
        <w:rPr>
          <w:rFonts w:ascii="Arial" w:hAnsi="Arial" w:cs="Arial"/>
          <w:sz w:val="22"/>
          <w:szCs w:val="22"/>
        </w:rPr>
      </w:pPr>
      <w:r w:rsidRPr="009C33F8">
        <w:rPr>
          <w:rFonts w:ascii="Arial" w:hAnsi="Arial" w:cs="Arial"/>
          <w:sz w:val="22"/>
          <w:szCs w:val="22"/>
        </w:rPr>
        <w:t>………………………</w:t>
      </w:r>
    </w:p>
    <w:p w14:paraId="3F984B0C" w14:textId="77777777" w:rsidR="009C33F8" w:rsidRPr="009C33F8" w:rsidRDefault="009C33F8" w:rsidP="009C33F8">
      <w:pPr>
        <w:jc w:val="both"/>
        <w:rPr>
          <w:rFonts w:ascii="Arial" w:hAnsi="Arial" w:cs="Arial"/>
          <w:sz w:val="22"/>
          <w:szCs w:val="22"/>
        </w:rPr>
      </w:pPr>
      <w:r w:rsidRPr="009C33F8">
        <w:rPr>
          <w:rFonts w:ascii="Arial" w:hAnsi="Arial" w:cs="Arial"/>
          <w:sz w:val="22"/>
          <w:szCs w:val="22"/>
        </w:rPr>
        <w:t>ID smlouvy</w:t>
      </w:r>
    </w:p>
    <w:p w14:paraId="5083CFFE" w14:textId="77777777" w:rsidR="009C33F8" w:rsidRPr="009C33F8" w:rsidRDefault="009C33F8" w:rsidP="009C33F8">
      <w:pPr>
        <w:jc w:val="both"/>
        <w:rPr>
          <w:rFonts w:ascii="Arial" w:hAnsi="Arial" w:cs="Arial"/>
          <w:sz w:val="22"/>
          <w:szCs w:val="22"/>
        </w:rPr>
      </w:pPr>
    </w:p>
    <w:p w14:paraId="6BCF2BCC" w14:textId="77777777" w:rsidR="009C33F8" w:rsidRPr="009C33F8" w:rsidRDefault="009C33F8" w:rsidP="009C33F8">
      <w:pPr>
        <w:jc w:val="both"/>
        <w:rPr>
          <w:rFonts w:ascii="Arial" w:hAnsi="Arial" w:cs="Arial"/>
          <w:sz w:val="22"/>
          <w:szCs w:val="22"/>
        </w:rPr>
      </w:pPr>
      <w:r w:rsidRPr="009C33F8">
        <w:rPr>
          <w:rFonts w:ascii="Arial" w:hAnsi="Arial" w:cs="Arial"/>
          <w:sz w:val="22"/>
          <w:szCs w:val="22"/>
        </w:rPr>
        <w:t>………………………</w:t>
      </w:r>
    </w:p>
    <w:p w14:paraId="05D019DD" w14:textId="77777777" w:rsidR="009C33F8" w:rsidRPr="009C33F8" w:rsidRDefault="009C33F8" w:rsidP="009C33F8">
      <w:pPr>
        <w:jc w:val="both"/>
        <w:rPr>
          <w:rFonts w:ascii="Arial" w:hAnsi="Arial" w:cs="Arial"/>
          <w:sz w:val="22"/>
          <w:szCs w:val="22"/>
        </w:rPr>
      </w:pPr>
      <w:r w:rsidRPr="009C33F8">
        <w:rPr>
          <w:rFonts w:ascii="Arial" w:hAnsi="Arial" w:cs="Arial"/>
          <w:sz w:val="22"/>
          <w:szCs w:val="22"/>
        </w:rPr>
        <w:t>ID verze</w:t>
      </w:r>
    </w:p>
    <w:p w14:paraId="1B7CE45E" w14:textId="77777777" w:rsidR="009C33F8" w:rsidRPr="009C33F8" w:rsidRDefault="009C33F8" w:rsidP="009C33F8">
      <w:pPr>
        <w:jc w:val="both"/>
        <w:rPr>
          <w:rFonts w:ascii="Arial" w:hAnsi="Arial" w:cs="Arial"/>
          <w:sz w:val="22"/>
          <w:szCs w:val="22"/>
        </w:rPr>
      </w:pPr>
    </w:p>
    <w:p w14:paraId="21519CA7" w14:textId="77777777" w:rsidR="009C33F8" w:rsidRPr="009C33F8" w:rsidRDefault="009C33F8" w:rsidP="009C33F8">
      <w:pPr>
        <w:jc w:val="both"/>
        <w:rPr>
          <w:rFonts w:ascii="Arial" w:hAnsi="Arial" w:cs="Arial"/>
          <w:sz w:val="22"/>
          <w:szCs w:val="22"/>
        </w:rPr>
      </w:pPr>
      <w:r w:rsidRPr="009C33F8">
        <w:rPr>
          <w:rFonts w:ascii="Arial" w:hAnsi="Arial" w:cs="Arial"/>
          <w:sz w:val="22"/>
          <w:szCs w:val="22"/>
        </w:rPr>
        <w:t>Bc. Kateřina Sýkorová</w:t>
      </w:r>
    </w:p>
    <w:p w14:paraId="52F3767A" w14:textId="77777777" w:rsidR="009C33F8" w:rsidRPr="009C33F8" w:rsidRDefault="009C33F8" w:rsidP="009C33F8">
      <w:pPr>
        <w:jc w:val="both"/>
        <w:rPr>
          <w:rFonts w:ascii="Arial" w:hAnsi="Arial" w:cs="Arial"/>
          <w:sz w:val="22"/>
          <w:szCs w:val="22"/>
        </w:rPr>
      </w:pPr>
      <w:r w:rsidRPr="009C33F8">
        <w:rPr>
          <w:rFonts w:ascii="Arial" w:hAnsi="Arial" w:cs="Arial"/>
          <w:sz w:val="22"/>
          <w:szCs w:val="22"/>
        </w:rPr>
        <w:t>………………………</w:t>
      </w:r>
    </w:p>
    <w:p w14:paraId="61150EEB" w14:textId="77777777" w:rsidR="009C33F8" w:rsidRPr="009C33F8" w:rsidRDefault="009C33F8" w:rsidP="009C33F8">
      <w:pPr>
        <w:jc w:val="both"/>
        <w:rPr>
          <w:rFonts w:ascii="Arial" w:hAnsi="Arial" w:cs="Arial"/>
          <w:sz w:val="22"/>
          <w:szCs w:val="22"/>
        </w:rPr>
      </w:pPr>
      <w:r w:rsidRPr="009C33F8">
        <w:rPr>
          <w:rFonts w:ascii="Arial" w:hAnsi="Arial" w:cs="Arial"/>
          <w:sz w:val="22"/>
          <w:szCs w:val="22"/>
        </w:rPr>
        <w:t>registraci provedl</w:t>
      </w:r>
    </w:p>
    <w:p w14:paraId="7FEA3D16" w14:textId="77777777" w:rsidR="009C33F8" w:rsidRPr="009C33F8" w:rsidRDefault="009C33F8" w:rsidP="009C33F8">
      <w:pPr>
        <w:jc w:val="both"/>
        <w:rPr>
          <w:rFonts w:ascii="Arial" w:hAnsi="Arial" w:cs="Arial"/>
          <w:sz w:val="22"/>
          <w:szCs w:val="22"/>
        </w:rPr>
      </w:pPr>
    </w:p>
    <w:p w14:paraId="58366E86" w14:textId="77777777" w:rsidR="009C33F8" w:rsidRPr="009C33F8" w:rsidRDefault="009C33F8" w:rsidP="009C33F8">
      <w:pPr>
        <w:jc w:val="both"/>
        <w:rPr>
          <w:rFonts w:ascii="Arial" w:hAnsi="Arial" w:cs="Arial"/>
          <w:sz w:val="22"/>
          <w:szCs w:val="22"/>
        </w:rPr>
      </w:pPr>
      <w:r w:rsidRPr="009C33F8">
        <w:rPr>
          <w:rFonts w:ascii="Arial" w:hAnsi="Arial" w:cs="Arial"/>
          <w:sz w:val="22"/>
          <w:szCs w:val="22"/>
        </w:rPr>
        <w:t>V Teplicích dne ………………</w:t>
      </w:r>
      <w:r w:rsidRPr="009C33F8">
        <w:rPr>
          <w:rFonts w:ascii="Arial" w:hAnsi="Arial" w:cs="Arial"/>
          <w:sz w:val="22"/>
          <w:szCs w:val="22"/>
        </w:rPr>
        <w:tab/>
      </w:r>
      <w:r w:rsidRPr="009C33F8">
        <w:rPr>
          <w:rFonts w:ascii="Arial" w:hAnsi="Arial" w:cs="Arial"/>
          <w:sz w:val="22"/>
          <w:szCs w:val="22"/>
        </w:rPr>
        <w:tab/>
      </w:r>
    </w:p>
    <w:p w14:paraId="3B3AFC7F" w14:textId="77777777" w:rsidR="009C33F8" w:rsidRPr="009C33F8" w:rsidRDefault="009C33F8" w:rsidP="009C33F8">
      <w:pPr>
        <w:jc w:val="both"/>
        <w:rPr>
          <w:rFonts w:ascii="Arial" w:hAnsi="Arial" w:cs="Arial"/>
          <w:sz w:val="22"/>
          <w:szCs w:val="22"/>
        </w:rPr>
      </w:pPr>
    </w:p>
    <w:p w14:paraId="60F56A9A" w14:textId="77777777" w:rsidR="009C33F8" w:rsidRPr="009C33F8" w:rsidRDefault="009C33F8" w:rsidP="009C33F8">
      <w:pPr>
        <w:jc w:val="both"/>
        <w:rPr>
          <w:rFonts w:ascii="Arial" w:hAnsi="Arial" w:cs="Arial"/>
          <w:sz w:val="22"/>
          <w:szCs w:val="22"/>
        </w:rPr>
      </w:pPr>
    </w:p>
    <w:p w14:paraId="42078750" w14:textId="77777777" w:rsidR="009C33F8" w:rsidRPr="009C33F8" w:rsidRDefault="009C33F8" w:rsidP="009C33F8">
      <w:pPr>
        <w:jc w:val="both"/>
        <w:rPr>
          <w:rFonts w:ascii="Arial" w:hAnsi="Arial" w:cs="Arial"/>
          <w:sz w:val="22"/>
          <w:szCs w:val="22"/>
        </w:rPr>
      </w:pPr>
      <w:r w:rsidRPr="009C33F8">
        <w:rPr>
          <w:rFonts w:ascii="Arial" w:hAnsi="Arial" w:cs="Arial"/>
          <w:sz w:val="22"/>
          <w:szCs w:val="22"/>
        </w:rPr>
        <w:t>……………………………….</w:t>
      </w:r>
    </w:p>
    <w:p w14:paraId="35DEDB16" w14:textId="77777777" w:rsidR="009C33F8" w:rsidRPr="009C33F8" w:rsidRDefault="009C33F8" w:rsidP="009C33F8">
      <w:pPr>
        <w:jc w:val="both"/>
        <w:rPr>
          <w:rFonts w:ascii="Arial" w:hAnsi="Arial" w:cs="Arial"/>
          <w:sz w:val="22"/>
          <w:szCs w:val="22"/>
        </w:rPr>
      </w:pPr>
      <w:r w:rsidRPr="009C33F8">
        <w:rPr>
          <w:rFonts w:ascii="Arial" w:hAnsi="Arial" w:cs="Arial"/>
          <w:sz w:val="22"/>
          <w:szCs w:val="22"/>
        </w:rPr>
        <w:t>podpis odpovědného zaměstnance</w:t>
      </w:r>
    </w:p>
    <w:p w14:paraId="35D5D0DF" w14:textId="77777777" w:rsidR="00136D24" w:rsidRPr="000A26AB" w:rsidRDefault="00136D24" w:rsidP="009C33F8">
      <w:pPr>
        <w:jc w:val="both"/>
        <w:rPr>
          <w:rFonts w:ascii="Arial" w:hAnsi="Arial" w:cs="Arial"/>
          <w:sz w:val="22"/>
          <w:szCs w:val="22"/>
        </w:rPr>
      </w:pPr>
    </w:p>
    <w:sectPr w:rsidR="00136D24" w:rsidRPr="000A26AB">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78339" w14:textId="77777777" w:rsidR="009C33F8" w:rsidRDefault="009C33F8">
      <w:r>
        <w:separator/>
      </w:r>
    </w:p>
  </w:endnote>
  <w:endnote w:type="continuationSeparator" w:id="0">
    <w:p w14:paraId="218AABC1" w14:textId="77777777" w:rsidR="009C33F8" w:rsidRDefault="009C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8F0D5" w14:textId="77777777" w:rsidR="009C33F8" w:rsidRDefault="009C33F8">
      <w:r>
        <w:separator/>
      </w:r>
    </w:p>
  </w:footnote>
  <w:footnote w:type="continuationSeparator" w:id="0">
    <w:p w14:paraId="0EC28D01" w14:textId="77777777" w:rsidR="009C33F8" w:rsidRDefault="009C3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BE12"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07A57"/>
    <w:rsid w:val="000248F3"/>
    <w:rsid w:val="00035BE1"/>
    <w:rsid w:val="00043A5C"/>
    <w:rsid w:val="00052C6E"/>
    <w:rsid w:val="000A26AB"/>
    <w:rsid w:val="000A4868"/>
    <w:rsid w:val="000B4F47"/>
    <w:rsid w:val="000D38CD"/>
    <w:rsid w:val="00102C16"/>
    <w:rsid w:val="00136D24"/>
    <w:rsid w:val="00173C52"/>
    <w:rsid w:val="0019321D"/>
    <w:rsid w:val="001A65E1"/>
    <w:rsid w:val="001D58B7"/>
    <w:rsid w:val="00205461"/>
    <w:rsid w:val="002055A2"/>
    <w:rsid w:val="0023011E"/>
    <w:rsid w:val="00233297"/>
    <w:rsid w:val="002359DB"/>
    <w:rsid w:val="002750DE"/>
    <w:rsid w:val="00302545"/>
    <w:rsid w:val="00303F00"/>
    <w:rsid w:val="00322338"/>
    <w:rsid w:val="003237EF"/>
    <w:rsid w:val="00331706"/>
    <w:rsid w:val="00371BEF"/>
    <w:rsid w:val="00375C58"/>
    <w:rsid w:val="003D4A9D"/>
    <w:rsid w:val="00417673"/>
    <w:rsid w:val="0043604A"/>
    <w:rsid w:val="00465601"/>
    <w:rsid w:val="00467976"/>
    <w:rsid w:val="004A7F09"/>
    <w:rsid w:val="005506F7"/>
    <w:rsid w:val="00562C72"/>
    <w:rsid w:val="0056566C"/>
    <w:rsid w:val="005A7486"/>
    <w:rsid w:val="005C47E0"/>
    <w:rsid w:val="0062466E"/>
    <w:rsid w:val="00625710"/>
    <w:rsid w:val="00634F8F"/>
    <w:rsid w:val="006356A1"/>
    <w:rsid w:val="00641419"/>
    <w:rsid w:val="00643661"/>
    <w:rsid w:val="006917C4"/>
    <w:rsid w:val="0069488F"/>
    <w:rsid w:val="006B26DB"/>
    <w:rsid w:val="006D719F"/>
    <w:rsid w:val="00712BA6"/>
    <w:rsid w:val="00722FCE"/>
    <w:rsid w:val="00724A2B"/>
    <w:rsid w:val="00765C52"/>
    <w:rsid w:val="00777E8C"/>
    <w:rsid w:val="007E3A0A"/>
    <w:rsid w:val="007F4AFB"/>
    <w:rsid w:val="00822906"/>
    <w:rsid w:val="00822E17"/>
    <w:rsid w:val="00831AF0"/>
    <w:rsid w:val="00842ADC"/>
    <w:rsid w:val="00843C30"/>
    <w:rsid w:val="008545DD"/>
    <w:rsid w:val="00864044"/>
    <w:rsid w:val="00881E28"/>
    <w:rsid w:val="00885D35"/>
    <w:rsid w:val="008C265A"/>
    <w:rsid w:val="008E7217"/>
    <w:rsid w:val="009113EB"/>
    <w:rsid w:val="00944D59"/>
    <w:rsid w:val="00984A46"/>
    <w:rsid w:val="009B0290"/>
    <w:rsid w:val="009C33F8"/>
    <w:rsid w:val="009D0BC0"/>
    <w:rsid w:val="009D4171"/>
    <w:rsid w:val="00A277E3"/>
    <w:rsid w:val="00A31C3B"/>
    <w:rsid w:val="00A31FE2"/>
    <w:rsid w:val="00A439D2"/>
    <w:rsid w:val="00A517A6"/>
    <w:rsid w:val="00A715EB"/>
    <w:rsid w:val="00A75050"/>
    <w:rsid w:val="00A84EFA"/>
    <w:rsid w:val="00AD0A43"/>
    <w:rsid w:val="00AD297E"/>
    <w:rsid w:val="00B201D6"/>
    <w:rsid w:val="00B56780"/>
    <w:rsid w:val="00BA4773"/>
    <w:rsid w:val="00BE51AF"/>
    <w:rsid w:val="00C02AD1"/>
    <w:rsid w:val="00C06373"/>
    <w:rsid w:val="00C70A46"/>
    <w:rsid w:val="00C9419D"/>
    <w:rsid w:val="00CD6426"/>
    <w:rsid w:val="00CD75A6"/>
    <w:rsid w:val="00D24B06"/>
    <w:rsid w:val="00D4440D"/>
    <w:rsid w:val="00D63429"/>
    <w:rsid w:val="00D65B9D"/>
    <w:rsid w:val="00DF4204"/>
    <w:rsid w:val="00DF7B96"/>
    <w:rsid w:val="00E26F89"/>
    <w:rsid w:val="00E66585"/>
    <w:rsid w:val="00E85DC1"/>
    <w:rsid w:val="00EC3E05"/>
    <w:rsid w:val="00F357C4"/>
    <w:rsid w:val="00F56819"/>
    <w:rsid w:val="00F629A0"/>
    <w:rsid w:val="00F901F2"/>
    <w:rsid w:val="00FB1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08D666"/>
  <w14:defaultImageDpi w14:val="0"/>
  <w15:docId w15:val="{6FE524FE-F8A0-4BD5-AC67-7D0AC32F7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843C30"/>
    <w:rPr>
      <w:rFonts w:cs="Times New Roman"/>
      <w:color w:val="0000FF" w:themeColor="hyperlink"/>
      <w:u w:val="single"/>
    </w:rPr>
  </w:style>
  <w:style w:type="paragraph" w:customStyle="1" w:styleId="StylDoprava">
    <w:name w:val="Styl Doprava"/>
    <w:basedOn w:val="Normln"/>
    <w:rsid w:val="00CD6426"/>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75C58"/>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066760">
      <w:bodyDiv w:val="1"/>
      <w:marLeft w:val="0"/>
      <w:marRight w:val="0"/>
      <w:marTop w:val="0"/>
      <w:marBottom w:val="0"/>
      <w:divBdr>
        <w:top w:val="none" w:sz="0" w:space="0" w:color="auto"/>
        <w:left w:val="none" w:sz="0" w:space="0" w:color="auto"/>
        <w:bottom w:val="none" w:sz="0" w:space="0" w:color="auto"/>
        <w:right w:val="none" w:sz="0" w:space="0" w:color="auto"/>
      </w:divBdr>
    </w:div>
    <w:div w:id="430013146">
      <w:marLeft w:val="0"/>
      <w:marRight w:val="0"/>
      <w:marTop w:val="0"/>
      <w:marBottom w:val="0"/>
      <w:divBdr>
        <w:top w:val="none" w:sz="0" w:space="0" w:color="auto"/>
        <w:left w:val="none" w:sz="0" w:space="0" w:color="auto"/>
        <w:bottom w:val="none" w:sz="0" w:space="0" w:color="auto"/>
        <w:right w:val="none" w:sz="0" w:space="0" w:color="auto"/>
      </w:divBdr>
    </w:div>
    <w:div w:id="430013147">
      <w:marLeft w:val="0"/>
      <w:marRight w:val="0"/>
      <w:marTop w:val="0"/>
      <w:marBottom w:val="0"/>
      <w:divBdr>
        <w:top w:val="none" w:sz="0" w:space="0" w:color="auto"/>
        <w:left w:val="none" w:sz="0" w:space="0" w:color="auto"/>
        <w:bottom w:val="none" w:sz="0" w:space="0" w:color="auto"/>
        <w:right w:val="none" w:sz="0" w:space="0" w:color="auto"/>
      </w:divBdr>
    </w:div>
    <w:div w:id="430013148">
      <w:marLeft w:val="0"/>
      <w:marRight w:val="0"/>
      <w:marTop w:val="0"/>
      <w:marBottom w:val="0"/>
      <w:divBdr>
        <w:top w:val="none" w:sz="0" w:space="0" w:color="auto"/>
        <w:left w:val="none" w:sz="0" w:space="0" w:color="auto"/>
        <w:bottom w:val="none" w:sz="0" w:space="0" w:color="auto"/>
        <w:right w:val="none" w:sz="0" w:space="0" w:color="auto"/>
      </w:divBdr>
    </w:div>
    <w:div w:id="430013149">
      <w:marLeft w:val="0"/>
      <w:marRight w:val="0"/>
      <w:marTop w:val="0"/>
      <w:marBottom w:val="0"/>
      <w:divBdr>
        <w:top w:val="none" w:sz="0" w:space="0" w:color="auto"/>
        <w:left w:val="none" w:sz="0" w:space="0" w:color="auto"/>
        <w:bottom w:val="none" w:sz="0" w:space="0" w:color="auto"/>
        <w:right w:val="none" w:sz="0" w:space="0" w:color="auto"/>
      </w:divBdr>
    </w:div>
    <w:div w:id="430013150">
      <w:marLeft w:val="0"/>
      <w:marRight w:val="0"/>
      <w:marTop w:val="0"/>
      <w:marBottom w:val="0"/>
      <w:divBdr>
        <w:top w:val="none" w:sz="0" w:space="0" w:color="auto"/>
        <w:left w:val="none" w:sz="0" w:space="0" w:color="auto"/>
        <w:bottom w:val="none" w:sz="0" w:space="0" w:color="auto"/>
        <w:right w:val="none" w:sz="0" w:space="0" w:color="auto"/>
      </w:divBdr>
    </w:div>
    <w:div w:id="430013151">
      <w:marLeft w:val="0"/>
      <w:marRight w:val="0"/>
      <w:marTop w:val="0"/>
      <w:marBottom w:val="0"/>
      <w:divBdr>
        <w:top w:val="none" w:sz="0" w:space="0" w:color="auto"/>
        <w:left w:val="none" w:sz="0" w:space="0" w:color="auto"/>
        <w:bottom w:val="none" w:sz="0" w:space="0" w:color="auto"/>
        <w:right w:val="none" w:sz="0" w:space="0" w:color="auto"/>
      </w:divBdr>
    </w:div>
    <w:div w:id="430013152">
      <w:marLeft w:val="0"/>
      <w:marRight w:val="0"/>
      <w:marTop w:val="0"/>
      <w:marBottom w:val="0"/>
      <w:divBdr>
        <w:top w:val="none" w:sz="0" w:space="0" w:color="auto"/>
        <w:left w:val="none" w:sz="0" w:space="0" w:color="auto"/>
        <w:bottom w:val="none" w:sz="0" w:space="0" w:color="auto"/>
        <w:right w:val="none" w:sz="0" w:space="0" w:color="auto"/>
      </w:divBdr>
    </w:div>
    <w:div w:id="430013153">
      <w:marLeft w:val="0"/>
      <w:marRight w:val="0"/>
      <w:marTop w:val="0"/>
      <w:marBottom w:val="0"/>
      <w:divBdr>
        <w:top w:val="none" w:sz="0" w:space="0" w:color="auto"/>
        <w:left w:val="none" w:sz="0" w:space="0" w:color="auto"/>
        <w:bottom w:val="none" w:sz="0" w:space="0" w:color="auto"/>
        <w:right w:val="none" w:sz="0" w:space="0" w:color="auto"/>
      </w:divBdr>
    </w:div>
    <w:div w:id="430013154">
      <w:marLeft w:val="0"/>
      <w:marRight w:val="0"/>
      <w:marTop w:val="0"/>
      <w:marBottom w:val="0"/>
      <w:divBdr>
        <w:top w:val="none" w:sz="0" w:space="0" w:color="auto"/>
        <w:left w:val="none" w:sz="0" w:space="0" w:color="auto"/>
        <w:bottom w:val="none" w:sz="0" w:space="0" w:color="auto"/>
        <w:right w:val="none" w:sz="0" w:space="0" w:color="auto"/>
      </w:divBdr>
    </w:div>
    <w:div w:id="680469946">
      <w:bodyDiv w:val="1"/>
      <w:marLeft w:val="0"/>
      <w:marRight w:val="0"/>
      <w:marTop w:val="0"/>
      <w:marBottom w:val="0"/>
      <w:divBdr>
        <w:top w:val="none" w:sz="0" w:space="0" w:color="auto"/>
        <w:left w:val="none" w:sz="0" w:space="0" w:color="auto"/>
        <w:bottom w:val="none" w:sz="0" w:space="0" w:color="auto"/>
        <w:right w:val="none" w:sz="0" w:space="0" w:color="auto"/>
      </w:divBdr>
    </w:div>
    <w:div w:id="814296615">
      <w:bodyDiv w:val="1"/>
      <w:marLeft w:val="0"/>
      <w:marRight w:val="0"/>
      <w:marTop w:val="0"/>
      <w:marBottom w:val="0"/>
      <w:divBdr>
        <w:top w:val="none" w:sz="0" w:space="0" w:color="auto"/>
        <w:left w:val="none" w:sz="0" w:space="0" w:color="auto"/>
        <w:bottom w:val="none" w:sz="0" w:space="0" w:color="auto"/>
        <w:right w:val="none" w:sz="0" w:space="0" w:color="auto"/>
      </w:divBdr>
    </w:div>
    <w:div w:id="1016808317">
      <w:bodyDiv w:val="1"/>
      <w:marLeft w:val="0"/>
      <w:marRight w:val="0"/>
      <w:marTop w:val="0"/>
      <w:marBottom w:val="0"/>
      <w:divBdr>
        <w:top w:val="none" w:sz="0" w:space="0" w:color="auto"/>
        <w:left w:val="none" w:sz="0" w:space="0" w:color="auto"/>
        <w:bottom w:val="none" w:sz="0" w:space="0" w:color="auto"/>
        <w:right w:val="none" w:sz="0" w:space="0" w:color="auto"/>
      </w:divBdr>
    </w:div>
    <w:div w:id="1071851673">
      <w:bodyDiv w:val="1"/>
      <w:marLeft w:val="0"/>
      <w:marRight w:val="0"/>
      <w:marTop w:val="0"/>
      <w:marBottom w:val="0"/>
      <w:divBdr>
        <w:top w:val="none" w:sz="0" w:space="0" w:color="auto"/>
        <w:left w:val="none" w:sz="0" w:space="0" w:color="auto"/>
        <w:bottom w:val="none" w:sz="0" w:space="0" w:color="auto"/>
        <w:right w:val="none" w:sz="0" w:space="0" w:color="auto"/>
      </w:divBdr>
    </w:div>
    <w:div w:id="152810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1761</Words>
  <Characters>10393</Characters>
  <Application>Microsoft Office Word</Application>
  <DocSecurity>0</DocSecurity>
  <Lines>86</Lines>
  <Paragraphs>24</Paragraphs>
  <ScaleCrop>false</ScaleCrop>
  <Company>Pozemkový Fond ČR</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Kateřina Bc.</dc:creator>
  <cp:keywords/>
  <dc:description/>
  <cp:lastModifiedBy>Sýkorová Kateřina Bc.</cp:lastModifiedBy>
  <cp:revision>2</cp:revision>
  <cp:lastPrinted>2000-06-22T10:13:00Z</cp:lastPrinted>
  <dcterms:created xsi:type="dcterms:W3CDTF">2025-12-11T07:05:00Z</dcterms:created>
  <dcterms:modified xsi:type="dcterms:W3CDTF">2025-12-11T07:05:00Z</dcterms:modified>
</cp:coreProperties>
</file>