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D790" w14:textId="77777777" w:rsidR="003A36A3" w:rsidRPr="00C11DC5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permStart w:id="1420312625" w:edGrp="everyone"/>
      <w:permEnd w:id="1420312625"/>
      <w:r w:rsidRPr="00C11DC5">
        <w:rPr>
          <w:sz w:val="22"/>
          <w:szCs w:val="22"/>
        </w:rPr>
        <w:t>Níže uvedeného dne, měsíce a roku uzavřeli</w:t>
      </w:r>
    </w:p>
    <w:p w14:paraId="53E99943" w14:textId="77777777" w:rsidR="003A36A3" w:rsidRPr="00C11DC5" w:rsidRDefault="003A36A3" w:rsidP="009B11AF">
      <w:pPr>
        <w:pStyle w:val="Nadpis1"/>
        <w:spacing w:after="120" w:line="276" w:lineRule="auto"/>
        <w:ind w:left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46624CD9" w14:textId="28EFD11B" w:rsidR="00A567F1" w:rsidRDefault="003A36A3" w:rsidP="00A567F1">
      <w:pPr>
        <w:pStyle w:val="Zhlav"/>
        <w:tabs>
          <w:tab w:val="clear" w:pos="4536"/>
          <w:tab w:val="clear" w:pos="9072"/>
        </w:tabs>
        <w:spacing w:line="276" w:lineRule="auto"/>
        <w:ind w:left="284"/>
        <w:rPr>
          <w:bCs/>
          <w:sz w:val="22"/>
          <w:szCs w:val="22"/>
        </w:rPr>
      </w:pPr>
      <w:r w:rsidRPr="00282CF0">
        <w:rPr>
          <w:bCs/>
          <w:sz w:val="22"/>
          <w:szCs w:val="22"/>
        </w:rPr>
        <w:t xml:space="preserve">zastoupený: </w:t>
      </w:r>
      <w:r w:rsidR="00A567F1" w:rsidRPr="00A567F1">
        <w:rPr>
          <w:bCs/>
          <w:sz w:val="22"/>
          <w:szCs w:val="22"/>
        </w:rPr>
        <w:t xml:space="preserve">Mgr. Jiřím </w:t>
      </w:r>
      <w:proofErr w:type="spellStart"/>
      <w:r w:rsidR="00A567F1" w:rsidRPr="00A567F1">
        <w:rPr>
          <w:bCs/>
          <w:sz w:val="22"/>
          <w:szCs w:val="22"/>
        </w:rPr>
        <w:t>Čtyrokým</w:t>
      </w:r>
      <w:proofErr w:type="spellEnd"/>
      <w:r w:rsidR="00A567F1" w:rsidRPr="00A567F1">
        <w:rPr>
          <w:bCs/>
          <w:sz w:val="22"/>
          <w:szCs w:val="22"/>
        </w:rPr>
        <w:t>, Ph.D., ředitel</w:t>
      </w:r>
      <w:r w:rsidR="00A567F1">
        <w:rPr>
          <w:bCs/>
          <w:sz w:val="22"/>
          <w:szCs w:val="22"/>
        </w:rPr>
        <w:t>em</w:t>
      </w:r>
      <w:r w:rsidR="00A567F1" w:rsidRPr="00A567F1">
        <w:rPr>
          <w:bCs/>
          <w:sz w:val="22"/>
          <w:szCs w:val="22"/>
        </w:rPr>
        <w:t xml:space="preserve"> Sekce prostorových informací</w:t>
      </w:r>
    </w:p>
    <w:p w14:paraId="56B4B5BA" w14:textId="5E24D73E" w:rsidR="003A36A3" w:rsidRPr="00282CF0" w:rsidRDefault="003A36A3" w:rsidP="00A567F1">
      <w:pPr>
        <w:pStyle w:val="Zhlav"/>
        <w:tabs>
          <w:tab w:val="clear" w:pos="4536"/>
          <w:tab w:val="clear" w:pos="9072"/>
        </w:tabs>
        <w:spacing w:line="276" w:lineRule="auto"/>
        <w:ind w:left="284"/>
        <w:rPr>
          <w:bCs/>
          <w:sz w:val="22"/>
          <w:szCs w:val="22"/>
        </w:rPr>
      </w:pPr>
      <w:r w:rsidRPr="00282CF0">
        <w:rPr>
          <w:bCs/>
          <w:sz w:val="22"/>
          <w:szCs w:val="22"/>
        </w:rPr>
        <w:t>sídlo: Vyšehradská 57, 128 00 Praha 2</w:t>
      </w:r>
    </w:p>
    <w:p w14:paraId="6DAC90BC" w14:textId="77777777" w:rsidR="003A36A3" w:rsidRPr="00282CF0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282CF0">
        <w:rPr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282CF0">
        <w:rPr>
          <w:bCs/>
          <w:sz w:val="22"/>
          <w:szCs w:val="22"/>
        </w:rPr>
        <w:t>Pr</w:t>
      </w:r>
      <w:proofErr w:type="spellEnd"/>
      <w:r w:rsidRPr="00282CF0">
        <w:rPr>
          <w:bCs/>
          <w:sz w:val="22"/>
          <w:szCs w:val="22"/>
        </w:rPr>
        <w:t>, vložka 63</w:t>
      </w:r>
    </w:p>
    <w:p w14:paraId="10397948" w14:textId="77777777" w:rsidR="003A36A3" w:rsidRPr="00282CF0" w:rsidRDefault="003A36A3" w:rsidP="00620415">
      <w:pPr>
        <w:tabs>
          <w:tab w:val="left" w:pos="3375"/>
        </w:tabs>
        <w:spacing w:line="276" w:lineRule="auto"/>
        <w:ind w:left="284"/>
        <w:rPr>
          <w:bCs/>
          <w:sz w:val="22"/>
          <w:szCs w:val="22"/>
        </w:rPr>
      </w:pPr>
      <w:r w:rsidRPr="00282CF0">
        <w:rPr>
          <w:bCs/>
          <w:sz w:val="22"/>
          <w:szCs w:val="22"/>
        </w:rPr>
        <w:t>IČO: 70883858</w:t>
      </w:r>
      <w:r w:rsidR="00C11DC5" w:rsidRPr="00282CF0">
        <w:rPr>
          <w:bCs/>
          <w:sz w:val="22"/>
          <w:szCs w:val="22"/>
        </w:rPr>
        <w:tab/>
      </w:r>
    </w:p>
    <w:p w14:paraId="07EE71BD" w14:textId="77777777" w:rsidR="003A36A3" w:rsidRPr="00F06084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282CF0">
        <w:rPr>
          <w:bCs/>
          <w:sz w:val="22"/>
          <w:szCs w:val="22"/>
        </w:rPr>
        <w:t>DIČ: CZ70883858</w:t>
      </w:r>
    </w:p>
    <w:p w14:paraId="39676248" w14:textId="246A8839" w:rsidR="00E25384" w:rsidRPr="00E25384" w:rsidRDefault="003A36A3" w:rsidP="00E25384">
      <w:pPr>
        <w:spacing w:line="276" w:lineRule="auto"/>
        <w:ind w:left="284" w:right="-284"/>
        <w:rPr>
          <w:sz w:val="22"/>
          <w:szCs w:val="22"/>
        </w:rPr>
      </w:pPr>
      <w:r w:rsidRPr="00F06084">
        <w:rPr>
          <w:bCs/>
          <w:sz w:val="22"/>
          <w:szCs w:val="22"/>
        </w:rPr>
        <w:t xml:space="preserve">bankovní </w:t>
      </w:r>
      <w:proofErr w:type="gramStart"/>
      <w:r w:rsidRPr="00F06084">
        <w:rPr>
          <w:bCs/>
          <w:sz w:val="22"/>
          <w:szCs w:val="22"/>
        </w:rPr>
        <w:t>spojení:</w:t>
      </w:r>
      <w:r w:rsidR="00E25384" w:rsidRPr="00E25384">
        <w:rPr>
          <w:sz w:val="22"/>
          <w:szCs w:val="22"/>
        </w:rPr>
        <w:t>.</w:t>
      </w:r>
      <w:proofErr w:type="gramEnd"/>
      <w:r w:rsidR="00E25384" w:rsidRPr="00E25384">
        <w:rPr>
          <w:sz w:val="22"/>
          <w:szCs w:val="22"/>
        </w:rPr>
        <w:t xml:space="preserve"> </w:t>
      </w:r>
    </w:p>
    <w:p w14:paraId="618E0413" w14:textId="25F8BDF0" w:rsidR="00E25384" w:rsidRPr="00C11DC5" w:rsidRDefault="00E25384" w:rsidP="00E25384">
      <w:pPr>
        <w:spacing w:line="276" w:lineRule="auto"/>
        <w:ind w:left="284" w:right="-284"/>
        <w:rPr>
          <w:sz w:val="22"/>
          <w:szCs w:val="22"/>
        </w:rPr>
      </w:pPr>
      <w:r w:rsidRPr="00E25384">
        <w:rPr>
          <w:sz w:val="22"/>
          <w:szCs w:val="22"/>
        </w:rPr>
        <w:t xml:space="preserve">číslo účtu: </w:t>
      </w:r>
    </w:p>
    <w:p w14:paraId="33564655" w14:textId="704BA0C7" w:rsidR="003A36A3" w:rsidRPr="00620415" w:rsidRDefault="003A36A3" w:rsidP="001B5B38">
      <w:pPr>
        <w:pStyle w:val="Zkladntext"/>
        <w:spacing w:after="0" w:line="276" w:lineRule="auto"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0FD4FA88" w14:textId="77777777" w:rsidR="00620415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789BEA1A" w14:textId="77777777" w:rsidR="003A36A3" w:rsidRDefault="003A36A3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1070D837" w14:textId="77777777" w:rsidR="00620415" w:rsidRPr="00620415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521CA47E" w14:textId="6E5C47C9" w:rsidR="00E52F44" w:rsidRPr="00D777B6" w:rsidRDefault="000F4FE6" w:rsidP="00251C2F">
      <w:pPr>
        <w:tabs>
          <w:tab w:val="left" w:pos="5812"/>
        </w:tabs>
        <w:spacing w:line="276" w:lineRule="auto"/>
        <w:ind w:left="284"/>
        <w:rPr>
          <w:b/>
          <w:bCs/>
          <w:sz w:val="22"/>
          <w:szCs w:val="22"/>
        </w:rPr>
      </w:pPr>
      <w:r w:rsidRPr="000F4FE6">
        <w:rPr>
          <w:b/>
          <w:bCs/>
          <w:sz w:val="22"/>
          <w:szCs w:val="22"/>
        </w:rPr>
        <w:t>TELINK, spol. s r.o.</w:t>
      </w:r>
      <w:r w:rsidR="00251C2F">
        <w:rPr>
          <w:b/>
          <w:bCs/>
          <w:sz w:val="22"/>
          <w:szCs w:val="22"/>
        </w:rPr>
        <w:tab/>
      </w:r>
    </w:p>
    <w:p w14:paraId="2FDF64F8" w14:textId="29C4EE8D" w:rsidR="00E52F44" w:rsidRPr="00D777B6" w:rsidRDefault="00E52F44" w:rsidP="00E52F4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 xml:space="preserve">zastoupený: </w:t>
      </w:r>
      <w:r w:rsidR="000F4FE6" w:rsidRPr="000F4FE6">
        <w:rPr>
          <w:sz w:val="22"/>
          <w:szCs w:val="22"/>
        </w:rPr>
        <w:t>J</w:t>
      </w:r>
      <w:r w:rsidR="000F4FE6">
        <w:rPr>
          <w:sz w:val="22"/>
          <w:szCs w:val="22"/>
        </w:rPr>
        <w:t>aroslavem</w:t>
      </w:r>
      <w:r w:rsidR="000F4FE6" w:rsidRPr="000F4FE6">
        <w:rPr>
          <w:sz w:val="22"/>
          <w:szCs w:val="22"/>
        </w:rPr>
        <w:t xml:space="preserve"> Ř</w:t>
      </w:r>
      <w:r w:rsidR="000F4FE6">
        <w:rPr>
          <w:sz w:val="22"/>
          <w:szCs w:val="22"/>
        </w:rPr>
        <w:t>ešátkem, jednatelem</w:t>
      </w:r>
    </w:p>
    <w:p w14:paraId="283146DA" w14:textId="7F096160" w:rsidR="00E52F44" w:rsidRPr="00D777B6" w:rsidRDefault="00E52F44" w:rsidP="00E52F4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 xml:space="preserve">sídlo: </w:t>
      </w:r>
      <w:r w:rsidR="000F4FE6" w:rsidRPr="000F4FE6">
        <w:rPr>
          <w:sz w:val="22"/>
          <w:szCs w:val="22"/>
        </w:rPr>
        <w:t>Na zlatě 2835/3, Stodůlky, 158 00 Praha 5</w:t>
      </w:r>
    </w:p>
    <w:p w14:paraId="0577DAFC" w14:textId="01AAA747" w:rsidR="00E52F44" w:rsidRPr="00D777B6" w:rsidRDefault="00E52F44" w:rsidP="00E52F4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 xml:space="preserve">zapsaný: Městským soudem v Praze, </w:t>
      </w:r>
      <w:r w:rsidR="000F4FE6">
        <w:rPr>
          <w:sz w:val="22"/>
          <w:szCs w:val="22"/>
        </w:rPr>
        <w:t xml:space="preserve">oddíl C, </w:t>
      </w:r>
      <w:r w:rsidR="000F4FE6" w:rsidRPr="000F4FE6">
        <w:rPr>
          <w:sz w:val="22"/>
          <w:szCs w:val="22"/>
        </w:rPr>
        <w:t>vložka 50458</w:t>
      </w:r>
    </w:p>
    <w:p w14:paraId="6218BB74" w14:textId="550FEDB1" w:rsidR="00E52F44" w:rsidRPr="00D777B6" w:rsidRDefault="00E52F44" w:rsidP="00E52F4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 xml:space="preserve">IČO: </w:t>
      </w:r>
      <w:r w:rsidR="000F4FE6" w:rsidRPr="000F4FE6">
        <w:rPr>
          <w:sz w:val="22"/>
          <w:szCs w:val="22"/>
        </w:rPr>
        <w:t>25110730</w:t>
      </w:r>
    </w:p>
    <w:p w14:paraId="69DC3D09" w14:textId="2159FC85" w:rsidR="00E52F44" w:rsidRPr="00D777B6" w:rsidRDefault="00E52F44" w:rsidP="00E52F4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>DIČ: CZ</w:t>
      </w:r>
      <w:r w:rsidR="000F4FE6" w:rsidRPr="000F4FE6">
        <w:rPr>
          <w:sz w:val="22"/>
          <w:szCs w:val="22"/>
        </w:rPr>
        <w:t>25110730</w:t>
      </w:r>
    </w:p>
    <w:p w14:paraId="21C37632" w14:textId="529B61C0" w:rsidR="00E25384" w:rsidRPr="00E25384" w:rsidRDefault="00E52F44" w:rsidP="00E25384">
      <w:pPr>
        <w:spacing w:line="276" w:lineRule="auto"/>
        <w:ind w:left="284"/>
        <w:rPr>
          <w:sz w:val="22"/>
          <w:szCs w:val="22"/>
        </w:rPr>
      </w:pPr>
      <w:r w:rsidRPr="00D777B6">
        <w:rPr>
          <w:sz w:val="22"/>
          <w:szCs w:val="22"/>
        </w:rPr>
        <w:t xml:space="preserve">bankovní spojení: </w:t>
      </w:r>
    </w:p>
    <w:p w14:paraId="47FC4A99" w14:textId="2E01DA1E" w:rsidR="00E52F44" w:rsidRPr="00D777B6" w:rsidRDefault="00E25384" w:rsidP="00E25384">
      <w:pPr>
        <w:spacing w:line="276" w:lineRule="auto"/>
        <w:ind w:left="284"/>
        <w:rPr>
          <w:sz w:val="22"/>
          <w:szCs w:val="22"/>
        </w:rPr>
      </w:pPr>
      <w:r w:rsidRPr="00E25384">
        <w:rPr>
          <w:sz w:val="22"/>
          <w:szCs w:val="22"/>
        </w:rPr>
        <w:t xml:space="preserve">číslo účtu: </w:t>
      </w:r>
    </w:p>
    <w:p w14:paraId="1C2F0FFC" w14:textId="77777777" w:rsidR="00E52F44" w:rsidRPr="00D777B6" w:rsidRDefault="00E52F44" w:rsidP="00E52F44">
      <w:pPr>
        <w:spacing w:line="276" w:lineRule="auto"/>
        <w:ind w:left="284"/>
        <w:rPr>
          <w:bCs/>
          <w:sz w:val="22"/>
          <w:szCs w:val="22"/>
        </w:rPr>
      </w:pPr>
      <w:r w:rsidRPr="00D777B6">
        <w:rPr>
          <w:sz w:val="22"/>
          <w:szCs w:val="22"/>
        </w:rPr>
        <w:t>prodávající je plátcem DPH</w:t>
      </w:r>
      <w:r w:rsidRPr="00D777B6">
        <w:rPr>
          <w:bCs/>
          <w:sz w:val="22"/>
          <w:szCs w:val="22"/>
        </w:rPr>
        <w:t xml:space="preserve"> </w:t>
      </w:r>
    </w:p>
    <w:p w14:paraId="1C457C07" w14:textId="279F0FD4" w:rsidR="00C21FE4" w:rsidRPr="00D777B6" w:rsidRDefault="00C21FE4" w:rsidP="00E52F44">
      <w:pPr>
        <w:spacing w:line="276" w:lineRule="auto"/>
        <w:ind w:left="284"/>
        <w:rPr>
          <w:b/>
          <w:bCs/>
          <w:sz w:val="22"/>
          <w:szCs w:val="22"/>
        </w:rPr>
      </w:pPr>
      <w:r w:rsidRPr="00D777B6">
        <w:rPr>
          <w:bCs/>
          <w:sz w:val="22"/>
          <w:szCs w:val="22"/>
        </w:rPr>
        <w:t>(dále jen „</w:t>
      </w:r>
      <w:r w:rsidRPr="00D777B6">
        <w:rPr>
          <w:b/>
          <w:bCs/>
          <w:sz w:val="22"/>
          <w:szCs w:val="22"/>
        </w:rPr>
        <w:t>prodávající</w:t>
      </w:r>
      <w:r w:rsidRPr="00D777B6">
        <w:rPr>
          <w:bCs/>
          <w:sz w:val="22"/>
          <w:szCs w:val="22"/>
        </w:rPr>
        <w:t>“)</w:t>
      </w:r>
    </w:p>
    <w:p w14:paraId="30B3DCCE" w14:textId="77777777" w:rsidR="00A3702B" w:rsidRPr="00C21FE4" w:rsidRDefault="00A3702B" w:rsidP="00620415">
      <w:pPr>
        <w:spacing w:line="276" w:lineRule="auto"/>
        <w:ind w:left="284"/>
        <w:rPr>
          <w:sz w:val="22"/>
          <w:szCs w:val="22"/>
        </w:rPr>
      </w:pPr>
    </w:p>
    <w:bookmarkEnd w:id="0"/>
    <w:p w14:paraId="7F2A9084" w14:textId="77777777" w:rsidR="003A36A3" w:rsidRPr="00AE4897" w:rsidRDefault="003A36A3" w:rsidP="00620415">
      <w:pPr>
        <w:spacing w:line="276" w:lineRule="auto"/>
        <w:rPr>
          <w:sz w:val="22"/>
          <w:szCs w:val="22"/>
        </w:rPr>
      </w:pPr>
    </w:p>
    <w:p w14:paraId="1EF7154F" w14:textId="77777777" w:rsidR="003A36A3" w:rsidRPr="00AE4897" w:rsidRDefault="003A36A3" w:rsidP="00620415">
      <w:pPr>
        <w:spacing w:line="276" w:lineRule="auto"/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07F94D32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0213344F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35CA7691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3333778A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587DB1F6" w14:textId="697CA32C" w:rsidR="003A36A3" w:rsidRPr="00AE4897" w:rsidRDefault="003A36A3" w:rsidP="00282C41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r w:rsidR="00A567F1">
        <w:rPr>
          <w:b/>
          <w:sz w:val="22"/>
          <w:szCs w:val="22"/>
        </w:rPr>
        <w:t>2 kusy dronů</w:t>
      </w:r>
      <w:r w:rsidRPr="00AE4897">
        <w:rPr>
          <w:b/>
          <w:sz w:val="22"/>
          <w:szCs w:val="22"/>
        </w:rPr>
        <w:t xml:space="preserve">“ </w:t>
      </w:r>
    </w:p>
    <w:p w14:paraId="6921197C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35DB9233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43847470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4B73B238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088FDC3" w14:textId="77777777" w:rsidR="009540D0" w:rsidRPr="008822C8" w:rsidRDefault="003A36A3" w:rsidP="00B62315">
      <w:pPr>
        <w:pStyle w:val="Odstavecseseznamem"/>
        <w:numPr>
          <w:ilvl w:val="1"/>
          <w:numId w:val="16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8822C8">
        <w:rPr>
          <w:sz w:val="22"/>
          <w:szCs w:val="22"/>
        </w:rPr>
        <w:t>Touto smlouvou se prodávající zavazuje dodat kupujícímu</w:t>
      </w:r>
      <w:r w:rsidR="009540D0" w:rsidRPr="008822C8">
        <w:rPr>
          <w:sz w:val="22"/>
          <w:szCs w:val="22"/>
        </w:rPr>
        <w:t>:</w:t>
      </w:r>
    </w:p>
    <w:p w14:paraId="4B892003" w14:textId="4B3E13C1" w:rsidR="00777488" w:rsidRPr="00777488" w:rsidRDefault="00583A9A" w:rsidP="23B5F6FB">
      <w:pPr>
        <w:pStyle w:val="Odstavecseseznamem"/>
        <w:spacing w:after="240" w:line="276" w:lineRule="auto"/>
        <w:ind w:left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777488" w:rsidRPr="23B5F6FB">
        <w:rPr>
          <w:b/>
          <w:bCs/>
          <w:sz w:val="22"/>
          <w:szCs w:val="22"/>
        </w:rPr>
        <w:t xml:space="preserve"> ks </w:t>
      </w:r>
      <w:r>
        <w:rPr>
          <w:b/>
          <w:bCs/>
          <w:sz w:val="22"/>
          <w:szCs w:val="22"/>
        </w:rPr>
        <w:t>dronů pro fotografické letecké práce</w:t>
      </w:r>
      <w:r w:rsidR="00282C41" w:rsidRPr="23B5F6F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včetně </w:t>
      </w:r>
      <w:r w:rsidR="00A567F1">
        <w:rPr>
          <w:b/>
          <w:bCs/>
          <w:sz w:val="22"/>
          <w:szCs w:val="22"/>
        </w:rPr>
        <w:t>základního školení jejich obsluhy a práce se SW pro vyhodnocení snímků</w:t>
      </w:r>
      <w:r>
        <w:rPr>
          <w:b/>
          <w:bCs/>
          <w:sz w:val="22"/>
          <w:szCs w:val="22"/>
        </w:rPr>
        <w:t xml:space="preserve"> </w:t>
      </w:r>
      <w:r w:rsidR="00777488" w:rsidRPr="23B5F6FB">
        <w:rPr>
          <w:b/>
          <w:bCs/>
          <w:sz w:val="22"/>
          <w:szCs w:val="22"/>
        </w:rPr>
        <w:t>(</w:t>
      </w:r>
      <w:r w:rsidR="00777488" w:rsidRPr="23B5F6FB">
        <w:rPr>
          <w:sz w:val="22"/>
          <w:szCs w:val="22"/>
        </w:rPr>
        <w:t>dále jen „</w:t>
      </w:r>
      <w:r w:rsidR="00777488" w:rsidRPr="23B5F6FB">
        <w:rPr>
          <w:b/>
          <w:bCs/>
          <w:sz w:val="22"/>
          <w:szCs w:val="22"/>
        </w:rPr>
        <w:t>zboží</w:t>
      </w:r>
      <w:r w:rsidR="00777488" w:rsidRPr="23B5F6FB">
        <w:rPr>
          <w:sz w:val="22"/>
          <w:szCs w:val="22"/>
        </w:rPr>
        <w:t>“), za což se kupující zavazuje zaplatit prodávajícímu sjednanou kupní cenu. Součástí plnění je rovněž doprava zboží do místa plnění dle čl. 3.2. této smlouvy. Technické parametry zboží jsou specifikován</w:t>
      </w:r>
      <w:r w:rsidR="006C7AB9">
        <w:rPr>
          <w:sz w:val="22"/>
          <w:szCs w:val="22"/>
        </w:rPr>
        <w:t xml:space="preserve">y </w:t>
      </w:r>
      <w:r w:rsidR="00777488" w:rsidRPr="00F335D1">
        <w:rPr>
          <w:sz w:val="22"/>
          <w:szCs w:val="22"/>
        </w:rPr>
        <w:t xml:space="preserve">v Příloze č. </w:t>
      </w:r>
      <w:r w:rsidR="00282C41" w:rsidRPr="00F335D1">
        <w:rPr>
          <w:sz w:val="22"/>
          <w:szCs w:val="22"/>
        </w:rPr>
        <w:t>1</w:t>
      </w:r>
      <w:r w:rsidRPr="00F335D1">
        <w:rPr>
          <w:sz w:val="22"/>
          <w:szCs w:val="22"/>
        </w:rPr>
        <w:t xml:space="preserve"> </w:t>
      </w:r>
      <w:r w:rsidR="00A567F1" w:rsidRPr="00F335D1">
        <w:rPr>
          <w:sz w:val="22"/>
          <w:szCs w:val="22"/>
        </w:rPr>
        <w:t>N</w:t>
      </w:r>
      <w:r w:rsidRPr="00F335D1">
        <w:rPr>
          <w:sz w:val="22"/>
          <w:szCs w:val="22"/>
        </w:rPr>
        <w:t>abídka</w:t>
      </w:r>
      <w:r w:rsidR="00777488" w:rsidRPr="00F335D1">
        <w:rPr>
          <w:sz w:val="22"/>
          <w:szCs w:val="22"/>
        </w:rPr>
        <w:t>, která je součástí této smlouvy.</w:t>
      </w:r>
      <w:r w:rsidR="00777488" w:rsidRPr="23B5F6FB">
        <w:rPr>
          <w:sz w:val="22"/>
          <w:szCs w:val="22"/>
        </w:rPr>
        <w:t xml:space="preserve"> </w:t>
      </w:r>
    </w:p>
    <w:p w14:paraId="3A05AD4A" w14:textId="3E670A0C" w:rsidR="003A36A3" w:rsidRPr="00620415" w:rsidRDefault="003A36A3" w:rsidP="00B62315">
      <w:pPr>
        <w:pStyle w:val="Zkladntextodsazen21"/>
        <w:numPr>
          <w:ilvl w:val="1"/>
          <w:numId w:val="16"/>
        </w:numPr>
        <w:spacing w:after="240" w:line="276" w:lineRule="auto"/>
        <w:ind w:left="567" w:hanging="567"/>
        <w:jc w:val="both"/>
        <w:rPr>
          <w:rFonts w:cs="Times New Roman"/>
          <w:bCs/>
        </w:rPr>
      </w:pPr>
      <w:r w:rsidRPr="00AE4897">
        <w:rPr>
          <w:rFonts w:cs="Times New Roman"/>
        </w:rPr>
        <w:t xml:space="preserve">Plnění předmětu smlouvy bude provedeno za podmínek stanovených v této smlouvě </w:t>
      </w:r>
      <w:r w:rsidRPr="00620415">
        <w:rPr>
          <w:rFonts w:cs="Times New Roman"/>
          <w:bCs/>
        </w:rPr>
        <w:t xml:space="preserve">a v nabídce </w:t>
      </w:r>
      <w:r w:rsidR="00620415">
        <w:rPr>
          <w:rFonts w:cs="Times New Roman"/>
          <w:bCs/>
        </w:rPr>
        <w:t>prodávajícího</w:t>
      </w:r>
      <w:r w:rsidRPr="00620415">
        <w:rPr>
          <w:rFonts w:cs="Times New Roman"/>
          <w:bCs/>
        </w:rPr>
        <w:t>.</w:t>
      </w:r>
    </w:p>
    <w:p w14:paraId="06D5B6EB" w14:textId="5D3AA4B2" w:rsidR="001E00CA" w:rsidRPr="00620415" w:rsidRDefault="00620415" w:rsidP="00B62315">
      <w:pPr>
        <w:pStyle w:val="Odstavecseseznamem"/>
        <w:numPr>
          <w:ilvl w:val="1"/>
          <w:numId w:val="16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Veškeré zboží </w:t>
      </w:r>
      <w:r w:rsidR="0017667E" w:rsidRPr="00AE4897">
        <w:rPr>
          <w:sz w:val="22"/>
          <w:szCs w:val="22"/>
        </w:rPr>
        <w:t>určen</w:t>
      </w:r>
      <w:r>
        <w:rPr>
          <w:sz w:val="22"/>
          <w:szCs w:val="22"/>
        </w:rPr>
        <w:t>é</w:t>
      </w:r>
      <w:r w:rsidR="0017667E" w:rsidRPr="00AE4897">
        <w:rPr>
          <w:sz w:val="22"/>
          <w:szCs w:val="22"/>
        </w:rPr>
        <w:t xml:space="preserve"> pro do</w:t>
      </w:r>
      <w:r>
        <w:rPr>
          <w:sz w:val="22"/>
          <w:szCs w:val="22"/>
        </w:rPr>
        <w:t>dávku bude zcela nové</w:t>
      </w:r>
      <w:r w:rsidR="00777488">
        <w:rPr>
          <w:sz w:val="22"/>
          <w:szCs w:val="22"/>
        </w:rPr>
        <w:t>, nepoužité a v originálním balení</w:t>
      </w:r>
      <w:r w:rsidR="001E00CA" w:rsidRPr="00AE4897">
        <w:rPr>
          <w:sz w:val="22"/>
          <w:szCs w:val="22"/>
        </w:rPr>
        <w:t>.</w:t>
      </w:r>
    </w:p>
    <w:p w14:paraId="4FD71057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89AB193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bookmarkStart w:id="2" w:name="_Toc95184826"/>
      <w:bookmarkEnd w:id="1"/>
      <w:r w:rsidRPr="00AE4897">
        <w:rPr>
          <w:b/>
          <w:sz w:val="22"/>
          <w:szCs w:val="22"/>
        </w:rPr>
        <w:t>II. Cena a platební podmínky</w:t>
      </w:r>
    </w:p>
    <w:p w14:paraId="319B115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24F4441E" w14:textId="77777777" w:rsidR="00EE489C" w:rsidRPr="00D45DB1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D45DB1">
        <w:rPr>
          <w:rFonts w:cs="Times New Roman"/>
        </w:rPr>
        <w:t>Celková kupní cena za dodávku zboží byla mezi stranami dohodnuta ve výši</w:t>
      </w:r>
      <w:r w:rsidR="00424F16" w:rsidRPr="00D45DB1">
        <w:rPr>
          <w:rFonts w:cs="Times New Roman"/>
        </w:rPr>
        <w:t>:</w:t>
      </w:r>
      <w:r w:rsidR="00A3702B" w:rsidRPr="00D45DB1">
        <w:rPr>
          <w:rFonts w:cs="Times New Roman"/>
        </w:rPr>
        <w:t xml:space="preserve"> </w:t>
      </w:r>
    </w:p>
    <w:p w14:paraId="484D0CE8" w14:textId="76F8983D" w:rsidR="00F335D1" w:rsidRPr="00D45DB1" w:rsidRDefault="00F335D1" w:rsidP="00F335D1">
      <w:pPr>
        <w:spacing w:after="240" w:line="276" w:lineRule="auto"/>
        <w:ind w:left="567"/>
        <w:jc w:val="both"/>
        <w:rPr>
          <w:b/>
          <w:sz w:val="22"/>
          <w:szCs w:val="22"/>
        </w:rPr>
      </w:pPr>
      <w:r w:rsidRPr="00D45DB1">
        <w:rPr>
          <w:b/>
          <w:sz w:val="22"/>
          <w:szCs w:val="22"/>
        </w:rPr>
        <w:t xml:space="preserve">145 712,41 </w:t>
      </w:r>
      <w:r w:rsidR="00E52F44" w:rsidRPr="00D45DB1">
        <w:rPr>
          <w:b/>
          <w:sz w:val="22"/>
          <w:szCs w:val="22"/>
        </w:rPr>
        <w:t xml:space="preserve">Kč (slovy: </w:t>
      </w:r>
      <w:proofErr w:type="spellStart"/>
      <w:r w:rsidRPr="00D45DB1">
        <w:rPr>
          <w:b/>
          <w:sz w:val="22"/>
          <w:szCs w:val="22"/>
        </w:rPr>
        <w:t>jednostočtyřicetpěttisícsedmsetdvanáct</w:t>
      </w:r>
      <w:proofErr w:type="spellEnd"/>
      <w:r w:rsidRPr="00D45DB1">
        <w:rPr>
          <w:b/>
          <w:sz w:val="22"/>
          <w:szCs w:val="22"/>
        </w:rPr>
        <w:t xml:space="preserve"> </w:t>
      </w:r>
      <w:r w:rsidR="00E52F44" w:rsidRPr="00D45DB1">
        <w:rPr>
          <w:b/>
          <w:sz w:val="22"/>
          <w:szCs w:val="22"/>
        </w:rPr>
        <w:t>korun</w:t>
      </w:r>
      <w:r w:rsidRPr="00D45DB1">
        <w:rPr>
          <w:b/>
          <w:sz w:val="22"/>
          <w:szCs w:val="22"/>
        </w:rPr>
        <w:t xml:space="preserve"> </w:t>
      </w:r>
      <w:proofErr w:type="spellStart"/>
      <w:r w:rsidR="006C7AB9" w:rsidRPr="00D45DB1">
        <w:rPr>
          <w:b/>
          <w:sz w:val="22"/>
          <w:szCs w:val="22"/>
        </w:rPr>
        <w:t>čtyřicetjedna</w:t>
      </w:r>
      <w:proofErr w:type="spellEnd"/>
      <w:r w:rsidR="007D653A">
        <w:rPr>
          <w:b/>
          <w:sz w:val="22"/>
          <w:szCs w:val="22"/>
        </w:rPr>
        <w:t xml:space="preserve"> ha</w:t>
      </w:r>
      <w:r w:rsidRPr="00D45DB1">
        <w:rPr>
          <w:b/>
          <w:sz w:val="22"/>
          <w:szCs w:val="22"/>
        </w:rPr>
        <w:t>léřů</w:t>
      </w:r>
      <w:r w:rsidR="00E52F44" w:rsidRPr="00D45DB1">
        <w:rPr>
          <w:b/>
          <w:sz w:val="22"/>
          <w:szCs w:val="22"/>
        </w:rPr>
        <w:t xml:space="preserve"> českých)</w:t>
      </w:r>
      <w:r w:rsidRPr="00D45DB1">
        <w:rPr>
          <w:b/>
          <w:sz w:val="22"/>
          <w:szCs w:val="22"/>
        </w:rPr>
        <w:t xml:space="preserve"> </w:t>
      </w:r>
      <w:r w:rsidR="00E52F44" w:rsidRPr="00D45DB1">
        <w:rPr>
          <w:b/>
          <w:sz w:val="22"/>
          <w:szCs w:val="22"/>
        </w:rPr>
        <w:t>bez DPH</w:t>
      </w:r>
      <w:r w:rsidR="003A36A3" w:rsidRPr="00D45DB1">
        <w:rPr>
          <w:b/>
          <w:sz w:val="22"/>
          <w:szCs w:val="22"/>
        </w:rPr>
        <w:t>,</w:t>
      </w:r>
    </w:p>
    <w:p w14:paraId="165EA48C" w14:textId="28AEB87A" w:rsidR="00EE489C" w:rsidRPr="00D45DB1" w:rsidRDefault="00F335D1" w:rsidP="00B62315">
      <w:pPr>
        <w:spacing w:after="240" w:line="276" w:lineRule="auto"/>
        <w:ind w:left="709" w:hanging="142"/>
        <w:jc w:val="both"/>
        <w:rPr>
          <w:sz w:val="22"/>
          <w:szCs w:val="22"/>
        </w:rPr>
      </w:pPr>
      <w:r w:rsidRPr="00D45DB1">
        <w:rPr>
          <w:sz w:val="22"/>
          <w:szCs w:val="22"/>
        </w:rPr>
        <w:t>176 312,00</w:t>
      </w:r>
      <w:r w:rsidR="00E52F44" w:rsidRPr="00D45DB1">
        <w:rPr>
          <w:sz w:val="22"/>
          <w:szCs w:val="22"/>
        </w:rPr>
        <w:t xml:space="preserve"> Kč (</w:t>
      </w:r>
      <w:proofErr w:type="spellStart"/>
      <w:proofErr w:type="gramStart"/>
      <w:r w:rsidR="00E52F44" w:rsidRPr="00D45DB1">
        <w:rPr>
          <w:sz w:val="22"/>
          <w:szCs w:val="22"/>
        </w:rPr>
        <w:t>slovy:</w:t>
      </w:r>
      <w:r w:rsidRPr="00D45DB1">
        <w:rPr>
          <w:sz w:val="22"/>
          <w:szCs w:val="22"/>
        </w:rPr>
        <w:t>jednostosedmdesátšesttisíctřistadvanáct</w:t>
      </w:r>
      <w:proofErr w:type="spellEnd"/>
      <w:proofErr w:type="gramEnd"/>
      <w:r w:rsidR="00E52F44" w:rsidRPr="00D45DB1">
        <w:rPr>
          <w:sz w:val="22"/>
          <w:szCs w:val="22"/>
        </w:rPr>
        <w:t xml:space="preserve"> korun českých) s DPH</w:t>
      </w:r>
      <w:r w:rsidR="003A36A3" w:rsidRPr="00D45DB1">
        <w:rPr>
          <w:sz w:val="22"/>
          <w:szCs w:val="22"/>
        </w:rPr>
        <w:t>.</w:t>
      </w:r>
    </w:p>
    <w:p w14:paraId="2E4D5E2D" w14:textId="77777777" w:rsidR="003A36A3" w:rsidRPr="00D45DB1" w:rsidRDefault="00B77011" w:rsidP="00B62315">
      <w:pPr>
        <w:spacing w:after="240" w:line="276" w:lineRule="auto"/>
        <w:ind w:left="567"/>
        <w:jc w:val="both"/>
        <w:rPr>
          <w:sz w:val="22"/>
          <w:szCs w:val="22"/>
        </w:rPr>
      </w:pPr>
      <w:r w:rsidRPr="00D45DB1">
        <w:rPr>
          <w:sz w:val="22"/>
          <w:szCs w:val="22"/>
        </w:rPr>
        <w:t>Celková k</w:t>
      </w:r>
      <w:r w:rsidR="003A36A3" w:rsidRPr="00D45DB1">
        <w:rPr>
          <w:sz w:val="22"/>
          <w:szCs w:val="22"/>
        </w:rPr>
        <w:t xml:space="preserve">upní cena v sobě zahrnuje celý předmět plnění dle čl. I této smlouvy, je konečná a nemůže být měněna, s výjimkou zakotvenou v odst. </w:t>
      </w:r>
      <w:r w:rsidR="00382323" w:rsidRPr="00D45DB1">
        <w:rPr>
          <w:sz w:val="22"/>
          <w:szCs w:val="22"/>
        </w:rPr>
        <w:t>2.</w:t>
      </w:r>
      <w:r w:rsidR="003A36A3" w:rsidRPr="00D45DB1">
        <w:rPr>
          <w:sz w:val="22"/>
          <w:szCs w:val="22"/>
        </w:rPr>
        <w:t>2</w:t>
      </w:r>
      <w:r w:rsidR="006303D6" w:rsidRPr="00D45DB1">
        <w:rPr>
          <w:sz w:val="22"/>
          <w:szCs w:val="22"/>
        </w:rPr>
        <w:t>.</w:t>
      </w:r>
      <w:r w:rsidR="003A36A3" w:rsidRPr="00D45DB1">
        <w:rPr>
          <w:sz w:val="22"/>
          <w:szCs w:val="22"/>
        </w:rPr>
        <w:t xml:space="preserve"> </w:t>
      </w:r>
      <w:r w:rsidR="00656023" w:rsidRPr="00D45DB1">
        <w:rPr>
          <w:sz w:val="22"/>
          <w:szCs w:val="22"/>
        </w:rPr>
        <w:t xml:space="preserve">této </w:t>
      </w:r>
      <w:r w:rsidR="003A36A3" w:rsidRPr="00D45DB1">
        <w:rPr>
          <w:sz w:val="22"/>
          <w:szCs w:val="22"/>
        </w:rPr>
        <w:t xml:space="preserve">smlouvy.   </w:t>
      </w:r>
    </w:p>
    <w:p w14:paraId="14CB402D" w14:textId="5BE56BCD" w:rsidR="00F335D1" w:rsidRPr="00D45DB1" w:rsidRDefault="00B90F0E" w:rsidP="0002621B">
      <w:pPr>
        <w:spacing w:line="276" w:lineRule="auto"/>
        <w:jc w:val="both"/>
        <w:rPr>
          <w:sz w:val="22"/>
          <w:szCs w:val="22"/>
        </w:rPr>
      </w:pPr>
      <w:r w:rsidRPr="00D45DB1">
        <w:rPr>
          <w:sz w:val="22"/>
          <w:szCs w:val="22"/>
        </w:rPr>
        <w:t xml:space="preserve">          Dodání zboží proběhne ve dvou etapách:</w:t>
      </w:r>
    </w:p>
    <w:p w14:paraId="705BF8B9" w14:textId="51A210CC" w:rsidR="00B90F0E" w:rsidRPr="00D45DB1" w:rsidRDefault="00B90F0E" w:rsidP="0002621B">
      <w:pPr>
        <w:jc w:val="both"/>
        <w:rPr>
          <w:sz w:val="22"/>
          <w:szCs w:val="22"/>
        </w:rPr>
      </w:pPr>
      <w:r w:rsidRPr="00D45DB1">
        <w:rPr>
          <w:sz w:val="22"/>
          <w:szCs w:val="22"/>
        </w:rPr>
        <w:t xml:space="preserve">          Etapa 1 dodání dronu kategorie C0 a souvisejících</w:t>
      </w:r>
      <w:r w:rsidR="0002621B" w:rsidRPr="00D45DB1">
        <w:rPr>
          <w:sz w:val="22"/>
          <w:szCs w:val="22"/>
        </w:rPr>
        <w:t xml:space="preserve"> služeb </w:t>
      </w:r>
    </w:p>
    <w:p w14:paraId="1E5EF65C" w14:textId="13944879" w:rsidR="0002621B" w:rsidRPr="00D45DB1" w:rsidRDefault="0002621B" w:rsidP="0002621B">
      <w:pPr>
        <w:spacing w:line="276" w:lineRule="auto"/>
        <w:jc w:val="both"/>
        <w:rPr>
          <w:sz w:val="22"/>
          <w:szCs w:val="22"/>
        </w:rPr>
      </w:pPr>
      <w:r w:rsidRPr="00D45DB1">
        <w:rPr>
          <w:sz w:val="22"/>
          <w:szCs w:val="22"/>
        </w:rPr>
        <w:t xml:space="preserve">          Cena za Etapu 1 je </w:t>
      </w:r>
    </w:p>
    <w:p w14:paraId="32556A30" w14:textId="17720EA8" w:rsidR="0002621B" w:rsidRPr="00D45DB1" w:rsidRDefault="0002621B" w:rsidP="0002621B">
      <w:pPr>
        <w:spacing w:line="276" w:lineRule="auto"/>
        <w:jc w:val="both"/>
        <w:rPr>
          <w:sz w:val="22"/>
          <w:szCs w:val="22"/>
        </w:rPr>
      </w:pPr>
      <w:r w:rsidRPr="00D45DB1">
        <w:rPr>
          <w:sz w:val="22"/>
          <w:szCs w:val="22"/>
        </w:rPr>
        <w:t xml:space="preserve">          39 28</w:t>
      </w:r>
      <w:r w:rsidR="006C7AB9" w:rsidRPr="00D45DB1">
        <w:rPr>
          <w:sz w:val="22"/>
          <w:szCs w:val="22"/>
        </w:rPr>
        <w:t>3</w:t>
      </w:r>
      <w:r w:rsidRPr="00D45DB1">
        <w:rPr>
          <w:sz w:val="22"/>
          <w:szCs w:val="22"/>
        </w:rPr>
        <w:t>,</w:t>
      </w:r>
      <w:r w:rsidR="006C7AB9" w:rsidRPr="00D45DB1">
        <w:rPr>
          <w:sz w:val="22"/>
          <w:szCs w:val="22"/>
        </w:rPr>
        <w:t>48</w:t>
      </w:r>
      <w:r w:rsidRPr="00D45DB1">
        <w:rPr>
          <w:sz w:val="22"/>
          <w:szCs w:val="22"/>
        </w:rPr>
        <w:t xml:space="preserve"> Kč bez DPH</w:t>
      </w:r>
    </w:p>
    <w:p w14:paraId="2404D494" w14:textId="50B9ED12" w:rsidR="0002621B" w:rsidRPr="00D45DB1" w:rsidRDefault="0002621B" w:rsidP="0002621B">
      <w:pPr>
        <w:spacing w:line="276" w:lineRule="auto"/>
        <w:jc w:val="both"/>
        <w:rPr>
          <w:sz w:val="22"/>
          <w:szCs w:val="22"/>
        </w:rPr>
      </w:pPr>
      <w:r w:rsidRPr="00D45DB1">
        <w:rPr>
          <w:sz w:val="22"/>
          <w:szCs w:val="22"/>
        </w:rPr>
        <w:t xml:space="preserve">          47 53</w:t>
      </w:r>
      <w:r w:rsidR="006C7AB9" w:rsidRPr="00D45DB1">
        <w:rPr>
          <w:sz w:val="22"/>
          <w:szCs w:val="22"/>
        </w:rPr>
        <w:t>3</w:t>
      </w:r>
      <w:r w:rsidRPr="00D45DB1">
        <w:rPr>
          <w:sz w:val="22"/>
          <w:szCs w:val="22"/>
        </w:rPr>
        <w:t>,- Kč včetně DPH</w:t>
      </w:r>
    </w:p>
    <w:p w14:paraId="4B4EB65F" w14:textId="77777777" w:rsidR="0002621B" w:rsidRPr="00D45DB1" w:rsidRDefault="0002621B" w:rsidP="0002621B">
      <w:pPr>
        <w:jc w:val="both"/>
        <w:rPr>
          <w:sz w:val="22"/>
          <w:szCs w:val="22"/>
        </w:rPr>
      </w:pPr>
      <w:r w:rsidRPr="00D45DB1">
        <w:rPr>
          <w:sz w:val="22"/>
          <w:szCs w:val="22"/>
        </w:rPr>
        <w:t xml:space="preserve">                   </w:t>
      </w:r>
    </w:p>
    <w:p w14:paraId="072D6676" w14:textId="524B92B4" w:rsidR="0002621B" w:rsidRPr="00D45DB1" w:rsidRDefault="0002621B" w:rsidP="0002621B">
      <w:pPr>
        <w:jc w:val="both"/>
        <w:rPr>
          <w:sz w:val="22"/>
          <w:szCs w:val="22"/>
        </w:rPr>
      </w:pPr>
      <w:r w:rsidRPr="00D45DB1">
        <w:rPr>
          <w:sz w:val="22"/>
          <w:szCs w:val="22"/>
        </w:rPr>
        <w:t xml:space="preserve">          Etapa 2 dodání dronu kategorie C1 a souvisejících služeb </w:t>
      </w:r>
    </w:p>
    <w:p w14:paraId="73C080D3" w14:textId="77777777" w:rsidR="0002621B" w:rsidRPr="00D45DB1" w:rsidRDefault="0002621B" w:rsidP="0002621B">
      <w:pPr>
        <w:spacing w:line="276" w:lineRule="auto"/>
        <w:jc w:val="both"/>
        <w:rPr>
          <w:sz w:val="22"/>
          <w:szCs w:val="22"/>
        </w:rPr>
      </w:pPr>
      <w:r w:rsidRPr="00D45DB1">
        <w:rPr>
          <w:sz w:val="22"/>
          <w:szCs w:val="22"/>
        </w:rPr>
        <w:t xml:space="preserve">          Cena za Etapu 1 je </w:t>
      </w:r>
    </w:p>
    <w:p w14:paraId="3B1B1531" w14:textId="73EC6349" w:rsidR="0002621B" w:rsidRPr="00D45DB1" w:rsidRDefault="0002621B" w:rsidP="0002621B">
      <w:pPr>
        <w:spacing w:line="276" w:lineRule="auto"/>
        <w:jc w:val="both"/>
        <w:rPr>
          <w:sz w:val="22"/>
          <w:szCs w:val="22"/>
        </w:rPr>
      </w:pPr>
      <w:r w:rsidRPr="00D45DB1">
        <w:rPr>
          <w:sz w:val="22"/>
          <w:szCs w:val="22"/>
        </w:rPr>
        <w:t xml:space="preserve">          </w:t>
      </w:r>
      <w:r w:rsidR="002B2E22" w:rsidRPr="00D45DB1">
        <w:rPr>
          <w:sz w:val="22"/>
          <w:szCs w:val="22"/>
        </w:rPr>
        <w:t>106</w:t>
      </w:r>
      <w:r w:rsidR="006C7AB9" w:rsidRPr="00D45DB1">
        <w:rPr>
          <w:sz w:val="22"/>
          <w:szCs w:val="22"/>
        </w:rPr>
        <w:t> </w:t>
      </w:r>
      <w:r w:rsidR="002B2E22" w:rsidRPr="00D45DB1">
        <w:rPr>
          <w:sz w:val="22"/>
          <w:szCs w:val="22"/>
        </w:rPr>
        <w:t>42</w:t>
      </w:r>
      <w:r w:rsidR="006C7AB9" w:rsidRPr="00D45DB1">
        <w:rPr>
          <w:sz w:val="22"/>
          <w:szCs w:val="22"/>
        </w:rPr>
        <w:t xml:space="preserve">8,93 </w:t>
      </w:r>
      <w:r w:rsidRPr="00D45DB1">
        <w:rPr>
          <w:sz w:val="22"/>
          <w:szCs w:val="22"/>
        </w:rPr>
        <w:t>Kč bez DPH</w:t>
      </w:r>
    </w:p>
    <w:p w14:paraId="51A12EBA" w14:textId="74B33FAE" w:rsidR="00B90F0E" w:rsidRPr="00AE4897" w:rsidRDefault="0002621B" w:rsidP="0002621B">
      <w:pPr>
        <w:spacing w:line="276" w:lineRule="auto"/>
        <w:jc w:val="both"/>
        <w:rPr>
          <w:sz w:val="22"/>
          <w:szCs w:val="22"/>
        </w:rPr>
      </w:pPr>
      <w:r w:rsidRPr="00D45DB1">
        <w:rPr>
          <w:sz w:val="22"/>
          <w:szCs w:val="22"/>
        </w:rPr>
        <w:t xml:space="preserve">          </w:t>
      </w:r>
      <w:r w:rsidR="002B2E22" w:rsidRPr="00D45DB1">
        <w:rPr>
          <w:sz w:val="22"/>
          <w:szCs w:val="22"/>
        </w:rPr>
        <w:t>128 779</w:t>
      </w:r>
      <w:r w:rsidRPr="00D45DB1">
        <w:rPr>
          <w:sz w:val="22"/>
          <w:szCs w:val="22"/>
        </w:rPr>
        <w:t>,- Kč včetně DPH</w:t>
      </w:r>
    </w:p>
    <w:p w14:paraId="6922AB9A" w14:textId="77777777" w:rsidR="003A36A3" w:rsidRPr="00B77011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77011">
        <w:rPr>
          <w:rFonts w:cs="Times New Roman"/>
        </w:rPr>
        <w:t xml:space="preserve">Cena uvedená v odst. </w:t>
      </w:r>
      <w:r w:rsidR="00382323">
        <w:rPr>
          <w:rFonts w:cs="Times New Roman"/>
        </w:rPr>
        <w:t>2.</w:t>
      </w:r>
      <w:r w:rsidRPr="00B77011">
        <w:rPr>
          <w:rFonts w:cs="Times New Roman"/>
        </w:rPr>
        <w:t>1</w:t>
      </w:r>
      <w:r w:rsidR="006303D6">
        <w:rPr>
          <w:rFonts w:cs="Times New Roman"/>
        </w:rPr>
        <w:t>.</w:t>
      </w:r>
      <w:r w:rsidRPr="00B77011">
        <w:rPr>
          <w:rFonts w:cs="Times New Roman"/>
        </w:rPr>
        <w:t xml:space="preserve"> </w:t>
      </w:r>
      <w:r w:rsidR="00656023">
        <w:rPr>
          <w:rFonts w:cs="Times New Roman"/>
        </w:rPr>
        <w:t xml:space="preserve">této </w:t>
      </w:r>
      <w:r w:rsidRPr="00B77011">
        <w:rPr>
          <w:rFonts w:cs="Times New Roman"/>
        </w:rPr>
        <w:t>smlouvy může být měněna pouze v souvislosti se změnou sazeb DPH. Rozhodným dnem je den změny sazby DPH.</w:t>
      </w:r>
    </w:p>
    <w:p w14:paraId="721E292E" w14:textId="2A8120F7" w:rsidR="003A36A3" w:rsidRPr="00B77011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B77011">
        <w:rPr>
          <w:rFonts w:cs="Times New Roman"/>
        </w:rPr>
        <w:t xml:space="preserve">Kupující je povinen zaplatit prodávajícímu kupní cenu za dodávku zboží na základě řádně a oprávněně vystaveného daňového dokladu (faktury), a to se splatností </w:t>
      </w:r>
      <w:r w:rsidR="00B62315">
        <w:rPr>
          <w:rFonts w:cs="Times New Roman"/>
        </w:rPr>
        <w:t>30</w:t>
      </w:r>
      <w:r w:rsidRPr="00B77011">
        <w:rPr>
          <w:rFonts w:cs="Times New Roman"/>
        </w:rPr>
        <w:t xml:space="preserve"> dnů ode dne doručení faktury </w:t>
      </w:r>
      <w:r w:rsidR="00382323">
        <w:rPr>
          <w:rFonts w:cs="Times New Roman"/>
        </w:rPr>
        <w:t>kupujícímu</w:t>
      </w:r>
      <w:r w:rsidRPr="00B77011">
        <w:rPr>
          <w:rFonts w:cs="Times New Roman"/>
        </w:rPr>
        <w:t xml:space="preserve">. </w:t>
      </w:r>
    </w:p>
    <w:p w14:paraId="0A1EBBAE" w14:textId="77777777" w:rsidR="003A36A3" w:rsidRPr="00EE489C" w:rsidRDefault="00382323" w:rsidP="00B62315">
      <w:pPr>
        <w:spacing w:after="240"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</w:t>
      </w:r>
      <w:r w:rsidR="003A36A3" w:rsidRPr="00EE489C">
        <w:rPr>
          <w:sz w:val="22"/>
          <w:szCs w:val="22"/>
        </w:rPr>
        <w:t xml:space="preserve">Řádným vystavením faktury se rozumí vystavení faktury prodávajícím, </w:t>
      </w:r>
      <w:proofErr w:type="gramStart"/>
      <w:r w:rsidR="003A36A3" w:rsidRPr="00EE489C">
        <w:rPr>
          <w:sz w:val="22"/>
          <w:szCs w:val="22"/>
        </w:rPr>
        <w:t>jež</w:t>
      </w:r>
      <w:proofErr w:type="gramEnd"/>
      <w:r w:rsidR="003A36A3" w:rsidRPr="00EE489C">
        <w:rPr>
          <w:sz w:val="22"/>
          <w:szCs w:val="22"/>
        </w:rPr>
        <w:t xml:space="preserve"> má veškeré náležitosti daňového dokladu požadované zákonem.</w:t>
      </w:r>
    </w:p>
    <w:p w14:paraId="5812C053" w14:textId="224A79B1" w:rsidR="003A36A3" w:rsidRPr="00AA28B3" w:rsidRDefault="00382323" w:rsidP="23B5F6FB">
      <w:pPr>
        <w:spacing w:after="240" w:line="276" w:lineRule="auto"/>
        <w:ind w:left="567"/>
        <w:jc w:val="both"/>
        <w:rPr>
          <w:b/>
          <w:bCs/>
          <w:sz w:val="22"/>
          <w:szCs w:val="22"/>
        </w:rPr>
      </w:pPr>
      <w:proofErr w:type="spellStart"/>
      <w:r w:rsidRPr="3315DB1A">
        <w:rPr>
          <w:sz w:val="22"/>
          <w:szCs w:val="22"/>
        </w:rPr>
        <w:t>ii</w:t>
      </w:r>
      <w:proofErr w:type="spellEnd"/>
      <w:r w:rsidRPr="3315DB1A">
        <w:rPr>
          <w:sz w:val="22"/>
          <w:szCs w:val="22"/>
        </w:rPr>
        <w:t xml:space="preserve">) </w:t>
      </w:r>
      <w:r w:rsidR="003A36A3" w:rsidRPr="3315DB1A">
        <w:rPr>
          <w:sz w:val="22"/>
          <w:szCs w:val="22"/>
        </w:rPr>
        <w:t xml:space="preserve">Oprávněným vystavením faktury se rozumí vystavení faktury prodávajícím, a to na základě </w:t>
      </w:r>
      <w:r w:rsidR="003A36A3" w:rsidRPr="3315DB1A">
        <w:rPr>
          <w:sz w:val="22"/>
          <w:szCs w:val="22"/>
          <w:u w:val="single"/>
        </w:rPr>
        <w:t>dodacího listu</w:t>
      </w:r>
      <w:r w:rsidR="003A36A3" w:rsidRPr="3315DB1A">
        <w:rPr>
          <w:sz w:val="22"/>
          <w:szCs w:val="22"/>
        </w:rPr>
        <w:t xml:space="preserve"> po dodání zboží. </w:t>
      </w:r>
      <w:r w:rsidR="003A36A3" w:rsidRPr="3315DB1A">
        <w:rPr>
          <w:b/>
          <w:bCs/>
          <w:sz w:val="22"/>
          <w:szCs w:val="22"/>
        </w:rPr>
        <w:t xml:space="preserve">Na faktuře musí být uvedeno číslo </w:t>
      </w:r>
      <w:r w:rsidR="002A529E" w:rsidRPr="3315DB1A">
        <w:rPr>
          <w:b/>
          <w:bCs/>
          <w:sz w:val="22"/>
          <w:szCs w:val="22"/>
        </w:rPr>
        <w:t>smlouvy</w:t>
      </w:r>
      <w:r w:rsidRPr="3315DB1A">
        <w:rPr>
          <w:b/>
          <w:bCs/>
          <w:sz w:val="22"/>
          <w:szCs w:val="22"/>
        </w:rPr>
        <w:t xml:space="preserve"> </w:t>
      </w:r>
      <w:r w:rsidR="00282C41">
        <w:rPr>
          <w:b/>
          <w:bCs/>
          <w:sz w:val="22"/>
          <w:szCs w:val="22"/>
        </w:rPr>
        <w:t>ZAK 25-0</w:t>
      </w:r>
      <w:r w:rsidR="00F335D1">
        <w:rPr>
          <w:b/>
          <w:bCs/>
          <w:sz w:val="22"/>
          <w:szCs w:val="22"/>
        </w:rPr>
        <w:t>222</w:t>
      </w:r>
      <w:r w:rsidR="003A36A3" w:rsidRPr="3315DB1A">
        <w:rPr>
          <w:b/>
          <w:bCs/>
          <w:sz w:val="22"/>
          <w:szCs w:val="22"/>
        </w:rPr>
        <w:t>.</w:t>
      </w:r>
      <w:r w:rsidR="00315499" w:rsidRPr="3315DB1A">
        <w:rPr>
          <w:sz w:val="22"/>
          <w:szCs w:val="22"/>
        </w:rPr>
        <w:t xml:space="preserve"> </w:t>
      </w:r>
      <w:r w:rsidRPr="3315DB1A">
        <w:rPr>
          <w:sz w:val="22"/>
          <w:szCs w:val="22"/>
        </w:rPr>
        <w:t>Prodávající</w:t>
      </w:r>
      <w:r w:rsidR="00315499" w:rsidRPr="3315DB1A">
        <w:rPr>
          <w:sz w:val="22"/>
          <w:szCs w:val="22"/>
        </w:rPr>
        <w:t xml:space="preserve"> je povinen </w:t>
      </w:r>
      <w:r w:rsidR="00315499" w:rsidRPr="3315DB1A">
        <w:rPr>
          <w:b/>
          <w:bCs/>
          <w:sz w:val="22"/>
          <w:szCs w:val="22"/>
        </w:rPr>
        <w:t>zaslat fakturu na e-mailovou adresu</w:t>
      </w:r>
      <w:r w:rsidR="00B36D67">
        <w:rPr>
          <w:b/>
          <w:bCs/>
          <w:sz w:val="22"/>
          <w:szCs w:val="22"/>
        </w:rPr>
        <w:t xml:space="preserve"> </w:t>
      </w:r>
      <w:hyperlink r:id="rId11" w:history="1">
        <w:r w:rsidR="00B36D67" w:rsidRPr="00AA28B3">
          <w:rPr>
            <w:rStyle w:val="Hypertextovodkaz"/>
            <w:b/>
            <w:sz w:val="22"/>
            <w:szCs w:val="22"/>
          </w:rPr>
          <w:t>faktura</w:t>
        </w:r>
        <w:r w:rsidR="00B36D67" w:rsidRPr="00AA28B3">
          <w:rPr>
            <w:rStyle w:val="Hypertextovodkaz"/>
            <w:b/>
            <w:sz w:val="22"/>
            <w:szCs w:val="22"/>
            <w:lang w:val="en-GB"/>
          </w:rPr>
          <w:t>@</w:t>
        </w:r>
        <w:r w:rsidR="00B36D67" w:rsidRPr="00AA28B3">
          <w:rPr>
            <w:rStyle w:val="Hypertextovodkaz"/>
            <w:b/>
            <w:sz w:val="22"/>
            <w:szCs w:val="22"/>
          </w:rPr>
          <w:t>ipr.praha.eu</w:t>
        </w:r>
      </w:hyperlink>
      <w:r w:rsidR="00170C4C" w:rsidRPr="00AA28B3">
        <w:rPr>
          <w:b/>
          <w:bCs/>
          <w:sz w:val="22"/>
          <w:szCs w:val="22"/>
        </w:rPr>
        <w:t xml:space="preserve">. </w:t>
      </w:r>
    </w:p>
    <w:p w14:paraId="6269203E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 xml:space="preserve">V případě, že faktura nebude vystavena oprávněně, není kupující povinen ji proplatit.  </w:t>
      </w:r>
    </w:p>
    <w:p w14:paraId="7606E088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>V případě, že faktura nebude vystavena řádně, je kupující oprávněn vrátit ji prodávajícímu k doplnění. V takovém případě se zastaví plynutí lhůty splatnosti a nová lhůta splatnosti začne běžet doručením opravené faktury.</w:t>
      </w:r>
    </w:p>
    <w:p w14:paraId="00E0C4D6" w14:textId="77777777" w:rsidR="003A36A3" w:rsidRPr="00382323" w:rsidRDefault="003A36A3" w:rsidP="00B62315">
      <w:pPr>
        <w:pStyle w:val="Zkladntextodsazen21"/>
        <w:numPr>
          <w:ilvl w:val="1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382323">
        <w:rPr>
          <w:rFonts w:cs="Times New Roman"/>
        </w:rPr>
        <w:t>Kupující neposkytuje zálohy.</w:t>
      </w:r>
    </w:p>
    <w:p w14:paraId="3F9554D3" w14:textId="77777777" w:rsidR="008207E6" w:rsidRPr="00EE489C" w:rsidRDefault="008207E6" w:rsidP="003A36A3">
      <w:pPr>
        <w:jc w:val="both"/>
        <w:rPr>
          <w:sz w:val="22"/>
          <w:szCs w:val="22"/>
        </w:rPr>
      </w:pPr>
    </w:p>
    <w:p w14:paraId="7A7A4565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FC53B9D" w14:textId="77777777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1FE49A8F" w14:textId="61472B05" w:rsidR="0002621B" w:rsidRDefault="003A36A3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155F9A">
        <w:rPr>
          <w:rFonts w:cs="Times New Roman"/>
        </w:rPr>
        <w:t>Prodávající se zavazuje dodat zboží</w:t>
      </w:r>
      <w:r w:rsidR="0002621B">
        <w:rPr>
          <w:rFonts w:cs="Times New Roman"/>
        </w:rPr>
        <w:t xml:space="preserve"> </w:t>
      </w:r>
      <w:r w:rsidR="00EE7B0B">
        <w:rPr>
          <w:rFonts w:cs="Times New Roman"/>
        </w:rPr>
        <w:t xml:space="preserve">a související služby </w:t>
      </w:r>
      <w:r w:rsidR="0002621B">
        <w:rPr>
          <w:rFonts w:cs="Times New Roman"/>
        </w:rPr>
        <w:t>ve 2 Etapách</w:t>
      </w:r>
      <w:r w:rsidR="00B62315">
        <w:rPr>
          <w:rFonts w:cs="Times New Roman"/>
        </w:rPr>
        <w:t>.</w:t>
      </w:r>
      <w:r w:rsidR="0002621B">
        <w:rPr>
          <w:rFonts w:cs="Times New Roman"/>
        </w:rPr>
        <w:t xml:space="preserve"> </w:t>
      </w:r>
    </w:p>
    <w:p w14:paraId="0C8CBCB2" w14:textId="4AEF1593" w:rsidR="00C21A83" w:rsidRPr="00D45DB1" w:rsidRDefault="0002621B" w:rsidP="00D45DB1">
      <w:pPr>
        <w:pStyle w:val="Zkladntextodsazen21"/>
        <w:spacing w:after="0" w:line="276" w:lineRule="auto"/>
        <w:ind w:left="567"/>
        <w:jc w:val="both"/>
        <w:rPr>
          <w:rFonts w:cs="Times New Roman"/>
        </w:rPr>
      </w:pPr>
      <w:r w:rsidRPr="00D45DB1">
        <w:rPr>
          <w:rFonts w:cs="Times New Roman"/>
        </w:rPr>
        <w:lastRenderedPageBreak/>
        <w:t>Etapa 1</w:t>
      </w:r>
      <w:r w:rsidR="000E7508" w:rsidRPr="00D45DB1">
        <w:rPr>
          <w:rFonts w:cs="Times New Roman"/>
        </w:rPr>
        <w:t xml:space="preserve"> –</w:t>
      </w:r>
      <w:r w:rsidRPr="00D45DB1">
        <w:rPr>
          <w:rFonts w:cs="Times New Roman"/>
        </w:rPr>
        <w:t xml:space="preserve"> nejpozději do</w:t>
      </w:r>
      <w:r w:rsidR="00EE7B0B" w:rsidRPr="00D45DB1">
        <w:rPr>
          <w:rFonts w:cs="Times New Roman"/>
        </w:rPr>
        <w:t xml:space="preserve"> 31.12.2025</w:t>
      </w:r>
    </w:p>
    <w:p w14:paraId="27950CAF" w14:textId="511B9340" w:rsidR="0002621B" w:rsidRDefault="0002621B" w:rsidP="00D45DB1">
      <w:pPr>
        <w:pStyle w:val="Zkladntextodsazen21"/>
        <w:spacing w:after="0" w:line="276" w:lineRule="auto"/>
        <w:ind w:left="567"/>
        <w:jc w:val="both"/>
        <w:rPr>
          <w:rFonts w:cs="Times New Roman"/>
        </w:rPr>
      </w:pPr>
      <w:r w:rsidRPr="00D45DB1">
        <w:rPr>
          <w:rFonts w:cs="Times New Roman"/>
        </w:rPr>
        <w:t>Etapa 2</w:t>
      </w:r>
      <w:r w:rsidR="000E7508" w:rsidRPr="00D45DB1">
        <w:rPr>
          <w:rFonts w:cs="Times New Roman"/>
        </w:rPr>
        <w:t xml:space="preserve"> </w:t>
      </w:r>
      <w:r w:rsidRPr="00D45DB1">
        <w:rPr>
          <w:rFonts w:cs="Times New Roman"/>
        </w:rPr>
        <w:t>–</w:t>
      </w:r>
      <w:r w:rsidR="000E7508" w:rsidRPr="00D45DB1">
        <w:rPr>
          <w:rFonts w:cs="Times New Roman"/>
        </w:rPr>
        <w:t xml:space="preserve"> </w:t>
      </w:r>
      <w:r w:rsidRPr="00D45DB1">
        <w:rPr>
          <w:rFonts w:cs="Times New Roman"/>
        </w:rPr>
        <w:t>nejpozději do</w:t>
      </w:r>
      <w:r w:rsidR="00EE7B0B" w:rsidRPr="00D45DB1">
        <w:rPr>
          <w:rFonts w:cs="Times New Roman"/>
        </w:rPr>
        <w:t xml:space="preserve"> 31.12.2026</w:t>
      </w:r>
    </w:p>
    <w:p w14:paraId="21B01D43" w14:textId="77777777" w:rsidR="00D45DB1" w:rsidRDefault="00D45DB1" w:rsidP="00D45DB1">
      <w:pPr>
        <w:pStyle w:val="Zkladntextodsazen21"/>
        <w:spacing w:after="0" w:line="276" w:lineRule="auto"/>
        <w:ind w:left="567"/>
        <w:jc w:val="both"/>
        <w:rPr>
          <w:rFonts w:cs="Times New Roman"/>
        </w:rPr>
      </w:pPr>
    </w:p>
    <w:p w14:paraId="0E2FB728" w14:textId="073A899E" w:rsidR="003A36A3" w:rsidRPr="00155F9A" w:rsidRDefault="003A36A3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155F9A">
        <w:rPr>
          <w:rFonts w:cs="Times New Roman"/>
        </w:rPr>
        <w:t>Místem předání a převzetí zboží j</w:t>
      </w:r>
      <w:r w:rsidR="00B62315">
        <w:rPr>
          <w:rFonts w:cs="Times New Roman"/>
        </w:rPr>
        <w:t xml:space="preserve">sou prostory kupujícího na adrese: </w:t>
      </w:r>
      <w:r w:rsidR="00B62315">
        <w:t>Vyšehradská 51, 128 00 Praha 2</w:t>
      </w:r>
      <w:r w:rsidRPr="00155F9A">
        <w:rPr>
          <w:rFonts w:cs="Times New Roman"/>
        </w:rPr>
        <w:t>.</w:t>
      </w:r>
    </w:p>
    <w:p w14:paraId="57923FBD" w14:textId="24042175" w:rsidR="003A36A3" w:rsidRPr="00155F9A" w:rsidRDefault="008551D5" w:rsidP="00B62315">
      <w:pPr>
        <w:pStyle w:val="Zkladntextodsazen21"/>
        <w:numPr>
          <w:ilvl w:val="1"/>
          <w:numId w:val="18"/>
        </w:numPr>
        <w:spacing w:after="240" w:line="276" w:lineRule="auto"/>
        <w:ind w:left="567" w:hanging="567"/>
        <w:jc w:val="both"/>
        <w:rPr>
          <w:rFonts w:cs="Times New Roman"/>
        </w:rPr>
      </w:pPr>
      <w:r w:rsidRPr="3315DB1A">
        <w:rPr>
          <w:rFonts w:cs="Times New Roman"/>
        </w:rPr>
        <w:t xml:space="preserve">Prodávající je povinen kupujícímu sdělit přesný termín dodání zboží nejpozději </w:t>
      </w:r>
      <w:r w:rsidR="00E83BFC">
        <w:rPr>
          <w:rFonts w:cs="Times New Roman"/>
        </w:rPr>
        <w:t>pět</w:t>
      </w:r>
      <w:r w:rsidR="00E83BFC" w:rsidRPr="3315DB1A">
        <w:rPr>
          <w:rFonts w:cs="Times New Roman"/>
        </w:rPr>
        <w:t xml:space="preserve"> </w:t>
      </w:r>
      <w:r w:rsidRPr="3315DB1A">
        <w:rPr>
          <w:rFonts w:cs="Times New Roman"/>
        </w:rPr>
        <w:t>(</w:t>
      </w:r>
      <w:r w:rsidR="00E83BFC">
        <w:rPr>
          <w:rFonts w:cs="Times New Roman"/>
        </w:rPr>
        <w:t>5</w:t>
      </w:r>
      <w:r w:rsidRPr="3315DB1A">
        <w:rPr>
          <w:rFonts w:cs="Times New Roman"/>
        </w:rPr>
        <w:t xml:space="preserve">) </w:t>
      </w:r>
      <w:r w:rsidR="00E83BFC">
        <w:rPr>
          <w:rFonts w:cs="Times New Roman"/>
        </w:rPr>
        <w:t>pracovních dnů</w:t>
      </w:r>
      <w:r w:rsidRPr="3315DB1A">
        <w:rPr>
          <w:rFonts w:cs="Times New Roman"/>
        </w:rPr>
        <w:t xml:space="preserve"> předem prostřednictvím kontaktní osoby uvedené v čl.  7.3. této smlouvy. </w:t>
      </w:r>
      <w:r w:rsidR="003A36A3" w:rsidRPr="3315DB1A">
        <w:rPr>
          <w:rFonts w:cs="Times New Roman"/>
        </w:rPr>
        <w:t xml:space="preserve">Kupující je povinen zajistit řádné převzetí dodávaného zboží v určeném </w:t>
      </w:r>
      <w:r w:rsidRPr="3315DB1A">
        <w:rPr>
          <w:rFonts w:cs="Times New Roman"/>
        </w:rPr>
        <w:t xml:space="preserve">termínu a </w:t>
      </w:r>
      <w:r w:rsidR="003A36A3" w:rsidRPr="3315DB1A">
        <w:rPr>
          <w:rFonts w:cs="Times New Roman"/>
        </w:rPr>
        <w:t>místě svým zaměstnancem. Převzetí dodávky zboží potvrdí kupující prodávajícímu na dodacím listu.</w:t>
      </w:r>
    </w:p>
    <w:p w14:paraId="732E60E5" w14:textId="32462568" w:rsidR="00170C4C" w:rsidRDefault="003A36A3" w:rsidP="00EE7B0B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14:paraId="4EBB3481" w14:textId="77777777" w:rsidR="00170C4C" w:rsidRPr="00C11DC5" w:rsidRDefault="00170C4C" w:rsidP="00361089">
      <w:pPr>
        <w:ind w:left="709" w:hanging="709"/>
        <w:jc w:val="both"/>
        <w:rPr>
          <w:sz w:val="22"/>
          <w:szCs w:val="22"/>
        </w:rPr>
      </w:pPr>
    </w:p>
    <w:p w14:paraId="5215C61C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2"/>
    <w:p w14:paraId="285DFF5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14:paraId="39192D95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15F66E78" w14:textId="6AB4B9BB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>Prodávající je povinen dodat předmět plnění v ujednaném množství, druhu, jakosti a kvalitě (technické parametry) dle čl. I této smlouvy</w:t>
      </w:r>
      <w:r w:rsidR="006303D6">
        <w:rPr>
          <w:rFonts w:cs="Times New Roman"/>
        </w:rPr>
        <w:t xml:space="preserve"> </w:t>
      </w:r>
      <w:r w:rsidR="006303D6" w:rsidRPr="00EE7B0B">
        <w:rPr>
          <w:rFonts w:cs="Times New Roman"/>
        </w:rPr>
        <w:t xml:space="preserve">a </w:t>
      </w:r>
      <w:r w:rsidR="006303D6" w:rsidRPr="00EE7B0B">
        <w:t xml:space="preserve">Přílohy č. 1 </w:t>
      </w:r>
      <w:r w:rsidR="00EE7B0B">
        <w:t>Nabídka</w:t>
      </w:r>
      <w:r w:rsidRPr="007F481E">
        <w:rPr>
          <w:rFonts w:cs="Times New Roman"/>
        </w:rPr>
        <w:t xml:space="preserve"> a při dodržení obchodních podmínek sjednaných v této smlouvě včetně podmínek pro přepravu do místa dodání. Kupující je povinen dodané zboží převzít a zaplatit za něj kupní cenu. </w:t>
      </w:r>
    </w:p>
    <w:p w14:paraId="29F8B40F" w14:textId="35CB10F9" w:rsidR="003A36A3" w:rsidRPr="006C7AB9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Poruší-li prodávající povinnosti stanovené v odst. </w:t>
      </w:r>
      <w:r w:rsidR="006303D6">
        <w:rPr>
          <w:rFonts w:cs="Times New Roman"/>
        </w:rPr>
        <w:t xml:space="preserve">4.1. </w:t>
      </w:r>
      <w:r w:rsidR="00656023">
        <w:rPr>
          <w:rFonts w:cs="Times New Roman"/>
        </w:rPr>
        <w:t>této smlouvy</w:t>
      </w:r>
      <w:r w:rsidRPr="007F481E">
        <w:rPr>
          <w:rFonts w:cs="Times New Roman"/>
        </w:rPr>
        <w:t>, jedná se o vady plnění. Za vady plnění se považuje i dodání jiného druhu zboží, než určuje čl. I této smlouvy</w:t>
      </w:r>
      <w:r w:rsidR="006303D6">
        <w:rPr>
          <w:rFonts w:cs="Times New Roman"/>
        </w:rPr>
        <w:t xml:space="preserve"> </w:t>
      </w:r>
      <w:r w:rsidR="006303D6" w:rsidRPr="006C7AB9">
        <w:rPr>
          <w:rFonts w:cs="Times New Roman"/>
        </w:rPr>
        <w:t xml:space="preserve">a </w:t>
      </w:r>
      <w:r w:rsidR="00FE6327" w:rsidRPr="006C7AB9">
        <w:t xml:space="preserve">Příloha č. 1 </w:t>
      </w:r>
      <w:r w:rsidR="00EE7B0B" w:rsidRPr="006C7AB9">
        <w:t>Nabídka</w:t>
      </w:r>
      <w:r w:rsidRPr="006C7AB9">
        <w:rPr>
          <w:rFonts w:cs="Times New Roman"/>
        </w:rPr>
        <w:t>. Kupující je povinen reklamovat vady bezodkladně po jejich zjištění.</w:t>
      </w:r>
    </w:p>
    <w:p w14:paraId="45205B59" w14:textId="5E3CDC31" w:rsidR="003A36A3" w:rsidRPr="00EE7B0B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 xml:space="preserve">Zjistí-li kupující vady dodaného zboží již při dodání, je oprávněn odmítnout jejich převzetí a od </w:t>
      </w:r>
      <w:r w:rsidR="008551D5">
        <w:rPr>
          <w:rFonts w:cs="Times New Roman"/>
        </w:rPr>
        <w:t>této</w:t>
      </w:r>
      <w:r w:rsidRPr="007F481E">
        <w:rPr>
          <w:rFonts w:cs="Times New Roman"/>
        </w:rPr>
        <w:t xml:space="preserve"> smlouvy odstoupit. To platí i při dodání jiného druhu zboží, než určuje čl. I této smlouvy</w:t>
      </w:r>
      <w:r w:rsidR="006303D6">
        <w:rPr>
          <w:rFonts w:cs="Times New Roman"/>
        </w:rPr>
        <w:t xml:space="preserve"> a </w:t>
      </w:r>
      <w:r w:rsidR="00EE7B0B" w:rsidRPr="00EE7B0B">
        <w:t>Příloha č. 1 Nabídka</w:t>
      </w:r>
      <w:r w:rsidRPr="00EE7B0B">
        <w:rPr>
          <w:rFonts w:cs="Times New Roman"/>
        </w:rPr>
        <w:t>. Odstoupení od smlouvy kupující bezodkladně písemně oznámí prodávajícímu</w:t>
      </w:r>
      <w:r w:rsidR="008551D5" w:rsidRPr="00EE7B0B">
        <w:rPr>
          <w:rFonts w:cs="Times New Roman"/>
        </w:rPr>
        <w:t xml:space="preserve"> prostřednictvím kontaktní osob</w:t>
      </w:r>
      <w:r w:rsidR="000F31ED" w:rsidRPr="00EE7B0B">
        <w:rPr>
          <w:rFonts w:cs="Times New Roman"/>
        </w:rPr>
        <w:t>y</w:t>
      </w:r>
      <w:r w:rsidR="008551D5" w:rsidRPr="00EE7B0B">
        <w:rPr>
          <w:rFonts w:cs="Times New Roman"/>
        </w:rPr>
        <w:t xml:space="preserve"> dle čl. 7.</w:t>
      </w:r>
      <w:r w:rsidR="000F31ED" w:rsidRPr="00EE7B0B">
        <w:rPr>
          <w:rFonts w:cs="Times New Roman"/>
        </w:rPr>
        <w:t>3.</w:t>
      </w:r>
      <w:r w:rsidR="008551D5" w:rsidRPr="00EE7B0B">
        <w:rPr>
          <w:rFonts w:cs="Times New Roman"/>
        </w:rPr>
        <w:t xml:space="preserve"> této smlouvy.</w:t>
      </w:r>
    </w:p>
    <w:p w14:paraId="055D2C25" w14:textId="6A91B724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EE7B0B">
        <w:rPr>
          <w:rFonts w:cs="Times New Roman"/>
        </w:rPr>
        <w:t xml:space="preserve">Vady dodaného zboží, které kupující zjistí až po převzetí zboží, je prodávající povinen odstranit v nejkratší možné době, nejpozději do čtrnácti dnů </w:t>
      </w:r>
      <w:r w:rsidR="00956906" w:rsidRPr="00EE7B0B">
        <w:rPr>
          <w:rFonts w:cs="Times New Roman"/>
        </w:rPr>
        <w:t xml:space="preserve">(14) </w:t>
      </w:r>
      <w:r w:rsidRPr="00EE7B0B">
        <w:rPr>
          <w:rFonts w:cs="Times New Roman"/>
        </w:rPr>
        <w:t>od oznámení reklamace. Prodávající odstraní vady bezúplatně dodáním náhradního plnění v množství a jakosti dle čl. I této smlouvy</w:t>
      </w:r>
      <w:r w:rsidR="006303D6" w:rsidRPr="00EE7B0B">
        <w:rPr>
          <w:rFonts w:cs="Times New Roman"/>
        </w:rPr>
        <w:t xml:space="preserve"> a </w:t>
      </w:r>
      <w:r w:rsidR="006303D6" w:rsidRPr="00EE7B0B">
        <w:t xml:space="preserve">Přílohy č. 1 </w:t>
      </w:r>
      <w:r w:rsidR="00EE7B0B" w:rsidRPr="00EE7B0B">
        <w:t>Nabídka</w:t>
      </w:r>
      <w:r w:rsidRPr="00EE7B0B">
        <w:rPr>
          <w:rFonts w:cs="Times New Roman"/>
        </w:rPr>
        <w:t>. Obdobně postupuje prodávající i v případě, nevyužije-li kupující svého práva na odstoupení od</w:t>
      </w:r>
      <w:r w:rsidRPr="007F481E">
        <w:rPr>
          <w:rFonts w:cs="Times New Roman"/>
        </w:rPr>
        <w:t xml:space="preserve"> smlouvy podle bodu </w:t>
      </w:r>
      <w:r w:rsidR="006303D6">
        <w:rPr>
          <w:rFonts w:cs="Times New Roman"/>
        </w:rPr>
        <w:t>4.</w:t>
      </w:r>
      <w:r w:rsidRPr="007F481E">
        <w:rPr>
          <w:rFonts w:cs="Times New Roman"/>
        </w:rPr>
        <w:t>3</w:t>
      </w:r>
      <w:r w:rsidR="006303D6">
        <w:rPr>
          <w:rFonts w:cs="Times New Roman"/>
        </w:rPr>
        <w:t>.</w:t>
      </w:r>
      <w:r w:rsidRPr="007F481E">
        <w:rPr>
          <w:rFonts w:cs="Times New Roman"/>
        </w:rPr>
        <w:t xml:space="preserve"> </w:t>
      </w:r>
      <w:r w:rsidR="00656023">
        <w:rPr>
          <w:rFonts w:cs="Times New Roman"/>
        </w:rPr>
        <w:t>této</w:t>
      </w:r>
      <w:r w:rsidRPr="007F481E">
        <w:rPr>
          <w:rFonts w:cs="Times New Roman"/>
        </w:rPr>
        <w:t xml:space="preserve"> smlouvy.</w:t>
      </w:r>
    </w:p>
    <w:p w14:paraId="62732D81" w14:textId="77777777" w:rsidR="003A36A3" w:rsidRPr="007F481E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7F481E">
        <w:rPr>
          <w:rFonts w:cs="Times New Roman"/>
        </w:rPr>
        <w:t>Ujednáním o náhradním plnění není dotčena odpovědnost prodávajícího za škodu.</w:t>
      </w:r>
    </w:p>
    <w:p w14:paraId="77A59230" w14:textId="07E3DDCA" w:rsidR="003A36A3" w:rsidRPr="00D45DB1" w:rsidRDefault="003A36A3" w:rsidP="008551D5">
      <w:pPr>
        <w:pStyle w:val="Zkladntextodsazen21"/>
        <w:numPr>
          <w:ilvl w:val="1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D45DB1">
        <w:rPr>
          <w:rFonts w:cs="Times New Roman"/>
        </w:rPr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 v</w:t>
      </w:r>
      <w:r w:rsidR="0004706B" w:rsidRPr="00D45DB1">
        <w:rPr>
          <w:rFonts w:cs="Times New Roman"/>
        </w:rPr>
        <w:t> </w:t>
      </w:r>
      <w:r w:rsidRPr="00D45DB1">
        <w:rPr>
          <w:rFonts w:cs="Times New Roman"/>
        </w:rPr>
        <w:t>délce</w:t>
      </w:r>
      <w:r w:rsidR="0004706B" w:rsidRPr="00D45DB1">
        <w:rPr>
          <w:rFonts w:cs="Times New Roman"/>
        </w:rPr>
        <w:t xml:space="preserve"> minimálně</w:t>
      </w:r>
      <w:r w:rsidR="00B57506" w:rsidRPr="00D45DB1">
        <w:rPr>
          <w:rFonts w:cs="Times New Roman"/>
        </w:rPr>
        <w:t xml:space="preserve"> </w:t>
      </w:r>
      <w:r w:rsidR="00203AD6">
        <w:rPr>
          <w:rFonts w:cs="Times New Roman"/>
        </w:rPr>
        <w:t>12</w:t>
      </w:r>
      <w:r w:rsidR="00B57506" w:rsidRPr="00D45DB1">
        <w:rPr>
          <w:rFonts w:cs="Times New Roman"/>
        </w:rPr>
        <w:t xml:space="preserve"> měsíců</w:t>
      </w:r>
      <w:r w:rsidR="00D45DB1" w:rsidRPr="00D45DB1">
        <w:rPr>
          <w:rFonts w:cs="Times New Roman"/>
        </w:rPr>
        <w:t>.</w:t>
      </w:r>
    </w:p>
    <w:p w14:paraId="25E643F5" w14:textId="77777777" w:rsidR="005702C2" w:rsidRPr="00C11DC5" w:rsidRDefault="005702C2" w:rsidP="003A36A3">
      <w:pPr>
        <w:jc w:val="both"/>
        <w:rPr>
          <w:sz w:val="22"/>
          <w:szCs w:val="22"/>
        </w:rPr>
      </w:pPr>
    </w:p>
    <w:p w14:paraId="0DC9E60C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158B1E3F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14:paraId="15142018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401FFDF4" w14:textId="1FEBEAC1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 xml:space="preserve">Za prodlení s termínem dodání zboží zaplatí prodávající kupujícímu smluvní pokutu ve výši </w:t>
      </w:r>
      <w:r w:rsidR="00FE6327">
        <w:rPr>
          <w:rFonts w:cs="Times New Roman"/>
        </w:rPr>
        <w:t>5</w:t>
      </w:r>
      <w:r w:rsidR="008551D5">
        <w:rPr>
          <w:rFonts w:cs="Times New Roman"/>
        </w:rPr>
        <w:t>00,- Kč</w:t>
      </w:r>
      <w:r w:rsidRPr="006074C6">
        <w:rPr>
          <w:rFonts w:cs="Times New Roman"/>
        </w:rPr>
        <w:t xml:space="preserve"> </w:t>
      </w:r>
      <w:r w:rsidR="00E131B9">
        <w:rPr>
          <w:rFonts w:cs="Times New Roman"/>
        </w:rPr>
        <w:t xml:space="preserve">bez DPH (slovy: </w:t>
      </w:r>
      <w:r w:rsidR="00FE6327">
        <w:rPr>
          <w:rFonts w:cs="Times New Roman"/>
        </w:rPr>
        <w:t>pět set</w:t>
      </w:r>
      <w:r w:rsidR="00E131B9">
        <w:rPr>
          <w:rFonts w:cs="Times New Roman"/>
        </w:rPr>
        <w:t xml:space="preserve"> korun českých) </w:t>
      </w:r>
      <w:r w:rsidRPr="006074C6">
        <w:rPr>
          <w:rFonts w:cs="Times New Roman"/>
        </w:rPr>
        <w:t xml:space="preserve">za každý započatý den prodlení. </w:t>
      </w:r>
    </w:p>
    <w:p w14:paraId="265E4D30" w14:textId="1D2800EA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lastRenderedPageBreak/>
        <w:t xml:space="preserve">Kupující je oprávněn požadovat na prodávajícím smluvní pokutu za nedodržení doby pro odstranění zjištěných vad na základě reklamace, a to ve výši </w:t>
      </w:r>
      <w:r w:rsidR="00AA28B3">
        <w:rPr>
          <w:rFonts w:cs="Times New Roman"/>
        </w:rPr>
        <w:t>500,- Kč</w:t>
      </w:r>
      <w:r w:rsidR="00AA28B3" w:rsidRPr="006074C6">
        <w:rPr>
          <w:rFonts w:cs="Times New Roman"/>
        </w:rPr>
        <w:t xml:space="preserve"> </w:t>
      </w:r>
      <w:r w:rsidR="00AA28B3">
        <w:rPr>
          <w:rFonts w:cs="Times New Roman"/>
        </w:rPr>
        <w:t>bez DPH</w:t>
      </w:r>
      <w:r w:rsidR="00AA28B3" w:rsidRPr="006074C6">
        <w:rPr>
          <w:rFonts w:cs="Times New Roman"/>
        </w:rPr>
        <w:t xml:space="preserve"> </w:t>
      </w:r>
      <w:r w:rsidRPr="006074C6">
        <w:rPr>
          <w:rFonts w:cs="Times New Roman"/>
        </w:rPr>
        <w:t xml:space="preserve">za každý započatý den prodlení a každou zjištěnou vadu. </w:t>
      </w:r>
    </w:p>
    <w:p w14:paraId="0AC3F239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1A3028A3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Smluvní pokuta sjednaná dle tohoto článku smlouvy je splatná do</w:t>
      </w:r>
      <w:r w:rsidR="00085732">
        <w:rPr>
          <w:rFonts w:cs="Times New Roman"/>
        </w:rPr>
        <w:t xml:space="preserve"> 15</w:t>
      </w:r>
      <w:r w:rsidRPr="006074C6">
        <w:rPr>
          <w:rFonts w:cs="Times New Roman"/>
        </w:rPr>
        <w:t xml:space="preserve"> kalendářních dnů od okamžiku každého jednotlivého porušení ustanovení specifikovaného v</w:t>
      </w:r>
      <w:r w:rsidR="00656023">
        <w:rPr>
          <w:rFonts w:cs="Times New Roman"/>
        </w:rPr>
        <w:t> odst.</w:t>
      </w:r>
      <w:r w:rsidRPr="006074C6">
        <w:rPr>
          <w:rFonts w:cs="Times New Roman"/>
        </w:rPr>
        <w:t xml:space="preserve"> </w:t>
      </w:r>
      <w:r w:rsidR="00085732">
        <w:rPr>
          <w:rFonts w:cs="Times New Roman"/>
        </w:rPr>
        <w:t>5.</w:t>
      </w:r>
      <w:r w:rsidRPr="006074C6">
        <w:rPr>
          <w:rFonts w:cs="Times New Roman"/>
        </w:rPr>
        <w:t>1</w:t>
      </w:r>
      <w:r w:rsidR="00085732">
        <w:rPr>
          <w:rFonts w:cs="Times New Roman"/>
        </w:rPr>
        <w:t>.</w:t>
      </w:r>
      <w:r w:rsidRPr="006074C6">
        <w:rPr>
          <w:rFonts w:cs="Times New Roman"/>
        </w:rPr>
        <w:t xml:space="preserve"> a </w:t>
      </w:r>
      <w:r w:rsidR="00085732">
        <w:rPr>
          <w:rFonts w:cs="Times New Roman"/>
        </w:rPr>
        <w:t>5.</w:t>
      </w:r>
      <w:r w:rsidRPr="006074C6">
        <w:rPr>
          <w:rFonts w:cs="Times New Roman"/>
        </w:rPr>
        <w:t>2</w:t>
      </w:r>
      <w:r w:rsidR="00085732">
        <w:rPr>
          <w:rFonts w:cs="Times New Roman"/>
        </w:rPr>
        <w:t>.</w:t>
      </w:r>
      <w:r w:rsidRPr="006074C6">
        <w:rPr>
          <w:rFonts w:cs="Times New Roman"/>
        </w:rPr>
        <w:t xml:space="preserve"> </w:t>
      </w:r>
      <w:r w:rsidR="00656023">
        <w:rPr>
          <w:rFonts w:cs="Times New Roman"/>
        </w:rPr>
        <w:t>této</w:t>
      </w:r>
      <w:r w:rsidRPr="006074C6">
        <w:rPr>
          <w:rFonts w:cs="Times New Roman"/>
        </w:rPr>
        <w:t xml:space="preserve"> smlouvy, a to na účet kupujícího uvedený v hlavičce této smlouvy. </w:t>
      </w:r>
    </w:p>
    <w:p w14:paraId="4493A3F8" w14:textId="77777777" w:rsidR="003A36A3" w:rsidRPr="006074C6" w:rsidRDefault="003A36A3" w:rsidP="008551D5">
      <w:pPr>
        <w:pStyle w:val="Zkladntextodsazen21"/>
        <w:numPr>
          <w:ilvl w:val="1"/>
          <w:numId w:val="20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074C6">
        <w:rPr>
          <w:rFonts w:cs="Times New Roman"/>
        </w:rPr>
        <w:t>Ustanovením tohoto článku o smluvní pokutě není dotčeno právo kupujícího domáhat se náhrady škody v celém rozsahu.</w:t>
      </w:r>
    </w:p>
    <w:p w14:paraId="6F06481E" w14:textId="77777777" w:rsidR="001E00CA" w:rsidRPr="00C11DC5" w:rsidRDefault="001E00CA" w:rsidP="002A529E">
      <w:pPr>
        <w:spacing w:after="120" w:line="276" w:lineRule="auto"/>
        <w:rPr>
          <w:b/>
          <w:sz w:val="22"/>
          <w:szCs w:val="22"/>
        </w:rPr>
      </w:pPr>
    </w:p>
    <w:p w14:paraId="5F099DBC" w14:textId="77777777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0EF51270" w14:textId="77777777" w:rsidR="003A36A3" w:rsidRPr="00085732" w:rsidRDefault="003A36A3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85732">
        <w:rPr>
          <w:rFonts w:cs="Times New Roman"/>
        </w:rPr>
        <w:t>Tato smlouva se uzavírá na dobu určitou, účinnosti nabývá zveřejněním v registru smluv a končí splněním závazku vymezeném v čl. I této smlouvy. Smlouva může zaniknout:</w:t>
      </w:r>
    </w:p>
    <w:p w14:paraId="6AD0FDB2" w14:textId="77777777" w:rsidR="003A36A3" w:rsidRPr="00085732" w:rsidRDefault="003A36A3" w:rsidP="008551D5">
      <w:pPr>
        <w:pStyle w:val="Odstavecseseznamem"/>
        <w:numPr>
          <w:ilvl w:val="0"/>
          <w:numId w:val="21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písemnou dohodou smluvních stran,</w:t>
      </w:r>
    </w:p>
    <w:p w14:paraId="6EA1798A" w14:textId="77777777" w:rsidR="003A36A3" w:rsidRPr="00085732" w:rsidRDefault="003A36A3" w:rsidP="008551D5">
      <w:pPr>
        <w:pStyle w:val="Odstavecseseznamem"/>
        <w:numPr>
          <w:ilvl w:val="0"/>
          <w:numId w:val="21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odstoupením od smlouvy.</w:t>
      </w:r>
    </w:p>
    <w:p w14:paraId="43C0A848" w14:textId="77777777" w:rsidR="003A36A3" w:rsidRPr="00085732" w:rsidRDefault="003A36A3" w:rsidP="008551D5">
      <w:pPr>
        <w:pStyle w:val="Zkladntextodsazen21"/>
        <w:numPr>
          <w:ilvl w:val="1"/>
          <w:numId w:val="2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085732">
        <w:rPr>
          <w:rFonts w:cs="Times New Roman"/>
        </w:rPr>
        <w:t>Kupující má právo odstoupit od této smlouvy:</w:t>
      </w:r>
    </w:p>
    <w:p w14:paraId="5104A374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 xml:space="preserve">jestliže byl prohlášen úpadek </w:t>
      </w:r>
      <w:r w:rsidR="007567AA" w:rsidRPr="00085732">
        <w:rPr>
          <w:sz w:val="22"/>
          <w:szCs w:val="22"/>
        </w:rPr>
        <w:t xml:space="preserve">prodávajícího ve smyslu zákona </w:t>
      </w:r>
      <w:r w:rsidRPr="00085732">
        <w:rPr>
          <w:sz w:val="22"/>
          <w:szCs w:val="22"/>
        </w:rPr>
        <w:t>č. 182/2006 Sb., insolvenční zákon, ve znění pozdějších předpisů,</w:t>
      </w:r>
    </w:p>
    <w:p w14:paraId="39FF760D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 xml:space="preserve">pokud bude prodávající v prodlení s dodáním zboží </w:t>
      </w:r>
      <w:r w:rsidRPr="00CC1211">
        <w:rPr>
          <w:sz w:val="22"/>
          <w:szCs w:val="22"/>
        </w:rPr>
        <w:t xml:space="preserve">o více než </w:t>
      </w:r>
      <w:r w:rsidR="00967607" w:rsidRPr="00CC1211">
        <w:rPr>
          <w:sz w:val="22"/>
          <w:szCs w:val="22"/>
        </w:rPr>
        <w:t>třicet (</w:t>
      </w:r>
      <w:r w:rsidRPr="00CC1211">
        <w:rPr>
          <w:sz w:val="22"/>
          <w:szCs w:val="22"/>
        </w:rPr>
        <w:t>30</w:t>
      </w:r>
      <w:r w:rsidR="00967607" w:rsidRPr="00CC1211">
        <w:rPr>
          <w:sz w:val="22"/>
          <w:szCs w:val="22"/>
        </w:rPr>
        <w:t>)</w:t>
      </w:r>
      <w:r w:rsidRPr="00CC1211">
        <w:rPr>
          <w:sz w:val="22"/>
          <w:szCs w:val="22"/>
        </w:rPr>
        <w:t xml:space="preserve"> dní,</w:t>
      </w:r>
    </w:p>
    <w:p w14:paraId="1860B38E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předmět smlouvy nebude splňovat parametry stanovené v této smlouvě,</w:t>
      </w:r>
      <w:r w:rsidR="00085732">
        <w:rPr>
          <w:sz w:val="22"/>
          <w:szCs w:val="22"/>
        </w:rPr>
        <w:t xml:space="preserve"> včetně jejích příloh, zadávací dokumentaci </w:t>
      </w:r>
      <w:r w:rsidRPr="00085732">
        <w:rPr>
          <w:sz w:val="22"/>
          <w:szCs w:val="22"/>
        </w:rPr>
        <w:t>a obecně závaznými právními předpisy či technickými normami,</w:t>
      </w:r>
    </w:p>
    <w:p w14:paraId="50D51877" w14:textId="77777777" w:rsidR="00085732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prodávající pozbude opráv</w:t>
      </w:r>
      <w:r w:rsidR="007567AA" w:rsidRPr="00085732">
        <w:rPr>
          <w:sz w:val="22"/>
          <w:szCs w:val="22"/>
        </w:rPr>
        <w:t xml:space="preserve">nění, které vyžaduje provedení </w:t>
      </w:r>
      <w:r w:rsidRPr="00085732">
        <w:rPr>
          <w:sz w:val="22"/>
          <w:szCs w:val="22"/>
        </w:rPr>
        <w:t>a dodání předmětu smlouvy,</w:t>
      </w:r>
    </w:p>
    <w:p w14:paraId="1A186AD2" w14:textId="77777777" w:rsidR="003A36A3" w:rsidRPr="00C11DC5" w:rsidRDefault="003A36A3" w:rsidP="008551D5">
      <w:pPr>
        <w:pStyle w:val="Odstavecseseznamem"/>
        <w:numPr>
          <w:ilvl w:val="0"/>
          <w:numId w:val="22"/>
        </w:numPr>
        <w:spacing w:after="120" w:line="276" w:lineRule="auto"/>
        <w:ind w:left="851" w:hanging="284"/>
        <w:jc w:val="both"/>
        <w:rPr>
          <w:sz w:val="22"/>
          <w:szCs w:val="22"/>
        </w:rPr>
      </w:pPr>
      <w:r w:rsidRPr="00085732">
        <w:rPr>
          <w:sz w:val="22"/>
          <w:szCs w:val="22"/>
        </w:rPr>
        <w:t>jestliže prodávající vstoupí do likvidace.</w:t>
      </w:r>
    </w:p>
    <w:p w14:paraId="35C6A8B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144728B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59EAF917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2662C2D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09AC620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064A93AA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50CA5B8B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E6D628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6CA4AA2F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1F48B47E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2F4AB68D" w14:textId="77777777" w:rsidR="00290236" w:rsidRPr="00290236" w:rsidRDefault="00290236" w:rsidP="00290236">
      <w:pPr>
        <w:pStyle w:val="Odstavecseseznamem"/>
        <w:numPr>
          <w:ilvl w:val="0"/>
          <w:numId w:val="25"/>
        </w:numPr>
        <w:suppressAutoHyphens/>
        <w:spacing w:after="240" w:line="276" w:lineRule="auto"/>
        <w:jc w:val="both"/>
        <w:rPr>
          <w:vanish/>
          <w:sz w:val="22"/>
          <w:szCs w:val="22"/>
        </w:rPr>
      </w:pPr>
    </w:p>
    <w:p w14:paraId="4EE084C7" w14:textId="3499956A" w:rsidR="00290236" w:rsidRDefault="00290236" w:rsidP="008551D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Není-li </w:t>
      </w:r>
      <w:r w:rsidRPr="00290236">
        <w:rPr>
          <w:rFonts w:cs="Times New Roman"/>
        </w:rPr>
        <w:t>v této smlouvě stanoveno jinak, veškeré písemnosti související s touto smlouvou se doručují na adresu kupujícího nebo prodávajícího uvedenou v této smlouvě. Pokud v průběhu plnění této smlouvy dojde ke změně adresy některého z účastníků, je povinen tento účastník neprodleně písemně oznámit druhému účastníkovi tuto změnu, a to způsobem uvedeným v tomto článku.</w:t>
      </w:r>
    </w:p>
    <w:p w14:paraId="1009F38A" w14:textId="3A50FBBD" w:rsidR="00290236" w:rsidRDefault="00290236" w:rsidP="008551D5">
      <w:pPr>
        <w:pStyle w:val="Zkladntextodsazen21"/>
        <w:numPr>
          <w:ilvl w:val="1"/>
          <w:numId w:val="26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Nebyl-li </w:t>
      </w:r>
      <w:r w:rsidRPr="00A042A0">
        <w:rPr>
          <w:rFonts w:cs="Times New Roman"/>
        </w:rPr>
        <w:t>kupující nebo prodávající na uvedené adrese zastižen, písemnost se prostřednictvím poštovního doručovatele uloží na poště. Nevyzvedne-li si účastník zásilku d</w:t>
      </w:r>
      <w:r>
        <w:rPr>
          <w:rFonts w:cs="Times New Roman"/>
        </w:rPr>
        <w:t xml:space="preserve">o deseti (10) kalendářních dnů </w:t>
      </w:r>
      <w:r w:rsidRPr="00A042A0">
        <w:rPr>
          <w:rFonts w:cs="Times New Roman"/>
        </w:rPr>
        <w:t>od uložení, považuje se poslední den této lhůty za den doručení, i když se účastník o doručení nedozvěděl.</w:t>
      </w:r>
    </w:p>
    <w:p w14:paraId="2A41764A" w14:textId="3C436DD0" w:rsidR="00AF6D80" w:rsidRPr="00AF6D80" w:rsidRDefault="003A36A3" w:rsidP="00AF6D80">
      <w:pPr>
        <w:pStyle w:val="Zkladntextodsazen21"/>
        <w:numPr>
          <w:ilvl w:val="1"/>
          <w:numId w:val="26"/>
        </w:numPr>
        <w:spacing w:after="0" w:line="276" w:lineRule="auto"/>
        <w:ind w:left="567" w:hanging="567"/>
        <w:jc w:val="both"/>
        <w:rPr>
          <w:rFonts w:cs="Times New Roman"/>
        </w:rPr>
      </w:pPr>
      <w:r w:rsidRPr="3315DB1A">
        <w:rPr>
          <w:rFonts w:cs="Times New Roman"/>
        </w:rPr>
        <w:lastRenderedPageBreak/>
        <w:t>Kontaktní</w:t>
      </w:r>
      <w:r w:rsidR="002A529E" w:rsidRPr="3315DB1A">
        <w:rPr>
          <w:rFonts w:cs="Times New Roman"/>
        </w:rPr>
        <w:t xml:space="preserve"> osobou na straně kupujícího j</w:t>
      </w:r>
      <w:r w:rsidR="00AF6D80">
        <w:rPr>
          <w:rFonts w:cs="Times New Roman"/>
        </w:rPr>
        <w:t>e</w:t>
      </w:r>
      <w:r w:rsidR="00AF6D80" w:rsidRPr="00AF6D80">
        <w:t xml:space="preserve"> </w:t>
      </w:r>
      <w:proofErr w:type="spellStart"/>
      <w:r w:rsidR="00377172">
        <w:t>xxxxxxxxxxxx</w:t>
      </w:r>
      <w:proofErr w:type="spellEnd"/>
      <w:r w:rsidR="00AF6D80" w:rsidRPr="00AF6D80">
        <w:rPr>
          <w:rFonts w:cs="Times New Roman"/>
        </w:rPr>
        <w:t xml:space="preserve"> </w:t>
      </w:r>
    </w:p>
    <w:p w14:paraId="2AC74CB5" w14:textId="27BF2E39" w:rsidR="00E52F44" w:rsidRDefault="00AF6D80" w:rsidP="00AF6D80">
      <w:pPr>
        <w:pStyle w:val="Zkladntextodsazen21"/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Pr="00AF6D80">
        <w:rPr>
          <w:rFonts w:cs="Times New Roman"/>
        </w:rPr>
        <w:t>tel.</w:t>
      </w:r>
      <w:r w:rsidR="00377172">
        <w:rPr>
          <w:rFonts w:cs="Times New Roman"/>
        </w:rPr>
        <w:t xml:space="preserve"> </w:t>
      </w:r>
      <w:proofErr w:type="spellStart"/>
      <w:r w:rsidR="00377172">
        <w:rPr>
          <w:rFonts w:cs="Times New Roman"/>
        </w:rPr>
        <w:t>xxxxxxxxxx</w:t>
      </w:r>
      <w:proofErr w:type="spellEnd"/>
      <w:r w:rsidRPr="00AF6D80">
        <w:rPr>
          <w:rFonts w:cs="Times New Roman"/>
        </w:rPr>
        <w:t xml:space="preserve">, e-mail: </w:t>
      </w:r>
      <w:proofErr w:type="spellStart"/>
      <w:r w:rsidR="00377172">
        <w:rPr>
          <w:rFonts w:cs="Times New Roman"/>
        </w:rPr>
        <w:t>xxxxxxxxxxxxx</w:t>
      </w:r>
      <w:proofErr w:type="spellEnd"/>
      <w:r w:rsidR="00377172">
        <w:rPr>
          <w:rFonts w:cs="Times New Roman"/>
        </w:rPr>
        <w:t>.</w:t>
      </w:r>
    </w:p>
    <w:p w14:paraId="7B5A4600" w14:textId="77777777" w:rsidR="00377172" w:rsidRPr="00AF6D80" w:rsidRDefault="003A36A3" w:rsidP="00377172">
      <w:pPr>
        <w:pStyle w:val="Zkladntextodsazen21"/>
        <w:numPr>
          <w:ilvl w:val="1"/>
          <w:numId w:val="26"/>
        </w:numPr>
        <w:spacing w:after="0" w:line="276" w:lineRule="auto"/>
        <w:ind w:left="567" w:hanging="567"/>
        <w:jc w:val="both"/>
        <w:rPr>
          <w:rFonts w:cs="Times New Roman"/>
        </w:rPr>
      </w:pPr>
      <w:r w:rsidRPr="00E52F44">
        <w:rPr>
          <w:rFonts w:cs="Times New Roman"/>
        </w:rPr>
        <w:t>Kontaktní osobou na straně prodávajícího je</w:t>
      </w:r>
      <w:r w:rsidR="00C21FE4" w:rsidRPr="00E52F44">
        <w:rPr>
          <w:rFonts w:cs="Times New Roman"/>
        </w:rPr>
        <w:t xml:space="preserve"> </w:t>
      </w:r>
      <w:proofErr w:type="spellStart"/>
      <w:r w:rsidR="00377172">
        <w:t>xxxxxxxxxxxx</w:t>
      </w:r>
      <w:proofErr w:type="spellEnd"/>
      <w:r w:rsidR="00377172" w:rsidRPr="00AF6D80">
        <w:rPr>
          <w:rFonts w:cs="Times New Roman"/>
        </w:rPr>
        <w:t xml:space="preserve"> </w:t>
      </w:r>
    </w:p>
    <w:p w14:paraId="513C7924" w14:textId="77777777" w:rsidR="00377172" w:rsidRDefault="00377172" w:rsidP="00377172">
      <w:pPr>
        <w:pStyle w:val="Zkladntextodsazen21"/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Pr="00AF6D80">
        <w:rPr>
          <w:rFonts w:cs="Times New Roman"/>
        </w:rPr>
        <w:t>tel.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xxxxxxxxxx</w:t>
      </w:r>
      <w:proofErr w:type="spellEnd"/>
      <w:r w:rsidRPr="00AF6D80">
        <w:rPr>
          <w:rFonts w:cs="Times New Roman"/>
        </w:rPr>
        <w:t xml:space="preserve">, e-mail: </w:t>
      </w:r>
      <w:proofErr w:type="spellStart"/>
      <w:r>
        <w:rPr>
          <w:rFonts w:cs="Times New Roman"/>
        </w:rPr>
        <w:t>xxxxxxxxxxxxx</w:t>
      </w:r>
      <w:proofErr w:type="spellEnd"/>
      <w:r>
        <w:rPr>
          <w:rFonts w:cs="Times New Roman"/>
        </w:rPr>
        <w:t>.</w:t>
      </w:r>
    </w:p>
    <w:p w14:paraId="51D8F041" w14:textId="18003FC2" w:rsidR="00FE6327" w:rsidRDefault="00FE6327" w:rsidP="00AF6D80">
      <w:pPr>
        <w:pStyle w:val="Zkladntextodsazen21"/>
        <w:numPr>
          <w:ilvl w:val="1"/>
          <w:numId w:val="26"/>
        </w:numPr>
        <w:spacing w:after="0" w:line="276" w:lineRule="auto"/>
        <w:ind w:left="567" w:hanging="567"/>
        <w:jc w:val="both"/>
        <w:rPr>
          <w:rFonts w:cs="Times New Roman"/>
        </w:rPr>
      </w:pPr>
    </w:p>
    <w:p w14:paraId="5B6E98F4" w14:textId="77777777" w:rsidR="001B5B38" w:rsidRPr="001B5B38" w:rsidRDefault="001B5B38" w:rsidP="001B5B38">
      <w:pPr>
        <w:pStyle w:val="Zkladntextodsazen21"/>
        <w:spacing w:after="240" w:line="276" w:lineRule="auto"/>
        <w:ind w:left="567"/>
        <w:jc w:val="both"/>
        <w:rPr>
          <w:rFonts w:cs="Times New Roman"/>
        </w:rPr>
      </w:pPr>
    </w:p>
    <w:p w14:paraId="277507FB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FBFDD4F" w14:textId="77777777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VIII. Ustanovení o nabytí vlastnického práva</w:t>
      </w:r>
    </w:p>
    <w:p w14:paraId="0E99F139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2C7E329" w14:textId="77777777" w:rsidR="003A36A3" w:rsidRPr="00656023" w:rsidRDefault="003A36A3" w:rsidP="00E131B9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Vlastnické právo k dodávanému zboží přechází na kupujícího podpisem dodacího listu oběma smluvními stranami při jeho fyzickém předání a převzetí.</w:t>
      </w:r>
    </w:p>
    <w:p w14:paraId="0962725E" w14:textId="7ECD7047" w:rsidR="003A36A3" w:rsidRPr="00656023" w:rsidRDefault="003A36A3" w:rsidP="00E131B9">
      <w:pPr>
        <w:pStyle w:val="Zkladntextodsazen21"/>
        <w:numPr>
          <w:ilvl w:val="1"/>
          <w:numId w:val="24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Do doby stanovené v odst. </w:t>
      </w:r>
      <w:r w:rsidR="00E131B9">
        <w:rPr>
          <w:rFonts w:cs="Times New Roman"/>
        </w:rPr>
        <w:t>8</w:t>
      </w:r>
      <w:r w:rsidR="00656023">
        <w:rPr>
          <w:rFonts w:cs="Times New Roman"/>
        </w:rPr>
        <w:t>.</w:t>
      </w:r>
      <w:r w:rsidRPr="00656023">
        <w:rPr>
          <w:rFonts w:cs="Times New Roman"/>
        </w:rPr>
        <w:t>1</w:t>
      </w:r>
      <w:r w:rsidR="00656023">
        <w:rPr>
          <w:rFonts w:cs="Times New Roman"/>
        </w:rPr>
        <w:t>.</w:t>
      </w:r>
      <w:r w:rsidRPr="00656023">
        <w:rPr>
          <w:rFonts w:cs="Times New Roman"/>
        </w:rPr>
        <w:t xml:space="preserve"> </w:t>
      </w:r>
      <w:r w:rsidR="00656023">
        <w:rPr>
          <w:rFonts w:cs="Times New Roman"/>
        </w:rPr>
        <w:t xml:space="preserve">této smlouvy </w:t>
      </w:r>
      <w:r w:rsidRPr="00656023">
        <w:rPr>
          <w:rFonts w:cs="Times New Roman"/>
        </w:rPr>
        <w:t xml:space="preserve">nese nebezpečí škody na zboží prodávající. </w:t>
      </w:r>
    </w:p>
    <w:p w14:paraId="20CA24CA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05F22C68" w14:textId="77777777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IX. Závěrečná ustanovení</w:t>
      </w:r>
    </w:p>
    <w:p w14:paraId="369E4F26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24F3593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63C74143" w14:textId="04ED97EE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r w:rsidR="008601DA" w:rsidRPr="00656023">
        <w:rPr>
          <w:rFonts w:cs="Times New Roman"/>
        </w:rPr>
        <w:t>účely</w:t>
      </w:r>
      <w:r w:rsidRPr="00656023">
        <w:rPr>
          <w:rFonts w:cs="Times New Roman"/>
        </w:rPr>
        <w:t xml:space="preserve"> než </w:t>
      </w:r>
      <w:r w:rsidR="00956906">
        <w:rPr>
          <w:rFonts w:cs="Times New Roman"/>
        </w:rPr>
        <w:t xml:space="preserve">pro plnění závazků stanovených </w:t>
      </w:r>
      <w:r w:rsidRPr="00656023">
        <w:rPr>
          <w:rFonts w:cs="Times New Roman"/>
        </w:rPr>
        <w:t>touto smlouvou.</w:t>
      </w:r>
    </w:p>
    <w:p w14:paraId="2F282B7E" w14:textId="77777777" w:rsidR="00917D2B" w:rsidRPr="00917D2B" w:rsidRDefault="00917D2B" w:rsidP="00917D2B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917D2B">
        <w:rPr>
          <w:rFonts w:cs="Times New Roman"/>
        </w:rPr>
        <w:t>V případě uzavření této smlouvy v listinné formě je smlouva vyhotovena ve dvou (2) vyhotoveních, přičemž každá smluvní strana obdrží po jednom (1) vyhotovení. Smluvní strany jsou oprávněny tuto smlouvu uzavřít v elektronické formě podepsanou oprávněnými zástupci elektronickým podpisem.</w:t>
      </w:r>
    </w:p>
    <w:p w14:paraId="499A5429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409B74A6" w14:textId="00CCA235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</w:t>
      </w:r>
      <w:r w:rsidR="00917D2B">
        <w:rPr>
          <w:rFonts w:cs="Times New Roman"/>
        </w:rPr>
        <w:t>bezodkladně</w:t>
      </w:r>
      <w:r w:rsidRPr="00656023">
        <w:rPr>
          <w:rFonts w:cs="Times New Roman"/>
        </w:rPr>
        <w:t xml:space="preserve"> od podpisu smlouvy oběma smluvními stranami. Zhotovitel obdrží potvrzení o uveřejnění v registru smluv automaticky vygene</w:t>
      </w:r>
      <w:r w:rsidR="00956906">
        <w:rPr>
          <w:rFonts w:cs="Times New Roman"/>
        </w:rPr>
        <w:t xml:space="preserve">rované správcem registru smluv </w:t>
      </w:r>
      <w:r w:rsidRPr="00656023">
        <w:rPr>
          <w:rFonts w:cs="Times New Roman"/>
        </w:rPr>
        <w:t>do své datové schránky</w:t>
      </w:r>
      <w:r w:rsidR="00C642F1" w:rsidRPr="00656023">
        <w:rPr>
          <w:rFonts w:cs="Times New Roman"/>
        </w:rPr>
        <w:t>.</w:t>
      </w:r>
      <w:r w:rsidRPr="00656023">
        <w:rPr>
          <w:rFonts w:cs="Times New Roman"/>
        </w:rPr>
        <w:t xml:space="preserve">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26D6D049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lastRenderedPageBreak/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1A013B0B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3C42C327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 xml:space="preserve">Smluvní strany výslovně souhlasí, že v souladu s ustanovením § 219 odst. 1 zákona č. 134/2016 Sb., o veřejných zakázkách, ve znění pozdějších předpisů, bude celé znění smlouvy včetně všech jejích změn a dodatků uveřejněno na profilu </w:t>
      </w:r>
      <w:r w:rsidR="00956906">
        <w:rPr>
          <w:rFonts w:cs="Times New Roman"/>
        </w:rPr>
        <w:t>kupujícího</w:t>
      </w:r>
      <w:r w:rsidRPr="00656023">
        <w:rPr>
          <w:rFonts w:cs="Times New Roman"/>
        </w:rPr>
        <w:t>, který je veřejně přístupný.</w:t>
      </w:r>
    </w:p>
    <w:p w14:paraId="684584CF" w14:textId="77777777" w:rsidR="003A36A3" w:rsidRPr="00656023" w:rsidRDefault="00956906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>
        <w:rPr>
          <w:rFonts w:cs="Times New Roman"/>
        </w:rPr>
        <w:t>Kupující</w:t>
      </w:r>
      <w:r w:rsidR="003A36A3" w:rsidRPr="00656023">
        <w:rPr>
          <w:rFonts w:cs="Times New Roman"/>
        </w:rPr>
        <w:t xml:space="preserve">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E04EAA4" w14:textId="77777777" w:rsidR="005702C2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tímto prohlašují, že neexistuje žádné ústní ujednání, žá</w:t>
      </w:r>
      <w:r w:rsidR="00956906">
        <w:rPr>
          <w:rFonts w:cs="Times New Roman"/>
        </w:rPr>
        <w:t xml:space="preserve">dná smlouva či řízení týkající </w:t>
      </w:r>
      <w:r w:rsidRPr="00656023">
        <w:rPr>
          <w:rFonts w:cs="Times New Roman"/>
        </w:rPr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2DAA6F92" w14:textId="77777777" w:rsidR="003A36A3" w:rsidRPr="00656023" w:rsidRDefault="003A36A3" w:rsidP="00E131B9">
      <w:pPr>
        <w:pStyle w:val="Zkladntextodsazen21"/>
        <w:numPr>
          <w:ilvl w:val="1"/>
          <w:numId w:val="25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56023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E86ED48" w14:textId="77777777" w:rsidR="003A36A3" w:rsidRPr="00C11DC5" w:rsidRDefault="003A36A3" w:rsidP="003A36A3">
      <w:pPr>
        <w:rPr>
          <w:sz w:val="22"/>
          <w:szCs w:val="22"/>
        </w:rPr>
      </w:pPr>
    </w:p>
    <w:p w14:paraId="1949DAAB" w14:textId="61172412" w:rsidR="004F1EBF" w:rsidRPr="004A26FC" w:rsidRDefault="004A26FC" w:rsidP="003A36A3">
      <w:pPr>
        <w:rPr>
          <w:sz w:val="22"/>
          <w:szCs w:val="22"/>
          <w:u w:val="single"/>
        </w:rPr>
      </w:pPr>
      <w:r w:rsidRPr="004A26FC">
        <w:rPr>
          <w:sz w:val="22"/>
          <w:szCs w:val="22"/>
          <w:u w:val="single"/>
        </w:rPr>
        <w:t>Přílohy:</w:t>
      </w:r>
    </w:p>
    <w:p w14:paraId="7044C17D" w14:textId="7C63F2C8" w:rsidR="004A26FC" w:rsidRPr="00800233" w:rsidRDefault="004A26FC" w:rsidP="004A26FC">
      <w:pPr>
        <w:pStyle w:val="Odstavecseseznamem"/>
        <w:numPr>
          <w:ilvl w:val="0"/>
          <w:numId w:val="27"/>
        </w:numPr>
        <w:rPr>
          <w:sz w:val="22"/>
          <w:szCs w:val="22"/>
        </w:rPr>
      </w:pPr>
      <w:r w:rsidRPr="00800233">
        <w:rPr>
          <w:sz w:val="22"/>
          <w:szCs w:val="22"/>
        </w:rPr>
        <w:t xml:space="preserve">č. 1 </w:t>
      </w:r>
      <w:r w:rsidR="000F4FE6" w:rsidRPr="00800233">
        <w:rPr>
          <w:sz w:val="22"/>
          <w:szCs w:val="22"/>
        </w:rPr>
        <w:t>Nabídka</w:t>
      </w:r>
    </w:p>
    <w:p w14:paraId="4156A12C" w14:textId="77777777" w:rsidR="003A36A3" w:rsidRPr="00C11DC5" w:rsidRDefault="003A36A3" w:rsidP="003A36A3">
      <w:pPr>
        <w:rPr>
          <w:sz w:val="22"/>
          <w:szCs w:val="22"/>
        </w:rPr>
      </w:pPr>
    </w:p>
    <w:p w14:paraId="3371E0AA" w14:textId="77777777" w:rsidR="003A36A3" w:rsidRPr="00C11DC5" w:rsidRDefault="003A36A3" w:rsidP="003A36A3">
      <w:pPr>
        <w:rPr>
          <w:sz w:val="22"/>
          <w:szCs w:val="22"/>
        </w:rPr>
      </w:pPr>
    </w:p>
    <w:p w14:paraId="32C49EC5" w14:textId="77777777" w:rsidR="0065602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656023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6023" w14:paraId="1C239D08" w14:textId="77777777" w:rsidTr="00656023">
        <w:tc>
          <w:tcPr>
            <w:tcW w:w="4531" w:type="dxa"/>
          </w:tcPr>
          <w:p w14:paraId="268D8766" w14:textId="531AEF2B" w:rsidR="00656023" w:rsidRDefault="00D45DB1" w:rsidP="00D45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656023" w:rsidRPr="00C11DC5">
              <w:rPr>
                <w:sz w:val="22"/>
                <w:szCs w:val="22"/>
              </w:rPr>
              <w:t>V</w:t>
            </w:r>
            <w:r w:rsidR="006560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Praze</w:t>
            </w:r>
            <w:r w:rsidR="00656023">
              <w:rPr>
                <w:sz w:val="22"/>
                <w:szCs w:val="22"/>
              </w:rPr>
              <w:t xml:space="preserve"> </w:t>
            </w:r>
            <w:r w:rsidR="00656023" w:rsidRPr="00C11DC5">
              <w:rPr>
                <w:sz w:val="22"/>
                <w:szCs w:val="22"/>
              </w:rPr>
              <w:t>dne</w:t>
            </w:r>
            <w:r w:rsidR="006560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1E902D39" w14:textId="5AB6F948" w:rsidR="00656023" w:rsidRDefault="00D45DB1" w:rsidP="00D45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656023" w:rsidRPr="00C11DC5">
              <w:rPr>
                <w:sz w:val="22"/>
                <w:szCs w:val="22"/>
              </w:rPr>
              <w:t>V</w:t>
            </w:r>
            <w:r w:rsidR="006560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Praze</w:t>
            </w:r>
            <w:r w:rsidR="00656023">
              <w:rPr>
                <w:sz w:val="22"/>
                <w:szCs w:val="22"/>
              </w:rPr>
              <w:t xml:space="preserve"> </w:t>
            </w:r>
            <w:r w:rsidR="00656023" w:rsidRPr="00C11DC5">
              <w:rPr>
                <w:sz w:val="22"/>
                <w:szCs w:val="22"/>
              </w:rPr>
              <w:t>dne</w:t>
            </w:r>
            <w:r w:rsidR="00656023">
              <w:rPr>
                <w:sz w:val="22"/>
                <w:szCs w:val="22"/>
              </w:rPr>
              <w:t xml:space="preserve"> </w:t>
            </w:r>
          </w:p>
        </w:tc>
      </w:tr>
      <w:tr w:rsidR="00656023" w:rsidRPr="00656023" w14:paraId="257265E9" w14:textId="77777777" w:rsidTr="00E52F44">
        <w:trPr>
          <w:trHeight w:val="2266"/>
        </w:trPr>
        <w:tc>
          <w:tcPr>
            <w:tcW w:w="4531" w:type="dxa"/>
          </w:tcPr>
          <w:p w14:paraId="480489F5" w14:textId="77777777" w:rsidR="0065602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0A2A2DE0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08C11903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77F842D8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30DAA6FF" w14:textId="16FA43EB" w:rsidR="00777488" w:rsidRDefault="00777488" w:rsidP="00A56F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  <w:p w14:paraId="4E98127C" w14:textId="1F9EF384" w:rsidR="000F4FE6" w:rsidRDefault="000F4FE6" w:rsidP="00E52F44">
            <w:pPr>
              <w:jc w:val="center"/>
              <w:rPr>
                <w:b/>
                <w:bCs/>
                <w:sz w:val="22"/>
                <w:szCs w:val="22"/>
              </w:rPr>
            </w:pPr>
            <w:r w:rsidRPr="000F4FE6">
              <w:rPr>
                <w:b/>
                <w:bCs/>
                <w:sz w:val="22"/>
                <w:szCs w:val="22"/>
              </w:rPr>
              <w:t>TELINK, spol. s r.o.</w:t>
            </w:r>
          </w:p>
          <w:p w14:paraId="3DBF4745" w14:textId="77777777" w:rsidR="00A567F1" w:rsidRDefault="00A567F1" w:rsidP="00E52F4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08D80D4" w14:textId="0F362661" w:rsidR="00E52F44" w:rsidRDefault="000F4FE6" w:rsidP="00E52F44">
            <w:pPr>
              <w:jc w:val="center"/>
              <w:rPr>
                <w:b/>
                <w:bCs/>
                <w:sz w:val="22"/>
                <w:szCs w:val="22"/>
              </w:rPr>
            </w:pPr>
            <w:r w:rsidRPr="000F4FE6">
              <w:rPr>
                <w:b/>
                <w:bCs/>
                <w:sz w:val="22"/>
                <w:szCs w:val="22"/>
              </w:rPr>
              <w:t>J</w:t>
            </w:r>
            <w:r>
              <w:rPr>
                <w:b/>
                <w:bCs/>
                <w:sz w:val="22"/>
                <w:szCs w:val="22"/>
              </w:rPr>
              <w:t>aroslav</w:t>
            </w:r>
            <w:r w:rsidRPr="000F4FE6">
              <w:rPr>
                <w:b/>
                <w:bCs/>
                <w:sz w:val="22"/>
                <w:szCs w:val="22"/>
              </w:rPr>
              <w:t xml:space="preserve"> Ř</w:t>
            </w:r>
            <w:r w:rsidR="00A567F1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šátko</w:t>
            </w:r>
          </w:p>
          <w:p w14:paraId="6F03A0E8" w14:textId="0BD3A454" w:rsidR="000F4FE6" w:rsidRPr="00D777B6" w:rsidRDefault="000F4FE6" w:rsidP="00E52F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jednatel</w:t>
            </w:r>
          </w:p>
          <w:p w14:paraId="712D4EDF" w14:textId="7F9434BB" w:rsidR="00656023" w:rsidRPr="00656023" w:rsidRDefault="00E52F44" w:rsidP="00E52F44">
            <w:pPr>
              <w:jc w:val="center"/>
              <w:rPr>
                <w:b/>
                <w:sz w:val="22"/>
                <w:szCs w:val="22"/>
              </w:rPr>
            </w:pPr>
            <w:r w:rsidRPr="00D777B6">
              <w:rPr>
                <w:b/>
                <w:bCs/>
                <w:sz w:val="22"/>
                <w:szCs w:val="22"/>
              </w:rPr>
              <w:t>prodávající</w:t>
            </w:r>
          </w:p>
        </w:tc>
        <w:tc>
          <w:tcPr>
            <w:tcW w:w="4531" w:type="dxa"/>
          </w:tcPr>
          <w:p w14:paraId="7237BD2A" w14:textId="77777777" w:rsidR="0065602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330EF9AA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1074AFBC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2F719F20" w14:textId="77777777" w:rsidR="00777488" w:rsidRDefault="00777488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4EF838EF" w14:textId="23ACFED8" w:rsidR="00777488" w:rsidRPr="00656023" w:rsidRDefault="00777488" w:rsidP="006560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  <w:p w14:paraId="13A7B576" w14:textId="77B93384" w:rsidR="00777488" w:rsidRDefault="00777488" w:rsidP="00777488">
            <w:pPr>
              <w:pStyle w:val="Nadpis1"/>
              <w:spacing w:before="0" w:after="120" w:line="276" w:lineRule="auto"/>
              <w:ind w:left="284"/>
              <w:rPr>
                <w:rFonts w:ascii="Times New Roman" w:hAnsi="Times New Roman"/>
                <w:bCs w:val="0"/>
                <w:sz w:val="22"/>
                <w:szCs w:val="22"/>
              </w:rPr>
            </w:pPr>
            <w:r w:rsidRPr="00D777B6">
              <w:rPr>
                <w:rFonts w:ascii="Times New Roman" w:hAnsi="Times New Roman"/>
                <w:bCs w:val="0"/>
                <w:sz w:val="22"/>
                <w:szCs w:val="22"/>
              </w:rPr>
              <w:t>Institut plánování a rozvoje hlavního města Prahy, příspěvková organizace</w:t>
            </w:r>
          </w:p>
          <w:p w14:paraId="1B89A560" w14:textId="53550B24" w:rsidR="00A567F1" w:rsidRPr="00A567F1" w:rsidRDefault="00A567F1" w:rsidP="00A567F1">
            <w:pPr>
              <w:jc w:val="center"/>
              <w:rPr>
                <w:b/>
                <w:bCs/>
                <w:lang w:val="x-none" w:eastAsia="x-none"/>
              </w:rPr>
            </w:pPr>
            <w:r w:rsidRPr="00A567F1">
              <w:rPr>
                <w:b/>
                <w:bCs/>
                <w:lang w:val="x-none" w:eastAsia="x-none"/>
              </w:rPr>
              <w:t>Mgr. Jiří Čtyroký, Ph.D.</w:t>
            </w:r>
          </w:p>
          <w:p w14:paraId="0E782EAD" w14:textId="00994484" w:rsidR="00A567F1" w:rsidRPr="00A567F1" w:rsidRDefault="00A567F1" w:rsidP="00A567F1">
            <w:pPr>
              <w:jc w:val="center"/>
              <w:rPr>
                <w:b/>
                <w:bCs/>
                <w:lang w:val="x-none" w:eastAsia="x-none"/>
              </w:rPr>
            </w:pPr>
            <w:r w:rsidRPr="00A567F1">
              <w:rPr>
                <w:b/>
                <w:bCs/>
                <w:lang w:val="x-none" w:eastAsia="x-none"/>
              </w:rPr>
              <w:t>ředitel Sekce prostorových informací</w:t>
            </w:r>
          </w:p>
          <w:p w14:paraId="5F60F3B6" w14:textId="304FA85B" w:rsidR="00656023" w:rsidRPr="00656023" w:rsidRDefault="00656023" w:rsidP="00656023">
            <w:pPr>
              <w:jc w:val="center"/>
              <w:rPr>
                <w:b/>
                <w:sz w:val="22"/>
                <w:szCs w:val="22"/>
              </w:rPr>
            </w:pPr>
            <w:r w:rsidRPr="00D777B6">
              <w:rPr>
                <w:b/>
                <w:sz w:val="22"/>
                <w:szCs w:val="22"/>
              </w:rPr>
              <w:t>kupující</w:t>
            </w:r>
          </w:p>
        </w:tc>
      </w:tr>
    </w:tbl>
    <w:p w14:paraId="30BC587D" w14:textId="77777777" w:rsidR="00C21FE4" w:rsidRPr="00C11DC5" w:rsidRDefault="00C21FE4" w:rsidP="003A36A3">
      <w:pPr>
        <w:rPr>
          <w:sz w:val="22"/>
          <w:szCs w:val="22"/>
        </w:rPr>
      </w:pPr>
    </w:p>
    <w:p w14:paraId="449B79C5" w14:textId="77777777" w:rsidR="006233C4" w:rsidRPr="00C11DC5" w:rsidRDefault="006233C4" w:rsidP="003A36A3">
      <w:pPr>
        <w:tabs>
          <w:tab w:val="left" w:pos="3560"/>
        </w:tabs>
        <w:rPr>
          <w:sz w:val="22"/>
          <w:szCs w:val="22"/>
        </w:rPr>
      </w:pPr>
    </w:p>
    <w:sectPr w:rsidR="006233C4" w:rsidRPr="00C11DC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8432" w14:textId="77777777" w:rsidR="0055719F" w:rsidRDefault="0055719F" w:rsidP="00762BC8">
      <w:r>
        <w:separator/>
      </w:r>
    </w:p>
  </w:endnote>
  <w:endnote w:type="continuationSeparator" w:id="0">
    <w:p w14:paraId="06F437BC" w14:textId="77777777" w:rsidR="0055719F" w:rsidRDefault="005571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520B71E1" w14:textId="77777777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AF">
          <w:rPr>
            <w:noProof/>
          </w:rPr>
          <w:t>6</w:t>
        </w:r>
        <w:r>
          <w:fldChar w:fldCharType="end"/>
        </w:r>
      </w:p>
    </w:sdtContent>
  </w:sdt>
  <w:p w14:paraId="1C1CB56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5561" w14:textId="77777777" w:rsidR="0055719F" w:rsidRDefault="0055719F" w:rsidP="00762BC8">
      <w:r>
        <w:separator/>
      </w:r>
    </w:p>
  </w:footnote>
  <w:footnote w:type="continuationSeparator" w:id="0">
    <w:p w14:paraId="13EEA0E0" w14:textId="77777777" w:rsidR="0055719F" w:rsidRDefault="005571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A151" w14:textId="77777777" w:rsidR="005952B8" w:rsidRDefault="005952B8">
    <w:pPr>
      <w:pStyle w:val="Zhlav"/>
      <w:rPr>
        <w:sz w:val="20"/>
      </w:rPr>
    </w:pPr>
  </w:p>
  <w:p w14:paraId="755D94A3" w14:textId="75FC8B2B" w:rsidR="003A36A3" w:rsidRP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F52FA3">
      <w:rPr>
        <w:sz w:val="20"/>
      </w:rPr>
      <w:t>kupujícího</w:t>
    </w:r>
    <w:r w:rsidRPr="003A36A3">
      <w:rPr>
        <w:sz w:val="20"/>
      </w:rPr>
      <w:t xml:space="preserve">: </w:t>
    </w:r>
    <w:r w:rsidR="00FD237F" w:rsidRPr="00FD237F">
      <w:rPr>
        <w:sz w:val="20"/>
      </w:rPr>
      <w:t>ZAK 2</w:t>
    </w:r>
    <w:r w:rsidR="00282C41">
      <w:rPr>
        <w:sz w:val="20"/>
      </w:rPr>
      <w:t>5</w:t>
    </w:r>
    <w:r w:rsidR="00777488">
      <w:rPr>
        <w:sz w:val="20"/>
      </w:rPr>
      <w:t>-0</w:t>
    </w:r>
    <w:r w:rsidR="00647626">
      <w:rPr>
        <w:sz w:val="20"/>
      </w:rPr>
      <w:t>222</w:t>
    </w:r>
  </w:p>
  <w:p w14:paraId="2D0B59EE" w14:textId="77777777" w:rsidR="00956906" w:rsidRPr="003A36A3" w:rsidRDefault="00956906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D74"/>
    <w:multiLevelType w:val="multilevel"/>
    <w:tmpl w:val="8ACE7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A75494"/>
    <w:multiLevelType w:val="multilevel"/>
    <w:tmpl w:val="6876D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3944"/>
    <w:multiLevelType w:val="multilevel"/>
    <w:tmpl w:val="63948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D46FB2"/>
    <w:multiLevelType w:val="hybridMultilevel"/>
    <w:tmpl w:val="9444734E"/>
    <w:lvl w:ilvl="0" w:tplc="C88415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3314A"/>
    <w:multiLevelType w:val="multilevel"/>
    <w:tmpl w:val="96EC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298F1F3F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C5B4A"/>
    <w:multiLevelType w:val="hybridMultilevel"/>
    <w:tmpl w:val="BB982B58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5744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0F271E"/>
    <w:multiLevelType w:val="multilevel"/>
    <w:tmpl w:val="21E8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BE56EC"/>
    <w:multiLevelType w:val="multilevel"/>
    <w:tmpl w:val="DAAEE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C22F2"/>
    <w:multiLevelType w:val="multilevel"/>
    <w:tmpl w:val="1FD8F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3133EB0"/>
    <w:multiLevelType w:val="hybridMultilevel"/>
    <w:tmpl w:val="324AC36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475C9"/>
    <w:multiLevelType w:val="hybridMultilevel"/>
    <w:tmpl w:val="852C5FD0"/>
    <w:lvl w:ilvl="0" w:tplc="1D8017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02358"/>
    <w:multiLevelType w:val="multilevel"/>
    <w:tmpl w:val="2B54C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A4BB6"/>
    <w:multiLevelType w:val="hybridMultilevel"/>
    <w:tmpl w:val="C7CA3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104090">
    <w:abstractNumId w:val="25"/>
  </w:num>
  <w:num w:numId="2" w16cid:durableId="1175340497">
    <w:abstractNumId w:val="24"/>
  </w:num>
  <w:num w:numId="3" w16cid:durableId="1981493173">
    <w:abstractNumId w:val="22"/>
  </w:num>
  <w:num w:numId="4" w16cid:durableId="1131051658">
    <w:abstractNumId w:val="16"/>
  </w:num>
  <w:num w:numId="5" w16cid:durableId="833952146">
    <w:abstractNumId w:val="11"/>
  </w:num>
  <w:num w:numId="6" w16cid:durableId="789396351">
    <w:abstractNumId w:val="0"/>
  </w:num>
  <w:num w:numId="7" w16cid:durableId="137184797">
    <w:abstractNumId w:val="7"/>
  </w:num>
  <w:num w:numId="8" w16cid:durableId="1946812490">
    <w:abstractNumId w:val="10"/>
  </w:num>
  <w:num w:numId="9" w16cid:durableId="425078724">
    <w:abstractNumId w:val="15"/>
  </w:num>
  <w:num w:numId="10" w16cid:durableId="33502128">
    <w:abstractNumId w:val="21"/>
  </w:num>
  <w:num w:numId="11" w16cid:durableId="204609450">
    <w:abstractNumId w:val="26"/>
  </w:num>
  <w:num w:numId="12" w16cid:durableId="1165821720">
    <w:abstractNumId w:val="19"/>
  </w:num>
  <w:num w:numId="13" w16cid:durableId="846594862">
    <w:abstractNumId w:val="3"/>
  </w:num>
  <w:num w:numId="14" w16cid:durableId="2029326988">
    <w:abstractNumId w:val="5"/>
  </w:num>
  <w:num w:numId="15" w16cid:durableId="2068992126">
    <w:abstractNumId w:val="20"/>
  </w:num>
  <w:num w:numId="16" w16cid:durableId="426388551">
    <w:abstractNumId w:val="12"/>
  </w:num>
  <w:num w:numId="17" w16cid:durableId="1500149033">
    <w:abstractNumId w:val="6"/>
  </w:num>
  <w:num w:numId="18" w16cid:durableId="1603103164">
    <w:abstractNumId w:val="14"/>
  </w:num>
  <w:num w:numId="19" w16cid:durableId="1300109524">
    <w:abstractNumId w:val="13"/>
  </w:num>
  <w:num w:numId="20" w16cid:durableId="461122921">
    <w:abstractNumId w:val="4"/>
  </w:num>
  <w:num w:numId="21" w16cid:durableId="1600486390">
    <w:abstractNumId w:val="18"/>
  </w:num>
  <w:num w:numId="22" w16cid:durableId="776562818">
    <w:abstractNumId w:val="8"/>
  </w:num>
  <w:num w:numId="23" w16cid:durableId="1127356449">
    <w:abstractNumId w:val="2"/>
  </w:num>
  <w:num w:numId="24" w16cid:durableId="597130976">
    <w:abstractNumId w:val="1"/>
  </w:num>
  <w:num w:numId="25" w16cid:durableId="978533358">
    <w:abstractNumId w:val="17"/>
  </w:num>
  <w:num w:numId="26" w16cid:durableId="2069648707">
    <w:abstractNumId w:val="23"/>
  </w:num>
  <w:num w:numId="27" w16cid:durableId="1640764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06100"/>
    <w:rsid w:val="000223FE"/>
    <w:rsid w:val="0002621B"/>
    <w:rsid w:val="00034228"/>
    <w:rsid w:val="0004706B"/>
    <w:rsid w:val="00084D94"/>
    <w:rsid w:val="00085732"/>
    <w:rsid w:val="000A2705"/>
    <w:rsid w:val="000D2F0B"/>
    <w:rsid w:val="000E0485"/>
    <w:rsid w:val="000E7508"/>
    <w:rsid w:val="000F08B3"/>
    <w:rsid w:val="000F31ED"/>
    <w:rsid w:val="000F4FE6"/>
    <w:rsid w:val="000F5F0B"/>
    <w:rsid w:val="00100A14"/>
    <w:rsid w:val="00111CE8"/>
    <w:rsid w:val="0013525B"/>
    <w:rsid w:val="00155F9A"/>
    <w:rsid w:val="00170C4C"/>
    <w:rsid w:val="0017667E"/>
    <w:rsid w:val="001B5B38"/>
    <w:rsid w:val="001C7046"/>
    <w:rsid w:val="001D4EAA"/>
    <w:rsid w:val="001E00CA"/>
    <w:rsid w:val="00202277"/>
    <w:rsid w:val="00203AD6"/>
    <w:rsid w:val="0021069D"/>
    <w:rsid w:val="0024114A"/>
    <w:rsid w:val="00246F6E"/>
    <w:rsid w:val="00251C2F"/>
    <w:rsid w:val="0026128C"/>
    <w:rsid w:val="00271BB0"/>
    <w:rsid w:val="002812D9"/>
    <w:rsid w:val="00282C41"/>
    <w:rsid w:val="00282CF0"/>
    <w:rsid w:val="00290236"/>
    <w:rsid w:val="002A529E"/>
    <w:rsid w:val="002B2E22"/>
    <w:rsid w:val="002B5810"/>
    <w:rsid w:val="00315499"/>
    <w:rsid w:val="00322095"/>
    <w:rsid w:val="00361089"/>
    <w:rsid w:val="003770AA"/>
    <w:rsid w:val="00377172"/>
    <w:rsid w:val="00382323"/>
    <w:rsid w:val="003A36A3"/>
    <w:rsid w:val="003A7C01"/>
    <w:rsid w:val="003B60CD"/>
    <w:rsid w:val="003C384A"/>
    <w:rsid w:val="003D4537"/>
    <w:rsid w:val="003D4582"/>
    <w:rsid w:val="003D7B35"/>
    <w:rsid w:val="003F661E"/>
    <w:rsid w:val="003F6E81"/>
    <w:rsid w:val="00400374"/>
    <w:rsid w:val="0040100A"/>
    <w:rsid w:val="00424F16"/>
    <w:rsid w:val="00432420"/>
    <w:rsid w:val="004547F7"/>
    <w:rsid w:val="00466F05"/>
    <w:rsid w:val="004720D6"/>
    <w:rsid w:val="00481233"/>
    <w:rsid w:val="004837EF"/>
    <w:rsid w:val="00495BD4"/>
    <w:rsid w:val="004A26FC"/>
    <w:rsid w:val="004D2976"/>
    <w:rsid w:val="004D7D1F"/>
    <w:rsid w:val="004F1EBF"/>
    <w:rsid w:val="0055719F"/>
    <w:rsid w:val="005664E7"/>
    <w:rsid w:val="005702C2"/>
    <w:rsid w:val="00583A9A"/>
    <w:rsid w:val="005952B8"/>
    <w:rsid w:val="005A7BA7"/>
    <w:rsid w:val="005B1DA3"/>
    <w:rsid w:val="005D4982"/>
    <w:rsid w:val="005E6CED"/>
    <w:rsid w:val="006074C6"/>
    <w:rsid w:val="00620415"/>
    <w:rsid w:val="006233C4"/>
    <w:rsid w:val="006258F9"/>
    <w:rsid w:val="006303D6"/>
    <w:rsid w:val="00643D42"/>
    <w:rsid w:val="00647626"/>
    <w:rsid w:val="00656023"/>
    <w:rsid w:val="006B5DA9"/>
    <w:rsid w:val="006C7AB9"/>
    <w:rsid w:val="006E2091"/>
    <w:rsid w:val="007227CA"/>
    <w:rsid w:val="007567AA"/>
    <w:rsid w:val="007609A7"/>
    <w:rsid w:val="00762BC8"/>
    <w:rsid w:val="00777488"/>
    <w:rsid w:val="007D653A"/>
    <w:rsid w:val="007E673C"/>
    <w:rsid w:val="007F481E"/>
    <w:rsid w:val="00800233"/>
    <w:rsid w:val="0080029C"/>
    <w:rsid w:val="00811DB3"/>
    <w:rsid w:val="0081292B"/>
    <w:rsid w:val="008207E6"/>
    <w:rsid w:val="008551D5"/>
    <w:rsid w:val="00857FBE"/>
    <w:rsid w:val="008601DA"/>
    <w:rsid w:val="00862710"/>
    <w:rsid w:val="008822C8"/>
    <w:rsid w:val="008845CF"/>
    <w:rsid w:val="008A6F62"/>
    <w:rsid w:val="008D1FF0"/>
    <w:rsid w:val="008E43AD"/>
    <w:rsid w:val="009016E6"/>
    <w:rsid w:val="00904B90"/>
    <w:rsid w:val="00917D2B"/>
    <w:rsid w:val="009231F6"/>
    <w:rsid w:val="009300D7"/>
    <w:rsid w:val="00930AA3"/>
    <w:rsid w:val="00941586"/>
    <w:rsid w:val="00947B23"/>
    <w:rsid w:val="009540D0"/>
    <w:rsid w:val="00956906"/>
    <w:rsid w:val="0096678B"/>
    <w:rsid w:val="00967607"/>
    <w:rsid w:val="009A04FA"/>
    <w:rsid w:val="009A3BE5"/>
    <w:rsid w:val="009B11AF"/>
    <w:rsid w:val="009D5D61"/>
    <w:rsid w:val="00A042A0"/>
    <w:rsid w:val="00A14DD1"/>
    <w:rsid w:val="00A340FE"/>
    <w:rsid w:val="00A3702B"/>
    <w:rsid w:val="00A46282"/>
    <w:rsid w:val="00A514A1"/>
    <w:rsid w:val="00A53027"/>
    <w:rsid w:val="00A567F1"/>
    <w:rsid w:val="00A56F73"/>
    <w:rsid w:val="00A653BA"/>
    <w:rsid w:val="00A73F9F"/>
    <w:rsid w:val="00AA28B3"/>
    <w:rsid w:val="00AD0562"/>
    <w:rsid w:val="00AE4897"/>
    <w:rsid w:val="00AF224C"/>
    <w:rsid w:val="00AF6D80"/>
    <w:rsid w:val="00B205D5"/>
    <w:rsid w:val="00B36D67"/>
    <w:rsid w:val="00B57506"/>
    <w:rsid w:val="00B62315"/>
    <w:rsid w:val="00B77011"/>
    <w:rsid w:val="00B90F0E"/>
    <w:rsid w:val="00BE3E08"/>
    <w:rsid w:val="00BE6FB3"/>
    <w:rsid w:val="00C11DC5"/>
    <w:rsid w:val="00C21A83"/>
    <w:rsid w:val="00C21FE4"/>
    <w:rsid w:val="00C36D33"/>
    <w:rsid w:val="00C4044F"/>
    <w:rsid w:val="00C642F1"/>
    <w:rsid w:val="00C72B96"/>
    <w:rsid w:val="00CC1211"/>
    <w:rsid w:val="00CD3AC4"/>
    <w:rsid w:val="00CD552C"/>
    <w:rsid w:val="00CE714C"/>
    <w:rsid w:val="00CF6489"/>
    <w:rsid w:val="00D00C6E"/>
    <w:rsid w:val="00D27CCB"/>
    <w:rsid w:val="00D305BA"/>
    <w:rsid w:val="00D36B3D"/>
    <w:rsid w:val="00D45DB1"/>
    <w:rsid w:val="00D57EA9"/>
    <w:rsid w:val="00D67F71"/>
    <w:rsid w:val="00D777B6"/>
    <w:rsid w:val="00D8635D"/>
    <w:rsid w:val="00DA666E"/>
    <w:rsid w:val="00DE58B6"/>
    <w:rsid w:val="00E06B1C"/>
    <w:rsid w:val="00E11B78"/>
    <w:rsid w:val="00E131B9"/>
    <w:rsid w:val="00E210A8"/>
    <w:rsid w:val="00E25384"/>
    <w:rsid w:val="00E52616"/>
    <w:rsid w:val="00E52F44"/>
    <w:rsid w:val="00E66775"/>
    <w:rsid w:val="00E7181F"/>
    <w:rsid w:val="00E83BFC"/>
    <w:rsid w:val="00E9380C"/>
    <w:rsid w:val="00EA7A19"/>
    <w:rsid w:val="00EE489C"/>
    <w:rsid w:val="00EE7B0B"/>
    <w:rsid w:val="00F06084"/>
    <w:rsid w:val="00F335D1"/>
    <w:rsid w:val="00F36E30"/>
    <w:rsid w:val="00F52FA3"/>
    <w:rsid w:val="00FD237F"/>
    <w:rsid w:val="00FE6327"/>
    <w:rsid w:val="0F93BD2B"/>
    <w:rsid w:val="23B5F6FB"/>
    <w:rsid w:val="3315DB1A"/>
    <w:rsid w:val="43FCD571"/>
    <w:rsid w:val="4BBE61F7"/>
    <w:rsid w:val="4E9864FE"/>
    <w:rsid w:val="5857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E911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5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E13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1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1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1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1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D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F648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83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@ipr.prah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4" ma:contentTypeDescription="Vytvoří nový dokument" ma:contentTypeScope="" ma:versionID="599be66b4bd13017ab5a8c5f673e81bd">
  <xsd:schema xmlns:xsd="http://www.w3.org/2001/XMLSchema" xmlns:xs="http://www.w3.org/2001/XMLSchema" xmlns:p="http://schemas.microsoft.com/office/2006/metadata/properties" xmlns:ns2="dfe386c8-3f24-4096-98c2-5aaa3d4bceb8" targetNamespace="http://schemas.microsoft.com/office/2006/metadata/properties" ma:root="true" ma:fieldsID="71958533eda29d6b963cf3129036a307" ns2:_="">
    <xsd:import namespace="dfe386c8-3f24-4096-98c2-5aaa3d4bc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4D541-A9D3-40D6-8CD1-F85CF4554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89936-98E3-45F2-B89C-28246BF52E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AB3660-76DA-4524-BFF9-CAA8A66A0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386c8-3f24-4096-98c2-5aaa3d4bc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F3F4A6-FE26-4771-B2BD-F46300454A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1874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Monzerová Viola (SPR/VEZ)</cp:lastModifiedBy>
  <cp:revision>19</cp:revision>
  <cp:lastPrinted>2025-12-04T15:32:00Z</cp:lastPrinted>
  <dcterms:created xsi:type="dcterms:W3CDTF">2025-06-06T09:12:00Z</dcterms:created>
  <dcterms:modified xsi:type="dcterms:W3CDTF">2025-12-04T15:32:00Z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0x0101005BB5DBC68C297044A3662D805D755531</vt:lpwstr>
  </property>
</Properties>
</file>