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74EC1" w:rsidRDefault="009008F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B74EC1" w:rsidRDefault="009008FA">
      <w:pPr>
        <w:framePr w:w="3936" w:wrap="auto" w:hAnchor="text" w:x="629" w:y="36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 xml:space="preserve">P O T V R Z E N </w:t>
      </w:r>
      <w:r>
        <w:rPr>
          <w:rFonts w:ascii="Arial" w:hAnsi="Arial" w:cs="Arial"/>
          <w:b/>
          <w:color w:val="000000"/>
          <w:sz w:val="20"/>
        </w:rPr>
        <w:t>Í</w:t>
      </w:r>
      <w:r>
        <w:rPr>
          <w:rFonts w:ascii="Arial"/>
          <w:b/>
          <w:color w:val="000000"/>
          <w:spacing w:val="166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 xml:space="preserve">O B J E D N </w:t>
      </w:r>
      <w:r>
        <w:rPr>
          <w:rFonts w:ascii="Arial" w:hAnsi="Arial" w:cs="Arial"/>
          <w:b/>
          <w:color w:val="000000"/>
          <w:sz w:val="20"/>
        </w:rPr>
        <w:t>Á</w:t>
      </w:r>
      <w:r>
        <w:rPr>
          <w:rFonts w:ascii="Arial"/>
          <w:b/>
          <w:color w:val="000000"/>
          <w:sz w:val="20"/>
        </w:rPr>
        <w:t xml:space="preserve"> V K Y</w:t>
      </w:r>
    </w:p>
    <w:p w:rsidR="00B74EC1" w:rsidRDefault="009008FA">
      <w:pPr>
        <w:framePr w:w="1601" w:wrap="auto" w:hAnchor="text" w:x="9509" w:y="42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 w:hAnsi="Arial" w:cs="Arial"/>
          <w:b/>
          <w:color w:val="000000"/>
          <w:sz w:val="18"/>
        </w:rPr>
        <w:t>Číslo</w:t>
      </w:r>
      <w:proofErr w:type="spellEnd"/>
      <w:r>
        <w:rPr>
          <w:rFonts w:ascii="Arial" w:hAnsi="Arial" w:cs="Arial"/>
          <w:b/>
          <w:color w:val="000000"/>
          <w:sz w:val="18"/>
        </w:rPr>
        <w:t>:</w:t>
      </w:r>
      <w:r>
        <w:rPr>
          <w:rFonts w:ascii="Arial"/>
          <w:b/>
          <w:color w:val="000000"/>
          <w:spacing w:val="111"/>
          <w:sz w:val="18"/>
        </w:rPr>
        <w:t xml:space="preserve"> </w:t>
      </w:r>
      <w:r>
        <w:rPr>
          <w:rFonts w:ascii="Arial"/>
          <w:color w:val="000000"/>
          <w:sz w:val="18"/>
        </w:rPr>
        <w:t>6252258</w:t>
      </w:r>
    </w:p>
    <w:p w:rsidR="00B74EC1" w:rsidRDefault="009008FA">
      <w:pPr>
        <w:framePr w:w="1374" w:wrap="auto" w:hAnchor="text" w:x="899" w:y="90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 w:hAnsi="Arial" w:cs="Arial"/>
          <w:b/>
          <w:color w:val="000000"/>
          <w:sz w:val="20"/>
        </w:rPr>
        <w:t>Prodávající</w:t>
      </w:r>
      <w:proofErr w:type="spellEnd"/>
      <w:r>
        <w:rPr>
          <w:rFonts w:ascii="Arial" w:hAnsi="Arial" w:cs="Arial"/>
          <w:b/>
          <w:color w:val="000000"/>
          <w:sz w:val="20"/>
        </w:rPr>
        <w:t>:</w:t>
      </w:r>
    </w:p>
    <w:p w:rsidR="00B74EC1" w:rsidRDefault="009008FA">
      <w:pPr>
        <w:framePr w:w="1095" w:wrap="auto" w:hAnchor="text" w:x="6299" w:y="90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 w:hAnsi="Arial" w:cs="Arial"/>
          <w:b/>
          <w:color w:val="000000"/>
          <w:sz w:val="20"/>
        </w:rPr>
        <w:t>Kupující</w:t>
      </w:r>
      <w:proofErr w:type="spellEnd"/>
      <w:r>
        <w:rPr>
          <w:rFonts w:ascii="Arial" w:hAnsi="Arial" w:cs="Arial"/>
          <w:b/>
          <w:color w:val="000000"/>
          <w:sz w:val="20"/>
        </w:rPr>
        <w:t>:</w:t>
      </w:r>
    </w:p>
    <w:p w:rsidR="00B74EC1" w:rsidRDefault="009008FA">
      <w:pPr>
        <w:framePr w:w="2039" w:wrap="auto" w:hAnchor="text" w:x="899" w:y="131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MULTIP Moravia </w:t>
      </w:r>
      <w:proofErr w:type="spellStart"/>
      <w:r>
        <w:rPr>
          <w:rFonts w:ascii="Arial"/>
          <w:color w:val="000000"/>
          <w:sz w:val="18"/>
        </w:rPr>
        <w:t>s.r.o.</w:t>
      </w:r>
      <w:proofErr w:type="spellEnd"/>
    </w:p>
    <w:p w:rsidR="00B74EC1" w:rsidRDefault="009008FA">
      <w:pPr>
        <w:framePr w:w="3780" w:wrap="auto" w:hAnchor="text" w:x="6299" w:y="131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 w:hAnsi="Arial" w:cs="Arial"/>
          <w:color w:val="000000"/>
          <w:sz w:val="18"/>
        </w:rPr>
        <w:t>Základní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škola</w:t>
      </w:r>
      <w:proofErr w:type="spellEnd"/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Slaný,</w:t>
      </w:r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Politických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vězňů</w:t>
      </w:r>
      <w:proofErr w:type="spellEnd"/>
      <w:r>
        <w:rPr>
          <w:rFonts w:ascii="Arial"/>
          <w:color w:val="000000"/>
          <w:sz w:val="18"/>
        </w:rPr>
        <w:t xml:space="preserve"> 777,</w:t>
      </w:r>
    </w:p>
    <w:p w:rsidR="00B74EC1" w:rsidRDefault="009008FA">
      <w:pPr>
        <w:framePr w:w="3780" w:wrap="auto" w:hAnchor="text" w:x="6299" w:y="1314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/>
          <w:color w:val="000000"/>
          <w:sz w:val="18"/>
        </w:rPr>
        <w:t>okres</w:t>
      </w:r>
      <w:proofErr w:type="spellEnd"/>
      <w:r>
        <w:rPr>
          <w:rFonts w:ascii="Arial"/>
          <w:color w:val="000000"/>
          <w:sz w:val="18"/>
        </w:rPr>
        <w:t xml:space="preserve"> Kladno</w:t>
      </w:r>
    </w:p>
    <w:p w:rsidR="00B74EC1" w:rsidRDefault="009008FA">
      <w:pPr>
        <w:framePr w:w="1781" w:wrap="auto" w:hAnchor="text" w:x="899" w:y="179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 w:hAnsi="Arial" w:cs="Arial"/>
          <w:color w:val="000000"/>
          <w:sz w:val="18"/>
        </w:rPr>
        <w:t>Palackého</w:t>
      </w:r>
      <w:proofErr w:type="spellEnd"/>
      <w:r>
        <w:rPr>
          <w:rFonts w:ascii="Arial"/>
          <w:color w:val="000000"/>
          <w:sz w:val="18"/>
        </w:rPr>
        <w:t xml:space="preserve"> 1135/27</w:t>
      </w:r>
    </w:p>
    <w:p w:rsidR="00B74EC1" w:rsidRDefault="009008FA">
      <w:pPr>
        <w:framePr w:w="2120" w:wrap="auto" w:hAnchor="text" w:x="6299" w:y="179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 w:hAnsi="Arial" w:cs="Arial"/>
          <w:color w:val="000000"/>
          <w:sz w:val="18"/>
        </w:rPr>
        <w:t>Politických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vězňů</w:t>
      </w:r>
      <w:proofErr w:type="spellEnd"/>
      <w:r>
        <w:rPr>
          <w:rFonts w:ascii="Arial"/>
          <w:color w:val="000000"/>
          <w:sz w:val="18"/>
        </w:rPr>
        <w:t xml:space="preserve"> 777/2</w:t>
      </w:r>
    </w:p>
    <w:p w:rsidR="00B74EC1" w:rsidRDefault="009008FA">
      <w:pPr>
        <w:framePr w:w="741" w:wrap="auto" w:hAnchor="text" w:x="899" w:y="203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74101</w:t>
      </w:r>
    </w:p>
    <w:p w:rsidR="00B74EC1" w:rsidRDefault="009008FA">
      <w:pPr>
        <w:framePr w:w="1070" w:wrap="auto" w:hAnchor="text" w:x="1709" w:y="203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 w:hAnsi="Arial" w:cs="Arial"/>
          <w:color w:val="000000"/>
          <w:sz w:val="18"/>
        </w:rPr>
        <w:t>Nový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Jičín</w:t>
      </w:r>
      <w:proofErr w:type="spellEnd"/>
    </w:p>
    <w:p w:rsidR="00B74EC1" w:rsidRDefault="009008FA">
      <w:pPr>
        <w:framePr w:w="741" w:wrap="auto" w:hAnchor="text" w:x="6299" w:y="203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27401</w:t>
      </w:r>
    </w:p>
    <w:p w:rsidR="00B74EC1" w:rsidRDefault="009008FA">
      <w:pPr>
        <w:framePr w:w="690" w:wrap="auto" w:hAnchor="text" w:x="7109" w:y="203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Slaný</w:t>
      </w:r>
    </w:p>
    <w:p w:rsidR="00B74EC1" w:rsidRDefault="009008FA">
      <w:pPr>
        <w:framePr w:w="1581" w:wrap="auto" w:hAnchor="text" w:x="899" w:y="238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 w:hAnsi="Arial" w:cs="Arial"/>
          <w:b/>
          <w:color w:val="000000"/>
          <w:sz w:val="20"/>
        </w:rPr>
        <w:t>Ičo</w:t>
      </w:r>
      <w:proofErr w:type="spellEnd"/>
      <w:r>
        <w:rPr>
          <w:rFonts w:ascii="Arial" w:hAnsi="Arial" w:cs="Arial"/>
          <w:b/>
          <w:color w:val="000000"/>
          <w:sz w:val="20"/>
        </w:rPr>
        <w:t>:</w:t>
      </w:r>
      <w:r>
        <w:rPr>
          <w:rFonts w:ascii="Arial"/>
          <w:b/>
          <w:color w:val="000000"/>
          <w:spacing w:val="129"/>
          <w:sz w:val="20"/>
        </w:rPr>
        <w:t xml:space="preserve"> </w:t>
      </w:r>
      <w:r>
        <w:rPr>
          <w:rFonts w:ascii="Arial"/>
          <w:color w:val="000000"/>
          <w:sz w:val="18"/>
        </w:rPr>
        <w:t>16627971</w:t>
      </w:r>
    </w:p>
    <w:p w:rsidR="00B74EC1" w:rsidRDefault="009008FA">
      <w:pPr>
        <w:framePr w:w="1581" w:wrap="auto" w:hAnchor="text" w:x="6299" w:y="238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 w:hAnsi="Arial" w:cs="Arial"/>
          <w:b/>
          <w:color w:val="000000"/>
          <w:sz w:val="20"/>
        </w:rPr>
        <w:t>Ičo</w:t>
      </w:r>
      <w:proofErr w:type="spellEnd"/>
      <w:r>
        <w:rPr>
          <w:rFonts w:ascii="Arial" w:hAnsi="Arial" w:cs="Arial"/>
          <w:b/>
          <w:color w:val="000000"/>
          <w:sz w:val="20"/>
        </w:rPr>
        <w:t>:</w:t>
      </w:r>
      <w:r>
        <w:rPr>
          <w:rFonts w:ascii="Arial"/>
          <w:b/>
          <w:color w:val="000000"/>
          <w:spacing w:val="129"/>
          <w:sz w:val="20"/>
        </w:rPr>
        <w:t xml:space="preserve"> </w:t>
      </w:r>
      <w:r>
        <w:rPr>
          <w:rFonts w:ascii="Arial"/>
          <w:color w:val="000000"/>
          <w:sz w:val="18"/>
        </w:rPr>
        <w:t>43776761</w:t>
      </w:r>
    </w:p>
    <w:p w:rsidR="00B74EC1" w:rsidRDefault="009008FA">
      <w:pPr>
        <w:framePr w:w="1820" w:wrap="auto" w:hAnchor="text" w:x="899" w:y="261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 w:hAnsi="Arial" w:cs="Arial"/>
          <w:b/>
          <w:color w:val="000000"/>
          <w:sz w:val="20"/>
        </w:rPr>
        <w:t>Dič</w:t>
      </w:r>
      <w:proofErr w:type="spellEnd"/>
      <w:r>
        <w:rPr>
          <w:rFonts w:ascii="Arial" w:hAnsi="Arial" w:cs="Arial"/>
          <w:b/>
          <w:color w:val="000000"/>
          <w:sz w:val="20"/>
        </w:rPr>
        <w:t>:</w:t>
      </w:r>
      <w:r>
        <w:rPr>
          <w:rFonts w:ascii="Arial"/>
          <w:b/>
          <w:color w:val="000000"/>
          <w:spacing w:val="107"/>
          <w:sz w:val="20"/>
        </w:rPr>
        <w:t xml:space="preserve"> </w:t>
      </w:r>
      <w:r>
        <w:rPr>
          <w:rFonts w:ascii="Arial"/>
          <w:color w:val="000000"/>
          <w:sz w:val="18"/>
        </w:rPr>
        <w:t>CZ16627971</w:t>
      </w:r>
    </w:p>
    <w:p w:rsidR="00B74EC1" w:rsidRDefault="009008FA">
      <w:pPr>
        <w:framePr w:w="618" w:wrap="auto" w:hAnchor="text" w:x="6299" w:y="261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 w:hAnsi="Arial" w:cs="Arial"/>
          <w:b/>
          <w:color w:val="000000"/>
          <w:sz w:val="20"/>
        </w:rPr>
        <w:t>Dič</w:t>
      </w:r>
      <w:proofErr w:type="spellEnd"/>
      <w:r>
        <w:rPr>
          <w:rFonts w:ascii="Arial" w:hAnsi="Arial" w:cs="Arial"/>
          <w:b/>
          <w:color w:val="000000"/>
          <w:sz w:val="20"/>
        </w:rPr>
        <w:t>:</w:t>
      </w:r>
    </w:p>
    <w:p w:rsidR="00B74EC1" w:rsidRDefault="009008FA">
      <w:pPr>
        <w:framePr w:w="3480" w:wrap="auto" w:hAnchor="text" w:x="899" w:y="286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b/>
          <w:color w:val="000000"/>
          <w:sz w:val="20"/>
        </w:rPr>
        <w:t>OR:</w:t>
      </w:r>
      <w:r>
        <w:rPr>
          <w:rFonts w:ascii="Arial"/>
          <w:b/>
          <w:color w:val="000000"/>
          <w:spacing w:val="118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Zapsáno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dne</w:t>
      </w:r>
      <w:proofErr w:type="spellEnd"/>
      <w:r>
        <w:rPr>
          <w:rFonts w:ascii="Arial"/>
          <w:color w:val="000000"/>
          <w:sz w:val="18"/>
        </w:rPr>
        <w:t xml:space="preserve"> 6.5.1991 v OR u KS</w:t>
      </w:r>
    </w:p>
    <w:p w:rsidR="00B74EC1" w:rsidRDefault="009008FA">
      <w:pPr>
        <w:framePr w:w="1050" w:wrap="auto" w:hAnchor="text" w:x="6299" w:y="294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proofErr w:type="spellStart"/>
      <w:r>
        <w:rPr>
          <w:rFonts w:ascii="Arial" w:hAnsi="Arial" w:cs="Arial"/>
          <w:b/>
          <w:color w:val="000000"/>
          <w:sz w:val="18"/>
        </w:rPr>
        <w:t>Příjemce</w:t>
      </w:r>
      <w:proofErr w:type="spellEnd"/>
      <w:r>
        <w:rPr>
          <w:rFonts w:ascii="Arial" w:hAnsi="Arial" w:cs="Arial"/>
          <w:b/>
          <w:color w:val="000000"/>
          <w:sz w:val="18"/>
        </w:rPr>
        <w:t>:</w:t>
      </w:r>
    </w:p>
    <w:p w:rsidR="00B74EC1" w:rsidRDefault="009008FA">
      <w:pPr>
        <w:framePr w:w="2659" w:wrap="auto" w:hAnchor="text" w:x="1439" w:y="311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v </w:t>
      </w:r>
      <w:proofErr w:type="spellStart"/>
      <w:r>
        <w:rPr>
          <w:rFonts w:ascii="Arial" w:hAnsi="Arial" w:cs="Arial"/>
          <w:color w:val="000000"/>
          <w:sz w:val="18"/>
        </w:rPr>
        <w:t>Ostravě</w:t>
      </w:r>
      <w:proofErr w:type="spellEnd"/>
      <w:r>
        <w:rPr>
          <w:rFonts w:ascii="Arial"/>
          <w:color w:val="000000"/>
          <w:sz w:val="18"/>
        </w:rPr>
        <w:t xml:space="preserve"> - odd. C. </w:t>
      </w:r>
      <w:proofErr w:type="spellStart"/>
      <w:r>
        <w:rPr>
          <w:rFonts w:ascii="Arial" w:hAnsi="Arial" w:cs="Arial"/>
          <w:color w:val="000000"/>
          <w:sz w:val="18"/>
        </w:rPr>
        <w:t>vložka</w:t>
      </w:r>
      <w:proofErr w:type="spellEnd"/>
      <w:r>
        <w:rPr>
          <w:rFonts w:ascii="Arial"/>
          <w:color w:val="000000"/>
          <w:sz w:val="18"/>
        </w:rPr>
        <w:t xml:space="preserve"> 632</w:t>
      </w:r>
    </w:p>
    <w:p w:rsidR="00B74EC1" w:rsidRDefault="009008FA">
      <w:pPr>
        <w:framePr w:w="2760" w:wrap="auto" w:hAnchor="text" w:x="629" w:y="360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b/>
          <w:color w:val="000000"/>
          <w:sz w:val="18"/>
        </w:rPr>
        <w:t xml:space="preserve">Datum </w:t>
      </w:r>
      <w:proofErr w:type="spellStart"/>
      <w:r>
        <w:rPr>
          <w:rFonts w:ascii="Arial" w:hAnsi="Arial" w:cs="Arial"/>
          <w:b/>
          <w:color w:val="000000"/>
          <w:sz w:val="18"/>
        </w:rPr>
        <w:t>vystavení</w:t>
      </w:r>
      <w:proofErr w:type="spellEnd"/>
      <w:r>
        <w:rPr>
          <w:rFonts w:ascii="Arial" w:hAnsi="Arial" w:cs="Arial"/>
          <w:b/>
          <w:color w:val="000000"/>
          <w:sz w:val="18"/>
        </w:rPr>
        <w:t>:</w:t>
      </w:r>
      <w:r>
        <w:rPr>
          <w:rFonts w:ascii="Arial"/>
          <w:b/>
          <w:color w:val="000000"/>
          <w:spacing w:val="80"/>
          <w:sz w:val="18"/>
        </w:rPr>
        <w:t xml:space="preserve"> </w:t>
      </w:r>
      <w:r>
        <w:rPr>
          <w:rFonts w:ascii="Arial"/>
          <w:color w:val="000000"/>
          <w:sz w:val="18"/>
        </w:rPr>
        <w:t>21.11.2025</w:t>
      </w:r>
    </w:p>
    <w:p w:rsidR="00B74EC1" w:rsidRDefault="009008FA">
      <w:pPr>
        <w:framePr w:w="3377" w:wrap="auto" w:hAnchor="text" w:x="6299" w:y="359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b/>
          <w:color w:val="000000"/>
          <w:sz w:val="18"/>
        </w:rPr>
        <w:t>Smlouva-objednávka</w:t>
      </w:r>
      <w:proofErr w:type="spellEnd"/>
      <w:r>
        <w:rPr>
          <w:rFonts w:ascii="Arial" w:hAnsi="Arial" w:cs="Arial"/>
          <w:b/>
          <w:color w:val="000000"/>
          <w:sz w:val="18"/>
        </w:rPr>
        <w:t>:</w:t>
      </w:r>
      <w:r>
        <w:rPr>
          <w:rFonts w:ascii="Arial"/>
          <w:b/>
          <w:color w:val="000000"/>
          <w:spacing w:val="116"/>
          <w:sz w:val="18"/>
        </w:rPr>
        <w:t xml:space="preserve"> </w:t>
      </w:r>
      <w:r>
        <w:rPr>
          <w:rFonts w:ascii="Arial"/>
          <w:color w:val="000000"/>
          <w:sz w:val="20"/>
        </w:rPr>
        <w:t>0000020164</w:t>
      </w:r>
    </w:p>
    <w:p w:rsidR="00B74EC1" w:rsidRDefault="009008FA">
      <w:pPr>
        <w:framePr w:w="1499" w:wrap="auto" w:hAnchor="text" w:x="629" w:y="385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 xml:space="preserve">Datum </w:t>
      </w:r>
      <w:proofErr w:type="spellStart"/>
      <w:r>
        <w:rPr>
          <w:rFonts w:ascii="Arial" w:hAnsi="Arial" w:cs="Arial"/>
          <w:b/>
          <w:color w:val="000000"/>
          <w:sz w:val="18"/>
        </w:rPr>
        <w:t>dodání</w:t>
      </w:r>
      <w:proofErr w:type="spellEnd"/>
      <w:r>
        <w:rPr>
          <w:rFonts w:ascii="Arial" w:hAnsi="Arial" w:cs="Arial"/>
          <w:b/>
          <w:color w:val="000000"/>
          <w:sz w:val="18"/>
        </w:rPr>
        <w:t>:</w:t>
      </w:r>
    </w:p>
    <w:p w:rsidR="00B74EC1" w:rsidRDefault="009008FA">
      <w:pPr>
        <w:framePr w:w="1141" w:wrap="auto" w:hAnchor="text" w:x="2249" w:y="384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16.01.2026</w:t>
      </w:r>
    </w:p>
    <w:p w:rsidR="00B74EC1" w:rsidRDefault="009008FA">
      <w:pPr>
        <w:framePr w:w="1470" w:wrap="auto" w:hAnchor="text" w:x="6299" w:y="388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proofErr w:type="spellStart"/>
      <w:r>
        <w:rPr>
          <w:rFonts w:ascii="Arial" w:hAnsi="Arial" w:cs="Arial"/>
          <w:b/>
          <w:color w:val="000000"/>
          <w:sz w:val="18"/>
        </w:rPr>
        <w:t>Číslo</w:t>
      </w:r>
      <w:proofErr w:type="spellEnd"/>
      <w:r>
        <w:rPr>
          <w:rFonts w:ascii="Arial"/>
          <w:b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18"/>
        </w:rPr>
        <w:t>zakázky</w:t>
      </w:r>
      <w:proofErr w:type="spellEnd"/>
      <w:r>
        <w:rPr>
          <w:rFonts w:ascii="Arial" w:hAnsi="Arial" w:cs="Arial"/>
          <w:b/>
          <w:color w:val="000000"/>
          <w:sz w:val="18"/>
        </w:rPr>
        <w:t>:</w:t>
      </w:r>
    </w:p>
    <w:p w:rsidR="00B74EC1" w:rsidRDefault="009008FA">
      <w:pPr>
        <w:framePr w:w="1470" w:wrap="auto" w:hAnchor="text" w:x="6299" w:y="3887"/>
        <w:widowControl w:val="0"/>
        <w:autoSpaceDE w:val="0"/>
        <w:autoSpaceDN w:val="0"/>
        <w:spacing w:before="54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Doprava:</w:t>
      </w:r>
    </w:p>
    <w:p w:rsidR="00B74EC1" w:rsidRDefault="009008FA">
      <w:pPr>
        <w:framePr w:w="1019" w:wrap="auto" w:hAnchor="text" w:x="8324" w:y="384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6252258</w:t>
      </w:r>
    </w:p>
    <w:p w:rsidR="00B74EC1" w:rsidRDefault="009008FA">
      <w:pPr>
        <w:framePr w:w="1683" w:wrap="auto" w:hAnchor="text" w:x="629" w:y="460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Obchodní</w:t>
      </w:r>
      <w:r>
        <w:rPr>
          <w:rFonts w:ascii="Arial"/>
          <w:b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číslo</w:t>
      </w:r>
      <w:proofErr w:type="spellEnd"/>
    </w:p>
    <w:p w:rsidR="00B74EC1" w:rsidRDefault="009008FA">
      <w:pPr>
        <w:framePr w:w="1683" w:wrap="auto" w:hAnchor="text" w:x="629" w:y="4606"/>
        <w:widowControl w:val="0"/>
        <w:autoSpaceDE w:val="0"/>
        <w:autoSpaceDN w:val="0"/>
        <w:spacing w:before="47" w:after="0" w:line="223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 w:hAnsi="Arial" w:cs="Arial"/>
          <w:b/>
          <w:color w:val="000000"/>
          <w:sz w:val="20"/>
        </w:rPr>
        <w:t>Název</w:t>
      </w:r>
      <w:proofErr w:type="spellEnd"/>
      <w:r>
        <w:rPr>
          <w:rFonts w:ascii="Arial"/>
          <w:b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zboží</w:t>
      </w:r>
      <w:proofErr w:type="spellEnd"/>
    </w:p>
    <w:p w:rsidR="00B74EC1" w:rsidRDefault="009008FA">
      <w:pPr>
        <w:framePr w:w="2140" w:wrap="auto" w:hAnchor="text" w:x="6629" w:y="4667"/>
        <w:widowControl w:val="0"/>
        <w:autoSpaceDE w:val="0"/>
        <w:autoSpaceDN w:val="0"/>
        <w:spacing w:before="0" w:after="0" w:line="201" w:lineRule="exact"/>
        <w:ind w:left="1300"/>
        <w:jc w:val="left"/>
        <w:rPr>
          <w:rFonts w:ascii="Arial"/>
          <w:b/>
          <w:color w:val="000000"/>
          <w:sz w:val="18"/>
        </w:rPr>
      </w:pPr>
      <w:proofErr w:type="spellStart"/>
      <w:r>
        <w:rPr>
          <w:rFonts w:ascii="Arial"/>
          <w:b/>
          <w:color w:val="000000"/>
          <w:sz w:val="18"/>
        </w:rPr>
        <w:t>Sleva</w:t>
      </w:r>
      <w:proofErr w:type="spellEnd"/>
      <w:r>
        <w:rPr>
          <w:rFonts w:ascii="Arial"/>
          <w:b/>
          <w:color w:val="000000"/>
          <w:sz w:val="18"/>
        </w:rPr>
        <w:t>/</w:t>
      </w:r>
    </w:p>
    <w:p w:rsidR="00B74EC1" w:rsidRDefault="009008FA">
      <w:pPr>
        <w:framePr w:w="2140" w:wrap="auto" w:hAnchor="text" w:x="6629" w:y="4667"/>
        <w:widowControl w:val="0"/>
        <w:autoSpaceDE w:val="0"/>
        <w:autoSpaceDN w:val="0"/>
        <w:spacing w:before="12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Cena s DPH</w:t>
      </w:r>
      <w:r>
        <w:rPr>
          <w:rFonts w:ascii="Arial"/>
          <w:b/>
          <w:color w:val="000000"/>
          <w:spacing w:val="130"/>
          <w:sz w:val="18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18"/>
        </w:rPr>
        <w:t>Přirážka</w:t>
      </w:r>
      <w:proofErr w:type="spellEnd"/>
    </w:p>
    <w:p w:rsidR="00B74EC1" w:rsidRDefault="009008FA">
      <w:pPr>
        <w:framePr w:w="1680" w:wrap="auto" w:hAnchor="text" w:x="4679" w:y="487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18"/>
        </w:rPr>
      </w:pPr>
      <w:proofErr w:type="spellStart"/>
      <w:r>
        <w:rPr>
          <w:rFonts w:ascii="Arial" w:hAnsi="Arial" w:cs="Arial"/>
          <w:b/>
          <w:color w:val="000000"/>
          <w:sz w:val="20"/>
        </w:rPr>
        <w:t>Množství</w:t>
      </w:r>
      <w:proofErr w:type="spellEnd"/>
      <w:r>
        <w:rPr>
          <w:rFonts w:ascii="Arial"/>
          <w:b/>
          <w:color w:val="000000"/>
          <w:spacing w:val="170"/>
          <w:sz w:val="20"/>
        </w:rPr>
        <w:t xml:space="preserve"> </w:t>
      </w:r>
      <w:r>
        <w:rPr>
          <w:rFonts w:ascii="Arial"/>
          <w:b/>
          <w:color w:val="000000"/>
          <w:sz w:val="18"/>
        </w:rPr>
        <w:t>Jed.</w:t>
      </w:r>
    </w:p>
    <w:p w:rsidR="00B74EC1" w:rsidRDefault="009008FA">
      <w:pPr>
        <w:framePr w:w="620" w:wrap="auto" w:hAnchor="text" w:x="10619" w:y="489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DPH</w:t>
      </w:r>
    </w:p>
    <w:p w:rsidR="00B74EC1" w:rsidRDefault="009008FA">
      <w:pPr>
        <w:framePr w:w="1410" w:wrap="auto" w:hAnchor="text" w:x="8939" w:y="490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proofErr w:type="spellStart"/>
      <w:r>
        <w:rPr>
          <w:rFonts w:ascii="Arial" w:hAnsi="Arial" w:cs="Arial"/>
          <w:b/>
          <w:color w:val="000000"/>
          <w:sz w:val="18"/>
        </w:rPr>
        <w:t>Částka</w:t>
      </w:r>
      <w:proofErr w:type="spellEnd"/>
      <w:r>
        <w:rPr>
          <w:rFonts w:ascii="Arial"/>
          <w:b/>
          <w:color w:val="000000"/>
          <w:sz w:val="18"/>
        </w:rPr>
        <w:t xml:space="preserve"> s DPH</w:t>
      </w:r>
    </w:p>
    <w:p w:rsidR="00B74EC1" w:rsidRDefault="009008FA">
      <w:pPr>
        <w:framePr w:w="340" w:wrap="auto" w:hAnchor="text" w:x="629" w:y="530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2</w:t>
      </w:r>
    </w:p>
    <w:p w:rsidR="00B74EC1" w:rsidRDefault="009008FA">
      <w:pPr>
        <w:framePr w:w="5368" w:wrap="auto" w:hAnchor="text" w:x="629" w:y="5304"/>
        <w:widowControl w:val="0"/>
        <w:autoSpaceDE w:val="0"/>
        <w:autoSpaceDN w:val="0"/>
        <w:spacing w:before="0" w:after="0" w:line="201" w:lineRule="exact"/>
        <w:ind w:left="100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62071523112004</w:t>
      </w:r>
    </w:p>
    <w:p w:rsidR="00B74EC1" w:rsidRDefault="009008FA">
      <w:pPr>
        <w:framePr w:w="5368" w:wrap="auto" w:hAnchor="text" w:x="629" w:y="5304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/>
          <w:color w:val="000000"/>
          <w:sz w:val="18"/>
        </w:rPr>
        <w:t>Lavice</w:t>
      </w:r>
      <w:proofErr w:type="spellEnd"/>
      <w:r>
        <w:rPr>
          <w:rFonts w:ascii="Arial"/>
          <w:color w:val="000000"/>
          <w:sz w:val="18"/>
        </w:rPr>
        <w:t xml:space="preserve"> GABI 23 - 2M, </w:t>
      </w:r>
      <w:proofErr w:type="spellStart"/>
      <w:r>
        <w:rPr>
          <w:rFonts w:ascii="Arial"/>
          <w:color w:val="000000"/>
          <w:sz w:val="18"/>
        </w:rPr>
        <w:t>v.s</w:t>
      </w:r>
      <w:proofErr w:type="spellEnd"/>
      <w:r>
        <w:rPr>
          <w:rFonts w:ascii="Arial"/>
          <w:color w:val="000000"/>
          <w:sz w:val="18"/>
        </w:rPr>
        <w:t xml:space="preserve"> 5-7, </w:t>
      </w:r>
      <w:proofErr w:type="spellStart"/>
      <w:r>
        <w:rPr>
          <w:rFonts w:ascii="Arial" w:hAnsi="Arial" w:cs="Arial"/>
          <w:color w:val="000000"/>
          <w:sz w:val="18"/>
        </w:rPr>
        <w:t>koše</w:t>
      </w:r>
      <w:proofErr w:type="spellEnd"/>
    </w:p>
    <w:p w:rsidR="00B74EC1" w:rsidRDefault="009008FA">
      <w:pPr>
        <w:framePr w:w="5368" w:wrap="auto" w:hAnchor="text" w:x="629" w:y="5304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RAL2004, </w:t>
      </w:r>
      <w:proofErr w:type="spellStart"/>
      <w:r>
        <w:rPr>
          <w:rFonts w:ascii="Arial"/>
          <w:color w:val="000000"/>
          <w:sz w:val="18"/>
        </w:rPr>
        <w:t>deska</w:t>
      </w:r>
      <w:proofErr w:type="spellEnd"/>
      <w:r>
        <w:rPr>
          <w:rFonts w:ascii="Arial"/>
          <w:color w:val="000000"/>
          <w:sz w:val="18"/>
        </w:rPr>
        <w:t xml:space="preserve"> LTD </w:t>
      </w:r>
      <w:proofErr w:type="spellStart"/>
      <w:r>
        <w:rPr>
          <w:rFonts w:ascii="Arial"/>
          <w:color w:val="000000"/>
          <w:sz w:val="18"/>
        </w:rPr>
        <w:t>buk</w:t>
      </w:r>
      <w:proofErr w:type="spellEnd"/>
      <w:r>
        <w:rPr>
          <w:rFonts w:ascii="Arial"/>
          <w:color w:val="000000"/>
          <w:sz w:val="18"/>
        </w:rPr>
        <w:t xml:space="preserve"> 18mm s </w:t>
      </w:r>
      <w:proofErr w:type="spellStart"/>
      <w:r>
        <w:rPr>
          <w:rFonts w:ascii="Arial" w:hAnsi="Arial" w:cs="Arial"/>
          <w:color w:val="000000"/>
          <w:sz w:val="18"/>
        </w:rPr>
        <w:t>oblými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rohy</w:t>
      </w:r>
      <w:proofErr w:type="spellEnd"/>
      <w:r>
        <w:rPr>
          <w:rFonts w:ascii="Arial"/>
          <w:color w:val="000000"/>
          <w:sz w:val="18"/>
        </w:rPr>
        <w:t xml:space="preserve">, s </w:t>
      </w:r>
      <w:proofErr w:type="spellStart"/>
      <w:r>
        <w:rPr>
          <w:rFonts w:ascii="Arial" w:hAnsi="Arial" w:cs="Arial"/>
          <w:color w:val="000000"/>
          <w:sz w:val="18"/>
        </w:rPr>
        <w:t>košem</w:t>
      </w:r>
      <w:proofErr w:type="spellEnd"/>
      <w:r>
        <w:rPr>
          <w:rFonts w:ascii="Arial" w:hAnsi="Arial" w:cs="Arial"/>
          <w:color w:val="000000"/>
          <w:sz w:val="18"/>
        </w:rPr>
        <w:t>,</w:t>
      </w:r>
      <w:r>
        <w:rPr>
          <w:rFonts w:ascii="Arial"/>
          <w:color w:val="000000"/>
          <w:sz w:val="18"/>
        </w:rPr>
        <w:t xml:space="preserve"> vel.5-7</w:t>
      </w:r>
    </w:p>
    <w:p w:rsidR="00B74EC1" w:rsidRDefault="009008FA">
      <w:pPr>
        <w:framePr w:w="690" w:wrap="auto" w:hAnchor="text" w:x="5153" w:y="554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15,00</w:t>
      </w:r>
    </w:p>
    <w:p w:rsidR="00B74EC1" w:rsidRDefault="009008FA">
      <w:pPr>
        <w:framePr w:w="420" w:wrap="auto" w:hAnchor="text" w:x="5929" w:y="554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/>
          <w:color w:val="000000"/>
          <w:sz w:val="18"/>
        </w:rPr>
        <w:t>ks</w:t>
      </w:r>
      <w:proofErr w:type="spellEnd"/>
    </w:p>
    <w:p w:rsidR="00B74EC1" w:rsidRDefault="009008FA">
      <w:pPr>
        <w:framePr w:w="1707" w:wrap="auto" w:hAnchor="text" w:x="7111" w:y="5531"/>
        <w:widowControl w:val="0"/>
        <w:autoSpaceDE w:val="0"/>
        <w:autoSpaceDN w:val="0"/>
        <w:spacing w:before="0" w:after="0" w:line="227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z w:val="18"/>
        </w:rPr>
        <w:t>2729,00</w:t>
      </w:r>
      <w:r>
        <w:rPr>
          <w:rFonts w:ascii="Arial"/>
          <w:color w:val="000000"/>
          <w:spacing w:val="202"/>
          <w:sz w:val="18"/>
        </w:rPr>
        <w:t xml:space="preserve"> </w:t>
      </w:r>
      <w:r>
        <w:rPr>
          <w:rFonts w:ascii="Arial"/>
          <w:color w:val="000000"/>
          <w:sz w:val="18"/>
        </w:rPr>
        <w:t>0,00</w:t>
      </w:r>
      <w:r>
        <w:rPr>
          <w:rFonts w:ascii="Arial"/>
          <w:color w:val="000000"/>
          <w:spacing w:val="45"/>
          <w:sz w:val="18"/>
        </w:rPr>
        <w:t xml:space="preserve"> </w:t>
      </w:r>
      <w:r>
        <w:rPr>
          <w:rFonts w:ascii="Courier New"/>
          <w:b/>
          <w:color w:val="000000"/>
          <w:sz w:val="20"/>
        </w:rPr>
        <w:t>%</w:t>
      </w:r>
    </w:p>
    <w:p w:rsidR="00B74EC1" w:rsidRDefault="009008FA">
      <w:pPr>
        <w:framePr w:w="991" w:wrap="auto" w:hAnchor="text" w:x="9397" w:y="554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40935,00</w:t>
      </w:r>
    </w:p>
    <w:p w:rsidR="00B74EC1" w:rsidRDefault="009008FA">
      <w:pPr>
        <w:framePr w:w="600" w:wrap="auto" w:hAnchor="text" w:x="10534" w:y="554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21%</w:t>
      </w:r>
    </w:p>
    <w:p w:rsidR="00B74EC1" w:rsidRDefault="009008FA">
      <w:pPr>
        <w:framePr w:w="10139" w:wrap="auto" w:hAnchor="text" w:x="629" w:y="620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/>
          <w:color w:val="000000"/>
          <w:sz w:val="18"/>
        </w:rPr>
        <w:t>lavice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výškově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nastavitelná</w:t>
      </w:r>
      <w:proofErr w:type="spellEnd"/>
      <w:r>
        <w:rPr>
          <w:rFonts w:ascii="Arial" w:hAnsi="Arial" w:cs="Arial"/>
          <w:color w:val="000000"/>
          <w:sz w:val="18"/>
        </w:rPr>
        <w:t>,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2-místná,</w:t>
      </w:r>
      <w:r>
        <w:rPr>
          <w:rFonts w:ascii="Arial"/>
          <w:color w:val="000000"/>
          <w:sz w:val="18"/>
        </w:rPr>
        <w:t xml:space="preserve"> vel. 5-7, s </w:t>
      </w:r>
      <w:proofErr w:type="spellStart"/>
      <w:r>
        <w:rPr>
          <w:rFonts w:ascii="Arial" w:hAnsi="Arial" w:cs="Arial"/>
          <w:color w:val="000000"/>
          <w:sz w:val="18"/>
        </w:rPr>
        <w:t>odkládacími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koši</w:t>
      </w:r>
      <w:proofErr w:type="spellEnd"/>
      <w:r>
        <w:rPr>
          <w:rFonts w:ascii="Arial" w:hAnsi="Arial" w:cs="Arial"/>
          <w:color w:val="000000"/>
          <w:sz w:val="18"/>
        </w:rPr>
        <w:t>,</w:t>
      </w:r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barva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kovové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konstrukce</w:t>
      </w:r>
      <w:proofErr w:type="spellEnd"/>
      <w:r>
        <w:rPr>
          <w:rFonts w:ascii="Arial"/>
          <w:color w:val="000000"/>
          <w:sz w:val="18"/>
        </w:rPr>
        <w:t xml:space="preserve"> RAL 2004 - </w:t>
      </w:r>
      <w:proofErr w:type="spellStart"/>
      <w:r>
        <w:rPr>
          <w:rFonts w:ascii="Arial" w:hAnsi="Arial" w:cs="Arial"/>
          <w:color w:val="000000"/>
          <w:sz w:val="18"/>
        </w:rPr>
        <w:t>oranžová</w:t>
      </w:r>
      <w:proofErr w:type="spellEnd"/>
      <w:r>
        <w:rPr>
          <w:rFonts w:ascii="Arial" w:hAnsi="Arial" w:cs="Arial"/>
          <w:color w:val="000000"/>
          <w:sz w:val="18"/>
        </w:rPr>
        <w:t>,</w:t>
      </w:r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deska</w:t>
      </w:r>
      <w:proofErr w:type="spellEnd"/>
      <w:r>
        <w:rPr>
          <w:rFonts w:ascii="Arial"/>
          <w:color w:val="000000"/>
          <w:sz w:val="18"/>
        </w:rPr>
        <w:t xml:space="preserve"> 18</w:t>
      </w:r>
    </w:p>
    <w:p w:rsidR="00B74EC1" w:rsidRDefault="009008FA">
      <w:pPr>
        <w:framePr w:w="10139" w:wrap="auto" w:hAnchor="text" w:x="629" w:y="6204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mm s </w:t>
      </w:r>
      <w:proofErr w:type="spellStart"/>
      <w:r>
        <w:rPr>
          <w:rFonts w:ascii="Arial" w:hAnsi="Arial" w:cs="Arial"/>
          <w:color w:val="000000"/>
          <w:sz w:val="18"/>
        </w:rPr>
        <w:t>oblými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rohy</w:t>
      </w:r>
      <w:proofErr w:type="spellEnd"/>
    </w:p>
    <w:p w:rsidR="00B74EC1" w:rsidRDefault="009008FA">
      <w:pPr>
        <w:framePr w:w="1742" w:wrap="auto" w:hAnchor="text" w:x="629" w:y="687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261060500022004</w:t>
      </w:r>
    </w:p>
    <w:p w:rsidR="00B74EC1" w:rsidRDefault="009008FA">
      <w:pPr>
        <w:framePr w:w="2000" w:wrap="auto" w:hAnchor="text" w:x="629" w:y="711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 w:hAnsi="Arial" w:cs="Arial"/>
          <w:color w:val="000000"/>
          <w:sz w:val="18"/>
        </w:rPr>
        <w:t>židle</w:t>
      </w:r>
      <w:proofErr w:type="spellEnd"/>
      <w:r>
        <w:rPr>
          <w:rFonts w:ascii="Arial"/>
          <w:color w:val="000000"/>
          <w:sz w:val="18"/>
        </w:rPr>
        <w:t xml:space="preserve"> GABI vs5 R2004</w:t>
      </w:r>
    </w:p>
    <w:p w:rsidR="00B74EC1" w:rsidRDefault="009008FA">
      <w:pPr>
        <w:framePr w:w="2000" w:wrap="auto" w:hAnchor="text" w:x="629" w:y="7110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RAL2004, vel.5-7</w:t>
      </w:r>
    </w:p>
    <w:p w:rsidR="00B74EC1" w:rsidRDefault="009008FA">
      <w:pPr>
        <w:framePr w:w="690" w:wrap="auto" w:hAnchor="text" w:x="5153" w:y="711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30,00</w:t>
      </w:r>
    </w:p>
    <w:p w:rsidR="00B74EC1" w:rsidRDefault="009008FA">
      <w:pPr>
        <w:framePr w:w="420" w:wrap="auto" w:hAnchor="text" w:x="5929" w:y="711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/>
          <w:color w:val="000000"/>
          <w:sz w:val="18"/>
        </w:rPr>
        <w:t>ks</w:t>
      </w:r>
      <w:proofErr w:type="spellEnd"/>
    </w:p>
    <w:p w:rsidR="00B74EC1" w:rsidRDefault="009008FA">
      <w:pPr>
        <w:framePr w:w="1707" w:wrap="auto" w:hAnchor="text" w:x="7111" w:y="7097"/>
        <w:widowControl w:val="0"/>
        <w:autoSpaceDE w:val="0"/>
        <w:autoSpaceDN w:val="0"/>
        <w:spacing w:before="0" w:after="0" w:line="227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z w:val="18"/>
        </w:rPr>
        <w:t>1478,00</w:t>
      </w:r>
      <w:r>
        <w:rPr>
          <w:rFonts w:ascii="Arial"/>
          <w:color w:val="000000"/>
          <w:spacing w:val="202"/>
          <w:sz w:val="18"/>
        </w:rPr>
        <w:t xml:space="preserve"> </w:t>
      </w:r>
      <w:r>
        <w:rPr>
          <w:rFonts w:ascii="Arial"/>
          <w:color w:val="000000"/>
          <w:sz w:val="18"/>
        </w:rPr>
        <w:t>0,00</w:t>
      </w:r>
      <w:r>
        <w:rPr>
          <w:rFonts w:ascii="Arial"/>
          <w:color w:val="000000"/>
          <w:spacing w:val="45"/>
          <w:sz w:val="18"/>
        </w:rPr>
        <w:t xml:space="preserve"> </w:t>
      </w:r>
      <w:r>
        <w:rPr>
          <w:rFonts w:ascii="Courier New"/>
          <w:b/>
          <w:color w:val="000000"/>
          <w:sz w:val="20"/>
        </w:rPr>
        <w:t>%</w:t>
      </w:r>
    </w:p>
    <w:p w:rsidR="00B74EC1" w:rsidRDefault="009008FA">
      <w:pPr>
        <w:framePr w:w="991" w:wrap="auto" w:hAnchor="text" w:x="9397" w:y="711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44340,00</w:t>
      </w:r>
    </w:p>
    <w:p w:rsidR="00B74EC1" w:rsidRDefault="009008FA">
      <w:pPr>
        <w:framePr w:w="600" w:wrap="auto" w:hAnchor="text" w:x="10534" w:y="711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21%</w:t>
      </w:r>
    </w:p>
    <w:p w:rsidR="00B74EC1" w:rsidRDefault="009008FA">
      <w:pPr>
        <w:framePr w:w="600" w:wrap="auto" w:hAnchor="text" w:x="10534" w:y="7110"/>
        <w:widowControl w:val="0"/>
        <w:autoSpaceDE w:val="0"/>
        <w:autoSpaceDN w:val="0"/>
        <w:spacing w:before="1134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21%</w:t>
      </w:r>
    </w:p>
    <w:p w:rsidR="00B74EC1" w:rsidRDefault="009008FA">
      <w:pPr>
        <w:framePr w:w="9700" w:wrap="auto" w:hAnchor="text" w:x="629" w:y="777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 w:hAnsi="Arial" w:cs="Arial"/>
          <w:color w:val="000000"/>
          <w:sz w:val="18"/>
        </w:rPr>
        <w:t>židle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výškově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nastavitelná</w:t>
      </w:r>
      <w:proofErr w:type="spellEnd"/>
      <w:r>
        <w:rPr>
          <w:rFonts w:ascii="Arial" w:hAnsi="Arial" w:cs="Arial"/>
          <w:color w:val="000000"/>
          <w:sz w:val="18"/>
        </w:rPr>
        <w:t>,</w:t>
      </w:r>
      <w:r>
        <w:rPr>
          <w:rFonts w:ascii="Arial"/>
          <w:color w:val="000000"/>
          <w:sz w:val="18"/>
        </w:rPr>
        <w:t xml:space="preserve"> vel. 5-7, </w:t>
      </w:r>
      <w:proofErr w:type="spellStart"/>
      <w:r>
        <w:rPr>
          <w:rFonts w:ascii="Arial"/>
          <w:color w:val="000000"/>
          <w:sz w:val="18"/>
        </w:rPr>
        <w:t>barva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kovové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konstrukce</w:t>
      </w:r>
      <w:proofErr w:type="spellEnd"/>
      <w:r>
        <w:rPr>
          <w:rFonts w:ascii="Arial"/>
          <w:color w:val="000000"/>
          <w:sz w:val="18"/>
        </w:rPr>
        <w:t xml:space="preserve"> RAL 2004 - </w:t>
      </w:r>
      <w:proofErr w:type="spellStart"/>
      <w:r>
        <w:rPr>
          <w:rFonts w:ascii="Arial" w:hAnsi="Arial" w:cs="Arial"/>
          <w:color w:val="000000"/>
          <w:sz w:val="18"/>
        </w:rPr>
        <w:t>oranžová</w:t>
      </w:r>
      <w:proofErr w:type="spellEnd"/>
      <w:r>
        <w:rPr>
          <w:rFonts w:ascii="Arial" w:hAnsi="Arial" w:cs="Arial"/>
          <w:color w:val="000000"/>
          <w:sz w:val="18"/>
        </w:rPr>
        <w:t>,</w:t>
      </w:r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sedák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gramStart"/>
      <w:r>
        <w:rPr>
          <w:rFonts w:ascii="Arial"/>
          <w:color w:val="000000"/>
          <w:sz w:val="18"/>
        </w:rPr>
        <w:t>a</w:t>
      </w:r>
      <w:proofErr w:type="gram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opěrák</w:t>
      </w:r>
      <w:proofErr w:type="spellEnd"/>
      <w:r>
        <w:rPr>
          <w:rFonts w:ascii="Arial"/>
          <w:color w:val="000000"/>
          <w:sz w:val="18"/>
        </w:rPr>
        <w:t xml:space="preserve"> z </w:t>
      </w:r>
      <w:proofErr w:type="spellStart"/>
      <w:r>
        <w:rPr>
          <w:rFonts w:ascii="Arial" w:hAnsi="Arial" w:cs="Arial"/>
          <w:color w:val="000000"/>
          <w:sz w:val="18"/>
        </w:rPr>
        <w:t>bukové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překližky</w:t>
      </w:r>
      <w:proofErr w:type="spellEnd"/>
    </w:p>
    <w:p w:rsidR="00B74EC1" w:rsidRDefault="009008FA">
      <w:pPr>
        <w:framePr w:w="340" w:wrap="auto" w:hAnchor="text" w:x="629" w:y="820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2</w:t>
      </w:r>
    </w:p>
    <w:p w:rsidR="00B74EC1" w:rsidRDefault="009008FA">
      <w:pPr>
        <w:framePr w:w="5368" w:wrap="auto" w:hAnchor="text" w:x="629" w:y="8206"/>
        <w:widowControl w:val="0"/>
        <w:autoSpaceDE w:val="0"/>
        <w:autoSpaceDN w:val="0"/>
        <w:spacing w:before="0" w:after="0" w:line="201" w:lineRule="exact"/>
        <w:ind w:left="100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62071323115015</w:t>
      </w:r>
    </w:p>
    <w:p w:rsidR="00B74EC1" w:rsidRDefault="009008FA">
      <w:pPr>
        <w:framePr w:w="5368" w:wrap="auto" w:hAnchor="text" w:x="629" w:y="8206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/>
          <w:color w:val="000000"/>
          <w:sz w:val="18"/>
        </w:rPr>
        <w:t>Lavice</w:t>
      </w:r>
      <w:proofErr w:type="spellEnd"/>
      <w:r>
        <w:rPr>
          <w:rFonts w:ascii="Arial"/>
          <w:color w:val="000000"/>
          <w:sz w:val="18"/>
        </w:rPr>
        <w:t xml:space="preserve"> GABI 23 - 2M, </w:t>
      </w:r>
      <w:proofErr w:type="spellStart"/>
      <w:r>
        <w:rPr>
          <w:rFonts w:ascii="Arial"/>
          <w:color w:val="000000"/>
          <w:sz w:val="18"/>
        </w:rPr>
        <w:t>v.s</w:t>
      </w:r>
      <w:proofErr w:type="spellEnd"/>
      <w:r>
        <w:rPr>
          <w:rFonts w:ascii="Arial"/>
          <w:color w:val="000000"/>
          <w:sz w:val="18"/>
        </w:rPr>
        <w:t xml:space="preserve"> 3-5, </w:t>
      </w:r>
      <w:proofErr w:type="spellStart"/>
      <w:r>
        <w:rPr>
          <w:rFonts w:ascii="Arial" w:hAnsi="Arial" w:cs="Arial"/>
          <w:color w:val="000000"/>
          <w:sz w:val="18"/>
        </w:rPr>
        <w:t>koše</w:t>
      </w:r>
      <w:proofErr w:type="spellEnd"/>
    </w:p>
    <w:p w:rsidR="00B74EC1" w:rsidRDefault="009008FA">
      <w:pPr>
        <w:framePr w:w="5368" w:wrap="auto" w:hAnchor="text" w:x="629" w:y="8206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RAL5015, </w:t>
      </w:r>
      <w:proofErr w:type="spellStart"/>
      <w:r>
        <w:rPr>
          <w:rFonts w:ascii="Arial"/>
          <w:color w:val="000000"/>
          <w:sz w:val="18"/>
        </w:rPr>
        <w:t>deska</w:t>
      </w:r>
      <w:proofErr w:type="spellEnd"/>
      <w:r>
        <w:rPr>
          <w:rFonts w:ascii="Arial"/>
          <w:color w:val="000000"/>
          <w:sz w:val="18"/>
        </w:rPr>
        <w:t xml:space="preserve"> LTD </w:t>
      </w:r>
      <w:proofErr w:type="spellStart"/>
      <w:r>
        <w:rPr>
          <w:rFonts w:ascii="Arial"/>
          <w:color w:val="000000"/>
          <w:sz w:val="18"/>
        </w:rPr>
        <w:t>buk</w:t>
      </w:r>
      <w:proofErr w:type="spellEnd"/>
      <w:r>
        <w:rPr>
          <w:rFonts w:ascii="Arial"/>
          <w:color w:val="000000"/>
          <w:sz w:val="18"/>
        </w:rPr>
        <w:t xml:space="preserve"> 18mm s </w:t>
      </w:r>
      <w:proofErr w:type="spellStart"/>
      <w:r>
        <w:rPr>
          <w:rFonts w:ascii="Arial" w:hAnsi="Arial" w:cs="Arial"/>
          <w:color w:val="000000"/>
          <w:sz w:val="18"/>
        </w:rPr>
        <w:t>oblými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rohy</w:t>
      </w:r>
      <w:proofErr w:type="spellEnd"/>
      <w:r>
        <w:rPr>
          <w:rFonts w:ascii="Arial"/>
          <w:color w:val="000000"/>
          <w:sz w:val="18"/>
        </w:rPr>
        <w:t xml:space="preserve">, s </w:t>
      </w:r>
      <w:proofErr w:type="spellStart"/>
      <w:r>
        <w:rPr>
          <w:rFonts w:ascii="Arial" w:hAnsi="Arial" w:cs="Arial"/>
          <w:color w:val="000000"/>
          <w:sz w:val="18"/>
        </w:rPr>
        <w:t>košem</w:t>
      </w:r>
      <w:proofErr w:type="spellEnd"/>
      <w:r>
        <w:rPr>
          <w:rFonts w:ascii="Arial" w:hAnsi="Arial" w:cs="Arial"/>
          <w:color w:val="000000"/>
          <w:sz w:val="18"/>
        </w:rPr>
        <w:t>,</w:t>
      </w:r>
      <w:r>
        <w:rPr>
          <w:rFonts w:ascii="Arial"/>
          <w:color w:val="000000"/>
          <w:sz w:val="18"/>
        </w:rPr>
        <w:t xml:space="preserve"> vel.3-5</w:t>
      </w:r>
    </w:p>
    <w:p w:rsidR="00B74EC1" w:rsidRDefault="009008FA">
      <w:pPr>
        <w:framePr w:w="690" w:wrap="auto" w:hAnchor="text" w:x="5153" w:y="844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15,00</w:t>
      </w:r>
    </w:p>
    <w:p w:rsidR="00B74EC1" w:rsidRDefault="009008FA">
      <w:pPr>
        <w:framePr w:w="420" w:wrap="auto" w:hAnchor="text" w:x="5929" w:y="844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/>
          <w:color w:val="000000"/>
          <w:sz w:val="18"/>
        </w:rPr>
        <w:t>ks</w:t>
      </w:r>
      <w:proofErr w:type="spellEnd"/>
    </w:p>
    <w:p w:rsidR="00B74EC1" w:rsidRDefault="009008FA">
      <w:pPr>
        <w:framePr w:w="1707" w:wrap="auto" w:hAnchor="text" w:x="7111" w:y="8432"/>
        <w:widowControl w:val="0"/>
        <w:autoSpaceDE w:val="0"/>
        <w:autoSpaceDN w:val="0"/>
        <w:spacing w:before="0" w:after="0" w:line="227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z w:val="18"/>
        </w:rPr>
        <w:t>2729,00</w:t>
      </w:r>
      <w:r>
        <w:rPr>
          <w:rFonts w:ascii="Arial"/>
          <w:color w:val="000000"/>
          <w:spacing w:val="202"/>
          <w:sz w:val="18"/>
        </w:rPr>
        <w:t xml:space="preserve"> </w:t>
      </w:r>
      <w:r>
        <w:rPr>
          <w:rFonts w:ascii="Arial"/>
          <w:color w:val="000000"/>
          <w:sz w:val="18"/>
        </w:rPr>
        <w:t>0,00</w:t>
      </w:r>
      <w:r>
        <w:rPr>
          <w:rFonts w:ascii="Arial"/>
          <w:color w:val="000000"/>
          <w:spacing w:val="45"/>
          <w:sz w:val="18"/>
        </w:rPr>
        <w:t xml:space="preserve"> </w:t>
      </w:r>
      <w:r>
        <w:rPr>
          <w:rFonts w:ascii="Courier New"/>
          <w:b/>
          <w:color w:val="000000"/>
          <w:sz w:val="20"/>
        </w:rPr>
        <w:t>%</w:t>
      </w:r>
    </w:p>
    <w:p w:rsidR="00B74EC1" w:rsidRDefault="009008FA">
      <w:pPr>
        <w:framePr w:w="991" w:wrap="auto" w:hAnchor="text" w:x="9397" w:y="844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40935,00</w:t>
      </w:r>
    </w:p>
    <w:p w:rsidR="00B74EC1" w:rsidRDefault="009008FA">
      <w:pPr>
        <w:framePr w:w="10138" w:wrap="auto" w:hAnchor="text" w:x="629" w:y="910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/>
          <w:color w:val="000000"/>
          <w:sz w:val="18"/>
        </w:rPr>
        <w:t>lavice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výškově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nastavitelná</w:t>
      </w:r>
      <w:proofErr w:type="spellEnd"/>
      <w:r>
        <w:rPr>
          <w:rFonts w:ascii="Arial" w:hAnsi="Arial" w:cs="Arial"/>
          <w:color w:val="000000"/>
          <w:sz w:val="18"/>
        </w:rPr>
        <w:t>,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2-místná,</w:t>
      </w:r>
      <w:r>
        <w:rPr>
          <w:rFonts w:ascii="Arial"/>
          <w:color w:val="000000"/>
          <w:sz w:val="18"/>
        </w:rPr>
        <w:t xml:space="preserve"> vel. 3-5, s </w:t>
      </w:r>
      <w:proofErr w:type="spellStart"/>
      <w:r>
        <w:rPr>
          <w:rFonts w:ascii="Arial" w:hAnsi="Arial" w:cs="Arial"/>
          <w:color w:val="000000"/>
          <w:sz w:val="18"/>
        </w:rPr>
        <w:t>odkládacími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koši</w:t>
      </w:r>
      <w:proofErr w:type="spellEnd"/>
      <w:r>
        <w:rPr>
          <w:rFonts w:ascii="Arial" w:hAnsi="Arial" w:cs="Arial"/>
          <w:color w:val="000000"/>
          <w:sz w:val="18"/>
        </w:rPr>
        <w:t>,</w:t>
      </w:r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barva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kovové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konstrukce</w:t>
      </w:r>
      <w:proofErr w:type="spellEnd"/>
      <w:r>
        <w:rPr>
          <w:rFonts w:ascii="Arial"/>
          <w:color w:val="000000"/>
          <w:sz w:val="18"/>
        </w:rPr>
        <w:t xml:space="preserve"> RAL 5015 - </w:t>
      </w:r>
      <w:proofErr w:type="spellStart"/>
      <w:proofErr w:type="gramStart"/>
      <w:r>
        <w:rPr>
          <w:rFonts w:ascii="Arial" w:hAnsi="Arial" w:cs="Arial"/>
          <w:color w:val="000000"/>
          <w:sz w:val="18"/>
        </w:rPr>
        <w:t>sv.modrá</w:t>
      </w:r>
      <w:proofErr w:type="spellEnd"/>
      <w:proofErr w:type="gramEnd"/>
      <w:r>
        <w:rPr>
          <w:rFonts w:ascii="Arial" w:hAnsi="Arial" w:cs="Arial"/>
          <w:color w:val="000000"/>
          <w:sz w:val="18"/>
        </w:rPr>
        <w:t>,</w:t>
      </w:r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deska</w:t>
      </w:r>
      <w:proofErr w:type="spellEnd"/>
      <w:r>
        <w:rPr>
          <w:rFonts w:ascii="Arial"/>
          <w:color w:val="000000"/>
          <w:sz w:val="18"/>
        </w:rPr>
        <w:t xml:space="preserve"> 18</w:t>
      </w:r>
    </w:p>
    <w:p w:rsidR="00B74EC1" w:rsidRDefault="009008FA">
      <w:pPr>
        <w:framePr w:w="10138" w:wrap="auto" w:hAnchor="text" w:x="629" w:y="9106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mm s </w:t>
      </w:r>
      <w:proofErr w:type="spellStart"/>
      <w:r>
        <w:rPr>
          <w:rFonts w:ascii="Arial" w:hAnsi="Arial" w:cs="Arial"/>
          <w:color w:val="000000"/>
          <w:sz w:val="18"/>
        </w:rPr>
        <w:t>oblými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rohy</w:t>
      </w:r>
      <w:proofErr w:type="spellEnd"/>
    </w:p>
    <w:p w:rsidR="00B74EC1" w:rsidRDefault="009008FA">
      <w:pPr>
        <w:framePr w:w="1742" w:wrap="auto" w:hAnchor="text" w:x="629" w:y="977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261060300025015</w:t>
      </w:r>
    </w:p>
    <w:p w:rsidR="00B74EC1" w:rsidRDefault="009008FA">
      <w:pPr>
        <w:framePr w:w="2000" w:wrap="auto" w:hAnchor="text" w:x="629" w:y="1001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 w:hAnsi="Arial" w:cs="Arial"/>
          <w:color w:val="000000"/>
          <w:sz w:val="18"/>
        </w:rPr>
        <w:t>židle</w:t>
      </w:r>
      <w:proofErr w:type="spellEnd"/>
      <w:r>
        <w:rPr>
          <w:rFonts w:ascii="Arial"/>
          <w:color w:val="000000"/>
          <w:sz w:val="18"/>
        </w:rPr>
        <w:t xml:space="preserve"> GABI vs3 R5015</w:t>
      </w:r>
    </w:p>
    <w:p w:rsidR="00B74EC1" w:rsidRDefault="009008FA">
      <w:pPr>
        <w:framePr w:w="2000" w:wrap="auto" w:hAnchor="text" w:x="629" w:y="10012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RAL5015, vel.3-5</w:t>
      </w:r>
    </w:p>
    <w:p w:rsidR="00B74EC1" w:rsidRDefault="009008FA">
      <w:pPr>
        <w:framePr w:w="690" w:wrap="auto" w:hAnchor="text" w:x="5153" w:y="1001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30,00</w:t>
      </w:r>
    </w:p>
    <w:p w:rsidR="00B74EC1" w:rsidRDefault="009008FA">
      <w:pPr>
        <w:framePr w:w="420" w:wrap="auto" w:hAnchor="text" w:x="5929" w:y="1001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/>
          <w:color w:val="000000"/>
          <w:sz w:val="18"/>
        </w:rPr>
        <w:t>ks</w:t>
      </w:r>
      <w:proofErr w:type="spellEnd"/>
    </w:p>
    <w:p w:rsidR="00B74EC1" w:rsidRDefault="009008FA">
      <w:pPr>
        <w:framePr w:w="1707" w:wrap="auto" w:hAnchor="text" w:x="7111" w:y="9998"/>
        <w:widowControl w:val="0"/>
        <w:autoSpaceDE w:val="0"/>
        <w:autoSpaceDN w:val="0"/>
        <w:spacing w:before="0" w:after="0" w:line="227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z w:val="18"/>
        </w:rPr>
        <w:t>1478,00</w:t>
      </w:r>
      <w:r>
        <w:rPr>
          <w:rFonts w:ascii="Arial"/>
          <w:color w:val="000000"/>
          <w:spacing w:val="202"/>
          <w:sz w:val="18"/>
        </w:rPr>
        <w:t xml:space="preserve"> </w:t>
      </w:r>
      <w:r>
        <w:rPr>
          <w:rFonts w:ascii="Arial"/>
          <w:color w:val="000000"/>
          <w:sz w:val="18"/>
        </w:rPr>
        <w:t>0,00</w:t>
      </w:r>
      <w:r>
        <w:rPr>
          <w:rFonts w:ascii="Arial"/>
          <w:color w:val="000000"/>
          <w:spacing w:val="45"/>
          <w:sz w:val="18"/>
        </w:rPr>
        <w:t xml:space="preserve"> </w:t>
      </w:r>
      <w:r>
        <w:rPr>
          <w:rFonts w:ascii="Courier New"/>
          <w:b/>
          <w:color w:val="000000"/>
          <w:sz w:val="20"/>
        </w:rPr>
        <w:t>%</w:t>
      </w:r>
    </w:p>
    <w:p w:rsidR="00B74EC1" w:rsidRDefault="009008FA">
      <w:pPr>
        <w:framePr w:w="991" w:wrap="auto" w:hAnchor="text" w:x="9397" w:y="1001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44340,00</w:t>
      </w:r>
    </w:p>
    <w:p w:rsidR="00B74EC1" w:rsidRDefault="009008FA">
      <w:pPr>
        <w:framePr w:w="600" w:wrap="auto" w:hAnchor="text" w:x="10534" w:y="1001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21%</w:t>
      </w:r>
    </w:p>
    <w:p w:rsidR="00B74EC1" w:rsidRDefault="009008FA">
      <w:pPr>
        <w:framePr w:w="600" w:wrap="auto" w:hAnchor="text" w:x="10534" w:y="10012"/>
        <w:widowControl w:val="0"/>
        <w:autoSpaceDE w:val="0"/>
        <w:autoSpaceDN w:val="0"/>
        <w:spacing w:before="1134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21%</w:t>
      </w:r>
    </w:p>
    <w:p w:rsidR="00B74EC1" w:rsidRDefault="009008FA">
      <w:pPr>
        <w:framePr w:w="9749" w:wrap="auto" w:hAnchor="text" w:x="629" w:y="1067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 w:hAnsi="Arial" w:cs="Arial"/>
          <w:color w:val="000000"/>
          <w:sz w:val="18"/>
        </w:rPr>
        <w:t>židle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výškově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nastavitelná</w:t>
      </w:r>
      <w:proofErr w:type="spellEnd"/>
      <w:r>
        <w:rPr>
          <w:rFonts w:ascii="Arial" w:hAnsi="Arial" w:cs="Arial"/>
          <w:color w:val="000000"/>
          <w:sz w:val="18"/>
        </w:rPr>
        <w:t>,</w:t>
      </w:r>
      <w:r>
        <w:rPr>
          <w:rFonts w:ascii="Arial"/>
          <w:color w:val="000000"/>
          <w:sz w:val="18"/>
        </w:rPr>
        <w:t xml:space="preserve"> vel. 3-5, </w:t>
      </w:r>
      <w:proofErr w:type="spellStart"/>
      <w:r>
        <w:rPr>
          <w:rFonts w:ascii="Arial"/>
          <w:color w:val="000000"/>
          <w:sz w:val="18"/>
        </w:rPr>
        <w:t>barva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kovové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konstrukce</w:t>
      </w:r>
      <w:proofErr w:type="spellEnd"/>
      <w:r>
        <w:rPr>
          <w:rFonts w:ascii="Arial"/>
          <w:color w:val="000000"/>
          <w:sz w:val="18"/>
        </w:rPr>
        <w:t xml:space="preserve"> RAL 5015 - </w:t>
      </w:r>
      <w:proofErr w:type="spellStart"/>
      <w:r>
        <w:rPr>
          <w:rFonts w:ascii="Arial"/>
          <w:color w:val="000000"/>
          <w:sz w:val="18"/>
        </w:rPr>
        <w:t>sv</w:t>
      </w:r>
      <w:proofErr w:type="spellEnd"/>
      <w:r>
        <w:rPr>
          <w:rFonts w:ascii="Arial"/>
          <w:color w:val="000000"/>
          <w:sz w:val="18"/>
        </w:rPr>
        <w:t xml:space="preserve">. </w:t>
      </w:r>
      <w:proofErr w:type="spellStart"/>
      <w:r>
        <w:rPr>
          <w:rFonts w:ascii="Arial" w:hAnsi="Arial" w:cs="Arial"/>
          <w:color w:val="000000"/>
          <w:sz w:val="18"/>
        </w:rPr>
        <w:t>modrá</w:t>
      </w:r>
      <w:proofErr w:type="spellEnd"/>
      <w:r>
        <w:rPr>
          <w:rFonts w:ascii="Arial" w:hAnsi="Arial" w:cs="Arial"/>
          <w:color w:val="000000"/>
          <w:sz w:val="18"/>
        </w:rPr>
        <w:t>,</w:t>
      </w:r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sedák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gramStart"/>
      <w:r>
        <w:rPr>
          <w:rFonts w:ascii="Arial"/>
          <w:color w:val="000000"/>
          <w:sz w:val="18"/>
        </w:rPr>
        <w:t>a</w:t>
      </w:r>
      <w:proofErr w:type="gram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opěrák</w:t>
      </w:r>
      <w:proofErr w:type="spellEnd"/>
      <w:r>
        <w:rPr>
          <w:rFonts w:ascii="Arial"/>
          <w:color w:val="000000"/>
          <w:sz w:val="18"/>
        </w:rPr>
        <w:t xml:space="preserve"> z </w:t>
      </w:r>
      <w:proofErr w:type="spellStart"/>
      <w:r>
        <w:rPr>
          <w:rFonts w:ascii="Arial" w:hAnsi="Arial" w:cs="Arial"/>
          <w:color w:val="000000"/>
          <w:sz w:val="18"/>
        </w:rPr>
        <w:t>bukové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překližky</w:t>
      </w:r>
      <w:proofErr w:type="spellEnd"/>
    </w:p>
    <w:p w:rsidR="00B74EC1" w:rsidRDefault="009008FA">
      <w:pPr>
        <w:framePr w:w="340" w:wrap="auto" w:hAnchor="text" w:x="629" w:y="1110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2</w:t>
      </w:r>
    </w:p>
    <w:p w:rsidR="00B74EC1" w:rsidRDefault="009008FA">
      <w:pPr>
        <w:framePr w:w="5368" w:wrap="auto" w:hAnchor="text" w:x="629" w:y="11107"/>
        <w:widowControl w:val="0"/>
        <w:autoSpaceDE w:val="0"/>
        <w:autoSpaceDN w:val="0"/>
        <w:spacing w:before="0" w:after="0" w:line="201" w:lineRule="exact"/>
        <w:ind w:left="100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62071523111028</w:t>
      </w:r>
    </w:p>
    <w:p w:rsidR="00B74EC1" w:rsidRDefault="009008FA">
      <w:pPr>
        <w:framePr w:w="5368" w:wrap="auto" w:hAnchor="text" w:x="629" w:y="11107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/>
          <w:color w:val="000000"/>
          <w:sz w:val="18"/>
        </w:rPr>
        <w:t>Lavice</w:t>
      </w:r>
      <w:proofErr w:type="spellEnd"/>
      <w:r>
        <w:rPr>
          <w:rFonts w:ascii="Arial"/>
          <w:color w:val="000000"/>
          <w:sz w:val="18"/>
        </w:rPr>
        <w:t xml:space="preserve"> GABI 23 - 2M, </w:t>
      </w:r>
      <w:proofErr w:type="spellStart"/>
      <w:r>
        <w:rPr>
          <w:rFonts w:ascii="Arial"/>
          <w:color w:val="000000"/>
          <w:sz w:val="18"/>
        </w:rPr>
        <w:t>v.s</w:t>
      </w:r>
      <w:proofErr w:type="spellEnd"/>
      <w:r>
        <w:rPr>
          <w:rFonts w:ascii="Arial"/>
          <w:color w:val="000000"/>
          <w:sz w:val="18"/>
        </w:rPr>
        <w:t xml:space="preserve"> 5-7, </w:t>
      </w:r>
      <w:proofErr w:type="spellStart"/>
      <w:r>
        <w:rPr>
          <w:rFonts w:ascii="Arial" w:hAnsi="Arial" w:cs="Arial"/>
          <w:color w:val="000000"/>
          <w:sz w:val="18"/>
        </w:rPr>
        <w:t>koše</w:t>
      </w:r>
      <w:proofErr w:type="spellEnd"/>
    </w:p>
    <w:p w:rsidR="00B74EC1" w:rsidRDefault="009008FA">
      <w:pPr>
        <w:framePr w:w="5368" w:wrap="auto" w:hAnchor="text" w:x="629" w:y="11107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RAL1028, </w:t>
      </w:r>
      <w:proofErr w:type="spellStart"/>
      <w:r>
        <w:rPr>
          <w:rFonts w:ascii="Arial"/>
          <w:color w:val="000000"/>
          <w:sz w:val="18"/>
        </w:rPr>
        <w:t>deska</w:t>
      </w:r>
      <w:proofErr w:type="spellEnd"/>
      <w:r>
        <w:rPr>
          <w:rFonts w:ascii="Arial"/>
          <w:color w:val="000000"/>
          <w:sz w:val="18"/>
        </w:rPr>
        <w:t xml:space="preserve"> LTD </w:t>
      </w:r>
      <w:proofErr w:type="spellStart"/>
      <w:r>
        <w:rPr>
          <w:rFonts w:ascii="Arial"/>
          <w:color w:val="000000"/>
          <w:sz w:val="18"/>
        </w:rPr>
        <w:t>buk</w:t>
      </w:r>
      <w:proofErr w:type="spellEnd"/>
      <w:r>
        <w:rPr>
          <w:rFonts w:ascii="Arial"/>
          <w:color w:val="000000"/>
          <w:sz w:val="18"/>
        </w:rPr>
        <w:t xml:space="preserve"> 18mm s </w:t>
      </w:r>
      <w:proofErr w:type="spellStart"/>
      <w:r>
        <w:rPr>
          <w:rFonts w:ascii="Arial" w:hAnsi="Arial" w:cs="Arial"/>
          <w:color w:val="000000"/>
          <w:sz w:val="18"/>
        </w:rPr>
        <w:t>oblými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rohy</w:t>
      </w:r>
      <w:proofErr w:type="spellEnd"/>
      <w:r>
        <w:rPr>
          <w:rFonts w:ascii="Arial"/>
          <w:color w:val="000000"/>
          <w:sz w:val="18"/>
        </w:rPr>
        <w:t xml:space="preserve">, s </w:t>
      </w:r>
      <w:proofErr w:type="spellStart"/>
      <w:r>
        <w:rPr>
          <w:rFonts w:ascii="Arial" w:hAnsi="Arial" w:cs="Arial"/>
          <w:color w:val="000000"/>
          <w:sz w:val="18"/>
        </w:rPr>
        <w:t>košem</w:t>
      </w:r>
      <w:proofErr w:type="spellEnd"/>
      <w:r>
        <w:rPr>
          <w:rFonts w:ascii="Arial" w:hAnsi="Arial" w:cs="Arial"/>
          <w:color w:val="000000"/>
          <w:sz w:val="18"/>
        </w:rPr>
        <w:t>,</w:t>
      </w:r>
      <w:r>
        <w:rPr>
          <w:rFonts w:ascii="Arial"/>
          <w:color w:val="000000"/>
          <w:sz w:val="18"/>
        </w:rPr>
        <w:t xml:space="preserve"> vel.5-7</w:t>
      </w:r>
    </w:p>
    <w:p w:rsidR="00B74EC1" w:rsidRDefault="009008FA">
      <w:pPr>
        <w:framePr w:w="590" w:wrap="auto" w:hAnchor="text" w:x="5254" w:y="1134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3,00</w:t>
      </w:r>
    </w:p>
    <w:p w:rsidR="00B74EC1" w:rsidRDefault="009008FA">
      <w:pPr>
        <w:framePr w:w="420" w:wrap="auto" w:hAnchor="text" w:x="5929" w:y="1134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/>
          <w:color w:val="000000"/>
          <w:sz w:val="18"/>
        </w:rPr>
        <w:t>ks</w:t>
      </w:r>
      <w:proofErr w:type="spellEnd"/>
    </w:p>
    <w:p w:rsidR="00B74EC1" w:rsidRDefault="009008FA">
      <w:pPr>
        <w:framePr w:w="1707" w:wrap="auto" w:hAnchor="text" w:x="7111" w:y="11333"/>
        <w:widowControl w:val="0"/>
        <w:autoSpaceDE w:val="0"/>
        <w:autoSpaceDN w:val="0"/>
        <w:spacing w:before="0" w:after="0" w:line="227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z w:val="18"/>
        </w:rPr>
        <w:t>2729,00</w:t>
      </w:r>
      <w:r>
        <w:rPr>
          <w:rFonts w:ascii="Arial"/>
          <w:color w:val="000000"/>
          <w:spacing w:val="202"/>
          <w:sz w:val="18"/>
        </w:rPr>
        <w:t xml:space="preserve"> </w:t>
      </w:r>
      <w:r>
        <w:rPr>
          <w:rFonts w:ascii="Arial"/>
          <w:color w:val="000000"/>
          <w:sz w:val="18"/>
        </w:rPr>
        <w:t>0,00</w:t>
      </w:r>
      <w:r>
        <w:rPr>
          <w:rFonts w:ascii="Arial"/>
          <w:color w:val="000000"/>
          <w:spacing w:val="45"/>
          <w:sz w:val="18"/>
        </w:rPr>
        <w:t xml:space="preserve"> </w:t>
      </w:r>
      <w:r>
        <w:rPr>
          <w:rFonts w:ascii="Courier New"/>
          <w:b/>
          <w:color w:val="000000"/>
          <w:sz w:val="20"/>
        </w:rPr>
        <w:t>%</w:t>
      </w:r>
    </w:p>
    <w:p w:rsidR="00B74EC1" w:rsidRDefault="009008FA">
      <w:pPr>
        <w:framePr w:w="891" w:wrap="auto" w:hAnchor="text" w:x="9496" w:y="1134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8187,00</w:t>
      </w:r>
    </w:p>
    <w:p w:rsidR="00B74EC1" w:rsidRDefault="009008FA">
      <w:pPr>
        <w:framePr w:w="10327" w:wrap="auto" w:hAnchor="text" w:x="629" w:y="1200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/>
          <w:color w:val="000000"/>
          <w:sz w:val="18"/>
        </w:rPr>
        <w:t>lavice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výškově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nastavitelná</w:t>
      </w:r>
      <w:proofErr w:type="spellEnd"/>
      <w:r>
        <w:rPr>
          <w:rFonts w:ascii="Arial" w:hAnsi="Arial" w:cs="Arial"/>
          <w:color w:val="000000"/>
          <w:sz w:val="18"/>
        </w:rPr>
        <w:t>,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2-místná,</w:t>
      </w:r>
      <w:r>
        <w:rPr>
          <w:rFonts w:ascii="Arial"/>
          <w:color w:val="000000"/>
          <w:sz w:val="18"/>
        </w:rPr>
        <w:t xml:space="preserve"> vel. 5-7, s </w:t>
      </w:r>
      <w:proofErr w:type="spellStart"/>
      <w:r>
        <w:rPr>
          <w:rFonts w:ascii="Arial" w:hAnsi="Arial" w:cs="Arial"/>
          <w:color w:val="000000"/>
          <w:sz w:val="18"/>
        </w:rPr>
        <w:t>odkládacími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koši</w:t>
      </w:r>
      <w:proofErr w:type="spellEnd"/>
      <w:r>
        <w:rPr>
          <w:rFonts w:ascii="Arial" w:hAnsi="Arial" w:cs="Arial"/>
          <w:color w:val="000000"/>
          <w:sz w:val="18"/>
        </w:rPr>
        <w:t>,</w:t>
      </w:r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barva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kovové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konstrukce</w:t>
      </w:r>
      <w:proofErr w:type="spellEnd"/>
      <w:r>
        <w:rPr>
          <w:rFonts w:ascii="Arial"/>
          <w:color w:val="000000"/>
          <w:sz w:val="18"/>
        </w:rPr>
        <w:t xml:space="preserve"> RAL 1028- </w:t>
      </w:r>
      <w:proofErr w:type="spellStart"/>
      <w:proofErr w:type="gramStart"/>
      <w:r>
        <w:rPr>
          <w:rFonts w:ascii="Arial" w:hAnsi="Arial" w:cs="Arial"/>
          <w:color w:val="000000"/>
          <w:sz w:val="18"/>
        </w:rPr>
        <w:t>tm.žlutá</w:t>
      </w:r>
      <w:proofErr w:type="spellEnd"/>
      <w:proofErr w:type="gramEnd"/>
      <w:r>
        <w:rPr>
          <w:rFonts w:ascii="Arial" w:hAnsi="Arial" w:cs="Arial"/>
          <w:color w:val="000000"/>
          <w:sz w:val="18"/>
        </w:rPr>
        <w:t>,</w:t>
      </w:r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deska</w:t>
      </w:r>
      <w:proofErr w:type="spellEnd"/>
      <w:r>
        <w:rPr>
          <w:rFonts w:ascii="Arial"/>
          <w:color w:val="000000"/>
          <w:sz w:val="18"/>
        </w:rPr>
        <w:t xml:space="preserve"> 18 mm</w:t>
      </w:r>
    </w:p>
    <w:p w:rsidR="00B74EC1" w:rsidRDefault="009008FA">
      <w:pPr>
        <w:framePr w:w="10327" w:wrap="auto" w:hAnchor="text" w:x="629" w:y="12007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s </w:t>
      </w:r>
      <w:proofErr w:type="spellStart"/>
      <w:r>
        <w:rPr>
          <w:rFonts w:ascii="Arial" w:hAnsi="Arial" w:cs="Arial"/>
          <w:color w:val="000000"/>
          <w:sz w:val="18"/>
        </w:rPr>
        <w:t>oblými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rohy</w:t>
      </w:r>
      <w:proofErr w:type="spellEnd"/>
    </w:p>
    <w:p w:rsidR="00B74EC1" w:rsidRDefault="009008FA">
      <w:pPr>
        <w:framePr w:w="1742" w:wrap="auto" w:hAnchor="text" w:x="629" w:y="1267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261060500021028</w:t>
      </w:r>
    </w:p>
    <w:p w:rsidR="00B74EC1" w:rsidRDefault="009008FA">
      <w:pPr>
        <w:framePr w:w="2000" w:wrap="auto" w:hAnchor="text" w:x="629" w:y="1291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 w:hAnsi="Arial" w:cs="Arial"/>
          <w:color w:val="000000"/>
          <w:sz w:val="18"/>
        </w:rPr>
        <w:t>židle</w:t>
      </w:r>
      <w:proofErr w:type="spellEnd"/>
      <w:r>
        <w:rPr>
          <w:rFonts w:ascii="Arial"/>
          <w:color w:val="000000"/>
          <w:sz w:val="18"/>
        </w:rPr>
        <w:t xml:space="preserve"> GABI vs5 R1028</w:t>
      </w:r>
    </w:p>
    <w:p w:rsidR="00B74EC1" w:rsidRDefault="009008FA">
      <w:pPr>
        <w:framePr w:w="2000" w:wrap="auto" w:hAnchor="text" w:x="629" w:y="12913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RAL1028, vel.5-7</w:t>
      </w:r>
    </w:p>
    <w:p w:rsidR="00B74EC1" w:rsidRDefault="009008FA">
      <w:pPr>
        <w:framePr w:w="590" w:wrap="auto" w:hAnchor="text" w:x="5254" w:y="1291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6,00</w:t>
      </w:r>
    </w:p>
    <w:p w:rsidR="00B74EC1" w:rsidRDefault="009008FA">
      <w:pPr>
        <w:framePr w:w="420" w:wrap="auto" w:hAnchor="text" w:x="5929" w:y="1291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/>
          <w:color w:val="000000"/>
          <w:sz w:val="18"/>
        </w:rPr>
        <w:t>ks</w:t>
      </w:r>
      <w:proofErr w:type="spellEnd"/>
    </w:p>
    <w:p w:rsidR="00B74EC1" w:rsidRDefault="009008FA">
      <w:pPr>
        <w:framePr w:w="1707" w:wrap="auto" w:hAnchor="text" w:x="7111" w:y="12900"/>
        <w:widowControl w:val="0"/>
        <w:autoSpaceDE w:val="0"/>
        <w:autoSpaceDN w:val="0"/>
        <w:spacing w:before="0" w:after="0" w:line="227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z w:val="18"/>
        </w:rPr>
        <w:t>1478,00</w:t>
      </w:r>
      <w:r>
        <w:rPr>
          <w:rFonts w:ascii="Arial"/>
          <w:color w:val="000000"/>
          <w:spacing w:val="202"/>
          <w:sz w:val="18"/>
        </w:rPr>
        <w:t xml:space="preserve"> </w:t>
      </w:r>
      <w:r>
        <w:rPr>
          <w:rFonts w:ascii="Arial"/>
          <w:color w:val="000000"/>
          <w:sz w:val="18"/>
        </w:rPr>
        <w:t>0,00</w:t>
      </w:r>
      <w:r>
        <w:rPr>
          <w:rFonts w:ascii="Arial"/>
          <w:color w:val="000000"/>
          <w:spacing w:val="45"/>
          <w:sz w:val="18"/>
        </w:rPr>
        <w:t xml:space="preserve"> </w:t>
      </w:r>
      <w:r>
        <w:rPr>
          <w:rFonts w:ascii="Courier New"/>
          <w:b/>
          <w:color w:val="000000"/>
          <w:sz w:val="20"/>
        </w:rPr>
        <w:t>%</w:t>
      </w:r>
    </w:p>
    <w:p w:rsidR="00B74EC1" w:rsidRDefault="009008FA">
      <w:pPr>
        <w:framePr w:w="891" w:wrap="auto" w:hAnchor="text" w:x="9496" w:y="1291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8868,00</w:t>
      </w:r>
    </w:p>
    <w:p w:rsidR="00B74EC1" w:rsidRDefault="009008FA">
      <w:pPr>
        <w:framePr w:w="600" w:wrap="auto" w:hAnchor="text" w:x="10534" w:y="1291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21%</w:t>
      </w:r>
    </w:p>
    <w:p w:rsidR="00B74EC1" w:rsidRDefault="009008FA">
      <w:pPr>
        <w:framePr w:w="9639" w:wrap="auto" w:hAnchor="text" w:x="629" w:y="1357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 w:hAnsi="Arial" w:cs="Arial"/>
          <w:color w:val="000000"/>
          <w:sz w:val="18"/>
        </w:rPr>
        <w:t>židle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výškově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nastavitelná</w:t>
      </w:r>
      <w:proofErr w:type="spellEnd"/>
      <w:r>
        <w:rPr>
          <w:rFonts w:ascii="Arial" w:hAnsi="Arial" w:cs="Arial"/>
          <w:color w:val="000000"/>
          <w:sz w:val="18"/>
        </w:rPr>
        <w:t>,</w:t>
      </w:r>
      <w:r>
        <w:rPr>
          <w:rFonts w:ascii="Arial"/>
          <w:color w:val="000000"/>
          <w:sz w:val="18"/>
        </w:rPr>
        <w:t xml:space="preserve"> vel. 5-7, </w:t>
      </w:r>
      <w:proofErr w:type="spellStart"/>
      <w:r>
        <w:rPr>
          <w:rFonts w:ascii="Arial"/>
          <w:color w:val="000000"/>
          <w:sz w:val="18"/>
        </w:rPr>
        <w:t>barva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kovové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konstrukce</w:t>
      </w:r>
      <w:proofErr w:type="spellEnd"/>
      <w:r>
        <w:rPr>
          <w:rFonts w:ascii="Arial"/>
          <w:color w:val="000000"/>
          <w:sz w:val="18"/>
        </w:rPr>
        <w:t xml:space="preserve"> RAL 1028 - tm. </w:t>
      </w:r>
      <w:proofErr w:type="spellStart"/>
      <w:r>
        <w:rPr>
          <w:rFonts w:ascii="Arial" w:hAnsi="Arial" w:cs="Arial"/>
          <w:color w:val="000000"/>
          <w:sz w:val="18"/>
        </w:rPr>
        <w:t>žlutá</w:t>
      </w:r>
      <w:proofErr w:type="spellEnd"/>
      <w:r>
        <w:rPr>
          <w:rFonts w:ascii="Arial" w:hAnsi="Arial" w:cs="Arial"/>
          <w:color w:val="000000"/>
          <w:sz w:val="18"/>
        </w:rPr>
        <w:t>,</w:t>
      </w:r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sedák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gramStart"/>
      <w:r>
        <w:rPr>
          <w:rFonts w:ascii="Arial"/>
          <w:color w:val="000000"/>
          <w:sz w:val="18"/>
        </w:rPr>
        <w:t>a</w:t>
      </w:r>
      <w:proofErr w:type="gram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opěrák</w:t>
      </w:r>
      <w:proofErr w:type="spellEnd"/>
      <w:r>
        <w:rPr>
          <w:rFonts w:ascii="Arial"/>
          <w:color w:val="000000"/>
          <w:sz w:val="18"/>
        </w:rPr>
        <w:t xml:space="preserve"> z </w:t>
      </w:r>
      <w:proofErr w:type="spellStart"/>
      <w:r>
        <w:rPr>
          <w:rFonts w:ascii="Arial" w:hAnsi="Arial" w:cs="Arial"/>
          <w:color w:val="000000"/>
          <w:sz w:val="18"/>
        </w:rPr>
        <w:t>bukové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překližky</w:t>
      </w:r>
      <w:proofErr w:type="spellEnd"/>
    </w:p>
    <w:p w:rsidR="00B74EC1" w:rsidRDefault="009008FA">
      <w:pPr>
        <w:framePr w:w="841" w:wrap="auto" w:hAnchor="text" w:x="629" w:y="1400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990053</w:t>
      </w:r>
    </w:p>
    <w:p w:rsidR="00B74EC1" w:rsidRDefault="009008FA">
      <w:pPr>
        <w:framePr w:w="2675" w:wrap="auto" w:hAnchor="text" w:x="629" w:y="1424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+doprava 0% - </w:t>
      </w:r>
      <w:proofErr w:type="spellStart"/>
      <w:r>
        <w:rPr>
          <w:rFonts w:ascii="Arial"/>
          <w:color w:val="000000"/>
          <w:sz w:val="18"/>
        </w:rPr>
        <w:t>zak</w:t>
      </w:r>
      <w:proofErr w:type="spellEnd"/>
      <w:r>
        <w:rPr>
          <w:rFonts w:ascii="Arial"/>
          <w:color w:val="000000"/>
          <w:sz w:val="18"/>
        </w:rPr>
        <w:t xml:space="preserve">. </w:t>
      </w:r>
      <w:proofErr w:type="spellStart"/>
      <w:r>
        <w:rPr>
          <w:rFonts w:ascii="Arial"/>
          <w:color w:val="000000"/>
          <w:sz w:val="18"/>
        </w:rPr>
        <w:t>nad</w:t>
      </w:r>
      <w:proofErr w:type="spellEnd"/>
      <w:r>
        <w:rPr>
          <w:rFonts w:ascii="Arial"/>
          <w:color w:val="000000"/>
          <w:sz w:val="18"/>
        </w:rPr>
        <w:t xml:space="preserve"> 70 tis.</w:t>
      </w:r>
    </w:p>
    <w:p w:rsidR="00B74EC1" w:rsidRDefault="009008FA">
      <w:pPr>
        <w:framePr w:w="590" w:wrap="auto" w:hAnchor="text" w:x="5254" w:y="1424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1,00</w:t>
      </w:r>
    </w:p>
    <w:p w:rsidR="00B74EC1" w:rsidRDefault="009008FA">
      <w:pPr>
        <w:framePr w:w="330" w:wrap="auto" w:hAnchor="text" w:x="5975" w:y="1424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x</w:t>
      </w:r>
    </w:p>
    <w:p w:rsidR="00B74EC1" w:rsidRDefault="009008FA">
      <w:pPr>
        <w:framePr w:w="805" w:wrap="auto" w:hAnchor="text" w:x="8014" w:y="14235"/>
        <w:widowControl w:val="0"/>
        <w:autoSpaceDE w:val="0"/>
        <w:autoSpaceDN w:val="0"/>
        <w:spacing w:before="0" w:after="0" w:line="227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z w:val="18"/>
        </w:rPr>
        <w:t>0,00</w:t>
      </w:r>
      <w:r>
        <w:rPr>
          <w:rFonts w:ascii="Arial"/>
          <w:color w:val="000000"/>
          <w:spacing w:val="45"/>
          <w:sz w:val="18"/>
        </w:rPr>
        <w:t xml:space="preserve"> </w:t>
      </w:r>
      <w:r>
        <w:rPr>
          <w:rFonts w:ascii="Courier New"/>
          <w:b/>
          <w:color w:val="000000"/>
          <w:sz w:val="20"/>
        </w:rPr>
        <w:t>%</w:t>
      </w:r>
    </w:p>
    <w:p w:rsidR="00B74EC1" w:rsidRDefault="009008FA">
      <w:pPr>
        <w:framePr w:w="590" w:wrap="auto" w:hAnchor="text" w:x="9799" w:y="1424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0,00</w:t>
      </w:r>
    </w:p>
    <w:p w:rsidR="00B74EC1" w:rsidRDefault="009008FA">
      <w:pPr>
        <w:framePr w:w="600" w:wrap="auto" w:hAnchor="text" w:x="10534" w:y="1424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21%</w:t>
      </w:r>
    </w:p>
    <w:p w:rsidR="00B74EC1" w:rsidRDefault="009008FA">
      <w:pPr>
        <w:framePr w:w="1015" w:wrap="auto" w:hAnchor="text" w:x="5084" w:y="1624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/>
          <w:color w:val="000000"/>
          <w:sz w:val="18"/>
        </w:rPr>
        <w:t>Strana</w:t>
      </w:r>
      <w:proofErr w:type="spellEnd"/>
      <w:r>
        <w:rPr>
          <w:rFonts w:ascii="Arial"/>
          <w:color w:val="000000"/>
          <w:sz w:val="18"/>
        </w:rPr>
        <w:t>:</w:t>
      </w:r>
      <w:r>
        <w:rPr>
          <w:rFonts w:ascii="Arial"/>
          <w:color w:val="000000"/>
          <w:spacing w:val="45"/>
          <w:sz w:val="18"/>
        </w:rPr>
        <w:t xml:space="preserve"> </w:t>
      </w:r>
      <w:r>
        <w:rPr>
          <w:rFonts w:ascii="Arial"/>
          <w:color w:val="000000"/>
          <w:sz w:val="18"/>
        </w:rPr>
        <w:t>1</w:t>
      </w:r>
    </w:p>
    <w:p w:rsidR="00B74EC1" w:rsidRDefault="009008FA">
      <w:pPr>
        <w:framePr w:w="1481" w:wrap="auto" w:hAnchor="text" w:x="6164" w:y="1624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obj </w:t>
      </w:r>
      <w:r>
        <w:rPr>
          <w:rFonts w:ascii="Arial" w:hAnsi="Arial" w:cs="Arial"/>
          <w:color w:val="000000"/>
          <w:sz w:val="18"/>
        </w:rPr>
        <w:t>č.</w:t>
      </w:r>
      <w:r>
        <w:rPr>
          <w:rFonts w:ascii="Arial"/>
          <w:color w:val="000000"/>
          <w:spacing w:val="60"/>
          <w:sz w:val="18"/>
        </w:rPr>
        <w:t xml:space="preserve"> </w:t>
      </w:r>
      <w:r>
        <w:rPr>
          <w:rFonts w:ascii="Arial"/>
          <w:color w:val="000000"/>
          <w:sz w:val="18"/>
        </w:rPr>
        <w:t>6252258</w:t>
      </w:r>
    </w:p>
    <w:p w:rsidR="00B74EC1" w:rsidRDefault="009008F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75136" behindDoc="1" locked="0" layoutInCell="1" allowOverlap="1">
            <wp:simplePos x="0" y="0"/>
            <wp:positionH relativeFrom="page">
              <wp:posOffset>6419215</wp:posOffset>
            </wp:positionH>
            <wp:positionV relativeFrom="page">
              <wp:posOffset>257810</wp:posOffset>
            </wp:positionV>
            <wp:extent cx="749300" cy="168910"/>
            <wp:effectExtent l="0" t="0" r="0" b="2540"/>
            <wp:wrapNone/>
            <wp:docPr id="36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0" cy="168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74112" behindDoc="1" locked="0" layoutInCell="1" allowOverlap="1">
            <wp:simplePos x="0" y="0"/>
            <wp:positionH relativeFrom="page">
              <wp:posOffset>280035</wp:posOffset>
            </wp:positionH>
            <wp:positionV relativeFrom="page">
              <wp:posOffset>424180</wp:posOffset>
            </wp:positionV>
            <wp:extent cx="7036435" cy="2402205"/>
            <wp:effectExtent l="0" t="0" r="0" b="0"/>
            <wp:wrapNone/>
            <wp:docPr id="35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6435" cy="2402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73088" behindDoc="1" locked="0" layoutInCell="1" allowOverlap="1">
            <wp:simplePos x="0" y="0"/>
            <wp:positionH relativeFrom="page">
              <wp:posOffset>6000115</wp:posOffset>
            </wp:positionH>
            <wp:positionV relativeFrom="page">
              <wp:posOffset>248920</wp:posOffset>
            </wp:positionV>
            <wp:extent cx="320675" cy="173355"/>
            <wp:effectExtent l="0" t="0" r="3175" b="0"/>
            <wp:wrapNone/>
            <wp:docPr id="34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75" cy="173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page">
              <wp:posOffset>3618865</wp:posOffset>
            </wp:positionH>
            <wp:positionV relativeFrom="page">
              <wp:posOffset>3087370</wp:posOffset>
            </wp:positionV>
            <wp:extent cx="254000" cy="173355"/>
            <wp:effectExtent l="0" t="0" r="0" b="0"/>
            <wp:wrapNone/>
            <wp:docPr id="33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" cy="173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page">
              <wp:posOffset>4171315</wp:posOffset>
            </wp:positionH>
            <wp:positionV relativeFrom="page">
              <wp:posOffset>3096895</wp:posOffset>
            </wp:positionV>
            <wp:extent cx="654050" cy="173355"/>
            <wp:effectExtent l="0" t="0" r="0" b="0"/>
            <wp:wrapNone/>
            <wp:docPr id="32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050" cy="173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page">
              <wp:posOffset>5638165</wp:posOffset>
            </wp:positionH>
            <wp:positionV relativeFrom="page">
              <wp:posOffset>3096895</wp:posOffset>
            </wp:positionV>
            <wp:extent cx="758825" cy="173355"/>
            <wp:effectExtent l="0" t="0" r="3175" b="0"/>
            <wp:wrapNone/>
            <wp:docPr id="31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825" cy="173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page">
              <wp:posOffset>6704965</wp:posOffset>
            </wp:positionH>
            <wp:positionV relativeFrom="page">
              <wp:posOffset>3087370</wp:posOffset>
            </wp:positionV>
            <wp:extent cx="254000" cy="173355"/>
            <wp:effectExtent l="0" t="0" r="0" b="0"/>
            <wp:wrapNone/>
            <wp:docPr id="30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" cy="173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page">
              <wp:posOffset>4933315</wp:posOffset>
            </wp:positionH>
            <wp:positionV relativeFrom="page">
              <wp:posOffset>2944495</wp:posOffset>
            </wp:positionV>
            <wp:extent cx="568325" cy="308610"/>
            <wp:effectExtent l="0" t="0" r="3175" b="0"/>
            <wp:wrapNone/>
            <wp:docPr id="29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325" cy="308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page">
              <wp:posOffset>275590</wp:posOffset>
            </wp:positionH>
            <wp:positionV relativeFrom="page">
              <wp:posOffset>3291205</wp:posOffset>
            </wp:positionV>
            <wp:extent cx="7045325" cy="38100"/>
            <wp:effectExtent l="0" t="0" r="3175" b="0"/>
            <wp:wrapNone/>
            <wp:docPr id="28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532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page">
              <wp:posOffset>361315</wp:posOffset>
            </wp:positionH>
            <wp:positionV relativeFrom="page">
              <wp:posOffset>210820</wp:posOffset>
            </wp:positionV>
            <wp:extent cx="2349500" cy="187325"/>
            <wp:effectExtent l="0" t="0" r="0" b="3175"/>
            <wp:wrapNone/>
            <wp:docPr id="27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500" cy="18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page">
              <wp:posOffset>361315</wp:posOffset>
            </wp:positionH>
            <wp:positionV relativeFrom="page">
              <wp:posOffset>3354070</wp:posOffset>
            </wp:positionV>
            <wp:extent cx="6635750" cy="473710"/>
            <wp:effectExtent l="0" t="0" r="0" b="2540"/>
            <wp:wrapNone/>
            <wp:docPr id="26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5750" cy="473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page">
              <wp:posOffset>361315</wp:posOffset>
            </wp:positionH>
            <wp:positionV relativeFrom="page">
              <wp:posOffset>3925570</wp:posOffset>
            </wp:positionV>
            <wp:extent cx="6473825" cy="299720"/>
            <wp:effectExtent l="0" t="0" r="3175" b="5080"/>
            <wp:wrapNone/>
            <wp:docPr id="25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3825" cy="299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page">
              <wp:posOffset>361315</wp:posOffset>
            </wp:positionH>
            <wp:positionV relativeFrom="page">
              <wp:posOffset>4348480</wp:posOffset>
            </wp:positionV>
            <wp:extent cx="6635750" cy="473710"/>
            <wp:effectExtent l="0" t="0" r="0" b="2540"/>
            <wp:wrapNone/>
            <wp:docPr id="24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5750" cy="473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page">
              <wp:posOffset>361315</wp:posOffset>
            </wp:positionH>
            <wp:positionV relativeFrom="page">
              <wp:posOffset>4919980</wp:posOffset>
            </wp:positionV>
            <wp:extent cx="6473825" cy="168910"/>
            <wp:effectExtent l="0" t="0" r="3175" b="2540"/>
            <wp:wrapNone/>
            <wp:docPr id="23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3825" cy="168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page">
              <wp:posOffset>361315</wp:posOffset>
            </wp:positionH>
            <wp:positionV relativeFrom="page">
              <wp:posOffset>5196205</wp:posOffset>
            </wp:positionV>
            <wp:extent cx="6635750" cy="473710"/>
            <wp:effectExtent l="0" t="0" r="0" b="2540"/>
            <wp:wrapNone/>
            <wp:docPr id="22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5750" cy="473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page">
              <wp:posOffset>361315</wp:posOffset>
            </wp:positionH>
            <wp:positionV relativeFrom="page">
              <wp:posOffset>5767705</wp:posOffset>
            </wp:positionV>
            <wp:extent cx="6473825" cy="299720"/>
            <wp:effectExtent l="0" t="0" r="3175" b="5080"/>
            <wp:wrapNone/>
            <wp:docPr id="21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3825" cy="299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361315</wp:posOffset>
            </wp:positionH>
            <wp:positionV relativeFrom="page">
              <wp:posOffset>6190615</wp:posOffset>
            </wp:positionV>
            <wp:extent cx="6635750" cy="473710"/>
            <wp:effectExtent l="0" t="0" r="0" b="2540"/>
            <wp:wrapNone/>
            <wp:docPr id="20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5750" cy="473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361315</wp:posOffset>
            </wp:positionH>
            <wp:positionV relativeFrom="page">
              <wp:posOffset>6762115</wp:posOffset>
            </wp:positionV>
            <wp:extent cx="6473825" cy="168910"/>
            <wp:effectExtent l="0" t="0" r="3175" b="2540"/>
            <wp:wrapNone/>
            <wp:docPr id="19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3825" cy="168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page">
              <wp:posOffset>361315</wp:posOffset>
            </wp:positionH>
            <wp:positionV relativeFrom="page">
              <wp:posOffset>7038340</wp:posOffset>
            </wp:positionV>
            <wp:extent cx="6635750" cy="473710"/>
            <wp:effectExtent l="0" t="0" r="0" b="2540"/>
            <wp:wrapNone/>
            <wp:docPr id="18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5750" cy="473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page">
              <wp:posOffset>361315</wp:posOffset>
            </wp:positionH>
            <wp:positionV relativeFrom="page">
              <wp:posOffset>7609840</wp:posOffset>
            </wp:positionV>
            <wp:extent cx="6473825" cy="299720"/>
            <wp:effectExtent l="0" t="0" r="3175" b="5080"/>
            <wp:wrapNone/>
            <wp:docPr id="17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3825" cy="299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page">
              <wp:posOffset>361315</wp:posOffset>
            </wp:positionH>
            <wp:positionV relativeFrom="page">
              <wp:posOffset>8032750</wp:posOffset>
            </wp:positionV>
            <wp:extent cx="6635750" cy="473710"/>
            <wp:effectExtent l="0" t="0" r="0" b="2540"/>
            <wp:wrapNone/>
            <wp:docPr id="16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5750" cy="473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page">
              <wp:posOffset>361315</wp:posOffset>
            </wp:positionH>
            <wp:positionV relativeFrom="page">
              <wp:posOffset>8604250</wp:posOffset>
            </wp:positionV>
            <wp:extent cx="6473825" cy="168910"/>
            <wp:effectExtent l="0" t="0" r="3175" b="2540"/>
            <wp:wrapNone/>
            <wp:docPr id="15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3825" cy="168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page">
              <wp:posOffset>361315</wp:posOffset>
            </wp:positionH>
            <wp:positionV relativeFrom="page">
              <wp:posOffset>8880475</wp:posOffset>
            </wp:positionV>
            <wp:extent cx="2435225" cy="321310"/>
            <wp:effectExtent l="0" t="0" r="3175" b="2540"/>
            <wp:wrapNone/>
            <wp:docPr id="14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225" cy="321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page">
              <wp:posOffset>2828290</wp:posOffset>
            </wp:positionH>
            <wp:positionV relativeFrom="page">
              <wp:posOffset>9032875</wp:posOffset>
            </wp:positionV>
            <wp:extent cx="768350" cy="168910"/>
            <wp:effectExtent l="0" t="0" r="0" b="2540"/>
            <wp:wrapNone/>
            <wp:docPr id="13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350" cy="168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page">
              <wp:posOffset>3618865</wp:posOffset>
            </wp:positionH>
            <wp:positionV relativeFrom="page">
              <wp:posOffset>9032875</wp:posOffset>
            </wp:positionV>
            <wp:extent cx="406400" cy="168910"/>
            <wp:effectExtent l="0" t="0" r="0" b="2540"/>
            <wp:wrapNone/>
            <wp:docPr id="12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0" cy="168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page">
              <wp:posOffset>5590540</wp:posOffset>
            </wp:positionH>
            <wp:positionV relativeFrom="page">
              <wp:posOffset>9032875</wp:posOffset>
            </wp:positionV>
            <wp:extent cx="892175" cy="168910"/>
            <wp:effectExtent l="0" t="0" r="3175" b="2540"/>
            <wp:wrapNone/>
            <wp:docPr id="11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175" cy="168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page">
              <wp:posOffset>6619240</wp:posOffset>
            </wp:positionH>
            <wp:positionV relativeFrom="page">
              <wp:posOffset>9032875</wp:posOffset>
            </wp:positionV>
            <wp:extent cx="339725" cy="168910"/>
            <wp:effectExtent l="0" t="0" r="3175" b="2540"/>
            <wp:wrapNone/>
            <wp:docPr id="10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725" cy="168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page">
              <wp:posOffset>4923790</wp:posOffset>
            </wp:positionH>
            <wp:positionV relativeFrom="page">
              <wp:posOffset>9027795</wp:posOffset>
            </wp:positionV>
            <wp:extent cx="511175" cy="180975"/>
            <wp:effectExtent l="0" t="0" r="3175" b="9525"/>
            <wp:wrapNone/>
            <wp:docPr id="9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175" cy="180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page">
              <wp:posOffset>3190240</wp:posOffset>
            </wp:positionH>
            <wp:positionV relativeFrom="page">
              <wp:posOffset>10299065</wp:posOffset>
            </wp:positionV>
            <wp:extent cx="425450" cy="168910"/>
            <wp:effectExtent l="0" t="0" r="0" b="2540"/>
            <wp:wrapNone/>
            <wp:docPr id="8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50" cy="168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45440" behindDoc="1" locked="0" layoutInCell="1" allowOverlap="1">
            <wp:simplePos x="0" y="0"/>
            <wp:positionH relativeFrom="page">
              <wp:posOffset>3618865</wp:posOffset>
            </wp:positionH>
            <wp:positionV relativeFrom="page">
              <wp:posOffset>10298430</wp:posOffset>
            </wp:positionV>
            <wp:extent cx="225425" cy="168910"/>
            <wp:effectExtent l="0" t="0" r="3175" b="2540"/>
            <wp:wrapNone/>
            <wp:docPr id="7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25" cy="168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44416" behindDoc="1" locked="0" layoutInCell="1" allowOverlap="1">
            <wp:simplePos x="0" y="0"/>
            <wp:positionH relativeFrom="page">
              <wp:posOffset>4218940</wp:posOffset>
            </wp:positionH>
            <wp:positionV relativeFrom="page">
              <wp:posOffset>10298430</wp:posOffset>
            </wp:positionV>
            <wp:extent cx="749300" cy="168910"/>
            <wp:effectExtent l="0" t="0" r="0" b="2540"/>
            <wp:wrapNone/>
            <wp:docPr id="6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0" cy="168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B74EC1" w:rsidRDefault="009008F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:rsidR="00B74EC1" w:rsidRDefault="009008FA">
      <w:pPr>
        <w:framePr w:w="1817" w:wrap="auto" w:hAnchor="text" w:x="7109" w:y="36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/>
          <w:b/>
          <w:color w:val="000000"/>
          <w:sz w:val="20"/>
        </w:rPr>
        <w:t>Celkem</w:t>
      </w:r>
      <w:proofErr w:type="spellEnd"/>
      <w:r>
        <w:rPr>
          <w:rFonts w:ascii="Arial"/>
          <w:b/>
          <w:color w:val="000000"/>
          <w:sz w:val="20"/>
        </w:rPr>
        <w:t xml:space="preserve"> bez DPH</w:t>
      </w:r>
    </w:p>
    <w:p w:rsidR="00B74EC1" w:rsidRDefault="009008FA">
      <w:pPr>
        <w:framePr w:w="1817" w:wrap="auto" w:hAnchor="text" w:x="7109" w:y="363"/>
        <w:widowControl w:val="0"/>
        <w:autoSpaceDE w:val="0"/>
        <w:autoSpaceDN w:val="0"/>
        <w:spacing w:before="47" w:after="0" w:line="223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/>
          <w:b/>
          <w:color w:val="000000"/>
          <w:sz w:val="20"/>
        </w:rPr>
        <w:t>Celkem</w:t>
      </w:r>
      <w:proofErr w:type="spellEnd"/>
      <w:r>
        <w:rPr>
          <w:rFonts w:ascii="Arial"/>
          <w:b/>
          <w:color w:val="000000"/>
          <w:sz w:val="20"/>
        </w:rPr>
        <w:t xml:space="preserve"> s DPH</w:t>
      </w:r>
    </w:p>
    <w:p w:rsidR="00B74EC1" w:rsidRDefault="009008FA">
      <w:pPr>
        <w:framePr w:w="1215" w:wrap="auto" w:hAnchor="text" w:x="9311" w:y="362"/>
        <w:widowControl w:val="0"/>
        <w:autoSpaceDE w:val="0"/>
        <w:autoSpaceDN w:val="0"/>
        <w:spacing w:before="0" w:after="0" w:line="223" w:lineRule="exact"/>
        <w:ind w:left="30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155045,45</w:t>
      </w:r>
    </w:p>
    <w:p w:rsidR="00B74EC1" w:rsidRDefault="009008FA">
      <w:pPr>
        <w:framePr w:w="1215" w:wrap="auto" w:hAnchor="text" w:x="9311" w:y="362"/>
        <w:widowControl w:val="0"/>
        <w:autoSpaceDE w:val="0"/>
        <w:autoSpaceDN w:val="0"/>
        <w:spacing w:before="17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187605,00</w:t>
      </w:r>
    </w:p>
    <w:p w:rsidR="00B74EC1" w:rsidRDefault="009008FA">
      <w:pPr>
        <w:framePr w:w="470" w:wrap="auto" w:hAnchor="text" w:x="10619" w:y="37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 w:hAnsi="Arial" w:cs="Arial"/>
          <w:b/>
          <w:color w:val="000000"/>
          <w:sz w:val="18"/>
        </w:rPr>
        <w:t>Kč</w:t>
      </w:r>
    </w:p>
    <w:p w:rsidR="00B74EC1" w:rsidRDefault="009008FA">
      <w:pPr>
        <w:framePr w:w="470" w:wrap="auto" w:hAnchor="text" w:x="10619" w:y="377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 w:hAnsi="Arial" w:cs="Arial"/>
          <w:b/>
          <w:color w:val="000000"/>
          <w:sz w:val="18"/>
        </w:rPr>
        <w:t>Kč</w:t>
      </w:r>
    </w:p>
    <w:p w:rsidR="00B74EC1" w:rsidRDefault="009008FA">
      <w:pPr>
        <w:framePr w:w="6829" w:wrap="auto" w:hAnchor="text" w:x="449" w:y="185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 w:hAnsi="Arial" w:cs="Arial"/>
          <w:color w:val="000000"/>
          <w:sz w:val="18"/>
        </w:rPr>
        <w:t>Tímto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potvrzujeme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Vaši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objednávku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jejímž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předmětem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jsou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výše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uvedené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položky</w:t>
      </w:r>
      <w:proofErr w:type="spellEnd"/>
      <w:r>
        <w:rPr>
          <w:rFonts w:ascii="Arial" w:hAnsi="Arial" w:cs="Arial"/>
          <w:color w:val="000000"/>
          <w:sz w:val="18"/>
        </w:rPr>
        <w:t>.</w:t>
      </w:r>
    </w:p>
    <w:p w:rsidR="00B74EC1" w:rsidRDefault="009008FA">
      <w:pPr>
        <w:framePr w:w="9346" w:wrap="auto" w:hAnchor="text" w:x="449" w:y="224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 w:hAnsi="Arial" w:cs="Arial"/>
          <w:color w:val="000000"/>
          <w:sz w:val="18"/>
        </w:rPr>
        <w:t>Smluvní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vztah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mezi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prodávajícím</w:t>
      </w:r>
      <w:proofErr w:type="spellEnd"/>
      <w:r>
        <w:rPr>
          <w:rFonts w:ascii="Arial"/>
          <w:color w:val="000000"/>
          <w:sz w:val="18"/>
        </w:rPr>
        <w:t xml:space="preserve"> a </w:t>
      </w:r>
      <w:proofErr w:type="spellStart"/>
      <w:r>
        <w:rPr>
          <w:rFonts w:ascii="Arial" w:hAnsi="Arial" w:cs="Arial"/>
          <w:color w:val="000000"/>
          <w:sz w:val="18"/>
        </w:rPr>
        <w:t>kupujícím</w:t>
      </w:r>
      <w:proofErr w:type="spellEnd"/>
      <w:r>
        <w:rPr>
          <w:rFonts w:ascii="Arial"/>
          <w:color w:val="000000"/>
          <w:sz w:val="18"/>
        </w:rPr>
        <w:t xml:space="preserve"> se </w:t>
      </w:r>
      <w:proofErr w:type="spellStart"/>
      <w:r>
        <w:rPr>
          <w:rFonts w:ascii="Arial" w:hAnsi="Arial" w:cs="Arial"/>
          <w:color w:val="000000"/>
          <w:sz w:val="18"/>
        </w:rPr>
        <w:t>řídí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Obchodními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podmínkami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společnosti</w:t>
      </w:r>
      <w:proofErr w:type="spellEnd"/>
      <w:r>
        <w:rPr>
          <w:rFonts w:ascii="Arial"/>
          <w:color w:val="000000"/>
          <w:sz w:val="18"/>
        </w:rPr>
        <w:t xml:space="preserve"> MULTIP Moravia </w:t>
      </w:r>
      <w:proofErr w:type="spellStart"/>
      <w:proofErr w:type="gramStart"/>
      <w:r>
        <w:rPr>
          <w:rFonts w:ascii="Arial"/>
          <w:color w:val="000000"/>
          <w:sz w:val="18"/>
        </w:rPr>
        <w:t>s.r.o.</w:t>
      </w:r>
      <w:proofErr w:type="spellEnd"/>
      <w:r>
        <w:rPr>
          <w:rFonts w:ascii="Arial"/>
          <w:color w:val="000000"/>
          <w:sz w:val="18"/>
        </w:rPr>
        <w:t xml:space="preserve"> .</w:t>
      </w:r>
      <w:proofErr w:type="gramEnd"/>
    </w:p>
    <w:p w:rsidR="00B74EC1" w:rsidRDefault="009008FA">
      <w:pPr>
        <w:framePr w:w="9346" w:wrap="auto" w:hAnchor="text" w:x="449" w:y="2246"/>
        <w:widowControl w:val="0"/>
        <w:autoSpaceDE w:val="0"/>
        <w:autoSpaceDN w:val="0"/>
        <w:spacing w:before="144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 w:hAnsi="Arial" w:cs="Arial"/>
          <w:color w:val="000000"/>
          <w:sz w:val="18"/>
        </w:rPr>
        <w:t>Znění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obchodních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podmínek</w:t>
      </w:r>
      <w:proofErr w:type="spellEnd"/>
      <w:r>
        <w:rPr>
          <w:rFonts w:ascii="Arial"/>
          <w:color w:val="000000"/>
          <w:sz w:val="18"/>
        </w:rPr>
        <w:t xml:space="preserve"> je </w:t>
      </w:r>
      <w:proofErr w:type="spellStart"/>
      <w:r>
        <w:rPr>
          <w:rFonts w:ascii="Arial" w:hAnsi="Arial" w:cs="Arial"/>
          <w:color w:val="000000"/>
          <w:sz w:val="18"/>
        </w:rPr>
        <w:t>přiloženo</w:t>
      </w:r>
      <w:proofErr w:type="spellEnd"/>
      <w:r>
        <w:rPr>
          <w:rFonts w:ascii="Arial" w:hAnsi="Arial" w:cs="Arial"/>
          <w:color w:val="000000"/>
          <w:sz w:val="18"/>
        </w:rPr>
        <w:t>.</w:t>
      </w:r>
    </w:p>
    <w:p w:rsidR="00B74EC1" w:rsidRDefault="009008FA">
      <w:pPr>
        <w:framePr w:w="11089" w:wrap="auto" w:hAnchor="text" w:x="449" w:y="301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V </w:t>
      </w:r>
      <w:proofErr w:type="spellStart"/>
      <w:r>
        <w:rPr>
          <w:rFonts w:ascii="Arial" w:hAnsi="Arial" w:cs="Arial"/>
          <w:color w:val="000000"/>
          <w:sz w:val="18"/>
        </w:rPr>
        <w:t>případě</w:t>
      </w:r>
      <w:proofErr w:type="spellEnd"/>
      <w:r>
        <w:rPr>
          <w:rFonts w:ascii="Arial" w:hAnsi="Arial" w:cs="Arial"/>
          <w:color w:val="000000"/>
          <w:sz w:val="18"/>
        </w:rPr>
        <w:t>,</w:t>
      </w:r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že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kupující</w:t>
      </w:r>
      <w:proofErr w:type="spellEnd"/>
      <w:r>
        <w:rPr>
          <w:rFonts w:ascii="Arial"/>
          <w:color w:val="000000"/>
          <w:sz w:val="18"/>
        </w:rPr>
        <w:t xml:space="preserve"> s </w:t>
      </w:r>
      <w:proofErr w:type="spellStart"/>
      <w:r>
        <w:rPr>
          <w:rFonts w:ascii="Arial"/>
          <w:color w:val="000000"/>
          <w:sz w:val="18"/>
        </w:rPr>
        <w:t>obsahem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tohoto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potvrzení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nesouhlasí</w:t>
      </w:r>
      <w:proofErr w:type="spellEnd"/>
      <w:r>
        <w:rPr>
          <w:rFonts w:ascii="Arial" w:hAnsi="Arial" w:cs="Arial"/>
          <w:color w:val="000000"/>
          <w:sz w:val="18"/>
        </w:rPr>
        <w:t>,</w:t>
      </w:r>
      <w:r>
        <w:rPr>
          <w:rFonts w:ascii="Arial"/>
          <w:color w:val="000000"/>
          <w:sz w:val="18"/>
        </w:rPr>
        <w:t xml:space="preserve"> je </w:t>
      </w:r>
      <w:proofErr w:type="spellStart"/>
      <w:r>
        <w:rPr>
          <w:rFonts w:ascii="Arial"/>
          <w:color w:val="000000"/>
          <w:sz w:val="18"/>
        </w:rPr>
        <w:t>povinen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sdělit</w:t>
      </w:r>
      <w:proofErr w:type="spellEnd"/>
      <w:r>
        <w:rPr>
          <w:rFonts w:ascii="Arial"/>
          <w:color w:val="000000"/>
          <w:sz w:val="18"/>
        </w:rPr>
        <w:t xml:space="preserve"> to </w:t>
      </w:r>
      <w:proofErr w:type="spellStart"/>
      <w:r>
        <w:rPr>
          <w:rFonts w:ascii="Arial" w:hAnsi="Arial" w:cs="Arial"/>
          <w:color w:val="000000"/>
          <w:sz w:val="18"/>
        </w:rPr>
        <w:t>prodávajícímu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bezodkladně</w:t>
      </w:r>
      <w:proofErr w:type="spellEnd"/>
      <w:r>
        <w:rPr>
          <w:rFonts w:ascii="Arial" w:hAnsi="Arial" w:cs="Arial"/>
          <w:color w:val="000000"/>
          <w:sz w:val="18"/>
        </w:rPr>
        <w:t>,</w:t>
      </w:r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nejpozději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však</w:t>
      </w:r>
      <w:proofErr w:type="spellEnd"/>
      <w:r>
        <w:rPr>
          <w:rFonts w:ascii="Arial"/>
          <w:color w:val="000000"/>
          <w:sz w:val="18"/>
        </w:rPr>
        <w:t xml:space="preserve"> do 3 </w:t>
      </w:r>
      <w:proofErr w:type="spellStart"/>
      <w:r>
        <w:rPr>
          <w:rFonts w:ascii="Arial" w:hAnsi="Arial" w:cs="Arial"/>
          <w:color w:val="000000"/>
          <w:sz w:val="18"/>
        </w:rPr>
        <w:t>dnů</w:t>
      </w:r>
      <w:proofErr w:type="spellEnd"/>
    </w:p>
    <w:p w:rsidR="00B74EC1" w:rsidRDefault="009008FA">
      <w:pPr>
        <w:framePr w:w="11089" w:wrap="auto" w:hAnchor="text" w:x="449" w:y="3011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od </w:t>
      </w:r>
      <w:proofErr w:type="spellStart"/>
      <w:r>
        <w:rPr>
          <w:rFonts w:ascii="Arial" w:hAnsi="Arial" w:cs="Arial"/>
          <w:color w:val="000000"/>
          <w:sz w:val="18"/>
        </w:rPr>
        <w:t>doručení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tohoto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potvrzení</w:t>
      </w:r>
      <w:proofErr w:type="spellEnd"/>
      <w:r>
        <w:rPr>
          <w:rFonts w:ascii="Arial" w:hAnsi="Arial" w:cs="Arial"/>
          <w:color w:val="000000"/>
          <w:sz w:val="18"/>
        </w:rPr>
        <w:t>.</w:t>
      </w:r>
      <w:r>
        <w:rPr>
          <w:rFonts w:ascii="Arial"/>
          <w:color w:val="000000"/>
          <w:sz w:val="18"/>
        </w:rPr>
        <w:t xml:space="preserve"> V </w:t>
      </w:r>
      <w:proofErr w:type="spellStart"/>
      <w:r>
        <w:rPr>
          <w:rFonts w:ascii="Arial" w:hAnsi="Arial" w:cs="Arial"/>
          <w:color w:val="000000"/>
          <w:sz w:val="18"/>
        </w:rPr>
        <w:t>případě</w:t>
      </w:r>
      <w:proofErr w:type="spellEnd"/>
      <w:r>
        <w:rPr>
          <w:rFonts w:ascii="Arial" w:hAnsi="Arial" w:cs="Arial"/>
          <w:color w:val="000000"/>
          <w:sz w:val="18"/>
        </w:rPr>
        <w:t>,</w:t>
      </w:r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že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kupující</w:t>
      </w:r>
      <w:proofErr w:type="spellEnd"/>
      <w:r>
        <w:rPr>
          <w:rFonts w:ascii="Arial"/>
          <w:color w:val="000000"/>
          <w:sz w:val="18"/>
        </w:rPr>
        <w:t xml:space="preserve"> v </w:t>
      </w:r>
      <w:proofErr w:type="spellStart"/>
      <w:r>
        <w:rPr>
          <w:rFonts w:ascii="Arial" w:hAnsi="Arial" w:cs="Arial"/>
          <w:color w:val="000000"/>
          <w:sz w:val="18"/>
        </w:rPr>
        <w:t>uvedené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lhůtě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nesdělí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prodávajícímu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své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výhrady</w:t>
      </w:r>
      <w:proofErr w:type="spellEnd"/>
      <w:r>
        <w:rPr>
          <w:rFonts w:ascii="Arial" w:hAnsi="Arial" w:cs="Arial"/>
          <w:color w:val="000000"/>
          <w:sz w:val="18"/>
        </w:rPr>
        <w:t>,</w:t>
      </w:r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pak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platí</w:t>
      </w:r>
      <w:proofErr w:type="spellEnd"/>
      <w:r>
        <w:rPr>
          <w:rFonts w:ascii="Arial" w:hAnsi="Arial" w:cs="Arial"/>
          <w:color w:val="000000"/>
          <w:sz w:val="18"/>
        </w:rPr>
        <w:t>,</w:t>
      </w:r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že</w:t>
      </w:r>
      <w:proofErr w:type="spellEnd"/>
      <w:r>
        <w:rPr>
          <w:rFonts w:ascii="Arial"/>
          <w:color w:val="000000"/>
          <w:sz w:val="18"/>
        </w:rPr>
        <w:t xml:space="preserve"> s </w:t>
      </w:r>
      <w:proofErr w:type="spellStart"/>
      <w:r>
        <w:rPr>
          <w:rFonts w:ascii="Arial" w:hAnsi="Arial" w:cs="Arial"/>
          <w:color w:val="000000"/>
          <w:sz w:val="18"/>
        </w:rPr>
        <w:t>podmínkami</w:t>
      </w:r>
      <w:proofErr w:type="spellEnd"/>
    </w:p>
    <w:p w:rsidR="00B74EC1" w:rsidRDefault="009008FA">
      <w:pPr>
        <w:framePr w:w="11089" w:wrap="auto" w:hAnchor="text" w:x="449" w:y="3011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 w:hAnsi="Arial" w:cs="Arial"/>
          <w:color w:val="000000"/>
          <w:sz w:val="18"/>
        </w:rPr>
        <w:t>uvedenými</w:t>
      </w:r>
      <w:proofErr w:type="spellEnd"/>
      <w:r>
        <w:rPr>
          <w:rFonts w:ascii="Arial"/>
          <w:color w:val="000000"/>
          <w:sz w:val="18"/>
        </w:rPr>
        <w:t xml:space="preserve"> v </w:t>
      </w:r>
      <w:proofErr w:type="spellStart"/>
      <w:r>
        <w:rPr>
          <w:rFonts w:ascii="Arial"/>
          <w:color w:val="000000"/>
          <w:sz w:val="18"/>
        </w:rPr>
        <w:t>tomto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potvrzení</w:t>
      </w:r>
      <w:proofErr w:type="spellEnd"/>
      <w:r>
        <w:rPr>
          <w:rFonts w:ascii="Arial"/>
          <w:color w:val="000000"/>
          <w:sz w:val="18"/>
        </w:rPr>
        <w:t xml:space="preserve"> bez </w:t>
      </w:r>
      <w:proofErr w:type="spellStart"/>
      <w:r>
        <w:rPr>
          <w:rFonts w:ascii="Arial" w:hAnsi="Arial" w:cs="Arial"/>
          <w:color w:val="000000"/>
          <w:sz w:val="18"/>
        </w:rPr>
        <w:t>výhrad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souhlasí</w:t>
      </w:r>
      <w:proofErr w:type="spellEnd"/>
      <w:r>
        <w:rPr>
          <w:rFonts w:ascii="Arial" w:hAnsi="Arial" w:cs="Arial"/>
          <w:color w:val="000000"/>
          <w:sz w:val="18"/>
        </w:rPr>
        <w:t>.</w:t>
      </w:r>
    </w:p>
    <w:p w:rsidR="00B74EC1" w:rsidRDefault="009008FA">
      <w:pPr>
        <w:framePr w:w="8439" w:wrap="auto" w:hAnchor="text" w:x="449" w:y="388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 w:hAnsi="Arial" w:cs="Arial"/>
          <w:color w:val="000000"/>
          <w:sz w:val="18"/>
        </w:rPr>
        <w:t>Předběžný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termín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dodání</w:t>
      </w:r>
      <w:proofErr w:type="spellEnd"/>
      <w:r>
        <w:rPr>
          <w:rFonts w:ascii="Arial"/>
          <w:color w:val="000000"/>
          <w:sz w:val="18"/>
        </w:rPr>
        <w:t xml:space="preserve"> je </w:t>
      </w:r>
      <w:proofErr w:type="spellStart"/>
      <w:r>
        <w:rPr>
          <w:rFonts w:ascii="Arial"/>
          <w:color w:val="000000"/>
          <w:sz w:val="18"/>
        </w:rPr>
        <w:t>uveden</w:t>
      </w:r>
      <w:proofErr w:type="spellEnd"/>
      <w:r>
        <w:rPr>
          <w:rFonts w:ascii="Arial"/>
          <w:color w:val="000000"/>
          <w:sz w:val="18"/>
        </w:rPr>
        <w:t xml:space="preserve"> v </w:t>
      </w:r>
      <w:proofErr w:type="spellStart"/>
      <w:r>
        <w:rPr>
          <w:rFonts w:ascii="Arial" w:hAnsi="Arial" w:cs="Arial"/>
          <w:color w:val="000000"/>
          <w:sz w:val="18"/>
        </w:rPr>
        <w:t>záhlaví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potvrzení</w:t>
      </w:r>
      <w:proofErr w:type="spellEnd"/>
      <w:r>
        <w:rPr>
          <w:rFonts w:ascii="Arial" w:hAnsi="Arial" w:cs="Arial"/>
          <w:color w:val="000000"/>
          <w:sz w:val="18"/>
        </w:rPr>
        <w:t>.</w:t>
      </w:r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Termín</w:t>
      </w:r>
      <w:proofErr w:type="spellEnd"/>
      <w:r>
        <w:rPr>
          <w:rFonts w:ascii="Arial" w:hAnsi="Arial" w:cs="Arial"/>
          <w:color w:val="000000"/>
          <w:sz w:val="18"/>
        </w:rPr>
        <w:t>/</w:t>
      </w:r>
      <w:proofErr w:type="spellStart"/>
      <w:r>
        <w:rPr>
          <w:rFonts w:ascii="Arial" w:hAnsi="Arial" w:cs="Arial"/>
          <w:color w:val="000000"/>
          <w:sz w:val="18"/>
        </w:rPr>
        <w:t>čas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dodání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bude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upřesněn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telefonicky</w:t>
      </w:r>
      <w:proofErr w:type="spellEnd"/>
      <w:r>
        <w:rPr>
          <w:rFonts w:ascii="Arial"/>
          <w:color w:val="000000"/>
          <w:sz w:val="18"/>
        </w:rPr>
        <w:t>.</w:t>
      </w:r>
    </w:p>
    <w:p w:rsidR="00B74EC1" w:rsidRDefault="009008FA">
      <w:pPr>
        <w:framePr w:w="11046" w:wrap="auto" w:hAnchor="text" w:x="449" w:y="421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 w:hAnsi="Arial" w:cs="Arial"/>
          <w:color w:val="000000"/>
          <w:sz w:val="18"/>
        </w:rPr>
        <w:t>Dodáním</w:t>
      </w:r>
      <w:proofErr w:type="spellEnd"/>
      <w:r>
        <w:rPr>
          <w:rFonts w:ascii="Arial" w:hAnsi="Arial" w:cs="Arial"/>
          <w:color w:val="000000"/>
          <w:sz w:val="18"/>
        </w:rPr>
        <w:t>/</w:t>
      </w:r>
      <w:proofErr w:type="spellStart"/>
      <w:r>
        <w:rPr>
          <w:rFonts w:ascii="Arial" w:hAnsi="Arial" w:cs="Arial"/>
          <w:color w:val="000000"/>
          <w:sz w:val="18"/>
        </w:rPr>
        <w:t>dopravou</w:t>
      </w:r>
      <w:proofErr w:type="spellEnd"/>
      <w:r>
        <w:rPr>
          <w:rFonts w:ascii="Arial"/>
          <w:color w:val="000000"/>
          <w:sz w:val="18"/>
        </w:rPr>
        <w:t xml:space="preserve"> se </w:t>
      </w:r>
      <w:proofErr w:type="spellStart"/>
      <w:r>
        <w:rPr>
          <w:rFonts w:ascii="Arial" w:hAnsi="Arial" w:cs="Arial"/>
          <w:color w:val="000000"/>
          <w:sz w:val="18"/>
        </w:rPr>
        <w:t>rozumí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dovoz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zboží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na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místo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určené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kupujícím</w:t>
      </w:r>
      <w:proofErr w:type="spellEnd"/>
      <w:r>
        <w:rPr>
          <w:rFonts w:ascii="Arial"/>
          <w:color w:val="000000"/>
          <w:sz w:val="18"/>
        </w:rPr>
        <w:t xml:space="preserve"> a </w:t>
      </w:r>
      <w:proofErr w:type="spellStart"/>
      <w:r>
        <w:rPr>
          <w:rFonts w:ascii="Arial"/>
          <w:color w:val="000000"/>
          <w:sz w:val="18"/>
        </w:rPr>
        <w:t>jeho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složení</w:t>
      </w:r>
      <w:proofErr w:type="spellEnd"/>
      <w:r>
        <w:rPr>
          <w:rFonts w:ascii="Arial"/>
          <w:color w:val="000000"/>
          <w:sz w:val="18"/>
        </w:rPr>
        <w:t xml:space="preserve"> z </w:t>
      </w:r>
      <w:proofErr w:type="spellStart"/>
      <w:r>
        <w:rPr>
          <w:rFonts w:ascii="Arial"/>
          <w:color w:val="000000"/>
          <w:sz w:val="18"/>
        </w:rPr>
        <w:t>vozidla</w:t>
      </w:r>
      <w:proofErr w:type="spellEnd"/>
      <w:r>
        <w:rPr>
          <w:rFonts w:ascii="Arial"/>
          <w:color w:val="000000"/>
          <w:sz w:val="18"/>
        </w:rPr>
        <w:t xml:space="preserve">, </w:t>
      </w:r>
      <w:proofErr w:type="spellStart"/>
      <w:r>
        <w:rPr>
          <w:rFonts w:ascii="Arial" w:hAnsi="Arial" w:cs="Arial"/>
          <w:color w:val="000000"/>
          <w:sz w:val="18"/>
        </w:rPr>
        <w:t>přičemž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kupující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zajišťuje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potřebný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počet</w:t>
      </w:r>
      <w:proofErr w:type="spellEnd"/>
    </w:p>
    <w:p w:rsidR="00B74EC1" w:rsidRDefault="009008FA">
      <w:pPr>
        <w:framePr w:w="11046" w:wrap="auto" w:hAnchor="text" w:x="449" w:y="4211"/>
        <w:widowControl w:val="0"/>
        <w:autoSpaceDE w:val="0"/>
        <w:autoSpaceDN w:val="0"/>
        <w:spacing w:before="9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/>
          <w:color w:val="000000"/>
          <w:sz w:val="18"/>
        </w:rPr>
        <w:t>osob</w:t>
      </w:r>
      <w:proofErr w:type="spellEnd"/>
      <w:r>
        <w:rPr>
          <w:rFonts w:ascii="Arial"/>
          <w:color w:val="000000"/>
          <w:sz w:val="18"/>
        </w:rPr>
        <w:t xml:space="preserve">, </w:t>
      </w:r>
      <w:proofErr w:type="spellStart"/>
      <w:r>
        <w:rPr>
          <w:rFonts w:ascii="Arial" w:hAnsi="Arial" w:cs="Arial"/>
          <w:color w:val="000000"/>
          <w:sz w:val="18"/>
        </w:rPr>
        <w:t>které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budou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nápomocny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při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vykládce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objednaného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zboží</w:t>
      </w:r>
      <w:proofErr w:type="spellEnd"/>
      <w:r>
        <w:rPr>
          <w:rFonts w:ascii="Arial" w:hAnsi="Arial" w:cs="Arial"/>
          <w:color w:val="000000"/>
          <w:sz w:val="18"/>
        </w:rPr>
        <w:t>.</w:t>
      </w:r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Kupující</w:t>
      </w:r>
      <w:proofErr w:type="spellEnd"/>
      <w:r>
        <w:rPr>
          <w:rFonts w:ascii="Arial"/>
          <w:color w:val="000000"/>
          <w:sz w:val="18"/>
        </w:rPr>
        <w:t xml:space="preserve"> je </w:t>
      </w:r>
      <w:proofErr w:type="spellStart"/>
      <w:r>
        <w:rPr>
          <w:rFonts w:ascii="Arial"/>
          <w:color w:val="000000"/>
          <w:sz w:val="18"/>
        </w:rPr>
        <w:t>povinen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zajistit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bezbariérový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přístup</w:t>
      </w:r>
      <w:proofErr w:type="spellEnd"/>
      <w:r>
        <w:rPr>
          <w:rFonts w:ascii="Arial"/>
          <w:color w:val="000000"/>
          <w:sz w:val="18"/>
        </w:rPr>
        <w:t xml:space="preserve"> a </w:t>
      </w:r>
      <w:proofErr w:type="spellStart"/>
      <w:r>
        <w:rPr>
          <w:rFonts w:ascii="Arial" w:hAnsi="Arial" w:cs="Arial"/>
          <w:color w:val="000000"/>
          <w:sz w:val="18"/>
        </w:rPr>
        <w:t>parkování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nákladního</w:t>
      </w:r>
      <w:proofErr w:type="spellEnd"/>
    </w:p>
    <w:p w:rsidR="00B74EC1" w:rsidRDefault="009008FA">
      <w:pPr>
        <w:framePr w:w="11046" w:wrap="auto" w:hAnchor="text" w:x="449" w:y="4211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/>
          <w:color w:val="000000"/>
          <w:sz w:val="18"/>
        </w:rPr>
        <w:t>vozidla</w:t>
      </w:r>
      <w:proofErr w:type="spellEnd"/>
      <w:r>
        <w:rPr>
          <w:rFonts w:ascii="Arial"/>
          <w:color w:val="000000"/>
          <w:sz w:val="18"/>
        </w:rPr>
        <w:t xml:space="preserve"> (</w:t>
      </w:r>
      <w:proofErr w:type="spellStart"/>
      <w:r>
        <w:rPr>
          <w:rFonts w:ascii="Arial"/>
          <w:color w:val="000000"/>
          <w:sz w:val="18"/>
        </w:rPr>
        <w:t>nad</w:t>
      </w:r>
      <w:proofErr w:type="spellEnd"/>
      <w:r>
        <w:rPr>
          <w:rFonts w:ascii="Arial"/>
          <w:color w:val="000000"/>
          <w:sz w:val="18"/>
        </w:rPr>
        <w:t xml:space="preserve"> 3,5 t) ve </w:t>
      </w:r>
      <w:proofErr w:type="spellStart"/>
      <w:r>
        <w:rPr>
          <w:rFonts w:ascii="Arial" w:hAnsi="Arial" w:cs="Arial"/>
          <w:color w:val="000000"/>
          <w:sz w:val="18"/>
        </w:rPr>
        <w:t>vzdálenosti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maximálně</w:t>
      </w:r>
      <w:proofErr w:type="spellEnd"/>
      <w:r>
        <w:rPr>
          <w:rFonts w:ascii="Arial"/>
          <w:color w:val="000000"/>
          <w:sz w:val="18"/>
        </w:rPr>
        <w:t xml:space="preserve"> 5 m od </w:t>
      </w:r>
      <w:proofErr w:type="spellStart"/>
      <w:r>
        <w:rPr>
          <w:rFonts w:ascii="Arial" w:hAnsi="Arial" w:cs="Arial"/>
          <w:color w:val="000000"/>
          <w:sz w:val="18"/>
        </w:rPr>
        <w:t>sídla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kupujícího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či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doručovací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adresy</w:t>
      </w:r>
      <w:proofErr w:type="spellEnd"/>
      <w:r>
        <w:rPr>
          <w:rFonts w:ascii="Arial"/>
          <w:color w:val="000000"/>
          <w:sz w:val="18"/>
        </w:rPr>
        <w:t>.</w:t>
      </w:r>
    </w:p>
    <w:p w:rsidR="00B74EC1" w:rsidRDefault="009008FA">
      <w:pPr>
        <w:framePr w:w="7969" w:wrap="auto" w:hAnchor="text" w:x="449" w:y="499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/>
          <w:color w:val="000000"/>
          <w:sz w:val="18"/>
        </w:rPr>
        <w:t>Roznos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nábytku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či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montáž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tabulí</w:t>
      </w:r>
      <w:proofErr w:type="spellEnd"/>
      <w:r>
        <w:rPr>
          <w:rFonts w:ascii="Arial" w:hAnsi="Arial" w:cs="Arial"/>
          <w:color w:val="000000"/>
          <w:sz w:val="18"/>
        </w:rPr>
        <w:t>,</w:t>
      </w:r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kovových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sestavných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skříní</w:t>
      </w:r>
      <w:proofErr w:type="spellEnd"/>
      <w:r>
        <w:rPr>
          <w:rFonts w:ascii="Arial"/>
          <w:color w:val="000000"/>
          <w:sz w:val="18"/>
        </w:rPr>
        <w:t xml:space="preserve"> a </w:t>
      </w:r>
      <w:proofErr w:type="spellStart"/>
      <w:r>
        <w:rPr>
          <w:rFonts w:ascii="Arial" w:hAnsi="Arial" w:cs="Arial"/>
          <w:color w:val="000000"/>
          <w:sz w:val="18"/>
        </w:rPr>
        <w:t>regálů</w:t>
      </w:r>
      <w:proofErr w:type="spellEnd"/>
      <w:r>
        <w:rPr>
          <w:rFonts w:ascii="Arial"/>
          <w:color w:val="000000"/>
          <w:sz w:val="18"/>
        </w:rPr>
        <w:t xml:space="preserve"> je </w:t>
      </w:r>
      <w:proofErr w:type="spellStart"/>
      <w:r>
        <w:rPr>
          <w:rFonts w:ascii="Arial" w:hAnsi="Arial" w:cs="Arial"/>
          <w:color w:val="000000"/>
          <w:sz w:val="18"/>
        </w:rPr>
        <w:t>nutné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předem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objednat</w:t>
      </w:r>
      <w:proofErr w:type="spellEnd"/>
      <w:r>
        <w:rPr>
          <w:rFonts w:ascii="Arial"/>
          <w:color w:val="000000"/>
          <w:sz w:val="18"/>
        </w:rPr>
        <w:t>.</w:t>
      </w:r>
    </w:p>
    <w:p w:rsidR="00B74EC1" w:rsidRDefault="009008FA">
      <w:pPr>
        <w:framePr w:w="7969" w:wrap="auto" w:hAnchor="text" w:x="449" w:y="4991"/>
        <w:widowControl w:val="0"/>
        <w:autoSpaceDE w:val="0"/>
        <w:autoSpaceDN w:val="0"/>
        <w:spacing w:before="24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Pro </w:t>
      </w:r>
      <w:proofErr w:type="spellStart"/>
      <w:r>
        <w:rPr>
          <w:rFonts w:ascii="Arial" w:hAnsi="Arial" w:cs="Arial"/>
          <w:color w:val="000000"/>
          <w:sz w:val="18"/>
        </w:rPr>
        <w:t>provedení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montáže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kupující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zajistí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řádně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připravené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prostory</w:t>
      </w:r>
      <w:proofErr w:type="spellEnd"/>
      <w:r>
        <w:rPr>
          <w:rFonts w:ascii="Arial"/>
          <w:color w:val="000000"/>
          <w:sz w:val="18"/>
        </w:rPr>
        <w:t>.</w:t>
      </w:r>
    </w:p>
    <w:p w:rsidR="00B74EC1" w:rsidRDefault="009008FA">
      <w:pPr>
        <w:framePr w:w="3820" w:wrap="auto" w:hAnchor="text" w:x="449" w:y="565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Faktura </w:t>
      </w:r>
      <w:proofErr w:type="spellStart"/>
      <w:r>
        <w:rPr>
          <w:rFonts w:ascii="Arial"/>
          <w:color w:val="000000"/>
          <w:sz w:val="18"/>
        </w:rPr>
        <w:t>bude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zaslána</w:t>
      </w:r>
      <w:proofErr w:type="spellEnd"/>
      <w:r>
        <w:rPr>
          <w:rFonts w:ascii="Arial"/>
          <w:color w:val="000000"/>
          <w:sz w:val="18"/>
        </w:rPr>
        <w:t xml:space="preserve"> v </w:t>
      </w:r>
      <w:proofErr w:type="spellStart"/>
      <w:r>
        <w:rPr>
          <w:rFonts w:ascii="Arial" w:hAnsi="Arial" w:cs="Arial"/>
          <w:color w:val="000000"/>
          <w:sz w:val="18"/>
        </w:rPr>
        <w:t>elektronické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podobě</w:t>
      </w:r>
      <w:proofErr w:type="spellEnd"/>
      <w:r>
        <w:rPr>
          <w:rFonts w:ascii="Arial" w:hAnsi="Arial" w:cs="Arial"/>
          <w:color w:val="000000"/>
          <w:sz w:val="18"/>
        </w:rPr>
        <w:t>.</w:t>
      </w:r>
    </w:p>
    <w:p w:rsidR="00B74EC1" w:rsidRDefault="009008FA">
      <w:pPr>
        <w:framePr w:w="4579" w:wrap="auto" w:hAnchor="text" w:x="449" w:y="607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 w:hAnsi="Arial" w:cs="Arial"/>
          <w:color w:val="000000"/>
          <w:sz w:val="18"/>
        </w:rPr>
        <w:t>Děkujeme</w:t>
      </w:r>
      <w:proofErr w:type="spellEnd"/>
      <w:r>
        <w:rPr>
          <w:rFonts w:ascii="Arial"/>
          <w:color w:val="000000"/>
          <w:sz w:val="18"/>
        </w:rPr>
        <w:t xml:space="preserve"> za </w:t>
      </w:r>
      <w:proofErr w:type="spellStart"/>
      <w:r>
        <w:rPr>
          <w:rFonts w:ascii="Arial" w:hAnsi="Arial" w:cs="Arial"/>
          <w:color w:val="000000"/>
          <w:sz w:val="18"/>
        </w:rPr>
        <w:t>zakázku</w:t>
      </w:r>
      <w:proofErr w:type="spellEnd"/>
      <w:r>
        <w:rPr>
          <w:rFonts w:ascii="Arial"/>
          <w:color w:val="000000"/>
          <w:sz w:val="18"/>
        </w:rPr>
        <w:t xml:space="preserve"> a </w:t>
      </w:r>
      <w:proofErr w:type="spellStart"/>
      <w:r>
        <w:rPr>
          <w:rFonts w:ascii="Arial" w:hAnsi="Arial" w:cs="Arial"/>
          <w:color w:val="000000"/>
          <w:sz w:val="18"/>
        </w:rPr>
        <w:t>těšíme</w:t>
      </w:r>
      <w:proofErr w:type="spellEnd"/>
      <w:r>
        <w:rPr>
          <w:rFonts w:ascii="Arial"/>
          <w:color w:val="000000"/>
          <w:sz w:val="18"/>
        </w:rPr>
        <w:t xml:space="preserve"> se </w:t>
      </w:r>
      <w:proofErr w:type="spellStart"/>
      <w:r>
        <w:rPr>
          <w:rFonts w:ascii="Arial"/>
          <w:color w:val="000000"/>
          <w:sz w:val="18"/>
        </w:rPr>
        <w:t>na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další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spolupráci</w:t>
      </w:r>
      <w:proofErr w:type="spellEnd"/>
      <w:r>
        <w:rPr>
          <w:rFonts w:ascii="Arial" w:hAnsi="Arial" w:cs="Arial"/>
          <w:color w:val="000000"/>
          <w:sz w:val="18"/>
        </w:rPr>
        <w:t>.</w:t>
      </w:r>
    </w:p>
    <w:p w:rsidR="00B74EC1" w:rsidRDefault="009008FA">
      <w:pPr>
        <w:framePr w:w="5275" w:wrap="auto" w:hAnchor="text" w:x="464" w:y="652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MULTIP Moravia </w:t>
      </w:r>
      <w:proofErr w:type="spellStart"/>
      <w:r>
        <w:rPr>
          <w:rFonts w:ascii="Arial"/>
          <w:color w:val="000000"/>
          <w:sz w:val="18"/>
        </w:rPr>
        <w:t>s.r.o.</w:t>
      </w:r>
      <w:proofErr w:type="spellEnd"/>
      <w:r>
        <w:rPr>
          <w:rFonts w:ascii="Arial"/>
          <w:color w:val="000000"/>
          <w:sz w:val="18"/>
        </w:rPr>
        <w:t>,</w:t>
      </w:r>
      <w:r>
        <w:rPr>
          <w:rFonts w:ascii="Arial"/>
          <w:color w:val="000000"/>
          <w:spacing w:val="66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Palackého</w:t>
      </w:r>
      <w:proofErr w:type="spellEnd"/>
      <w:r>
        <w:rPr>
          <w:rFonts w:ascii="Arial"/>
          <w:color w:val="000000"/>
          <w:sz w:val="18"/>
        </w:rPr>
        <w:t xml:space="preserve"> 1135/27, 741 01 </w:t>
      </w:r>
      <w:proofErr w:type="spellStart"/>
      <w:r>
        <w:rPr>
          <w:rFonts w:ascii="Arial" w:hAnsi="Arial" w:cs="Arial"/>
          <w:color w:val="000000"/>
          <w:sz w:val="18"/>
        </w:rPr>
        <w:t>Nový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Jičín</w:t>
      </w:r>
      <w:proofErr w:type="spellEnd"/>
    </w:p>
    <w:p w:rsidR="00B74EC1" w:rsidRDefault="009008FA">
      <w:pPr>
        <w:framePr w:w="1580" w:wrap="auto" w:hAnchor="text" w:x="5774" w:y="652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tel.: </w:t>
      </w:r>
      <w:bookmarkStart w:id="2" w:name="_GoBack"/>
      <w:bookmarkEnd w:id="2"/>
    </w:p>
    <w:p w:rsidR="00B74EC1" w:rsidRDefault="009008FA">
      <w:pPr>
        <w:framePr w:w="1864" w:wrap="auto" w:hAnchor="text" w:x="8444" w:y="652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obchodni@multip.cz</w:t>
      </w:r>
    </w:p>
    <w:p w:rsidR="00B74EC1" w:rsidRDefault="009008FA">
      <w:pPr>
        <w:framePr w:w="1390" w:wrap="auto" w:hAnchor="text" w:x="10454" w:y="652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www.multip.cz</w:t>
      </w:r>
    </w:p>
    <w:p w:rsidR="00B74EC1" w:rsidRDefault="009008F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43392" behindDoc="1" locked="0" layoutInCell="1" allowOverlap="1">
            <wp:simplePos x="0" y="0"/>
            <wp:positionH relativeFrom="page">
              <wp:posOffset>275590</wp:posOffset>
            </wp:positionH>
            <wp:positionV relativeFrom="page">
              <wp:posOffset>167640</wp:posOffset>
            </wp:positionV>
            <wp:extent cx="6978650" cy="38100"/>
            <wp:effectExtent l="0" t="0" r="0" b="0"/>
            <wp:wrapNone/>
            <wp:docPr id="5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865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42368" behindDoc="1" locked="0" layoutInCell="1" allowOverlap="1">
            <wp:simplePos x="0" y="0"/>
            <wp:positionH relativeFrom="page">
              <wp:posOffset>5676265</wp:posOffset>
            </wp:positionH>
            <wp:positionV relativeFrom="page">
              <wp:posOffset>211455</wp:posOffset>
            </wp:positionV>
            <wp:extent cx="892175" cy="339725"/>
            <wp:effectExtent l="0" t="0" r="3175" b="3175"/>
            <wp:wrapNone/>
            <wp:docPr id="4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175" cy="339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41344" behindDoc="1" locked="0" layoutInCell="1" allowOverlap="1">
            <wp:simplePos x="0" y="0"/>
            <wp:positionH relativeFrom="page">
              <wp:posOffset>247015</wp:posOffset>
            </wp:positionH>
            <wp:positionV relativeFrom="page">
              <wp:posOffset>4063365</wp:posOffset>
            </wp:positionV>
            <wp:extent cx="7045325" cy="38100"/>
            <wp:effectExtent l="0" t="0" r="3175" b="0"/>
            <wp:wrapNone/>
            <wp:docPr id="3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532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40320" behindDoc="1" locked="0" layoutInCell="1" allowOverlap="1">
            <wp:simplePos x="0" y="0"/>
            <wp:positionH relativeFrom="page">
              <wp:posOffset>6704965</wp:posOffset>
            </wp:positionH>
            <wp:positionV relativeFrom="page">
              <wp:posOffset>220980</wp:posOffset>
            </wp:positionV>
            <wp:extent cx="358775" cy="325755"/>
            <wp:effectExtent l="0" t="0" r="3175" b="0"/>
            <wp:wrapNone/>
            <wp:docPr id="2" name="_x000034" descr="ooxWord://word/media/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ooxWord://word/media/image35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775" cy="325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74EC1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5CEC8DA7-E5A5-4D18-AE08-38E341DFB74D}"/>
    <w:embedBold r:id="rId2" w:fontKey="{7BD9E50D-B381-4BFF-B2D9-948EC7658FDE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9B960FDB-320F-4B28-95E2-2B3A88814D7C}"/>
    <w:embedBold r:id="rId4" w:fontKey="{BD970E04-C04C-43EC-8ECB-CCAFBD83B043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C1FCCA91-6372-4DFF-8550-120AE91900AD}"/>
    <w:embedBold r:id="rId6" w:fontKey="{0B15AA83-9CF2-4E6B-986F-C4EC05111115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  <w:embedBold r:id="rId7" w:fontKey="{F4CF2BB3-AA88-4E66-B894-DD087139D693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435D45D3-F5D2-4E2F-B455-A2EF46BF6C5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A5B2D"/>
    <w:rsid w:val="00213099"/>
    <w:rsid w:val="009008FA"/>
    <w:rsid w:val="00B06B85"/>
    <w:rsid w:val="00B74EC1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1B77D80-737A-49C8-9EA2-57263881D1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5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518</Words>
  <Characters>3063</Characters>
  <Application>Microsoft Office Word</Application>
  <DocSecurity>0</DocSecurity>
  <Lines>25</Lines>
  <Paragraphs>7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3574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Šárka Homolová</cp:lastModifiedBy>
  <cp:revision>2</cp:revision>
  <dcterms:created xsi:type="dcterms:W3CDTF">2025-12-08T10:46:00Z</dcterms:created>
  <dcterms:modified xsi:type="dcterms:W3CDTF">2025-12-08T10:46:00Z</dcterms:modified>
</cp:coreProperties>
</file>