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7162" w14:textId="67CCD5FE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090FFB">
        <w:rPr>
          <w:rFonts w:ascii="Arial" w:hAnsi="Arial" w:cs="Arial"/>
          <w:b/>
          <w:sz w:val="36"/>
          <w:szCs w:val="36"/>
        </w:rPr>
        <w:t>1</w:t>
      </w:r>
      <w:r w:rsidRPr="002C4B6F">
        <w:rPr>
          <w:rFonts w:ascii="Arial" w:hAnsi="Arial" w:cs="Arial"/>
          <w:b/>
          <w:sz w:val="36"/>
          <w:szCs w:val="36"/>
        </w:rPr>
        <w:t xml:space="preserve"> k </w:t>
      </w:r>
      <w:r w:rsidR="00473E55">
        <w:rPr>
          <w:rFonts w:ascii="Arial" w:hAnsi="Arial" w:cs="Arial"/>
          <w:b/>
          <w:sz w:val="36"/>
          <w:szCs w:val="36"/>
        </w:rPr>
        <w:t>objednávce</w:t>
      </w:r>
      <w:r w:rsidR="00FB1EFD">
        <w:rPr>
          <w:rFonts w:ascii="Arial" w:hAnsi="Arial" w:cs="Arial"/>
          <w:b/>
          <w:sz w:val="36"/>
          <w:szCs w:val="36"/>
        </w:rPr>
        <w:t xml:space="preserve"> č. 1702/2025/OKS-OPUM</w:t>
      </w:r>
    </w:p>
    <w:p w14:paraId="3E258CDA" w14:textId="07168D44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4ABFE8B8" w14:textId="19D5D8D1" w:rsidR="00124EC7" w:rsidRDefault="008B3D44" w:rsidP="001136BA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563EF2AE" w14:textId="77777777" w:rsidR="001136BA" w:rsidRPr="00ED3D37" w:rsidRDefault="001136BA" w:rsidP="001136BA">
      <w:pPr>
        <w:suppressAutoHyphens/>
        <w:jc w:val="center"/>
        <w:rPr>
          <w:rFonts w:ascii="Arial" w:hAnsi="Arial" w:cs="Arial"/>
        </w:rPr>
      </w:pPr>
    </w:p>
    <w:p w14:paraId="3F4FC398" w14:textId="77777777" w:rsidR="003466EF" w:rsidRPr="00ED3D37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720F7582" w14:textId="77777777" w:rsidR="008B3D44" w:rsidRPr="00ED3D37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ED3D37">
        <w:rPr>
          <w:sz w:val="28"/>
          <w:szCs w:val="28"/>
        </w:rPr>
        <w:t>Smluvní strany</w:t>
      </w:r>
    </w:p>
    <w:p w14:paraId="561BED84" w14:textId="157AE2AB" w:rsidR="00090FFB" w:rsidRPr="00ED3D37" w:rsidRDefault="003B11B8" w:rsidP="003B11B8">
      <w:pPr>
        <w:pStyle w:val="Nadpis2"/>
        <w:numPr>
          <w:ilvl w:val="0"/>
          <w:numId w:val="0"/>
        </w:numPr>
        <w:tabs>
          <w:tab w:val="left" w:pos="708"/>
        </w:tabs>
        <w:spacing w:before="0" w:after="80"/>
        <w:rPr>
          <w:rFonts w:ascii="Arial CE" w:hAnsi="Arial CE" w:cs="Arial"/>
          <w:b/>
          <w:sz w:val="20"/>
          <w:szCs w:val="20"/>
        </w:rPr>
      </w:pPr>
      <w:r>
        <w:rPr>
          <w:rFonts w:ascii="Arial CE" w:hAnsi="Arial CE" w:cs="Arial"/>
          <w:b/>
          <w:sz w:val="20"/>
          <w:szCs w:val="20"/>
        </w:rPr>
        <w:t>1.1</w:t>
      </w:r>
      <w:r w:rsidR="00EA0EEF">
        <w:rPr>
          <w:rFonts w:ascii="Arial CE" w:hAnsi="Arial CE" w:cs="Arial"/>
          <w:b/>
          <w:sz w:val="20"/>
          <w:szCs w:val="20"/>
        </w:rPr>
        <w:t xml:space="preserve"> </w:t>
      </w:r>
      <w:r>
        <w:rPr>
          <w:rFonts w:ascii="Arial CE" w:hAnsi="Arial CE" w:cs="Arial"/>
          <w:b/>
          <w:sz w:val="20"/>
          <w:szCs w:val="20"/>
        </w:rPr>
        <w:t xml:space="preserve">   </w:t>
      </w:r>
      <w:r w:rsidR="00090FFB" w:rsidRPr="00ED3D37">
        <w:rPr>
          <w:rFonts w:ascii="Arial CE" w:hAnsi="Arial CE" w:cs="Arial"/>
          <w:b/>
          <w:sz w:val="20"/>
          <w:szCs w:val="20"/>
        </w:rPr>
        <w:t>statutární město Karviná</w:t>
      </w:r>
    </w:p>
    <w:p w14:paraId="0873D35F" w14:textId="77777777" w:rsidR="00090FFB" w:rsidRPr="00ED3D37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ED3D37">
        <w:rPr>
          <w:rFonts w:ascii="Arial CE" w:hAnsi="Arial CE" w:cs="Arial"/>
        </w:rPr>
        <w:tab/>
      </w:r>
      <w:r w:rsidRPr="00ED3D37">
        <w:rPr>
          <w:rFonts w:ascii="Arial CE" w:hAnsi="Arial CE" w:cs="Arial"/>
          <w:sz w:val="20"/>
          <w:szCs w:val="20"/>
        </w:rPr>
        <w:t>se sídlem:</w:t>
      </w:r>
      <w:r w:rsidRPr="00ED3D37">
        <w:rPr>
          <w:rFonts w:ascii="Arial CE" w:hAnsi="Arial CE" w:cs="Arial"/>
          <w:sz w:val="20"/>
          <w:szCs w:val="20"/>
        </w:rPr>
        <w:tab/>
      </w:r>
      <w:r w:rsidRPr="00ED3D37">
        <w:rPr>
          <w:rFonts w:ascii="Arial CE" w:hAnsi="Arial CE" w:cs="Arial"/>
          <w:sz w:val="20"/>
          <w:szCs w:val="20"/>
        </w:rPr>
        <w:tab/>
      </w:r>
      <w:r w:rsidRPr="00ED3D37">
        <w:rPr>
          <w:rFonts w:ascii="Arial CE" w:hAnsi="Arial CE" w:cs="Arial"/>
          <w:sz w:val="20"/>
          <w:szCs w:val="20"/>
        </w:rPr>
        <w:tab/>
        <w:t>Fryštátská 72/1, 733 24 Karviná - Fryštát</w:t>
      </w:r>
    </w:p>
    <w:p w14:paraId="5E80A4FF" w14:textId="77777777" w:rsidR="00090FFB" w:rsidRPr="00ED3D37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ED3D37">
        <w:rPr>
          <w:rFonts w:ascii="Arial CE" w:hAnsi="Arial CE" w:cs="Arial"/>
          <w:sz w:val="20"/>
          <w:szCs w:val="20"/>
        </w:rPr>
        <w:tab/>
        <w:t>zastoupeno:</w:t>
      </w:r>
      <w:r w:rsidRPr="00ED3D37">
        <w:rPr>
          <w:rFonts w:ascii="Arial CE" w:hAnsi="Arial CE" w:cs="Arial"/>
          <w:sz w:val="20"/>
          <w:szCs w:val="20"/>
        </w:rPr>
        <w:tab/>
      </w:r>
      <w:r w:rsidRPr="00ED3D37">
        <w:rPr>
          <w:rFonts w:ascii="Arial CE" w:hAnsi="Arial CE" w:cs="Arial"/>
          <w:sz w:val="20"/>
          <w:szCs w:val="20"/>
        </w:rPr>
        <w:tab/>
      </w:r>
      <w:r w:rsidRPr="00ED3D37">
        <w:rPr>
          <w:rFonts w:ascii="Arial CE" w:hAnsi="Arial CE" w:cs="Arial"/>
          <w:sz w:val="20"/>
          <w:szCs w:val="20"/>
        </w:rPr>
        <w:tab/>
        <w:t>Ing. Janem Wolfem, primátorem města</w:t>
      </w:r>
    </w:p>
    <w:p w14:paraId="0846C167" w14:textId="23532BE4" w:rsidR="00090FFB" w:rsidRPr="00ED3D37" w:rsidRDefault="00090FFB" w:rsidP="00090FFB">
      <w:pPr>
        <w:pStyle w:val="Normln0"/>
        <w:tabs>
          <w:tab w:val="num" w:pos="567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 w:rsidRPr="00ED3D37">
        <w:rPr>
          <w:rFonts w:ascii="Arial CE" w:hAnsi="Arial CE" w:cs="Arial"/>
          <w:sz w:val="20"/>
        </w:rPr>
        <w:tab/>
        <w:t>k podpisu smlouvy oprávněn</w:t>
      </w:r>
      <w:r w:rsidR="003D0677" w:rsidRPr="00ED3D37">
        <w:rPr>
          <w:rFonts w:ascii="Arial CE" w:hAnsi="Arial CE" w:cs="Arial"/>
          <w:sz w:val="20"/>
        </w:rPr>
        <w:t>a</w:t>
      </w:r>
      <w:r w:rsidRPr="00ED3D37">
        <w:rPr>
          <w:rFonts w:ascii="Arial CE" w:hAnsi="Arial CE" w:cs="Arial"/>
          <w:sz w:val="20"/>
        </w:rPr>
        <w:t xml:space="preserve"> na základě pověření ze dne </w:t>
      </w:r>
      <w:r w:rsidR="00DF1CDB">
        <w:rPr>
          <w:rFonts w:ascii="Arial CE" w:hAnsi="Arial CE" w:cs="Arial"/>
          <w:sz w:val="20"/>
        </w:rPr>
        <w:t>4.1.2021</w:t>
      </w:r>
      <w:r w:rsidRPr="00ED3D37">
        <w:rPr>
          <w:rFonts w:ascii="Arial CE" w:hAnsi="Arial CE" w:cs="Arial"/>
          <w:sz w:val="20"/>
        </w:rPr>
        <w:t xml:space="preserve">:  </w:t>
      </w:r>
    </w:p>
    <w:p w14:paraId="1D763C13" w14:textId="23F7D90B" w:rsidR="00090FFB" w:rsidRPr="00090FFB" w:rsidRDefault="00090FFB" w:rsidP="00DF1CDB">
      <w:pPr>
        <w:pStyle w:val="Normln0"/>
        <w:tabs>
          <w:tab w:val="num" w:pos="567"/>
          <w:tab w:val="left" w:pos="3119"/>
        </w:tabs>
        <w:spacing w:after="80" w:line="240" w:lineRule="auto"/>
        <w:ind w:left="3540" w:hanging="567"/>
        <w:jc w:val="both"/>
        <w:rPr>
          <w:rFonts w:ascii="Arial CE" w:hAnsi="Arial CE" w:cs="Arial"/>
          <w:i/>
          <w:sz w:val="20"/>
          <w:highlight w:val="yellow"/>
        </w:rPr>
      </w:pPr>
      <w:r w:rsidRPr="00ED3D37">
        <w:rPr>
          <w:rFonts w:ascii="Arial CE" w:hAnsi="Arial CE" w:cs="Arial"/>
          <w:sz w:val="20"/>
        </w:rPr>
        <w:tab/>
      </w:r>
      <w:r w:rsidRPr="00ED3D37">
        <w:rPr>
          <w:rFonts w:ascii="Arial CE" w:hAnsi="Arial CE" w:cs="Arial"/>
          <w:sz w:val="20"/>
        </w:rPr>
        <w:tab/>
        <w:t xml:space="preserve">Ing. </w:t>
      </w:r>
      <w:r w:rsidR="00DF1CDB">
        <w:rPr>
          <w:rFonts w:ascii="Arial CE" w:hAnsi="Arial CE" w:cs="Arial"/>
          <w:sz w:val="20"/>
        </w:rPr>
        <w:t>Jana Maierová</w:t>
      </w:r>
      <w:r w:rsidRPr="00090FFB">
        <w:rPr>
          <w:rFonts w:ascii="Arial CE" w:hAnsi="Arial CE" w:cs="Arial"/>
          <w:sz w:val="20"/>
        </w:rPr>
        <w:t xml:space="preserve">, MPA, vedoucí Odboru </w:t>
      </w:r>
      <w:r w:rsidR="00DF1CDB">
        <w:rPr>
          <w:rFonts w:ascii="Arial CE" w:hAnsi="Arial CE" w:cs="Arial"/>
          <w:sz w:val="20"/>
        </w:rPr>
        <w:t>komunálních služeb</w:t>
      </w:r>
    </w:p>
    <w:p w14:paraId="5BEB6C75" w14:textId="77777777"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jednání ve věcech:</w:t>
      </w:r>
    </w:p>
    <w:p w14:paraId="71ACB040" w14:textId="3961AFF2" w:rsidR="00090FFB" w:rsidRPr="00DF1CDB" w:rsidRDefault="00090FFB" w:rsidP="00BC31F7">
      <w:pPr>
        <w:pStyle w:val="Normln0"/>
        <w:numPr>
          <w:ilvl w:val="0"/>
          <w:numId w:val="3"/>
        </w:numPr>
        <w:tabs>
          <w:tab w:val="num" w:pos="851"/>
          <w:tab w:val="left" w:pos="1985"/>
          <w:tab w:val="left" w:pos="3119"/>
        </w:tabs>
        <w:spacing w:after="80" w:line="240" w:lineRule="auto"/>
        <w:ind w:left="567" w:firstLine="0"/>
        <w:jc w:val="both"/>
        <w:rPr>
          <w:rFonts w:ascii="Arial" w:hAnsi="Arial" w:cs="Arial"/>
          <w:iCs/>
          <w:sz w:val="20"/>
        </w:rPr>
      </w:pPr>
      <w:r w:rsidRPr="00090FFB">
        <w:rPr>
          <w:rFonts w:ascii="Arial CE" w:hAnsi="Arial CE" w:cs="Arial"/>
          <w:sz w:val="20"/>
        </w:rPr>
        <w:t xml:space="preserve">smluvních: </w:t>
      </w: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</w:r>
      <w:r w:rsidRPr="00DF1CDB">
        <w:rPr>
          <w:rFonts w:ascii="Arial" w:hAnsi="Arial" w:cs="Arial"/>
          <w:iCs/>
          <w:sz w:val="20"/>
        </w:rPr>
        <w:t xml:space="preserve">Ing. </w:t>
      </w:r>
      <w:r w:rsidR="00DF1CDB" w:rsidRPr="00DF1CDB">
        <w:rPr>
          <w:rFonts w:ascii="Arial" w:hAnsi="Arial" w:cs="Arial"/>
          <w:iCs/>
          <w:sz w:val="20"/>
        </w:rPr>
        <w:t>Jana Maierová</w:t>
      </w:r>
      <w:r w:rsidRPr="00DF1CDB">
        <w:rPr>
          <w:rFonts w:ascii="Arial" w:hAnsi="Arial" w:cs="Arial"/>
          <w:iCs/>
          <w:sz w:val="20"/>
        </w:rPr>
        <w:t xml:space="preserve">, MPA, vedoucí Odboru </w:t>
      </w:r>
      <w:r w:rsidR="00DF1CDB" w:rsidRPr="00DF1CDB">
        <w:rPr>
          <w:rFonts w:ascii="Arial" w:hAnsi="Arial" w:cs="Arial"/>
          <w:iCs/>
          <w:sz w:val="20"/>
        </w:rPr>
        <w:t>komunálních                    služeb</w:t>
      </w:r>
    </w:p>
    <w:p w14:paraId="08F268BC" w14:textId="1FA5255E" w:rsidR="00090FFB" w:rsidRPr="00090FFB" w:rsidRDefault="00090FFB" w:rsidP="00BC31F7">
      <w:pPr>
        <w:pStyle w:val="Normln0"/>
        <w:numPr>
          <w:ilvl w:val="0"/>
          <w:numId w:val="3"/>
        </w:numPr>
        <w:tabs>
          <w:tab w:val="left" w:pos="3119"/>
        </w:tabs>
        <w:spacing w:after="80" w:line="240" w:lineRule="auto"/>
        <w:ind w:left="927"/>
        <w:jc w:val="both"/>
        <w:rPr>
          <w:rFonts w:ascii="Arial" w:hAnsi="Arial" w:cs="Arial"/>
          <w:sz w:val="20"/>
        </w:rPr>
      </w:pPr>
      <w:r w:rsidRPr="00090FFB">
        <w:rPr>
          <w:rFonts w:ascii="Arial" w:hAnsi="Arial" w:cs="Arial"/>
          <w:sz w:val="20"/>
        </w:rPr>
        <w:t xml:space="preserve">technických: </w:t>
      </w:r>
      <w:r w:rsidRPr="00090FFB">
        <w:rPr>
          <w:rFonts w:ascii="Arial" w:hAnsi="Arial" w:cs="Arial"/>
          <w:sz w:val="20"/>
        </w:rPr>
        <w:tab/>
      </w:r>
      <w:r w:rsidRPr="00090FFB">
        <w:rPr>
          <w:rFonts w:ascii="Arial" w:hAnsi="Arial" w:cs="Arial"/>
          <w:sz w:val="20"/>
        </w:rPr>
        <w:tab/>
      </w:r>
      <w:r w:rsidR="00AC1AC2">
        <w:rPr>
          <w:rFonts w:ascii="Arial" w:hAnsi="Arial" w:cs="Arial"/>
          <w:sz w:val="20"/>
        </w:rPr>
        <w:t>xxxxxxxxxxxxxxxxxxxxxxxxxxxxxxxxxxxxxxxxxxxxxxxxxxxxxx</w:t>
      </w:r>
      <w:r w:rsidRPr="00090FFB">
        <w:rPr>
          <w:rFonts w:ascii="Arial" w:hAnsi="Arial" w:cs="Arial"/>
          <w:sz w:val="20"/>
        </w:rPr>
        <w:t xml:space="preserve">   </w:t>
      </w:r>
    </w:p>
    <w:p w14:paraId="56A8B3E9" w14:textId="6773C86D" w:rsidR="00090FFB" w:rsidRPr="00090FFB" w:rsidRDefault="00090FFB" w:rsidP="00090FFB">
      <w:pPr>
        <w:pStyle w:val="Normln0"/>
        <w:tabs>
          <w:tab w:val="left" w:pos="3119"/>
        </w:tabs>
        <w:spacing w:after="120" w:line="240" w:lineRule="auto"/>
        <w:ind w:left="786"/>
        <w:jc w:val="both"/>
        <w:rPr>
          <w:rFonts w:ascii="Arial" w:hAnsi="Arial" w:cs="Arial"/>
          <w:sz w:val="20"/>
        </w:rPr>
      </w:pPr>
      <w:r w:rsidRPr="00090FFB">
        <w:rPr>
          <w:rFonts w:ascii="Arial" w:hAnsi="Arial" w:cs="Arial"/>
          <w:sz w:val="20"/>
        </w:rPr>
        <w:tab/>
      </w:r>
      <w:r w:rsidRPr="00090FFB">
        <w:rPr>
          <w:rFonts w:ascii="Arial" w:hAnsi="Arial" w:cs="Arial"/>
          <w:sz w:val="20"/>
        </w:rPr>
        <w:tab/>
      </w:r>
      <w:bookmarkStart w:id="0" w:name="_Hlk213240892"/>
      <w:r w:rsidR="00AC1AC2">
        <w:rPr>
          <w:rFonts w:ascii="Arial" w:hAnsi="Arial" w:cs="Arial"/>
          <w:sz w:val="20"/>
        </w:rPr>
        <w:t>xxxxxxxxxxxxxxxxxxxxxxxxxxx</w:t>
      </w:r>
      <w:r w:rsidRPr="00090FFB">
        <w:rPr>
          <w:rFonts w:ascii="Arial" w:hAnsi="Arial" w:cs="Arial"/>
          <w:sz w:val="20"/>
        </w:rPr>
        <w:t xml:space="preserve">     </w:t>
      </w:r>
      <w:bookmarkEnd w:id="0"/>
    </w:p>
    <w:p w14:paraId="0D94113B" w14:textId="78B9DED0" w:rsidR="00496597" w:rsidRPr="00090FFB" w:rsidRDefault="00AC1AC2" w:rsidP="007D1499">
      <w:pPr>
        <w:pStyle w:val="Normln0"/>
        <w:tabs>
          <w:tab w:val="left" w:pos="3119"/>
        </w:tabs>
        <w:spacing w:after="120" w:line="240" w:lineRule="auto"/>
        <w:ind w:left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</w:t>
      </w:r>
      <w:r w:rsidR="00090FFB" w:rsidRPr="00090FF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xxxxxxxxxxxxxxxxxxxxxxxxxxx</w:t>
      </w:r>
      <w:r w:rsidR="00DF1CDB" w:rsidRPr="00090FFB">
        <w:rPr>
          <w:rFonts w:ascii="Arial" w:hAnsi="Arial" w:cs="Arial"/>
          <w:sz w:val="20"/>
        </w:rPr>
        <w:t xml:space="preserve">     </w:t>
      </w:r>
    </w:p>
    <w:p w14:paraId="3766779F" w14:textId="77777777"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IČ: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  <w:t>00297534</w:t>
      </w:r>
    </w:p>
    <w:p w14:paraId="71F1F4D5" w14:textId="77777777" w:rsidR="00004CBC" w:rsidRDefault="00090FFB" w:rsidP="00004CBC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DIČ: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="00004CBC">
        <w:rPr>
          <w:rFonts w:ascii="Arial CE" w:hAnsi="Arial CE" w:cs="Arial"/>
          <w:sz w:val="20"/>
          <w:szCs w:val="20"/>
        </w:rPr>
        <w:t>CZ00297534</w:t>
      </w:r>
    </w:p>
    <w:p w14:paraId="7107F350" w14:textId="6A4EA532" w:rsidR="00090FFB" w:rsidRPr="00004CBC" w:rsidRDefault="00004CBC" w:rsidP="00004CBC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</w:rPr>
      </w:pPr>
      <w:r>
        <w:rPr>
          <w:rFonts w:ascii="Arial CE" w:hAnsi="Arial CE" w:cs="Arial"/>
          <w:sz w:val="20"/>
          <w:szCs w:val="20"/>
        </w:rPr>
        <w:tab/>
      </w:r>
      <w:r>
        <w:rPr>
          <w:rFonts w:ascii="Arial CE" w:hAnsi="Arial CE" w:cs="Arial"/>
          <w:sz w:val="20"/>
          <w:szCs w:val="20"/>
        </w:rPr>
        <w:tab/>
      </w:r>
      <w:r>
        <w:rPr>
          <w:rFonts w:ascii="Arial CE" w:hAnsi="Arial CE" w:cs="Arial"/>
          <w:sz w:val="20"/>
          <w:szCs w:val="20"/>
        </w:rPr>
        <w:tab/>
      </w:r>
      <w:r>
        <w:rPr>
          <w:rFonts w:ascii="Arial CE" w:hAnsi="Arial CE" w:cs="Arial"/>
          <w:sz w:val="20"/>
          <w:szCs w:val="20"/>
        </w:rPr>
        <w:tab/>
      </w:r>
      <w:r>
        <w:rPr>
          <w:rFonts w:ascii="Arial CE" w:hAnsi="Arial CE" w:cs="Arial"/>
          <w:sz w:val="20"/>
          <w:szCs w:val="20"/>
        </w:rPr>
        <w:tab/>
      </w:r>
      <w:r>
        <w:rPr>
          <w:rFonts w:ascii="Arial CE" w:hAnsi="Arial CE" w:cs="Arial"/>
          <w:sz w:val="20"/>
          <w:szCs w:val="20"/>
        </w:rPr>
        <w:tab/>
        <w:t xml:space="preserve">od 1.1.2026 </w:t>
      </w:r>
      <w:r w:rsidRPr="00004CBC">
        <w:rPr>
          <w:rFonts w:ascii="Arial CE" w:hAnsi="Arial CE" w:cs="Arial"/>
          <w:sz w:val="20"/>
          <w:szCs w:val="20"/>
        </w:rPr>
        <w:t>CZ699007109</w:t>
      </w:r>
    </w:p>
    <w:p w14:paraId="11FF063B" w14:textId="3EB0173D"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</w:p>
    <w:p w14:paraId="7F9EC378" w14:textId="77777777" w:rsidR="00090FFB" w:rsidRPr="00090FFB" w:rsidRDefault="00090FFB" w:rsidP="00090FFB">
      <w:pPr>
        <w:tabs>
          <w:tab w:val="num" w:pos="567"/>
        </w:tabs>
        <w:spacing w:after="80"/>
        <w:ind w:left="567" w:hanging="567"/>
        <w:rPr>
          <w:rFonts w:ascii="Arial CE" w:hAnsi="Arial CE" w:cs="Arial"/>
          <w:b/>
          <w:bCs/>
          <w:iCs/>
        </w:rPr>
      </w:pPr>
      <w:r w:rsidRPr="00090FFB">
        <w:rPr>
          <w:rFonts w:ascii="Arial CE" w:hAnsi="Arial CE" w:cs="Arial"/>
          <w:b/>
          <w:bCs/>
          <w:iCs/>
        </w:rPr>
        <w:tab/>
        <w:t xml:space="preserve">(dále jen objednatel) </w:t>
      </w:r>
    </w:p>
    <w:p w14:paraId="08BDE216" w14:textId="77777777" w:rsidR="00090FFB" w:rsidRDefault="00090FFB" w:rsidP="00090FFB">
      <w:pPr>
        <w:tabs>
          <w:tab w:val="num" w:pos="567"/>
        </w:tabs>
        <w:spacing w:after="80"/>
        <w:ind w:left="567" w:hanging="567"/>
        <w:rPr>
          <w:rFonts w:ascii="Arial CE" w:hAnsi="Arial CE" w:cs="Arial"/>
          <w:b/>
          <w:bCs/>
        </w:rPr>
      </w:pPr>
      <w:r>
        <w:rPr>
          <w:rFonts w:ascii="Arial CE" w:hAnsi="Arial CE" w:cs="Arial"/>
          <w:b/>
          <w:bCs/>
        </w:rPr>
        <w:t xml:space="preserve"> </w:t>
      </w:r>
    </w:p>
    <w:p w14:paraId="77971378" w14:textId="77777777" w:rsidR="00090FFB" w:rsidRDefault="00090FFB" w:rsidP="00090FFB">
      <w:pPr>
        <w:tabs>
          <w:tab w:val="left" w:pos="426"/>
        </w:tabs>
        <w:spacing w:after="80"/>
        <w:ind w:left="567" w:hanging="567"/>
        <w:rPr>
          <w:rFonts w:ascii="Arial CE" w:hAnsi="Arial CE" w:cs="Arial"/>
          <w:b/>
          <w:bCs/>
        </w:rPr>
      </w:pPr>
      <w:r>
        <w:rPr>
          <w:rFonts w:ascii="Arial CE" w:hAnsi="Arial CE" w:cs="Arial"/>
          <w:b/>
          <w:bCs/>
        </w:rPr>
        <w:tab/>
      </w:r>
      <w:r>
        <w:rPr>
          <w:rFonts w:ascii="Arial CE" w:hAnsi="Arial CE" w:cs="Arial"/>
          <w:b/>
          <w:bCs/>
        </w:rPr>
        <w:tab/>
        <w:t>a</w:t>
      </w:r>
    </w:p>
    <w:p w14:paraId="79D2EC9C" w14:textId="77777777" w:rsidR="00090FFB" w:rsidRDefault="00090FFB" w:rsidP="00090FFB">
      <w:pPr>
        <w:spacing w:after="80"/>
        <w:ind w:left="567" w:hanging="567"/>
        <w:rPr>
          <w:rFonts w:ascii="Arial CE" w:hAnsi="Arial CE" w:cs="Arial"/>
          <w:b/>
          <w:bCs/>
        </w:rPr>
      </w:pPr>
    </w:p>
    <w:p w14:paraId="5CDAEFE9" w14:textId="2FAB076F" w:rsidR="003B11B8" w:rsidRPr="00315326" w:rsidRDefault="003B11B8" w:rsidP="003B11B8">
      <w:pPr>
        <w:pStyle w:val="Nadpis1"/>
        <w:numPr>
          <w:ilvl w:val="0"/>
          <w:numId w:val="0"/>
        </w:numPr>
        <w:tabs>
          <w:tab w:val="left" w:pos="708"/>
        </w:tabs>
        <w:spacing w:before="0" w:after="80"/>
        <w:ind w:left="432" w:hanging="432"/>
        <w:rPr>
          <w:rFonts w:ascii="Arial CE" w:hAnsi="Arial CE"/>
          <w:i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CE" w:hAnsi="Arial CE"/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1.2   </w:t>
      </w:r>
      <w:r w:rsidR="007D1499">
        <w:rPr>
          <w:rFonts w:ascii="Arial CE" w:hAnsi="Arial CE"/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 KANIA BROTHERS s.r.o.</w:t>
      </w:r>
    </w:p>
    <w:p w14:paraId="5632AC50" w14:textId="4B2DCCAD" w:rsidR="003B11B8" w:rsidRPr="00315326" w:rsidRDefault="003B11B8" w:rsidP="003B11B8">
      <w:pPr>
        <w:pStyle w:val="Nadpis1"/>
        <w:numPr>
          <w:ilvl w:val="0"/>
          <w:numId w:val="0"/>
        </w:numPr>
        <w:tabs>
          <w:tab w:val="left" w:pos="708"/>
        </w:tabs>
        <w:spacing w:before="0" w:after="80"/>
        <w:ind w:left="540" w:hanging="540"/>
        <w:rPr>
          <w:rFonts w:ascii="Arial CE" w:hAnsi="Arial CE"/>
          <w:b w:val="0"/>
          <w:i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315326">
        <w:rPr>
          <w:rFonts w:ascii="Arial CE" w:hAnsi="Arial CE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zapsána v obchodním rejstříku vedeném </w:t>
      </w:r>
      <w:r w:rsidR="007D1499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>Městským soudem v Praze</w:t>
      </w:r>
      <w:r w:rsidRPr="00315326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, oddíl C,  vložka </w:t>
      </w:r>
      <w:r w:rsidR="007D1499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>334190</w:t>
      </w:r>
    </w:p>
    <w:p w14:paraId="71095DC3" w14:textId="40F761F8" w:rsidR="003B11B8" w:rsidRPr="007D1499" w:rsidRDefault="003B11B8" w:rsidP="003B11B8">
      <w:pPr>
        <w:pStyle w:val="Nadpis1"/>
        <w:numPr>
          <w:ilvl w:val="0"/>
          <w:numId w:val="0"/>
        </w:numPr>
        <w:tabs>
          <w:tab w:val="left" w:pos="708"/>
        </w:tabs>
        <w:spacing w:before="0" w:after="80"/>
        <w:ind w:left="540" w:hanging="540"/>
        <w:rPr>
          <w:rFonts w:ascii="Arial CE" w:hAnsi="Arial CE"/>
          <w:b w:val="0"/>
          <w:iCs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315326">
        <w:rPr>
          <w:rFonts w:ascii="Arial CE" w:hAnsi="Arial CE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zastoupena: </w:t>
      </w:r>
      <w:r w:rsidRPr="00315326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/>
          <w:b w:val="0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/>
          <w:b w:val="0"/>
          <w:i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D1499">
        <w:rPr>
          <w:rFonts w:ascii="Arial CE" w:hAnsi="Arial CE"/>
          <w:b w:val="0"/>
          <w:iCs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>Kristinou Barákovou, jednatelkou společnosti</w:t>
      </w:r>
    </w:p>
    <w:p w14:paraId="4B962977" w14:textId="70E03968" w:rsidR="003B11B8" w:rsidRPr="00315326" w:rsidRDefault="003B11B8" w:rsidP="007D149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  <w:t>se sídlem:</w:t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7927D1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D1499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>Na příkopě 857/18, Nové Město, 110 00 Praha 1</w:t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5AC19F62" w14:textId="386A4315" w:rsidR="003B11B8" w:rsidRPr="00315326" w:rsidRDefault="003B11B8" w:rsidP="003B11B8">
      <w:pPr>
        <w:pStyle w:val="Normln1"/>
        <w:tabs>
          <w:tab w:val="left" w:pos="3119"/>
        </w:tabs>
        <w:spacing w:after="80" w:line="240" w:lineRule="auto"/>
        <w:ind w:left="567" w:hanging="567"/>
        <w:jc w:val="left"/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  <w:t>IČ:</w:t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001F55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D1499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>28624726</w:t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510C54AF" w14:textId="5F9C5917" w:rsidR="003B11B8" w:rsidRDefault="003B11B8" w:rsidP="003B11B8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  <w:t>DIČ:</w:t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001F55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>CZ</w:t>
      </w:r>
      <w:r w:rsidR="007D1499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>28624726</w:t>
      </w:r>
      <w:r w:rsidRPr="00315326"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079A952B" w14:textId="77777777" w:rsidR="0008694E" w:rsidRPr="00315326" w:rsidRDefault="0008694E" w:rsidP="003B11B8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color w:val="000000" w:themeColor="text1"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E4B7B54" w14:textId="6B42013F" w:rsidR="0093373C" w:rsidRPr="003D2D67" w:rsidRDefault="003B11B8" w:rsidP="000F3E77">
      <w:pPr>
        <w:tabs>
          <w:tab w:val="num" w:pos="567"/>
        </w:tabs>
        <w:spacing w:after="80"/>
        <w:ind w:left="567" w:hanging="567"/>
        <w:rPr>
          <w:rFonts w:ascii="Arial CE" w:hAnsi="Arial CE" w:cs="Arial"/>
          <w:b/>
          <w:bCs/>
          <w:iCs/>
        </w:rPr>
      </w:pPr>
      <w:r w:rsidRPr="00315326">
        <w:rPr>
          <w:rFonts w:ascii="Arial CE" w:hAnsi="Arial CE"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3D2D67">
        <w:rPr>
          <w:rFonts w:ascii="Arial CE" w:hAnsi="Arial CE" w:cs="Arial"/>
          <w:b/>
          <w:bCs/>
          <w:iCs/>
        </w:rPr>
        <w:t xml:space="preserve">(dále jen </w:t>
      </w:r>
      <w:r w:rsidR="00FB1EFD">
        <w:rPr>
          <w:rFonts w:ascii="Arial CE" w:hAnsi="Arial CE" w:cs="Arial"/>
          <w:b/>
          <w:bCs/>
          <w:iCs/>
        </w:rPr>
        <w:t>zhoto</w:t>
      </w:r>
      <w:r w:rsidR="003D2D67">
        <w:rPr>
          <w:rFonts w:ascii="Arial CE" w:hAnsi="Arial CE" w:cs="Arial"/>
          <w:b/>
          <w:bCs/>
          <w:iCs/>
        </w:rPr>
        <w:t>v</w:t>
      </w:r>
      <w:r w:rsidR="00FB1EFD">
        <w:rPr>
          <w:rFonts w:ascii="Arial CE" w:hAnsi="Arial CE" w:cs="Arial"/>
          <w:b/>
          <w:bCs/>
          <w:iCs/>
        </w:rPr>
        <w:t>i</w:t>
      </w:r>
      <w:r w:rsidR="003D2D67">
        <w:rPr>
          <w:rFonts w:ascii="Arial CE" w:hAnsi="Arial CE" w:cs="Arial"/>
          <w:b/>
          <w:bCs/>
          <w:iCs/>
        </w:rPr>
        <w:t>tel)</w:t>
      </w:r>
    </w:p>
    <w:p w14:paraId="60C74557" w14:textId="77777777" w:rsidR="0093373C" w:rsidRDefault="0093373C" w:rsidP="00781153">
      <w:pPr>
        <w:spacing w:after="80"/>
        <w:ind w:left="708"/>
        <w:jc w:val="both"/>
        <w:rPr>
          <w:rFonts w:ascii="Arial" w:hAnsi="Arial" w:cs="Arial"/>
        </w:rPr>
      </w:pPr>
    </w:p>
    <w:p w14:paraId="5F57D9CF" w14:textId="5FD17BF6" w:rsidR="00751F60" w:rsidRPr="000B228C" w:rsidRDefault="000F3E77" w:rsidP="00751F60">
      <w:pPr>
        <w:spacing w:after="80"/>
        <w:jc w:val="both"/>
        <w:rPr>
          <w:rFonts w:ascii="Arial CE" w:hAnsi="Arial CE" w:cs="Arial"/>
        </w:rPr>
      </w:pPr>
      <w:r>
        <w:rPr>
          <w:rFonts w:ascii="Arial" w:hAnsi="Arial" w:cs="Arial"/>
        </w:rPr>
        <w:t>Objednatel si o</w:t>
      </w:r>
      <w:r w:rsidR="00473E55">
        <w:rPr>
          <w:rFonts w:ascii="Arial" w:hAnsi="Arial" w:cs="Arial"/>
        </w:rPr>
        <w:t>bjednávk</w:t>
      </w:r>
      <w:r>
        <w:rPr>
          <w:rFonts w:ascii="Arial" w:hAnsi="Arial" w:cs="Arial"/>
        </w:rPr>
        <w:t>o</w:t>
      </w:r>
      <w:r w:rsidR="00473E55">
        <w:rPr>
          <w:rFonts w:ascii="Arial" w:hAnsi="Arial" w:cs="Arial"/>
        </w:rPr>
        <w:t>u č. 1702/2025/OKS-OPUM</w:t>
      </w:r>
      <w:r w:rsidR="00751F60" w:rsidRPr="000B2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dne 21.10.2025 objednal u zhotovitele </w:t>
      </w:r>
      <w:r w:rsidR="00473E55" w:rsidRPr="00473E55">
        <w:rPr>
          <w:rFonts w:ascii="Arial" w:hAnsi="Arial" w:cs="Arial"/>
        </w:rPr>
        <w:t>kompletn</w:t>
      </w:r>
      <w:r w:rsidR="00473E55">
        <w:rPr>
          <w:rFonts w:ascii="Arial" w:hAnsi="Arial" w:cs="Arial"/>
        </w:rPr>
        <w:t>í</w:t>
      </w:r>
      <w:r w:rsidR="00473E55" w:rsidRPr="00473E55">
        <w:rPr>
          <w:rFonts w:ascii="Arial" w:hAnsi="Arial" w:cs="Arial"/>
        </w:rPr>
        <w:t xml:space="preserve"> zpracováni vizualizac</w:t>
      </w:r>
      <w:r w:rsidR="00473E55">
        <w:rPr>
          <w:rFonts w:ascii="Arial" w:hAnsi="Arial" w:cs="Arial"/>
        </w:rPr>
        <w:t>í</w:t>
      </w:r>
      <w:r w:rsidR="00473E55" w:rsidRPr="00473E55">
        <w:rPr>
          <w:rFonts w:ascii="Arial" w:hAnsi="Arial" w:cs="Arial"/>
        </w:rPr>
        <w:t>, videa, pos</w:t>
      </w:r>
      <w:r w:rsidR="00473E55">
        <w:rPr>
          <w:rFonts w:ascii="Arial" w:hAnsi="Arial" w:cs="Arial"/>
        </w:rPr>
        <w:t>t</w:t>
      </w:r>
      <w:r w:rsidR="00473E55" w:rsidRPr="00473E55">
        <w:rPr>
          <w:rFonts w:ascii="Arial" w:hAnsi="Arial" w:cs="Arial"/>
        </w:rPr>
        <w:t xml:space="preserve">produkce i dronových záběrů </w:t>
      </w:r>
      <w:r w:rsidR="00473E55" w:rsidRPr="000B228C">
        <w:rPr>
          <w:rFonts w:ascii="Arial CE" w:hAnsi="Arial CE" w:cs="Arial"/>
        </w:rPr>
        <w:t>(dále též „</w:t>
      </w:r>
      <w:r w:rsidR="00B731B5">
        <w:rPr>
          <w:rFonts w:ascii="Arial CE" w:hAnsi="Arial CE" w:cs="Arial"/>
        </w:rPr>
        <w:t>dílo“</w:t>
      </w:r>
      <w:r w:rsidR="00473E55">
        <w:rPr>
          <w:rFonts w:ascii="Arial CE" w:hAnsi="Arial CE" w:cs="Arial"/>
        </w:rPr>
        <w:t>)</w:t>
      </w:r>
      <w:r w:rsidR="00473E55" w:rsidRPr="000B228C">
        <w:rPr>
          <w:rFonts w:ascii="Arial CE" w:hAnsi="Arial CE" w:cs="Arial"/>
          <w:b/>
        </w:rPr>
        <w:t xml:space="preserve"> </w:t>
      </w:r>
      <w:r w:rsidR="00473E55" w:rsidRPr="00473E55">
        <w:rPr>
          <w:rFonts w:ascii="Arial CE" w:hAnsi="Arial CE" w:cs="Arial"/>
          <w:bCs/>
        </w:rPr>
        <w:t xml:space="preserve">na akci </w:t>
      </w:r>
      <w:r w:rsidR="00473E55" w:rsidRPr="00473E55">
        <w:rPr>
          <w:rFonts w:ascii="Arial" w:hAnsi="Arial" w:cs="Arial"/>
          <w:b/>
        </w:rPr>
        <w:t>"Koncepční dořešen</w:t>
      </w:r>
      <w:r w:rsidR="00297764">
        <w:rPr>
          <w:rFonts w:ascii="Arial" w:hAnsi="Arial" w:cs="Arial"/>
          <w:b/>
        </w:rPr>
        <w:t>í</w:t>
      </w:r>
      <w:r w:rsidR="00473E55" w:rsidRPr="00473E55">
        <w:rPr>
          <w:rFonts w:ascii="Arial" w:hAnsi="Arial" w:cs="Arial"/>
          <w:b/>
        </w:rPr>
        <w:t xml:space="preserve"> lokality Loděnice v parku B. Němcové v Karviné</w:t>
      </w:r>
      <w:r w:rsidR="00473E55" w:rsidRPr="00473E55">
        <w:rPr>
          <w:rFonts w:ascii="Arial" w:hAnsi="Arial" w:cs="Arial"/>
          <w:b/>
          <w:bCs/>
        </w:rPr>
        <w:t>"</w:t>
      </w:r>
      <w:r w:rsidR="00473E55">
        <w:rPr>
          <w:rFonts w:ascii="Arial CE" w:hAnsi="Arial CE" w:cs="Arial"/>
          <w:b/>
        </w:rPr>
        <w:t xml:space="preserve"> </w:t>
      </w:r>
      <w:r w:rsidR="00751F60" w:rsidRPr="000B228C">
        <w:rPr>
          <w:rFonts w:ascii="Arial CE" w:hAnsi="Arial CE" w:cs="Arial"/>
        </w:rPr>
        <w:t>(dále též „stavba“)</w:t>
      </w:r>
      <w:r>
        <w:rPr>
          <w:rFonts w:ascii="Arial CE" w:hAnsi="Arial CE" w:cs="Arial"/>
        </w:rPr>
        <w:t>, přičemž zhotovitel tuto objednávku akceptoval dne 21.10.2025</w:t>
      </w:r>
      <w:r w:rsidR="00FB1EFD">
        <w:rPr>
          <w:rFonts w:ascii="Arial CE" w:hAnsi="Arial CE" w:cs="Arial"/>
        </w:rPr>
        <w:t xml:space="preserve"> </w:t>
      </w:r>
      <w:r w:rsidR="00FB1EFD" w:rsidRPr="000B228C">
        <w:rPr>
          <w:rFonts w:ascii="Arial" w:hAnsi="Arial" w:cs="Arial"/>
        </w:rPr>
        <w:t>(dále jen „Smlouva“)</w:t>
      </w:r>
      <w:r>
        <w:rPr>
          <w:rFonts w:ascii="Arial CE" w:hAnsi="Arial CE" w:cs="Arial"/>
        </w:rPr>
        <w:t>.</w:t>
      </w:r>
    </w:p>
    <w:p w14:paraId="376CE2DB" w14:textId="77777777" w:rsidR="000F3E77" w:rsidRDefault="000F3E77" w:rsidP="000F3E77">
      <w:pPr>
        <w:jc w:val="both"/>
        <w:rPr>
          <w:rFonts w:ascii="Arial" w:hAnsi="Arial" w:cs="Arial"/>
        </w:rPr>
      </w:pPr>
    </w:p>
    <w:p w14:paraId="3C00D0F9" w14:textId="77AF1097" w:rsidR="00970F60" w:rsidRPr="002C4B6F" w:rsidRDefault="00AA3E2F" w:rsidP="000F3E77">
      <w:pPr>
        <w:jc w:val="both"/>
        <w:rPr>
          <w:rFonts w:ascii="Arial" w:hAnsi="Arial" w:cs="Arial"/>
        </w:rPr>
      </w:pPr>
      <w:r w:rsidRPr="00ED3D37">
        <w:rPr>
          <w:rFonts w:ascii="Arial" w:hAnsi="Arial" w:cs="Arial"/>
        </w:rPr>
        <w:t xml:space="preserve">S ohledem na shora uvedené skutečnosti </w:t>
      </w:r>
      <w:r w:rsidR="00E41C89" w:rsidRPr="00ED3D37">
        <w:rPr>
          <w:rFonts w:ascii="Arial" w:hAnsi="Arial" w:cs="Arial"/>
        </w:rPr>
        <w:t>se s</w:t>
      </w:r>
      <w:r w:rsidR="00970F60" w:rsidRPr="00ED3D37">
        <w:rPr>
          <w:rFonts w:ascii="Arial" w:hAnsi="Arial" w:cs="Arial"/>
        </w:rPr>
        <w:t>mluvní strany dohodly na změně a doplnění shora uvedené</w:t>
      </w:r>
      <w:r w:rsidR="00FB1EFD">
        <w:rPr>
          <w:rFonts w:ascii="Arial" w:hAnsi="Arial" w:cs="Arial"/>
        </w:rPr>
        <w:t xml:space="preserve"> Smlouvy</w:t>
      </w:r>
      <w:r w:rsidR="00254EE0" w:rsidRPr="00ED3D37">
        <w:rPr>
          <w:rFonts w:ascii="Arial" w:hAnsi="Arial" w:cs="Arial"/>
        </w:rPr>
        <w:t>,</w:t>
      </w:r>
      <w:r w:rsidR="00970F60"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781153">
        <w:rPr>
          <w:rFonts w:ascii="Arial" w:hAnsi="Arial" w:cs="Arial"/>
        </w:rPr>
        <w:t>1</w:t>
      </w:r>
      <w:r w:rsidR="00970F60" w:rsidRPr="002C4B6F">
        <w:rPr>
          <w:rFonts w:ascii="Arial" w:hAnsi="Arial" w:cs="Arial"/>
        </w:rPr>
        <w:t>“):</w:t>
      </w:r>
    </w:p>
    <w:p w14:paraId="065DC670" w14:textId="77777777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14:paraId="627BFFEE" w14:textId="77777777"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14:paraId="4A164486" w14:textId="121C76FB" w:rsidR="00BC7E2A" w:rsidRPr="00ED3D37" w:rsidRDefault="00C51BD3" w:rsidP="00C51BD3">
      <w:pPr>
        <w:spacing w:after="80"/>
        <w:ind w:left="567" w:hanging="567"/>
        <w:jc w:val="both"/>
        <w:rPr>
          <w:rFonts w:ascii="Arial CE" w:hAnsi="Arial CE" w:cs="Arial"/>
        </w:rPr>
      </w:pPr>
      <w:r w:rsidRPr="00C51BD3">
        <w:rPr>
          <w:rFonts w:ascii="Arial CE" w:hAnsi="Arial CE" w:cs="Arial"/>
        </w:rPr>
        <w:t>2.</w:t>
      </w:r>
      <w:r w:rsidR="00887051" w:rsidRPr="00ED3D37">
        <w:rPr>
          <w:rFonts w:ascii="Arial CE" w:hAnsi="Arial CE" w:cs="Arial"/>
        </w:rPr>
        <w:t>1</w:t>
      </w:r>
      <w:r w:rsidR="005D3010" w:rsidRPr="00ED3D37">
        <w:rPr>
          <w:rFonts w:ascii="Arial CE" w:hAnsi="Arial CE" w:cs="Arial"/>
        </w:rPr>
        <w:t xml:space="preserve"> </w:t>
      </w:r>
      <w:r w:rsidRPr="00ED3D37">
        <w:rPr>
          <w:rFonts w:ascii="Arial CE" w:hAnsi="Arial CE" w:cs="Arial"/>
        </w:rPr>
        <w:tab/>
      </w:r>
      <w:r w:rsidR="00BC7E2A" w:rsidRPr="00ED3D37">
        <w:rPr>
          <w:rFonts w:ascii="Arial CE" w:hAnsi="Arial CE" w:cs="Arial"/>
        </w:rPr>
        <w:t xml:space="preserve">Tímto Dodatkem č. </w:t>
      </w:r>
      <w:r w:rsidR="005D3010" w:rsidRPr="00ED3D37">
        <w:rPr>
          <w:rFonts w:ascii="Arial CE" w:hAnsi="Arial CE" w:cs="Arial"/>
        </w:rPr>
        <w:t>1</w:t>
      </w:r>
      <w:r w:rsidR="00BC7E2A" w:rsidRPr="00ED3D37">
        <w:rPr>
          <w:rFonts w:ascii="Arial CE" w:hAnsi="Arial CE" w:cs="Arial"/>
        </w:rPr>
        <w:t xml:space="preserve"> se </w:t>
      </w:r>
      <w:r w:rsidR="000F3E77">
        <w:rPr>
          <w:rFonts w:ascii="Arial CE" w:hAnsi="Arial CE" w:cs="Arial"/>
        </w:rPr>
        <w:t xml:space="preserve">doplňuje </w:t>
      </w:r>
      <w:r w:rsidR="00B731B5">
        <w:rPr>
          <w:rFonts w:ascii="Arial CE" w:hAnsi="Arial CE" w:cs="Arial"/>
        </w:rPr>
        <w:t xml:space="preserve">Smlouva </w:t>
      </w:r>
      <w:r w:rsidR="000F3E77">
        <w:rPr>
          <w:rFonts w:ascii="Arial CE" w:hAnsi="Arial CE" w:cs="Arial"/>
        </w:rPr>
        <w:t xml:space="preserve">o tento text: </w:t>
      </w:r>
    </w:p>
    <w:p w14:paraId="01546AD0" w14:textId="66F034FE" w:rsidR="00CD5835" w:rsidRPr="00553E52" w:rsidRDefault="005D3010" w:rsidP="00B731B5">
      <w:pPr>
        <w:ind w:left="567" w:hanging="567"/>
        <w:jc w:val="both"/>
        <w:rPr>
          <w:rFonts w:ascii="Arial CE" w:hAnsi="Arial CE" w:cs="Arial"/>
          <w:bCs/>
        </w:rPr>
      </w:pPr>
      <w:r w:rsidRPr="00DB095A">
        <w:rPr>
          <w:rFonts w:ascii="Arial" w:hAnsi="Arial" w:cs="Arial"/>
          <w:bCs/>
        </w:rPr>
        <w:lastRenderedPageBreak/>
        <w:tab/>
      </w:r>
      <w:r w:rsidRPr="00DB095A">
        <w:rPr>
          <w:rFonts w:ascii="Arial CE" w:hAnsi="Arial CE" w:cs="Arial"/>
          <w:bCs/>
        </w:rPr>
        <w:t xml:space="preserve"> </w:t>
      </w:r>
      <w:r w:rsidR="000F3E77" w:rsidRPr="00553E52">
        <w:rPr>
          <w:rFonts w:ascii="Arial CE" w:hAnsi="Arial CE" w:cs="Arial"/>
          <w:bCs/>
        </w:rPr>
        <w:t>„</w:t>
      </w:r>
      <w:r w:rsidR="00CD5835" w:rsidRPr="00553E52">
        <w:rPr>
          <w:rFonts w:ascii="Arial CE" w:hAnsi="Arial CE" w:cs="Arial"/>
          <w:bCs/>
        </w:rPr>
        <w:t>Objednatel tím</w:t>
      </w:r>
      <w:r w:rsidR="00DB095A" w:rsidRPr="00553E52">
        <w:rPr>
          <w:rFonts w:ascii="Arial CE" w:hAnsi="Arial CE" w:cs="Arial"/>
          <w:bCs/>
        </w:rPr>
        <w:t>to poskytuje zhotoviteli</w:t>
      </w:r>
      <w:r w:rsidR="00352617" w:rsidRPr="00553E52">
        <w:rPr>
          <w:rFonts w:ascii="Arial CE" w:hAnsi="Arial CE" w:cs="Arial"/>
          <w:bCs/>
        </w:rPr>
        <w:t xml:space="preserve"> bezúplatně</w:t>
      </w:r>
      <w:r w:rsidR="00297764">
        <w:rPr>
          <w:rFonts w:ascii="Arial CE" w:hAnsi="Arial CE" w:cs="Arial"/>
          <w:bCs/>
        </w:rPr>
        <w:t xml:space="preserve"> </w:t>
      </w:r>
      <w:r w:rsidR="00297764" w:rsidRPr="00553E52">
        <w:rPr>
          <w:rFonts w:ascii="Arial CE" w:hAnsi="Arial CE" w:cs="Arial"/>
          <w:bCs/>
        </w:rPr>
        <w:t>pro účely vytvoření díla</w:t>
      </w:r>
      <w:r w:rsidR="00DB095A" w:rsidRPr="00553E52">
        <w:rPr>
          <w:rFonts w:ascii="Arial CE" w:hAnsi="Arial CE" w:cs="Arial"/>
          <w:bCs/>
        </w:rPr>
        <w:t xml:space="preserve"> na dobu do </w:t>
      </w:r>
      <w:r w:rsidR="009726EF">
        <w:rPr>
          <w:rFonts w:ascii="Arial CE" w:hAnsi="Arial CE" w:cs="Arial"/>
          <w:bCs/>
        </w:rPr>
        <w:t>30.</w:t>
      </w:r>
      <w:r w:rsidR="006E019F">
        <w:rPr>
          <w:rFonts w:ascii="Arial CE" w:hAnsi="Arial CE" w:cs="Arial"/>
          <w:bCs/>
        </w:rPr>
        <w:t>9</w:t>
      </w:r>
      <w:r w:rsidR="009726EF">
        <w:rPr>
          <w:rFonts w:ascii="Arial CE" w:hAnsi="Arial CE" w:cs="Arial"/>
          <w:bCs/>
        </w:rPr>
        <w:t>.2026</w:t>
      </w:r>
      <w:r w:rsidR="00DB095A" w:rsidRPr="00553E52">
        <w:rPr>
          <w:rFonts w:ascii="Arial CE" w:hAnsi="Arial CE" w:cs="Arial"/>
          <w:bCs/>
        </w:rPr>
        <w:t xml:space="preserve"> podlicenci k užití projektové dokumentace</w:t>
      </w:r>
      <w:r w:rsidR="00806790">
        <w:rPr>
          <w:rFonts w:ascii="Arial CE" w:hAnsi="Arial CE" w:cs="Arial"/>
          <w:bCs/>
        </w:rPr>
        <w:t xml:space="preserve"> pro povolení stavby</w:t>
      </w:r>
      <w:r w:rsidR="00553E52" w:rsidRPr="00553E52">
        <w:rPr>
          <w:rFonts w:ascii="Arial CE" w:hAnsi="Arial CE" w:cs="Arial"/>
          <w:bCs/>
        </w:rPr>
        <w:t xml:space="preserve"> z července 2025</w:t>
      </w:r>
      <w:r w:rsidR="00806790">
        <w:rPr>
          <w:rFonts w:ascii="Arial CE" w:hAnsi="Arial CE" w:cs="Arial"/>
          <w:bCs/>
        </w:rPr>
        <w:t xml:space="preserve"> a</w:t>
      </w:r>
      <w:r w:rsidR="00553E52" w:rsidRPr="00553E52">
        <w:rPr>
          <w:rFonts w:ascii="Arial CE" w:hAnsi="Arial CE" w:cs="Arial"/>
          <w:bCs/>
        </w:rPr>
        <w:t xml:space="preserve"> projektové dokumentace pro provádění stavby z</w:t>
      </w:r>
      <w:r w:rsidR="00577B0F">
        <w:rPr>
          <w:rFonts w:ascii="Arial CE" w:hAnsi="Arial CE" w:cs="Arial"/>
          <w:bCs/>
        </w:rPr>
        <w:t xml:space="preserve"> 12/2025 </w:t>
      </w:r>
      <w:r w:rsidR="00DB095A" w:rsidRPr="00553E52">
        <w:rPr>
          <w:rFonts w:ascii="Arial CE" w:hAnsi="Arial CE" w:cs="Arial"/>
          <w:bCs/>
        </w:rPr>
        <w:t>vytvořen</w:t>
      </w:r>
      <w:r w:rsidR="00553E52" w:rsidRPr="00553E52">
        <w:rPr>
          <w:rFonts w:ascii="Arial CE" w:hAnsi="Arial CE" w:cs="Arial"/>
          <w:bCs/>
        </w:rPr>
        <w:t>ých</w:t>
      </w:r>
      <w:r w:rsidR="00297764">
        <w:rPr>
          <w:rFonts w:ascii="Arial CE" w:hAnsi="Arial CE" w:cs="Arial"/>
          <w:bCs/>
        </w:rPr>
        <w:t xml:space="preserve"> na stavbu</w:t>
      </w:r>
      <w:r w:rsidR="00DB095A" w:rsidRPr="00553E52">
        <w:rPr>
          <w:rFonts w:ascii="Arial CE" w:hAnsi="Arial CE" w:cs="Arial"/>
          <w:bCs/>
        </w:rPr>
        <w:t xml:space="preserve"> společnost</w:t>
      </w:r>
      <w:r w:rsidR="00241948">
        <w:rPr>
          <w:rFonts w:ascii="Arial CE" w:hAnsi="Arial CE" w:cs="Arial"/>
          <w:bCs/>
        </w:rPr>
        <w:t xml:space="preserve">í </w:t>
      </w:r>
      <w:r w:rsidR="00DB095A" w:rsidRPr="00553E52">
        <w:rPr>
          <w:rFonts w:ascii="Arial CE" w:hAnsi="Arial CE" w:cs="Arial"/>
          <w:bCs/>
        </w:rPr>
        <w:t>POLYCHROME – architektonická platforma s.r.o.</w:t>
      </w:r>
      <w:r w:rsidR="00352617" w:rsidRPr="00553E52">
        <w:rPr>
          <w:rFonts w:ascii="Arial CE" w:hAnsi="Arial CE" w:cs="Arial"/>
          <w:bCs/>
        </w:rPr>
        <w:t>.</w:t>
      </w:r>
    </w:p>
    <w:p w14:paraId="1A58B5CD" w14:textId="4ADF90CD" w:rsidR="00352617" w:rsidRPr="00553E52" w:rsidRDefault="00352617" w:rsidP="00B731B5">
      <w:pPr>
        <w:ind w:left="567" w:hanging="567"/>
        <w:jc w:val="both"/>
        <w:rPr>
          <w:rFonts w:ascii="Arial CE" w:hAnsi="Arial CE" w:cs="Arial"/>
          <w:bCs/>
        </w:rPr>
      </w:pPr>
      <w:r w:rsidRPr="00553E52">
        <w:rPr>
          <w:rFonts w:ascii="Arial CE" w:hAnsi="Arial CE" w:cs="Arial"/>
          <w:bCs/>
        </w:rPr>
        <w:tab/>
      </w:r>
    </w:p>
    <w:p w14:paraId="58AC3055" w14:textId="341136C5" w:rsidR="00352617" w:rsidRPr="00DB095A" w:rsidRDefault="00352617" w:rsidP="00B731B5">
      <w:pPr>
        <w:ind w:left="567" w:hanging="567"/>
        <w:jc w:val="both"/>
        <w:rPr>
          <w:rFonts w:ascii="Arial CE" w:hAnsi="Arial CE" w:cs="Arial"/>
          <w:bCs/>
        </w:rPr>
      </w:pPr>
      <w:r w:rsidRPr="00553E52">
        <w:rPr>
          <w:rFonts w:ascii="Arial CE" w:hAnsi="Arial CE" w:cs="Arial"/>
          <w:bCs/>
        </w:rPr>
        <w:tab/>
        <w:t xml:space="preserve">Zhotovitel </w:t>
      </w:r>
      <w:r w:rsidR="00553E52" w:rsidRPr="00553E52">
        <w:rPr>
          <w:rFonts w:ascii="Arial CE" w:hAnsi="Arial CE" w:cs="Arial"/>
          <w:bCs/>
        </w:rPr>
        <w:t>j</w:t>
      </w:r>
      <w:r w:rsidRPr="00553E52">
        <w:rPr>
          <w:rFonts w:ascii="Arial CE" w:hAnsi="Arial CE" w:cs="Arial"/>
          <w:bCs/>
        </w:rPr>
        <w:t xml:space="preserve">e </w:t>
      </w:r>
      <w:r w:rsidR="00553E52" w:rsidRPr="00553E52">
        <w:rPr>
          <w:rFonts w:ascii="Arial CE" w:hAnsi="Arial CE" w:cs="Arial"/>
          <w:bCs/>
        </w:rPr>
        <w:t>povinen</w:t>
      </w:r>
      <w:r w:rsidRPr="00553E52">
        <w:rPr>
          <w:rFonts w:ascii="Arial CE" w:hAnsi="Arial CE" w:cs="Arial"/>
          <w:bCs/>
        </w:rPr>
        <w:t xml:space="preserve"> při tvorbě díla </w:t>
      </w:r>
      <w:r w:rsidR="00553E52" w:rsidRPr="00553E52">
        <w:rPr>
          <w:rFonts w:ascii="Arial CE" w:hAnsi="Arial CE" w:cs="Arial"/>
          <w:bCs/>
        </w:rPr>
        <w:t>dodržet výše uvedené</w:t>
      </w:r>
      <w:r w:rsidRPr="00553E52">
        <w:rPr>
          <w:rFonts w:ascii="Arial CE" w:hAnsi="Arial CE" w:cs="Arial"/>
          <w:bCs/>
        </w:rPr>
        <w:t xml:space="preserve"> projektov</w:t>
      </w:r>
      <w:r w:rsidR="00553E52" w:rsidRPr="00553E52">
        <w:rPr>
          <w:rFonts w:ascii="Arial CE" w:hAnsi="Arial CE" w:cs="Arial"/>
          <w:bCs/>
        </w:rPr>
        <w:t>é</w:t>
      </w:r>
      <w:r w:rsidRPr="00553E52">
        <w:rPr>
          <w:rFonts w:ascii="Arial CE" w:hAnsi="Arial CE" w:cs="Arial"/>
          <w:bCs/>
        </w:rPr>
        <w:t xml:space="preserve"> dokumentac</w:t>
      </w:r>
      <w:r w:rsidR="00553E52" w:rsidRPr="00553E52">
        <w:rPr>
          <w:rFonts w:ascii="Arial CE" w:hAnsi="Arial CE" w:cs="Arial"/>
          <w:bCs/>
        </w:rPr>
        <w:t>e, není je oprávněn měnit ani do nich jinak zasahovat.</w:t>
      </w:r>
      <w:r>
        <w:rPr>
          <w:rFonts w:ascii="Arial CE" w:hAnsi="Arial CE" w:cs="Arial"/>
          <w:bCs/>
        </w:rPr>
        <w:t xml:space="preserve"> </w:t>
      </w:r>
    </w:p>
    <w:p w14:paraId="2F7F57ED" w14:textId="77777777" w:rsidR="00352617" w:rsidRDefault="00352617" w:rsidP="00DB095A">
      <w:pPr>
        <w:ind w:left="567"/>
        <w:jc w:val="both"/>
        <w:rPr>
          <w:rFonts w:ascii="Arial CE" w:hAnsi="Arial CE" w:cs="Arial"/>
          <w:b/>
        </w:rPr>
      </w:pPr>
    </w:p>
    <w:p w14:paraId="5DE1BD31" w14:textId="3A92D1C1" w:rsidR="00B731B5" w:rsidRPr="008E1A1C" w:rsidRDefault="00B731B5" w:rsidP="00CD5835">
      <w:pPr>
        <w:ind w:left="567"/>
        <w:jc w:val="both"/>
        <w:rPr>
          <w:rFonts w:ascii="Arial CE" w:hAnsi="Arial CE" w:cs="Arial"/>
        </w:rPr>
      </w:pPr>
      <w:r>
        <w:rPr>
          <w:rFonts w:ascii="Arial CE" w:hAnsi="Arial CE" w:cs="Arial"/>
        </w:rPr>
        <w:t>Zhotovitel poskytuje tímto objednateli výhradní licenci k užití díla nebo jeho části v neomezeném rozsahu pro účely vyplývající z této smlouvy, tj. pro prezentační a marketingové účely, a to ke všem způsobům užití díla. Vzhledem k povaze díla a jeho účelu, je časový rozsah licence neomezen. Smluvní strany se dohodly, že vzhledem k účelu smlouvy, není zhotovitel oprávněn udělenou licenci vypovědět</w:t>
      </w:r>
      <w:r w:rsidRPr="008E1A1C">
        <w:rPr>
          <w:rFonts w:ascii="Arial CE" w:hAnsi="Arial CE" w:cs="Arial"/>
        </w:rPr>
        <w:t>. Licenci poskytuje zhotovitel objednateli bezúplatně.</w:t>
      </w:r>
    </w:p>
    <w:p w14:paraId="3823F22B" w14:textId="77777777" w:rsidR="00B731B5" w:rsidRPr="008E1A1C" w:rsidRDefault="00B731B5" w:rsidP="00CD5835">
      <w:pPr>
        <w:pStyle w:val="Odstavecseseznamem"/>
        <w:spacing w:after="80"/>
        <w:ind w:left="567"/>
        <w:jc w:val="both"/>
        <w:rPr>
          <w:rFonts w:ascii="Arial CE" w:hAnsi="Arial CE" w:cs="Arial"/>
        </w:rPr>
      </w:pPr>
      <w:r w:rsidRPr="008E1A1C">
        <w:rPr>
          <w:rFonts w:ascii="Arial CE" w:hAnsi="Arial CE" w:cs="Arial"/>
        </w:rPr>
        <w:t>Licence zahrnuje též svolení ke zpracování či jiné změně díla nebo jeho části, spojení díla s jinými díly či prvky a svolení k poskytnutí oprávnění tvořící součást licence třetí osobě a k postoupení licence třetí osobě dle § 2363 a § 2364 občanského zákoníku.</w:t>
      </w:r>
    </w:p>
    <w:p w14:paraId="560E2EA4" w14:textId="02F2B76B" w:rsidR="00B731B5" w:rsidRDefault="00B731B5" w:rsidP="00CD5835">
      <w:pPr>
        <w:pStyle w:val="Odstavecseseznamem"/>
        <w:spacing w:after="80"/>
        <w:ind w:left="567"/>
        <w:jc w:val="both"/>
        <w:rPr>
          <w:rFonts w:ascii="Arial CE" w:hAnsi="Arial CE"/>
        </w:rPr>
      </w:pPr>
      <w:r w:rsidRPr="008E1A1C">
        <w:rPr>
          <w:rFonts w:ascii="Arial CE" w:hAnsi="Arial CE" w:cs="Arial"/>
        </w:rPr>
        <w:t xml:space="preserve">Smluvní strany se dohodly, že objednatel není povinen licenci využít. </w:t>
      </w:r>
      <w:r w:rsidRPr="008E1A1C">
        <w:rPr>
          <w:rFonts w:ascii="Arial CE" w:hAnsi="Arial CE"/>
        </w:rPr>
        <w:t>Smluvní strany se dohodly, že §§ 2378 -  2382 občanského zákoníku se nepoužijí.</w:t>
      </w:r>
      <w:r w:rsidR="00352617">
        <w:rPr>
          <w:rFonts w:ascii="Arial CE" w:hAnsi="Arial CE"/>
        </w:rPr>
        <w:t>“</w:t>
      </w:r>
    </w:p>
    <w:p w14:paraId="228CAFE4" w14:textId="5768D2F7" w:rsidR="006C2754" w:rsidRDefault="00751F60" w:rsidP="00DF1CDB">
      <w:pPr>
        <w:spacing w:after="80"/>
        <w:ind w:left="708" w:hanging="705"/>
        <w:jc w:val="both"/>
        <w:rPr>
          <w:rFonts w:ascii="Arial CE" w:hAnsi="Arial CE" w:cs="Arial"/>
        </w:rPr>
      </w:pPr>
      <w:r>
        <w:rPr>
          <w:rFonts w:ascii="Arial CE" w:hAnsi="Arial CE" w:cs="Arial"/>
        </w:rPr>
        <w:tab/>
      </w:r>
    </w:p>
    <w:p w14:paraId="0A447355" w14:textId="77777777" w:rsidR="008C5F9E" w:rsidRPr="00826138" w:rsidRDefault="003C5E8A" w:rsidP="00C53A63">
      <w:pPr>
        <w:spacing w:after="80"/>
        <w:ind w:left="426" w:hanging="426"/>
        <w:jc w:val="both"/>
        <w:rPr>
          <w:rFonts w:ascii="Arial CE" w:hAnsi="Arial CE" w:cs="Arial"/>
        </w:rPr>
      </w:pPr>
      <w:r w:rsidRPr="003C5E8A">
        <w:rPr>
          <w:rFonts w:ascii="Arial" w:hAnsi="Arial" w:cs="Arial"/>
          <w:i/>
        </w:rPr>
        <w:tab/>
      </w:r>
    </w:p>
    <w:p w14:paraId="7F092B83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1DD7442B" w14:textId="77777777" w:rsidR="00154D74" w:rsidRPr="002C4B6F" w:rsidRDefault="00154D74" w:rsidP="00154D74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Ostatní ustanovení Smlouvy nedotčená </w:t>
      </w:r>
      <w:r w:rsidRPr="00ED3D37">
        <w:rPr>
          <w:rFonts w:ascii="Arial" w:hAnsi="Arial" w:cs="Arial"/>
          <w:sz w:val="20"/>
          <w:szCs w:val="20"/>
        </w:rPr>
        <w:t xml:space="preserve">tímto </w:t>
      </w:r>
      <w:r w:rsidR="00887051" w:rsidRPr="00ED3D37">
        <w:rPr>
          <w:rFonts w:ascii="Arial" w:hAnsi="Arial" w:cs="Arial"/>
          <w:sz w:val="20"/>
          <w:szCs w:val="20"/>
        </w:rPr>
        <w:t>D</w:t>
      </w:r>
      <w:r w:rsidRPr="00ED3D37">
        <w:rPr>
          <w:rFonts w:ascii="Arial" w:hAnsi="Arial" w:cs="Arial"/>
          <w:sz w:val="20"/>
          <w:szCs w:val="20"/>
        </w:rPr>
        <w:t>odatkem</w:t>
      </w:r>
      <w:r w:rsidR="00887051" w:rsidRPr="00ED3D37">
        <w:rPr>
          <w:rFonts w:ascii="Arial" w:hAnsi="Arial" w:cs="Arial"/>
          <w:sz w:val="20"/>
          <w:szCs w:val="20"/>
        </w:rPr>
        <w:t xml:space="preserve"> č. 1</w:t>
      </w:r>
      <w:r w:rsidRPr="00ED3D37">
        <w:rPr>
          <w:rFonts w:ascii="Arial" w:hAnsi="Arial" w:cs="Arial"/>
          <w:sz w:val="20"/>
          <w:szCs w:val="20"/>
        </w:rPr>
        <w:t xml:space="preserve"> zůstávají nezměněna</w:t>
      </w:r>
      <w:r w:rsidRPr="002C4B6F">
        <w:rPr>
          <w:rFonts w:ascii="Arial" w:hAnsi="Arial" w:cs="Arial"/>
          <w:sz w:val="20"/>
          <w:szCs w:val="20"/>
        </w:rPr>
        <w:t>.</w:t>
      </w:r>
    </w:p>
    <w:p w14:paraId="665ED799" w14:textId="77777777" w:rsidR="00154D74" w:rsidRPr="008711F9" w:rsidRDefault="00154D74" w:rsidP="00154D74">
      <w:pPr>
        <w:pStyle w:val="Nadpis2"/>
        <w:tabs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826138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</w:t>
      </w:r>
      <w:r w:rsidR="00826138">
        <w:rPr>
          <w:rFonts w:ascii="Arial" w:hAnsi="Arial" w:cs="Arial"/>
          <w:sz w:val="20"/>
          <w:szCs w:val="20"/>
        </w:rPr>
        <w:t>.</w:t>
      </w:r>
    </w:p>
    <w:p w14:paraId="5F81E857" w14:textId="77777777" w:rsidR="00483347" w:rsidRPr="002C4B6F" w:rsidRDefault="00483347" w:rsidP="00483347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826138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zajistí statutární město Karviná.</w:t>
      </w:r>
    </w:p>
    <w:p w14:paraId="15BB30B1" w14:textId="77777777" w:rsidR="00483347" w:rsidRPr="002C4B6F" w:rsidRDefault="00483347" w:rsidP="00483347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ED3D37">
        <w:rPr>
          <w:rFonts w:ascii="Arial" w:hAnsi="Arial" w:cs="Arial"/>
          <w:sz w:val="20"/>
          <w:szCs w:val="20"/>
        </w:rPr>
        <w:t>uveřejněním</w:t>
      </w:r>
      <w:r w:rsidR="00254EE0" w:rsidRPr="00ED3D37">
        <w:rPr>
          <w:rFonts w:ascii="Arial" w:hAnsi="Arial" w:cs="Arial"/>
          <w:sz w:val="20"/>
          <w:szCs w:val="20"/>
        </w:rPr>
        <w:t xml:space="preserve"> </w:t>
      </w:r>
      <w:r w:rsidR="00887051" w:rsidRPr="00ED3D37">
        <w:rPr>
          <w:rFonts w:ascii="Arial" w:hAnsi="Arial" w:cs="Arial"/>
          <w:sz w:val="20"/>
          <w:szCs w:val="20"/>
        </w:rPr>
        <w:t xml:space="preserve">tohoto </w:t>
      </w:r>
      <w:r w:rsidR="00254EE0" w:rsidRPr="00ED3D37">
        <w:rPr>
          <w:rFonts w:ascii="Arial" w:hAnsi="Arial" w:cs="Arial"/>
          <w:sz w:val="20"/>
          <w:szCs w:val="20"/>
        </w:rPr>
        <w:t>Dodatku</w:t>
      </w:r>
      <w:r w:rsidR="00254EE0">
        <w:rPr>
          <w:rFonts w:ascii="Arial" w:hAnsi="Arial" w:cs="Arial"/>
          <w:sz w:val="20"/>
          <w:szCs w:val="20"/>
        </w:rPr>
        <w:t xml:space="preserve"> č. </w:t>
      </w:r>
      <w:r w:rsidR="00826138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4947BD08" w14:textId="77777777" w:rsidR="008E604F" w:rsidRDefault="00483347" w:rsidP="008E604F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826138">
        <w:rPr>
          <w:rFonts w:ascii="Arial" w:hAnsi="Arial" w:cs="Arial"/>
          <w:sz w:val="20"/>
          <w:szCs w:val="20"/>
        </w:rPr>
        <w:t>1,</w:t>
      </w:r>
      <w:r w:rsidRPr="002C4B6F">
        <w:rPr>
          <w:rFonts w:ascii="Arial" w:hAnsi="Arial" w:cs="Arial"/>
          <w:sz w:val="20"/>
          <w:szCs w:val="20"/>
        </w:rPr>
        <w:t xml:space="preserve"> a to na dobu neurčitou.</w:t>
      </w:r>
    </w:p>
    <w:p w14:paraId="6FF95273" w14:textId="1942455E" w:rsidR="00930455" w:rsidRPr="00E7531D" w:rsidRDefault="00930455" w:rsidP="00E7531D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30455">
        <w:rPr>
          <w:rFonts w:ascii="Arial" w:hAnsi="Arial" w:cs="Arial"/>
          <w:sz w:val="20"/>
          <w:szCs w:val="20"/>
        </w:rPr>
        <w:t xml:space="preserve">Tento </w:t>
      </w:r>
      <w:r w:rsidR="00E7531D">
        <w:rPr>
          <w:rFonts w:ascii="Arial" w:hAnsi="Arial" w:cs="Arial"/>
          <w:sz w:val="20"/>
          <w:szCs w:val="20"/>
        </w:rPr>
        <w:t>D</w:t>
      </w:r>
      <w:r w:rsidRPr="00E7531D">
        <w:rPr>
          <w:rFonts w:ascii="Arial" w:hAnsi="Arial" w:cs="Arial"/>
          <w:sz w:val="20"/>
          <w:szCs w:val="20"/>
        </w:rPr>
        <w:t>odatek č. 1 nabývá účinnosti dnem zveřejnění v registru smluv</w:t>
      </w:r>
      <w:r w:rsidRPr="00E7531D">
        <w:rPr>
          <w:rFonts w:ascii="Arial CE" w:hAnsi="Arial CE" w:cs="Arial CE"/>
        </w:rPr>
        <w:t>.</w:t>
      </w:r>
    </w:p>
    <w:p w14:paraId="0A9A1306" w14:textId="65B2E51A" w:rsidR="005A4C3F" w:rsidRDefault="00D60E63" w:rsidP="003D2D67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73EC2">
        <w:rPr>
          <w:rFonts w:ascii="Arial" w:hAnsi="Arial" w:cs="Arial"/>
          <w:sz w:val="20"/>
          <w:szCs w:val="20"/>
        </w:rPr>
        <w:t xml:space="preserve">Tento Dodatek č. </w:t>
      </w:r>
      <w:r w:rsidR="00826138" w:rsidRPr="00973EC2">
        <w:rPr>
          <w:rFonts w:ascii="Arial" w:hAnsi="Arial" w:cs="Arial"/>
          <w:sz w:val="20"/>
          <w:szCs w:val="20"/>
        </w:rPr>
        <w:t>1</w:t>
      </w:r>
      <w:r w:rsidRPr="00973EC2">
        <w:rPr>
          <w:rFonts w:ascii="Arial" w:hAnsi="Arial" w:cs="Arial"/>
          <w:sz w:val="20"/>
          <w:szCs w:val="20"/>
        </w:rPr>
        <w:t xml:space="preserve"> je vyhotoven v</w:t>
      </w:r>
      <w:r w:rsidR="00750169">
        <w:rPr>
          <w:rFonts w:ascii="Arial" w:hAnsi="Arial" w:cs="Arial"/>
          <w:sz w:val="20"/>
          <w:szCs w:val="20"/>
        </w:rPr>
        <w:t> 2 stejnopisech, přičemž objednatel obdrží 1 vyhotovení a zhotovitel 1 vyhotovení</w:t>
      </w:r>
      <w:r w:rsidR="00973EC2" w:rsidRPr="00973EC2">
        <w:rPr>
          <w:rFonts w:ascii="Arial" w:hAnsi="Arial" w:cs="Arial"/>
          <w:sz w:val="20"/>
          <w:szCs w:val="20"/>
        </w:rPr>
        <w:t xml:space="preserve">. </w:t>
      </w:r>
    </w:p>
    <w:p w14:paraId="53D88899" w14:textId="77777777" w:rsidR="00973EC2" w:rsidRPr="00973EC2" w:rsidRDefault="00973EC2" w:rsidP="00973EC2"/>
    <w:p w14:paraId="704D7130" w14:textId="233ACDC3" w:rsidR="00ED3D37" w:rsidRDefault="009C204C" w:rsidP="006D4458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>3.</w:t>
      </w:r>
      <w:r w:rsidR="00DF1CDB">
        <w:rPr>
          <w:rFonts w:ascii="Arial" w:hAnsi="Arial" w:cs="Arial"/>
        </w:rPr>
        <w:t>8</w:t>
      </w:r>
      <w:r w:rsidRPr="009C20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826138">
        <w:rPr>
          <w:rFonts w:ascii="Arial" w:hAnsi="Arial" w:cs="Arial"/>
        </w:rPr>
        <w:t>1</w:t>
      </w:r>
      <w:r w:rsidR="00154D74" w:rsidRPr="009C204C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3AEAA30D" w14:textId="77777777" w:rsidR="006D4458" w:rsidRPr="006D4458" w:rsidRDefault="006D4458" w:rsidP="006D4458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</w:p>
    <w:p w14:paraId="53EB5A35" w14:textId="2232EB07" w:rsidR="000D054D" w:rsidRDefault="000D054D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  <w:r>
        <w:rPr>
          <w:rFonts w:ascii="Arial CE" w:hAnsi="Arial CE" w:cs="Arial"/>
        </w:rPr>
        <w:t xml:space="preserve">V Karviné dne </w:t>
      </w:r>
      <w:r w:rsidR="0055647A">
        <w:rPr>
          <w:rFonts w:ascii="Arial CE" w:hAnsi="Arial CE" w:cs="Arial"/>
        </w:rPr>
        <w:t>4.12.2025</w:t>
      </w:r>
      <w:r>
        <w:rPr>
          <w:rFonts w:ascii="Arial CE" w:hAnsi="Arial CE" w:cs="Arial"/>
        </w:rPr>
        <w:tab/>
        <w:t xml:space="preserve">                        </w:t>
      </w:r>
      <w:r w:rsidR="0055647A">
        <w:rPr>
          <w:rFonts w:ascii="Arial CE" w:hAnsi="Arial CE" w:cs="Arial"/>
        </w:rPr>
        <w:t xml:space="preserve">             </w:t>
      </w:r>
      <w:r>
        <w:rPr>
          <w:rFonts w:ascii="Arial CE" w:hAnsi="Arial CE" w:cs="Arial"/>
        </w:rPr>
        <w:t xml:space="preserve">V Karviné dne </w:t>
      </w:r>
      <w:r w:rsidR="0055647A">
        <w:rPr>
          <w:rFonts w:ascii="Arial CE" w:hAnsi="Arial CE" w:cs="Arial"/>
        </w:rPr>
        <w:t>10.12.2025</w:t>
      </w:r>
    </w:p>
    <w:p w14:paraId="65FC345F" w14:textId="19D9CF1D" w:rsidR="00826138" w:rsidRPr="00ED3D37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  <w:r w:rsidRPr="00ED3D37">
        <w:rPr>
          <w:rFonts w:ascii="Arial CE" w:hAnsi="Arial CE" w:cs="Arial"/>
        </w:rPr>
        <w:t>za objednatele</w:t>
      </w:r>
      <w:r w:rsidRPr="00ED3D37">
        <w:rPr>
          <w:rFonts w:ascii="Arial CE" w:hAnsi="Arial CE" w:cs="Arial"/>
        </w:rPr>
        <w:tab/>
        <w:t xml:space="preserve">                         za zhotovitele</w:t>
      </w:r>
    </w:p>
    <w:p w14:paraId="024016EB" w14:textId="77777777" w:rsidR="00ED3D37" w:rsidRDefault="00ED3D37" w:rsidP="00826138">
      <w:pPr>
        <w:spacing w:after="80" w:line="240" w:lineRule="atLeast"/>
        <w:rPr>
          <w:rFonts w:ascii="Arial CE" w:hAnsi="Arial CE" w:cs="Arial"/>
        </w:rPr>
      </w:pPr>
    </w:p>
    <w:p w14:paraId="7EA4BB7F" w14:textId="77777777" w:rsidR="009726EF" w:rsidRDefault="009726EF" w:rsidP="00826138">
      <w:pPr>
        <w:spacing w:after="80" w:line="240" w:lineRule="atLeast"/>
        <w:rPr>
          <w:rFonts w:ascii="Arial CE" w:hAnsi="Arial CE" w:cs="Arial"/>
        </w:rPr>
      </w:pPr>
    </w:p>
    <w:p w14:paraId="497514CD" w14:textId="77777777" w:rsidR="009726EF" w:rsidRPr="00ED3D37" w:rsidRDefault="009726EF" w:rsidP="00826138">
      <w:pPr>
        <w:spacing w:after="80" w:line="240" w:lineRule="atLeast"/>
        <w:rPr>
          <w:rFonts w:ascii="Arial CE" w:hAnsi="Arial CE" w:cs="Arial"/>
        </w:rPr>
      </w:pPr>
    </w:p>
    <w:p w14:paraId="6FBBE2B3" w14:textId="5E8D2D1F" w:rsidR="00826138" w:rsidRPr="00ED3D37" w:rsidRDefault="00826138" w:rsidP="00826138">
      <w:pPr>
        <w:spacing w:after="80" w:line="240" w:lineRule="atLeast"/>
        <w:rPr>
          <w:rFonts w:ascii="Arial CE" w:hAnsi="Arial CE" w:cs="Arial"/>
        </w:rPr>
      </w:pPr>
      <w:r w:rsidRPr="00ED3D37">
        <w:rPr>
          <w:rFonts w:ascii="Arial CE" w:hAnsi="Arial CE" w:cs="Arial"/>
        </w:rPr>
        <w:t>……………………………..</w:t>
      </w:r>
      <w:r w:rsidRPr="00ED3D37">
        <w:rPr>
          <w:rFonts w:ascii="Arial CE" w:hAnsi="Arial CE" w:cs="Arial"/>
        </w:rPr>
        <w:tab/>
      </w:r>
      <w:r w:rsidRPr="00ED3D37">
        <w:rPr>
          <w:rFonts w:ascii="Arial CE" w:hAnsi="Arial CE" w:cs="Arial"/>
        </w:rPr>
        <w:tab/>
      </w:r>
      <w:r w:rsidRPr="00ED3D37">
        <w:rPr>
          <w:rFonts w:ascii="Arial CE" w:hAnsi="Arial CE" w:cs="Arial"/>
        </w:rPr>
        <w:tab/>
        <w:t>…………………………………………</w:t>
      </w:r>
      <w:r w:rsidR="00367668">
        <w:rPr>
          <w:rFonts w:ascii="Arial CE" w:hAnsi="Arial CE" w:cs="Arial"/>
        </w:rPr>
        <w:t>……….</w:t>
      </w:r>
      <w:r w:rsidRPr="00ED3D37">
        <w:rPr>
          <w:rFonts w:ascii="Arial CE" w:hAnsi="Arial CE" w:cs="Arial"/>
        </w:rPr>
        <w:t xml:space="preserve"> </w:t>
      </w:r>
    </w:p>
    <w:p w14:paraId="1F80AD19" w14:textId="02354675" w:rsidR="00751F60" w:rsidRPr="00ED3D37" w:rsidRDefault="00751F60" w:rsidP="00751F60">
      <w:pPr>
        <w:spacing w:after="80" w:line="240" w:lineRule="atLeast"/>
        <w:rPr>
          <w:rFonts w:ascii="Arial CE" w:hAnsi="Arial CE" w:cs="Arial"/>
        </w:rPr>
      </w:pPr>
      <w:r w:rsidRPr="00ED3D37">
        <w:rPr>
          <w:rFonts w:ascii="Arial CE" w:hAnsi="Arial CE" w:cs="Arial"/>
        </w:rPr>
        <w:t>za statutární město Karviná</w:t>
      </w:r>
      <w:r w:rsidRPr="00ED3D37">
        <w:rPr>
          <w:rFonts w:ascii="Arial CE" w:hAnsi="Arial CE" w:cs="Arial"/>
        </w:rPr>
        <w:tab/>
      </w:r>
      <w:r w:rsidRPr="00ED3D37">
        <w:rPr>
          <w:rFonts w:ascii="Arial CE" w:hAnsi="Arial CE" w:cs="Arial"/>
        </w:rPr>
        <w:tab/>
      </w:r>
      <w:r w:rsidRPr="00ED3D37">
        <w:rPr>
          <w:rFonts w:ascii="Arial CE" w:hAnsi="Arial CE" w:cs="Arial"/>
        </w:rPr>
        <w:tab/>
      </w:r>
      <w:r w:rsidR="001A47D1">
        <w:rPr>
          <w:rFonts w:ascii="Arial CE" w:hAnsi="Arial CE" w:cs="Arial"/>
        </w:rPr>
        <w:t xml:space="preserve">     </w:t>
      </w:r>
      <w:r>
        <w:rPr>
          <w:rFonts w:ascii="Arial CE" w:hAnsi="Arial CE" w:cs="Arial"/>
        </w:rPr>
        <w:t>za</w:t>
      </w:r>
      <w:r w:rsidR="001A47D1">
        <w:rPr>
          <w:rFonts w:ascii="Arial CE" w:hAnsi="Arial CE" w:cs="Arial"/>
        </w:rPr>
        <w:t xml:space="preserve"> KANIA BROTHERS s.r.o.</w:t>
      </w:r>
      <w:r>
        <w:rPr>
          <w:rFonts w:ascii="Arial CE" w:hAnsi="Arial CE" w:cs="Arial"/>
        </w:rPr>
        <w:t>.</w:t>
      </w:r>
    </w:p>
    <w:p w14:paraId="267D6A48" w14:textId="32F740CB" w:rsidR="00751F60" w:rsidRPr="00ED3D37" w:rsidRDefault="00751F60" w:rsidP="00751F60">
      <w:pPr>
        <w:spacing w:after="80" w:line="240" w:lineRule="atLeast"/>
        <w:rPr>
          <w:rFonts w:ascii="Arial CE" w:hAnsi="Arial CE" w:cs="Arial"/>
        </w:rPr>
      </w:pPr>
      <w:r w:rsidRPr="00ED3D37">
        <w:rPr>
          <w:rFonts w:ascii="Arial CE" w:hAnsi="Arial CE" w:cs="Arial"/>
        </w:rPr>
        <w:t xml:space="preserve">Ing. </w:t>
      </w:r>
      <w:r w:rsidR="001A47D1">
        <w:rPr>
          <w:rFonts w:ascii="Arial CE" w:hAnsi="Arial CE" w:cs="Arial"/>
        </w:rPr>
        <w:t>Jana Maierová</w:t>
      </w:r>
      <w:r w:rsidRPr="00ED3D37">
        <w:rPr>
          <w:rFonts w:ascii="Arial CE" w:hAnsi="Arial CE" w:cs="Arial"/>
        </w:rPr>
        <w:t xml:space="preserve">, MPA                             </w:t>
      </w:r>
      <w:r w:rsidR="001A47D1">
        <w:rPr>
          <w:rFonts w:ascii="Arial CE" w:hAnsi="Arial CE" w:cs="Arial"/>
        </w:rPr>
        <w:t xml:space="preserve">              </w:t>
      </w:r>
      <w:r w:rsidRPr="00ED3D37">
        <w:rPr>
          <w:rFonts w:ascii="Arial CE" w:hAnsi="Arial CE" w:cs="Arial"/>
        </w:rPr>
        <w:t xml:space="preserve"> </w:t>
      </w:r>
      <w:r w:rsidR="001A47D1">
        <w:rPr>
          <w:rFonts w:ascii="Arial CE" w:hAnsi="Arial CE" w:cs="Arial"/>
        </w:rPr>
        <w:t xml:space="preserve">   Kristina Baráková</w:t>
      </w:r>
    </w:p>
    <w:p w14:paraId="34630999" w14:textId="24FF9642" w:rsidR="00751F60" w:rsidRPr="00ED3D37" w:rsidRDefault="00751F60" w:rsidP="00751F6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</w:rPr>
      </w:pPr>
      <w:r w:rsidRPr="00ED3D37">
        <w:rPr>
          <w:rFonts w:ascii="Arial CE" w:hAnsi="Arial CE" w:cs="Arial"/>
        </w:rPr>
        <w:t xml:space="preserve">vedoucí Odboru </w:t>
      </w:r>
      <w:r w:rsidR="001A47D1">
        <w:rPr>
          <w:rFonts w:ascii="Arial CE" w:hAnsi="Arial CE" w:cs="Arial"/>
        </w:rPr>
        <w:t>komunálních služeb</w:t>
      </w:r>
      <w:r w:rsidRPr="00ED3D37">
        <w:rPr>
          <w:rFonts w:ascii="Arial CE" w:hAnsi="Arial CE" w:cs="Arial"/>
        </w:rPr>
        <w:t xml:space="preserve">                            </w:t>
      </w:r>
      <w:r>
        <w:rPr>
          <w:rFonts w:ascii="Arial CE" w:hAnsi="Arial CE" w:cs="Arial"/>
        </w:rPr>
        <w:t>jednatel</w:t>
      </w:r>
      <w:r w:rsidR="0084787D">
        <w:rPr>
          <w:rFonts w:ascii="Arial CE" w:hAnsi="Arial CE" w:cs="Arial"/>
        </w:rPr>
        <w:t>ka</w:t>
      </w:r>
      <w:r>
        <w:rPr>
          <w:rFonts w:ascii="Arial CE" w:hAnsi="Arial CE" w:cs="Arial"/>
        </w:rPr>
        <w:t xml:space="preserve"> společnosti</w:t>
      </w:r>
      <w:r>
        <w:rPr>
          <w:rFonts w:ascii="Arial CE" w:hAnsi="Arial CE" w:cs="Arial"/>
        </w:rPr>
        <w:tab/>
      </w:r>
      <w:r w:rsidRPr="00ED3D37">
        <w:rPr>
          <w:rFonts w:ascii="Arial CE" w:hAnsi="Arial CE" w:cs="Arial"/>
        </w:rPr>
        <w:tab/>
      </w:r>
      <w:r w:rsidRPr="00ED3D37">
        <w:rPr>
          <w:rFonts w:ascii="Arial CE" w:hAnsi="Arial CE" w:cs="Arial"/>
          <w:i/>
        </w:rPr>
        <w:tab/>
      </w:r>
    </w:p>
    <w:p w14:paraId="56740A52" w14:textId="77777777" w:rsidR="00751F60" w:rsidRPr="004A1EBE" w:rsidRDefault="00751F60" w:rsidP="00751F6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 xml:space="preserve">oprávněna k podpisu na základě </w:t>
      </w:r>
      <w:r>
        <w:rPr>
          <w:rFonts w:ascii="Arial CE" w:hAnsi="Arial CE" w:cs="Arial"/>
        </w:rPr>
        <w:t xml:space="preserve">                        </w:t>
      </w:r>
    </w:p>
    <w:p w14:paraId="70E4B1C3" w14:textId="67435D3B" w:rsidR="009D18BC" w:rsidRPr="003D2D67" w:rsidRDefault="00751F60" w:rsidP="001439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 xml:space="preserve">pověření ze dne </w:t>
      </w:r>
      <w:r w:rsidR="001A47D1">
        <w:rPr>
          <w:rFonts w:ascii="Arial CE" w:hAnsi="Arial CE" w:cs="Arial"/>
        </w:rPr>
        <w:t>4.1.2021</w:t>
      </w:r>
      <w:r>
        <w:rPr>
          <w:rFonts w:ascii="Arial CE" w:hAnsi="Arial CE" w:cs="Arial"/>
        </w:rPr>
        <w:t xml:space="preserve">                                  </w:t>
      </w:r>
      <w:r w:rsidRPr="00123AB2">
        <w:rPr>
          <w:rFonts w:ascii="Arial CE" w:hAnsi="Arial CE" w:cs="Arial"/>
          <w:i/>
        </w:rPr>
        <w:tab/>
      </w:r>
    </w:p>
    <w:sectPr w:rsidR="009D18BC" w:rsidRPr="003D2D67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AD57" w14:textId="77777777" w:rsidR="00973EC2" w:rsidRDefault="00973EC2" w:rsidP="008B3D44">
      <w:r>
        <w:separator/>
      </w:r>
    </w:p>
  </w:endnote>
  <w:endnote w:type="continuationSeparator" w:id="0">
    <w:p w14:paraId="0A14979E" w14:textId="77777777" w:rsidR="00973EC2" w:rsidRDefault="00973EC2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02BB" w14:textId="77777777" w:rsidR="00973EC2" w:rsidRDefault="00973EC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4B0D32" wp14:editId="004613B4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2AE4F" w14:textId="77777777" w:rsidR="00973EC2" w:rsidRPr="00651A69" w:rsidRDefault="00973EC2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B0D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1B62AE4F" w14:textId="77777777" w:rsidR="00973EC2" w:rsidRPr="00651A69" w:rsidRDefault="00973EC2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FCD1" w14:textId="77777777" w:rsidR="00973EC2" w:rsidRDefault="00973EC2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6EA062" wp14:editId="7E0B87B9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54292" w14:textId="77777777" w:rsidR="00973EC2" w:rsidRPr="00651A69" w:rsidRDefault="00973EC2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EA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45954292" w14:textId="77777777" w:rsidR="00973EC2" w:rsidRPr="00651A69" w:rsidRDefault="00973EC2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82F8A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282F8A">
      <w:fldChar w:fldCharType="begin"/>
    </w:r>
    <w:r w:rsidR="00282F8A">
      <w:instrText xml:space="preserve"> NUMPAGES </w:instrText>
    </w:r>
    <w:r w:rsidR="00282F8A">
      <w:fldChar w:fldCharType="separate"/>
    </w:r>
    <w:r w:rsidR="00282F8A">
      <w:rPr>
        <w:noProof/>
      </w:rPr>
      <w:t>3</w:t>
    </w:r>
    <w:r w:rsidR="00282F8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FA2D" w14:textId="77777777" w:rsidR="00973EC2" w:rsidRDefault="00973EC2" w:rsidP="008B3D44">
      <w:r>
        <w:separator/>
      </w:r>
    </w:p>
  </w:footnote>
  <w:footnote w:type="continuationSeparator" w:id="0">
    <w:p w14:paraId="15BA5BAC" w14:textId="77777777" w:rsidR="00973EC2" w:rsidRDefault="00973EC2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2DB"/>
    <w:multiLevelType w:val="hybridMultilevel"/>
    <w:tmpl w:val="AF2A856C"/>
    <w:lvl w:ilvl="0" w:tplc="EC60DC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71318"/>
    <w:multiLevelType w:val="hybridMultilevel"/>
    <w:tmpl w:val="D4A44B5E"/>
    <w:lvl w:ilvl="0" w:tplc="17E891A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0C6BA5"/>
    <w:multiLevelType w:val="multilevel"/>
    <w:tmpl w:val="DF54154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4F23C3"/>
    <w:multiLevelType w:val="hybridMultilevel"/>
    <w:tmpl w:val="AF2A856C"/>
    <w:lvl w:ilvl="0" w:tplc="EC60DC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8F4DE7"/>
    <w:multiLevelType w:val="hybridMultilevel"/>
    <w:tmpl w:val="9DFA31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6D69C0"/>
    <w:multiLevelType w:val="hybridMultilevel"/>
    <w:tmpl w:val="8DE4E89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A74FE68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4828"/>
    <w:multiLevelType w:val="hybridMultilevel"/>
    <w:tmpl w:val="111806D8"/>
    <w:lvl w:ilvl="0" w:tplc="0405000F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2642"/>
    <w:multiLevelType w:val="hybridMultilevel"/>
    <w:tmpl w:val="3E26AFD8"/>
    <w:lvl w:ilvl="0" w:tplc="804EC7D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D6EC9"/>
    <w:multiLevelType w:val="hybridMultilevel"/>
    <w:tmpl w:val="38B2895C"/>
    <w:lvl w:ilvl="0" w:tplc="A25628BC">
      <w:numFmt w:val="bullet"/>
      <w:lvlText w:val="-"/>
      <w:lvlJc w:val="left"/>
      <w:pPr>
        <w:ind w:left="1353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6DE4B5A"/>
    <w:multiLevelType w:val="hybridMultilevel"/>
    <w:tmpl w:val="30463AD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547181B"/>
    <w:multiLevelType w:val="hybridMultilevel"/>
    <w:tmpl w:val="E59C4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516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5880" w:hanging="360"/>
      </w:pPr>
    </w:lvl>
    <w:lvl w:ilvl="2" w:tplc="0405001B" w:tentative="1">
      <w:start w:val="1"/>
      <w:numFmt w:val="lowerRoman"/>
      <w:lvlText w:val="%3."/>
      <w:lvlJc w:val="right"/>
      <w:pPr>
        <w:ind w:left="6600" w:hanging="180"/>
      </w:pPr>
    </w:lvl>
    <w:lvl w:ilvl="3" w:tplc="0405000F" w:tentative="1">
      <w:start w:val="1"/>
      <w:numFmt w:val="decimal"/>
      <w:lvlText w:val="%4."/>
      <w:lvlJc w:val="left"/>
      <w:pPr>
        <w:ind w:left="7320" w:hanging="360"/>
      </w:pPr>
    </w:lvl>
    <w:lvl w:ilvl="4" w:tplc="04050019" w:tentative="1">
      <w:start w:val="1"/>
      <w:numFmt w:val="lowerLetter"/>
      <w:lvlText w:val="%5."/>
      <w:lvlJc w:val="left"/>
      <w:pPr>
        <w:ind w:left="8040" w:hanging="360"/>
      </w:pPr>
    </w:lvl>
    <w:lvl w:ilvl="5" w:tplc="0405001B" w:tentative="1">
      <w:start w:val="1"/>
      <w:numFmt w:val="lowerRoman"/>
      <w:lvlText w:val="%6."/>
      <w:lvlJc w:val="right"/>
      <w:pPr>
        <w:ind w:left="8760" w:hanging="180"/>
      </w:pPr>
    </w:lvl>
    <w:lvl w:ilvl="6" w:tplc="0405000F" w:tentative="1">
      <w:start w:val="1"/>
      <w:numFmt w:val="decimal"/>
      <w:lvlText w:val="%7."/>
      <w:lvlJc w:val="left"/>
      <w:pPr>
        <w:ind w:left="9480" w:hanging="360"/>
      </w:pPr>
    </w:lvl>
    <w:lvl w:ilvl="7" w:tplc="04050019" w:tentative="1">
      <w:start w:val="1"/>
      <w:numFmt w:val="lowerLetter"/>
      <w:lvlText w:val="%8."/>
      <w:lvlJc w:val="left"/>
      <w:pPr>
        <w:ind w:left="10200" w:hanging="360"/>
      </w:pPr>
    </w:lvl>
    <w:lvl w:ilvl="8" w:tplc="0405001B" w:tentative="1">
      <w:start w:val="1"/>
      <w:numFmt w:val="lowerRoman"/>
      <w:lvlText w:val="%9."/>
      <w:lvlJc w:val="right"/>
      <w:pPr>
        <w:ind w:left="10920" w:hanging="180"/>
      </w:pPr>
    </w:lvl>
  </w:abstractNum>
  <w:abstractNum w:abstractNumId="12" w15:restartNumberingAfterBreak="0">
    <w:nsid w:val="7FB87C40"/>
    <w:multiLevelType w:val="hybridMultilevel"/>
    <w:tmpl w:val="E3DCF8DE"/>
    <w:lvl w:ilvl="0" w:tplc="2D46252A">
      <w:start w:val="6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37934">
    <w:abstractNumId w:val="2"/>
  </w:num>
  <w:num w:numId="2" w16cid:durableId="1824347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380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617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894655">
    <w:abstractNumId w:val="9"/>
  </w:num>
  <w:num w:numId="6" w16cid:durableId="1208568142">
    <w:abstractNumId w:val="1"/>
  </w:num>
  <w:num w:numId="7" w16cid:durableId="995230479">
    <w:abstractNumId w:val="0"/>
  </w:num>
  <w:num w:numId="8" w16cid:durableId="119081319">
    <w:abstractNumId w:val="3"/>
  </w:num>
  <w:num w:numId="9" w16cid:durableId="1405953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3039776">
    <w:abstractNumId w:val="10"/>
  </w:num>
  <w:num w:numId="11" w16cid:durableId="1110124161">
    <w:abstractNumId w:val="2"/>
  </w:num>
  <w:num w:numId="12" w16cid:durableId="162110856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291901">
    <w:abstractNumId w:val="5"/>
  </w:num>
  <w:num w:numId="14" w16cid:durableId="1938827469">
    <w:abstractNumId w:val="7"/>
  </w:num>
  <w:num w:numId="15" w16cid:durableId="1266764834">
    <w:abstractNumId w:val="4"/>
  </w:num>
  <w:num w:numId="16" w16cid:durableId="162818820">
    <w:abstractNumId w:val="8"/>
  </w:num>
  <w:num w:numId="17" w16cid:durableId="2049718544">
    <w:abstractNumId w:val="2"/>
  </w:num>
  <w:num w:numId="18" w16cid:durableId="49199169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1F55"/>
    <w:rsid w:val="00004650"/>
    <w:rsid w:val="000047F8"/>
    <w:rsid w:val="00004CBC"/>
    <w:rsid w:val="00013967"/>
    <w:rsid w:val="000160CD"/>
    <w:rsid w:val="000177AA"/>
    <w:rsid w:val="00021F10"/>
    <w:rsid w:val="00022043"/>
    <w:rsid w:val="00024AD2"/>
    <w:rsid w:val="00027A5E"/>
    <w:rsid w:val="000308DD"/>
    <w:rsid w:val="000502ED"/>
    <w:rsid w:val="00050B4F"/>
    <w:rsid w:val="00061E11"/>
    <w:rsid w:val="00085ED2"/>
    <w:rsid w:val="0008694E"/>
    <w:rsid w:val="00090FFB"/>
    <w:rsid w:val="00097615"/>
    <w:rsid w:val="000B0862"/>
    <w:rsid w:val="000B499D"/>
    <w:rsid w:val="000B6DB1"/>
    <w:rsid w:val="000C28CF"/>
    <w:rsid w:val="000C458A"/>
    <w:rsid w:val="000C64CD"/>
    <w:rsid w:val="000D054D"/>
    <w:rsid w:val="000D242D"/>
    <w:rsid w:val="000D2569"/>
    <w:rsid w:val="000E05E3"/>
    <w:rsid w:val="000F3E77"/>
    <w:rsid w:val="000F45FB"/>
    <w:rsid w:val="00104C2D"/>
    <w:rsid w:val="00107FF4"/>
    <w:rsid w:val="001136BA"/>
    <w:rsid w:val="00123654"/>
    <w:rsid w:val="00124EC7"/>
    <w:rsid w:val="0012525D"/>
    <w:rsid w:val="00143932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A47D1"/>
    <w:rsid w:val="001A7FA6"/>
    <w:rsid w:val="001C33E7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1948"/>
    <w:rsid w:val="00243BD9"/>
    <w:rsid w:val="00250C2A"/>
    <w:rsid w:val="00252DA2"/>
    <w:rsid w:val="00252FAA"/>
    <w:rsid w:val="00254EE0"/>
    <w:rsid w:val="0026032B"/>
    <w:rsid w:val="0026256F"/>
    <w:rsid w:val="002633B2"/>
    <w:rsid w:val="00266AAB"/>
    <w:rsid w:val="0027281F"/>
    <w:rsid w:val="00272D75"/>
    <w:rsid w:val="002748C1"/>
    <w:rsid w:val="002823E3"/>
    <w:rsid w:val="00282F8A"/>
    <w:rsid w:val="002947EE"/>
    <w:rsid w:val="0029544B"/>
    <w:rsid w:val="00297764"/>
    <w:rsid w:val="002A5786"/>
    <w:rsid w:val="002B07FC"/>
    <w:rsid w:val="002B118B"/>
    <w:rsid w:val="002B2925"/>
    <w:rsid w:val="002B31B5"/>
    <w:rsid w:val="002C31CD"/>
    <w:rsid w:val="002C4B6F"/>
    <w:rsid w:val="002C55CA"/>
    <w:rsid w:val="002C7196"/>
    <w:rsid w:val="002D21BB"/>
    <w:rsid w:val="002D2E24"/>
    <w:rsid w:val="002D5776"/>
    <w:rsid w:val="002D59C2"/>
    <w:rsid w:val="002D69FA"/>
    <w:rsid w:val="002E3270"/>
    <w:rsid w:val="002E5AD1"/>
    <w:rsid w:val="002E7E68"/>
    <w:rsid w:val="002F0F23"/>
    <w:rsid w:val="002F27D6"/>
    <w:rsid w:val="002F3003"/>
    <w:rsid w:val="002F4532"/>
    <w:rsid w:val="002F4F95"/>
    <w:rsid w:val="0030638A"/>
    <w:rsid w:val="00321BDC"/>
    <w:rsid w:val="00324090"/>
    <w:rsid w:val="00325D5B"/>
    <w:rsid w:val="00327300"/>
    <w:rsid w:val="00327BC1"/>
    <w:rsid w:val="00331752"/>
    <w:rsid w:val="00336259"/>
    <w:rsid w:val="00336B4B"/>
    <w:rsid w:val="00343EEB"/>
    <w:rsid w:val="003466EF"/>
    <w:rsid w:val="00352617"/>
    <w:rsid w:val="00354AD5"/>
    <w:rsid w:val="00357CBB"/>
    <w:rsid w:val="0036018A"/>
    <w:rsid w:val="00366039"/>
    <w:rsid w:val="00367668"/>
    <w:rsid w:val="0037729D"/>
    <w:rsid w:val="00377446"/>
    <w:rsid w:val="00380B28"/>
    <w:rsid w:val="0038434E"/>
    <w:rsid w:val="00390901"/>
    <w:rsid w:val="003929D7"/>
    <w:rsid w:val="003955A3"/>
    <w:rsid w:val="00396DD6"/>
    <w:rsid w:val="003A2538"/>
    <w:rsid w:val="003A57AA"/>
    <w:rsid w:val="003A6D58"/>
    <w:rsid w:val="003B11B8"/>
    <w:rsid w:val="003B202E"/>
    <w:rsid w:val="003B6AA3"/>
    <w:rsid w:val="003B6F18"/>
    <w:rsid w:val="003C0D1F"/>
    <w:rsid w:val="003C3F3F"/>
    <w:rsid w:val="003C4D4F"/>
    <w:rsid w:val="003C5E8A"/>
    <w:rsid w:val="003D0677"/>
    <w:rsid w:val="003D1721"/>
    <w:rsid w:val="003D1CF3"/>
    <w:rsid w:val="003D2D67"/>
    <w:rsid w:val="003D7DA6"/>
    <w:rsid w:val="003E023D"/>
    <w:rsid w:val="003E48E8"/>
    <w:rsid w:val="003F1655"/>
    <w:rsid w:val="003F4896"/>
    <w:rsid w:val="003F4A97"/>
    <w:rsid w:val="00401A05"/>
    <w:rsid w:val="00401BFD"/>
    <w:rsid w:val="004027FA"/>
    <w:rsid w:val="00404BE1"/>
    <w:rsid w:val="00405199"/>
    <w:rsid w:val="00410A8B"/>
    <w:rsid w:val="00415F31"/>
    <w:rsid w:val="00436CC4"/>
    <w:rsid w:val="004468C3"/>
    <w:rsid w:val="004471F6"/>
    <w:rsid w:val="004528DD"/>
    <w:rsid w:val="00455933"/>
    <w:rsid w:val="00456E54"/>
    <w:rsid w:val="00457C7E"/>
    <w:rsid w:val="004603F1"/>
    <w:rsid w:val="00461186"/>
    <w:rsid w:val="004646E7"/>
    <w:rsid w:val="00473E55"/>
    <w:rsid w:val="00474436"/>
    <w:rsid w:val="00483347"/>
    <w:rsid w:val="004857D1"/>
    <w:rsid w:val="004947D2"/>
    <w:rsid w:val="00496597"/>
    <w:rsid w:val="00496766"/>
    <w:rsid w:val="004A2A24"/>
    <w:rsid w:val="004A3AB5"/>
    <w:rsid w:val="004A7B2A"/>
    <w:rsid w:val="004B11F0"/>
    <w:rsid w:val="004B27D0"/>
    <w:rsid w:val="004B380F"/>
    <w:rsid w:val="004B7FD6"/>
    <w:rsid w:val="004C1AFE"/>
    <w:rsid w:val="004C3F2D"/>
    <w:rsid w:val="004C6054"/>
    <w:rsid w:val="004E1113"/>
    <w:rsid w:val="004E1A11"/>
    <w:rsid w:val="004F5A88"/>
    <w:rsid w:val="005068E4"/>
    <w:rsid w:val="005127DF"/>
    <w:rsid w:val="00513080"/>
    <w:rsid w:val="00515FED"/>
    <w:rsid w:val="005216EC"/>
    <w:rsid w:val="00533D68"/>
    <w:rsid w:val="005453FD"/>
    <w:rsid w:val="0054615D"/>
    <w:rsid w:val="00550109"/>
    <w:rsid w:val="00553E52"/>
    <w:rsid w:val="0055647A"/>
    <w:rsid w:val="00564A82"/>
    <w:rsid w:val="00570C0B"/>
    <w:rsid w:val="00571417"/>
    <w:rsid w:val="00577B0F"/>
    <w:rsid w:val="0058028D"/>
    <w:rsid w:val="00583C28"/>
    <w:rsid w:val="00585A8A"/>
    <w:rsid w:val="00585EFD"/>
    <w:rsid w:val="005866A7"/>
    <w:rsid w:val="005A21FE"/>
    <w:rsid w:val="005A4C3F"/>
    <w:rsid w:val="005B2DD0"/>
    <w:rsid w:val="005B5721"/>
    <w:rsid w:val="005C4579"/>
    <w:rsid w:val="005C4A0F"/>
    <w:rsid w:val="005D0A07"/>
    <w:rsid w:val="005D1D8C"/>
    <w:rsid w:val="005D3010"/>
    <w:rsid w:val="005E080C"/>
    <w:rsid w:val="005E5DE8"/>
    <w:rsid w:val="00601D89"/>
    <w:rsid w:val="00604FC2"/>
    <w:rsid w:val="006054C9"/>
    <w:rsid w:val="0060705D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4312A"/>
    <w:rsid w:val="0064649F"/>
    <w:rsid w:val="00660BB8"/>
    <w:rsid w:val="00663669"/>
    <w:rsid w:val="0067603E"/>
    <w:rsid w:val="00681061"/>
    <w:rsid w:val="00685C53"/>
    <w:rsid w:val="0069287A"/>
    <w:rsid w:val="006A24C3"/>
    <w:rsid w:val="006A2E53"/>
    <w:rsid w:val="006B0779"/>
    <w:rsid w:val="006B07A7"/>
    <w:rsid w:val="006B49DE"/>
    <w:rsid w:val="006B7CEB"/>
    <w:rsid w:val="006C2754"/>
    <w:rsid w:val="006C36CE"/>
    <w:rsid w:val="006C728C"/>
    <w:rsid w:val="006D198C"/>
    <w:rsid w:val="006D4458"/>
    <w:rsid w:val="006D473F"/>
    <w:rsid w:val="006D4A40"/>
    <w:rsid w:val="006E019F"/>
    <w:rsid w:val="006E3456"/>
    <w:rsid w:val="007003B0"/>
    <w:rsid w:val="00700E77"/>
    <w:rsid w:val="00710ACB"/>
    <w:rsid w:val="00715CA1"/>
    <w:rsid w:val="00730243"/>
    <w:rsid w:val="00733332"/>
    <w:rsid w:val="00750169"/>
    <w:rsid w:val="00751F60"/>
    <w:rsid w:val="00753C93"/>
    <w:rsid w:val="00762118"/>
    <w:rsid w:val="00762CE0"/>
    <w:rsid w:val="00763631"/>
    <w:rsid w:val="00765ACF"/>
    <w:rsid w:val="007666FA"/>
    <w:rsid w:val="00772C13"/>
    <w:rsid w:val="007748B0"/>
    <w:rsid w:val="00777E14"/>
    <w:rsid w:val="0078000C"/>
    <w:rsid w:val="00780881"/>
    <w:rsid w:val="00781153"/>
    <w:rsid w:val="00781CCC"/>
    <w:rsid w:val="00781E14"/>
    <w:rsid w:val="00783C8A"/>
    <w:rsid w:val="007909DB"/>
    <w:rsid w:val="007926BA"/>
    <w:rsid w:val="007927D1"/>
    <w:rsid w:val="0079337A"/>
    <w:rsid w:val="00793D7A"/>
    <w:rsid w:val="007946C3"/>
    <w:rsid w:val="00796A1D"/>
    <w:rsid w:val="00797AA8"/>
    <w:rsid w:val="00797F95"/>
    <w:rsid w:val="007A617F"/>
    <w:rsid w:val="007A6414"/>
    <w:rsid w:val="007B208A"/>
    <w:rsid w:val="007B2CFA"/>
    <w:rsid w:val="007B3815"/>
    <w:rsid w:val="007C3126"/>
    <w:rsid w:val="007D1499"/>
    <w:rsid w:val="007E221A"/>
    <w:rsid w:val="007E4497"/>
    <w:rsid w:val="007F1BD6"/>
    <w:rsid w:val="007F454A"/>
    <w:rsid w:val="00801125"/>
    <w:rsid w:val="008021BE"/>
    <w:rsid w:val="00805084"/>
    <w:rsid w:val="00806790"/>
    <w:rsid w:val="00807FFD"/>
    <w:rsid w:val="00813EF8"/>
    <w:rsid w:val="008145D2"/>
    <w:rsid w:val="00815CA7"/>
    <w:rsid w:val="00823B21"/>
    <w:rsid w:val="00823CE8"/>
    <w:rsid w:val="00824E17"/>
    <w:rsid w:val="00826138"/>
    <w:rsid w:val="00830315"/>
    <w:rsid w:val="00832FA0"/>
    <w:rsid w:val="00833ACA"/>
    <w:rsid w:val="008372D4"/>
    <w:rsid w:val="0084490D"/>
    <w:rsid w:val="0084787D"/>
    <w:rsid w:val="008518AB"/>
    <w:rsid w:val="00856AB1"/>
    <w:rsid w:val="008616F4"/>
    <w:rsid w:val="00862BEE"/>
    <w:rsid w:val="00863779"/>
    <w:rsid w:val="0086447F"/>
    <w:rsid w:val="008662C2"/>
    <w:rsid w:val="008668C5"/>
    <w:rsid w:val="008711F9"/>
    <w:rsid w:val="00874BD3"/>
    <w:rsid w:val="00874FDA"/>
    <w:rsid w:val="00885C6A"/>
    <w:rsid w:val="00887051"/>
    <w:rsid w:val="00890787"/>
    <w:rsid w:val="008924FD"/>
    <w:rsid w:val="0089504A"/>
    <w:rsid w:val="00895E7F"/>
    <w:rsid w:val="00897B7F"/>
    <w:rsid w:val="008B22C5"/>
    <w:rsid w:val="008B33F1"/>
    <w:rsid w:val="008B3D44"/>
    <w:rsid w:val="008B54F1"/>
    <w:rsid w:val="008B5927"/>
    <w:rsid w:val="008C3F2D"/>
    <w:rsid w:val="008C57A0"/>
    <w:rsid w:val="008C5F9E"/>
    <w:rsid w:val="008C6695"/>
    <w:rsid w:val="008D049E"/>
    <w:rsid w:val="008D549F"/>
    <w:rsid w:val="008D5C8D"/>
    <w:rsid w:val="008D6BE7"/>
    <w:rsid w:val="008E2231"/>
    <w:rsid w:val="008E604F"/>
    <w:rsid w:val="00905748"/>
    <w:rsid w:val="009064CE"/>
    <w:rsid w:val="009107FB"/>
    <w:rsid w:val="009151B1"/>
    <w:rsid w:val="009157F3"/>
    <w:rsid w:val="00915F2B"/>
    <w:rsid w:val="009249A5"/>
    <w:rsid w:val="00925D6F"/>
    <w:rsid w:val="00926127"/>
    <w:rsid w:val="00930455"/>
    <w:rsid w:val="00931528"/>
    <w:rsid w:val="0093373C"/>
    <w:rsid w:val="00946374"/>
    <w:rsid w:val="00947AF5"/>
    <w:rsid w:val="0095214B"/>
    <w:rsid w:val="00953C3A"/>
    <w:rsid w:val="00954B64"/>
    <w:rsid w:val="00954D70"/>
    <w:rsid w:val="00962943"/>
    <w:rsid w:val="00962CC6"/>
    <w:rsid w:val="009637D4"/>
    <w:rsid w:val="009708C7"/>
    <w:rsid w:val="00970F60"/>
    <w:rsid w:val="0097220A"/>
    <w:rsid w:val="009726EF"/>
    <w:rsid w:val="00973C79"/>
    <w:rsid w:val="00973EC2"/>
    <w:rsid w:val="00976858"/>
    <w:rsid w:val="009853B0"/>
    <w:rsid w:val="009A399D"/>
    <w:rsid w:val="009B2D6A"/>
    <w:rsid w:val="009C204C"/>
    <w:rsid w:val="009C54C9"/>
    <w:rsid w:val="009C71E1"/>
    <w:rsid w:val="009D18BC"/>
    <w:rsid w:val="009D6995"/>
    <w:rsid w:val="009E57CB"/>
    <w:rsid w:val="009E6C73"/>
    <w:rsid w:val="009F4427"/>
    <w:rsid w:val="009F4F37"/>
    <w:rsid w:val="009F5864"/>
    <w:rsid w:val="00A03A4C"/>
    <w:rsid w:val="00A121E0"/>
    <w:rsid w:val="00A141E7"/>
    <w:rsid w:val="00A2465D"/>
    <w:rsid w:val="00A31EBB"/>
    <w:rsid w:val="00A33110"/>
    <w:rsid w:val="00A34660"/>
    <w:rsid w:val="00A3581E"/>
    <w:rsid w:val="00A36B5D"/>
    <w:rsid w:val="00A53F45"/>
    <w:rsid w:val="00A600D3"/>
    <w:rsid w:val="00A60682"/>
    <w:rsid w:val="00A6233B"/>
    <w:rsid w:val="00A62987"/>
    <w:rsid w:val="00A6606C"/>
    <w:rsid w:val="00A72A72"/>
    <w:rsid w:val="00A85C6E"/>
    <w:rsid w:val="00A85DF4"/>
    <w:rsid w:val="00A87545"/>
    <w:rsid w:val="00A93F77"/>
    <w:rsid w:val="00A9629C"/>
    <w:rsid w:val="00AA28FB"/>
    <w:rsid w:val="00AA3925"/>
    <w:rsid w:val="00AA3E2F"/>
    <w:rsid w:val="00AB23DE"/>
    <w:rsid w:val="00AB2A7E"/>
    <w:rsid w:val="00AB31DB"/>
    <w:rsid w:val="00AB36C5"/>
    <w:rsid w:val="00AB532C"/>
    <w:rsid w:val="00AB6555"/>
    <w:rsid w:val="00AC1AC2"/>
    <w:rsid w:val="00AD0887"/>
    <w:rsid w:val="00AD156E"/>
    <w:rsid w:val="00AD1BE3"/>
    <w:rsid w:val="00AD2400"/>
    <w:rsid w:val="00AD2433"/>
    <w:rsid w:val="00AD42FA"/>
    <w:rsid w:val="00AE6016"/>
    <w:rsid w:val="00AF65EF"/>
    <w:rsid w:val="00B03806"/>
    <w:rsid w:val="00B05C14"/>
    <w:rsid w:val="00B1409B"/>
    <w:rsid w:val="00B141C4"/>
    <w:rsid w:val="00B2419D"/>
    <w:rsid w:val="00B30535"/>
    <w:rsid w:val="00B329F4"/>
    <w:rsid w:val="00B33D11"/>
    <w:rsid w:val="00B33D8A"/>
    <w:rsid w:val="00B35356"/>
    <w:rsid w:val="00B353A8"/>
    <w:rsid w:val="00B41846"/>
    <w:rsid w:val="00B44937"/>
    <w:rsid w:val="00B44973"/>
    <w:rsid w:val="00B46BF6"/>
    <w:rsid w:val="00B470F3"/>
    <w:rsid w:val="00B56684"/>
    <w:rsid w:val="00B71F3C"/>
    <w:rsid w:val="00B731B5"/>
    <w:rsid w:val="00B8362A"/>
    <w:rsid w:val="00B90389"/>
    <w:rsid w:val="00B91B13"/>
    <w:rsid w:val="00B93720"/>
    <w:rsid w:val="00B95826"/>
    <w:rsid w:val="00BA2223"/>
    <w:rsid w:val="00BB28D5"/>
    <w:rsid w:val="00BC31F7"/>
    <w:rsid w:val="00BC45E4"/>
    <w:rsid w:val="00BC7E2A"/>
    <w:rsid w:val="00BD216D"/>
    <w:rsid w:val="00BE4C4A"/>
    <w:rsid w:val="00BE79D4"/>
    <w:rsid w:val="00BF46E4"/>
    <w:rsid w:val="00BF610D"/>
    <w:rsid w:val="00C00583"/>
    <w:rsid w:val="00C07B8F"/>
    <w:rsid w:val="00C11E23"/>
    <w:rsid w:val="00C25EC6"/>
    <w:rsid w:val="00C26E74"/>
    <w:rsid w:val="00C30031"/>
    <w:rsid w:val="00C3289F"/>
    <w:rsid w:val="00C41278"/>
    <w:rsid w:val="00C420C2"/>
    <w:rsid w:val="00C468C4"/>
    <w:rsid w:val="00C51BD3"/>
    <w:rsid w:val="00C53A63"/>
    <w:rsid w:val="00C53CEE"/>
    <w:rsid w:val="00C56B39"/>
    <w:rsid w:val="00C65002"/>
    <w:rsid w:val="00C76F5D"/>
    <w:rsid w:val="00C83BB9"/>
    <w:rsid w:val="00C84EDA"/>
    <w:rsid w:val="00C84FEF"/>
    <w:rsid w:val="00C91308"/>
    <w:rsid w:val="00CA2114"/>
    <w:rsid w:val="00CA3D33"/>
    <w:rsid w:val="00CC5430"/>
    <w:rsid w:val="00CD13C0"/>
    <w:rsid w:val="00CD2235"/>
    <w:rsid w:val="00CD546A"/>
    <w:rsid w:val="00CD5835"/>
    <w:rsid w:val="00CE1A9D"/>
    <w:rsid w:val="00CE2221"/>
    <w:rsid w:val="00CE319F"/>
    <w:rsid w:val="00CF4587"/>
    <w:rsid w:val="00D0604B"/>
    <w:rsid w:val="00D07D6F"/>
    <w:rsid w:val="00D10DB4"/>
    <w:rsid w:val="00D132CE"/>
    <w:rsid w:val="00D13942"/>
    <w:rsid w:val="00D15FD6"/>
    <w:rsid w:val="00D167F4"/>
    <w:rsid w:val="00D279CC"/>
    <w:rsid w:val="00D31762"/>
    <w:rsid w:val="00D3352A"/>
    <w:rsid w:val="00D35239"/>
    <w:rsid w:val="00D364F6"/>
    <w:rsid w:val="00D36FFD"/>
    <w:rsid w:val="00D41F6C"/>
    <w:rsid w:val="00D4278C"/>
    <w:rsid w:val="00D47C7C"/>
    <w:rsid w:val="00D52D26"/>
    <w:rsid w:val="00D60E63"/>
    <w:rsid w:val="00D62492"/>
    <w:rsid w:val="00D63D62"/>
    <w:rsid w:val="00D70ED5"/>
    <w:rsid w:val="00D719E0"/>
    <w:rsid w:val="00D7235F"/>
    <w:rsid w:val="00D768DD"/>
    <w:rsid w:val="00D76A04"/>
    <w:rsid w:val="00D87C9E"/>
    <w:rsid w:val="00D92C91"/>
    <w:rsid w:val="00DA5EFC"/>
    <w:rsid w:val="00DB095A"/>
    <w:rsid w:val="00DB27B2"/>
    <w:rsid w:val="00DB37B4"/>
    <w:rsid w:val="00DB60E0"/>
    <w:rsid w:val="00DC2246"/>
    <w:rsid w:val="00DC4267"/>
    <w:rsid w:val="00DD1B8B"/>
    <w:rsid w:val="00DD3C23"/>
    <w:rsid w:val="00DD601A"/>
    <w:rsid w:val="00DE311C"/>
    <w:rsid w:val="00DE6F0E"/>
    <w:rsid w:val="00DF0717"/>
    <w:rsid w:val="00DF1CDB"/>
    <w:rsid w:val="00DF61FD"/>
    <w:rsid w:val="00E023C4"/>
    <w:rsid w:val="00E13C18"/>
    <w:rsid w:val="00E13E3D"/>
    <w:rsid w:val="00E140BB"/>
    <w:rsid w:val="00E15628"/>
    <w:rsid w:val="00E1581B"/>
    <w:rsid w:val="00E17522"/>
    <w:rsid w:val="00E25F1A"/>
    <w:rsid w:val="00E41915"/>
    <w:rsid w:val="00E41C89"/>
    <w:rsid w:val="00E421BF"/>
    <w:rsid w:val="00E45D34"/>
    <w:rsid w:val="00E47048"/>
    <w:rsid w:val="00E52049"/>
    <w:rsid w:val="00E7531D"/>
    <w:rsid w:val="00E76D91"/>
    <w:rsid w:val="00EA0EEF"/>
    <w:rsid w:val="00EA3375"/>
    <w:rsid w:val="00EB3944"/>
    <w:rsid w:val="00EC3254"/>
    <w:rsid w:val="00EC590C"/>
    <w:rsid w:val="00EC5DB7"/>
    <w:rsid w:val="00ED3D37"/>
    <w:rsid w:val="00ED4A6E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05F6"/>
    <w:rsid w:val="00F90B85"/>
    <w:rsid w:val="00F918C7"/>
    <w:rsid w:val="00FA5D8A"/>
    <w:rsid w:val="00FA6ED6"/>
    <w:rsid w:val="00FB1EFD"/>
    <w:rsid w:val="00FC425C"/>
    <w:rsid w:val="00FC57F1"/>
    <w:rsid w:val="00FD46B7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9B118EE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IMP">
    <w:name w:val="Základní text_IMP"/>
    <w:basedOn w:val="Normln"/>
    <w:rsid w:val="009D18BC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Revize">
    <w:name w:val="Revision"/>
    <w:hidden/>
    <w:uiPriority w:val="99"/>
    <w:semiHidden/>
    <w:rsid w:val="008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AD40B-DE3B-42D4-9EE1-6C761FD7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Kolenčíková Kateřina</cp:lastModifiedBy>
  <cp:revision>5</cp:revision>
  <cp:lastPrinted>2025-12-04T09:18:00Z</cp:lastPrinted>
  <dcterms:created xsi:type="dcterms:W3CDTF">2025-12-08T07:20:00Z</dcterms:created>
  <dcterms:modified xsi:type="dcterms:W3CDTF">2025-12-08T07:22:00Z</dcterms:modified>
</cp:coreProperties>
</file>