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9B9E" w14:textId="77777777" w:rsidR="004879B0" w:rsidRDefault="004879B0" w:rsidP="007C455D">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14:paraId="5753E84B" w14:textId="77777777" w:rsidR="004879B0" w:rsidRDefault="004879B0" w:rsidP="00727533">
      <w:pPr>
        <w:spacing w:before="120" w:line="360" w:lineRule="auto"/>
        <w:jc w:val="center"/>
        <w:rPr>
          <w:rFonts w:ascii="Arial" w:hAnsi="Arial" w:cs="Arial"/>
          <w:b/>
        </w:rPr>
      </w:pPr>
      <w:r>
        <w:rPr>
          <w:rFonts w:ascii="Arial" w:hAnsi="Arial" w:cs="Arial"/>
          <w:b/>
        </w:rPr>
        <w:t xml:space="preserve">číslo smlouvy: </w:t>
      </w:r>
      <w:r w:rsidR="00224997">
        <w:rPr>
          <w:rFonts w:ascii="Arial" w:hAnsi="Arial" w:cs="Arial"/>
          <w:b/>
        </w:rPr>
        <w:t>9414002612</w:t>
      </w:r>
      <w:r w:rsidR="002A102E">
        <w:rPr>
          <w:rFonts w:ascii="Arial" w:hAnsi="Arial" w:cs="Arial"/>
          <w:b/>
        </w:rPr>
        <w:t>/</w:t>
      </w:r>
      <w:r w:rsidR="009A6D9F">
        <w:rPr>
          <w:rFonts w:ascii="Arial" w:hAnsi="Arial" w:cs="Arial"/>
          <w:b/>
        </w:rPr>
        <w:t>180</w:t>
      </w:r>
      <w:r w:rsidR="003C5E40">
        <w:rPr>
          <w:rFonts w:ascii="Arial" w:hAnsi="Arial" w:cs="Arial"/>
          <w:b/>
        </w:rPr>
        <w:t>727</w:t>
      </w:r>
    </w:p>
    <w:p w14:paraId="490374AA" w14:textId="77777777" w:rsidR="003D4AA9" w:rsidRDefault="003D4AA9" w:rsidP="00727533">
      <w:pPr>
        <w:spacing w:before="120" w:line="360" w:lineRule="auto"/>
        <w:jc w:val="center"/>
        <w:rPr>
          <w:rFonts w:ascii="Arial" w:hAnsi="Arial" w:cs="Arial"/>
          <w:b/>
          <w:sz w:val="36"/>
          <w:szCs w:val="36"/>
        </w:rPr>
      </w:pPr>
    </w:p>
    <w:p w14:paraId="249F7B6C" w14:textId="77777777" w:rsidR="00D45983" w:rsidRDefault="00D45983" w:rsidP="008F6E9E">
      <w:pPr>
        <w:tabs>
          <w:tab w:val="left" w:pos="2127"/>
        </w:tabs>
        <w:rPr>
          <w:rFonts w:ascii="Arial" w:hAnsi="Arial" w:cs="Arial"/>
          <w:b/>
          <w:bCs/>
          <w:sz w:val="22"/>
          <w:szCs w:val="22"/>
        </w:rPr>
      </w:pPr>
    </w:p>
    <w:p w14:paraId="154E93A9" w14:textId="77777777" w:rsidR="003D4AA9" w:rsidRPr="00C1166B" w:rsidRDefault="003D4AA9" w:rsidP="003D4AA9">
      <w:pPr>
        <w:tabs>
          <w:tab w:val="left" w:pos="2127"/>
        </w:tabs>
        <w:rPr>
          <w:rFonts w:ascii="Arial" w:hAnsi="Arial" w:cs="Arial"/>
          <w:b/>
          <w:bCs/>
          <w:sz w:val="22"/>
          <w:szCs w:val="22"/>
        </w:rPr>
      </w:pPr>
      <w:r>
        <w:rPr>
          <w:rFonts w:ascii="Arial" w:hAnsi="Arial" w:cs="Arial"/>
          <w:b/>
          <w:bCs/>
          <w:sz w:val="22"/>
          <w:szCs w:val="22"/>
        </w:rPr>
        <w:t>Pronajímatel</w:t>
      </w:r>
      <w:r w:rsidRPr="00C1166B">
        <w:rPr>
          <w:rFonts w:ascii="Arial" w:hAnsi="Arial" w:cs="Arial"/>
          <w:b/>
          <w:bCs/>
          <w:sz w:val="22"/>
          <w:szCs w:val="22"/>
        </w:rPr>
        <w:t>:</w:t>
      </w:r>
      <w:r w:rsidRPr="00C1166B">
        <w:rPr>
          <w:rFonts w:ascii="Arial" w:hAnsi="Arial" w:cs="Arial"/>
          <w:b/>
          <w:bCs/>
          <w:sz w:val="22"/>
          <w:szCs w:val="22"/>
        </w:rPr>
        <w:tab/>
      </w:r>
      <w:r>
        <w:rPr>
          <w:rFonts w:ascii="Arial" w:hAnsi="Arial" w:cs="Arial"/>
          <w:b/>
          <w:bCs/>
          <w:color w:val="000000"/>
          <w:sz w:val="22"/>
          <w:szCs w:val="22"/>
        </w:rPr>
        <w:t>ČESKÉ DRÁHY, A.S.</w:t>
      </w:r>
    </w:p>
    <w:p w14:paraId="0283816E" w14:textId="77777777" w:rsidR="003D4AA9" w:rsidRPr="00C1166B" w:rsidRDefault="003D4AA9" w:rsidP="003D4AA9">
      <w:pPr>
        <w:rPr>
          <w:rFonts w:ascii="Arial" w:hAnsi="Arial" w:cs="Arial"/>
          <w:bCs/>
          <w:sz w:val="22"/>
          <w:szCs w:val="22"/>
        </w:rPr>
      </w:pPr>
      <w:r w:rsidRPr="00C1166B">
        <w:rPr>
          <w:rFonts w:ascii="Arial" w:hAnsi="Arial" w:cs="Arial"/>
          <w:bCs/>
          <w:sz w:val="22"/>
          <w:szCs w:val="22"/>
        </w:rPr>
        <w:t>se sídlem:</w:t>
      </w:r>
      <w:r w:rsidRPr="00C1166B">
        <w:rPr>
          <w:rFonts w:ascii="Arial" w:hAnsi="Arial" w:cs="Arial"/>
          <w:bCs/>
          <w:sz w:val="22"/>
          <w:szCs w:val="22"/>
        </w:rPr>
        <w:tab/>
      </w:r>
      <w:r w:rsidRPr="00C1166B">
        <w:rPr>
          <w:rFonts w:ascii="Arial" w:hAnsi="Arial" w:cs="Arial"/>
          <w:bCs/>
          <w:sz w:val="22"/>
          <w:szCs w:val="22"/>
        </w:rPr>
        <w:tab/>
      </w:r>
      <w:r>
        <w:rPr>
          <w:rFonts w:ascii="Arial" w:hAnsi="Arial" w:cs="Arial"/>
          <w:color w:val="000000"/>
          <w:sz w:val="22"/>
          <w:szCs w:val="22"/>
        </w:rPr>
        <w:t>Nábřeží L. Svobody 1222, 110 15 Praha 1</w:t>
      </w:r>
    </w:p>
    <w:p w14:paraId="0A0913EF" w14:textId="77777777" w:rsidR="003D4AA9" w:rsidRDefault="003D4AA9" w:rsidP="003D4AA9">
      <w:pPr>
        <w:rPr>
          <w:rFonts w:ascii="Arial" w:hAnsi="Arial" w:cs="Arial"/>
          <w:sz w:val="22"/>
          <w:szCs w:val="22"/>
        </w:rPr>
      </w:pPr>
      <w:r>
        <w:rPr>
          <w:rFonts w:ascii="Arial" w:hAnsi="Arial" w:cs="Arial"/>
          <w:sz w:val="22"/>
          <w:szCs w:val="22"/>
        </w:rPr>
        <w:t xml:space="preserve">                                   </w:t>
      </w:r>
      <w:r w:rsidRPr="00C1166B">
        <w:rPr>
          <w:rFonts w:ascii="Arial" w:hAnsi="Arial" w:cs="Arial"/>
          <w:sz w:val="22"/>
          <w:szCs w:val="22"/>
        </w:rPr>
        <w:t xml:space="preserve">zapsaný v obchodním rejstříku, vedeném </w:t>
      </w:r>
      <w:r>
        <w:rPr>
          <w:rFonts w:ascii="Arial" w:hAnsi="Arial" w:cs="Arial"/>
          <w:sz w:val="22"/>
          <w:szCs w:val="22"/>
        </w:rPr>
        <w:t>Městským</w:t>
      </w:r>
      <w:r w:rsidRPr="00C1166B">
        <w:rPr>
          <w:rFonts w:ascii="Arial" w:hAnsi="Arial" w:cs="Arial"/>
          <w:sz w:val="22"/>
          <w:szCs w:val="22"/>
        </w:rPr>
        <w:t xml:space="preserve"> soudem v  </w:t>
      </w:r>
      <w:r>
        <w:rPr>
          <w:rFonts w:ascii="Arial" w:hAnsi="Arial" w:cs="Arial"/>
          <w:sz w:val="22"/>
          <w:szCs w:val="22"/>
        </w:rPr>
        <w:t>Praze</w:t>
      </w:r>
      <w:r w:rsidRPr="00C1166B">
        <w:rPr>
          <w:rFonts w:ascii="Arial" w:hAnsi="Arial" w:cs="Arial"/>
          <w:sz w:val="22"/>
          <w:szCs w:val="22"/>
        </w:rPr>
        <w:t xml:space="preserve">, </w:t>
      </w:r>
      <w:r>
        <w:rPr>
          <w:rFonts w:ascii="Arial" w:hAnsi="Arial" w:cs="Arial"/>
          <w:sz w:val="22"/>
          <w:szCs w:val="22"/>
        </w:rPr>
        <w:t xml:space="preserve"> </w:t>
      </w:r>
    </w:p>
    <w:p w14:paraId="194E696F" w14:textId="77777777" w:rsidR="003D4AA9" w:rsidRPr="00C1166B" w:rsidRDefault="003D4AA9" w:rsidP="003D4AA9">
      <w:pPr>
        <w:rPr>
          <w:rFonts w:ascii="Arial" w:hAnsi="Arial" w:cs="Arial"/>
          <w:sz w:val="22"/>
          <w:szCs w:val="22"/>
        </w:rPr>
      </w:pPr>
      <w:r>
        <w:rPr>
          <w:rFonts w:ascii="Arial" w:hAnsi="Arial" w:cs="Arial"/>
          <w:sz w:val="22"/>
          <w:szCs w:val="22"/>
        </w:rPr>
        <w:t xml:space="preserve">                                   </w:t>
      </w:r>
      <w:r w:rsidRPr="00C1166B">
        <w:rPr>
          <w:rFonts w:ascii="Arial" w:hAnsi="Arial" w:cs="Arial"/>
          <w:sz w:val="22"/>
          <w:szCs w:val="22"/>
        </w:rPr>
        <w:t xml:space="preserve">oddíl </w:t>
      </w:r>
      <w:r>
        <w:rPr>
          <w:rFonts w:ascii="Arial" w:hAnsi="Arial" w:cs="Arial"/>
          <w:sz w:val="22"/>
          <w:szCs w:val="22"/>
        </w:rPr>
        <w:t>B</w:t>
      </w:r>
      <w:r w:rsidRPr="00C1166B">
        <w:rPr>
          <w:rFonts w:ascii="Arial" w:hAnsi="Arial" w:cs="Arial"/>
          <w:sz w:val="22"/>
          <w:szCs w:val="22"/>
        </w:rPr>
        <w:t xml:space="preserve">, vložka </w:t>
      </w:r>
      <w:r>
        <w:rPr>
          <w:rFonts w:ascii="Arial" w:hAnsi="Arial" w:cs="Arial"/>
          <w:sz w:val="22"/>
          <w:szCs w:val="22"/>
        </w:rPr>
        <w:t>8039</w:t>
      </w:r>
    </w:p>
    <w:p w14:paraId="702F74DE" w14:textId="52BED327" w:rsidR="003D4AA9" w:rsidRDefault="003D4AA9" w:rsidP="003D4AA9">
      <w:pPr>
        <w:rPr>
          <w:rFonts w:ascii="Arial" w:hAnsi="Arial" w:cs="Arial"/>
          <w:color w:val="000000" w:themeColor="text1"/>
          <w:sz w:val="22"/>
          <w:szCs w:val="22"/>
          <w:highlight w:val="black"/>
        </w:rPr>
      </w:pPr>
      <w:r w:rsidRPr="00C1166B">
        <w:rPr>
          <w:rFonts w:ascii="Arial" w:hAnsi="Arial" w:cs="Arial"/>
          <w:sz w:val="22"/>
          <w:szCs w:val="22"/>
        </w:rPr>
        <w:t xml:space="preserve">zastoupený: </w:t>
      </w:r>
      <w:bookmarkStart w:id="0" w:name="Text37"/>
      <w:r>
        <w:rPr>
          <w:rFonts w:ascii="Arial" w:hAnsi="Arial" w:cs="Arial"/>
          <w:sz w:val="22"/>
          <w:szCs w:val="22"/>
        </w:rPr>
        <w:tab/>
      </w:r>
      <w:r>
        <w:rPr>
          <w:rFonts w:ascii="Arial" w:hAnsi="Arial" w:cs="Arial"/>
          <w:sz w:val="22"/>
          <w:szCs w:val="22"/>
        </w:rPr>
        <w:tab/>
      </w:r>
      <w:bookmarkEnd w:id="0"/>
      <w:proofErr w:type="spellStart"/>
      <w:r w:rsidR="003936F5">
        <w:rPr>
          <w:rFonts w:ascii="Arial" w:hAnsi="Arial" w:cs="Arial"/>
          <w:sz w:val="22"/>
          <w:szCs w:val="22"/>
        </w:rPr>
        <w:t>xxxxxxxxxxxx</w:t>
      </w:r>
      <w:proofErr w:type="spellEnd"/>
      <w:r w:rsidRPr="00E5479C">
        <w:rPr>
          <w:rFonts w:ascii="Arial" w:hAnsi="Arial" w:cs="Arial"/>
          <w:color w:val="000000" w:themeColor="text1"/>
          <w:sz w:val="22"/>
          <w:szCs w:val="22"/>
          <w:highlight w:val="black"/>
        </w:rPr>
        <w:t xml:space="preserve"> </w:t>
      </w:r>
    </w:p>
    <w:p w14:paraId="22A7834C" w14:textId="77777777" w:rsidR="003936F5" w:rsidRPr="00E5479C" w:rsidRDefault="003936F5" w:rsidP="003D4AA9">
      <w:pPr>
        <w:rPr>
          <w:rFonts w:ascii="Arial" w:hAnsi="Arial" w:cs="Arial"/>
          <w:color w:val="000000" w:themeColor="text1"/>
          <w:sz w:val="22"/>
          <w:szCs w:val="22"/>
          <w:highlight w:val="black"/>
        </w:rPr>
      </w:pPr>
    </w:p>
    <w:p w14:paraId="03353242" w14:textId="77777777" w:rsidR="003D4AA9" w:rsidRPr="00C1166B" w:rsidRDefault="003D4AA9" w:rsidP="003D4AA9">
      <w:pPr>
        <w:tabs>
          <w:tab w:val="left" w:pos="708"/>
          <w:tab w:val="left" w:pos="1875"/>
        </w:tabs>
        <w:rPr>
          <w:rFonts w:ascii="Arial" w:hAnsi="Arial" w:cs="Arial"/>
          <w:sz w:val="22"/>
          <w:szCs w:val="22"/>
        </w:rPr>
      </w:pPr>
      <w:r w:rsidRPr="00C1166B">
        <w:rPr>
          <w:rFonts w:ascii="Arial" w:hAnsi="Arial" w:cs="Arial"/>
          <w:sz w:val="22"/>
          <w:szCs w:val="22"/>
        </w:rPr>
        <w:t>IČ:</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r>
      <w:r>
        <w:rPr>
          <w:rFonts w:ascii="Arial" w:hAnsi="Arial" w:cs="Arial"/>
          <w:color w:val="000000"/>
          <w:sz w:val="22"/>
          <w:szCs w:val="22"/>
        </w:rPr>
        <w:t>70994226</w:t>
      </w:r>
    </w:p>
    <w:p w14:paraId="2AD5BCBC" w14:textId="77777777" w:rsidR="003D4AA9" w:rsidRPr="00C1166B" w:rsidRDefault="003D4AA9" w:rsidP="003D4AA9">
      <w:pPr>
        <w:rPr>
          <w:rFonts w:ascii="Arial" w:hAnsi="Arial" w:cs="Arial"/>
          <w:sz w:val="22"/>
          <w:szCs w:val="22"/>
        </w:rPr>
      </w:pPr>
      <w:r w:rsidRPr="00C1166B">
        <w:rPr>
          <w:rFonts w:ascii="Arial" w:hAnsi="Arial" w:cs="Arial"/>
          <w:sz w:val="22"/>
          <w:szCs w:val="22"/>
        </w:rPr>
        <w:t>DIČ:</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t>CZ</w:t>
      </w:r>
      <w:r>
        <w:rPr>
          <w:rFonts w:ascii="Arial" w:hAnsi="Arial" w:cs="Arial"/>
          <w:color w:val="000000"/>
          <w:sz w:val="22"/>
          <w:szCs w:val="22"/>
        </w:rPr>
        <w:t>70994226</w:t>
      </w:r>
    </w:p>
    <w:p w14:paraId="64B638F6" w14:textId="77777777" w:rsidR="003D4AA9" w:rsidRPr="00C1166B" w:rsidRDefault="003D4AA9" w:rsidP="003D4AA9">
      <w:pPr>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r>
        <w:rPr>
          <w:rFonts w:ascii="Arial" w:hAnsi="Arial" w:cs="Arial"/>
          <w:color w:val="000000"/>
          <w:sz w:val="22"/>
          <w:szCs w:val="22"/>
        </w:rPr>
        <w:t>Komerční banka, a.s.</w:t>
      </w:r>
    </w:p>
    <w:p w14:paraId="3DB41CD8" w14:textId="77777777" w:rsidR="003D4AA9" w:rsidRPr="00C1166B" w:rsidRDefault="003D4AA9" w:rsidP="003D4AA9">
      <w:pPr>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účtu:</w:t>
      </w:r>
      <w:r w:rsidRPr="00C1166B">
        <w:rPr>
          <w:rFonts w:ascii="Arial" w:hAnsi="Arial" w:cs="Arial"/>
          <w:sz w:val="22"/>
          <w:szCs w:val="22"/>
        </w:rPr>
        <w:tab/>
      </w:r>
      <w:r w:rsidRPr="00C1166B">
        <w:rPr>
          <w:rFonts w:ascii="Arial" w:hAnsi="Arial" w:cs="Arial"/>
          <w:sz w:val="22"/>
          <w:szCs w:val="22"/>
        </w:rPr>
        <w:tab/>
      </w:r>
      <w:r>
        <w:rPr>
          <w:rFonts w:ascii="Arial" w:hAnsi="Arial" w:cs="Arial"/>
          <w:color w:val="000000"/>
          <w:sz w:val="22"/>
          <w:szCs w:val="22"/>
        </w:rPr>
        <w:t>10006-133701011/0100</w:t>
      </w:r>
    </w:p>
    <w:p w14:paraId="41C35E63" w14:textId="4FBEF5B3" w:rsidR="003D4AA9" w:rsidRPr="00C1166B" w:rsidRDefault="003D4AA9" w:rsidP="003D4AA9">
      <w:pPr>
        <w:rPr>
          <w:rFonts w:ascii="Arial" w:hAnsi="Arial" w:cs="Arial"/>
          <w:sz w:val="22"/>
          <w:szCs w:val="22"/>
        </w:rPr>
      </w:pPr>
      <w:r w:rsidRPr="00C1166B">
        <w:rPr>
          <w:rFonts w:ascii="Arial" w:hAnsi="Arial" w:cs="Arial"/>
          <w:sz w:val="22"/>
          <w:szCs w:val="22"/>
        </w:rPr>
        <w:t>tel:</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r>
      <w:proofErr w:type="spellStart"/>
      <w:r w:rsidR="003936F5">
        <w:rPr>
          <w:rFonts w:ascii="Arial" w:hAnsi="Arial" w:cs="Arial"/>
          <w:sz w:val="22"/>
          <w:szCs w:val="22"/>
        </w:rPr>
        <w:t>xxxxxxxxxxxxxx</w:t>
      </w:r>
      <w:proofErr w:type="spellEnd"/>
    </w:p>
    <w:p w14:paraId="7F08E696" w14:textId="5FA417D8" w:rsidR="003D4AA9" w:rsidRPr="00C1166B" w:rsidRDefault="003D4AA9" w:rsidP="003D4AA9">
      <w:pPr>
        <w:rPr>
          <w:rFonts w:ascii="Arial" w:hAnsi="Arial" w:cs="Arial"/>
          <w:sz w:val="22"/>
          <w:szCs w:val="22"/>
        </w:rPr>
      </w:pPr>
      <w:r>
        <w:rPr>
          <w:rFonts w:ascii="Arial" w:hAnsi="Arial" w:cs="Arial"/>
          <w:sz w:val="22"/>
          <w:szCs w:val="22"/>
        </w:rPr>
        <w:t>e-</w:t>
      </w:r>
      <w:r w:rsidRPr="00C1166B">
        <w:rPr>
          <w:rFonts w:ascii="Arial" w:hAnsi="Arial" w:cs="Arial"/>
          <w:sz w:val="22"/>
          <w:szCs w:val="22"/>
        </w:rPr>
        <w:t>mail:</w:t>
      </w:r>
      <w:r w:rsidRPr="00C1166B">
        <w:rPr>
          <w:rFonts w:ascii="Arial" w:hAnsi="Arial" w:cs="Arial"/>
          <w:sz w:val="22"/>
          <w:szCs w:val="22"/>
        </w:rPr>
        <w:tab/>
      </w:r>
      <w:r w:rsidRPr="00C1166B">
        <w:rPr>
          <w:rFonts w:ascii="Arial" w:hAnsi="Arial" w:cs="Arial"/>
          <w:sz w:val="22"/>
          <w:szCs w:val="22"/>
        </w:rPr>
        <w:tab/>
      </w:r>
      <w:r w:rsidRPr="00C1166B">
        <w:rPr>
          <w:rFonts w:ascii="Arial" w:hAnsi="Arial" w:cs="Arial"/>
          <w:sz w:val="22"/>
          <w:szCs w:val="22"/>
        </w:rPr>
        <w:tab/>
      </w:r>
      <w:proofErr w:type="spellStart"/>
      <w:r w:rsidR="000C7905">
        <w:rPr>
          <w:rFonts w:ascii="Arial" w:hAnsi="Arial" w:cs="Arial"/>
          <w:sz w:val="22"/>
          <w:szCs w:val="22"/>
        </w:rPr>
        <w:t>xxxxxxxxxxxxxx</w:t>
      </w:r>
      <w:proofErr w:type="spellEnd"/>
    </w:p>
    <w:p w14:paraId="1382F48B" w14:textId="77777777" w:rsidR="003D4AA9" w:rsidRDefault="003D4AA9" w:rsidP="008F6E9E">
      <w:pPr>
        <w:tabs>
          <w:tab w:val="left" w:pos="2127"/>
        </w:tabs>
        <w:rPr>
          <w:rFonts w:ascii="Arial" w:hAnsi="Arial" w:cs="Arial"/>
          <w:b/>
          <w:bCs/>
          <w:sz w:val="22"/>
          <w:szCs w:val="22"/>
        </w:rPr>
      </w:pPr>
    </w:p>
    <w:p w14:paraId="21EC2947" w14:textId="77777777" w:rsidR="000769E4" w:rsidRDefault="000769E4" w:rsidP="008F6E9E">
      <w:pPr>
        <w:tabs>
          <w:tab w:val="left" w:pos="2127"/>
        </w:tabs>
        <w:rPr>
          <w:rFonts w:ascii="Arial" w:hAnsi="Arial" w:cs="Arial"/>
          <w:b/>
          <w:bCs/>
          <w:sz w:val="22"/>
          <w:szCs w:val="22"/>
        </w:rPr>
      </w:pPr>
    </w:p>
    <w:p w14:paraId="7BF845C8" w14:textId="77777777" w:rsidR="004879B0" w:rsidRDefault="004879B0" w:rsidP="00895880">
      <w:pPr>
        <w:rPr>
          <w:rFonts w:ascii="Arial" w:hAnsi="Arial" w:cs="Arial"/>
          <w:sz w:val="22"/>
          <w:szCs w:val="22"/>
        </w:rPr>
      </w:pPr>
      <w:r w:rsidRPr="004C208B" w:rsidDel="009772FD">
        <w:rPr>
          <w:rFonts w:ascii="Arial" w:hAnsi="Arial" w:cs="Arial"/>
          <w:color w:val="FF0000"/>
          <w:sz w:val="22"/>
          <w:szCs w:val="22"/>
        </w:rPr>
        <w:t xml:space="preserve"> </w:t>
      </w:r>
      <w:r>
        <w:rPr>
          <w:rFonts w:ascii="Arial" w:hAnsi="Arial" w:cs="Arial"/>
          <w:sz w:val="22"/>
          <w:szCs w:val="22"/>
        </w:rPr>
        <w:t>(dále jen „pronajímatel“)</w:t>
      </w:r>
    </w:p>
    <w:p w14:paraId="7E9A044F" w14:textId="77777777" w:rsidR="004879B0" w:rsidRDefault="004879B0" w:rsidP="00895880">
      <w:pPr>
        <w:rPr>
          <w:rFonts w:ascii="Arial" w:hAnsi="Arial" w:cs="Arial"/>
          <w:sz w:val="22"/>
          <w:szCs w:val="22"/>
        </w:rPr>
      </w:pPr>
    </w:p>
    <w:p w14:paraId="75A4583C" w14:textId="77777777" w:rsidR="009A6D9F" w:rsidRDefault="009A6D9F" w:rsidP="00895880">
      <w:pPr>
        <w:rPr>
          <w:rFonts w:ascii="Arial" w:hAnsi="Arial" w:cs="Arial"/>
          <w:sz w:val="22"/>
          <w:szCs w:val="22"/>
        </w:rPr>
      </w:pPr>
    </w:p>
    <w:p w14:paraId="3CD9FAA5" w14:textId="77777777" w:rsidR="004879B0" w:rsidRDefault="004879B0" w:rsidP="00895880">
      <w:pPr>
        <w:rPr>
          <w:rFonts w:ascii="Arial" w:hAnsi="Arial" w:cs="Arial"/>
          <w:b/>
          <w:sz w:val="22"/>
          <w:szCs w:val="22"/>
        </w:rPr>
      </w:pPr>
      <w:r w:rsidRPr="00C1166B">
        <w:rPr>
          <w:rFonts w:ascii="Arial" w:hAnsi="Arial" w:cs="Arial"/>
          <w:b/>
          <w:sz w:val="22"/>
          <w:szCs w:val="22"/>
        </w:rPr>
        <w:t>a</w:t>
      </w:r>
    </w:p>
    <w:p w14:paraId="117167BB" w14:textId="77777777" w:rsidR="000769E4" w:rsidRPr="00C1166B" w:rsidRDefault="000769E4" w:rsidP="00895880">
      <w:pPr>
        <w:rPr>
          <w:rFonts w:ascii="Arial" w:hAnsi="Arial" w:cs="Arial"/>
          <w:b/>
          <w:sz w:val="22"/>
          <w:szCs w:val="22"/>
        </w:rPr>
      </w:pPr>
    </w:p>
    <w:p w14:paraId="46A537F7" w14:textId="77777777" w:rsidR="004879B0" w:rsidRPr="00C1166B" w:rsidRDefault="004879B0" w:rsidP="00895880">
      <w:pPr>
        <w:rPr>
          <w:rFonts w:ascii="Arial" w:hAnsi="Arial" w:cs="Arial"/>
          <w:b/>
          <w:sz w:val="22"/>
          <w:szCs w:val="22"/>
        </w:rPr>
      </w:pPr>
    </w:p>
    <w:p w14:paraId="4B60E010" w14:textId="77777777" w:rsidR="000769E4" w:rsidRDefault="000769E4" w:rsidP="002A102E">
      <w:pPr>
        <w:tabs>
          <w:tab w:val="left" w:pos="2127"/>
        </w:tabs>
        <w:rPr>
          <w:rFonts w:ascii="Arial" w:hAnsi="Arial" w:cs="Arial"/>
          <w:b/>
          <w:sz w:val="22"/>
          <w:szCs w:val="22"/>
        </w:rPr>
      </w:pPr>
    </w:p>
    <w:p w14:paraId="5E809DC7" w14:textId="77777777" w:rsidR="000769E4" w:rsidRDefault="000769E4" w:rsidP="002A102E">
      <w:pPr>
        <w:tabs>
          <w:tab w:val="left" w:pos="2127"/>
        </w:tabs>
        <w:rPr>
          <w:rFonts w:ascii="Arial" w:hAnsi="Arial" w:cs="Arial"/>
          <w:b/>
          <w:sz w:val="22"/>
          <w:szCs w:val="22"/>
        </w:rPr>
      </w:pPr>
    </w:p>
    <w:p w14:paraId="0731BE94" w14:textId="77777777" w:rsidR="002A102E" w:rsidRPr="00C1166B" w:rsidRDefault="002A102E" w:rsidP="002A102E">
      <w:pPr>
        <w:tabs>
          <w:tab w:val="left" w:pos="2127"/>
        </w:tabs>
        <w:rPr>
          <w:rFonts w:ascii="Arial" w:hAnsi="Arial" w:cs="Arial"/>
          <w:b/>
          <w:sz w:val="22"/>
          <w:szCs w:val="22"/>
        </w:rPr>
      </w:pPr>
      <w:r>
        <w:rPr>
          <w:rFonts w:ascii="Arial" w:hAnsi="Arial" w:cs="Arial"/>
          <w:b/>
          <w:sz w:val="22"/>
          <w:szCs w:val="22"/>
        </w:rPr>
        <w:t>Nájemce</w:t>
      </w:r>
      <w:r w:rsidRPr="00C1166B">
        <w:rPr>
          <w:rFonts w:ascii="Arial" w:hAnsi="Arial" w:cs="Arial"/>
          <w:b/>
          <w:sz w:val="22"/>
          <w:szCs w:val="22"/>
        </w:rPr>
        <w:t>:</w:t>
      </w:r>
      <w:r w:rsidRPr="00C1166B">
        <w:rPr>
          <w:rFonts w:ascii="Arial" w:hAnsi="Arial" w:cs="Arial"/>
          <w:sz w:val="22"/>
          <w:szCs w:val="22"/>
        </w:rPr>
        <w:tab/>
      </w:r>
      <w:r>
        <w:rPr>
          <w:rFonts w:ascii="Arial" w:hAnsi="Arial" w:cs="Arial"/>
          <w:b/>
          <w:sz w:val="22"/>
          <w:szCs w:val="22"/>
        </w:rPr>
        <w:t>RWE Gas</w:t>
      </w:r>
      <w:r w:rsidRPr="00C1166B">
        <w:rPr>
          <w:rFonts w:ascii="Arial" w:hAnsi="Arial" w:cs="Arial"/>
          <w:b/>
          <w:sz w:val="22"/>
          <w:szCs w:val="22"/>
        </w:rPr>
        <w:t>Net, s.r.o.</w:t>
      </w:r>
    </w:p>
    <w:p w14:paraId="1A68DABB" w14:textId="77777777" w:rsidR="002A102E" w:rsidRPr="00C1166B" w:rsidRDefault="002A102E" w:rsidP="002A102E">
      <w:pPr>
        <w:tabs>
          <w:tab w:val="left" w:pos="2127"/>
        </w:tabs>
        <w:rPr>
          <w:rFonts w:ascii="Arial" w:hAnsi="Arial" w:cs="Arial"/>
          <w:sz w:val="22"/>
          <w:szCs w:val="22"/>
        </w:rPr>
      </w:pPr>
      <w:r w:rsidRPr="00C1166B">
        <w:rPr>
          <w:rFonts w:ascii="Arial" w:hAnsi="Arial" w:cs="Arial"/>
          <w:sz w:val="22"/>
          <w:szCs w:val="22"/>
        </w:rPr>
        <w:t>se sídlem:</w:t>
      </w:r>
      <w:r w:rsidRPr="00C1166B">
        <w:rPr>
          <w:rFonts w:ascii="Arial" w:hAnsi="Arial" w:cs="Arial"/>
          <w:sz w:val="22"/>
          <w:szCs w:val="22"/>
        </w:rPr>
        <w:tab/>
      </w:r>
      <w:r w:rsidRPr="00CB1269">
        <w:rPr>
          <w:rFonts w:ascii="Arial" w:hAnsi="Arial" w:cs="Arial"/>
          <w:sz w:val="22"/>
          <w:szCs w:val="22"/>
        </w:rPr>
        <w:t>Klíšská 940, 401 17 Ústí nad Labem</w:t>
      </w:r>
    </w:p>
    <w:p w14:paraId="439BFCCB" w14:textId="77777777" w:rsidR="00341F8D" w:rsidRDefault="00341F8D" w:rsidP="00341F8D">
      <w:pPr>
        <w:pStyle w:val="Zkladntext"/>
        <w:tabs>
          <w:tab w:val="left" w:pos="2127"/>
        </w:tabs>
        <w:spacing w:after="80"/>
        <w:contextualSpacing/>
        <w:rPr>
          <w:rFonts w:cs="Arial"/>
          <w:szCs w:val="22"/>
        </w:rPr>
      </w:pPr>
      <w:r>
        <w:rPr>
          <w:rFonts w:cs="Arial"/>
          <w:szCs w:val="22"/>
        </w:rPr>
        <w:t xml:space="preserve">                                   </w:t>
      </w:r>
      <w:r w:rsidR="002A102E" w:rsidRPr="00C1166B">
        <w:rPr>
          <w:rFonts w:cs="Arial"/>
          <w:szCs w:val="22"/>
        </w:rPr>
        <w:t>zapsan</w:t>
      </w:r>
      <w:r w:rsidR="002A102E">
        <w:rPr>
          <w:rFonts w:cs="Arial"/>
          <w:szCs w:val="22"/>
        </w:rPr>
        <w:t>ý</w:t>
      </w:r>
      <w:r w:rsidR="002A102E" w:rsidRPr="00C1166B">
        <w:rPr>
          <w:rFonts w:cs="Arial"/>
          <w:szCs w:val="22"/>
        </w:rPr>
        <w:t xml:space="preserve"> v obchodním rejstříku, vedeném Krajským soudem v </w:t>
      </w:r>
      <w:r w:rsidR="002A102E">
        <w:rPr>
          <w:rFonts w:cs="Arial"/>
          <w:szCs w:val="22"/>
        </w:rPr>
        <w:t xml:space="preserve">Ústí nad </w:t>
      </w:r>
      <w:r>
        <w:rPr>
          <w:rFonts w:cs="Arial"/>
          <w:szCs w:val="22"/>
        </w:rPr>
        <w:t xml:space="preserve">   </w:t>
      </w:r>
    </w:p>
    <w:p w14:paraId="523DCED0" w14:textId="77777777" w:rsidR="002A102E" w:rsidRPr="00C1166B" w:rsidRDefault="00341F8D" w:rsidP="00341F8D">
      <w:pPr>
        <w:pStyle w:val="Zkladntext"/>
        <w:tabs>
          <w:tab w:val="left" w:pos="2127"/>
        </w:tabs>
        <w:spacing w:after="80"/>
        <w:contextualSpacing/>
        <w:rPr>
          <w:rFonts w:cs="Arial"/>
          <w:szCs w:val="22"/>
        </w:rPr>
      </w:pPr>
      <w:r>
        <w:rPr>
          <w:rFonts w:cs="Arial"/>
          <w:szCs w:val="22"/>
        </w:rPr>
        <w:t xml:space="preserve">                                   </w:t>
      </w:r>
      <w:r w:rsidR="002A102E">
        <w:rPr>
          <w:rFonts w:cs="Arial"/>
          <w:szCs w:val="22"/>
        </w:rPr>
        <w:t xml:space="preserve">Labem, oddíl C, </w:t>
      </w:r>
      <w:r w:rsidR="002A102E" w:rsidRPr="00CB1269">
        <w:rPr>
          <w:rFonts w:cs="Arial"/>
          <w:szCs w:val="22"/>
        </w:rPr>
        <w:t xml:space="preserve">vložka </w:t>
      </w:r>
      <w:r w:rsidR="002A102E">
        <w:rPr>
          <w:rFonts w:cs="Arial"/>
          <w:szCs w:val="22"/>
        </w:rPr>
        <w:t xml:space="preserve">č. </w:t>
      </w:r>
      <w:r w:rsidR="002A102E" w:rsidRPr="00CB1269">
        <w:rPr>
          <w:rFonts w:cs="Arial"/>
          <w:szCs w:val="22"/>
        </w:rPr>
        <w:t>23083</w:t>
      </w:r>
    </w:p>
    <w:p w14:paraId="2833DDF3" w14:textId="6FA8F025" w:rsidR="002A102E" w:rsidRPr="00295E83" w:rsidRDefault="002A102E" w:rsidP="002A102E">
      <w:pPr>
        <w:pStyle w:val="Zkladntext"/>
        <w:tabs>
          <w:tab w:val="left" w:pos="2127"/>
        </w:tabs>
        <w:ind w:left="2124" w:hanging="2124"/>
        <w:rPr>
          <w:rFonts w:cs="Arial"/>
          <w:szCs w:val="22"/>
        </w:rPr>
      </w:pPr>
      <w:proofErr w:type="gramStart"/>
      <w:r>
        <w:rPr>
          <w:rFonts w:cs="Arial"/>
          <w:szCs w:val="22"/>
        </w:rPr>
        <w:t>zastoupený</w:t>
      </w:r>
      <w:r w:rsidRPr="00C1166B">
        <w:rPr>
          <w:rFonts w:cs="Arial"/>
          <w:szCs w:val="22"/>
        </w:rPr>
        <w:t xml:space="preserve">:   </w:t>
      </w:r>
      <w:proofErr w:type="gramEnd"/>
      <w:r w:rsidRPr="00C1166B">
        <w:rPr>
          <w:rFonts w:cs="Arial"/>
          <w:szCs w:val="22"/>
        </w:rPr>
        <w:t xml:space="preserve">      </w:t>
      </w:r>
      <w:r w:rsidRPr="00C1166B">
        <w:rPr>
          <w:rFonts w:cs="Arial"/>
          <w:szCs w:val="22"/>
        </w:rPr>
        <w:tab/>
      </w:r>
      <w:proofErr w:type="spellStart"/>
      <w:r w:rsidR="000C7905">
        <w:rPr>
          <w:rFonts w:cs="Arial"/>
          <w:szCs w:val="22"/>
        </w:rPr>
        <w:t>xxxxxxxxxxxxxxxxxxx</w:t>
      </w:r>
      <w:proofErr w:type="spellEnd"/>
      <w:r w:rsidRPr="00295E83">
        <w:rPr>
          <w:rFonts w:cs="Arial"/>
          <w:szCs w:val="22"/>
        </w:rPr>
        <w:tab/>
      </w:r>
      <w:r w:rsidRPr="00295E83">
        <w:rPr>
          <w:rFonts w:cs="Arial"/>
          <w:szCs w:val="22"/>
        </w:rPr>
        <w:tab/>
      </w:r>
    </w:p>
    <w:p w14:paraId="68D68BB1" w14:textId="77777777" w:rsidR="002A102E" w:rsidRPr="00295E83" w:rsidRDefault="002A102E" w:rsidP="002A102E">
      <w:pPr>
        <w:pStyle w:val="Zkladntext"/>
        <w:tabs>
          <w:tab w:val="left" w:pos="2127"/>
        </w:tabs>
        <w:ind w:left="2124" w:hanging="2124"/>
        <w:rPr>
          <w:rFonts w:cs="Arial"/>
          <w:szCs w:val="22"/>
        </w:rPr>
      </w:pPr>
      <w:r w:rsidRPr="00295E83">
        <w:rPr>
          <w:rFonts w:cs="Arial"/>
          <w:szCs w:val="22"/>
        </w:rPr>
        <w:tab/>
        <w:t xml:space="preserve">a </w:t>
      </w:r>
    </w:p>
    <w:p w14:paraId="09B9EC08" w14:textId="70303029" w:rsidR="002A102E" w:rsidRPr="00C1166B" w:rsidRDefault="002A102E" w:rsidP="002A102E">
      <w:pPr>
        <w:pStyle w:val="Zkladntext"/>
        <w:tabs>
          <w:tab w:val="left" w:pos="2127"/>
        </w:tabs>
        <w:ind w:left="2124"/>
        <w:rPr>
          <w:rFonts w:cs="Arial"/>
          <w:szCs w:val="22"/>
        </w:rPr>
      </w:pPr>
      <w:r w:rsidRPr="00295E83">
        <w:rPr>
          <w:rFonts w:cs="Arial"/>
          <w:szCs w:val="22"/>
        </w:rPr>
        <w:tab/>
      </w:r>
      <w:proofErr w:type="spellStart"/>
      <w:r w:rsidR="000C7905">
        <w:rPr>
          <w:rFonts w:cs="Arial"/>
          <w:szCs w:val="22"/>
        </w:rPr>
        <w:t>xxxxxxxxxxxxxxxxxxxxx</w:t>
      </w:r>
      <w:proofErr w:type="spellEnd"/>
    </w:p>
    <w:p w14:paraId="3CA0A382" w14:textId="77777777" w:rsidR="002A102E" w:rsidRPr="00C1166B" w:rsidRDefault="002A102E" w:rsidP="002A102E">
      <w:pPr>
        <w:pStyle w:val="Zkladntext"/>
        <w:tabs>
          <w:tab w:val="left" w:pos="2127"/>
        </w:tabs>
        <w:ind w:left="2124" w:hanging="2124"/>
        <w:rPr>
          <w:rFonts w:cs="Arial"/>
          <w:szCs w:val="22"/>
        </w:rPr>
      </w:pPr>
      <w:r w:rsidRPr="00C1166B">
        <w:rPr>
          <w:rFonts w:cs="Arial"/>
          <w:szCs w:val="22"/>
        </w:rPr>
        <w:t>IČ:</w:t>
      </w:r>
      <w:r w:rsidRPr="00C1166B">
        <w:rPr>
          <w:rFonts w:cs="Arial"/>
          <w:szCs w:val="22"/>
        </w:rPr>
        <w:tab/>
      </w:r>
      <w:bookmarkStart w:id="1" w:name="Text6"/>
      <w:r w:rsidRPr="00CB1269">
        <w:rPr>
          <w:rFonts w:cs="Arial"/>
          <w:szCs w:val="22"/>
        </w:rPr>
        <w:t>27295567</w:t>
      </w:r>
      <w:bookmarkEnd w:id="1"/>
    </w:p>
    <w:p w14:paraId="79AD7955" w14:textId="77777777" w:rsidR="002A102E" w:rsidRPr="00C1166B" w:rsidRDefault="002A102E" w:rsidP="002A102E">
      <w:pPr>
        <w:pStyle w:val="Zkladntext"/>
        <w:tabs>
          <w:tab w:val="left" w:pos="2127"/>
        </w:tabs>
        <w:rPr>
          <w:rFonts w:cs="Arial"/>
          <w:szCs w:val="22"/>
        </w:rPr>
      </w:pPr>
      <w:r w:rsidRPr="00C1166B">
        <w:rPr>
          <w:rFonts w:cs="Arial"/>
          <w:szCs w:val="22"/>
        </w:rPr>
        <w:t>DIČ:</w:t>
      </w:r>
      <w:r w:rsidRPr="00C1166B">
        <w:rPr>
          <w:rFonts w:cs="Arial"/>
          <w:szCs w:val="22"/>
        </w:rPr>
        <w:tab/>
        <w:t>CZ</w:t>
      </w:r>
      <w:bookmarkStart w:id="2" w:name="Text8"/>
      <w:r w:rsidRPr="00CB1269">
        <w:rPr>
          <w:rFonts w:cs="Arial"/>
          <w:szCs w:val="22"/>
        </w:rPr>
        <w:t>27295567</w:t>
      </w:r>
      <w:bookmarkEnd w:id="2"/>
    </w:p>
    <w:p w14:paraId="0F149A2F" w14:textId="77777777" w:rsidR="002A102E" w:rsidRPr="00C1166B" w:rsidRDefault="002A102E" w:rsidP="002A102E">
      <w:pPr>
        <w:tabs>
          <w:tab w:val="left" w:pos="2127"/>
        </w:tabs>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bookmarkStart w:id="3" w:name="Text9"/>
      <w:r w:rsidRPr="005618C8">
        <w:rPr>
          <w:rFonts w:ascii="Arial" w:hAnsi="Arial" w:cs="Arial"/>
          <w:sz w:val="22"/>
          <w:szCs w:val="22"/>
        </w:rPr>
        <w:t>Československá obchodní banka, a.s.</w:t>
      </w:r>
      <w:bookmarkEnd w:id="3"/>
      <w:r w:rsidRPr="00C1166B">
        <w:rPr>
          <w:rFonts w:ascii="Arial" w:hAnsi="Arial" w:cs="Arial"/>
          <w:sz w:val="22"/>
          <w:szCs w:val="22"/>
        </w:rPr>
        <w:t xml:space="preserve"> </w:t>
      </w:r>
    </w:p>
    <w:p w14:paraId="246BAA8F" w14:textId="77777777" w:rsidR="008F6E9E" w:rsidRPr="00C1166B" w:rsidRDefault="002A102E" w:rsidP="002A102E">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w:t>
      </w:r>
      <w:r>
        <w:rPr>
          <w:rFonts w:ascii="Arial" w:hAnsi="Arial" w:cs="Arial"/>
          <w:sz w:val="22"/>
          <w:szCs w:val="22"/>
        </w:rPr>
        <w:t>čtu</w:t>
      </w:r>
      <w:r w:rsidRPr="00C1166B">
        <w:rPr>
          <w:rFonts w:ascii="Arial" w:hAnsi="Arial" w:cs="Arial"/>
          <w:sz w:val="22"/>
          <w:szCs w:val="22"/>
        </w:rPr>
        <w:t xml:space="preserve">: </w:t>
      </w:r>
      <w:r w:rsidRPr="00C1166B">
        <w:rPr>
          <w:rFonts w:ascii="Arial" w:hAnsi="Arial" w:cs="Arial"/>
          <w:sz w:val="22"/>
          <w:szCs w:val="22"/>
        </w:rPr>
        <w:tab/>
      </w:r>
      <w:bookmarkStart w:id="4" w:name="Text10"/>
      <w:r w:rsidRPr="005A4880">
        <w:rPr>
          <w:rFonts w:ascii="Arial" w:hAnsi="Arial" w:cs="Arial"/>
          <w:sz w:val="22"/>
          <w:szCs w:val="22"/>
        </w:rPr>
        <w:t>17663193/0300</w:t>
      </w:r>
      <w:bookmarkEnd w:id="4"/>
    </w:p>
    <w:p w14:paraId="517AED3D" w14:textId="77777777" w:rsidR="004879B0" w:rsidRPr="00C1166B" w:rsidRDefault="004879B0" w:rsidP="00895880">
      <w:pPr>
        <w:rPr>
          <w:rFonts w:ascii="Arial" w:hAnsi="Arial" w:cs="Arial"/>
          <w:sz w:val="22"/>
          <w:szCs w:val="22"/>
        </w:rPr>
      </w:pPr>
    </w:p>
    <w:p w14:paraId="73EC2D53" w14:textId="77777777" w:rsidR="004879B0" w:rsidRDefault="004879B0" w:rsidP="00895880">
      <w:pPr>
        <w:rPr>
          <w:rFonts w:ascii="Arial" w:hAnsi="Arial" w:cs="Arial"/>
          <w:sz w:val="22"/>
          <w:szCs w:val="22"/>
        </w:rPr>
      </w:pPr>
      <w:r>
        <w:rPr>
          <w:rFonts w:ascii="Arial" w:hAnsi="Arial" w:cs="Arial"/>
          <w:sz w:val="22"/>
          <w:szCs w:val="22"/>
        </w:rPr>
        <w:t>(dále jen „nájemce“)</w:t>
      </w:r>
    </w:p>
    <w:p w14:paraId="4693C622" w14:textId="77777777" w:rsidR="005D0F10" w:rsidRDefault="005D0F10" w:rsidP="00895880">
      <w:pPr>
        <w:rPr>
          <w:rFonts w:ascii="Arial" w:hAnsi="Arial" w:cs="Arial"/>
          <w:sz w:val="22"/>
          <w:szCs w:val="22"/>
        </w:rPr>
      </w:pPr>
    </w:p>
    <w:p w14:paraId="2E24DF4B" w14:textId="77777777"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57970B06" w14:textId="77777777" w:rsidR="004879B0" w:rsidRPr="00ED4A3B" w:rsidRDefault="004879B0" w:rsidP="00895880">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588EC9A8" w14:textId="77777777" w:rsidR="004879B0" w:rsidRDefault="004879B0" w:rsidP="00802A59">
      <w:pPr>
        <w:pStyle w:val="Normln2"/>
        <w:rPr>
          <w:rFonts w:ascii="Arial" w:hAnsi="Arial" w:cs="Arial"/>
          <w:sz w:val="22"/>
          <w:szCs w:val="22"/>
        </w:rPr>
      </w:pPr>
    </w:p>
    <w:p w14:paraId="78DB221F" w14:textId="77777777" w:rsidR="008F6E9E" w:rsidRDefault="008F6E9E" w:rsidP="00802A59">
      <w:pPr>
        <w:pStyle w:val="Normln2"/>
        <w:rPr>
          <w:rFonts w:ascii="Arial" w:hAnsi="Arial" w:cs="Arial"/>
          <w:sz w:val="22"/>
          <w:szCs w:val="22"/>
        </w:rPr>
      </w:pPr>
    </w:p>
    <w:p w14:paraId="09B8F547" w14:textId="77777777" w:rsidR="000769E4" w:rsidRDefault="000769E4" w:rsidP="00802A59">
      <w:pPr>
        <w:pStyle w:val="Normln2"/>
        <w:rPr>
          <w:rFonts w:ascii="Arial" w:hAnsi="Arial" w:cs="Arial"/>
          <w:sz w:val="22"/>
          <w:szCs w:val="22"/>
        </w:rPr>
      </w:pPr>
    </w:p>
    <w:p w14:paraId="17A65B91" w14:textId="77777777"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14:paraId="64139B0C" w14:textId="77777777"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5F2FFF3D" w14:textId="77777777" w:rsidR="004879B0" w:rsidRDefault="004879B0" w:rsidP="0087425C">
      <w:pPr>
        <w:pStyle w:val="StylNormln1Vlevo15cm"/>
        <w:numPr>
          <w:ilvl w:val="0"/>
          <w:numId w:val="13"/>
        </w:numPr>
        <w:tabs>
          <w:tab w:val="left" w:pos="3544"/>
        </w:tabs>
        <w:spacing w:after="120"/>
        <w:ind w:left="419" w:hanging="357"/>
        <w:jc w:val="left"/>
        <w:rPr>
          <w:rFonts w:ascii="Arial" w:hAnsi="Arial" w:cs="Arial"/>
          <w:sz w:val="22"/>
          <w:szCs w:val="22"/>
        </w:rPr>
      </w:pPr>
      <w:r>
        <w:rPr>
          <w:rFonts w:ascii="Arial" w:hAnsi="Arial" w:cs="Arial"/>
          <w:sz w:val="22"/>
          <w:szCs w:val="22"/>
        </w:rPr>
        <w:lastRenderedPageBreak/>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14:paraId="4F5FA5DE" w14:textId="77777777" w:rsidR="004879B0" w:rsidRDefault="004879B0">
      <w:pPr>
        <w:pStyle w:val="StylNormln1Vlevo15cm"/>
        <w:tabs>
          <w:tab w:val="left" w:pos="3544"/>
        </w:tabs>
        <w:spacing w:after="120"/>
        <w:ind w:left="419"/>
        <w:jc w:val="left"/>
        <w:rPr>
          <w:rFonts w:ascii="Arial" w:hAnsi="Arial" w:cs="Arial"/>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734"/>
        <w:gridCol w:w="992"/>
        <w:gridCol w:w="1134"/>
        <w:gridCol w:w="850"/>
        <w:gridCol w:w="1843"/>
        <w:gridCol w:w="1985"/>
      </w:tblGrid>
      <w:tr w:rsidR="009A6D9F" w:rsidRPr="00E701FD" w14:paraId="60A7D8C4" w14:textId="77777777" w:rsidTr="008E02F8">
        <w:trPr>
          <w:trHeight w:val="331"/>
        </w:trPr>
        <w:tc>
          <w:tcPr>
            <w:tcW w:w="8538" w:type="dxa"/>
            <w:gridSpan w:val="6"/>
            <w:shd w:val="pct20" w:color="auto" w:fill="auto"/>
            <w:vAlign w:val="bottom"/>
          </w:tcPr>
          <w:p w14:paraId="236B2645" w14:textId="77777777" w:rsidR="009A6D9F" w:rsidRPr="00E701FD" w:rsidRDefault="00970789" w:rsidP="0008271A">
            <w:pPr>
              <w:rPr>
                <w:rFonts w:ascii="Arial" w:hAnsi="Arial" w:cs="Arial"/>
                <w:b/>
              </w:rPr>
            </w:pPr>
            <w:r>
              <w:rPr>
                <w:rFonts w:ascii="Arial" w:hAnsi="Arial" w:cs="Arial"/>
                <w:b/>
                <w:sz w:val="22"/>
                <w:szCs w:val="22"/>
              </w:rPr>
              <w:t>Název stavby (PZ</w:t>
            </w:r>
            <w:proofErr w:type="gramStart"/>
            <w:r>
              <w:rPr>
                <w:rFonts w:ascii="Arial" w:hAnsi="Arial" w:cs="Arial"/>
                <w:b/>
                <w:sz w:val="22"/>
                <w:szCs w:val="22"/>
              </w:rPr>
              <w:t xml:space="preserve">):   </w:t>
            </w:r>
            <w:proofErr w:type="gramEnd"/>
            <w:r>
              <w:rPr>
                <w:rFonts w:ascii="Arial" w:hAnsi="Arial" w:cs="Arial"/>
                <w:b/>
                <w:sz w:val="22"/>
                <w:szCs w:val="22"/>
              </w:rPr>
              <w:t xml:space="preserve">  </w:t>
            </w:r>
            <w:r w:rsidR="0008271A">
              <w:rPr>
                <w:rFonts w:ascii="Arial" w:hAnsi="Arial" w:cs="Arial"/>
                <w:b/>
                <w:sz w:val="22"/>
                <w:szCs w:val="22"/>
              </w:rPr>
              <w:t xml:space="preserve">       </w:t>
            </w:r>
            <w:proofErr w:type="gramStart"/>
            <w:r w:rsidR="00A114A6">
              <w:rPr>
                <w:rFonts w:ascii="Arial" w:hAnsi="Arial" w:cs="Arial"/>
                <w:b/>
                <w:sz w:val="22"/>
                <w:szCs w:val="22"/>
              </w:rPr>
              <w:t>STL  plynovod</w:t>
            </w:r>
            <w:proofErr w:type="gramEnd"/>
            <w:r w:rsidR="00A114A6">
              <w:rPr>
                <w:rFonts w:ascii="Arial" w:hAnsi="Arial" w:cs="Arial"/>
                <w:b/>
                <w:sz w:val="22"/>
                <w:szCs w:val="22"/>
              </w:rPr>
              <w:t xml:space="preserve"> </w:t>
            </w:r>
            <w:r w:rsidR="009A6D9F">
              <w:rPr>
                <w:rFonts w:ascii="Arial" w:hAnsi="Arial" w:cs="Arial"/>
                <w:b/>
                <w:sz w:val="22"/>
                <w:szCs w:val="22"/>
              </w:rPr>
              <w:t>a přípojk</w:t>
            </w:r>
            <w:r w:rsidR="0008271A">
              <w:rPr>
                <w:rFonts w:ascii="Arial" w:hAnsi="Arial" w:cs="Arial"/>
                <w:b/>
                <w:sz w:val="22"/>
                <w:szCs w:val="22"/>
              </w:rPr>
              <w:t>y</w:t>
            </w:r>
            <w:r w:rsidR="00A114A6">
              <w:rPr>
                <w:rFonts w:ascii="Arial" w:hAnsi="Arial" w:cs="Arial"/>
                <w:b/>
                <w:sz w:val="22"/>
                <w:szCs w:val="22"/>
              </w:rPr>
              <w:t xml:space="preserve">, </w:t>
            </w:r>
            <w:r w:rsidR="0008271A">
              <w:rPr>
                <w:rFonts w:ascii="Arial" w:hAnsi="Arial" w:cs="Arial"/>
                <w:b/>
                <w:sz w:val="22"/>
                <w:szCs w:val="22"/>
              </w:rPr>
              <w:t>Teplice, ul. Závodní</w:t>
            </w:r>
          </w:p>
        </w:tc>
      </w:tr>
      <w:tr w:rsidR="009A6D9F" w:rsidRPr="00ED4A3B" w14:paraId="7D36DC93" w14:textId="77777777" w:rsidTr="008E02F8">
        <w:tc>
          <w:tcPr>
            <w:tcW w:w="1734" w:type="dxa"/>
            <w:shd w:val="clear" w:color="auto" w:fill="D9D9D9"/>
            <w:vAlign w:val="bottom"/>
          </w:tcPr>
          <w:p w14:paraId="2233BDC8" w14:textId="77777777" w:rsidR="009A6D9F" w:rsidRPr="00ED4A3B" w:rsidRDefault="009A6D9F" w:rsidP="008E02F8">
            <w:pPr>
              <w:pStyle w:val="nazevaDS"/>
              <w:spacing w:before="120"/>
              <w:ind w:right="-70"/>
              <w:rPr>
                <w:rFonts w:ascii="Arial" w:hAnsi="Arial" w:cs="Arial"/>
              </w:rPr>
            </w:pPr>
            <w:r w:rsidRPr="00ED4A3B">
              <w:rPr>
                <w:rFonts w:ascii="Arial" w:hAnsi="Arial" w:cs="Arial"/>
                <w:sz w:val="22"/>
              </w:rPr>
              <w:t>Tlaková úroveň</w:t>
            </w:r>
          </w:p>
        </w:tc>
        <w:tc>
          <w:tcPr>
            <w:tcW w:w="992" w:type="dxa"/>
            <w:shd w:val="clear" w:color="auto" w:fill="D9D9D9"/>
            <w:vAlign w:val="bottom"/>
          </w:tcPr>
          <w:p w14:paraId="36046EAF" w14:textId="77777777" w:rsidR="009A6D9F" w:rsidRPr="00ED4A3B" w:rsidRDefault="009A6D9F" w:rsidP="008E02F8">
            <w:pPr>
              <w:pStyle w:val="nazevaDS"/>
              <w:ind w:left="709" w:hanging="779"/>
              <w:jc w:val="center"/>
              <w:rPr>
                <w:rFonts w:ascii="Arial" w:hAnsi="Arial" w:cs="Arial"/>
                <w:bCs/>
              </w:rPr>
            </w:pPr>
            <w:r w:rsidRPr="00ED4A3B">
              <w:rPr>
                <w:rFonts w:ascii="Arial" w:hAnsi="Arial" w:cs="Arial"/>
                <w:bCs/>
                <w:sz w:val="22"/>
              </w:rPr>
              <w:t>DN,</w:t>
            </w:r>
            <w:r w:rsidRPr="00ED4A3B">
              <w:rPr>
                <w:rFonts w:ascii="Arial" w:hAnsi="Arial" w:cs="Arial"/>
                <w:bCs/>
                <w:sz w:val="22"/>
                <w:szCs w:val="22"/>
              </w:rPr>
              <w:sym w:font="Symbol" w:char="F0C6"/>
            </w:r>
          </w:p>
        </w:tc>
        <w:tc>
          <w:tcPr>
            <w:tcW w:w="1134" w:type="dxa"/>
            <w:shd w:val="clear" w:color="auto" w:fill="D9D9D9"/>
            <w:vAlign w:val="bottom"/>
          </w:tcPr>
          <w:p w14:paraId="6316FEEC" w14:textId="77777777" w:rsidR="009A6D9F" w:rsidRPr="00ED4A3B" w:rsidRDefault="009A6D9F" w:rsidP="008E02F8">
            <w:pPr>
              <w:pStyle w:val="nazevaDS"/>
              <w:ind w:left="-70"/>
              <w:jc w:val="center"/>
              <w:rPr>
                <w:rFonts w:ascii="Arial" w:hAnsi="Arial" w:cs="Arial"/>
                <w:bCs/>
              </w:rPr>
            </w:pPr>
            <w:r w:rsidRPr="00ED4A3B">
              <w:rPr>
                <w:rFonts w:ascii="Arial" w:hAnsi="Arial" w:cs="Arial"/>
                <w:bCs/>
                <w:sz w:val="22"/>
              </w:rPr>
              <w:t xml:space="preserve">L </w:t>
            </w:r>
            <w:r w:rsidRPr="00ED4A3B">
              <w:rPr>
                <w:rFonts w:ascii="Arial" w:hAnsi="Arial" w:cs="Arial"/>
                <w:bCs/>
                <w:sz w:val="22"/>
                <w:szCs w:val="22"/>
              </w:rPr>
              <w:sym w:font="Arial" w:char="005B"/>
            </w:r>
            <w:r w:rsidRPr="00ED4A3B">
              <w:rPr>
                <w:rFonts w:ascii="Arial" w:hAnsi="Arial" w:cs="Arial"/>
                <w:bCs/>
                <w:sz w:val="22"/>
              </w:rPr>
              <w:t xml:space="preserve"> m </w:t>
            </w:r>
            <w:r w:rsidRPr="00ED4A3B">
              <w:rPr>
                <w:rFonts w:ascii="Arial" w:hAnsi="Arial" w:cs="Arial"/>
                <w:bCs/>
                <w:sz w:val="22"/>
                <w:szCs w:val="22"/>
              </w:rPr>
              <w:sym w:font="Arial" w:char="005D"/>
            </w:r>
          </w:p>
        </w:tc>
        <w:tc>
          <w:tcPr>
            <w:tcW w:w="850" w:type="dxa"/>
            <w:shd w:val="clear" w:color="auto" w:fill="D9D9D9"/>
            <w:vAlign w:val="bottom"/>
          </w:tcPr>
          <w:p w14:paraId="043E8B4A" w14:textId="77777777" w:rsidR="009A6D9F" w:rsidRPr="00ED4A3B" w:rsidRDefault="009A6D9F" w:rsidP="008E02F8">
            <w:pPr>
              <w:pStyle w:val="nazevaDS"/>
              <w:ind w:left="-70" w:right="-70" w:hanging="3"/>
              <w:jc w:val="center"/>
              <w:rPr>
                <w:rFonts w:ascii="Arial" w:hAnsi="Arial" w:cs="Arial"/>
                <w:bCs/>
              </w:rPr>
            </w:pPr>
            <w:r>
              <w:rPr>
                <w:rFonts w:ascii="Arial" w:hAnsi="Arial" w:cs="Arial"/>
                <w:bCs/>
                <w:sz w:val="22"/>
              </w:rPr>
              <w:t xml:space="preserve">  Ks</w:t>
            </w:r>
          </w:p>
        </w:tc>
        <w:tc>
          <w:tcPr>
            <w:tcW w:w="1843" w:type="dxa"/>
            <w:shd w:val="clear" w:color="auto" w:fill="D9D9D9"/>
            <w:vAlign w:val="bottom"/>
          </w:tcPr>
          <w:p w14:paraId="6E724A68" w14:textId="77777777" w:rsidR="009A6D9F" w:rsidRPr="00ED4A3B" w:rsidRDefault="00291422" w:rsidP="008E02F8">
            <w:pPr>
              <w:pStyle w:val="nazevaDS"/>
              <w:rPr>
                <w:rFonts w:ascii="Arial" w:hAnsi="Arial" w:cs="Arial"/>
                <w:bCs/>
              </w:rPr>
            </w:pPr>
            <w:r>
              <w:rPr>
                <w:rFonts w:ascii="Arial" w:hAnsi="Arial" w:cs="Arial"/>
                <w:bCs/>
                <w:sz w:val="22"/>
              </w:rPr>
              <w:t xml:space="preserve"> </w:t>
            </w:r>
            <w:r w:rsidR="009A6D9F" w:rsidRPr="00ED4A3B">
              <w:rPr>
                <w:rFonts w:ascii="Arial" w:hAnsi="Arial" w:cs="Arial"/>
                <w:bCs/>
                <w:sz w:val="22"/>
              </w:rPr>
              <w:t>Katastr. území</w:t>
            </w:r>
          </w:p>
        </w:tc>
        <w:tc>
          <w:tcPr>
            <w:tcW w:w="1985" w:type="dxa"/>
            <w:shd w:val="clear" w:color="auto" w:fill="D9D9D9"/>
            <w:vAlign w:val="bottom"/>
          </w:tcPr>
          <w:p w14:paraId="319D5E49" w14:textId="77777777" w:rsidR="009A6D9F" w:rsidRPr="00ED4A3B" w:rsidRDefault="009A6D9F" w:rsidP="00291422">
            <w:pPr>
              <w:pStyle w:val="nazevaDS"/>
              <w:jc w:val="center"/>
              <w:rPr>
                <w:rFonts w:ascii="Arial" w:hAnsi="Arial" w:cs="Arial"/>
                <w:bCs/>
              </w:rPr>
            </w:pPr>
            <w:r>
              <w:rPr>
                <w:rFonts w:ascii="Arial" w:hAnsi="Arial" w:cs="Arial"/>
                <w:bCs/>
                <w:sz w:val="22"/>
              </w:rPr>
              <w:t>O</w:t>
            </w:r>
            <w:r w:rsidRPr="00ED4A3B">
              <w:rPr>
                <w:rFonts w:ascii="Arial" w:hAnsi="Arial" w:cs="Arial"/>
                <w:bCs/>
                <w:sz w:val="22"/>
              </w:rPr>
              <w:t>bec</w:t>
            </w:r>
            <w:r>
              <w:rPr>
                <w:rFonts w:ascii="Arial" w:hAnsi="Arial" w:cs="Arial"/>
                <w:bCs/>
                <w:sz w:val="22"/>
              </w:rPr>
              <w:t>/ Ulice</w:t>
            </w:r>
          </w:p>
        </w:tc>
      </w:tr>
      <w:tr w:rsidR="009A6D9F" w:rsidRPr="008F616E" w14:paraId="26407B11" w14:textId="77777777" w:rsidTr="00970789">
        <w:tc>
          <w:tcPr>
            <w:tcW w:w="1734" w:type="dxa"/>
            <w:shd w:val="clear" w:color="auto" w:fill="D9D9D9"/>
          </w:tcPr>
          <w:p w14:paraId="3CB8ED3C" w14:textId="77777777" w:rsidR="009A6D9F" w:rsidRDefault="00A114A6" w:rsidP="008E02F8">
            <w:pPr>
              <w:pStyle w:val="nazevaDS"/>
              <w:spacing w:before="120"/>
              <w:ind w:left="709" w:right="168" w:hanging="709"/>
              <w:rPr>
                <w:rFonts w:ascii="Arial" w:hAnsi="Arial" w:cs="Arial"/>
                <w:sz w:val="22"/>
              </w:rPr>
            </w:pPr>
            <w:r>
              <w:rPr>
                <w:rFonts w:ascii="Arial" w:hAnsi="Arial" w:cs="Arial"/>
                <w:sz w:val="22"/>
              </w:rPr>
              <w:t>S</w:t>
            </w:r>
            <w:r w:rsidR="009A6D9F">
              <w:rPr>
                <w:rFonts w:ascii="Arial" w:hAnsi="Arial" w:cs="Arial"/>
                <w:sz w:val="22"/>
              </w:rPr>
              <w:t>TL</w:t>
            </w:r>
          </w:p>
        </w:tc>
        <w:tc>
          <w:tcPr>
            <w:tcW w:w="992" w:type="dxa"/>
            <w:vAlign w:val="bottom"/>
          </w:tcPr>
          <w:p w14:paraId="1D71FE20" w14:textId="77777777" w:rsidR="009A6D9F" w:rsidRDefault="0008271A" w:rsidP="00970789">
            <w:pPr>
              <w:pStyle w:val="nazevaDS"/>
              <w:tabs>
                <w:tab w:val="right" w:pos="655"/>
              </w:tabs>
              <w:spacing w:before="120"/>
              <w:ind w:left="709" w:right="168" w:hanging="425"/>
              <w:jc w:val="center"/>
              <w:rPr>
                <w:rFonts w:ascii="Arial" w:hAnsi="Arial" w:cs="Arial"/>
                <w:b w:val="0"/>
                <w:bCs/>
                <w:sz w:val="22"/>
              </w:rPr>
            </w:pPr>
            <w:r>
              <w:rPr>
                <w:rFonts w:ascii="Arial" w:hAnsi="Arial" w:cs="Arial"/>
                <w:b w:val="0"/>
                <w:bCs/>
                <w:sz w:val="22"/>
              </w:rPr>
              <w:t>63</w:t>
            </w:r>
          </w:p>
        </w:tc>
        <w:tc>
          <w:tcPr>
            <w:tcW w:w="1134" w:type="dxa"/>
            <w:vAlign w:val="bottom"/>
          </w:tcPr>
          <w:p w14:paraId="392ED79C" w14:textId="77777777" w:rsidR="009A6D9F" w:rsidRDefault="0008271A" w:rsidP="00970789">
            <w:pPr>
              <w:jc w:val="center"/>
              <w:rPr>
                <w:rFonts w:ascii="Arial" w:hAnsi="Arial" w:cs="Arial"/>
                <w:color w:val="000000"/>
                <w:sz w:val="22"/>
              </w:rPr>
            </w:pPr>
            <w:r>
              <w:rPr>
                <w:rFonts w:ascii="Arial" w:hAnsi="Arial" w:cs="Arial"/>
                <w:color w:val="000000"/>
                <w:sz w:val="22"/>
              </w:rPr>
              <w:t>92,30</w:t>
            </w:r>
          </w:p>
        </w:tc>
        <w:tc>
          <w:tcPr>
            <w:tcW w:w="850" w:type="dxa"/>
            <w:vAlign w:val="bottom"/>
          </w:tcPr>
          <w:p w14:paraId="5512482C" w14:textId="77777777" w:rsidR="009A6D9F" w:rsidRDefault="009A6D9F" w:rsidP="00970789">
            <w:pPr>
              <w:spacing w:before="120"/>
              <w:ind w:left="-68" w:right="71"/>
              <w:jc w:val="center"/>
              <w:rPr>
                <w:rFonts w:ascii="Arial" w:hAnsi="Arial" w:cs="Arial"/>
                <w:sz w:val="22"/>
              </w:rPr>
            </w:pPr>
          </w:p>
        </w:tc>
        <w:tc>
          <w:tcPr>
            <w:tcW w:w="1843" w:type="dxa"/>
            <w:vAlign w:val="bottom"/>
          </w:tcPr>
          <w:p w14:paraId="3967AB48" w14:textId="77777777" w:rsidR="009A6D9F" w:rsidRPr="00011433" w:rsidRDefault="0008271A" w:rsidP="00291422">
            <w:pPr>
              <w:jc w:val="center"/>
              <w:rPr>
                <w:rFonts w:ascii="Arial" w:hAnsi="Arial" w:cs="Arial"/>
                <w:sz w:val="22"/>
              </w:rPr>
            </w:pPr>
            <w:r>
              <w:rPr>
                <w:rFonts w:ascii="Arial" w:hAnsi="Arial" w:cs="Arial"/>
                <w:sz w:val="22"/>
              </w:rPr>
              <w:t>Teplice</w:t>
            </w:r>
          </w:p>
        </w:tc>
        <w:tc>
          <w:tcPr>
            <w:tcW w:w="1985" w:type="dxa"/>
            <w:vAlign w:val="bottom"/>
          </w:tcPr>
          <w:p w14:paraId="5922C731" w14:textId="77777777" w:rsidR="009A6D9F" w:rsidRPr="00011433" w:rsidRDefault="0008271A" w:rsidP="00291422">
            <w:pPr>
              <w:jc w:val="center"/>
              <w:rPr>
                <w:rFonts w:ascii="Arial" w:hAnsi="Arial" w:cs="Arial"/>
                <w:sz w:val="22"/>
              </w:rPr>
            </w:pPr>
            <w:r>
              <w:rPr>
                <w:rFonts w:ascii="Arial" w:hAnsi="Arial" w:cs="Arial"/>
                <w:sz w:val="22"/>
              </w:rPr>
              <w:t>Teplice</w:t>
            </w:r>
          </w:p>
        </w:tc>
      </w:tr>
      <w:tr w:rsidR="009A6D9F" w:rsidRPr="008F616E" w14:paraId="5167D379" w14:textId="77777777" w:rsidTr="00970789">
        <w:tc>
          <w:tcPr>
            <w:tcW w:w="1734" w:type="dxa"/>
            <w:shd w:val="clear" w:color="auto" w:fill="D9D9D9"/>
          </w:tcPr>
          <w:p w14:paraId="12BE13F8" w14:textId="77777777" w:rsidR="009A6D9F" w:rsidRPr="00ED4A3B" w:rsidRDefault="009A6D9F" w:rsidP="008E02F8">
            <w:pPr>
              <w:pStyle w:val="nazevaDS"/>
              <w:spacing w:before="120"/>
              <w:ind w:left="709" w:right="168" w:hanging="709"/>
              <w:rPr>
                <w:rFonts w:ascii="Arial" w:hAnsi="Arial" w:cs="Arial"/>
              </w:rPr>
            </w:pPr>
            <w:r>
              <w:rPr>
                <w:rFonts w:ascii="Arial" w:hAnsi="Arial" w:cs="Arial"/>
                <w:sz w:val="22"/>
              </w:rPr>
              <w:t>P</w:t>
            </w:r>
            <w:r w:rsidRPr="00ED4A3B">
              <w:rPr>
                <w:rFonts w:ascii="Arial" w:hAnsi="Arial" w:cs="Arial"/>
                <w:sz w:val="22"/>
              </w:rPr>
              <w:t>řípojk</w:t>
            </w:r>
            <w:r w:rsidR="0008271A">
              <w:rPr>
                <w:rFonts w:ascii="Arial" w:hAnsi="Arial" w:cs="Arial"/>
                <w:sz w:val="22"/>
              </w:rPr>
              <w:t>a</w:t>
            </w:r>
          </w:p>
        </w:tc>
        <w:tc>
          <w:tcPr>
            <w:tcW w:w="992" w:type="dxa"/>
            <w:vAlign w:val="bottom"/>
          </w:tcPr>
          <w:p w14:paraId="2110CDF0" w14:textId="77777777" w:rsidR="009A6D9F" w:rsidRPr="00011433" w:rsidRDefault="0008271A" w:rsidP="00970789">
            <w:pPr>
              <w:pStyle w:val="nazevaDS"/>
              <w:tabs>
                <w:tab w:val="right" w:pos="655"/>
              </w:tabs>
              <w:spacing w:before="120"/>
              <w:ind w:left="709" w:right="168" w:hanging="425"/>
              <w:jc w:val="center"/>
              <w:rPr>
                <w:rFonts w:ascii="Arial" w:hAnsi="Arial" w:cs="Arial"/>
                <w:b w:val="0"/>
                <w:bCs/>
                <w:sz w:val="22"/>
              </w:rPr>
            </w:pPr>
            <w:r>
              <w:rPr>
                <w:rFonts w:ascii="Arial" w:hAnsi="Arial" w:cs="Arial"/>
                <w:b w:val="0"/>
                <w:bCs/>
                <w:sz w:val="22"/>
              </w:rPr>
              <w:t>40</w:t>
            </w:r>
          </w:p>
        </w:tc>
        <w:tc>
          <w:tcPr>
            <w:tcW w:w="1134" w:type="dxa"/>
            <w:vAlign w:val="bottom"/>
          </w:tcPr>
          <w:p w14:paraId="1CB9368C" w14:textId="77777777" w:rsidR="009A6D9F" w:rsidRPr="00011433" w:rsidRDefault="0008271A" w:rsidP="00970789">
            <w:pPr>
              <w:jc w:val="center"/>
              <w:rPr>
                <w:rFonts w:ascii="Arial" w:hAnsi="Arial" w:cs="Arial"/>
                <w:b/>
                <w:bCs/>
                <w:sz w:val="22"/>
              </w:rPr>
            </w:pPr>
            <w:r>
              <w:rPr>
                <w:rFonts w:ascii="Arial" w:hAnsi="Arial" w:cs="Arial"/>
                <w:color w:val="000000"/>
                <w:sz w:val="22"/>
              </w:rPr>
              <w:t>4,16</w:t>
            </w:r>
          </w:p>
        </w:tc>
        <w:tc>
          <w:tcPr>
            <w:tcW w:w="850" w:type="dxa"/>
            <w:vAlign w:val="bottom"/>
          </w:tcPr>
          <w:p w14:paraId="086E61D8" w14:textId="77777777" w:rsidR="009A6D9F" w:rsidRPr="00011433" w:rsidRDefault="00A114A6" w:rsidP="00970789">
            <w:pPr>
              <w:spacing w:before="120"/>
              <w:ind w:left="-68" w:right="71"/>
              <w:jc w:val="center"/>
              <w:rPr>
                <w:rFonts w:ascii="Arial" w:hAnsi="Arial" w:cs="Arial"/>
                <w:sz w:val="22"/>
              </w:rPr>
            </w:pPr>
            <w:r>
              <w:rPr>
                <w:rFonts w:ascii="Arial" w:hAnsi="Arial" w:cs="Arial"/>
                <w:sz w:val="22"/>
              </w:rPr>
              <w:t>1</w:t>
            </w:r>
          </w:p>
        </w:tc>
        <w:tc>
          <w:tcPr>
            <w:tcW w:w="1843" w:type="dxa"/>
            <w:vAlign w:val="bottom"/>
          </w:tcPr>
          <w:p w14:paraId="0DAC4BCD" w14:textId="77777777" w:rsidR="009A6D9F" w:rsidRPr="00011433" w:rsidRDefault="0008271A" w:rsidP="00291422">
            <w:pPr>
              <w:jc w:val="center"/>
              <w:rPr>
                <w:rFonts w:ascii="Arial" w:hAnsi="Arial" w:cs="Arial"/>
                <w:sz w:val="22"/>
              </w:rPr>
            </w:pPr>
            <w:r>
              <w:rPr>
                <w:rFonts w:ascii="Arial" w:hAnsi="Arial" w:cs="Arial"/>
                <w:sz w:val="22"/>
              </w:rPr>
              <w:t>Teplice</w:t>
            </w:r>
          </w:p>
        </w:tc>
        <w:tc>
          <w:tcPr>
            <w:tcW w:w="1985" w:type="dxa"/>
            <w:vAlign w:val="bottom"/>
          </w:tcPr>
          <w:p w14:paraId="25E4B105" w14:textId="77777777" w:rsidR="009A6D9F" w:rsidRPr="00011433" w:rsidRDefault="0008271A" w:rsidP="00291422">
            <w:pPr>
              <w:jc w:val="center"/>
              <w:rPr>
                <w:rFonts w:ascii="Arial" w:hAnsi="Arial" w:cs="Arial"/>
                <w:sz w:val="22"/>
              </w:rPr>
            </w:pPr>
            <w:r>
              <w:rPr>
                <w:rFonts w:ascii="Arial" w:hAnsi="Arial" w:cs="Arial"/>
                <w:sz w:val="22"/>
              </w:rPr>
              <w:t>Teplice</w:t>
            </w:r>
          </w:p>
        </w:tc>
      </w:tr>
      <w:tr w:rsidR="0008271A" w:rsidRPr="008F616E" w14:paraId="43F704DF" w14:textId="77777777" w:rsidTr="00970789">
        <w:tc>
          <w:tcPr>
            <w:tcW w:w="1734" w:type="dxa"/>
            <w:shd w:val="clear" w:color="auto" w:fill="D9D9D9"/>
          </w:tcPr>
          <w:p w14:paraId="1728ADD0" w14:textId="77777777" w:rsidR="0008271A" w:rsidRDefault="0008271A" w:rsidP="008E02F8">
            <w:pPr>
              <w:pStyle w:val="nazevaDS"/>
              <w:spacing w:before="120"/>
              <w:ind w:left="709" w:right="168" w:hanging="709"/>
              <w:rPr>
                <w:rFonts w:ascii="Arial" w:hAnsi="Arial" w:cs="Arial"/>
                <w:sz w:val="22"/>
              </w:rPr>
            </w:pPr>
            <w:r>
              <w:rPr>
                <w:rFonts w:ascii="Arial" w:hAnsi="Arial" w:cs="Arial"/>
                <w:sz w:val="22"/>
              </w:rPr>
              <w:t>Přípojka</w:t>
            </w:r>
          </w:p>
        </w:tc>
        <w:tc>
          <w:tcPr>
            <w:tcW w:w="992" w:type="dxa"/>
            <w:vAlign w:val="bottom"/>
          </w:tcPr>
          <w:p w14:paraId="0EA0CAC6" w14:textId="77777777" w:rsidR="0008271A" w:rsidRDefault="0008271A" w:rsidP="00970789">
            <w:pPr>
              <w:pStyle w:val="nazevaDS"/>
              <w:tabs>
                <w:tab w:val="right" w:pos="655"/>
              </w:tabs>
              <w:spacing w:before="120"/>
              <w:ind w:left="709" w:right="168" w:hanging="425"/>
              <w:jc w:val="center"/>
              <w:rPr>
                <w:rFonts w:ascii="Arial" w:hAnsi="Arial" w:cs="Arial"/>
                <w:b w:val="0"/>
                <w:bCs/>
                <w:sz w:val="22"/>
              </w:rPr>
            </w:pPr>
            <w:r>
              <w:rPr>
                <w:rFonts w:ascii="Arial" w:hAnsi="Arial" w:cs="Arial"/>
                <w:b w:val="0"/>
                <w:bCs/>
                <w:sz w:val="22"/>
              </w:rPr>
              <w:t>32</w:t>
            </w:r>
          </w:p>
        </w:tc>
        <w:tc>
          <w:tcPr>
            <w:tcW w:w="1134" w:type="dxa"/>
            <w:vAlign w:val="bottom"/>
          </w:tcPr>
          <w:p w14:paraId="498FC8F9" w14:textId="77777777" w:rsidR="0008271A" w:rsidRDefault="0008271A" w:rsidP="00970789">
            <w:pPr>
              <w:jc w:val="center"/>
              <w:rPr>
                <w:rFonts w:ascii="Arial" w:hAnsi="Arial" w:cs="Arial"/>
                <w:color w:val="000000"/>
                <w:sz w:val="22"/>
              </w:rPr>
            </w:pPr>
            <w:r>
              <w:rPr>
                <w:rFonts w:ascii="Arial" w:hAnsi="Arial" w:cs="Arial"/>
                <w:color w:val="000000"/>
                <w:sz w:val="22"/>
              </w:rPr>
              <w:t>4,43</w:t>
            </w:r>
          </w:p>
        </w:tc>
        <w:tc>
          <w:tcPr>
            <w:tcW w:w="850" w:type="dxa"/>
            <w:vAlign w:val="bottom"/>
          </w:tcPr>
          <w:p w14:paraId="2C1DD765" w14:textId="77777777" w:rsidR="0008271A" w:rsidRDefault="0008271A" w:rsidP="00970789">
            <w:pPr>
              <w:spacing w:before="120"/>
              <w:ind w:left="-68" w:right="71"/>
              <w:jc w:val="center"/>
              <w:rPr>
                <w:rFonts w:ascii="Arial" w:hAnsi="Arial" w:cs="Arial"/>
                <w:sz w:val="22"/>
              </w:rPr>
            </w:pPr>
            <w:r>
              <w:rPr>
                <w:rFonts w:ascii="Arial" w:hAnsi="Arial" w:cs="Arial"/>
                <w:sz w:val="22"/>
              </w:rPr>
              <w:t>1</w:t>
            </w:r>
          </w:p>
        </w:tc>
        <w:tc>
          <w:tcPr>
            <w:tcW w:w="1843" w:type="dxa"/>
            <w:vAlign w:val="bottom"/>
          </w:tcPr>
          <w:p w14:paraId="0FDCF67E" w14:textId="77777777" w:rsidR="0008271A" w:rsidRDefault="0008271A" w:rsidP="00291422">
            <w:pPr>
              <w:jc w:val="center"/>
              <w:rPr>
                <w:rFonts w:ascii="Arial" w:hAnsi="Arial" w:cs="Arial"/>
                <w:sz w:val="22"/>
              </w:rPr>
            </w:pPr>
            <w:r>
              <w:rPr>
                <w:rFonts w:ascii="Arial" w:hAnsi="Arial" w:cs="Arial"/>
                <w:sz w:val="22"/>
              </w:rPr>
              <w:t>Teplice</w:t>
            </w:r>
          </w:p>
        </w:tc>
        <w:tc>
          <w:tcPr>
            <w:tcW w:w="1985" w:type="dxa"/>
            <w:vAlign w:val="bottom"/>
          </w:tcPr>
          <w:p w14:paraId="2AE8E71D" w14:textId="77777777" w:rsidR="0008271A" w:rsidRDefault="0008271A" w:rsidP="00291422">
            <w:pPr>
              <w:jc w:val="center"/>
              <w:rPr>
                <w:rFonts w:ascii="Arial" w:hAnsi="Arial" w:cs="Arial"/>
                <w:sz w:val="22"/>
              </w:rPr>
            </w:pPr>
            <w:r>
              <w:rPr>
                <w:rFonts w:ascii="Arial" w:hAnsi="Arial" w:cs="Arial"/>
                <w:sz w:val="22"/>
              </w:rPr>
              <w:t>Teplice</w:t>
            </w:r>
          </w:p>
        </w:tc>
      </w:tr>
    </w:tbl>
    <w:p w14:paraId="7682C7D5" w14:textId="77777777" w:rsidR="004879B0" w:rsidRDefault="004879B0" w:rsidP="00BB50AB">
      <w:pPr>
        <w:pStyle w:val="Import10"/>
        <w:spacing w:before="120" w:line="240" w:lineRule="auto"/>
        <w:ind w:firstLine="0"/>
        <w:rPr>
          <w:rFonts w:ascii="Arial" w:hAnsi="Arial" w:cs="Arial"/>
          <w:sz w:val="22"/>
          <w:szCs w:val="22"/>
        </w:rPr>
      </w:pPr>
    </w:p>
    <w:p w14:paraId="12393B01" w14:textId="77777777" w:rsidR="00BB50AB" w:rsidRPr="00BB50AB" w:rsidRDefault="00BB50AB" w:rsidP="00BB50AB">
      <w:pPr>
        <w:pStyle w:val="Import1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w:t>
      </w:r>
      <w:r w:rsidR="0008271A" w:rsidRPr="00ED4A3B">
        <w:rPr>
          <w:rFonts w:ascii="Arial" w:hAnsi="Arial" w:cs="Arial"/>
          <w:sz w:val="22"/>
          <w:szCs w:val="22"/>
        </w:rPr>
        <w:t xml:space="preserve">O převzetí </w:t>
      </w:r>
      <w:r w:rsidR="0008271A">
        <w:rPr>
          <w:rFonts w:ascii="Arial" w:hAnsi="Arial" w:cs="Arial"/>
          <w:sz w:val="22"/>
          <w:szCs w:val="22"/>
        </w:rPr>
        <w:t>PZ</w:t>
      </w:r>
      <w:r w:rsidR="0008271A" w:rsidRPr="00ED4A3B">
        <w:rPr>
          <w:rFonts w:ascii="Arial" w:hAnsi="Arial" w:cs="Arial"/>
          <w:sz w:val="22"/>
          <w:szCs w:val="22"/>
        </w:rPr>
        <w:t xml:space="preserve"> byl mezi smluvními stranami sepsán </w:t>
      </w:r>
      <w:r w:rsidR="0008271A">
        <w:rPr>
          <w:rFonts w:ascii="Arial" w:hAnsi="Arial" w:cs="Arial"/>
          <w:sz w:val="22"/>
          <w:szCs w:val="22"/>
        </w:rPr>
        <w:t>Z</w:t>
      </w:r>
      <w:r w:rsidR="0008271A" w:rsidRPr="00ED4A3B">
        <w:rPr>
          <w:rFonts w:ascii="Arial" w:hAnsi="Arial" w:cs="Arial"/>
          <w:sz w:val="22"/>
          <w:szCs w:val="22"/>
        </w:rPr>
        <w:t xml:space="preserve">ápis o </w:t>
      </w:r>
      <w:r w:rsidR="0008271A">
        <w:rPr>
          <w:rFonts w:ascii="Arial" w:hAnsi="Arial" w:cs="Arial"/>
          <w:sz w:val="22"/>
          <w:szCs w:val="22"/>
        </w:rPr>
        <w:t xml:space="preserve">technické přejímce (odevzdání </w:t>
      </w:r>
      <w:r w:rsidR="0008271A" w:rsidRPr="00ED4A3B">
        <w:rPr>
          <w:rFonts w:ascii="Arial" w:hAnsi="Arial" w:cs="Arial"/>
          <w:sz w:val="22"/>
          <w:szCs w:val="22"/>
        </w:rPr>
        <w:t>a převzetí stavby</w:t>
      </w:r>
      <w:r w:rsidR="0008271A">
        <w:rPr>
          <w:rFonts w:ascii="Arial" w:hAnsi="Arial" w:cs="Arial"/>
          <w:sz w:val="22"/>
          <w:szCs w:val="22"/>
        </w:rPr>
        <w:t>) PZ</w:t>
      </w:r>
      <w:r w:rsidR="0008271A" w:rsidRPr="00ED4A3B">
        <w:rPr>
          <w:rFonts w:ascii="Arial" w:hAnsi="Arial" w:cs="Arial"/>
          <w:sz w:val="22"/>
          <w:szCs w:val="22"/>
        </w:rPr>
        <w:t xml:space="preserve"> dne</w:t>
      </w:r>
      <w:r w:rsidR="0008271A">
        <w:rPr>
          <w:rFonts w:ascii="Arial" w:hAnsi="Arial" w:cs="Arial"/>
          <w:sz w:val="22"/>
          <w:szCs w:val="22"/>
        </w:rPr>
        <w:t xml:space="preserve"> 10.8.2005</w:t>
      </w:r>
      <w:r w:rsidR="0008271A" w:rsidRPr="00ED4A3B">
        <w:rPr>
          <w:rFonts w:ascii="Arial" w:hAnsi="Arial" w:cs="Arial"/>
          <w:sz w:val="22"/>
          <w:szCs w:val="22"/>
        </w:rPr>
        <w:t xml:space="preserve">.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r w:rsidRPr="001F062C">
        <w:rPr>
          <w:rFonts w:ascii="Arial" w:hAnsi="Arial" w:cs="Arial"/>
          <w:sz w:val="22"/>
          <w:szCs w:val="22"/>
        </w:rPr>
        <w:t>mapový podklad ze systému GIS s vyznačenou polohou PZ</w:t>
      </w:r>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14:paraId="38995C52" w14:textId="77777777" w:rsidR="004879B0" w:rsidRDefault="004879B0" w:rsidP="00BB50AB">
      <w:pPr>
        <w:pStyle w:val="Import10"/>
        <w:numPr>
          <w:ilvl w:val="0"/>
          <w:numId w:val="13"/>
        </w:numPr>
        <w:spacing w:before="120" w:line="240" w:lineRule="auto"/>
        <w:ind w:left="426" w:hanging="426"/>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14:paraId="6E779026" w14:textId="77777777" w:rsidR="00BB50AB" w:rsidRDefault="00BB50AB" w:rsidP="00802A59">
      <w:pPr>
        <w:jc w:val="center"/>
        <w:rPr>
          <w:rFonts w:ascii="Arial" w:hAnsi="Arial" w:cs="Arial"/>
          <w:b/>
          <w:sz w:val="22"/>
        </w:rPr>
      </w:pPr>
    </w:p>
    <w:p w14:paraId="7BE20440" w14:textId="77777777" w:rsidR="00EE4396" w:rsidRDefault="00EE4396" w:rsidP="00802A59">
      <w:pPr>
        <w:jc w:val="center"/>
        <w:rPr>
          <w:rFonts w:ascii="Arial" w:hAnsi="Arial" w:cs="Arial"/>
          <w:b/>
          <w:sz w:val="22"/>
        </w:rPr>
      </w:pPr>
    </w:p>
    <w:p w14:paraId="28CA1498" w14:textId="77777777" w:rsidR="004879B0" w:rsidRPr="00ED4A3B" w:rsidRDefault="004879B0" w:rsidP="00802A59">
      <w:pPr>
        <w:jc w:val="center"/>
        <w:rPr>
          <w:rFonts w:ascii="Arial" w:hAnsi="Arial" w:cs="Arial"/>
          <w:b/>
          <w:sz w:val="22"/>
        </w:rPr>
      </w:pPr>
      <w:r w:rsidRPr="00ED4A3B">
        <w:rPr>
          <w:rFonts w:ascii="Arial" w:hAnsi="Arial" w:cs="Arial"/>
          <w:b/>
          <w:sz w:val="22"/>
        </w:rPr>
        <w:t>II.</w:t>
      </w:r>
    </w:p>
    <w:p w14:paraId="6B84E31B" w14:textId="77777777" w:rsidR="004879B0" w:rsidRPr="000B4439" w:rsidRDefault="004879B0" w:rsidP="000B4439">
      <w:pPr>
        <w:pStyle w:val="Nadpis2"/>
      </w:pPr>
      <w:r w:rsidRPr="000B4439">
        <w:t>Základní práva a povinnosti</w:t>
      </w:r>
    </w:p>
    <w:p w14:paraId="6409857B" w14:textId="77777777"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5C52B77E" w14:textId="77777777"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6C56479E" w14:textId="77777777"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50.000,-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14:paraId="4506795A" w14:textId="77777777"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lastRenderedPageBreak/>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246A3C67"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1A9BF291" w14:textId="77777777" w:rsidR="004879B0" w:rsidRPr="00A30ABF" w:rsidRDefault="004879B0" w:rsidP="00295479">
      <w:pPr>
        <w:pStyle w:val="Prosttext"/>
        <w:tabs>
          <w:tab w:val="left" w:pos="360"/>
        </w:tabs>
        <w:ind w:left="567" w:hanging="284"/>
        <w:rPr>
          <w:rFonts w:ascii="Arial" w:hAnsi="Arial" w:cs="Arial"/>
          <w:sz w:val="22"/>
          <w:szCs w:val="22"/>
        </w:rPr>
      </w:pPr>
    </w:p>
    <w:p w14:paraId="6BB57286"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2AF77452" w14:textId="77777777" w:rsidR="004879B0" w:rsidRPr="00A30ABF" w:rsidRDefault="004879B0" w:rsidP="00295479">
      <w:pPr>
        <w:pStyle w:val="Prosttext"/>
        <w:tabs>
          <w:tab w:val="left" w:pos="360"/>
        </w:tabs>
        <w:ind w:left="567" w:hanging="284"/>
        <w:rPr>
          <w:rFonts w:ascii="Arial" w:hAnsi="Arial" w:cs="Arial"/>
          <w:sz w:val="22"/>
          <w:szCs w:val="22"/>
        </w:rPr>
      </w:pPr>
    </w:p>
    <w:p w14:paraId="72362828" w14:textId="77777777" w:rsidR="004879B0" w:rsidRPr="00A008D0" w:rsidRDefault="00CE47C9" w:rsidP="00A008D0">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22AF737B" w14:textId="77777777" w:rsidR="004879B0" w:rsidRDefault="004879B0" w:rsidP="00A008D0">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sidR="00A008D0">
        <w:rPr>
          <w:rFonts w:ascii="Arial" w:hAnsi="Arial" w:cs="Arial"/>
          <w:sz w:val="22"/>
          <w:szCs w:val="22"/>
        </w:rPr>
        <w:t xml:space="preserve">avy z důvodu vyšší moci, apod.) </w:t>
      </w:r>
      <w:r w:rsidRPr="00D341D7">
        <w:rPr>
          <w:rFonts w:ascii="Arial" w:hAnsi="Arial" w:cs="Arial"/>
          <w:sz w:val="22"/>
          <w:szCs w:val="22"/>
        </w:rPr>
        <w:t xml:space="preserve">hradí </w:t>
      </w:r>
      <w:r w:rsidR="00D72023">
        <w:rPr>
          <w:rFonts w:ascii="Arial" w:hAnsi="Arial" w:cs="Arial"/>
          <w:sz w:val="22"/>
          <w:szCs w:val="22"/>
        </w:rPr>
        <w:t xml:space="preserve">náklady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D72023">
        <w:rPr>
          <w:rFonts w:ascii="Arial" w:hAnsi="Arial" w:cs="Arial"/>
          <w:sz w:val="22"/>
          <w:szCs w:val="22"/>
        </w:rPr>
        <w:t>.</w:t>
      </w:r>
    </w:p>
    <w:p w14:paraId="3FEDED5B" w14:textId="77777777" w:rsidR="004879B0" w:rsidRDefault="004879B0" w:rsidP="00295479">
      <w:pPr>
        <w:pStyle w:val="Prosttext"/>
        <w:tabs>
          <w:tab w:val="left" w:pos="360"/>
        </w:tabs>
        <w:ind w:left="426" w:hanging="426"/>
        <w:rPr>
          <w:rFonts w:ascii="Arial" w:hAnsi="Arial" w:cs="Arial"/>
          <w:sz w:val="22"/>
          <w:szCs w:val="22"/>
        </w:rPr>
      </w:pPr>
    </w:p>
    <w:p w14:paraId="25B79453" w14:textId="77777777"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14:paraId="0EC20CF2" w14:textId="77777777" w:rsidR="004879B0" w:rsidRPr="00295479" w:rsidRDefault="004879B0" w:rsidP="00295479">
      <w:pPr>
        <w:pStyle w:val="Odstavecseseznamem"/>
        <w:tabs>
          <w:tab w:val="left" w:pos="360"/>
        </w:tabs>
        <w:ind w:left="426" w:hanging="426"/>
        <w:rPr>
          <w:rFonts w:ascii="Arial" w:hAnsi="Arial" w:cs="Arial"/>
          <w:sz w:val="22"/>
          <w:szCs w:val="22"/>
        </w:rPr>
      </w:pPr>
    </w:p>
    <w:p w14:paraId="45775CC1" w14:textId="77777777"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0F2E44D6"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7D138EB8"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725725E5"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1455C88A"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w:t>
      </w:r>
      <w:r>
        <w:rPr>
          <w:rFonts w:ascii="Arial" w:hAnsi="Arial" w:cs="Arial"/>
          <w:sz w:val="22"/>
          <w:szCs w:val="22"/>
        </w:rPr>
        <w:lastRenderedPageBreak/>
        <w:t>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39FB23D6" w14:textId="77777777" w:rsidR="004879B0" w:rsidRDefault="004879B0" w:rsidP="00BC217B">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729A8A14"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2DB00A17" w14:textId="77777777"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14:paraId="557FF2B0"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288E3E14"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73F04D92"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64DCBEBE"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14:paraId="038E5DA9"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14:paraId="07ABDFAF" w14:textId="77777777" w:rsidR="004879B0" w:rsidRPr="00460740" w:rsidRDefault="004879B0" w:rsidP="00802A59">
      <w:pPr>
        <w:rPr>
          <w:rFonts w:ascii="Arial" w:hAnsi="Arial" w:cs="Arial"/>
          <w:sz w:val="22"/>
        </w:rPr>
      </w:pPr>
    </w:p>
    <w:p w14:paraId="67B0F465" w14:textId="77777777" w:rsidR="00EE4396" w:rsidRDefault="00EE4396" w:rsidP="00802A59">
      <w:pPr>
        <w:jc w:val="center"/>
        <w:rPr>
          <w:rFonts w:ascii="Arial" w:hAnsi="Arial" w:cs="Arial"/>
          <w:b/>
          <w:sz w:val="22"/>
        </w:rPr>
      </w:pPr>
    </w:p>
    <w:p w14:paraId="0A9CACE6" w14:textId="77777777" w:rsidR="004879B0" w:rsidRPr="00460740" w:rsidRDefault="004879B0" w:rsidP="00802A59">
      <w:pPr>
        <w:jc w:val="center"/>
        <w:rPr>
          <w:rFonts w:ascii="Arial" w:hAnsi="Arial" w:cs="Arial"/>
          <w:b/>
          <w:sz w:val="22"/>
        </w:rPr>
      </w:pPr>
      <w:r>
        <w:rPr>
          <w:rFonts w:ascii="Arial" w:hAnsi="Arial" w:cs="Arial"/>
          <w:b/>
          <w:sz w:val="22"/>
        </w:rPr>
        <w:t>III.</w:t>
      </w:r>
    </w:p>
    <w:p w14:paraId="37A19DBD" w14:textId="77777777" w:rsidR="004879B0" w:rsidRPr="00460740" w:rsidRDefault="004879B0" w:rsidP="000B4439">
      <w:pPr>
        <w:pStyle w:val="Nadpis2"/>
      </w:pPr>
      <w:r>
        <w:t>Nájemné</w:t>
      </w:r>
    </w:p>
    <w:p w14:paraId="4E2D3F9D" w14:textId="77777777" w:rsidR="007559DD" w:rsidRDefault="004879B0" w:rsidP="00CC72DA">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Výše nájemného </w:t>
      </w:r>
      <w:r w:rsidR="007559DD">
        <w:rPr>
          <w:rFonts w:ascii="Arial" w:hAnsi="Arial" w:cs="Arial"/>
          <w:bCs/>
          <w:sz w:val="22"/>
          <w:szCs w:val="22"/>
        </w:rPr>
        <w:t xml:space="preserve">za kalendářní rok </w:t>
      </w:r>
      <w:r w:rsidR="00D72023">
        <w:rPr>
          <w:rFonts w:ascii="Arial" w:hAnsi="Arial" w:cs="Arial"/>
          <w:bCs/>
          <w:sz w:val="22"/>
          <w:szCs w:val="22"/>
        </w:rPr>
        <w:t xml:space="preserve">do </w:t>
      </w:r>
      <w:r w:rsidR="007559DD">
        <w:rPr>
          <w:rFonts w:ascii="Arial" w:hAnsi="Arial" w:cs="Arial"/>
          <w:bCs/>
          <w:sz w:val="22"/>
          <w:szCs w:val="22"/>
        </w:rPr>
        <w:t xml:space="preserve">roku </w:t>
      </w:r>
      <w:r w:rsidR="007559DD" w:rsidRPr="002A102E">
        <w:rPr>
          <w:rFonts w:ascii="Arial" w:hAnsi="Arial" w:cs="Arial"/>
          <w:bCs/>
          <w:sz w:val="22"/>
          <w:szCs w:val="22"/>
        </w:rPr>
        <w:t>2019</w:t>
      </w:r>
      <w:r w:rsidR="00D72023">
        <w:rPr>
          <w:rFonts w:ascii="Arial" w:hAnsi="Arial" w:cs="Arial"/>
          <w:bCs/>
          <w:sz w:val="22"/>
          <w:szCs w:val="22"/>
        </w:rPr>
        <w:t xml:space="preserve"> činí </w:t>
      </w:r>
      <w:r w:rsidR="0008271A">
        <w:rPr>
          <w:rFonts w:ascii="Arial" w:hAnsi="Arial" w:cs="Arial"/>
          <w:b/>
          <w:bCs/>
          <w:sz w:val="22"/>
          <w:szCs w:val="22"/>
        </w:rPr>
        <w:t>8.790</w:t>
      </w:r>
      <w:r w:rsidR="009A6D9F" w:rsidRPr="00B76F3C">
        <w:rPr>
          <w:rFonts w:ascii="Arial" w:hAnsi="Arial" w:cs="Arial"/>
          <w:b/>
          <w:bCs/>
          <w:sz w:val="22"/>
          <w:szCs w:val="22"/>
        </w:rPr>
        <w:t>,-</w:t>
      </w:r>
      <w:r w:rsidR="009A6D9F">
        <w:rPr>
          <w:rFonts w:ascii="Arial" w:hAnsi="Arial" w:cs="Arial"/>
          <w:bCs/>
          <w:sz w:val="22"/>
          <w:szCs w:val="22"/>
        </w:rPr>
        <w:t xml:space="preserve"> </w:t>
      </w:r>
      <w:r w:rsidR="00291422" w:rsidRPr="00291422">
        <w:rPr>
          <w:rFonts w:ascii="Arial" w:hAnsi="Arial" w:cs="Arial"/>
          <w:b/>
          <w:bCs/>
          <w:sz w:val="22"/>
          <w:szCs w:val="22"/>
        </w:rPr>
        <w:t>Kč.</w:t>
      </w:r>
      <w:r w:rsidR="00D72023">
        <w:rPr>
          <w:rFonts w:ascii="Arial" w:hAnsi="Arial" w:cs="Arial"/>
          <w:bCs/>
          <w:sz w:val="22"/>
          <w:szCs w:val="22"/>
        </w:rPr>
        <w:t xml:space="preserve"> Po</w:t>
      </w:r>
      <w:r w:rsidR="007559DD">
        <w:rPr>
          <w:rFonts w:ascii="Arial" w:hAnsi="Arial" w:cs="Arial"/>
          <w:bCs/>
          <w:sz w:val="22"/>
          <w:szCs w:val="22"/>
        </w:rPr>
        <w:t xml:space="preserve"> </w:t>
      </w:r>
      <w:r w:rsidR="007559DD" w:rsidRPr="0036007B">
        <w:rPr>
          <w:rFonts w:ascii="Arial" w:hAnsi="Arial" w:cs="Arial"/>
          <w:bCs/>
          <w:sz w:val="22"/>
          <w:szCs w:val="22"/>
        </w:rPr>
        <w:t>ro</w:t>
      </w:r>
      <w:r w:rsidR="007352FB">
        <w:rPr>
          <w:rFonts w:ascii="Arial" w:hAnsi="Arial" w:cs="Arial"/>
          <w:bCs/>
          <w:sz w:val="22"/>
          <w:szCs w:val="22"/>
        </w:rPr>
        <w:t>ce</w:t>
      </w:r>
      <w:r w:rsidR="007559DD" w:rsidRPr="0036007B">
        <w:rPr>
          <w:rFonts w:ascii="Arial" w:hAnsi="Arial" w:cs="Arial"/>
          <w:bCs/>
          <w:sz w:val="22"/>
          <w:szCs w:val="22"/>
        </w:rPr>
        <w:t xml:space="preserve"> 2019 b</w:t>
      </w:r>
      <w:r w:rsidR="00D72023" w:rsidRPr="0036007B">
        <w:rPr>
          <w:rFonts w:ascii="Arial" w:hAnsi="Arial" w:cs="Arial"/>
          <w:bCs/>
          <w:sz w:val="22"/>
          <w:szCs w:val="22"/>
        </w:rPr>
        <w:t>ude</w:t>
      </w:r>
      <w:r w:rsidR="00D72023">
        <w:rPr>
          <w:rFonts w:ascii="Arial" w:hAnsi="Arial" w:cs="Arial"/>
          <w:bCs/>
          <w:sz w:val="22"/>
          <w:szCs w:val="22"/>
        </w:rPr>
        <w:t xml:space="preserve"> nájemné </w:t>
      </w:r>
      <w:r w:rsidR="007559DD">
        <w:rPr>
          <w:rFonts w:ascii="Arial" w:hAnsi="Arial" w:cs="Arial"/>
          <w:bCs/>
          <w:sz w:val="22"/>
          <w:szCs w:val="22"/>
        </w:rPr>
        <w:t xml:space="preserve">za kalendářní rok </w:t>
      </w:r>
      <w:r w:rsidR="00171C46">
        <w:rPr>
          <w:rFonts w:ascii="Arial" w:hAnsi="Arial" w:cs="Arial"/>
          <w:bCs/>
          <w:sz w:val="22"/>
          <w:szCs w:val="22"/>
        </w:rPr>
        <w:t>rovn</w:t>
      </w:r>
      <w:r w:rsidR="007559DD">
        <w:rPr>
          <w:rFonts w:ascii="Arial" w:hAnsi="Arial" w:cs="Arial"/>
          <w:bCs/>
          <w:sz w:val="22"/>
          <w:szCs w:val="22"/>
        </w:rPr>
        <w:t>o</w:t>
      </w:r>
      <w:r w:rsidR="00171C46">
        <w:rPr>
          <w:rFonts w:ascii="Arial" w:hAnsi="Arial" w:cs="Arial"/>
          <w:bCs/>
          <w:sz w:val="22"/>
          <w:szCs w:val="22"/>
        </w:rPr>
        <w:t xml:space="preserve"> hodnotě </w:t>
      </w:r>
      <w:r w:rsidRPr="002937BD">
        <w:rPr>
          <w:rFonts w:ascii="Arial" w:hAnsi="Arial" w:cs="Arial"/>
          <w:bCs/>
          <w:sz w:val="22"/>
          <w:szCs w:val="22"/>
        </w:rPr>
        <w:t>urč</w:t>
      </w:r>
      <w:r>
        <w:rPr>
          <w:rFonts w:ascii="Arial" w:hAnsi="Arial" w:cs="Arial"/>
          <w:bCs/>
          <w:sz w:val="22"/>
          <w:szCs w:val="22"/>
        </w:rPr>
        <w:t>en</w:t>
      </w:r>
      <w:r w:rsidR="00171C46">
        <w:rPr>
          <w:rFonts w:ascii="Arial" w:hAnsi="Arial" w:cs="Arial"/>
          <w:bCs/>
          <w:sz w:val="22"/>
          <w:szCs w:val="22"/>
        </w:rPr>
        <w:t>é</w:t>
      </w:r>
      <w:r w:rsidRPr="002937BD">
        <w:rPr>
          <w:rFonts w:ascii="Arial" w:hAnsi="Arial" w:cs="Arial"/>
          <w:bCs/>
          <w:sz w:val="22"/>
          <w:szCs w:val="22"/>
        </w:rPr>
        <w:t xml:space="preserve"> postup</w:t>
      </w:r>
      <w:r>
        <w:rPr>
          <w:rFonts w:ascii="Arial" w:hAnsi="Arial" w:cs="Arial"/>
          <w:bCs/>
          <w:sz w:val="22"/>
          <w:szCs w:val="22"/>
        </w:rPr>
        <w:t>em</w:t>
      </w:r>
      <w:r w:rsidR="00171C46">
        <w:rPr>
          <w:rFonts w:ascii="Arial" w:hAnsi="Arial" w:cs="Arial"/>
          <w:bCs/>
          <w:sz w:val="22"/>
          <w:szCs w:val="22"/>
        </w:rPr>
        <w:t xml:space="preserve">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 uveden</w:t>
      </w:r>
      <w:r>
        <w:rPr>
          <w:rFonts w:ascii="Arial" w:hAnsi="Arial" w:cs="Arial"/>
          <w:bCs/>
          <w:sz w:val="22"/>
          <w:szCs w:val="22"/>
        </w:rPr>
        <w:t>ého</w:t>
      </w:r>
      <w:r w:rsidRPr="002937BD">
        <w:rPr>
          <w:rFonts w:ascii="Arial" w:hAnsi="Arial" w:cs="Arial"/>
          <w:bCs/>
          <w:sz w:val="22"/>
          <w:szCs w:val="22"/>
        </w:rPr>
        <w:t xml:space="preserve"> v příloze č.</w:t>
      </w:r>
      <w:r w:rsidR="00CC72DA">
        <w:rPr>
          <w:rFonts w:ascii="Arial" w:hAnsi="Arial" w:cs="Arial"/>
          <w:bCs/>
          <w:sz w:val="22"/>
          <w:szCs w:val="22"/>
        </w:rPr>
        <w:t xml:space="preserve"> </w:t>
      </w:r>
      <w:r w:rsidRPr="002937BD">
        <w:rPr>
          <w:rFonts w:ascii="Arial" w:hAnsi="Arial" w:cs="Arial"/>
          <w:bCs/>
          <w:sz w:val="22"/>
          <w:szCs w:val="22"/>
        </w:rPr>
        <w:t>11 vyhlášky Energetického regulačního úřadu č.140/2009 Sb. v</w:t>
      </w:r>
      <w:r>
        <w:rPr>
          <w:rFonts w:ascii="Arial" w:hAnsi="Arial" w:cs="Arial"/>
          <w:bCs/>
          <w:sz w:val="22"/>
          <w:szCs w:val="22"/>
        </w:rPr>
        <w:t>e</w:t>
      </w:r>
      <w:r w:rsidRPr="002937BD">
        <w:rPr>
          <w:rFonts w:ascii="Arial" w:hAnsi="Arial" w:cs="Arial"/>
          <w:bCs/>
          <w:sz w:val="22"/>
          <w:szCs w:val="22"/>
        </w:rPr>
        <w:t> znění</w:t>
      </w:r>
      <w:r>
        <w:rPr>
          <w:rFonts w:ascii="Arial" w:hAnsi="Arial" w:cs="Arial"/>
          <w:bCs/>
          <w:sz w:val="22"/>
          <w:szCs w:val="22"/>
        </w:rPr>
        <w:t xml:space="preserve"> platném k 1.</w:t>
      </w:r>
      <w:r w:rsidR="00CC72DA">
        <w:rPr>
          <w:rFonts w:ascii="Arial" w:hAnsi="Arial" w:cs="Arial"/>
          <w:bCs/>
          <w:sz w:val="22"/>
          <w:szCs w:val="22"/>
        </w:rPr>
        <w:t xml:space="preserve"> </w:t>
      </w:r>
      <w:r>
        <w:rPr>
          <w:rFonts w:ascii="Arial" w:hAnsi="Arial" w:cs="Arial"/>
          <w:bCs/>
          <w:sz w:val="22"/>
          <w:szCs w:val="22"/>
        </w:rPr>
        <w:t>1. 2014</w:t>
      </w:r>
      <w:r w:rsidRPr="002937BD">
        <w:rPr>
          <w:rFonts w:ascii="Arial" w:hAnsi="Arial" w:cs="Arial"/>
          <w:bCs/>
          <w:sz w:val="22"/>
          <w:szCs w:val="22"/>
        </w:rPr>
        <w:t>.</w:t>
      </w:r>
    </w:p>
    <w:p w14:paraId="38EE4FB7" w14:textId="77777777" w:rsidR="007559DD" w:rsidRPr="007559DD" w:rsidRDefault="007559DD" w:rsidP="00AA65C6">
      <w:pPr>
        <w:pStyle w:val="odstpolV"/>
        <w:numPr>
          <w:ilvl w:val="0"/>
          <w:numId w:val="7"/>
        </w:numPr>
        <w:tabs>
          <w:tab w:val="clear" w:pos="360"/>
          <w:tab w:val="num" w:pos="426"/>
        </w:tabs>
        <w:spacing w:after="120"/>
        <w:ind w:left="426" w:hanging="426"/>
        <w:rPr>
          <w:rFonts w:ascii="Arial" w:hAnsi="Arial" w:cs="Arial"/>
          <w:bCs/>
          <w:sz w:val="22"/>
          <w:szCs w:val="22"/>
        </w:rPr>
      </w:pPr>
      <w:r w:rsidRPr="007559DD">
        <w:rPr>
          <w:rFonts w:ascii="Arial" w:hAnsi="Arial" w:cs="Arial"/>
          <w:bCs/>
          <w:sz w:val="22"/>
          <w:szCs w:val="22"/>
        </w:rPr>
        <w:t xml:space="preserve">a) Smluvní strany sjednaly, že dojde-li ke změně přílohy č. 11 vyhlášky č. 140/2009 Sb., je nájemce povinen platit pronajímateli </w:t>
      </w:r>
      <w:r>
        <w:rPr>
          <w:rFonts w:ascii="Arial" w:hAnsi="Arial" w:cs="Arial"/>
          <w:bCs/>
          <w:sz w:val="22"/>
          <w:szCs w:val="22"/>
        </w:rPr>
        <w:t xml:space="preserve">po roce 2019 </w:t>
      </w:r>
      <w:r w:rsidRPr="007559DD">
        <w:rPr>
          <w:rFonts w:ascii="Arial" w:hAnsi="Arial" w:cs="Arial"/>
          <w:bCs/>
          <w:sz w:val="22"/>
          <w:szCs w:val="22"/>
        </w:rPr>
        <w:t xml:space="preserve">nové nájemné, které bude rovno výši regulovaných nákladů na nájem plynárenského zařízení ve vlastnictví třetích osob podle této vyhlášky ode dne účinnosti takové změny. </w:t>
      </w:r>
    </w:p>
    <w:p w14:paraId="2974E59D" w14:textId="77777777" w:rsidR="007559DD" w:rsidRPr="007559DD" w:rsidRDefault="007559DD" w:rsidP="00A008D0">
      <w:pPr>
        <w:pStyle w:val="odstpolV"/>
        <w:numPr>
          <w:ilvl w:val="0"/>
          <w:numId w:val="0"/>
        </w:numPr>
        <w:tabs>
          <w:tab w:val="num" w:pos="426"/>
        </w:tabs>
        <w:spacing w:after="120"/>
        <w:ind w:left="426"/>
        <w:rPr>
          <w:rFonts w:ascii="Arial" w:hAnsi="Arial" w:cs="Arial"/>
          <w:bCs/>
          <w:sz w:val="22"/>
          <w:szCs w:val="22"/>
        </w:rPr>
      </w:pPr>
      <w:r w:rsidRPr="007559DD">
        <w:rPr>
          <w:rFonts w:ascii="Arial" w:hAnsi="Arial" w:cs="Arial"/>
          <w:bCs/>
          <w:sz w:val="22"/>
          <w:szCs w:val="22"/>
        </w:rPr>
        <w:t>b)</w:t>
      </w:r>
      <w:r w:rsidR="00A008D0">
        <w:rPr>
          <w:rFonts w:ascii="Arial" w:hAnsi="Arial" w:cs="Arial"/>
          <w:bCs/>
          <w:sz w:val="22"/>
          <w:szCs w:val="22"/>
        </w:rPr>
        <w:t xml:space="preserve"> </w:t>
      </w:r>
      <w:r w:rsidRPr="007559DD">
        <w:rPr>
          <w:rFonts w:ascii="Arial" w:hAnsi="Arial" w:cs="Arial"/>
          <w:bCs/>
          <w:sz w:val="22"/>
          <w:szCs w:val="22"/>
        </w:rPr>
        <w:t xml:space="preserve">Smluvní strany sjednaly, že dojde-li </w:t>
      </w:r>
      <w:r>
        <w:rPr>
          <w:rFonts w:ascii="Arial" w:hAnsi="Arial" w:cs="Arial"/>
          <w:bCs/>
          <w:sz w:val="22"/>
          <w:szCs w:val="22"/>
        </w:rPr>
        <w:t xml:space="preserve">po roce 2019 </w:t>
      </w:r>
      <w:r w:rsidRPr="007559DD">
        <w:rPr>
          <w:rFonts w:ascii="Arial" w:hAnsi="Arial" w:cs="Arial"/>
          <w:bCs/>
          <w:sz w:val="22"/>
          <w:szCs w:val="22"/>
        </w:rPr>
        <w:t>k okolnostem uvedeným v příloze č. 11 vyhlášky č.140/2009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11 vyhlášky č. 140/2009 Sb. a to ode dne účinnosti takových změn.</w:t>
      </w:r>
    </w:p>
    <w:p w14:paraId="0499927A" w14:textId="77777777" w:rsidR="00007148" w:rsidRDefault="00A008D0" w:rsidP="00A008D0">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r>
      <w:r w:rsidR="007559DD">
        <w:rPr>
          <w:rFonts w:ascii="Arial" w:hAnsi="Arial" w:cs="Arial"/>
          <w:bCs/>
          <w:sz w:val="22"/>
          <w:szCs w:val="22"/>
        </w:rPr>
        <w:t xml:space="preserve">c) </w:t>
      </w:r>
      <w:r w:rsidR="007559DD" w:rsidRPr="007559DD">
        <w:rPr>
          <w:rFonts w:ascii="Arial" w:hAnsi="Arial" w:cs="Arial"/>
          <w:bCs/>
          <w:sz w:val="22"/>
          <w:szCs w:val="22"/>
        </w:rPr>
        <w:t xml:space="preserve">Pokud dojde ke zrušení přílohy č. 11 vyhlášky č. 140/2009 Sb. nebo ke zrušení vyhlášky č. 140/2009 Sb., strany sjednaly, že výše nájemného </w:t>
      </w:r>
      <w:r w:rsidR="007559DD">
        <w:rPr>
          <w:rFonts w:ascii="Arial" w:hAnsi="Arial" w:cs="Arial"/>
          <w:bCs/>
          <w:sz w:val="22"/>
          <w:szCs w:val="22"/>
        </w:rPr>
        <w:t xml:space="preserve">po roce 2019 </w:t>
      </w:r>
      <w:r w:rsidR="007559DD" w:rsidRPr="007559DD">
        <w:rPr>
          <w:rFonts w:ascii="Arial" w:hAnsi="Arial" w:cs="Arial"/>
          <w:bCs/>
          <w:sz w:val="22"/>
          <w:szCs w:val="22"/>
        </w:rPr>
        <w:t xml:space="preserve">se bude řídit </w:t>
      </w:r>
      <w:r w:rsidR="007559DD" w:rsidRPr="007559DD">
        <w:rPr>
          <w:rFonts w:ascii="Arial" w:hAnsi="Arial" w:cs="Arial"/>
          <w:bCs/>
          <w:sz w:val="22"/>
          <w:szCs w:val="22"/>
        </w:rPr>
        <w:lastRenderedPageBreak/>
        <w:t>úpravou</w:t>
      </w:r>
      <w:r w:rsidR="00007148">
        <w:rPr>
          <w:rFonts w:ascii="Arial" w:hAnsi="Arial" w:cs="Arial"/>
          <w:bCs/>
          <w:sz w:val="22"/>
          <w:szCs w:val="22"/>
        </w:rPr>
        <w:t xml:space="preserve"> regulovaných nákladů na nájem za zařízení ve vlastnictví třetích stran</w:t>
      </w:r>
      <w:r w:rsidR="007559DD" w:rsidRPr="007559DD">
        <w:rPr>
          <w:rFonts w:ascii="Arial" w:hAnsi="Arial" w:cs="Arial"/>
          <w:bCs/>
          <w:sz w:val="22"/>
          <w:szCs w:val="22"/>
        </w:rPr>
        <w:t xml:space="preserve">, která přílohu č. 11 </w:t>
      </w:r>
      <w:proofErr w:type="spellStart"/>
      <w:r w:rsidR="007559DD" w:rsidRPr="007559DD">
        <w:rPr>
          <w:rFonts w:ascii="Arial" w:hAnsi="Arial" w:cs="Arial"/>
          <w:bCs/>
          <w:sz w:val="22"/>
          <w:szCs w:val="22"/>
        </w:rPr>
        <w:t>vyhl</w:t>
      </w:r>
      <w:proofErr w:type="spellEnd"/>
      <w:r w:rsidR="007559DD" w:rsidRPr="007559DD">
        <w:rPr>
          <w:rFonts w:ascii="Arial" w:hAnsi="Arial" w:cs="Arial"/>
          <w:bCs/>
          <w:sz w:val="22"/>
          <w:szCs w:val="22"/>
        </w:rPr>
        <w:t xml:space="preserve">. č. 140/2009 Sb. nebo </w:t>
      </w:r>
      <w:proofErr w:type="spellStart"/>
      <w:r w:rsidR="007559DD" w:rsidRPr="007559DD">
        <w:rPr>
          <w:rFonts w:ascii="Arial" w:hAnsi="Arial" w:cs="Arial"/>
          <w:bCs/>
          <w:sz w:val="22"/>
          <w:szCs w:val="22"/>
        </w:rPr>
        <w:t>vyhl</w:t>
      </w:r>
      <w:proofErr w:type="spellEnd"/>
      <w:r w:rsidR="007559DD" w:rsidRPr="007559DD">
        <w:rPr>
          <w:rFonts w:ascii="Arial" w:hAnsi="Arial" w:cs="Arial"/>
          <w:bCs/>
          <w:sz w:val="22"/>
          <w:szCs w:val="22"/>
        </w:rPr>
        <w:t>. č. 140/2009 Sb. nahradí</w:t>
      </w:r>
      <w:r w:rsidR="007559DD">
        <w:rPr>
          <w:rFonts w:ascii="Arial" w:hAnsi="Arial" w:cs="Arial"/>
          <w:bCs/>
          <w:sz w:val="22"/>
          <w:szCs w:val="22"/>
        </w:rPr>
        <w:t>.</w:t>
      </w:r>
      <w:r w:rsidR="007559DD" w:rsidRPr="007559DD">
        <w:rPr>
          <w:rFonts w:ascii="Arial" w:hAnsi="Arial" w:cs="Arial"/>
          <w:bCs/>
          <w:sz w:val="22"/>
          <w:szCs w:val="22"/>
        </w:rPr>
        <w:t xml:space="preserve"> </w:t>
      </w:r>
    </w:p>
    <w:p w14:paraId="12950F04" w14:textId="77777777" w:rsidR="008A62B6" w:rsidRPr="00CC72DA" w:rsidRDefault="00A008D0" w:rsidP="00A008D0">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r>
      <w:r w:rsidR="007559DD">
        <w:rPr>
          <w:rFonts w:ascii="Arial" w:hAnsi="Arial" w:cs="Arial"/>
          <w:bCs/>
          <w:sz w:val="22"/>
          <w:szCs w:val="22"/>
        </w:rPr>
        <w:t>P</w:t>
      </w:r>
      <w:r w:rsidR="007559DD" w:rsidRPr="007559DD">
        <w:rPr>
          <w:rFonts w:ascii="Arial" w:hAnsi="Arial" w:cs="Arial"/>
          <w:bCs/>
          <w:sz w:val="22"/>
          <w:szCs w:val="22"/>
        </w:rPr>
        <w:t xml:space="preserve">okud příloha č. 11 </w:t>
      </w:r>
      <w:proofErr w:type="spellStart"/>
      <w:r w:rsidR="007559DD" w:rsidRPr="007559DD">
        <w:rPr>
          <w:rFonts w:ascii="Arial" w:hAnsi="Arial" w:cs="Arial"/>
          <w:bCs/>
          <w:sz w:val="22"/>
          <w:szCs w:val="22"/>
        </w:rPr>
        <w:t>vyhl</w:t>
      </w:r>
      <w:proofErr w:type="spellEnd"/>
      <w:r w:rsidR="007559DD" w:rsidRPr="007559DD">
        <w:rPr>
          <w:rFonts w:ascii="Arial" w:hAnsi="Arial" w:cs="Arial"/>
          <w:bCs/>
          <w:sz w:val="22"/>
          <w:szCs w:val="22"/>
        </w:rPr>
        <w:t xml:space="preserve">. č. 140/2009 Sb. nebo </w:t>
      </w:r>
      <w:proofErr w:type="spellStart"/>
      <w:r w:rsidR="007559DD" w:rsidRPr="007559DD">
        <w:rPr>
          <w:rFonts w:ascii="Arial" w:hAnsi="Arial" w:cs="Arial"/>
          <w:bCs/>
          <w:sz w:val="22"/>
          <w:szCs w:val="22"/>
        </w:rPr>
        <w:t>vyhl</w:t>
      </w:r>
      <w:proofErr w:type="spellEnd"/>
      <w:r w:rsidR="007559DD" w:rsidRPr="007559DD">
        <w:rPr>
          <w:rFonts w:ascii="Arial" w:hAnsi="Arial" w:cs="Arial"/>
          <w:bCs/>
          <w:sz w:val="22"/>
          <w:szCs w:val="22"/>
        </w:rPr>
        <w:t>. č. 140/2009 Sb. nebude nahrazena</w:t>
      </w:r>
      <w:r w:rsidR="007559DD">
        <w:rPr>
          <w:rFonts w:ascii="Arial" w:hAnsi="Arial" w:cs="Arial"/>
          <w:bCs/>
          <w:sz w:val="22"/>
          <w:szCs w:val="22"/>
        </w:rPr>
        <w:t xml:space="preserve"> odpovídající úpravou regulovaných nákladů na nájem za zařízení ve vlastnictví třetích stran</w:t>
      </w:r>
      <w:r w:rsidR="007559DD" w:rsidRPr="007559DD">
        <w:rPr>
          <w:rFonts w:ascii="Arial" w:hAnsi="Arial" w:cs="Arial"/>
          <w:bCs/>
          <w:sz w:val="22"/>
          <w:szCs w:val="22"/>
        </w:rPr>
        <w:t xml:space="preserve">, bude nájemné </w:t>
      </w:r>
      <w:r w:rsidR="004D595F">
        <w:rPr>
          <w:rFonts w:ascii="Arial" w:hAnsi="Arial" w:cs="Arial"/>
          <w:bCs/>
          <w:sz w:val="22"/>
          <w:szCs w:val="22"/>
        </w:rPr>
        <w:t>rovno nájemnému</w:t>
      </w:r>
      <w:r w:rsidR="007559DD" w:rsidRPr="007559DD">
        <w:rPr>
          <w:rFonts w:ascii="Arial" w:hAnsi="Arial" w:cs="Arial"/>
          <w:bCs/>
          <w:sz w:val="22"/>
          <w:szCs w:val="22"/>
        </w:rPr>
        <w:t>, jaké bylo za poslední</w:t>
      </w:r>
      <w:r w:rsidR="007559DD">
        <w:rPr>
          <w:rFonts w:ascii="Arial" w:hAnsi="Arial" w:cs="Arial"/>
          <w:bCs/>
          <w:sz w:val="22"/>
          <w:szCs w:val="22"/>
        </w:rPr>
        <w:t xml:space="preserve"> kalendářní rok</w:t>
      </w:r>
      <w:r w:rsidR="004D595F">
        <w:rPr>
          <w:rFonts w:ascii="Arial" w:hAnsi="Arial" w:cs="Arial"/>
          <w:bCs/>
          <w:sz w:val="22"/>
          <w:szCs w:val="22"/>
        </w:rPr>
        <w:t>,</w:t>
      </w:r>
      <w:r w:rsidR="00EB22D5">
        <w:rPr>
          <w:rFonts w:ascii="Arial" w:hAnsi="Arial" w:cs="Arial"/>
          <w:bCs/>
          <w:sz w:val="22"/>
          <w:szCs w:val="22"/>
        </w:rPr>
        <w:t xml:space="preserve"> v němž byla </w:t>
      </w:r>
      <w:r w:rsidR="007559DD" w:rsidRPr="007559DD">
        <w:rPr>
          <w:rFonts w:ascii="Arial" w:hAnsi="Arial" w:cs="Arial"/>
          <w:bCs/>
          <w:sz w:val="22"/>
          <w:szCs w:val="22"/>
        </w:rPr>
        <w:t>vyhlášk</w:t>
      </w:r>
      <w:r w:rsidR="007559DD">
        <w:rPr>
          <w:rFonts w:ascii="Arial" w:hAnsi="Arial" w:cs="Arial"/>
          <w:bCs/>
          <w:sz w:val="22"/>
          <w:szCs w:val="22"/>
        </w:rPr>
        <w:t>a</w:t>
      </w:r>
      <w:r w:rsidR="007559DD" w:rsidRPr="007559DD">
        <w:rPr>
          <w:rFonts w:ascii="Arial" w:hAnsi="Arial" w:cs="Arial"/>
          <w:bCs/>
          <w:sz w:val="22"/>
          <w:szCs w:val="22"/>
        </w:rPr>
        <w:t xml:space="preserve"> č. 140/2009 Sb. nebo její příloh</w:t>
      </w:r>
      <w:r w:rsidR="007559DD">
        <w:rPr>
          <w:rFonts w:ascii="Arial" w:hAnsi="Arial" w:cs="Arial"/>
          <w:bCs/>
          <w:sz w:val="22"/>
          <w:szCs w:val="22"/>
        </w:rPr>
        <w:t>a</w:t>
      </w:r>
      <w:r w:rsidR="007559DD" w:rsidRPr="007559DD">
        <w:rPr>
          <w:rFonts w:ascii="Arial" w:hAnsi="Arial" w:cs="Arial"/>
          <w:bCs/>
          <w:sz w:val="22"/>
          <w:szCs w:val="22"/>
        </w:rPr>
        <w:t xml:space="preserve"> č. 11</w:t>
      </w:r>
      <w:r w:rsidR="007559DD">
        <w:rPr>
          <w:rFonts w:ascii="Arial" w:hAnsi="Arial" w:cs="Arial"/>
          <w:bCs/>
          <w:sz w:val="22"/>
          <w:szCs w:val="22"/>
        </w:rPr>
        <w:t xml:space="preserve"> bez náhrady zrušena</w:t>
      </w:r>
      <w:r w:rsidR="007559DD" w:rsidRPr="007559DD">
        <w:rPr>
          <w:rFonts w:ascii="Arial" w:hAnsi="Arial" w:cs="Arial"/>
          <w:bCs/>
          <w:sz w:val="22"/>
          <w:szCs w:val="22"/>
        </w:rPr>
        <w:t>.</w:t>
      </w:r>
    </w:p>
    <w:p w14:paraId="7B6DC4DF" w14:textId="77777777"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sidR="00D652F0">
        <w:rPr>
          <w:rFonts w:ascii="Arial" w:hAnsi="Arial" w:cs="Arial"/>
          <w:sz w:val="22"/>
          <w:szCs w:val="22"/>
        </w:rPr>
        <w:t>.</w:t>
      </w:r>
    </w:p>
    <w:p w14:paraId="3D269699" w14:textId="77777777"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0C6C4187" w14:textId="77777777"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 xml:space="preserve">Pokud k datu uskutečnění zdanitelného plnění budou u pronajímatele naplněny podmínky </w:t>
      </w:r>
      <w:proofErr w:type="spellStart"/>
      <w:r w:rsidRPr="009B380D">
        <w:rPr>
          <w:rFonts w:ascii="Arial" w:hAnsi="Arial" w:cs="Arial"/>
          <w:sz w:val="22"/>
          <w:szCs w:val="22"/>
        </w:rPr>
        <w:t>ust</w:t>
      </w:r>
      <w:proofErr w:type="spellEnd"/>
      <w:r w:rsidRPr="009B380D">
        <w:rPr>
          <w:rFonts w:ascii="Arial" w:hAnsi="Arial" w:cs="Arial"/>
          <w:sz w:val="22"/>
          <w:szCs w:val="22"/>
        </w:rPr>
        <w:t xml:space="preserve">. § 106a </w:t>
      </w:r>
      <w:proofErr w:type="spellStart"/>
      <w:r w:rsidRPr="009B380D">
        <w:rPr>
          <w:rFonts w:ascii="Arial" w:hAnsi="Arial" w:cs="Arial"/>
          <w:sz w:val="22"/>
          <w:szCs w:val="22"/>
        </w:rPr>
        <w:t>ZoDPH</w:t>
      </w:r>
      <w:proofErr w:type="spellEnd"/>
      <w:r w:rsidRPr="009B380D">
        <w:rPr>
          <w:rFonts w:ascii="Arial" w:hAnsi="Arial" w:cs="Arial"/>
          <w:sz w:val="22"/>
          <w:szCs w:val="22"/>
        </w:rPr>
        <w:t xml:space="preserve"> (nespolehlivý plátce) nebo bude na daňovém dokladu uveden bankovní účet nezveřejněný zákonným způsobem ve smyslu </w:t>
      </w:r>
      <w:proofErr w:type="spellStart"/>
      <w:r w:rsidRPr="009B380D">
        <w:rPr>
          <w:rFonts w:ascii="Arial" w:hAnsi="Arial" w:cs="Arial"/>
          <w:sz w:val="22"/>
          <w:szCs w:val="22"/>
        </w:rPr>
        <w:t>ust</w:t>
      </w:r>
      <w:proofErr w:type="spellEnd"/>
      <w:r w:rsidRPr="009B380D">
        <w:rPr>
          <w:rFonts w:ascii="Arial" w:hAnsi="Arial" w:cs="Arial"/>
          <w:sz w:val="22"/>
          <w:szCs w:val="22"/>
        </w:rPr>
        <w:t xml:space="preserve">. § 109 odst. 2 písm. c) </w:t>
      </w:r>
      <w:proofErr w:type="spellStart"/>
      <w:r w:rsidRPr="009B380D">
        <w:rPr>
          <w:rFonts w:ascii="Arial" w:hAnsi="Arial" w:cs="Arial"/>
          <w:sz w:val="22"/>
          <w:szCs w:val="22"/>
        </w:rPr>
        <w:t>ZoDPH</w:t>
      </w:r>
      <w:proofErr w:type="spellEnd"/>
      <w:r w:rsidRPr="009B380D">
        <w:rPr>
          <w:rFonts w:ascii="Arial" w:hAnsi="Arial" w:cs="Arial"/>
          <w:sz w:val="22"/>
          <w:szCs w:val="22"/>
        </w:rPr>
        <w:t xml:space="preserve"> (nezveřejněný účet), je nájemce oprávněn postupovat dle </w:t>
      </w:r>
      <w:proofErr w:type="spellStart"/>
      <w:r w:rsidRPr="009B380D">
        <w:rPr>
          <w:rFonts w:ascii="Arial" w:hAnsi="Arial" w:cs="Arial"/>
          <w:sz w:val="22"/>
          <w:szCs w:val="22"/>
        </w:rPr>
        <w:t>ust</w:t>
      </w:r>
      <w:proofErr w:type="spellEnd"/>
      <w:r w:rsidRPr="009B380D">
        <w:rPr>
          <w:rFonts w:ascii="Arial" w:hAnsi="Arial" w:cs="Arial"/>
          <w:sz w:val="22"/>
          <w:szCs w:val="22"/>
        </w:rPr>
        <w:t xml:space="preserve">. § 109a </w:t>
      </w:r>
      <w:proofErr w:type="spellStart"/>
      <w:r w:rsidRPr="009B380D">
        <w:rPr>
          <w:rFonts w:ascii="Arial" w:hAnsi="Arial" w:cs="Arial"/>
          <w:sz w:val="22"/>
          <w:szCs w:val="22"/>
        </w:rPr>
        <w:t>ZoDPH</w:t>
      </w:r>
      <w:proofErr w:type="spellEnd"/>
      <w:r w:rsidRPr="009B380D">
        <w:rPr>
          <w:rFonts w:ascii="Arial" w:hAnsi="Arial" w:cs="Arial"/>
          <w:sz w:val="22"/>
          <w:szCs w:val="22"/>
        </w:rPr>
        <w:t>,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301A98A2" w14:textId="77777777"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sidR="00B45C12">
        <w:rPr>
          <w:rFonts w:ascii="Arial" w:hAnsi="Arial" w:cs="Arial"/>
          <w:sz w:val="22"/>
          <w:szCs w:val="22"/>
        </w:rPr>
        <w:t>daňového dokladu</w:t>
      </w:r>
      <w:r w:rsidRPr="00754617">
        <w:rPr>
          <w:rFonts w:ascii="Arial" w:hAnsi="Arial" w:cs="Arial"/>
          <w:sz w:val="22"/>
          <w:szCs w:val="22"/>
        </w:rPr>
        <w:t xml:space="preserve"> vystavené</w:t>
      </w:r>
      <w:r w:rsidR="00D652F0">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075E485C" w14:textId="77777777" w:rsidR="00CE0FD1" w:rsidRPr="00754617" w:rsidRDefault="00CE0FD1" w:rsidP="00CE0FD1">
      <w:pPr>
        <w:ind w:left="360"/>
        <w:rPr>
          <w:rFonts w:ascii="Arial" w:hAnsi="Arial" w:cs="Arial"/>
          <w:sz w:val="22"/>
          <w:szCs w:val="22"/>
        </w:rPr>
      </w:pPr>
      <w:r w:rsidRPr="00754617">
        <w:rPr>
          <w:rFonts w:ascii="Arial" w:hAnsi="Arial" w:cs="Arial"/>
          <w:sz w:val="22"/>
          <w:szCs w:val="22"/>
        </w:rPr>
        <w:t xml:space="preserve">Splatnost </w:t>
      </w:r>
      <w:r w:rsidR="00B45C12">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470AAC2A" w14:textId="77777777" w:rsidR="00CE0FD1" w:rsidRDefault="00CE0FD1" w:rsidP="00CE0FD1">
      <w:pPr>
        <w:spacing w:before="120" w:after="120"/>
        <w:ind w:left="357"/>
        <w:rPr>
          <w:rFonts w:ascii="Arial" w:hAnsi="Arial" w:cs="Arial"/>
          <w:sz w:val="22"/>
          <w:szCs w:val="22"/>
        </w:rPr>
      </w:pPr>
      <w:r w:rsidRPr="00E75EC9">
        <w:rPr>
          <w:rFonts w:ascii="Arial" w:hAnsi="Arial" w:cs="Arial"/>
          <w:sz w:val="22"/>
          <w:szCs w:val="22"/>
        </w:rPr>
        <w:t xml:space="preserve">Adresa pro doručování veškerých </w:t>
      </w:r>
      <w:r w:rsidR="002F5B3A">
        <w:rPr>
          <w:rFonts w:ascii="Arial" w:hAnsi="Arial" w:cs="Arial"/>
          <w:sz w:val="22"/>
          <w:szCs w:val="22"/>
        </w:rPr>
        <w:t>daňových dokladů</w:t>
      </w:r>
      <w:r w:rsidRPr="00E75EC9">
        <w:rPr>
          <w:rFonts w:ascii="Arial" w:hAnsi="Arial" w:cs="Arial"/>
          <w:sz w:val="22"/>
          <w:szCs w:val="22"/>
        </w:rPr>
        <w:t xml:space="preserve"> je</w:t>
      </w:r>
      <w:r>
        <w:rPr>
          <w:rFonts w:ascii="Arial" w:hAnsi="Arial" w:cs="Arial"/>
          <w:sz w:val="22"/>
          <w:szCs w:val="22"/>
        </w:rPr>
        <w:t>:</w:t>
      </w:r>
      <w:r w:rsidRPr="00E75EC9">
        <w:rPr>
          <w:rFonts w:ascii="Arial" w:hAnsi="Arial" w:cs="Arial"/>
          <w:sz w:val="22"/>
          <w:szCs w:val="22"/>
        </w:rPr>
        <w:t xml:space="preserve"> </w:t>
      </w:r>
    </w:p>
    <w:p w14:paraId="7F7BB0AE" w14:textId="77777777" w:rsidR="00CE0FD1" w:rsidRPr="0091704F" w:rsidRDefault="00CE0FD1" w:rsidP="0091704F">
      <w:pPr>
        <w:spacing w:before="120" w:after="120"/>
        <w:ind w:left="357"/>
        <w:rPr>
          <w:rFonts w:ascii="Arial" w:hAnsi="Arial" w:cs="Arial"/>
          <w:sz w:val="22"/>
          <w:szCs w:val="22"/>
        </w:rPr>
      </w:pPr>
      <w:r w:rsidRPr="00E75EC9">
        <w:rPr>
          <w:rFonts w:ascii="Arial" w:hAnsi="Arial" w:cs="Arial"/>
          <w:sz w:val="22"/>
          <w:szCs w:val="22"/>
        </w:rPr>
        <w:t>RWE GasNet, s.r.o. Klí</w:t>
      </w:r>
      <w:r w:rsidR="0091704F">
        <w:rPr>
          <w:rFonts w:ascii="Arial" w:hAnsi="Arial" w:cs="Arial"/>
          <w:sz w:val="22"/>
          <w:szCs w:val="22"/>
        </w:rPr>
        <w:t>šská 940, 401 17 Ústí nad Labem.</w:t>
      </w:r>
    </w:p>
    <w:p w14:paraId="4735F2DB" w14:textId="77777777" w:rsidR="00E162B3" w:rsidRPr="00E162B3" w:rsidRDefault="00E162B3" w:rsidP="00FD78E5">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FD78E5">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7BB287E8" w14:textId="77777777" w:rsidR="004879B0" w:rsidRPr="000769E4" w:rsidRDefault="00CB08C3" w:rsidP="000769E4">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p>
    <w:p w14:paraId="0B14D302" w14:textId="77777777" w:rsidR="00EE4396" w:rsidRDefault="00EE4396" w:rsidP="00802A59">
      <w:pPr>
        <w:jc w:val="center"/>
        <w:rPr>
          <w:rFonts w:ascii="Arial" w:hAnsi="Arial" w:cs="Arial"/>
          <w:b/>
          <w:sz w:val="22"/>
        </w:rPr>
      </w:pPr>
    </w:p>
    <w:p w14:paraId="38EFB3CA" w14:textId="77777777" w:rsidR="00EE4396" w:rsidRDefault="00EE4396" w:rsidP="00802A59">
      <w:pPr>
        <w:jc w:val="center"/>
        <w:rPr>
          <w:rFonts w:ascii="Arial" w:hAnsi="Arial" w:cs="Arial"/>
          <w:b/>
          <w:sz w:val="22"/>
        </w:rPr>
      </w:pPr>
    </w:p>
    <w:p w14:paraId="5ED131D6" w14:textId="77777777" w:rsidR="004879B0" w:rsidRPr="00ED4A3B" w:rsidRDefault="004879B0" w:rsidP="00802A59">
      <w:pPr>
        <w:jc w:val="center"/>
        <w:rPr>
          <w:rFonts w:ascii="Arial" w:hAnsi="Arial" w:cs="Arial"/>
          <w:b/>
          <w:sz w:val="22"/>
        </w:rPr>
      </w:pPr>
      <w:r w:rsidRPr="00ED4A3B">
        <w:rPr>
          <w:rFonts w:ascii="Arial" w:hAnsi="Arial" w:cs="Arial"/>
          <w:b/>
          <w:sz w:val="22"/>
        </w:rPr>
        <w:t xml:space="preserve"> IV.</w:t>
      </w:r>
    </w:p>
    <w:p w14:paraId="1A71B656" w14:textId="77777777" w:rsidR="004879B0" w:rsidRPr="00ED4A3B" w:rsidRDefault="004879B0" w:rsidP="000B4439">
      <w:pPr>
        <w:pStyle w:val="Nadpis2"/>
      </w:pPr>
      <w:r w:rsidRPr="00ED4A3B">
        <w:t>Doba trvání smlouvy</w:t>
      </w:r>
      <w:r>
        <w:t>, výpověď</w:t>
      </w:r>
    </w:p>
    <w:p w14:paraId="176CC1AF" w14:textId="77777777"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2A00">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424F1224" w14:textId="77777777"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2A00">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w:t>
      </w:r>
      <w:r>
        <w:rPr>
          <w:rFonts w:ascii="Arial" w:hAnsi="Arial" w:cs="Arial"/>
          <w:sz w:val="22"/>
          <w:szCs w:val="22"/>
        </w:rPr>
        <w:lastRenderedPageBreak/>
        <w:t xml:space="preserve">termínu uvedeného ve výzvě dle čl. II odst. </w:t>
      </w:r>
      <w:r w:rsidR="00462A00">
        <w:rPr>
          <w:rFonts w:ascii="Arial" w:hAnsi="Arial" w:cs="Arial"/>
          <w:sz w:val="22"/>
          <w:szCs w:val="22"/>
        </w:rPr>
        <w:t>5</w:t>
      </w:r>
      <w:r>
        <w:rPr>
          <w:rFonts w:ascii="Arial" w:hAnsi="Arial" w:cs="Arial"/>
          <w:sz w:val="22"/>
          <w:szCs w:val="22"/>
        </w:rPr>
        <w:t xml:space="preserve"> této smlouvy. Nájemce má právo tuto smlouvu vypovědět také v případech, kdy: </w:t>
      </w:r>
    </w:p>
    <w:p w14:paraId="6E77D86D" w14:textId="77777777" w:rsidR="00462A00"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06B6B647" w14:textId="77777777" w:rsidR="00462A00" w:rsidRPr="002932CC"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9403D2">
        <w:rPr>
          <w:rFonts w:ascii="Arial" w:hAnsi="Arial" w:cs="Arial"/>
          <w:sz w:val="22"/>
          <w:szCs w:val="22"/>
        </w:rPr>
        <w:t>spl</w:t>
      </w:r>
      <w:r>
        <w:rPr>
          <w:rFonts w:ascii="Arial" w:hAnsi="Arial" w:cs="Arial"/>
          <w:sz w:val="22"/>
          <w:szCs w:val="22"/>
        </w:rPr>
        <w:t xml:space="preserve">ní </w:t>
      </w:r>
      <w:r w:rsidR="009403D2">
        <w:rPr>
          <w:rFonts w:ascii="Arial" w:hAnsi="Arial" w:cs="Arial"/>
          <w:sz w:val="22"/>
          <w:szCs w:val="22"/>
        </w:rPr>
        <w:t>povinnost</w:t>
      </w:r>
      <w:r>
        <w:rPr>
          <w:rFonts w:ascii="Arial" w:hAnsi="Arial" w:cs="Arial"/>
          <w:sz w:val="22"/>
          <w:szCs w:val="22"/>
        </w:rPr>
        <w:t xml:space="preserve"> dle čl. VI odst. 3 této smlouvy</w:t>
      </w:r>
      <w:r w:rsidRPr="002932CC">
        <w:rPr>
          <w:rFonts w:ascii="Arial" w:hAnsi="Arial" w:cs="Arial"/>
          <w:sz w:val="22"/>
          <w:szCs w:val="22"/>
        </w:rPr>
        <w:t>, nebo</w:t>
      </w:r>
    </w:p>
    <w:p w14:paraId="2A7B6BD4" w14:textId="77777777"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14:paraId="5BE47A08" w14:textId="77777777"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14:paraId="672A72D3" w14:textId="77777777" w:rsidR="00B4655F" w:rsidRPr="00B4655F" w:rsidRDefault="00B4655F" w:rsidP="00B4655F">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 xml:space="preserve">a) Nedohodnou-li se strany jinak, je pronajímatel oprávněn tuto smlouvu vypovědět vždy pouze k datu ukončení tzv. “regulačního období”, které je definované ve vyhlášce Energetického regulačního úřadu č. 140/2009 Sb. pro činnost distribuce zemního plynu. Bude-li vyhláška 140/2009 Sb. zrušena a nahrazena, bude se za regulační období považovat to období definované v jiném právním předpise, který vyhlášku č. 140/2009 Sb. nahradí. Pokud bude vyhláška č. 140/2009 Sb. zrušena bez náhrady, bude možné vypovědět tuto smlouvy ze strany pronajímatele vždy v pětileté periodě (dále také jako „jiná lhůta“) počínající kalendářním rokem, který následuje po roce, ve kterém byla vyhláška č. 140/2009 Sb. zrušena bez náhrady.   </w:t>
      </w:r>
    </w:p>
    <w:p w14:paraId="6283F466" w14:textId="77777777" w:rsidR="00B4655F" w:rsidRPr="00B4655F" w:rsidRDefault="00B4655F" w:rsidP="00B4655F">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7B43CE88" w14:textId="77777777" w:rsidR="00B4655F" w:rsidRPr="00B4655F" w:rsidRDefault="00B4655F" w:rsidP="00B4655F">
      <w:pPr>
        <w:pStyle w:val="Odstavecseseznamem"/>
        <w:spacing w:before="120" w:after="120"/>
        <w:ind w:left="360" w:right="170"/>
        <w:rPr>
          <w:rFonts w:ascii="Calibri" w:eastAsia="Calibri" w:hAnsi="Calibri"/>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14:paraId="735743AB" w14:textId="77777777" w:rsidR="00EE4396" w:rsidRDefault="00EE4396" w:rsidP="00802A59">
      <w:pPr>
        <w:jc w:val="center"/>
        <w:rPr>
          <w:rFonts w:ascii="Arial" w:hAnsi="Arial" w:cs="Arial"/>
          <w:b/>
          <w:sz w:val="22"/>
        </w:rPr>
      </w:pPr>
    </w:p>
    <w:p w14:paraId="75CBF885" w14:textId="77777777" w:rsidR="00EE4396" w:rsidRDefault="00EE4396" w:rsidP="00802A59">
      <w:pPr>
        <w:jc w:val="center"/>
        <w:rPr>
          <w:rFonts w:ascii="Arial" w:hAnsi="Arial" w:cs="Arial"/>
          <w:b/>
          <w:sz w:val="22"/>
        </w:rPr>
      </w:pPr>
    </w:p>
    <w:p w14:paraId="2D09FAD5" w14:textId="77777777" w:rsidR="004879B0" w:rsidRPr="00ED4A3B" w:rsidRDefault="004879B0" w:rsidP="00802A59">
      <w:pPr>
        <w:jc w:val="center"/>
        <w:rPr>
          <w:rFonts w:ascii="Arial" w:hAnsi="Arial" w:cs="Arial"/>
          <w:b/>
          <w:sz w:val="22"/>
        </w:rPr>
      </w:pPr>
      <w:r w:rsidRPr="00ED4A3B">
        <w:rPr>
          <w:rFonts w:ascii="Arial" w:hAnsi="Arial" w:cs="Arial"/>
          <w:b/>
          <w:sz w:val="22"/>
        </w:rPr>
        <w:t>V.</w:t>
      </w:r>
    </w:p>
    <w:p w14:paraId="72E8823C" w14:textId="77777777" w:rsidR="004879B0" w:rsidRPr="00ED4A3B" w:rsidRDefault="004879B0" w:rsidP="000B4439">
      <w:pPr>
        <w:pStyle w:val="Nadpis2"/>
      </w:pPr>
      <w:r w:rsidRPr="00ED4A3B">
        <w:t>Ujednání o předkupním právu</w:t>
      </w:r>
    </w:p>
    <w:p w14:paraId="5CD9353A" w14:textId="77777777" w:rsidR="00955662" w:rsidRPr="00171C46" w:rsidRDefault="004879B0" w:rsidP="00171C46">
      <w:pPr>
        <w:pStyle w:val="odstpolV"/>
        <w:numPr>
          <w:ilvl w:val="0"/>
          <w:numId w:val="37"/>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zavazuje se jej nabídnout jako prvnímu ke koupi nájemci. Tato nabídka musí být učiněna písemně a prokazatelným způsobem doručena nájemci. Svou nabídkou je pronajímatel vázán nejméně po dobu 60 dnů od doručení písemné nabídky nájemci.</w:t>
      </w:r>
    </w:p>
    <w:p w14:paraId="13DBCE9C" w14:textId="77777777" w:rsidR="00A94D63" w:rsidRDefault="00955662" w:rsidP="00171C46">
      <w:pPr>
        <w:pStyle w:val="odstpolV"/>
        <w:numPr>
          <w:ilvl w:val="0"/>
          <w:numId w:val="37"/>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14:paraId="7291F6A8" w14:textId="77777777" w:rsidR="00EE4396" w:rsidRDefault="00EE4396" w:rsidP="00EE4396">
      <w:pPr>
        <w:pStyle w:val="odstpolV"/>
        <w:numPr>
          <w:ilvl w:val="0"/>
          <w:numId w:val="0"/>
        </w:numPr>
        <w:tabs>
          <w:tab w:val="left" w:pos="709"/>
        </w:tabs>
        <w:spacing w:before="120" w:after="120"/>
        <w:ind w:left="964" w:right="170" w:hanging="397"/>
        <w:jc w:val="left"/>
        <w:rPr>
          <w:rFonts w:ascii="Arial" w:eastAsia="Calibri" w:hAnsi="Arial" w:cs="Arial"/>
          <w:sz w:val="22"/>
          <w:szCs w:val="22"/>
        </w:rPr>
      </w:pPr>
    </w:p>
    <w:p w14:paraId="64B08FE1" w14:textId="77777777" w:rsidR="00EE4396" w:rsidRPr="00171C46" w:rsidRDefault="00EE4396" w:rsidP="00EE4396">
      <w:pPr>
        <w:pStyle w:val="odstpolV"/>
        <w:numPr>
          <w:ilvl w:val="0"/>
          <w:numId w:val="0"/>
        </w:numPr>
        <w:tabs>
          <w:tab w:val="left" w:pos="709"/>
        </w:tabs>
        <w:spacing w:before="120" w:after="120"/>
        <w:ind w:left="964" w:right="170" w:hanging="397"/>
        <w:jc w:val="left"/>
        <w:rPr>
          <w:rFonts w:ascii="Arial" w:eastAsia="Calibri" w:hAnsi="Arial" w:cs="Arial"/>
          <w:sz w:val="22"/>
          <w:szCs w:val="22"/>
        </w:rPr>
      </w:pPr>
    </w:p>
    <w:p w14:paraId="648C8686" w14:textId="77777777" w:rsidR="00462A00" w:rsidRDefault="00462A00" w:rsidP="00462A00">
      <w:pPr>
        <w:pStyle w:val="Zkladntext"/>
        <w:overflowPunct w:val="0"/>
        <w:autoSpaceDE w:val="0"/>
        <w:autoSpaceDN w:val="0"/>
        <w:adjustRightInd w:val="0"/>
        <w:spacing w:after="0"/>
        <w:ind w:left="425"/>
        <w:textAlignment w:val="baseline"/>
        <w:rPr>
          <w:rFonts w:cs="Arial"/>
        </w:rPr>
      </w:pPr>
      <w:r>
        <w:rPr>
          <w:rFonts w:cs="Arial"/>
        </w:rPr>
        <w:t>Kontaktní osoba pro otázky zřízení věcného břemene:</w:t>
      </w:r>
    </w:p>
    <w:p w14:paraId="7E11B012" w14:textId="77777777" w:rsidR="00462A00" w:rsidRDefault="00462A00" w:rsidP="00462A00">
      <w:pPr>
        <w:pStyle w:val="Zkladntext"/>
        <w:overflowPunct w:val="0"/>
        <w:autoSpaceDE w:val="0"/>
        <w:autoSpaceDN w:val="0"/>
        <w:adjustRightInd w:val="0"/>
        <w:spacing w:before="120"/>
        <w:ind w:left="425"/>
        <w:textAlignment w:val="baseline"/>
        <w:rPr>
          <w:rFonts w:cs="Arial"/>
        </w:rPr>
      </w:pPr>
      <w:r w:rsidRPr="00A451CE">
        <w:rPr>
          <w:rFonts w:cs="Arial"/>
        </w:rPr>
        <w:lastRenderedPageBreak/>
        <w:t>viz Kontaktní systém RWE</w:t>
      </w:r>
      <w:r>
        <w:rPr>
          <w:rFonts w:cs="Arial"/>
        </w:rPr>
        <w:t xml:space="preserve"> na adrese </w:t>
      </w:r>
      <w:hyperlink r:id="rId8"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14:paraId="079CAA3D" w14:textId="77777777" w:rsidR="00462A00" w:rsidRDefault="00462A00" w:rsidP="00462A00">
      <w:pPr>
        <w:pStyle w:val="Zkladntext"/>
        <w:overflowPunct w:val="0"/>
        <w:autoSpaceDE w:val="0"/>
        <w:autoSpaceDN w:val="0"/>
        <w:adjustRightInd w:val="0"/>
        <w:spacing w:before="120"/>
        <w:ind w:left="425"/>
        <w:textAlignment w:val="baseline"/>
        <w:rPr>
          <w:rFonts w:cs="Arial"/>
        </w:rPr>
      </w:pPr>
      <w:r>
        <w:rPr>
          <w:rFonts w:cs="Arial"/>
        </w:rPr>
        <w:t>Kontaktní osoba pro otázky koupě nemovitých věcí:</w:t>
      </w:r>
    </w:p>
    <w:p w14:paraId="203B97D7" w14:textId="77777777" w:rsidR="00462A00" w:rsidRDefault="00462A00" w:rsidP="00462A00">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9"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14:paraId="293CD6FE" w14:textId="77777777" w:rsidR="00EE4396" w:rsidRDefault="00EE4396" w:rsidP="008E34A1">
      <w:pPr>
        <w:pStyle w:val="Zkladntext"/>
        <w:spacing w:after="0"/>
        <w:jc w:val="center"/>
        <w:rPr>
          <w:rFonts w:cs="Arial"/>
          <w:b/>
        </w:rPr>
      </w:pPr>
    </w:p>
    <w:p w14:paraId="1E10977B" w14:textId="77777777" w:rsidR="00EE4396" w:rsidRDefault="00EE4396" w:rsidP="008E34A1">
      <w:pPr>
        <w:pStyle w:val="Zkladntext"/>
        <w:spacing w:after="0"/>
        <w:jc w:val="center"/>
        <w:rPr>
          <w:rFonts w:cs="Arial"/>
          <w:b/>
        </w:rPr>
      </w:pPr>
    </w:p>
    <w:p w14:paraId="7D900EEA" w14:textId="77777777" w:rsidR="004879B0" w:rsidRPr="00ED4A3B" w:rsidRDefault="004879B0" w:rsidP="008E34A1">
      <w:pPr>
        <w:pStyle w:val="Zkladntext"/>
        <w:spacing w:after="0"/>
        <w:jc w:val="center"/>
        <w:rPr>
          <w:rFonts w:cs="Arial"/>
          <w:b/>
        </w:rPr>
      </w:pPr>
      <w:r w:rsidRPr="00ED4A3B">
        <w:rPr>
          <w:rFonts w:cs="Arial"/>
          <w:b/>
        </w:rPr>
        <w:t>VI.</w:t>
      </w:r>
    </w:p>
    <w:p w14:paraId="1A9920EB" w14:textId="77777777" w:rsidR="004879B0" w:rsidRPr="000B4439" w:rsidRDefault="004879B0" w:rsidP="00802A59">
      <w:pPr>
        <w:pStyle w:val="Zkladntext"/>
        <w:jc w:val="center"/>
        <w:rPr>
          <w:rFonts w:cs="Arial"/>
          <w:b/>
          <w:u w:val="single"/>
        </w:rPr>
      </w:pPr>
      <w:r w:rsidRPr="000B4439">
        <w:rPr>
          <w:rFonts w:cs="Arial"/>
          <w:b/>
          <w:u w:val="single"/>
        </w:rPr>
        <w:t>Společná a závěrečná ustanovení</w:t>
      </w:r>
    </w:p>
    <w:p w14:paraId="7F909F39"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00A902FC" w:rsidRPr="001C073A">
        <w:rPr>
          <w:rFonts w:cs="Arial"/>
          <w:szCs w:val="22"/>
        </w:rPr>
        <w:t xml:space="preserve">zákona č. </w:t>
      </w:r>
      <w:r w:rsidR="00E475A0">
        <w:rPr>
          <w:rFonts w:cs="Arial"/>
          <w:szCs w:val="22"/>
        </w:rPr>
        <w:t>89/2012</w:t>
      </w:r>
      <w:r w:rsidR="00E475A0" w:rsidRPr="001C073A">
        <w:rPr>
          <w:rFonts w:cs="Arial"/>
          <w:szCs w:val="22"/>
        </w:rPr>
        <w:t xml:space="preserve"> </w:t>
      </w:r>
      <w:r w:rsidR="00A902FC" w:rsidRPr="001C073A">
        <w:rPr>
          <w:rFonts w:cs="Arial"/>
          <w:szCs w:val="22"/>
        </w:rPr>
        <w:t xml:space="preserve">Sb., občanský zákoník, </w:t>
      </w:r>
      <w:r w:rsidR="00277091">
        <w:rPr>
          <w:rFonts w:cs="Arial"/>
          <w:szCs w:val="22"/>
        </w:rPr>
        <w:t>v platném znění</w:t>
      </w:r>
      <w:r w:rsidR="00E475A0">
        <w:rPr>
          <w:rFonts w:cs="Arial"/>
        </w:rPr>
        <w:t>.</w:t>
      </w:r>
    </w:p>
    <w:p w14:paraId="6A395553" w14:textId="77777777" w:rsidR="004879B0" w:rsidRPr="00B4655F" w:rsidRDefault="004879B0" w:rsidP="00F720FF">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348B48AA" w14:textId="77777777" w:rsidR="00462A00" w:rsidRPr="00B4655F" w:rsidRDefault="00462A00" w:rsidP="00462A00">
      <w:pPr>
        <w:pStyle w:val="Odstavecseseznamem"/>
        <w:numPr>
          <w:ilvl w:val="0"/>
          <w:numId w:val="6"/>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5E6F70BB" w14:textId="77777777" w:rsidR="004879B0" w:rsidRPr="00B4655F" w:rsidRDefault="004879B0">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7444A101" w14:textId="77777777"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07E192DC" w14:textId="77777777" w:rsidR="00A41E90" w:rsidRPr="00B4655F" w:rsidRDefault="00A41E90" w:rsidP="002A3742">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73CBC02F"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Tato smlouva</w:t>
      </w:r>
      <w:r w:rsidR="00E475A0">
        <w:rPr>
          <w:rFonts w:cs="Arial"/>
          <w:szCs w:val="22"/>
        </w:rPr>
        <w:t xml:space="preserve"> dnem své účinnosti</w:t>
      </w:r>
      <w:r w:rsidRPr="00B4655F">
        <w:rPr>
          <w:rFonts w:cs="Arial"/>
          <w:szCs w:val="22"/>
        </w:rPr>
        <w:t xml:space="preserve"> ruší smlouvu o nájmu č.</w:t>
      </w:r>
      <w:r w:rsidR="00E475A0" w:rsidRPr="00E475A0">
        <w:rPr>
          <w:rFonts w:cs="Arial"/>
        </w:rPr>
        <w:t xml:space="preserve"> </w:t>
      </w:r>
      <w:r w:rsidR="0008271A">
        <w:rPr>
          <w:rFonts w:cs="Arial"/>
        </w:rPr>
        <w:t>509-N/05/POSPM</w:t>
      </w:r>
      <w:r w:rsidRPr="00B4655F">
        <w:rPr>
          <w:rFonts w:cs="Arial"/>
          <w:szCs w:val="22"/>
        </w:rPr>
        <w:t>, uzavřenou mezi pronajímatelem a nájemce</w:t>
      </w:r>
      <w:r w:rsidR="00E475A0">
        <w:rPr>
          <w:rFonts w:cs="Arial"/>
          <w:szCs w:val="22"/>
        </w:rPr>
        <w:t>m</w:t>
      </w:r>
      <w:r w:rsidRPr="00B4655F">
        <w:rPr>
          <w:rFonts w:cs="Arial"/>
          <w:szCs w:val="22"/>
        </w:rPr>
        <w:t xml:space="preserve"> dne </w:t>
      </w:r>
      <w:r w:rsidR="0008271A">
        <w:rPr>
          <w:rFonts w:cs="Arial"/>
        </w:rPr>
        <w:t>16.9</w:t>
      </w:r>
      <w:r w:rsidR="008B4F23">
        <w:rPr>
          <w:rFonts w:cs="Arial"/>
        </w:rPr>
        <w:t>.2005</w:t>
      </w:r>
      <w:r w:rsidR="00E475A0">
        <w:rPr>
          <w:rFonts w:cs="Arial"/>
        </w:rPr>
        <w:t>.</w:t>
      </w:r>
      <w:r w:rsidR="007F41EF" w:rsidRPr="00B4655F">
        <w:rPr>
          <w:rFonts w:cs="Arial"/>
          <w:szCs w:val="22"/>
        </w:rPr>
        <w:t xml:space="preserve"> </w:t>
      </w:r>
    </w:p>
    <w:p w14:paraId="6A98C91A"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0267D85F"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Tato smlouva se vyhotovuje v</w:t>
      </w:r>
      <w:r w:rsidR="007B48BB" w:rsidRPr="00B4655F">
        <w:rPr>
          <w:rFonts w:cs="Arial"/>
          <w:szCs w:val="22"/>
        </w:rPr>
        <w:t>e</w:t>
      </w:r>
      <w:r w:rsidRPr="00B4655F">
        <w:rPr>
          <w:rFonts w:cs="Arial"/>
          <w:szCs w:val="22"/>
        </w:rPr>
        <w:t xml:space="preserve"> </w:t>
      </w:r>
      <w:r w:rsidR="002A102E">
        <w:rPr>
          <w:rFonts w:cs="Arial"/>
        </w:rPr>
        <w:t>3</w:t>
      </w:r>
      <w:r w:rsidRPr="00B4655F">
        <w:rPr>
          <w:rFonts w:cs="Arial"/>
          <w:szCs w:val="22"/>
        </w:rPr>
        <w:t xml:space="preserve"> stejnopisech s platností originálu, </w:t>
      </w:r>
      <w:r w:rsidR="002A102E">
        <w:rPr>
          <w:rFonts w:cs="Arial"/>
        </w:rPr>
        <w:t>1</w:t>
      </w:r>
      <w:r w:rsidR="00B4655F">
        <w:rPr>
          <w:rFonts w:cs="Arial"/>
          <w:szCs w:val="22"/>
        </w:rPr>
        <w:t xml:space="preserve"> </w:t>
      </w:r>
      <w:r w:rsidRPr="00B4655F">
        <w:rPr>
          <w:rFonts w:cs="Arial"/>
        </w:rPr>
        <w:t xml:space="preserve">výtisk obdrží pronajímatel, </w:t>
      </w:r>
      <w:bookmarkStart w:id="5" w:name="Text23"/>
      <w:r w:rsidR="002A102E">
        <w:rPr>
          <w:rFonts w:cs="Arial"/>
        </w:rPr>
        <w:t>2</w:t>
      </w:r>
      <w:r w:rsidR="007B48BB" w:rsidRPr="00B4655F">
        <w:rPr>
          <w:rFonts w:cs="Arial"/>
        </w:rPr>
        <w:t xml:space="preserve"> výtisky</w:t>
      </w:r>
      <w:bookmarkEnd w:id="5"/>
      <w:r w:rsidRPr="00B4655F">
        <w:rPr>
          <w:rFonts w:cs="Arial"/>
        </w:rPr>
        <w:t xml:space="preserve"> obdrží nájemce.</w:t>
      </w:r>
    </w:p>
    <w:p w14:paraId="64E45388" w14:textId="77777777" w:rsidR="004879B0" w:rsidRPr="00EE4396"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266569E4" w14:textId="77777777" w:rsidR="00EE4396" w:rsidRDefault="00EE4396" w:rsidP="00EE4396">
      <w:pPr>
        <w:pStyle w:val="Zkladntext"/>
        <w:overflowPunct w:val="0"/>
        <w:autoSpaceDE w:val="0"/>
        <w:autoSpaceDN w:val="0"/>
        <w:adjustRightInd w:val="0"/>
        <w:spacing w:before="120"/>
        <w:textAlignment w:val="baseline"/>
      </w:pPr>
    </w:p>
    <w:p w14:paraId="1B9C265F" w14:textId="77777777" w:rsidR="00EE4396" w:rsidRDefault="00EE4396" w:rsidP="00EE4396">
      <w:pPr>
        <w:pStyle w:val="Zkladntext"/>
        <w:overflowPunct w:val="0"/>
        <w:autoSpaceDE w:val="0"/>
        <w:autoSpaceDN w:val="0"/>
        <w:adjustRightInd w:val="0"/>
        <w:spacing w:before="120"/>
        <w:textAlignment w:val="baseline"/>
      </w:pPr>
    </w:p>
    <w:p w14:paraId="5078DC7C" w14:textId="77777777" w:rsidR="00EE4396" w:rsidRDefault="00EE4396" w:rsidP="00EE4396">
      <w:pPr>
        <w:pStyle w:val="Zkladntext"/>
        <w:overflowPunct w:val="0"/>
        <w:autoSpaceDE w:val="0"/>
        <w:autoSpaceDN w:val="0"/>
        <w:adjustRightInd w:val="0"/>
        <w:spacing w:before="120"/>
        <w:textAlignment w:val="baseline"/>
      </w:pPr>
    </w:p>
    <w:p w14:paraId="47AF4FF2" w14:textId="77777777" w:rsidR="00EE4396" w:rsidRDefault="00EE4396" w:rsidP="00EE4396">
      <w:pPr>
        <w:pStyle w:val="Zkladntext"/>
        <w:overflowPunct w:val="0"/>
        <w:autoSpaceDE w:val="0"/>
        <w:autoSpaceDN w:val="0"/>
        <w:adjustRightInd w:val="0"/>
        <w:spacing w:before="120"/>
        <w:textAlignment w:val="baseline"/>
      </w:pPr>
    </w:p>
    <w:p w14:paraId="2B9ADB05" w14:textId="77777777" w:rsidR="00EE4396" w:rsidRPr="00F303E7" w:rsidRDefault="00EE4396" w:rsidP="00EE4396">
      <w:pPr>
        <w:pStyle w:val="Zkladntext"/>
        <w:overflowPunct w:val="0"/>
        <w:autoSpaceDE w:val="0"/>
        <w:autoSpaceDN w:val="0"/>
        <w:adjustRightInd w:val="0"/>
        <w:spacing w:before="120"/>
        <w:textAlignment w:val="baseline"/>
        <w:rPr>
          <w:rFonts w:cs="Arial"/>
        </w:rPr>
      </w:pPr>
    </w:p>
    <w:p w14:paraId="6ED11C11" w14:textId="77777777" w:rsidR="004879B0" w:rsidRPr="00B4655F" w:rsidRDefault="004879B0" w:rsidP="00F80390">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sidR="00E475A0">
        <w:rPr>
          <w:rFonts w:ascii="Arial" w:hAnsi="Arial" w:cs="Arial"/>
          <w:sz w:val="22"/>
          <w:szCs w:val="22"/>
        </w:rPr>
        <w:t xml:space="preserve">a účinnosti </w:t>
      </w:r>
      <w:r w:rsidR="007F41EF" w:rsidRPr="00B4655F">
        <w:rPr>
          <w:rFonts w:ascii="Arial" w:hAnsi="Arial" w:cs="Arial"/>
          <w:sz w:val="22"/>
          <w:szCs w:val="22"/>
        </w:rPr>
        <w:t xml:space="preserve">dnem podpisu </w:t>
      </w:r>
      <w:r w:rsidR="00E475A0">
        <w:rPr>
          <w:rFonts w:ascii="Arial" w:hAnsi="Arial" w:cs="Arial"/>
          <w:sz w:val="22"/>
          <w:szCs w:val="22"/>
        </w:rPr>
        <w:t>obou smluvních stran</w:t>
      </w:r>
      <w:r w:rsidRPr="00B4655F">
        <w:rPr>
          <w:rFonts w:ascii="Arial" w:hAnsi="Arial" w:cs="Arial"/>
          <w:sz w:val="22"/>
          <w:szCs w:val="22"/>
        </w:rPr>
        <w:t>.</w:t>
      </w:r>
    </w:p>
    <w:p w14:paraId="672E9C6E" w14:textId="77777777" w:rsidR="004879B0" w:rsidRDefault="004879B0" w:rsidP="00397238">
      <w:pPr>
        <w:pStyle w:val="Zkladntext"/>
        <w:overflowPunct w:val="0"/>
        <w:autoSpaceDE w:val="0"/>
        <w:autoSpaceDN w:val="0"/>
        <w:adjustRightInd w:val="0"/>
        <w:spacing w:before="120" w:after="0"/>
        <w:jc w:val="both"/>
        <w:textAlignment w:val="baseline"/>
        <w:rPr>
          <w:rFonts w:cs="Arial"/>
        </w:rPr>
      </w:pPr>
    </w:p>
    <w:p w14:paraId="0234034D" w14:textId="77777777" w:rsidR="002A102E" w:rsidRPr="00C1166B" w:rsidRDefault="002A102E" w:rsidP="002A102E">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V </w:t>
      </w:r>
      <w:r w:rsidR="009A6D9F">
        <w:rPr>
          <w:rFonts w:ascii="Arial" w:hAnsi="Arial" w:cs="Arial"/>
          <w:sz w:val="22"/>
          <w:szCs w:val="22"/>
        </w:rPr>
        <w:t>……………………</w:t>
      </w:r>
      <w:r w:rsidRPr="00C1166B">
        <w:rPr>
          <w:rFonts w:ascii="Arial" w:hAnsi="Arial" w:cs="Arial"/>
          <w:sz w:val="22"/>
          <w:szCs w:val="22"/>
        </w:rPr>
        <w:t xml:space="preserve"> dne </w:t>
      </w:r>
      <w:r w:rsidR="009A6D9F">
        <w:rPr>
          <w:rFonts w:ascii="Arial" w:hAnsi="Arial" w:cs="Arial"/>
          <w:sz w:val="22"/>
          <w:szCs w:val="22"/>
        </w:rPr>
        <w:t>………</w:t>
      </w:r>
      <w:proofErr w:type="gramStart"/>
      <w:r w:rsidR="009A6D9F">
        <w:rPr>
          <w:rFonts w:ascii="Arial" w:hAnsi="Arial" w:cs="Arial"/>
          <w:sz w:val="22"/>
          <w:szCs w:val="22"/>
        </w:rPr>
        <w:t>…….</w:t>
      </w:r>
      <w:proofErr w:type="gramEnd"/>
      <w:r w:rsidR="009A6D9F">
        <w:rPr>
          <w:rFonts w:ascii="Arial" w:hAnsi="Arial" w:cs="Arial"/>
          <w:sz w:val="22"/>
          <w:szCs w:val="22"/>
        </w:rPr>
        <w:t>.</w:t>
      </w:r>
      <w:r w:rsidRPr="00C1166B">
        <w:rPr>
          <w:rFonts w:ascii="Arial" w:hAnsi="Arial" w:cs="Arial"/>
          <w:sz w:val="22"/>
          <w:szCs w:val="22"/>
        </w:rPr>
        <w:tab/>
        <w:t xml:space="preserve">V </w:t>
      </w:r>
      <w:r>
        <w:rPr>
          <w:rFonts w:ascii="Arial" w:hAnsi="Arial" w:cs="Arial"/>
          <w:sz w:val="22"/>
          <w:szCs w:val="22"/>
        </w:rPr>
        <w:t>Ústí nad Labem</w:t>
      </w:r>
      <w:r w:rsidRPr="00C1166B">
        <w:rPr>
          <w:rFonts w:ascii="Arial" w:hAnsi="Arial" w:cs="Arial"/>
          <w:sz w:val="22"/>
          <w:szCs w:val="22"/>
        </w:rPr>
        <w:t xml:space="preserve"> dne </w:t>
      </w:r>
      <w:r w:rsidR="009A6D9F">
        <w:rPr>
          <w:rFonts w:ascii="Arial" w:hAnsi="Arial" w:cs="Arial"/>
          <w:sz w:val="22"/>
          <w:szCs w:val="22"/>
        </w:rPr>
        <w:t>………………</w:t>
      </w:r>
      <w:proofErr w:type="gramStart"/>
      <w:r w:rsidR="009A6D9F">
        <w:rPr>
          <w:rFonts w:ascii="Arial" w:hAnsi="Arial" w:cs="Arial"/>
          <w:sz w:val="22"/>
          <w:szCs w:val="22"/>
        </w:rPr>
        <w:t>…….</w:t>
      </w:r>
      <w:proofErr w:type="gramEnd"/>
      <w:r w:rsidR="009A6D9F">
        <w:rPr>
          <w:rFonts w:ascii="Arial" w:hAnsi="Arial" w:cs="Arial"/>
          <w:sz w:val="22"/>
          <w:szCs w:val="22"/>
        </w:rPr>
        <w:t>.</w:t>
      </w:r>
    </w:p>
    <w:p w14:paraId="206F648F" w14:textId="77777777" w:rsidR="002A102E" w:rsidRPr="00C1166B" w:rsidRDefault="002A102E" w:rsidP="002A102E">
      <w:pPr>
        <w:tabs>
          <w:tab w:val="left" w:pos="1985"/>
          <w:tab w:val="left" w:pos="4820"/>
        </w:tabs>
        <w:spacing w:before="120" w:line="240" w:lineRule="atLeast"/>
        <w:rPr>
          <w:rFonts w:ascii="Arial" w:hAnsi="Arial" w:cs="Arial"/>
          <w:sz w:val="22"/>
          <w:szCs w:val="22"/>
        </w:rPr>
      </w:pPr>
    </w:p>
    <w:p w14:paraId="6C7195A5" w14:textId="77777777" w:rsidR="002A102E" w:rsidRPr="00C1166B" w:rsidRDefault="002A102E" w:rsidP="002A102E">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Za </w:t>
      </w:r>
      <w:r>
        <w:rPr>
          <w:rFonts w:ascii="Arial" w:hAnsi="Arial" w:cs="Arial"/>
          <w:sz w:val="22"/>
          <w:szCs w:val="22"/>
        </w:rPr>
        <w:t>pronajímatele</w:t>
      </w:r>
      <w:r w:rsidRPr="00C1166B">
        <w:rPr>
          <w:rFonts w:ascii="Arial" w:hAnsi="Arial" w:cs="Arial"/>
          <w:sz w:val="22"/>
          <w:szCs w:val="22"/>
        </w:rPr>
        <w:t>:</w:t>
      </w:r>
      <w:r w:rsidRPr="00C1166B">
        <w:rPr>
          <w:rFonts w:ascii="Arial" w:hAnsi="Arial" w:cs="Arial"/>
          <w:sz w:val="22"/>
          <w:szCs w:val="22"/>
        </w:rPr>
        <w:tab/>
        <w:t xml:space="preserve">Za </w:t>
      </w:r>
      <w:r>
        <w:rPr>
          <w:rFonts w:ascii="Arial" w:hAnsi="Arial" w:cs="Arial"/>
          <w:sz w:val="22"/>
          <w:szCs w:val="22"/>
        </w:rPr>
        <w:t>nájemce:</w:t>
      </w:r>
    </w:p>
    <w:p w14:paraId="5C86C7A9" w14:textId="77777777" w:rsidR="002A102E" w:rsidRDefault="002A102E" w:rsidP="002A102E">
      <w:pPr>
        <w:tabs>
          <w:tab w:val="left" w:pos="1985"/>
          <w:tab w:val="left" w:pos="4820"/>
        </w:tabs>
        <w:spacing w:before="120" w:line="240" w:lineRule="atLeast"/>
        <w:ind w:firstLine="567"/>
        <w:rPr>
          <w:rFonts w:ascii="Arial" w:hAnsi="Arial" w:cs="Arial"/>
          <w:sz w:val="22"/>
          <w:szCs w:val="22"/>
        </w:rPr>
      </w:pPr>
    </w:p>
    <w:p w14:paraId="39A68DD0" w14:textId="77777777" w:rsidR="002A102E" w:rsidRDefault="002A102E" w:rsidP="002A102E">
      <w:pPr>
        <w:tabs>
          <w:tab w:val="left" w:pos="1985"/>
          <w:tab w:val="left" w:pos="4820"/>
        </w:tabs>
        <w:spacing w:before="120" w:line="240" w:lineRule="atLeast"/>
        <w:ind w:firstLine="567"/>
        <w:rPr>
          <w:rFonts w:ascii="Arial" w:hAnsi="Arial" w:cs="Arial"/>
          <w:sz w:val="22"/>
          <w:szCs w:val="22"/>
        </w:rPr>
      </w:pPr>
    </w:p>
    <w:p w14:paraId="459B4239" w14:textId="77777777" w:rsidR="000769E4" w:rsidRDefault="000769E4" w:rsidP="002A102E">
      <w:pPr>
        <w:tabs>
          <w:tab w:val="left" w:pos="1985"/>
          <w:tab w:val="left" w:pos="4820"/>
        </w:tabs>
        <w:spacing w:before="120" w:line="240" w:lineRule="atLeast"/>
        <w:ind w:firstLine="567"/>
        <w:rPr>
          <w:rFonts w:ascii="Arial" w:hAnsi="Arial" w:cs="Arial"/>
          <w:sz w:val="22"/>
          <w:szCs w:val="22"/>
        </w:rPr>
      </w:pPr>
    </w:p>
    <w:p w14:paraId="7048607E" w14:textId="77777777" w:rsidR="00EE4396" w:rsidRDefault="00EE4396" w:rsidP="002A102E">
      <w:pPr>
        <w:tabs>
          <w:tab w:val="left" w:pos="1985"/>
          <w:tab w:val="left" w:pos="4820"/>
        </w:tabs>
        <w:spacing w:before="120" w:line="240" w:lineRule="atLeast"/>
        <w:ind w:firstLine="567"/>
        <w:rPr>
          <w:rFonts w:ascii="Arial" w:hAnsi="Arial" w:cs="Arial"/>
          <w:sz w:val="22"/>
          <w:szCs w:val="22"/>
        </w:rPr>
      </w:pPr>
    </w:p>
    <w:p w14:paraId="23AAAF2C" w14:textId="77777777" w:rsidR="00EE4396" w:rsidRDefault="00EE4396" w:rsidP="002A102E">
      <w:pPr>
        <w:tabs>
          <w:tab w:val="left" w:pos="1985"/>
          <w:tab w:val="left" w:pos="4820"/>
        </w:tabs>
        <w:spacing w:before="120" w:line="240" w:lineRule="atLeast"/>
        <w:ind w:firstLine="567"/>
        <w:rPr>
          <w:rFonts w:ascii="Arial" w:hAnsi="Arial" w:cs="Arial"/>
          <w:sz w:val="22"/>
          <w:szCs w:val="22"/>
        </w:rPr>
      </w:pPr>
    </w:p>
    <w:p w14:paraId="660EE5F3" w14:textId="77777777" w:rsidR="00EE4396" w:rsidRDefault="00EE4396" w:rsidP="002A102E">
      <w:pPr>
        <w:tabs>
          <w:tab w:val="left" w:pos="1985"/>
          <w:tab w:val="left" w:pos="4820"/>
        </w:tabs>
        <w:spacing w:before="120" w:line="240" w:lineRule="atLeast"/>
        <w:ind w:firstLine="567"/>
        <w:rPr>
          <w:rFonts w:ascii="Arial" w:hAnsi="Arial" w:cs="Arial"/>
          <w:sz w:val="22"/>
          <w:szCs w:val="22"/>
        </w:rPr>
      </w:pPr>
    </w:p>
    <w:p w14:paraId="6498999B" w14:textId="77777777" w:rsidR="00EE4396" w:rsidRPr="00C1166B" w:rsidRDefault="00EE4396" w:rsidP="002A102E">
      <w:pPr>
        <w:tabs>
          <w:tab w:val="left" w:pos="1985"/>
          <w:tab w:val="left" w:pos="4820"/>
        </w:tabs>
        <w:spacing w:before="120" w:line="240" w:lineRule="atLeast"/>
        <w:ind w:firstLine="567"/>
        <w:rPr>
          <w:rFonts w:ascii="Arial" w:hAnsi="Arial" w:cs="Arial"/>
          <w:sz w:val="22"/>
          <w:szCs w:val="22"/>
        </w:rPr>
      </w:pPr>
    </w:p>
    <w:p w14:paraId="4D49B297" w14:textId="77777777" w:rsidR="002A102E" w:rsidRPr="00C1166B" w:rsidRDefault="002A102E" w:rsidP="002A102E">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w:t>
      </w:r>
      <w:r w:rsidRPr="00C1166B">
        <w:rPr>
          <w:rFonts w:ascii="Arial" w:hAnsi="Arial" w:cs="Arial"/>
          <w:sz w:val="22"/>
          <w:szCs w:val="22"/>
        </w:rPr>
        <w:tab/>
        <w:t>……………………..</w:t>
      </w:r>
    </w:p>
    <w:p w14:paraId="1F55182F" w14:textId="146FB915" w:rsidR="009A6D9F" w:rsidRDefault="009A6D9F" w:rsidP="009A6D9F">
      <w:pPr>
        <w:tabs>
          <w:tab w:val="left" w:pos="1134"/>
          <w:tab w:val="left" w:pos="1985"/>
          <w:tab w:val="left" w:pos="4820"/>
          <w:tab w:val="left" w:pos="5529"/>
        </w:tabs>
        <w:spacing w:before="120" w:line="240" w:lineRule="atLeast"/>
        <w:contextualSpacing/>
        <w:rPr>
          <w:rFonts w:ascii="Arial" w:hAnsi="Arial" w:cs="Arial"/>
          <w:sz w:val="22"/>
          <w:szCs w:val="22"/>
        </w:rPr>
      </w:pPr>
      <w:r>
        <w:rPr>
          <w:rFonts w:ascii="Arial" w:hAnsi="Arial" w:cs="Arial"/>
          <w:sz w:val="22"/>
          <w:szCs w:val="22"/>
        </w:rPr>
        <w:t xml:space="preserve">       </w:t>
      </w:r>
      <w:proofErr w:type="spellStart"/>
      <w:r w:rsidR="000C7905">
        <w:rPr>
          <w:rFonts w:ascii="Arial" w:hAnsi="Arial" w:cs="Arial"/>
          <w:sz w:val="22"/>
          <w:szCs w:val="22"/>
        </w:rPr>
        <w:t>xxxxxxxxxxxxxxxxxxx</w:t>
      </w:r>
      <w:proofErr w:type="spellEnd"/>
      <w:r>
        <w:rPr>
          <w:rFonts w:ascii="Arial" w:hAnsi="Arial" w:cs="Arial"/>
          <w:sz w:val="22"/>
          <w:szCs w:val="22"/>
        </w:rPr>
        <w:t xml:space="preserve">                </w:t>
      </w:r>
      <w:r w:rsidR="002A102E" w:rsidRPr="00C1166B">
        <w:rPr>
          <w:rFonts w:ascii="Arial" w:hAnsi="Arial" w:cs="Arial"/>
          <w:sz w:val="22"/>
          <w:szCs w:val="22"/>
        </w:rPr>
        <w:tab/>
      </w:r>
      <w:proofErr w:type="spellStart"/>
      <w:r w:rsidR="000C7905">
        <w:rPr>
          <w:rFonts w:ascii="Arial" w:hAnsi="Arial" w:cs="Arial"/>
          <w:sz w:val="22"/>
          <w:szCs w:val="22"/>
        </w:rPr>
        <w:t>xxxxxxxxxxxxxxxxxxx</w:t>
      </w:r>
      <w:proofErr w:type="spellEnd"/>
    </w:p>
    <w:p w14:paraId="676FB136" w14:textId="1A5E5F78" w:rsidR="009A6D9F" w:rsidRDefault="009A6D9F" w:rsidP="000C7905">
      <w:pPr>
        <w:tabs>
          <w:tab w:val="left" w:pos="1134"/>
          <w:tab w:val="left" w:pos="1985"/>
          <w:tab w:val="left" w:pos="4820"/>
          <w:tab w:val="left" w:pos="5529"/>
        </w:tabs>
        <w:spacing w:before="120" w:line="240" w:lineRule="atLeast"/>
        <w:contextualSpacing/>
        <w:rPr>
          <w:rFonts w:ascii="Arial" w:hAnsi="Arial" w:cs="Arial"/>
          <w:sz w:val="22"/>
          <w:szCs w:val="22"/>
        </w:rPr>
      </w:pPr>
      <w:r>
        <w:rPr>
          <w:rFonts w:ascii="Arial" w:hAnsi="Arial" w:cs="Arial"/>
          <w:sz w:val="22"/>
          <w:szCs w:val="22"/>
        </w:rPr>
        <w:t xml:space="preserve">      </w:t>
      </w:r>
      <w:r w:rsidR="00EE4396">
        <w:rPr>
          <w:rFonts w:ascii="Arial" w:hAnsi="Arial" w:cs="Arial"/>
          <w:sz w:val="22"/>
          <w:szCs w:val="22"/>
        </w:rPr>
        <w:t xml:space="preserve"> </w:t>
      </w:r>
    </w:p>
    <w:p w14:paraId="42EE6365" w14:textId="77777777" w:rsidR="008B4F23" w:rsidRDefault="008B4F23" w:rsidP="002A102E">
      <w:pPr>
        <w:tabs>
          <w:tab w:val="left" w:pos="1134"/>
          <w:tab w:val="left" w:pos="1985"/>
          <w:tab w:val="left" w:pos="4820"/>
          <w:tab w:val="left" w:pos="5529"/>
        </w:tabs>
        <w:spacing w:before="120" w:line="240" w:lineRule="atLeast"/>
        <w:ind w:firstLine="567"/>
        <w:rPr>
          <w:rFonts w:ascii="Arial" w:hAnsi="Arial" w:cs="Arial"/>
          <w:sz w:val="22"/>
          <w:szCs w:val="22"/>
        </w:rPr>
      </w:pPr>
    </w:p>
    <w:p w14:paraId="4E68006B" w14:textId="77777777" w:rsidR="009A6D9F" w:rsidRDefault="009A6D9F" w:rsidP="002A102E">
      <w:pPr>
        <w:tabs>
          <w:tab w:val="left" w:pos="1134"/>
          <w:tab w:val="left" w:pos="1985"/>
          <w:tab w:val="left" w:pos="4820"/>
          <w:tab w:val="left" w:pos="5529"/>
        </w:tabs>
        <w:spacing w:before="120" w:line="240" w:lineRule="atLeast"/>
        <w:ind w:firstLine="567"/>
        <w:rPr>
          <w:rFonts w:ascii="Arial" w:hAnsi="Arial" w:cs="Arial"/>
          <w:sz w:val="22"/>
          <w:szCs w:val="22"/>
        </w:rPr>
      </w:pPr>
    </w:p>
    <w:p w14:paraId="06E4E3D6" w14:textId="77777777" w:rsidR="00EE4396" w:rsidRDefault="00EE4396" w:rsidP="002A102E">
      <w:pPr>
        <w:tabs>
          <w:tab w:val="left" w:pos="1134"/>
          <w:tab w:val="left" w:pos="1985"/>
          <w:tab w:val="left" w:pos="4820"/>
          <w:tab w:val="left" w:pos="5529"/>
        </w:tabs>
        <w:spacing w:before="120" w:line="240" w:lineRule="atLeast"/>
        <w:ind w:firstLine="567"/>
        <w:rPr>
          <w:rFonts w:ascii="Arial" w:hAnsi="Arial" w:cs="Arial"/>
          <w:sz w:val="22"/>
          <w:szCs w:val="22"/>
        </w:rPr>
      </w:pPr>
    </w:p>
    <w:p w14:paraId="16054FDA" w14:textId="77777777" w:rsidR="00EE4396" w:rsidRDefault="00EE4396" w:rsidP="002A102E">
      <w:pPr>
        <w:tabs>
          <w:tab w:val="left" w:pos="1134"/>
          <w:tab w:val="left" w:pos="1985"/>
          <w:tab w:val="left" w:pos="4820"/>
          <w:tab w:val="left" w:pos="5529"/>
        </w:tabs>
        <w:spacing w:before="120" w:line="240" w:lineRule="atLeast"/>
        <w:ind w:firstLine="567"/>
        <w:rPr>
          <w:rFonts w:ascii="Arial" w:hAnsi="Arial" w:cs="Arial"/>
          <w:sz w:val="22"/>
          <w:szCs w:val="22"/>
        </w:rPr>
      </w:pPr>
    </w:p>
    <w:p w14:paraId="64D52021" w14:textId="77777777" w:rsidR="00EE4396" w:rsidRPr="00C1166B" w:rsidRDefault="00EE4396" w:rsidP="002A102E">
      <w:pPr>
        <w:tabs>
          <w:tab w:val="left" w:pos="1134"/>
          <w:tab w:val="left" w:pos="1985"/>
          <w:tab w:val="left" w:pos="4820"/>
          <w:tab w:val="left" w:pos="5529"/>
        </w:tabs>
        <w:spacing w:before="120" w:line="240" w:lineRule="atLeast"/>
        <w:ind w:firstLine="567"/>
        <w:rPr>
          <w:rFonts w:ascii="Arial" w:hAnsi="Arial" w:cs="Arial"/>
          <w:sz w:val="22"/>
          <w:szCs w:val="22"/>
        </w:rPr>
      </w:pPr>
    </w:p>
    <w:p w14:paraId="5F3E8C32" w14:textId="77777777" w:rsidR="002A102E" w:rsidRPr="00C1166B" w:rsidRDefault="002A102E" w:rsidP="002A102E">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ab/>
      </w:r>
      <w:r w:rsidR="009A6D9F">
        <w:rPr>
          <w:rFonts w:ascii="Arial" w:hAnsi="Arial" w:cs="Arial"/>
          <w:sz w:val="22"/>
          <w:szCs w:val="22"/>
        </w:rPr>
        <w:t xml:space="preserve">                                               </w:t>
      </w:r>
      <w:r w:rsidRPr="00C1166B">
        <w:rPr>
          <w:rFonts w:ascii="Arial" w:hAnsi="Arial" w:cs="Arial"/>
          <w:sz w:val="22"/>
          <w:szCs w:val="22"/>
        </w:rPr>
        <w:t>……………………..</w:t>
      </w:r>
    </w:p>
    <w:p w14:paraId="61716B17" w14:textId="456365D0" w:rsidR="002A102E" w:rsidRPr="00C1166B" w:rsidRDefault="002A102E" w:rsidP="000C7905">
      <w:pPr>
        <w:tabs>
          <w:tab w:val="left" w:pos="1134"/>
          <w:tab w:val="left" w:pos="1985"/>
          <w:tab w:val="left" w:pos="4820"/>
          <w:tab w:val="left" w:pos="5529"/>
        </w:tabs>
        <w:spacing w:before="120" w:line="240" w:lineRule="atLeast"/>
        <w:ind w:firstLine="567"/>
        <w:contextualSpacing/>
        <w:rPr>
          <w:rFonts w:ascii="Arial" w:hAnsi="Arial" w:cs="Arial"/>
          <w:sz w:val="22"/>
          <w:szCs w:val="22"/>
        </w:rPr>
      </w:pPr>
      <w:r w:rsidRPr="00C1166B">
        <w:rPr>
          <w:rFonts w:ascii="Arial" w:hAnsi="Arial" w:cs="Arial"/>
          <w:sz w:val="22"/>
          <w:szCs w:val="22"/>
        </w:rPr>
        <w:tab/>
      </w:r>
      <w:r w:rsidRPr="00C1166B">
        <w:rPr>
          <w:rFonts w:ascii="Arial" w:hAnsi="Arial" w:cs="Arial"/>
          <w:sz w:val="22"/>
          <w:szCs w:val="22"/>
        </w:rPr>
        <w:tab/>
      </w:r>
      <w:r w:rsidR="009A6D9F">
        <w:rPr>
          <w:rFonts w:ascii="Arial" w:hAnsi="Arial" w:cs="Arial"/>
          <w:sz w:val="22"/>
          <w:szCs w:val="22"/>
        </w:rPr>
        <w:t xml:space="preserve">                                               </w:t>
      </w:r>
      <w:proofErr w:type="spellStart"/>
      <w:r w:rsidR="000C7905">
        <w:rPr>
          <w:rFonts w:ascii="Arial" w:hAnsi="Arial" w:cs="Arial"/>
          <w:sz w:val="22"/>
          <w:szCs w:val="22"/>
        </w:rPr>
        <w:t>xxxxxxxxxxxxxxxxxxx</w:t>
      </w:r>
      <w:proofErr w:type="spellEnd"/>
    </w:p>
    <w:sectPr w:rsidR="002A102E" w:rsidRPr="00C1166B" w:rsidSect="00802A59">
      <w:footerReference w:type="even" r:id="rId10"/>
      <w:footerReference w:type="default" r:id="rId11"/>
      <w:footerReference w:type="first" r:id="rId12"/>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EA35" w14:textId="77777777" w:rsidR="00EB6ACD" w:rsidRDefault="00EB6ACD">
      <w:r>
        <w:separator/>
      </w:r>
    </w:p>
  </w:endnote>
  <w:endnote w:type="continuationSeparator" w:id="0">
    <w:p w14:paraId="37D157AE" w14:textId="77777777" w:rsidR="00EB6ACD" w:rsidRDefault="00EB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DDA8" w14:textId="77777777"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841F9D" w14:textId="77777777" w:rsidR="00CE47C9" w:rsidRDefault="00CE47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8487" w14:textId="77777777" w:rsidR="00CE47C9" w:rsidRPr="00746067" w:rsidRDefault="00CE47C9" w:rsidP="00802A59">
    <w:pPr>
      <w:pStyle w:val="Zpat"/>
      <w:framePr w:wrap="around" w:vAnchor="text" w:hAnchor="margin" w:xAlign="center" w:y="1"/>
      <w:rPr>
        <w:rStyle w:val="slostrnky"/>
        <w:rFonts w:ascii="Arial" w:hAnsi="Arial" w:cs="Arial"/>
        <w:sz w:val="22"/>
        <w:szCs w:val="22"/>
      </w:rPr>
    </w:pPr>
  </w:p>
  <w:p w14:paraId="7D02001D"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2135C6">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2135C6">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14:paraId="50CB46E7" w14:textId="77777777" w:rsidR="00CE47C9" w:rsidRDefault="00CE47C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3029"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2135C6">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2135C6">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F20D" w14:textId="77777777" w:rsidR="00EB6ACD" w:rsidRDefault="00EB6ACD">
      <w:r>
        <w:separator/>
      </w:r>
    </w:p>
  </w:footnote>
  <w:footnote w:type="continuationSeparator" w:id="0">
    <w:p w14:paraId="5BFC62F3" w14:textId="77777777" w:rsidR="00EB6ACD" w:rsidRDefault="00EB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7"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8"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9"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41AF7"/>
    <w:multiLevelType w:val="hybridMultilevel"/>
    <w:tmpl w:val="A524FDA8"/>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5"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4"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0"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2"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33"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3174897">
    <w:abstractNumId w:val="25"/>
  </w:num>
  <w:num w:numId="2" w16cid:durableId="1290085337">
    <w:abstractNumId w:val="13"/>
  </w:num>
  <w:num w:numId="3" w16cid:durableId="630745356">
    <w:abstractNumId w:val="9"/>
  </w:num>
  <w:num w:numId="4" w16cid:durableId="687562501">
    <w:abstractNumId w:val="27"/>
  </w:num>
  <w:num w:numId="5" w16cid:durableId="344672256">
    <w:abstractNumId w:val="1"/>
  </w:num>
  <w:num w:numId="6" w16cid:durableId="1678120959">
    <w:abstractNumId w:val="31"/>
  </w:num>
  <w:num w:numId="7" w16cid:durableId="1795368672">
    <w:abstractNumId w:val="7"/>
  </w:num>
  <w:num w:numId="8" w16cid:durableId="160893177">
    <w:abstractNumId w:val="6"/>
  </w:num>
  <w:num w:numId="9" w16cid:durableId="1632206833">
    <w:abstractNumId w:val="28"/>
  </w:num>
  <w:num w:numId="10" w16cid:durableId="38629711">
    <w:abstractNumId w:val="8"/>
  </w:num>
  <w:num w:numId="11" w16cid:durableId="1670282131">
    <w:abstractNumId w:val="34"/>
  </w:num>
  <w:num w:numId="12" w16cid:durableId="1496146057">
    <w:abstractNumId w:val="2"/>
  </w:num>
  <w:num w:numId="13" w16cid:durableId="2023893367">
    <w:abstractNumId w:val="10"/>
  </w:num>
  <w:num w:numId="14" w16cid:durableId="1812821427">
    <w:abstractNumId w:val="23"/>
  </w:num>
  <w:num w:numId="15" w16cid:durableId="1884360788">
    <w:abstractNumId w:val="17"/>
  </w:num>
  <w:num w:numId="16" w16cid:durableId="957444830">
    <w:abstractNumId w:val="32"/>
  </w:num>
  <w:num w:numId="17" w16cid:durableId="748768425">
    <w:abstractNumId w:val="0"/>
  </w:num>
  <w:num w:numId="18" w16cid:durableId="1011758545">
    <w:abstractNumId w:val="11"/>
  </w:num>
  <w:num w:numId="19" w16cid:durableId="1823237048">
    <w:abstractNumId w:val="33"/>
  </w:num>
  <w:num w:numId="20" w16cid:durableId="1241332924">
    <w:abstractNumId w:val="16"/>
  </w:num>
  <w:num w:numId="21" w16cid:durableId="17197838">
    <w:abstractNumId w:val="20"/>
  </w:num>
  <w:num w:numId="22" w16cid:durableId="811411947">
    <w:abstractNumId w:val="4"/>
  </w:num>
  <w:num w:numId="23" w16cid:durableId="2092695897">
    <w:abstractNumId w:val="35"/>
  </w:num>
  <w:num w:numId="24" w16cid:durableId="255870078">
    <w:abstractNumId w:val="29"/>
  </w:num>
  <w:num w:numId="25" w16cid:durableId="1658731683">
    <w:abstractNumId w:val="19"/>
  </w:num>
  <w:num w:numId="26" w16cid:durableId="2035959066">
    <w:abstractNumId w:val="22"/>
  </w:num>
  <w:num w:numId="27" w16cid:durableId="1940330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5620231">
    <w:abstractNumId w:val="26"/>
  </w:num>
  <w:num w:numId="29" w16cid:durableId="1700816720">
    <w:abstractNumId w:val="30"/>
  </w:num>
  <w:num w:numId="30" w16cid:durableId="1554928799">
    <w:abstractNumId w:val="14"/>
  </w:num>
  <w:num w:numId="31" w16cid:durableId="1891723837">
    <w:abstractNumId w:val="12"/>
  </w:num>
  <w:num w:numId="32" w16cid:durableId="1391461966">
    <w:abstractNumId w:val="3"/>
  </w:num>
  <w:num w:numId="33" w16cid:durableId="828448348">
    <w:abstractNumId w:val="21"/>
  </w:num>
  <w:num w:numId="34" w16cid:durableId="22752827">
    <w:abstractNumId w:val="27"/>
  </w:num>
  <w:num w:numId="35" w16cid:durableId="1148398556">
    <w:abstractNumId w:val="27"/>
  </w:num>
  <w:num w:numId="36" w16cid:durableId="815493079">
    <w:abstractNumId w:val="27"/>
  </w:num>
  <w:num w:numId="37" w16cid:durableId="1659848107">
    <w:abstractNumId w:val="18"/>
  </w:num>
  <w:num w:numId="38" w16cid:durableId="1406411191">
    <w:abstractNumId w:val="27"/>
  </w:num>
  <w:num w:numId="39" w16cid:durableId="2079478866">
    <w:abstractNumId w:val="36"/>
  </w:num>
  <w:num w:numId="40" w16cid:durableId="846554990">
    <w:abstractNumId w:val="15"/>
  </w:num>
  <w:num w:numId="41" w16cid:durableId="1547334847">
    <w:abstractNumId w:val="24"/>
  </w:num>
  <w:num w:numId="42" w16cid:durableId="550462387">
    <w:abstractNumId w:val="5"/>
  </w:num>
  <w:num w:numId="43" w16cid:durableId="2276174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9"/>
    <w:rsid w:val="00000A07"/>
    <w:rsid w:val="00006126"/>
    <w:rsid w:val="000068A7"/>
    <w:rsid w:val="00007148"/>
    <w:rsid w:val="000279FA"/>
    <w:rsid w:val="00030236"/>
    <w:rsid w:val="00040625"/>
    <w:rsid w:val="0004457A"/>
    <w:rsid w:val="0004533E"/>
    <w:rsid w:val="000454B6"/>
    <w:rsid w:val="000540BC"/>
    <w:rsid w:val="00054534"/>
    <w:rsid w:val="00064873"/>
    <w:rsid w:val="00065BE1"/>
    <w:rsid w:val="00066163"/>
    <w:rsid w:val="0006778C"/>
    <w:rsid w:val="00072E64"/>
    <w:rsid w:val="000769E4"/>
    <w:rsid w:val="00080819"/>
    <w:rsid w:val="000810AF"/>
    <w:rsid w:val="00082300"/>
    <w:rsid w:val="0008271A"/>
    <w:rsid w:val="00084053"/>
    <w:rsid w:val="00086DA3"/>
    <w:rsid w:val="00086E42"/>
    <w:rsid w:val="00087E57"/>
    <w:rsid w:val="000A1794"/>
    <w:rsid w:val="000A73E9"/>
    <w:rsid w:val="000B28B2"/>
    <w:rsid w:val="000B3739"/>
    <w:rsid w:val="000B4439"/>
    <w:rsid w:val="000B4E15"/>
    <w:rsid w:val="000C2701"/>
    <w:rsid w:val="000C5526"/>
    <w:rsid w:val="000C7905"/>
    <w:rsid w:val="000D0EA2"/>
    <w:rsid w:val="000E6A98"/>
    <w:rsid w:val="000F468D"/>
    <w:rsid w:val="000F46FD"/>
    <w:rsid w:val="000F5C85"/>
    <w:rsid w:val="0010176D"/>
    <w:rsid w:val="001027FF"/>
    <w:rsid w:val="0011082E"/>
    <w:rsid w:val="00111ECF"/>
    <w:rsid w:val="0012676D"/>
    <w:rsid w:val="00134E1C"/>
    <w:rsid w:val="001371F5"/>
    <w:rsid w:val="00141574"/>
    <w:rsid w:val="001438CF"/>
    <w:rsid w:val="001449AF"/>
    <w:rsid w:val="00146B69"/>
    <w:rsid w:val="001500A9"/>
    <w:rsid w:val="0015367C"/>
    <w:rsid w:val="00153E3A"/>
    <w:rsid w:val="00154FEB"/>
    <w:rsid w:val="00156B5A"/>
    <w:rsid w:val="00156FD0"/>
    <w:rsid w:val="0016032C"/>
    <w:rsid w:val="00160968"/>
    <w:rsid w:val="0016560B"/>
    <w:rsid w:val="001673A7"/>
    <w:rsid w:val="00171C46"/>
    <w:rsid w:val="00173EBC"/>
    <w:rsid w:val="0017789A"/>
    <w:rsid w:val="00182675"/>
    <w:rsid w:val="00191C16"/>
    <w:rsid w:val="00192F43"/>
    <w:rsid w:val="001A4BE0"/>
    <w:rsid w:val="001B137C"/>
    <w:rsid w:val="001C1DEA"/>
    <w:rsid w:val="001C7063"/>
    <w:rsid w:val="001C744F"/>
    <w:rsid w:val="001D3EB5"/>
    <w:rsid w:val="001E6F59"/>
    <w:rsid w:val="001E70EF"/>
    <w:rsid w:val="001E7B92"/>
    <w:rsid w:val="001F062C"/>
    <w:rsid w:val="001F3685"/>
    <w:rsid w:val="002064C3"/>
    <w:rsid w:val="00211EEF"/>
    <w:rsid w:val="002135C6"/>
    <w:rsid w:val="002138CD"/>
    <w:rsid w:val="0021510A"/>
    <w:rsid w:val="00220E9C"/>
    <w:rsid w:val="0022384F"/>
    <w:rsid w:val="00224997"/>
    <w:rsid w:val="0022569C"/>
    <w:rsid w:val="002258B1"/>
    <w:rsid w:val="00230082"/>
    <w:rsid w:val="00245DE7"/>
    <w:rsid w:val="00251602"/>
    <w:rsid w:val="00266EA4"/>
    <w:rsid w:val="00277091"/>
    <w:rsid w:val="00282D79"/>
    <w:rsid w:val="00291422"/>
    <w:rsid w:val="002932CC"/>
    <w:rsid w:val="002937BD"/>
    <w:rsid w:val="00295479"/>
    <w:rsid w:val="002A102E"/>
    <w:rsid w:val="002A3742"/>
    <w:rsid w:val="002A7166"/>
    <w:rsid w:val="002B00A2"/>
    <w:rsid w:val="002B03AF"/>
    <w:rsid w:val="002B3774"/>
    <w:rsid w:val="002B4812"/>
    <w:rsid w:val="002B4E1B"/>
    <w:rsid w:val="002C7FB9"/>
    <w:rsid w:val="002D3430"/>
    <w:rsid w:val="002D6F84"/>
    <w:rsid w:val="002E1062"/>
    <w:rsid w:val="002E26B2"/>
    <w:rsid w:val="002E5967"/>
    <w:rsid w:val="002E7418"/>
    <w:rsid w:val="002F5729"/>
    <w:rsid w:val="002F5B3A"/>
    <w:rsid w:val="002F731E"/>
    <w:rsid w:val="00310425"/>
    <w:rsid w:val="0031623C"/>
    <w:rsid w:val="0032145A"/>
    <w:rsid w:val="003273F3"/>
    <w:rsid w:val="00327D28"/>
    <w:rsid w:val="003304E5"/>
    <w:rsid w:val="003351A1"/>
    <w:rsid w:val="00335D2B"/>
    <w:rsid w:val="00341F8D"/>
    <w:rsid w:val="003453F3"/>
    <w:rsid w:val="003475D7"/>
    <w:rsid w:val="00350732"/>
    <w:rsid w:val="0035255D"/>
    <w:rsid w:val="0036007B"/>
    <w:rsid w:val="00363E61"/>
    <w:rsid w:val="00365079"/>
    <w:rsid w:val="00372AF8"/>
    <w:rsid w:val="00374919"/>
    <w:rsid w:val="00377FFB"/>
    <w:rsid w:val="00393291"/>
    <w:rsid w:val="003936F5"/>
    <w:rsid w:val="003961CC"/>
    <w:rsid w:val="00397238"/>
    <w:rsid w:val="003A2564"/>
    <w:rsid w:val="003A7B82"/>
    <w:rsid w:val="003B7CB1"/>
    <w:rsid w:val="003C3001"/>
    <w:rsid w:val="003C5E40"/>
    <w:rsid w:val="003D09D0"/>
    <w:rsid w:val="003D1CF6"/>
    <w:rsid w:val="003D43E5"/>
    <w:rsid w:val="003D4963"/>
    <w:rsid w:val="003D4AA9"/>
    <w:rsid w:val="003E1547"/>
    <w:rsid w:val="003E1F28"/>
    <w:rsid w:val="003E2D4C"/>
    <w:rsid w:val="003E74A4"/>
    <w:rsid w:val="003F5245"/>
    <w:rsid w:val="0040380B"/>
    <w:rsid w:val="004049EC"/>
    <w:rsid w:val="004108A6"/>
    <w:rsid w:val="0042116F"/>
    <w:rsid w:val="00423D80"/>
    <w:rsid w:val="00426485"/>
    <w:rsid w:val="00430DE9"/>
    <w:rsid w:val="00432CAB"/>
    <w:rsid w:val="004341F0"/>
    <w:rsid w:val="00435774"/>
    <w:rsid w:val="0043686E"/>
    <w:rsid w:val="00441BC9"/>
    <w:rsid w:val="00444B47"/>
    <w:rsid w:val="0044644E"/>
    <w:rsid w:val="0045584D"/>
    <w:rsid w:val="00456FDB"/>
    <w:rsid w:val="00460740"/>
    <w:rsid w:val="00462A00"/>
    <w:rsid w:val="004708D9"/>
    <w:rsid w:val="00472B3E"/>
    <w:rsid w:val="004741E7"/>
    <w:rsid w:val="00480E7F"/>
    <w:rsid w:val="0048301D"/>
    <w:rsid w:val="00483E7A"/>
    <w:rsid w:val="004853E2"/>
    <w:rsid w:val="004858F8"/>
    <w:rsid w:val="004879B0"/>
    <w:rsid w:val="00493B4D"/>
    <w:rsid w:val="004A2EEA"/>
    <w:rsid w:val="004A7F59"/>
    <w:rsid w:val="004B1A14"/>
    <w:rsid w:val="004B2E5C"/>
    <w:rsid w:val="004B3330"/>
    <w:rsid w:val="004B4B63"/>
    <w:rsid w:val="004B568A"/>
    <w:rsid w:val="004B737F"/>
    <w:rsid w:val="004B7915"/>
    <w:rsid w:val="004C208B"/>
    <w:rsid w:val="004C2BB2"/>
    <w:rsid w:val="004C2C79"/>
    <w:rsid w:val="004C3BC8"/>
    <w:rsid w:val="004C3FF1"/>
    <w:rsid w:val="004C73D5"/>
    <w:rsid w:val="004D595F"/>
    <w:rsid w:val="004D5D22"/>
    <w:rsid w:val="004D7BE4"/>
    <w:rsid w:val="004E3F44"/>
    <w:rsid w:val="004E57B9"/>
    <w:rsid w:val="004F07C4"/>
    <w:rsid w:val="004F2642"/>
    <w:rsid w:val="004F51C1"/>
    <w:rsid w:val="0050163D"/>
    <w:rsid w:val="0050641A"/>
    <w:rsid w:val="005114D0"/>
    <w:rsid w:val="005210B7"/>
    <w:rsid w:val="00530428"/>
    <w:rsid w:val="005307A4"/>
    <w:rsid w:val="005316B4"/>
    <w:rsid w:val="005423C1"/>
    <w:rsid w:val="005441C5"/>
    <w:rsid w:val="005454CF"/>
    <w:rsid w:val="00550EAE"/>
    <w:rsid w:val="00574362"/>
    <w:rsid w:val="00581A40"/>
    <w:rsid w:val="00583A6A"/>
    <w:rsid w:val="005978BE"/>
    <w:rsid w:val="005A6BA9"/>
    <w:rsid w:val="005A7FE2"/>
    <w:rsid w:val="005B1BF8"/>
    <w:rsid w:val="005C4B66"/>
    <w:rsid w:val="005D0F10"/>
    <w:rsid w:val="005D5068"/>
    <w:rsid w:val="005D6FE5"/>
    <w:rsid w:val="005D7C0D"/>
    <w:rsid w:val="005D7F64"/>
    <w:rsid w:val="005E0B56"/>
    <w:rsid w:val="005E3D35"/>
    <w:rsid w:val="005E43BF"/>
    <w:rsid w:val="005E53CE"/>
    <w:rsid w:val="005F389D"/>
    <w:rsid w:val="005F7385"/>
    <w:rsid w:val="00601CB4"/>
    <w:rsid w:val="00606A77"/>
    <w:rsid w:val="00612C42"/>
    <w:rsid w:val="006207C4"/>
    <w:rsid w:val="00623964"/>
    <w:rsid w:val="0062531A"/>
    <w:rsid w:val="00626B59"/>
    <w:rsid w:val="0062746E"/>
    <w:rsid w:val="00630055"/>
    <w:rsid w:val="00631623"/>
    <w:rsid w:val="006349F8"/>
    <w:rsid w:val="00636A09"/>
    <w:rsid w:val="00640992"/>
    <w:rsid w:val="00663B0E"/>
    <w:rsid w:val="00663C49"/>
    <w:rsid w:val="00667D64"/>
    <w:rsid w:val="00674E4A"/>
    <w:rsid w:val="00680633"/>
    <w:rsid w:val="00690B55"/>
    <w:rsid w:val="00691A79"/>
    <w:rsid w:val="006A61FD"/>
    <w:rsid w:val="006B1297"/>
    <w:rsid w:val="006C6BBA"/>
    <w:rsid w:val="006C762D"/>
    <w:rsid w:val="006D5C11"/>
    <w:rsid w:val="006D5FE4"/>
    <w:rsid w:val="006D6E68"/>
    <w:rsid w:val="006D7BD6"/>
    <w:rsid w:val="006F160D"/>
    <w:rsid w:val="006F165F"/>
    <w:rsid w:val="006F309B"/>
    <w:rsid w:val="006F3437"/>
    <w:rsid w:val="006F655D"/>
    <w:rsid w:val="006F76BB"/>
    <w:rsid w:val="007020C0"/>
    <w:rsid w:val="00703FEC"/>
    <w:rsid w:val="00704213"/>
    <w:rsid w:val="00705F78"/>
    <w:rsid w:val="00706259"/>
    <w:rsid w:val="00710A8A"/>
    <w:rsid w:val="00711427"/>
    <w:rsid w:val="0072146B"/>
    <w:rsid w:val="00722658"/>
    <w:rsid w:val="007228B3"/>
    <w:rsid w:val="00725FF1"/>
    <w:rsid w:val="00727533"/>
    <w:rsid w:val="00730CDE"/>
    <w:rsid w:val="00731FDD"/>
    <w:rsid w:val="007352FB"/>
    <w:rsid w:val="00736987"/>
    <w:rsid w:val="007415D7"/>
    <w:rsid w:val="007449BE"/>
    <w:rsid w:val="00746067"/>
    <w:rsid w:val="00754617"/>
    <w:rsid w:val="00754EDF"/>
    <w:rsid w:val="007559DD"/>
    <w:rsid w:val="0076001F"/>
    <w:rsid w:val="00764E72"/>
    <w:rsid w:val="00775ABF"/>
    <w:rsid w:val="00781503"/>
    <w:rsid w:val="007A37B0"/>
    <w:rsid w:val="007A7313"/>
    <w:rsid w:val="007B008A"/>
    <w:rsid w:val="007B01F2"/>
    <w:rsid w:val="007B48BB"/>
    <w:rsid w:val="007C27B4"/>
    <w:rsid w:val="007C455D"/>
    <w:rsid w:val="007C607E"/>
    <w:rsid w:val="007C6257"/>
    <w:rsid w:val="007D1754"/>
    <w:rsid w:val="007D1DE0"/>
    <w:rsid w:val="007E2A4D"/>
    <w:rsid w:val="007E362A"/>
    <w:rsid w:val="007E4514"/>
    <w:rsid w:val="007E73EF"/>
    <w:rsid w:val="007F41EF"/>
    <w:rsid w:val="007F7AE8"/>
    <w:rsid w:val="00802A59"/>
    <w:rsid w:val="008060AE"/>
    <w:rsid w:val="008103EA"/>
    <w:rsid w:val="00815284"/>
    <w:rsid w:val="008152A4"/>
    <w:rsid w:val="00822E29"/>
    <w:rsid w:val="008237D7"/>
    <w:rsid w:val="00826B2D"/>
    <w:rsid w:val="008361AF"/>
    <w:rsid w:val="00836752"/>
    <w:rsid w:val="00846DC0"/>
    <w:rsid w:val="0085048E"/>
    <w:rsid w:val="008607E3"/>
    <w:rsid w:val="00861386"/>
    <w:rsid w:val="00873B84"/>
    <w:rsid w:val="0087425C"/>
    <w:rsid w:val="00875175"/>
    <w:rsid w:val="00875C6C"/>
    <w:rsid w:val="00876194"/>
    <w:rsid w:val="0088238C"/>
    <w:rsid w:val="0088268B"/>
    <w:rsid w:val="00887328"/>
    <w:rsid w:val="00890F6C"/>
    <w:rsid w:val="00892C18"/>
    <w:rsid w:val="0089434F"/>
    <w:rsid w:val="00895880"/>
    <w:rsid w:val="008A62B6"/>
    <w:rsid w:val="008B1A7D"/>
    <w:rsid w:val="008B265F"/>
    <w:rsid w:val="008B4A5A"/>
    <w:rsid w:val="008B4F23"/>
    <w:rsid w:val="008B5281"/>
    <w:rsid w:val="008B57C2"/>
    <w:rsid w:val="008B5F84"/>
    <w:rsid w:val="008B76F0"/>
    <w:rsid w:val="008C1222"/>
    <w:rsid w:val="008C2D98"/>
    <w:rsid w:val="008C4100"/>
    <w:rsid w:val="008C5039"/>
    <w:rsid w:val="008C779A"/>
    <w:rsid w:val="008D066C"/>
    <w:rsid w:val="008D20D5"/>
    <w:rsid w:val="008D308E"/>
    <w:rsid w:val="008D6597"/>
    <w:rsid w:val="008D73B4"/>
    <w:rsid w:val="008E054F"/>
    <w:rsid w:val="008E34A1"/>
    <w:rsid w:val="008E36BB"/>
    <w:rsid w:val="008F1164"/>
    <w:rsid w:val="008F3B8A"/>
    <w:rsid w:val="008F616E"/>
    <w:rsid w:val="008F6E9E"/>
    <w:rsid w:val="00902279"/>
    <w:rsid w:val="00910473"/>
    <w:rsid w:val="00915F93"/>
    <w:rsid w:val="0091704F"/>
    <w:rsid w:val="009178D9"/>
    <w:rsid w:val="00924122"/>
    <w:rsid w:val="00924592"/>
    <w:rsid w:val="00927123"/>
    <w:rsid w:val="009303C4"/>
    <w:rsid w:val="009314DE"/>
    <w:rsid w:val="00931D0E"/>
    <w:rsid w:val="00931F05"/>
    <w:rsid w:val="009331BB"/>
    <w:rsid w:val="00935C3D"/>
    <w:rsid w:val="009403D2"/>
    <w:rsid w:val="00944647"/>
    <w:rsid w:val="00951802"/>
    <w:rsid w:val="00955662"/>
    <w:rsid w:val="00964134"/>
    <w:rsid w:val="009648DC"/>
    <w:rsid w:val="009664EC"/>
    <w:rsid w:val="00970789"/>
    <w:rsid w:val="009772FD"/>
    <w:rsid w:val="00991740"/>
    <w:rsid w:val="00995702"/>
    <w:rsid w:val="009A6D9F"/>
    <w:rsid w:val="009B277A"/>
    <w:rsid w:val="009B4039"/>
    <w:rsid w:val="009C225C"/>
    <w:rsid w:val="009C5D1A"/>
    <w:rsid w:val="009D4189"/>
    <w:rsid w:val="009E057E"/>
    <w:rsid w:val="009F0DFA"/>
    <w:rsid w:val="009F0F3C"/>
    <w:rsid w:val="009F522E"/>
    <w:rsid w:val="009F5E73"/>
    <w:rsid w:val="00A008D0"/>
    <w:rsid w:val="00A01ACA"/>
    <w:rsid w:val="00A04E42"/>
    <w:rsid w:val="00A04EB2"/>
    <w:rsid w:val="00A114A6"/>
    <w:rsid w:val="00A16F99"/>
    <w:rsid w:val="00A17EAC"/>
    <w:rsid w:val="00A24F93"/>
    <w:rsid w:val="00A30ABF"/>
    <w:rsid w:val="00A32C59"/>
    <w:rsid w:val="00A34AD3"/>
    <w:rsid w:val="00A41E90"/>
    <w:rsid w:val="00A4277C"/>
    <w:rsid w:val="00A44985"/>
    <w:rsid w:val="00A46128"/>
    <w:rsid w:val="00A47306"/>
    <w:rsid w:val="00A5602A"/>
    <w:rsid w:val="00A56CA2"/>
    <w:rsid w:val="00A610B9"/>
    <w:rsid w:val="00A6598F"/>
    <w:rsid w:val="00A712C6"/>
    <w:rsid w:val="00A7446C"/>
    <w:rsid w:val="00A747D8"/>
    <w:rsid w:val="00A7596F"/>
    <w:rsid w:val="00A8226F"/>
    <w:rsid w:val="00A83045"/>
    <w:rsid w:val="00A902FC"/>
    <w:rsid w:val="00A918BC"/>
    <w:rsid w:val="00A94A2B"/>
    <w:rsid w:val="00A94D63"/>
    <w:rsid w:val="00AA65C6"/>
    <w:rsid w:val="00AB3EB1"/>
    <w:rsid w:val="00AB6D7B"/>
    <w:rsid w:val="00AB7CE6"/>
    <w:rsid w:val="00AD3F21"/>
    <w:rsid w:val="00AE1F2B"/>
    <w:rsid w:val="00AE7A10"/>
    <w:rsid w:val="00AE7B29"/>
    <w:rsid w:val="00AF1846"/>
    <w:rsid w:val="00AF1A78"/>
    <w:rsid w:val="00AF4BA3"/>
    <w:rsid w:val="00AF7665"/>
    <w:rsid w:val="00B01252"/>
    <w:rsid w:val="00B17723"/>
    <w:rsid w:val="00B219AB"/>
    <w:rsid w:val="00B222CB"/>
    <w:rsid w:val="00B2783A"/>
    <w:rsid w:val="00B30752"/>
    <w:rsid w:val="00B30999"/>
    <w:rsid w:val="00B32ECA"/>
    <w:rsid w:val="00B337F8"/>
    <w:rsid w:val="00B45C12"/>
    <w:rsid w:val="00B4655F"/>
    <w:rsid w:val="00B53A54"/>
    <w:rsid w:val="00B53FD4"/>
    <w:rsid w:val="00B55188"/>
    <w:rsid w:val="00B657C7"/>
    <w:rsid w:val="00B67108"/>
    <w:rsid w:val="00B67BEB"/>
    <w:rsid w:val="00B745DA"/>
    <w:rsid w:val="00B839C7"/>
    <w:rsid w:val="00B83E0D"/>
    <w:rsid w:val="00B849D5"/>
    <w:rsid w:val="00B934D6"/>
    <w:rsid w:val="00BA0322"/>
    <w:rsid w:val="00BA1B42"/>
    <w:rsid w:val="00BA6F0D"/>
    <w:rsid w:val="00BB1C3C"/>
    <w:rsid w:val="00BB50AB"/>
    <w:rsid w:val="00BB6CC1"/>
    <w:rsid w:val="00BC11F5"/>
    <w:rsid w:val="00BC217B"/>
    <w:rsid w:val="00BC2E23"/>
    <w:rsid w:val="00BC45AD"/>
    <w:rsid w:val="00BC4DAB"/>
    <w:rsid w:val="00BC5E39"/>
    <w:rsid w:val="00BC5EB0"/>
    <w:rsid w:val="00BC6C24"/>
    <w:rsid w:val="00BD0C40"/>
    <w:rsid w:val="00BD1719"/>
    <w:rsid w:val="00BD638F"/>
    <w:rsid w:val="00BE0703"/>
    <w:rsid w:val="00BE0FAD"/>
    <w:rsid w:val="00BF32D5"/>
    <w:rsid w:val="00C02F7F"/>
    <w:rsid w:val="00C03FB3"/>
    <w:rsid w:val="00C04774"/>
    <w:rsid w:val="00C05F41"/>
    <w:rsid w:val="00C06555"/>
    <w:rsid w:val="00C07CBD"/>
    <w:rsid w:val="00C1166B"/>
    <w:rsid w:val="00C176C9"/>
    <w:rsid w:val="00C33B24"/>
    <w:rsid w:val="00C34C38"/>
    <w:rsid w:val="00C35B48"/>
    <w:rsid w:val="00C433A1"/>
    <w:rsid w:val="00C44F3B"/>
    <w:rsid w:val="00C50B3E"/>
    <w:rsid w:val="00C540C7"/>
    <w:rsid w:val="00C56CA9"/>
    <w:rsid w:val="00C56E23"/>
    <w:rsid w:val="00C6790A"/>
    <w:rsid w:val="00C72410"/>
    <w:rsid w:val="00C7276D"/>
    <w:rsid w:val="00C7315E"/>
    <w:rsid w:val="00C7482D"/>
    <w:rsid w:val="00C81145"/>
    <w:rsid w:val="00C81775"/>
    <w:rsid w:val="00C83E33"/>
    <w:rsid w:val="00C84988"/>
    <w:rsid w:val="00C85FB1"/>
    <w:rsid w:val="00C868C7"/>
    <w:rsid w:val="00C90C64"/>
    <w:rsid w:val="00C93716"/>
    <w:rsid w:val="00C96CDE"/>
    <w:rsid w:val="00CA05D1"/>
    <w:rsid w:val="00CA70AD"/>
    <w:rsid w:val="00CB08C3"/>
    <w:rsid w:val="00CB6566"/>
    <w:rsid w:val="00CC72DA"/>
    <w:rsid w:val="00CD24DF"/>
    <w:rsid w:val="00CD6CF0"/>
    <w:rsid w:val="00CD77C0"/>
    <w:rsid w:val="00CE0FD1"/>
    <w:rsid w:val="00CE47C9"/>
    <w:rsid w:val="00CF0916"/>
    <w:rsid w:val="00CF3D24"/>
    <w:rsid w:val="00D031F9"/>
    <w:rsid w:val="00D04398"/>
    <w:rsid w:val="00D04A08"/>
    <w:rsid w:val="00D05BF7"/>
    <w:rsid w:val="00D160B4"/>
    <w:rsid w:val="00D16BDA"/>
    <w:rsid w:val="00D20713"/>
    <w:rsid w:val="00D21765"/>
    <w:rsid w:val="00D27569"/>
    <w:rsid w:val="00D341D7"/>
    <w:rsid w:val="00D34A0B"/>
    <w:rsid w:val="00D35D8B"/>
    <w:rsid w:val="00D42E08"/>
    <w:rsid w:val="00D42F33"/>
    <w:rsid w:val="00D45983"/>
    <w:rsid w:val="00D55C64"/>
    <w:rsid w:val="00D57A60"/>
    <w:rsid w:val="00D60B42"/>
    <w:rsid w:val="00D652F0"/>
    <w:rsid w:val="00D710F1"/>
    <w:rsid w:val="00D71F31"/>
    <w:rsid w:val="00D72023"/>
    <w:rsid w:val="00D75068"/>
    <w:rsid w:val="00D75230"/>
    <w:rsid w:val="00D762E4"/>
    <w:rsid w:val="00D76E54"/>
    <w:rsid w:val="00D843C9"/>
    <w:rsid w:val="00D86A73"/>
    <w:rsid w:val="00D86F52"/>
    <w:rsid w:val="00D93C1B"/>
    <w:rsid w:val="00D974F6"/>
    <w:rsid w:val="00DA05DF"/>
    <w:rsid w:val="00DA17CA"/>
    <w:rsid w:val="00DA1D29"/>
    <w:rsid w:val="00DB106E"/>
    <w:rsid w:val="00DB2B50"/>
    <w:rsid w:val="00DB71D7"/>
    <w:rsid w:val="00DC0862"/>
    <w:rsid w:val="00DC319A"/>
    <w:rsid w:val="00DC7F8C"/>
    <w:rsid w:val="00DD1E1A"/>
    <w:rsid w:val="00DD3415"/>
    <w:rsid w:val="00DD3D39"/>
    <w:rsid w:val="00DE2F7D"/>
    <w:rsid w:val="00DF18F4"/>
    <w:rsid w:val="00E0170C"/>
    <w:rsid w:val="00E02064"/>
    <w:rsid w:val="00E10653"/>
    <w:rsid w:val="00E162B3"/>
    <w:rsid w:val="00E16461"/>
    <w:rsid w:val="00E22A6D"/>
    <w:rsid w:val="00E2472C"/>
    <w:rsid w:val="00E24892"/>
    <w:rsid w:val="00E31E56"/>
    <w:rsid w:val="00E349B1"/>
    <w:rsid w:val="00E3791B"/>
    <w:rsid w:val="00E45088"/>
    <w:rsid w:val="00E475A0"/>
    <w:rsid w:val="00E47737"/>
    <w:rsid w:val="00E50F10"/>
    <w:rsid w:val="00E53347"/>
    <w:rsid w:val="00E5479C"/>
    <w:rsid w:val="00E648F2"/>
    <w:rsid w:val="00E64D19"/>
    <w:rsid w:val="00E667F0"/>
    <w:rsid w:val="00E701FD"/>
    <w:rsid w:val="00E75EC9"/>
    <w:rsid w:val="00EA55AB"/>
    <w:rsid w:val="00EA65E8"/>
    <w:rsid w:val="00EA6C43"/>
    <w:rsid w:val="00EA7913"/>
    <w:rsid w:val="00EA7AA0"/>
    <w:rsid w:val="00EB1409"/>
    <w:rsid w:val="00EB22D5"/>
    <w:rsid w:val="00EB6ACD"/>
    <w:rsid w:val="00EC03DD"/>
    <w:rsid w:val="00ED0D25"/>
    <w:rsid w:val="00ED104F"/>
    <w:rsid w:val="00ED1F87"/>
    <w:rsid w:val="00ED319B"/>
    <w:rsid w:val="00ED4A3B"/>
    <w:rsid w:val="00ED6090"/>
    <w:rsid w:val="00EE0CD4"/>
    <w:rsid w:val="00EE17E8"/>
    <w:rsid w:val="00EE1DD8"/>
    <w:rsid w:val="00EE273E"/>
    <w:rsid w:val="00EE4396"/>
    <w:rsid w:val="00EE56A4"/>
    <w:rsid w:val="00EF4180"/>
    <w:rsid w:val="00F153FC"/>
    <w:rsid w:val="00F21188"/>
    <w:rsid w:val="00F26B11"/>
    <w:rsid w:val="00F303E7"/>
    <w:rsid w:val="00F31660"/>
    <w:rsid w:val="00F36975"/>
    <w:rsid w:val="00F37CAA"/>
    <w:rsid w:val="00F67AFE"/>
    <w:rsid w:val="00F720FF"/>
    <w:rsid w:val="00F75EAC"/>
    <w:rsid w:val="00F76B78"/>
    <w:rsid w:val="00F80390"/>
    <w:rsid w:val="00F8174D"/>
    <w:rsid w:val="00F83DA3"/>
    <w:rsid w:val="00F84648"/>
    <w:rsid w:val="00F84883"/>
    <w:rsid w:val="00F94509"/>
    <w:rsid w:val="00FA0A0E"/>
    <w:rsid w:val="00FA567E"/>
    <w:rsid w:val="00FB2C6C"/>
    <w:rsid w:val="00FC0AA7"/>
    <w:rsid w:val="00FC5801"/>
    <w:rsid w:val="00FD3119"/>
    <w:rsid w:val="00FD78E5"/>
    <w:rsid w:val="00FE41B8"/>
    <w:rsid w:val="00FE6F43"/>
    <w:rsid w:val="00FE6FF7"/>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4E0EC"/>
  <w15:docId w15:val="{9AC09553-56D2-4719-8347-D77F738B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uiPriority w:val="99"/>
    <w:semiHidden/>
    <w:rsid w:val="00EE7E06"/>
    <w:rPr>
      <w:sz w:val="24"/>
      <w:szCs w:val="24"/>
    </w:rPr>
  </w:style>
  <w:style w:type="character" w:customStyle="1" w:styleId="odstpolVChar">
    <w:name w:val="odst po čl V Char"/>
    <w:basedOn w:val="Standardnpsmoodstavce"/>
    <w:link w:val="odstpolV"/>
    <w:uiPriority w:val="99"/>
    <w:locked/>
    <w:rsid w:val="00802A59"/>
    <w:rPr>
      <w:rFonts w:cs="Times New Roman"/>
      <w:sz w:val="24"/>
      <w:szCs w:val="24"/>
      <w:lang w:val="cs-CZ" w:eastAsia="cs-CZ" w:bidi="ar-SA"/>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462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580681147">
      <w:bodyDiv w:val="1"/>
      <w:marLeft w:val="0"/>
      <w:marRight w:val="0"/>
      <w:marTop w:val="0"/>
      <w:marBottom w:val="0"/>
      <w:divBdr>
        <w:top w:val="none" w:sz="0" w:space="0" w:color="auto"/>
        <w:left w:val="none" w:sz="0" w:space="0" w:color="auto"/>
        <w:bottom w:val="none" w:sz="0" w:space="0" w:color="auto"/>
        <w:right w:val="none" w:sz="0" w:space="0" w:color="auto"/>
      </w:divBdr>
    </w:div>
    <w:div w:id="1126316151">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575772357">
      <w:bodyDiv w:val="1"/>
      <w:marLeft w:val="0"/>
      <w:marRight w:val="0"/>
      <w:marTop w:val="0"/>
      <w:marBottom w:val="0"/>
      <w:divBdr>
        <w:top w:val="none" w:sz="0" w:space="0" w:color="auto"/>
        <w:left w:val="none" w:sz="0" w:space="0" w:color="auto"/>
        <w:bottom w:val="none" w:sz="0" w:space="0" w:color="auto"/>
        <w:right w:val="none" w:sz="0" w:space="0" w:color="auto"/>
      </w:divBdr>
    </w:div>
    <w:div w:id="1847670591">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e-distribuce.cz/cs/kontaktni-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we-distribuce.cz/cs/kontaktni-syst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A4A7B1B644C954BA186ACB290EF1EB3" ma:contentTypeVersion="4" ma:contentTypeDescription="Vytvoří nový dokument" ma:contentTypeScope="" ma:versionID="f9dbc37193b24b137cb13e912804a9e7">
  <xsd:schema xmlns:xsd="http://www.w3.org/2001/XMLSchema" xmlns:xs="http://www.w3.org/2001/XMLSchema" xmlns:p="http://schemas.microsoft.com/office/2006/metadata/properties" xmlns:ns2="b14c0264-10c1-4aa6-b027-00f2f5946ff0" targetNamespace="http://schemas.microsoft.com/office/2006/metadata/properties" ma:root="true" ma:fieldsID="7d0c83cdb9843d921932a941c1a084a5" ns2:_="">
    <xsd:import namespace="b14c0264-10c1-4aa6-b027-00f2f5946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0264-10c1-4aa6-b027-00f2f5946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9496F-A702-4297-A699-EE2F56F9A1C8}">
  <ds:schemaRefs>
    <ds:schemaRef ds:uri="http://schemas.openxmlformats.org/officeDocument/2006/bibliography"/>
  </ds:schemaRefs>
</ds:datastoreItem>
</file>

<file path=customXml/itemProps2.xml><?xml version="1.0" encoding="utf-8"?>
<ds:datastoreItem xmlns:ds="http://schemas.openxmlformats.org/officeDocument/2006/customXml" ds:itemID="{A75D7751-F80C-4455-990D-8E3984373450}"/>
</file>

<file path=customXml/itemProps3.xml><?xml version="1.0" encoding="utf-8"?>
<ds:datastoreItem xmlns:ds="http://schemas.openxmlformats.org/officeDocument/2006/customXml" ds:itemID="{4BDDBAF7-5611-4E96-824A-8AF0EA924FA7}"/>
</file>

<file path=customXml/itemProps4.xml><?xml version="1.0" encoding="utf-8"?>
<ds:datastoreItem xmlns:ds="http://schemas.openxmlformats.org/officeDocument/2006/customXml" ds:itemID="{7F96F39D-6BF7-4985-BD44-7194FDF6065B}"/>
</file>

<file path=docProps/app.xml><?xml version="1.0" encoding="utf-8"?>
<Properties xmlns="http://schemas.openxmlformats.org/officeDocument/2006/extended-properties" xmlns:vt="http://schemas.openxmlformats.org/officeDocument/2006/docPropsVTypes">
  <Template>Normal</Template>
  <TotalTime>5</TotalTime>
  <Pages>8</Pages>
  <Words>2950</Words>
  <Characters>17810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Hynková Markéta</cp:lastModifiedBy>
  <cp:revision>4</cp:revision>
  <cp:lastPrinted>2014-06-23T09:50:00Z</cp:lastPrinted>
  <dcterms:created xsi:type="dcterms:W3CDTF">2025-09-19T05:43:00Z</dcterms:created>
  <dcterms:modified xsi:type="dcterms:W3CDTF">2025-09-29T11:35:00Z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0x0101001A4A7B1B644C954BA186ACB290EF1EB3</vt:lpwstr>
  </property>
</Properties>
</file>