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F12EF" w14:textId="77777777" w:rsidR="00461C7A" w:rsidRDefault="00461C7A" w:rsidP="00461C7A">
      <w:pPr>
        <w:jc w:val="center"/>
        <w:rPr>
          <w:b/>
          <w:i/>
          <w:sz w:val="36"/>
          <w:szCs w:val="36"/>
          <w:u w:val="thick"/>
        </w:rPr>
      </w:pPr>
      <w:r>
        <w:rPr>
          <w:b/>
          <w:i/>
          <w:sz w:val="36"/>
          <w:szCs w:val="36"/>
          <w:u w:val="thick"/>
        </w:rPr>
        <w:t xml:space="preserve">Objednávka  </w:t>
      </w:r>
    </w:p>
    <w:p w14:paraId="51663723" w14:textId="77777777" w:rsidR="00461C7A" w:rsidRDefault="00461C7A" w:rsidP="00461C7A">
      <w:pPr>
        <w:jc w:val="center"/>
        <w:rPr>
          <w:b/>
          <w:i/>
          <w:sz w:val="20"/>
          <w:szCs w:val="20"/>
          <w:u w:val="thick"/>
        </w:rPr>
      </w:pPr>
    </w:p>
    <w:p w14:paraId="595E0B29" w14:textId="77777777" w:rsidR="00461C7A" w:rsidRDefault="00461C7A" w:rsidP="00461C7A">
      <w:pPr>
        <w:jc w:val="center"/>
        <w:rPr>
          <w:b/>
          <w:i/>
          <w:sz w:val="36"/>
          <w:szCs w:val="36"/>
          <w:u w:val="thick"/>
        </w:rPr>
      </w:pPr>
    </w:p>
    <w:p w14:paraId="07DF0EBF" w14:textId="77777777" w:rsidR="00461C7A" w:rsidRDefault="00461C7A" w:rsidP="00461C7A">
      <w:pPr>
        <w:jc w:val="center"/>
        <w:rPr>
          <w:b/>
          <w:i/>
          <w:sz w:val="36"/>
          <w:szCs w:val="36"/>
          <w:u w:val="thick"/>
        </w:rPr>
      </w:pPr>
    </w:p>
    <w:p w14:paraId="1345699D" w14:textId="020CB3B1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 xml:space="preserve">Objednáváme u </w:t>
      </w:r>
      <w:r w:rsidR="00CC5E34">
        <w:rPr>
          <w:sz w:val="28"/>
          <w:szCs w:val="28"/>
        </w:rPr>
        <w:t>Vás</w:t>
      </w:r>
      <w:r w:rsidR="00F2377D">
        <w:rPr>
          <w:sz w:val="28"/>
          <w:szCs w:val="28"/>
        </w:rPr>
        <w:t xml:space="preserve"> </w:t>
      </w:r>
      <w:r w:rsidR="00B13E8F">
        <w:rPr>
          <w:sz w:val="28"/>
          <w:szCs w:val="28"/>
        </w:rPr>
        <w:t>jatečná</w:t>
      </w:r>
      <w:r w:rsidR="00DD454D">
        <w:rPr>
          <w:sz w:val="28"/>
          <w:szCs w:val="28"/>
        </w:rPr>
        <w:t xml:space="preserve"> </w:t>
      </w:r>
      <w:r w:rsidR="006C2CE6">
        <w:rPr>
          <w:sz w:val="28"/>
          <w:szCs w:val="28"/>
        </w:rPr>
        <w:t>prasata</w:t>
      </w:r>
      <w:r>
        <w:rPr>
          <w:sz w:val="28"/>
          <w:szCs w:val="28"/>
        </w:rPr>
        <w:t xml:space="preserve">  </w:t>
      </w:r>
    </w:p>
    <w:p w14:paraId="0E446B40" w14:textId="77777777" w:rsidR="00B13E8F" w:rsidRDefault="00B13E8F" w:rsidP="00461C7A">
      <w:pPr>
        <w:rPr>
          <w:sz w:val="28"/>
          <w:szCs w:val="28"/>
        </w:rPr>
      </w:pPr>
    </w:p>
    <w:p w14:paraId="68F176A9" w14:textId="77777777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Množství …………………</w:t>
      </w:r>
    </w:p>
    <w:p w14:paraId="12622E4E" w14:textId="77777777" w:rsidR="00461C7A" w:rsidRDefault="00461C7A" w:rsidP="00461C7A">
      <w:pPr>
        <w:rPr>
          <w:sz w:val="28"/>
          <w:szCs w:val="28"/>
        </w:rPr>
      </w:pPr>
    </w:p>
    <w:p w14:paraId="5B9711F1" w14:textId="77777777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Za cenu /jednotková/…….</w:t>
      </w:r>
    </w:p>
    <w:p w14:paraId="4D983FD0" w14:textId="77777777" w:rsidR="00461C7A" w:rsidRDefault="00461C7A" w:rsidP="00461C7A">
      <w:pPr>
        <w:rPr>
          <w:sz w:val="28"/>
          <w:szCs w:val="28"/>
        </w:rPr>
      </w:pPr>
    </w:p>
    <w:p w14:paraId="64D4F2AA" w14:textId="2D0606E2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Cena celkem………</w:t>
      </w:r>
      <w:proofErr w:type="gramStart"/>
      <w:r>
        <w:rPr>
          <w:sz w:val="28"/>
          <w:szCs w:val="28"/>
        </w:rPr>
        <w:t>…….</w:t>
      </w:r>
      <w:proofErr w:type="gramEnd"/>
      <w:r w:rsidR="00F10A72">
        <w:rPr>
          <w:sz w:val="28"/>
          <w:szCs w:val="28"/>
        </w:rPr>
        <w:t>169</w:t>
      </w:r>
      <w:r>
        <w:rPr>
          <w:sz w:val="28"/>
          <w:szCs w:val="28"/>
        </w:rPr>
        <w:t xml:space="preserve"> 000 Kč</w:t>
      </w:r>
    </w:p>
    <w:p w14:paraId="586E575F" w14:textId="77777777" w:rsidR="00461C7A" w:rsidRDefault="00461C7A" w:rsidP="00461C7A">
      <w:pPr>
        <w:rPr>
          <w:sz w:val="28"/>
          <w:szCs w:val="28"/>
        </w:rPr>
      </w:pPr>
    </w:p>
    <w:p w14:paraId="1C1ABBC5" w14:textId="34F02BD3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 xml:space="preserve">V Táboře dne: …………… </w:t>
      </w:r>
      <w:r w:rsidR="00F10A72">
        <w:rPr>
          <w:sz w:val="28"/>
          <w:szCs w:val="28"/>
        </w:rPr>
        <w:t>2</w:t>
      </w:r>
      <w:r w:rsidR="00AC3B2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10A72">
        <w:rPr>
          <w:sz w:val="28"/>
          <w:szCs w:val="28"/>
        </w:rPr>
        <w:t>12</w:t>
      </w:r>
      <w:r>
        <w:rPr>
          <w:sz w:val="28"/>
          <w:szCs w:val="28"/>
        </w:rPr>
        <w:t>. 202</w:t>
      </w:r>
      <w:r w:rsidR="00D15398">
        <w:rPr>
          <w:sz w:val="28"/>
          <w:szCs w:val="28"/>
        </w:rPr>
        <w:t>5</w:t>
      </w:r>
    </w:p>
    <w:p w14:paraId="48A22964" w14:textId="77777777" w:rsidR="00461C7A" w:rsidRDefault="00461C7A" w:rsidP="00461C7A">
      <w:pPr>
        <w:rPr>
          <w:sz w:val="28"/>
          <w:szCs w:val="28"/>
        </w:rPr>
      </w:pPr>
    </w:p>
    <w:p w14:paraId="101ABD58" w14:textId="77777777" w:rsidR="00461C7A" w:rsidRDefault="00461C7A" w:rsidP="00461C7A">
      <w:pPr>
        <w:rPr>
          <w:sz w:val="28"/>
          <w:szCs w:val="28"/>
        </w:rPr>
      </w:pPr>
    </w:p>
    <w:p w14:paraId="6CDE8E8A" w14:textId="77777777" w:rsidR="00461C7A" w:rsidRDefault="00461C7A" w:rsidP="00461C7A">
      <w:pPr>
        <w:rPr>
          <w:sz w:val="28"/>
          <w:szCs w:val="28"/>
        </w:rPr>
      </w:pPr>
    </w:p>
    <w:p w14:paraId="310F3F77" w14:textId="77777777" w:rsidR="00461C7A" w:rsidRDefault="00461C7A" w:rsidP="00461C7A">
      <w:pPr>
        <w:rPr>
          <w:sz w:val="28"/>
          <w:szCs w:val="28"/>
        </w:rPr>
      </w:pPr>
    </w:p>
    <w:p w14:paraId="31029179" w14:textId="77777777"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Objednatel:  </w:t>
      </w:r>
      <w:r w:rsidR="00F85B64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>Kovář distribuce s.r.o.</w:t>
      </w:r>
      <w:r w:rsidR="00F85B64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 xml:space="preserve"> 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Dodavatel: 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>V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OŠ a </w:t>
      </w:r>
      <w:proofErr w:type="spellStart"/>
      <w:r>
        <w:rPr>
          <w:rFonts w:eastAsia="SimSun"/>
          <w:kern w:val="2"/>
          <w:sz w:val="28"/>
          <w:szCs w:val="28"/>
          <w:lang w:eastAsia="hi-IN" w:bidi="hi-IN"/>
        </w:rPr>
        <w:t>SZeŠ</w:t>
      </w:r>
      <w:proofErr w:type="spellEnd"/>
      <w:r>
        <w:rPr>
          <w:rFonts w:eastAsia="SimSun"/>
          <w:kern w:val="2"/>
          <w:sz w:val="28"/>
          <w:szCs w:val="28"/>
          <w:lang w:eastAsia="hi-IN" w:bidi="hi-IN"/>
        </w:rPr>
        <w:t xml:space="preserve"> Tábor</w:t>
      </w:r>
    </w:p>
    <w:p w14:paraId="4A938F3F" w14:textId="77777777"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>Na Hutích 757/14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             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>
        <w:rPr>
          <w:rFonts w:eastAsia="SimSun"/>
          <w:kern w:val="2"/>
          <w:sz w:val="28"/>
          <w:szCs w:val="28"/>
          <w:lang w:eastAsia="hi-IN" w:bidi="hi-IN"/>
        </w:rPr>
        <w:t>Nám. T.</w:t>
      </w:r>
      <w:r w:rsidR="00F6366C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>
        <w:rPr>
          <w:rFonts w:eastAsia="SimSun"/>
          <w:kern w:val="2"/>
          <w:sz w:val="28"/>
          <w:szCs w:val="28"/>
          <w:lang w:eastAsia="hi-IN" w:bidi="hi-IN"/>
        </w:rPr>
        <w:t>G.</w:t>
      </w:r>
      <w:r w:rsidR="00F6366C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Masaryka 788                                 </w:t>
      </w:r>
    </w:p>
    <w:p w14:paraId="19EB37E2" w14:textId="77777777"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</w:t>
      </w:r>
      <w:r w:rsidR="00CC5E34">
        <w:rPr>
          <w:rFonts w:eastAsia="SimSun"/>
          <w:kern w:val="2"/>
          <w:sz w:val="28"/>
          <w:szCs w:val="28"/>
          <w:lang w:eastAsia="hi-IN" w:bidi="hi-IN"/>
        </w:rPr>
        <w:t xml:space="preserve">160 00 Praha       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 xml:space="preserve"> 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           390 </w:t>
      </w:r>
      <w:proofErr w:type="gramStart"/>
      <w:r>
        <w:rPr>
          <w:rFonts w:eastAsia="SimSun"/>
          <w:kern w:val="2"/>
          <w:sz w:val="28"/>
          <w:szCs w:val="28"/>
          <w:lang w:eastAsia="hi-IN" w:bidi="hi-IN"/>
        </w:rPr>
        <w:t>02  Tábor</w:t>
      </w:r>
      <w:proofErr w:type="gramEnd"/>
    </w:p>
    <w:p w14:paraId="6FCBA454" w14:textId="77777777"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IČO: 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>26083701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                  </w:t>
      </w:r>
      <w:r>
        <w:rPr>
          <w:sz w:val="28"/>
          <w:szCs w:val="28"/>
        </w:rPr>
        <w:t>IČO:  60064781</w:t>
      </w:r>
    </w:p>
    <w:p w14:paraId="726C1270" w14:textId="77777777"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DIČ: CZ</w:t>
      </w:r>
      <w:r w:rsidR="005614ED">
        <w:rPr>
          <w:rFonts w:eastAsia="SimSun"/>
          <w:kern w:val="2"/>
          <w:sz w:val="28"/>
          <w:szCs w:val="28"/>
          <w:lang w:eastAsia="hi-IN" w:bidi="hi-IN"/>
        </w:rPr>
        <w:t>26083701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             </w:t>
      </w:r>
      <w:r>
        <w:rPr>
          <w:sz w:val="28"/>
          <w:szCs w:val="28"/>
        </w:rPr>
        <w:t>DIČ:  CZ60064781</w:t>
      </w:r>
    </w:p>
    <w:p w14:paraId="370C507E" w14:textId="77777777" w:rsidR="00461C7A" w:rsidRDefault="00461C7A" w:rsidP="00461C7A">
      <w:pPr>
        <w:rPr>
          <w:sz w:val="28"/>
          <w:szCs w:val="28"/>
        </w:rPr>
      </w:pPr>
    </w:p>
    <w:p w14:paraId="6E78CAB6" w14:textId="77777777" w:rsidR="00461C7A" w:rsidRDefault="00461C7A" w:rsidP="00461C7A">
      <w:pPr>
        <w:rPr>
          <w:sz w:val="28"/>
          <w:szCs w:val="28"/>
        </w:rPr>
      </w:pPr>
    </w:p>
    <w:p w14:paraId="2B059943" w14:textId="77777777" w:rsidR="00461C7A" w:rsidRDefault="00461C7A" w:rsidP="00461C7A">
      <w:pPr>
        <w:rPr>
          <w:sz w:val="28"/>
          <w:szCs w:val="28"/>
        </w:rPr>
      </w:pPr>
    </w:p>
    <w:p w14:paraId="10D55D9C" w14:textId="77777777" w:rsidR="00461C7A" w:rsidRDefault="00461C7A" w:rsidP="00461C7A">
      <w:pPr>
        <w:rPr>
          <w:sz w:val="28"/>
          <w:szCs w:val="28"/>
        </w:rPr>
      </w:pPr>
    </w:p>
    <w:p w14:paraId="6474DAF9" w14:textId="77777777" w:rsidR="00461C7A" w:rsidRDefault="00461C7A" w:rsidP="00461C7A">
      <w:pPr>
        <w:rPr>
          <w:sz w:val="28"/>
          <w:szCs w:val="28"/>
        </w:rPr>
      </w:pPr>
    </w:p>
    <w:p w14:paraId="72017039" w14:textId="77777777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Objednal:                                                            Objednávku převzal:</w:t>
      </w:r>
    </w:p>
    <w:p w14:paraId="3C3B3EE2" w14:textId="77777777" w:rsidR="00461C7A" w:rsidRDefault="00461C7A" w:rsidP="00461C7A">
      <w:pPr>
        <w:rPr>
          <w:sz w:val="28"/>
          <w:szCs w:val="28"/>
        </w:rPr>
      </w:pPr>
    </w:p>
    <w:p w14:paraId="47E82776" w14:textId="77777777" w:rsidR="00461C7A" w:rsidRDefault="00461C7A" w:rsidP="00461C7A">
      <w:pPr>
        <w:rPr>
          <w:sz w:val="28"/>
          <w:szCs w:val="28"/>
        </w:rPr>
      </w:pPr>
    </w:p>
    <w:p w14:paraId="303EBF06" w14:textId="77777777" w:rsidR="00461C7A" w:rsidRDefault="00461C7A" w:rsidP="00461C7A">
      <w:pPr>
        <w:rPr>
          <w:sz w:val="28"/>
          <w:szCs w:val="28"/>
        </w:rPr>
      </w:pPr>
    </w:p>
    <w:p w14:paraId="723304E5" w14:textId="77777777" w:rsidR="00461C7A" w:rsidRDefault="00461C7A" w:rsidP="00461C7A">
      <w:pPr>
        <w:rPr>
          <w:sz w:val="28"/>
          <w:szCs w:val="28"/>
        </w:rPr>
      </w:pPr>
    </w:p>
    <w:p w14:paraId="2A4FBC7B" w14:textId="77777777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Smluvní strany berou na vědomí, že tato smlouva/objednávka včetně jejích dodatků bude uveřejněna v registru smluv podle zákona č. 340/2015 Sb., o zvláštních podmínkách účinnosti některých smluv, uveřejňování těchto smluv a o registru smluv (zákon o registru smluv), ve znění pozdějších předpisů.</w:t>
      </w:r>
    </w:p>
    <w:p w14:paraId="4FFE74C1" w14:textId="77777777" w:rsidR="00461C7A" w:rsidRDefault="00461C7A" w:rsidP="00461C7A"/>
    <w:p w14:paraId="6FD1E12F" w14:textId="77777777" w:rsidR="00461C7A" w:rsidRDefault="00461C7A" w:rsidP="00461C7A"/>
    <w:p w14:paraId="61B8B671" w14:textId="77777777" w:rsidR="00773C18" w:rsidRDefault="00773C18"/>
    <w:sectPr w:rsidR="00773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5B8"/>
    <w:rsid w:val="00036496"/>
    <w:rsid w:val="001F5F7D"/>
    <w:rsid w:val="002412A4"/>
    <w:rsid w:val="0026156C"/>
    <w:rsid w:val="002F2152"/>
    <w:rsid w:val="00354AF4"/>
    <w:rsid w:val="00366C0B"/>
    <w:rsid w:val="00403FBA"/>
    <w:rsid w:val="00461C7A"/>
    <w:rsid w:val="005614ED"/>
    <w:rsid w:val="006C2CE6"/>
    <w:rsid w:val="00773C18"/>
    <w:rsid w:val="008E007F"/>
    <w:rsid w:val="009B529C"/>
    <w:rsid w:val="00AC3B24"/>
    <w:rsid w:val="00B13E8F"/>
    <w:rsid w:val="00B575B8"/>
    <w:rsid w:val="00BE072F"/>
    <w:rsid w:val="00CC5E34"/>
    <w:rsid w:val="00CE2EBB"/>
    <w:rsid w:val="00D15398"/>
    <w:rsid w:val="00DD454D"/>
    <w:rsid w:val="00F0506D"/>
    <w:rsid w:val="00F10A72"/>
    <w:rsid w:val="00F2377D"/>
    <w:rsid w:val="00F42815"/>
    <w:rsid w:val="00F6366C"/>
    <w:rsid w:val="00F8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BA583"/>
  <w15:chartTrackingRefBased/>
  <w15:docId w15:val="{3D236DF4-E17B-464D-86AD-86CE9106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1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66C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6C0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3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Turková Jana</dc:creator>
  <cp:keywords/>
  <dc:description/>
  <cp:lastModifiedBy>Turková Jana</cp:lastModifiedBy>
  <cp:revision>4</cp:revision>
  <cp:lastPrinted>2022-05-16T12:50:00Z</cp:lastPrinted>
  <dcterms:created xsi:type="dcterms:W3CDTF">2025-06-18T08:12:00Z</dcterms:created>
  <dcterms:modified xsi:type="dcterms:W3CDTF">2025-12-09T08:50:00Z</dcterms:modified>
</cp:coreProperties>
</file>