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212A" w14:textId="77777777" w:rsidR="00DC790E" w:rsidRDefault="00DC790E">
      <w:pPr>
        <w:pStyle w:val="Zkladntext"/>
        <w:spacing w:before="163"/>
        <w:rPr>
          <w:rFonts w:ascii="Times New Roman"/>
        </w:rPr>
      </w:pPr>
    </w:p>
    <w:p w14:paraId="355BF0A5" w14:textId="77777777" w:rsidR="00DC790E" w:rsidRDefault="008B7F44">
      <w:pPr>
        <w:pStyle w:val="Zkladntext"/>
        <w:spacing w:line="258" w:lineRule="exact"/>
        <w:ind w:left="4932"/>
      </w:pPr>
      <w:r>
        <w:t>AKCENT</w:t>
      </w:r>
      <w:r>
        <w:rPr>
          <w:spacing w:val="2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GROUP</w:t>
      </w:r>
      <w:r>
        <w:rPr>
          <w:spacing w:val="2"/>
        </w:rPr>
        <w:t xml:space="preserve"> </w:t>
      </w:r>
      <w:r>
        <w:rPr>
          <w:spacing w:val="-4"/>
        </w:rPr>
        <w:t>a.s.</w:t>
      </w:r>
    </w:p>
    <w:p w14:paraId="232BC01C" w14:textId="77777777" w:rsidR="00DC790E" w:rsidRDefault="008B7F44">
      <w:pPr>
        <w:pStyle w:val="Zkladntext"/>
        <w:spacing w:line="240" w:lineRule="exact"/>
        <w:ind w:left="4932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9EEE9D2" wp14:editId="6D8D07D6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D8D842" w14:textId="77777777" w:rsidR="00DC790E" w:rsidRDefault="00DC790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5ED1899" w14:textId="77777777" w:rsidR="00DC790E" w:rsidRDefault="008B7F44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3D55709" w14:textId="77777777" w:rsidR="00DC790E" w:rsidRDefault="008B7F44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3610006053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09.12.2025</w:t>
                              </w:r>
                            </w:p>
                            <w:p w14:paraId="6A78C99C" w14:textId="77777777" w:rsidR="00DC790E" w:rsidRDefault="008B7F44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6DB619B" w14:textId="7F104DFD" w:rsidR="00DC790E" w:rsidRDefault="0051372F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93C3B6C" w14:textId="2AFACF06" w:rsidR="00DC790E" w:rsidRDefault="008B7F44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51372F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BAF5D6C" w14:textId="77777777" w:rsidR="00DC790E" w:rsidRDefault="008B7F44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EE9D2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CD8D842" w14:textId="77777777" w:rsidR="00DC790E" w:rsidRDefault="00DC790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5ED1899" w14:textId="77777777" w:rsidR="00DC790E" w:rsidRDefault="008B7F44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3D55709" w14:textId="77777777" w:rsidR="00DC790E" w:rsidRDefault="008B7F44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3610006053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09.12.2025</w:t>
                        </w:r>
                      </w:p>
                      <w:p w14:paraId="6A78C99C" w14:textId="77777777" w:rsidR="00DC790E" w:rsidRDefault="008B7F44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6DB619B" w14:textId="7F104DFD" w:rsidR="00DC790E" w:rsidRDefault="0051372F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93C3B6C" w14:textId="2AFACF06" w:rsidR="00DC790E" w:rsidRDefault="008B7F44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51372F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BAF5D6C" w14:textId="77777777" w:rsidR="00DC790E" w:rsidRDefault="008B7F44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Ostrovského</w:t>
      </w:r>
      <w:r>
        <w:rPr>
          <w:spacing w:val="1"/>
        </w:rPr>
        <w:t xml:space="preserve"> </w:t>
      </w:r>
      <w:r>
        <w:rPr>
          <w:spacing w:val="-5"/>
        </w:rPr>
        <w:t>253</w:t>
      </w:r>
    </w:p>
    <w:p w14:paraId="6075C7AA" w14:textId="77777777" w:rsidR="00DC790E" w:rsidRDefault="008B7F44">
      <w:pPr>
        <w:pStyle w:val="Zkladntext"/>
        <w:tabs>
          <w:tab w:val="left" w:pos="5505"/>
        </w:tabs>
        <w:spacing w:before="11" w:line="208" w:lineRule="auto"/>
        <w:ind w:left="4932" w:right="3898"/>
      </w:pPr>
      <w:r>
        <w:t>150 00 Praha 5 DIČ:</w:t>
      </w:r>
      <w:r>
        <w:rPr>
          <w:spacing w:val="-17"/>
        </w:rPr>
        <w:t xml:space="preserve"> </w:t>
      </w:r>
      <w:r>
        <w:t xml:space="preserve">CZ26463997 </w:t>
      </w:r>
      <w:r>
        <w:rPr>
          <w:spacing w:val="-4"/>
        </w:rPr>
        <w:t>IČ:</w:t>
      </w:r>
      <w:r>
        <w:tab/>
      </w:r>
      <w:r>
        <w:rPr>
          <w:spacing w:val="-2"/>
        </w:rPr>
        <w:t>26463997</w:t>
      </w:r>
    </w:p>
    <w:p w14:paraId="2179A844" w14:textId="77777777" w:rsidR="00DC790E" w:rsidRDefault="00DC790E">
      <w:pPr>
        <w:pStyle w:val="Zkladntext"/>
        <w:rPr>
          <w:sz w:val="16"/>
        </w:rPr>
      </w:pPr>
    </w:p>
    <w:p w14:paraId="5338F492" w14:textId="77777777" w:rsidR="00DC790E" w:rsidRDefault="00DC790E">
      <w:pPr>
        <w:pStyle w:val="Zkladntext"/>
        <w:rPr>
          <w:sz w:val="16"/>
        </w:rPr>
      </w:pPr>
    </w:p>
    <w:p w14:paraId="4B0B63E6" w14:textId="77777777" w:rsidR="00DC790E" w:rsidRDefault="00DC790E">
      <w:pPr>
        <w:pStyle w:val="Zkladntext"/>
        <w:spacing w:before="161"/>
        <w:rPr>
          <w:sz w:val="16"/>
        </w:rPr>
      </w:pPr>
    </w:p>
    <w:p w14:paraId="0F0446C0" w14:textId="77777777" w:rsidR="00DC790E" w:rsidRDefault="008B7F44">
      <w:pPr>
        <w:spacing w:line="220" w:lineRule="atLeast"/>
        <w:ind w:left="4932" w:right="37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21ADF36" w14:textId="77777777" w:rsidR="00DC790E" w:rsidRDefault="008B7F44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31.12.2026</w:t>
      </w:r>
    </w:p>
    <w:p w14:paraId="4BF1DB94" w14:textId="77777777" w:rsidR="00DC790E" w:rsidRDefault="008B7F44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44822</w:t>
      </w:r>
    </w:p>
    <w:p w14:paraId="1881A91D" w14:textId="77777777" w:rsidR="00DC790E" w:rsidRDefault="008B7F44">
      <w:pPr>
        <w:pStyle w:val="Zkladntext"/>
        <w:spacing w:before="332" w:line="208" w:lineRule="auto"/>
        <w:ind w:left="4932" w:right="343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1418A0A" w14:textId="77777777" w:rsidR="00DC790E" w:rsidRDefault="008B7F44">
      <w:pPr>
        <w:tabs>
          <w:tab w:val="left" w:pos="921"/>
          <w:tab w:val="left" w:pos="3657"/>
        </w:tabs>
        <w:spacing w:before="775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67281D2" wp14:editId="01EB307B">
                <wp:simplePos x="0" y="0"/>
                <wp:positionH relativeFrom="page">
                  <wp:posOffset>216407</wp:posOffset>
                </wp:positionH>
                <wp:positionV relativeFrom="paragraph">
                  <wp:posOffset>421775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516A7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A596692" w14:textId="77777777" w:rsidR="00DC790E" w:rsidRDefault="008B7F44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2C0A6B7" w14:textId="77777777" w:rsidR="00DC790E" w:rsidRDefault="008B7F44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AF9455" wp14:editId="08DA5CD2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D0E186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3C86C62" w14:textId="77777777" w:rsidR="00DC790E" w:rsidRDefault="00DC790E">
      <w:pPr>
        <w:pStyle w:val="Zkladntext"/>
        <w:spacing w:before="7"/>
      </w:pPr>
    </w:p>
    <w:p w14:paraId="4AF2C464" w14:textId="77777777" w:rsidR="00DC790E" w:rsidRDefault="008B7F44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6185203001</w:t>
      </w:r>
      <w:proofErr w:type="gramEnd"/>
      <w:r>
        <w:tab/>
        <w:t>Telekomunikační</w:t>
      </w:r>
      <w:r>
        <w:rPr>
          <w:spacing w:val="3"/>
        </w:rPr>
        <w:t xml:space="preserve"> </w:t>
      </w:r>
      <w:r>
        <w:rPr>
          <w:spacing w:val="-2"/>
        </w:rPr>
        <w:t>služby</w:t>
      </w:r>
    </w:p>
    <w:p w14:paraId="5E651388" w14:textId="77777777" w:rsidR="00DC790E" w:rsidRDefault="008B7F44">
      <w:pPr>
        <w:pStyle w:val="Zkladntext"/>
        <w:tabs>
          <w:tab w:val="left" w:pos="2792"/>
          <w:tab w:val="left" w:pos="6114"/>
          <w:tab w:val="left" w:pos="8832"/>
        </w:tabs>
        <w:spacing w:line="258" w:lineRule="exact"/>
        <w:ind w:left="672"/>
      </w:pPr>
      <w:r>
        <w:rPr>
          <w:spacing w:val="-2"/>
        </w:rPr>
        <w:t>250.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250.000,00</w:t>
      </w:r>
    </w:p>
    <w:p w14:paraId="66AB3520" w14:textId="77777777" w:rsidR="00DC790E" w:rsidRDefault="008B7F44">
      <w:pPr>
        <w:pStyle w:val="Zkladntext"/>
        <w:spacing w:before="234" w:line="208" w:lineRule="auto"/>
        <w:ind w:left="921" w:right="893"/>
        <w:jc w:val="both"/>
      </w:pPr>
      <w:r>
        <w:t>Na</w:t>
      </w:r>
      <w:r>
        <w:rPr>
          <w:spacing w:val="-1"/>
        </w:rPr>
        <w:t xml:space="preserve"> </w:t>
      </w:r>
      <w:r>
        <w:t>základě Vámi</w:t>
      </w:r>
      <w:r>
        <w:rPr>
          <w:spacing w:val="-2"/>
        </w:rPr>
        <w:t xml:space="preserve"> </w:t>
      </w:r>
      <w:r>
        <w:t>předložené cenové</w:t>
      </w:r>
      <w:r>
        <w:rPr>
          <w:spacing w:val="-1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 1.12.2025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 poskytování pronájmu 92 poboček a 3 HTS včetně hovorného.</w:t>
      </w:r>
    </w:p>
    <w:p w14:paraId="5121FBF8" w14:textId="77777777" w:rsidR="00DC790E" w:rsidRDefault="008B7F44">
      <w:pPr>
        <w:pStyle w:val="Zkladntext"/>
        <w:spacing w:line="229" w:lineRule="exact"/>
        <w:ind w:left="921"/>
        <w:jc w:val="both"/>
      </w:pPr>
      <w:r>
        <w:t>Variabilní</w:t>
      </w:r>
      <w:r>
        <w:rPr>
          <w:spacing w:val="-1"/>
        </w:rPr>
        <w:t xml:space="preserve"> </w:t>
      </w:r>
      <w:r>
        <w:t>náklady</w:t>
      </w:r>
      <w:r>
        <w:rPr>
          <w:spacing w:val="-1"/>
        </w:rPr>
        <w:t xml:space="preserve"> </w:t>
      </w:r>
      <w:r>
        <w:t>v období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1.1.2026</w:t>
      </w:r>
      <w:r>
        <w:rPr>
          <w:spacing w:val="2"/>
        </w:rPr>
        <w:t xml:space="preserve"> </w:t>
      </w:r>
      <w:r>
        <w:t xml:space="preserve">až </w:t>
      </w:r>
      <w:r>
        <w:rPr>
          <w:spacing w:val="-2"/>
        </w:rPr>
        <w:t>31.12.2026.</w:t>
      </w:r>
    </w:p>
    <w:p w14:paraId="1FCC2FCA" w14:textId="77777777" w:rsidR="00DC790E" w:rsidRDefault="008B7F44">
      <w:pPr>
        <w:pStyle w:val="Zkladntext"/>
        <w:spacing w:before="11" w:line="208" w:lineRule="auto"/>
        <w:ind w:left="921" w:right="641"/>
        <w:jc w:val="both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nabídkou</w:t>
      </w:r>
      <w:r>
        <w:rPr>
          <w:spacing w:val="-1"/>
        </w:rPr>
        <w:t xml:space="preserve"> </w:t>
      </w:r>
      <w:r>
        <w:t>podanou</w:t>
      </w:r>
      <w:r>
        <w:rPr>
          <w:spacing w:val="-1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poptávky, za podmínek upravených ve Všeobecných obchodních podmínkách NAKIT, které byly součástí zadání cenové poptávky.</w:t>
      </w:r>
    </w:p>
    <w:p w14:paraId="775211ED" w14:textId="77777777" w:rsidR="00DC790E" w:rsidRDefault="008B7F44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27A9E6" wp14:editId="58ADAC94">
                <wp:simplePos x="0" y="0"/>
                <wp:positionH relativeFrom="page">
                  <wp:posOffset>216407</wp:posOffset>
                </wp:positionH>
                <wp:positionV relativeFrom="paragraph">
                  <wp:posOffset>239134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01BA3" id="Graphic 12" o:spid="_x0000_s1026" style="position:absolute;margin-left:17.05pt;margin-top:18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2869E1F" w14:textId="77777777" w:rsidR="00DC790E" w:rsidRDefault="00DC790E">
      <w:pPr>
        <w:pStyle w:val="Zkladntext"/>
        <w:spacing w:before="33"/>
      </w:pPr>
    </w:p>
    <w:p w14:paraId="216CC9D4" w14:textId="77777777" w:rsidR="00DC790E" w:rsidRDefault="008B7F44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250.000,00</w:t>
      </w:r>
    </w:p>
    <w:p w14:paraId="65879731" w14:textId="77777777" w:rsidR="00DC790E" w:rsidRDefault="00DC790E">
      <w:pPr>
        <w:pStyle w:val="Zkladntext"/>
        <w:sectPr w:rsidR="00DC790E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850" w:bottom="1260" w:left="283" w:header="723" w:footer="1066" w:gutter="0"/>
          <w:pgNumType w:start="1"/>
          <w:cols w:space="708"/>
        </w:sectPr>
      </w:pPr>
    </w:p>
    <w:p w14:paraId="1DC01017" w14:textId="77777777" w:rsidR="00DC790E" w:rsidRDefault="00DC790E">
      <w:pPr>
        <w:pStyle w:val="Zkladntext"/>
        <w:spacing w:before="105"/>
        <w:rPr>
          <w:sz w:val="20"/>
        </w:rPr>
      </w:pPr>
    </w:p>
    <w:p w14:paraId="6C35FB4C" w14:textId="77777777" w:rsidR="00DC790E" w:rsidRDefault="00DC790E">
      <w:pPr>
        <w:pStyle w:val="Zkladntext"/>
        <w:rPr>
          <w:sz w:val="20"/>
        </w:rPr>
        <w:sectPr w:rsidR="00DC790E">
          <w:pgSz w:w="11910" w:h="16840"/>
          <w:pgMar w:top="2700" w:right="850" w:bottom="1260" w:left="283" w:header="723" w:footer="1066" w:gutter="0"/>
          <w:cols w:space="708"/>
        </w:sectPr>
      </w:pPr>
    </w:p>
    <w:p w14:paraId="6DF6949C" w14:textId="77777777" w:rsidR="00DC790E" w:rsidRDefault="008B7F44">
      <w:pPr>
        <w:pStyle w:val="Zkladntext"/>
        <w:spacing w:before="92" w:line="258" w:lineRule="exact"/>
        <w:ind w:left="149"/>
      </w:pPr>
      <w:r>
        <w:t xml:space="preserve">AKCENT PRAHA GROUP </w:t>
      </w:r>
      <w:r>
        <w:rPr>
          <w:spacing w:val="-4"/>
        </w:rPr>
        <w:t>a.s.</w:t>
      </w:r>
    </w:p>
    <w:p w14:paraId="27B00435" w14:textId="77777777" w:rsidR="00DC790E" w:rsidRDefault="008B7F44">
      <w:pPr>
        <w:pStyle w:val="Zkladntext"/>
        <w:spacing w:line="240" w:lineRule="exact"/>
        <w:ind w:left="149"/>
      </w:pPr>
      <w:r>
        <w:t>Ostrovského</w:t>
      </w:r>
      <w:r>
        <w:rPr>
          <w:spacing w:val="-7"/>
        </w:rPr>
        <w:t xml:space="preserve"> </w:t>
      </w:r>
      <w:r>
        <w:rPr>
          <w:spacing w:val="-5"/>
        </w:rPr>
        <w:t>253</w:t>
      </w:r>
    </w:p>
    <w:p w14:paraId="269E2F82" w14:textId="77777777" w:rsidR="00DC790E" w:rsidRDefault="008B7F44">
      <w:pPr>
        <w:pStyle w:val="Zkladntext"/>
        <w:spacing w:line="258" w:lineRule="exact"/>
        <w:ind w:left="149"/>
      </w:pPr>
      <w:r>
        <w:t>150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14:paraId="1D91684B" w14:textId="77777777" w:rsidR="00DC790E" w:rsidRDefault="008B7F44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E5AC575" w14:textId="77777777" w:rsidR="00DC790E" w:rsidRDefault="008B7F44">
      <w:pPr>
        <w:pStyle w:val="Zkladntext"/>
        <w:spacing w:line="266" w:lineRule="exact"/>
        <w:ind w:left="149"/>
      </w:pPr>
      <w:r>
        <w:t>3610006053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09.12.2025</w:t>
      </w:r>
    </w:p>
    <w:p w14:paraId="2B560CE5" w14:textId="77777777" w:rsidR="00DC790E" w:rsidRDefault="00DC790E">
      <w:pPr>
        <w:pStyle w:val="Zkladntext"/>
        <w:spacing w:line="266" w:lineRule="exact"/>
        <w:sectPr w:rsidR="00DC790E">
          <w:type w:val="continuous"/>
          <w:pgSz w:w="11910" w:h="16840"/>
          <w:pgMar w:top="2700" w:right="850" w:bottom="1260" w:left="283" w:header="723" w:footer="1066" w:gutter="0"/>
          <w:cols w:num="2" w:space="708" w:equalWidth="0">
            <w:col w:w="3462" w:space="3738"/>
            <w:col w:w="3577"/>
          </w:cols>
        </w:sectPr>
      </w:pPr>
    </w:p>
    <w:p w14:paraId="1F397C8B" w14:textId="77777777" w:rsidR="00DC790E" w:rsidRDefault="00DC790E">
      <w:pPr>
        <w:pStyle w:val="Zkladntext"/>
        <w:rPr>
          <w:sz w:val="20"/>
        </w:rPr>
      </w:pPr>
    </w:p>
    <w:p w14:paraId="7B6BA1AE" w14:textId="77777777" w:rsidR="00DC790E" w:rsidRDefault="00DC790E">
      <w:pPr>
        <w:pStyle w:val="Zkladntext"/>
        <w:rPr>
          <w:sz w:val="20"/>
        </w:rPr>
      </w:pPr>
    </w:p>
    <w:p w14:paraId="6B269176" w14:textId="77777777" w:rsidR="00DC790E" w:rsidRDefault="00DC790E">
      <w:pPr>
        <w:pStyle w:val="Zkladntext"/>
        <w:spacing w:before="65"/>
        <w:rPr>
          <w:sz w:val="20"/>
        </w:rPr>
      </w:pPr>
    </w:p>
    <w:p w14:paraId="41A74272" w14:textId="77777777" w:rsidR="00DC790E" w:rsidRDefault="008B7F44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C2834F" wp14:editId="5634237F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6DE573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8ACDC84" w14:textId="77777777" w:rsidR="00DC790E" w:rsidRDefault="008B7F44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5700004007</w:t>
      </w:r>
    </w:p>
    <w:p w14:paraId="2A948A46" w14:textId="77777777" w:rsidR="00DC790E" w:rsidRDefault="008B7F44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20250322CZ</w:t>
      </w:r>
    </w:p>
    <w:p w14:paraId="1F895C80" w14:textId="77777777" w:rsidR="00DC790E" w:rsidRDefault="008B7F44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3AE4F66" w14:textId="77777777" w:rsidR="00DC790E" w:rsidRDefault="00DC790E">
      <w:pPr>
        <w:pStyle w:val="Zkladntext"/>
        <w:spacing w:before="198"/>
      </w:pPr>
    </w:p>
    <w:p w14:paraId="0128DF0A" w14:textId="5824E10A" w:rsidR="00DC790E" w:rsidRDefault="008B7F44">
      <w:pPr>
        <w:spacing w:line="208" w:lineRule="auto"/>
        <w:ind w:left="113" w:right="37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51372F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801342A" w14:textId="77777777" w:rsidR="00DC790E" w:rsidRDefault="008B7F44">
      <w:pPr>
        <w:pStyle w:val="Zkladntext"/>
        <w:spacing w:before="239" w:line="208" w:lineRule="auto"/>
        <w:ind w:left="113" w:right="45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13AE536" w14:textId="77777777" w:rsidR="00DC790E" w:rsidRDefault="008B7F44">
      <w:pPr>
        <w:spacing w:before="240" w:line="208" w:lineRule="auto"/>
        <w:ind w:left="113" w:right="37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B77FF34" w14:textId="77777777" w:rsidR="00DC790E" w:rsidRDefault="00DC790E">
      <w:pPr>
        <w:pStyle w:val="Zkladntext"/>
        <w:spacing w:before="9"/>
        <w:rPr>
          <w:sz w:val="16"/>
        </w:rPr>
      </w:pPr>
    </w:p>
    <w:p w14:paraId="55864106" w14:textId="77777777" w:rsidR="00DC790E" w:rsidRDefault="00DC790E">
      <w:pPr>
        <w:pStyle w:val="Zkladntext"/>
        <w:rPr>
          <w:sz w:val="16"/>
        </w:rPr>
        <w:sectPr w:rsidR="00DC790E">
          <w:type w:val="continuous"/>
          <w:pgSz w:w="11910" w:h="16840"/>
          <w:pgMar w:top="2700" w:right="850" w:bottom="1260" w:left="283" w:header="723" w:footer="1066" w:gutter="0"/>
          <w:cols w:space="708"/>
        </w:sectPr>
      </w:pPr>
    </w:p>
    <w:p w14:paraId="0D247025" w14:textId="77777777" w:rsidR="00DC790E" w:rsidRDefault="008B7F44">
      <w:pPr>
        <w:pStyle w:val="Zkladntext"/>
        <w:tabs>
          <w:tab w:val="left" w:pos="7091"/>
        </w:tabs>
        <w:spacing w:line="265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DC790E">
      <w:type w:val="continuous"/>
      <w:pgSz w:w="11910" w:h="16840"/>
      <w:pgMar w:top="2700" w:right="850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44D4" w14:textId="77777777" w:rsidR="008B7F44" w:rsidRDefault="008B7F44">
      <w:r>
        <w:separator/>
      </w:r>
    </w:p>
  </w:endnote>
  <w:endnote w:type="continuationSeparator" w:id="0">
    <w:p w14:paraId="4B8724A3" w14:textId="77777777" w:rsidR="008B7F44" w:rsidRDefault="008B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26FD" w14:textId="215F7D27" w:rsidR="0051372F" w:rsidRDefault="008B7F4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8448" behindDoc="0" locked="0" layoutInCell="1" allowOverlap="1" wp14:anchorId="675110E4" wp14:editId="3C6EE0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65423146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F6434" w14:textId="55440744" w:rsidR="008B7F44" w:rsidRPr="008B7F44" w:rsidRDefault="008B7F44" w:rsidP="008B7F4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B7F4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110E4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79.1pt;height:27.2pt;z-index:4875284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ECF6434" w14:textId="55440744" w:rsidR="008B7F44" w:rsidRPr="008B7F44" w:rsidRDefault="008B7F44" w:rsidP="008B7F4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B7F4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2FD6" w14:textId="7C111ECE" w:rsidR="00DC790E" w:rsidRDefault="008B7F44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0" locked="0" layoutInCell="1" allowOverlap="1" wp14:anchorId="37D7C437" wp14:editId="3C83749F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46400931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616ED" w14:textId="3A4A72B7" w:rsidR="008B7F44" w:rsidRPr="008B7F44" w:rsidRDefault="008B7F44" w:rsidP="008B7F4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B7F4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7C43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79.1pt;height:27.2pt;z-index:4875294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22616ED" w14:textId="3A4A72B7" w:rsidR="008B7F44" w:rsidRPr="008B7F44" w:rsidRDefault="008B7F44" w:rsidP="008B7F4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B7F4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09171DC9" wp14:editId="56DE6516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E4E25E" w14:textId="77777777" w:rsidR="00DC790E" w:rsidRDefault="008B7F4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171DC9" id="Textbox 3" o:spid="_x0000_s1034" type="#_x0000_t202" style="position:absolute;margin-left:248.35pt;margin-top:777.6pt;width:50.4pt;height:11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0E4E25E" w14:textId="77777777" w:rsidR="00DC790E" w:rsidRDefault="008B7F4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F9E7" w14:textId="2142023D" w:rsidR="0051372F" w:rsidRDefault="008B7F4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7424" behindDoc="0" locked="0" layoutInCell="1" allowOverlap="1" wp14:anchorId="7C5C9454" wp14:editId="461913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63194650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C2112" w14:textId="39DD72D3" w:rsidR="008B7F44" w:rsidRPr="008B7F44" w:rsidRDefault="008B7F44" w:rsidP="008B7F4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B7F4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C9454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79.1pt;height:27.2pt;z-index:4875274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B8C2112" w14:textId="39DD72D3" w:rsidR="008B7F44" w:rsidRPr="008B7F44" w:rsidRDefault="008B7F44" w:rsidP="008B7F4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B7F4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693F3" w14:textId="77777777" w:rsidR="008B7F44" w:rsidRDefault="008B7F44">
      <w:r>
        <w:separator/>
      </w:r>
    </w:p>
  </w:footnote>
  <w:footnote w:type="continuationSeparator" w:id="0">
    <w:p w14:paraId="60098451" w14:textId="77777777" w:rsidR="008B7F44" w:rsidRDefault="008B7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3D2D" w14:textId="77777777" w:rsidR="00DC790E" w:rsidRDefault="008B7F44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5376" behindDoc="1" locked="0" layoutInCell="1" allowOverlap="1" wp14:anchorId="5C2CCF27" wp14:editId="3E13EE4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1DA9BF5D" wp14:editId="141F1FE4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C73251" w14:textId="77777777" w:rsidR="00DC790E" w:rsidRDefault="008B7F44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7E2282A" w14:textId="77777777" w:rsidR="00DC790E" w:rsidRDefault="008B7F44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A2BABD3" w14:textId="77777777" w:rsidR="00DC790E" w:rsidRDefault="008B7F44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9BF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FC73251" w14:textId="77777777" w:rsidR="00DC790E" w:rsidRDefault="008B7F44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7E2282A" w14:textId="77777777" w:rsidR="00DC790E" w:rsidRDefault="008B7F44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A2BABD3" w14:textId="77777777" w:rsidR="00DC790E" w:rsidRDefault="008B7F44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790E"/>
    <w:rsid w:val="0051372F"/>
    <w:rsid w:val="007F457E"/>
    <w:rsid w:val="008B7F44"/>
    <w:rsid w:val="00DC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4945"/>
  <w15:docId w15:val="{802591BA-3F0A-4D46-9006-167E6B99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1" w:line="520" w:lineRule="exact"/>
      <w:ind w:left="6558"/>
      <w:outlineLvl w:val="0"/>
    </w:pPr>
    <w:rPr>
      <w:rFonts w:ascii="Trebuchet MS" w:eastAsia="Trebuchet MS" w:hAnsi="Trebuchet MS" w:cs="Trebuchet MS"/>
      <w:sz w:val="43"/>
      <w:szCs w:val="4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137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372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JCHMELOVA/NA30000082333_1</dc:title>
  <dc:creator>ChmelovÃ¡ JiÅŽina</dc:creator>
  <cp:lastModifiedBy>Urbanec Lukáš</cp:lastModifiedBy>
  <cp:revision>3</cp:revision>
  <dcterms:created xsi:type="dcterms:W3CDTF">2025-12-09T11:21:00Z</dcterms:created>
  <dcterms:modified xsi:type="dcterms:W3CDTF">2025-12-09T11:22:00Z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5d2c751a,2d9f6e2a,79f999a3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