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196C" w14:textId="77777777" w:rsidR="001E6E7A" w:rsidRDefault="001E6E7A">
      <w:pPr>
        <w:pStyle w:val="Zkladntext"/>
        <w:spacing w:before="3"/>
        <w:rPr>
          <w:rFonts w:ascii="Times New Roman"/>
          <w:sz w:val="11"/>
        </w:rPr>
      </w:pPr>
    </w:p>
    <w:p w14:paraId="45FE129C" w14:textId="77777777" w:rsidR="001E6E7A" w:rsidRDefault="00DC0788">
      <w:pPr>
        <w:pStyle w:val="Nadpis2"/>
        <w:spacing w:before="2" w:line="348" w:lineRule="exact"/>
        <w:ind w:left="3862" w:right="3803" w:firstLine="261"/>
      </w:pPr>
      <w:bookmarkStart w:id="0" w:name="Uklid_Husova_-_OPTIMIA_-_Dodatek_c._1_-_"/>
      <w:bookmarkEnd w:id="0"/>
      <w:proofErr w:type="spellStart"/>
      <w:r>
        <w:t>Dodatek</w:t>
      </w:r>
      <w:proofErr w:type="spellEnd"/>
      <w:r>
        <w:t xml:space="preserve"> č. 1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</w:t>
      </w:r>
      <w:r>
        <w:rPr>
          <w:spacing w:val="-10"/>
        </w:rPr>
        <w:t xml:space="preserve"> </w:t>
      </w:r>
      <w:proofErr w:type="spellStart"/>
      <w:r>
        <w:t>dílo</w:t>
      </w:r>
      <w:proofErr w:type="spellEnd"/>
    </w:p>
    <w:p w14:paraId="3F1CC45D" w14:textId="77777777" w:rsidR="001E6E7A" w:rsidRDefault="00DC0788">
      <w:pPr>
        <w:spacing w:line="203" w:lineRule="exact"/>
        <w:ind w:left="269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„</w:t>
      </w:r>
      <w:proofErr w:type="spellStart"/>
      <w:r>
        <w:rPr>
          <w:rFonts w:ascii="Arial" w:hAnsi="Arial"/>
          <w:b/>
          <w:sz w:val="20"/>
        </w:rPr>
        <w:t>Úklid</w:t>
      </w:r>
      <w:proofErr w:type="spellEnd"/>
      <w:r>
        <w:rPr>
          <w:rFonts w:ascii="Arial" w:hAnsi="Arial"/>
          <w:b/>
          <w:sz w:val="20"/>
        </w:rPr>
        <w:t xml:space="preserve"> pro ZČU v </w:t>
      </w:r>
      <w:proofErr w:type="spellStart"/>
      <w:r>
        <w:rPr>
          <w:rFonts w:ascii="Arial" w:hAnsi="Arial"/>
          <w:b/>
          <w:sz w:val="20"/>
        </w:rPr>
        <w:t>Plzni</w:t>
      </w:r>
      <w:proofErr w:type="spellEnd"/>
      <w:r>
        <w:rPr>
          <w:rFonts w:ascii="Arial" w:hAnsi="Arial"/>
          <w:b/>
          <w:sz w:val="20"/>
        </w:rPr>
        <w:t xml:space="preserve"> - Husova 11 (2024)“</w:t>
      </w:r>
    </w:p>
    <w:p w14:paraId="4DA5E785" w14:textId="77777777" w:rsidR="001E6E7A" w:rsidRDefault="001E6E7A">
      <w:pPr>
        <w:pStyle w:val="Zkladntext"/>
        <w:spacing w:before="10"/>
        <w:rPr>
          <w:b/>
        </w:rPr>
      </w:pPr>
    </w:p>
    <w:p w14:paraId="70AFBAF2" w14:textId="77777777" w:rsidR="001E6E7A" w:rsidRDefault="00DC0788">
      <w:pPr>
        <w:pStyle w:val="Zkladntext"/>
        <w:spacing w:before="1"/>
        <w:ind w:left="178"/>
      </w:pPr>
      <w:proofErr w:type="spellStart"/>
      <w:r>
        <w:t>Dodatek</w:t>
      </w:r>
      <w:proofErr w:type="spellEnd"/>
      <w:r>
        <w:t xml:space="preserve"> je </w:t>
      </w:r>
      <w:proofErr w:type="spellStart"/>
      <w:r>
        <w:t>uzavřen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</w:t>
      </w:r>
      <w:proofErr w:type="spellEnd"/>
      <w:r>
        <w:t xml:space="preserve">. o </w:t>
      </w:r>
      <w:proofErr w:type="spellStart"/>
      <w:r>
        <w:t>nepodstatných</w:t>
      </w:r>
      <w:proofErr w:type="spellEnd"/>
      <w:r>
        <w:t xml:space="preserve"> </w:t>
      </w:r>
      <w:proofErr w:type="spellStart"/>
      <w:r>
        <w:t>změnách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222 ZZVZ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222 </w:t>
      </w:r>
      <w:proofErr w:type="spellStart"/>
      <w:r>
        <w:t>odst</w:t>
      </w:r>
      <w:proofErr w:type="spellEnd"/>
      <w:r>
        <w:t>. 4 ZZVZ</w:t>
      </w:r>
    </w:p>
    <w:p w14:paraId="20A3C9C1" w14:textId="77777777" w:rsidR="001E6E7A" w:rsidRDefault="001E6E7A">
      <w:pPr>
        <w:pStyle w:val="Zkladntext"/>
        <w:spacing w:before="1"/>
      </w:pPr>
    </w:p>
    <w:p w14:paraId="467FC40F" w14:textId="77777777" w:rsidR="001E6E7A" w:rsidRDefault="00DC0788">
      <w:pPr>
        <w:pStyle w:val="Zkladntext"/>
        <w:spacing w:line="229" w:lineRule="exact"/>
        <w:ind w:left="178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: SML/8200/0351/24</w:t>
      </w:r>
    </w:p>
    <w:p w14:paraId="2E915036" w14:textId="77777777" w:rsidR="001E6E7A" w:rsidRDefault="00DC0788">
      <w:pPr>
        <w:pStyle w:val="Zkladntext"/>
        <w:spacing w:line="229" w:lineRule="exact"/>
        <w:ind w:left="178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>: …..</w:t>
      </w:r>
    </w:p>
    <w:p w14:paraId="17BEFC84" w14:textId="77777777" w:rsidR="001E6E7A" w:rsidRDefault="001E6E7A">
      <w:pPr>
        <w:pStyle w:val="Zkladntext"/>
        <w:spacing w:before="1"/>
      </w:pPr>
    </w:p>
    <w:p w14:paraId="14E9FFB7" w14:textId="77777777" w:rsidR="001E6E7A" w:rsidRDefault="00DC0788">
      <w:pPr>
        <w:pStyle w:val="Nadpis2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7003C5F3" w14:textId="77777777" w:rsidR="001E6E7A" w:rsidRDefault="001E6E7A">
      <w:pPr>
        <w:pStyle w:val="Zkladntext"/>
        <w:spacing w:before="4"/>
        <w:rPr>
          <w:b/>
          <w:sz w:val="23"/>
        </w:rPr>
      </w:pPr>
    </w:p>
    <w:p w14:paraId="5BCDFD80" w14:textId="77777777" w:rsidR="001E6E7A" w:rsidRDefault="00DC0788">
      <w:pPr>
        <w:ind w:left="178"/>
        <w:rPr>
          <w:rFonts w:ascii="Arial"/>
          <w:b/>
          <w:sz w:val="20"/>
        </w:rPr>
      </w:pPr>
      <w:proofErr w:type="spellStart"/>
      <w:r>
        <w:rPr>
          <w:rFonts w:ascii="Arial"/>
          <w:b/>
          <w:sz w:val="20"/>
        </w:rPr>
        <w:t>Objednatel</w:t>
      </w:r>
      <w:proofErr w:type="spellEnd"/>
      <w:r>
        <w:rPr>
          <w:rFonts w:ascii="Arial"/>
          <w:b/>
          <w:sz w:val="20"/>
        </w:rPr>
        <w:t>:</w:t>
      </w:r>
    </w:p>
    <w:p w14:paraId="08830C04" w14:textId="77777777" w:rsidR="001E6E7A" w:rsidRDefault="00DC0788">
      <w:pPr>
        <w:spacing w:before="20"/>
        <w:ind w:left="178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Západočeská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univerzita</w:t>
      </w:r>
      <w:proofErr w:type="spellEnd"/>
      <w:r>
        <w:rPr>
          <w:rFonts w:ascii="Arial" w:hAnsi="Arial"/>
          <w:b/>
          <w:sz w:val="20"/>
        </w:rPr>
        <w:t xml:space="preserve"> v </w:t>
      </w:r>
      <w:proofErr w:type="spellStart"/>
      <w:r>
        <w:rPr>
          <w:rFonts w:ascii="Arial" w:hAnsi="Arial"/>
          <w:b/>
          <w:sz w:val="20"/>
        </w:rPr>
        <w:t>Plzni</w:t>
      </w:r>
      <w:proofErr w:type="spellEnd"/>
    </w:p>
    <w:p w14:paraId="2670BA3D" w14:textId="77777777" w:rsidR="001E6E7A" w:rsidRDefault="00DC0788">
      <w:pPr>
        <w:pStyle w:val="Zkladntext"/>
        <w:tabs>
          <w:tab w:val="left" w:pos="1313"/>
        </w:tabs>
        <w:spacing w:before="20"/>
        <w:ind w:left="178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8, 301 00</w:t>
      </w:r>
      <w:r>
        <w:rPr>
          <w:spacing w:val="-1"/>
        </w:rPr>
        <w:t xml:space="preserve"> </w:t>
      </w:r>
      <w:proofErr w:type="spellStart"/>
      <w:r>
        <w:t>Plzeň</w:t>
      </w:r>
      <w:proofErr w:type="spellEnd"/>
    </w:p>
    <w:p w14:paraId="4DA58642" w14:textId="77777777" w:rsidR="001E6E7A" w:rsidRDefault="00DC0788">
      <w:pPr>
        <w:pStyle w:val="Zkladntext"/>
        <w:tabs>
          <w:tab w:val="left" w:pos="1313"/>
          <w:tab w:val="left" w:pos="2734"/>
        </w:tabs>
        <w:spacing w:before="24" w:line="295" w:lineRule="auto"/>
        <w:ind w:left="178" w:right="4274"/>
      </w:pPr>
      <w:proofErr w:type="spellStart"/>
      <w:r>
        <w:t>zastoupen</w:t>
      </w:r>
      <w:proofErr w:type="spellEnd"/>
      <w:r>
        <w:t xml:space="preserve">: prof. </w:t>
      </w:r>
      <w:proofErr w:type="spellStart"/>
      <w:r>
        <w:t>RNDr</w:t>
      </w:r>
      <w:proofErr w:type="spellEnd"/>
      <w:r>
        <w:t xml:space="preserve">. Miroslav Lávička, Ph.D., </w:t>
      </w:r>
      <w:proofErr w:type="spellStart"/>
      <w:r>
        <w:t>rektor</w:t>
      </w:r>
      <w:proofErr w:type="spellEnd"/>
      <w:r>
        <w:t xml:space="preserve"> IČO:</w:t>
      </w:r>
      <w:r>
        <w:tab/>
        <w:t>49777513</w:t>
      </w:r>
      <w:r>
        <w:tab/>
        <w:t>DIČ:</w:t>
      </w:r>
      <w:r>
        <w:rPr>
          <w:spacing w:val="1"/>
        </w:rPr>
        <w:t xml:space="preserve"> </w:t>
      </w:r>
      <w:r>
        <w:t>CZ49777513</w:t>
      </w:r>
    </w:p>
    <w:p w14:paraId="621C727C" w14:textId="77777777" w:rsidR="001E6E7A" w:rsidRDefault="001E6E7A">
      <w:pPr>
        <w:pStyle w:val="Zkladntext"/>
        <w:spacing w:before="2"/>
        <w:rPr>
          <w:sz w:val="18"/>
        </w:rPr>
      </w:pPr>
    </w:p>
    <w:p w14:paraId="7860D716" w14:textId="77777777" w:rsidR="001E6E7A" w:rsidRDefault="00DC0788">
      <w:pPr>
        <w:pStyle w:val="Nadpis2"/>
      </w:pPr>
      <w:r>
        <w:rPr>
          <w:w w:val="99"/>
        </w:rPr>
        <w:t>a</w:t>
      </w:r>
    </w:p>
    <w:p w14:paraId="3628513E" w14:textId="77777777" w:rsidR="001E6E7A" w:rsidRDefault="001E6E7A">
      <w:pPr>
        <w:pStyle w:val="Zkladntext"/>
        <w:spacing w:before="7"/>
        <w:rPr>
          <w:b/>
          <w:sz w:val="23"/>
        </w:rPr>
      </w:pPr>
    </w:p>
    <w:p w14:paraId="43C180E1" w14:textId="77777777" w:rsidR="001E6E7A" w:rsidRDefault="00DC0788">
      <w:pPr>
        <w:spacing w:before="1"/>
        <w:ind w:left="178"/>
        <w:rPr>
          <w:rFonts w:ascii="Arial"/>
          <w:b/>
          <w:sz w:val="20"/>
        </w:rPr>
      </w:pPr>
      <w:proofErr w:type="spellStart"/>
      <w:r>
        <w:rPr>
          <w:rFonts w:ascii="Arial"/>
          <w:b/>
          <w:sz w:val="20"/>
        </w:rPr>
        <w:t>Poskytovatel</w:t>
      </w:r>
      <w:proofErr w:type="spellEnd"/>
      <w:r>
        <w:rPr>
          <w:rFonts w:ascii="Arial"/>
          <w:b/>
          <w:sz w:val="20"/>
        </w:rPr>
        <w:t>:</w:t>
      </w:r>
    </w:p>
    <w:p w14:paraId="717A0AE8" w14:textId="77777777" w:rsidR="001E6E7A" w:rsidRDefault="00DC0788">
      <w:pPr>
        <w:ind w:left="178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OPTIMIA facility </w:t>
      </w:r>
      <w:proofErr w:type="spellStart"/>
      <w:r>
        <w:rPr>
          <w:rFonts w:ascii="Arial"/>
          <w:b/>
          <w:sz w:val="20"/>
        </w:rPr>
        <w:t>s.r.o.</w:t>
      </w:r>
      <w:proofErr w:type="spellEnd"/>
    </w:p>
    <w:p w14:paraId="720157F2" w14:textId="3D6883A1" w:rsidR="001E6E7A" w:rsidRDefault="00DC0788">
      <w:pPr>
        <w:pStyle w:val="Zkladntext"/>
        <w:tabs>
          <w:tab w:val="left" w:pos="1313"/>
        </w:tabs>
        <w:spacing w:before="34" w:line="276" w:lineRule="auto"/>
        <w:ind w:left="178" w:right="4004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Holýšovská</w:t>
      </w:r>
      <w:proofErr w:type="spellEnd"/>
      <w:r>
        <w:t xml:space="preserve"> 2923/4, </w:t>
      </w:r>
      <w:proofErr w:type="spellStart"/>
      <w:r>
        <w:t>Stodůlky</w:t>
      </w:r>
      <w:proofErr w:type="spellEnd"/>
      <w:r>
        <w:t xml:space="preserve">, 155 00 Praha 5 </w:t>
      </w:r>
      <w:proofErr w:type="spellStart"/>
      <w:r>
        <w:t>Zastoupen</w:t>
      </w:r>
      <w:proofErr w:type="spellEnd"/>
      <w:r>
        <w:t xml:space="preserve">: </w:t>
      </w:r>
      <w:proofErr w:type="spellStart"/>
      <w:r w:rsidR="002320E1">
        <w:t>xxxx</w:t>
      </w:r>
      <w:proofErr w:type="spellEnd"/>
    </w:p>
    <w:p w14:paraId="3897CDE2" w14:textId="77777777" w:rsidR="001E6E7A" w:rsidRDefault="00DC0788">
      <w:pPr>
        <w:pStyle w:val="Zkladntext"/>
        <w:tabs>
          <w:tab w:val="left" w:pos="1306"/>
          <w:tab w:val="left" w:pos="2734"/>
        </w:tabs>
        <w:spacing w:line="229" w:lineRule="exact"/>
        <w:ind w:left="178"/>
      </w:pPr>
      <w:r>
        <w:t>IČO:</w:t>
      </w:r>
      <w:r>
        <w:tab/>
        <w:t>07377606</w:t>
      </w:r>
      <w:r>
        <w:tab/>
        <w:t>DIČ:</w:t>
      </w:r>
      <w:r>
        <w:rPr>
          <w:spacing w:val="2"/>
        </w:rPr>
        <w:t xml:space="preserve"> </w:t>
      </w:r>
      <w:r>
        <w:t>CZ07377606</w:t>
      </w:r>
    </w:p>
    <w:p w14:paraId="32C23164" w14:textId="77777777" w:rsidR="001E6E7A" w:rsidRDefault="00DC0788">
      <w:pPr>
        <w:pStyle w:val="Zkladntext"/>
        <w:spacing w:before="34"/>
        <w:ind w:left="178"/>
      </w:pPr>
      <w:proofErr w:type="spellStart"/>
      <w:r>
        <w:t>zapsaný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vedeného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335552</w:t>
      </w:r>
    </w:p>
    <w:p w14:paraId="5EED9E72" w14:textId="77777777" w:rsidR="001E6E7A" w:rsidRDefault="001E6E7A">
      <w:pPr>
        <w:pStyle w:val="Zkladntext"/>
        <w:spacing w:before="1"/>
      </w:pPr>
    </w:p>
    <w:p w14:paraId="5CE46270" w14:textId="77777777" w:rsidR="001E6E7A" w:rsidRDefault="00DC0788">
      <w:pPr>
        <w:pStyle w:val="Nadpis2"/>
      </w:pPr>
      <w:proofErr w:type="spellStart"/>
      <w:r>
        <w:t>Preambule</w:t>
      </w:r>
      <w:proofErr w:type="spellEnd"/>
    </w:p>
    <w:p w14:paraId="40A15986" w14:textId="77777777" w:rsidR="001E6E7A" w:rsidRDefault="00DC0788">
      <w:pPr>
        <w:pStyle w:val="Zkladntext"/>
        <w:spacing w:before="120"/>
        <w:ind w:left="178"/>
      </w:pPr>
      <w:proofErr w:type="spellStart"/>
      <w:r>
        <w:t>Vzhledem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, </w:t>
      </w:r>
      <w:proofErr w:type="spellStart"/>
      <w:r>
        <w:t>že</w:t>
      </w:r>
      <w:proofErr w:type="spellEnd"/>
      <w:r>
        <w:t>:</w:t>
      </w:r>
    </w:p>
    <w:p w14:paraId="08F446AB" w14:textId="77777777" w:rsidR="001E6E7A" w:rsidRPr="002320E1" w:rsidRDefault="00DC0788">
      <w:pPr>
        <w:pStyle w:val="Odstavecseseznamem"/>
        <w:numPr>
          <w:ilvl w:val="0"/>
          <w:numId w:val="2"/>
        </w:numPr>
        <w:tabs>
          <w:tab w:val="left" w:pos="744"/>
          <w:tab w:val="left" w:pos="745"/>
        </w:tabs>
        <w:spacing w:before="121"/>
        <w:ind w:right="117"/>
        <w:rPr>
          <w:sz w:val="20"/>
          <w:lang w:val="de-CH"/>
        </w:rPr>
      </w:pPr>
      <w:r w:rsidRPr="002320E1">
        <w:rPr>
          <w:sz w:val="20"/>
          <w:lang w:val="de-CH"/>
        </w:rPr>
        <w:t>mezi</w:t>
      </w:r>
      <w:r w:rsidRPr="002320E1">
        <w:rPr>
          <w:spacing w:val="-17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smluvními</w:t>
      </w:r>
      <w:r w:rsidRPr="002320E1">
        <w:rPr>
          <w:spacing w:val="-17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stranami</w:t>
      </w:r>
      <w:r w:rsidRPr="002320E1">
        <w:rPr>
          <w:spacing w:val="-17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byla</w:t>
      </w:r>
      <w:r w:rsidRPr="002320E1">
        <w:rPr>
          <w:spacing w:val="-15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dne</w:t>
      </w:r>
      <w:r w:rsidRPr="002320E1">
        <w:rPr>
          <w:spacing w:val="-1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4.</w:t>
      </w:r>
      <w:r w:rsidRPr="002320E1">
        <w:rPr>
          <w:spacing w:val="-1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7.</w:t>
      </w:r>
      <w:r w:rsidRPr="002320E1">
        <w:rPr>
          <w:spacing w:val="-1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2024</w:t>
      </w:r>
      <w:r w:rsidRPr="002320E1">
        <w:rPr>
          <w:spacing w:val="-13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uzavřena</w:t>
      </w:r>
      <w:r w:rsidRPr="002320E1">
        <w:rPr>
          <w:spacing w:val="-1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smlouva,</w:t>
      </w:r>
      <w:r w:rsidRPr="002320E1">
        <w:rPr>
          <w:spacing w:val="-1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jejímž</w:t>
      </w:r>
      <w:r w:rsidRPr="002320E1">
        <w:rPr>
          <w:spacing w:val="-15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předmětem</w:t>
      </w:r>
      <w:r w:rsidRPr="002320E1">
        <w:rPr>
          <w:spacing w:val="-1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je</w:t>
      </w:r>
      <w:r w:rsidRPr="002320E1">
        <w:rPr>
          <w:spacing w:val="-15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poskytování služeb úklidu (dále jen</w:t>
      </w:r>
      <w:r w:rsidRPr="002320E1">
        <w:rPr>
          <w:spacing w:val="-5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„Smlouva“),</w:t>
      </w:r>
    </w:p>
    <w:p w14:paraId="1E47D18F" w14:textId="77777777" w:rsidR="001E6E7A" w:rsidRPr="002320E1" w:rsidRDefault="00DC0788">
      <w:pPr>
        <w:pStyle w:val="Odstavecseseznamem"/>
        <w:numPr>
          <w:ilvl w:val="0"/>
          <w:numId w:val="2"/>
        </w:numPr>
        <w:tabs>
          <w:tab w:val="left" w:pos="744"/>
          <w:tab w:val="left" w:pos="745"/>
        </w:tabs>
        <w:spacing w:before="58"/>
        <w:ind w:right="118"/>
        <w:rPr>
          <w:sz w:val="20"/>
          <w:lang w:val="de-CH"/>
        </w:rPr>
      </w:pPr>
      <w:r w:rsidRPr="002320E1">
        <w:rPr>
          <w:sz w:val="20"/>
          <w:lang w:val="de-CH"/>
        </w:rPr>
        <w:t>ve</w:t>
      </w:r>
      <w:r w:rsidRPr="002320E1">
        <w:rPr>
          <w:spacing w:val="-12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Smlouvě</w:t>
      </w:r>
      <w:r w:rsidRPr="002320E1">
        <w:rPr>
          <w:spacing w:val="-11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(čl.</w:t>
      </w:r>
      <w:r w:rsidRPr="002320E1">
        <w:rPr>
          <w:spacing w:val="-9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11.1</w:t>
      </w:r>
      <w:r w:rsidRPr="002320E1">
        <w:rPr>
          <w:spacing w:val="-8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písm.</w:t>
      </w:r>
      <w:r w:rsidRPr="002320E1">
        <w:rPr>
          <w:spacing w:val="-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d))</w:t>
      </w:r>
      <w:r w:rsidRPr="002320E1">
        <w:rPr>
          <w:spacing w:val="-9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byla</w:t>
      </w:r>
      <w:r w:rsidRPr="002320E1">
        <w:rPr>
          <w:spacing w:val="-9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vyhrazena</w:t>
      </w:r>
      <w:r w:rsidRPr="002320E1">
        <w:rPr>
          <w:spacing w:val="-9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možnost</w:t>
      </w:r>
      <w:r w:rsidRPr="002320E1">
        <w:rPr>
          <w:spacing w:val="-8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změny</w:t>
      </w:r>
      <w:r w:rsidRPr="002320E1">
        <w:rPr>
          <w:spacing w:val="-10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jednotkových</w:t>
      </w:r>
      <w:r w:rsidRPr="002320E1">
        <w:rPr>
          <w:spacing w:val="-11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cen</w:t>
      </w:r>
      <w:r w:rsidRPr="002320E1">
        <w:rPr>
          <w:spacing w:val="-11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služeb</w:t>
      </w:r>
      <w:r w:rsidRPr="002320E1">
        <w:rPr>
          <w:spacing w:val="-9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úklidu</w:t>
      </w:r>
      <w:r w:rsidRPr="002320E1">
        <w:rPr>
          <w:spacing w:val="-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až o 5 % ročně při naplnění ve Smlouvě stanovených</w:t>
      </w:r>
      <w:r w:rsidRPr="002320E1">
        <w:rPr>
          <w:spacing w:val="-5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podmínek,</w:t>
      </w:r>
    </w:p>
    <w:p w14:paraId="443F20B5" w14:textId="77777777" w:rsidR="001E6E7A" w:rsidRPr="002320E1" w:rsidRDefault="00DC0788">
      <w:pPr>
        <w:pStyle w:val="Odstavecseseznamem"/>
        <w:numPr>
          <w:ilvl w:val="0"/>
          <w:numId w:val="2"/>
        </w:numPr>
        <w:tabs>
          <w:tab w:val="left" w:pos="744"/>
          <w:tab w:val="left" w:pos="745"/>
        </w:tabs>
        <w:spacing w:before="61"/>
        <w:rPr>
          <w:sz w:val="20"/>
          <w:lang w:val="de-CH"/>
        </w:rPr>
      </w:pPr>
      <w:r w:rsidRPr="002320E1">
        <w:rPr>
          <w:sz w:val="20"/>
          <w:lang w:val="de-CH"/>
        </w:rPr>
        <w:t>podmínky pro změnu jednotkových cen služeb úklidu byly</w:t>
      </w:r>
      <w:r w:rsidRPr="002320E1">
        <w:rPr>
          <w:spacing w:val="-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naplněny,</w:t>
      </w:r>
    </w:p>
    <w:p w14:paraId="44D69DB7" w14:textId="77777777" w:rsidR="001E6E7A" w:rsidRPr="002320E1" w:rsidRDefault="00DC0788">
      <w:pPr>
        <w:pStyle w:val="Odstavecseseznamem"/>
        <w:numPr>
          <w:ilvl w:val="0"/>
          <w:numId w:val="2"/>
        </w:numPr>
        <w:tabs>
          <w:tab w:val="left" w:pos="745"/>
        </w:tabs>
        <w:spacing w:before="61"/>
        <w:ind w:right="119"/>
        <w:jc w:val="both"/>
        <w:rPr>
          <w:sz w:val="20"/>
          <w:lang w:val="de-CH"/>
        </w:rPr>
      </w:pPr>
      <w:r w:rsidRPr="002320E1">
        <w:rPr>
          <w:sz w:val="20"/>
          <w:lang w:val="de-CH"/>
        </w:rPr>
        <w:t>současně však byly podmínky pro jednostrannou změnu jednotkových cen služeb úklidu nastaveny</w:t>
      </w:r>
      <w:r w:rsidRPr="002320E1">
        <w:rPr>
          <w:spacing w:val="-8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Objednatelem</w:t>
      </w:r>
      <w:r w:rsidRPr="002320E1">
        <w:rPr>
          <w:spacing w:val="-10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v</w:t>
      </w:r>
      <w:r w:rsidRPr="002320E1">
        <w:rPr>
          <w:spacing w:val="-3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původních</w:t>
      </w:r>
      <w:r w:rsidRPr="002320E1">
        <w:rPr>
          <w:spacing w:val="-9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zadávacích</w:t>
      </w:r>
      <w:r w:rsidRPr="002320E1">
        <w:rPr>
          <w:spacing w:val="-10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podmínkách,</w:t>
      </w:r>
      <w:r w:rsidRPr="002320E1">
        <w:rPr>
          <w:spacing w:val="-9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resp.</w:t>
      </w:r>
      <w:r w:rsidRPr="002320E1">
        <w:rPr>
          <w:spacing w:val="-10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ve</w:t>
      </w:r>
      <w:r w:rsidRPr="002320E1">
        <w:rPr>
          <w:spacing w:val="-9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smlouvě,</w:t>
      </w:r>
      <w:r w:rsidRPr="002320E1">
        <w:rPr>
          <w:spacing w:val="-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a</w:t>
      </w:r>
      <w:r w:rsidRPr="002320E1">
        <w:rPr>
          <w:spacing w:val="-10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to</w:t>
      </w:r>
      <w:r w:rsidRPr="002320E1">
        <w:rPr>
          <w:spacing w:val="-9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konkrétně požadavek na zaokrouhlení výpočtu navýšení (zaokrouhlení na celé desetihaléře dolu) nevhodně,</w:t>
      </w:r>
      <w:r w:rsidRPr="002320E1">
        <w:rPr>
          <w:spacing w:val="-12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když</w:t>
      </w:r>
      <w:r w:rsidRPr="002320E1">
        <w:rPr>
          <w:spacing w:val="-11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jednotkové</w:t>
      </w:r>
      <w:r w:rsidRPr="002320E1">
        <w:rPr>
          <w:spacing w:val="-9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ceny</w:t>
      </w:r>
      <w:r w:rsidRPr="002320E1">
        <w:rPr>
          <w:spacing w:val="-11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odpovídají</w:t>
      </w:r>
      <w:r w:rsidRPr="002320E1">
        <w:rPr>
          <w:spacing w:val="-12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rozmení</w:t>
      </w:r>
      <w:r w:rsidRPr="002320E1">
        <w:rPr>
          <w:spacing w:val="-9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0,295</w:t>
      </w:r>
      <w:r w:rsidRPr="002320E1">
        <w:rPr>
          <w:spacing w:val="-10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Kč</w:t>
      </w:r>
      <w:r w:rsidRPr="002320E1">
        <w:rPr>
          <w:spacing w:val="-11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až</w:t>
      </w:r>
      <w:r w:rsidRPr="002320E1">
        <w:rPr>
          <w:spacing w:val="-10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0,608</w:t>
      </w:r>
      <w:r w:rsidRPr="002320E1">
        <w:rPr>
          <w:spacing w:val="-10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Kč</w:t>
      </w:r>
      <w:r w:rsidRPr="002320E1">
        <w:rPr>
          <w:spacing w:val="-11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a</w:t>
      </w:r>
      <w:r w:rsidRPr="002320E1">
        <w:rPr>
          <w:spacing w:val="-12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vlivem</w:t>
      </w:r>
      <w:r w:rsidRPr="002320E1">
        <w:rPr>
          <w:spacing w:val="-12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stanoveného zaukrouhlení</w:t>
      </w:r>
      <w:r w:rsidRPr="002320E1">
        <w:rPr>
          <w:spacing w:val="-1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při</w:t>
      </w:r>
      <w:r w:rsidRPr="002320E1">
        <w:rPr>
          <w:spacing w:val="-1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výpočtu</w:t>
      </w:r>
      <w:r w:rsidRPr="002320E1">
        <w:rPr>
          <w:spacing w:val="-15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se</w:t>
      </w:r>
      <w:r w:rsidRPr="002320E1">
        <w:rPr>
          <w:spacing w:val="-15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některé</w:t>
      </w:r>
      <w:r w:rsidRPr="002320E1">
        <w:rPr>
          <w:spacing w:val="-1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z</w:t>
      </w:r>
      <w:r w:rsidRPr="002320E1">
        <w:rPr>
          <w:spacing w:val="-2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nich</w:t>
      </w:r>
      <w:r w:rsidRPr="002320E1">
        <w:rPr>
          <w:spacing w:val="-15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vůbec</w:t>
      </w:r>
      <w:r w:rsidRPr="002320E1">
        <w:rPr>
          <w:spacing w:val="-1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nezvýší,</w:t>
      </w:r>
      <w:r w:rsidRPr="002320E1">
        <w:rPr>
          <w:spacing w:val="-17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čímž</w:t>
      </w:r>
      <w:r w:rsidRPr="002320E1">
        <w:rPr>
          <w:spacing w:val="-1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by</w:t>
      </w:r>
      <w:r w:rsidRPr="002320E1">
        <w:rPr>
          <w:spacing w:val="-15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byl</w:t>
      </w:r>
      <w:r w:rsidRPr="002320E1">
        <w:rPr>
          <w:spacing w:val="-1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popřen</w:t>
      </w:r>
      <w:r w:rsidRPr="002320E1">
        <w:rPr>
          <w:spacing w:val="-15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smysl</w:t>
      </w:r>
      <w:r w:rsidRPr="002320E1">
        <w:rPr>
          <w:spacing w:val="-16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a</w:t>
      </w:r>
      <w:r w:rsidRPr="002320E1">
        <w:rPr>
          <w:spacing w:val="-15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účel</w:t>
      </w:r>
      <w:r w:rsidRPr="002320E1">
        <w:rPr>
          <w:spacing w:val="-17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cenové doložky</w:t>
      </w:r>
      <w:r w:rsidRPr="002320E1">
        <w:rPr>
          <w:spacing w:val="-1"/>
          <w:sz w:val="20"/>
          <w:lang w:val="de-CH"/>
        </w:rPr>
        <w:t xml:space="preserve"> </w:t>
      </w:r>
      <w:r w:rsidRPr="002320E1">
        <w:rPr>
          <w:sz w:val="20"/>
          <w:lang w:val="de-CH"/>
        </w:rPr>
        <w:t>a</w:t>
      </w:r>
    </w:p>
    <w:p w14:paraId="786D46C6" w14:textId="77777777" w:rsidR="001E6E7A" w:rsidRDefault="00DC0788">
      <w:pPr>
        <w:pStyle w:val="Odstavecseseznamem"/>
        <w:numPr>
          <w:ilvl w:val="0"/>
          <w:numId w:val="2"/>
        </w:numPr>
        <w:tabs>
          <w:tab w:val="left" w:pos="745"/>
        </w:tabs>
        <w:spacing w:before="60"/>
        <w:ind w:right="122"/>
        <w:jc w:val="both"/>
        <w:rPr>
          <w:sz w:val="20"/>
        </w:rPr>
      </w:pPr>
      <w:proofErr w:type="spellStart"/>
      <w:r>
        <w:rPr>
          <w:sz w:val="20"/>
        </w:rPr>
        <w:t>souhrn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hodnot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dosud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provedených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změn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222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ZZVZ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vč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hodnoty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změn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jež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nepřesahuje</w:t>
      </w:r>
      <w:proofErr w:type="spellEnd"/>
      <w:r>
        <w:rPr>
          <w:sz w:val="20"/>
        </w:rPr>
        <w:t xml:space="preserve"> 10 % </w:t>
      </w:r>
      <w:proofErr w:type="spellStart"/>
      <w:r>
        <w:rPr>
          <w:sz w:val="20"/>
        </w:rPr>
        <w:t>původního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závazku</w:t>
      </w:r>
      <w:proofErr w:type="spellEnd"/>
      <w:r>
        <w:rPr>
          <w:sz w:val="20"/>
        </w:rPr>
        <w:t xml:space="preserve"> ze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,</w:t>
      </w:r>
    </w:p>
    <w:p w14:paraId="13411D35" w14:textId="77777777" w:rsidR="001E6E7A" w:rsidRDefault="00DC0788">
      <w:pPr>
        <w:pStyle w:val="Zkladntext"/>
        <w:spacing w:before="119"/>
        <w:ind w:left="178"/>
      </w:pPr>
      <w:r>
        <w:t xml:space="preserve">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12.5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Smlouvy.</w:t>
      </w:r>
    </w:p>
    <w:p w14:paraId="440A36B9" w14:textId="77777777" w:rsidR="001E6E7A" w:rsidRDefault="001E6E7A">
      <w:pPr>
        <w:pStyle w:val="Zkladntext"/>
        <w:spacing w:before="10"/>
      </w:pPr>
    </w:p>
    <w:p w14:paraId="56E22116" w14:textId="77777777" w:rsidR="001E6E7A" w:rsidRDefault="00DC0788">
      <w:pPr>
        <w:pStyle w:val="Nadpis2"/>
        <w:numPr>
          <w:ilvl w:val="1"/>
          <w:numId w:val="2"/>
        </w:numPr>
        <w:tabs>
          <w:tab w:val="left" w:pos="4684"/>
          <w:tab w:val="left" w:pos="4685"/>
        </w:tabs>
        <w:ind w:hanging="721"/>
        <w:jc w:val="left"/>
      </w:pPr>
      <w:proofErr w:type="spellStart"/>
      <w:r>
        <w:t>Změna</w:t>
      </w:r>
      <w:proofErr w:type="spellEnd"/>
      <w:r>
        <w:rPr>
          <w:spacing w:val="-2"/>
        </w:rPr>
        <w:t xml:space="preserve"> </w:t>
      </w:r>
      <w:r>
        <w:t>SOD</w:t>
      </w:r>
    </w:p>
    <w:p w14:paraId="3C1C2694" w14:textId="77777777" w:rsidR="001E6E7A" w:rsidRDefault="00DC0788">
      <w:pPr>
        <w:pStyle w:val="Zkladntext"/>
        <w:spacing w:before="121"/>
        <w:ind w:left="177"/>
      </w:pP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úklidu</w:t>
      </w:r>
      <w:proofErr w:type="spellEnd"/>
      <w:r>
        <w:t xml:space="preserve"> se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1. </w:t>
      </w:r>
      <w:proofErr w:type="spellStart"/>
      <w:r>
        <w:t>ledna</w:t>
      </w:r>
      <w:proofErr w:type="spellEnd"/>
      <w:r>
        <w:t xml:space="preserve"> 2026,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přílohou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dosavadní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 č. 4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nahrazuje</w:t>
      </w:r>
      <w:proofErr w:type="spellEnd"/>
      <w:r>
        <w:t xml:space="preserve"> </w:t>
      </w:r>
      <w:proofErr w:type="spellStart"/>
      <w:r>
        <w:t>přílohou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>).</w:t>
      </w:r>
    </w:p>
    <w:p w14:paraId="1F00D096" w14:textId="77777777" w:rsidR="001E6E7A" w:rsidRDefault="001E6E7A">
      <w:pPr>
        <w:pStyle w:val="Zkladntext"/>
        <w:spacing w:before="10"/>
      </w:pPr>
    </w:p>
    <w:p w14:paraId="7D4ED5A4" w14:textId="77777777" w:rsidR="001E6E7A" w:rsidRDefault="00DC0788">
      <w:pPr>
        <w:pStyle w:val="Nadpis2"/>
        <w:numPr>
          <w:ilvl w:val="1"/>
          <w:numId w:val="2"/>
        </w:numPr>
        <w:tabs>
          <w:tab w:val="left" w:pos="4199"/>
          <w:tab w:val="left" w:pos="4200"/>
        </w:tabs>
        <w:ind w:left="4199" w:hanging="721"/>
        <w:jc w:val="left"/>
      </w:pPr>
      <w:proofErr w:type="spellStart"/>
      <w:r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5466FBE6" w14:textId="77777777" w:rsidR="001E6E7A" w:rsidRDefault="00DC0788">
      <w:pPr>
        <w:pStyle w:val="Odstavecseseznamem"/>
        <w:numPr>
          <w:ilvl w:val="1"/>
          <w:numId w:val="1"/>
        </w:numPr>
        <w:tabs>
          <w:tab w:val="left" w:pos="743"/>
          <w:tab w:val="left" w:pos="744"/>
        </w:tabs>
        <w:spacing w:before="121"/>
        <w:rPr>
          <w:sz w:val="20"/>
        </w:rPr>
      </w:pP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nedotčená</w:t>
      </w:r>
      <w:proofErr w:type="spellEnd"/>
      <w:r>
        <w:rPr>
          <w:sz w:val="20"/>
        </w:rPr>
        <w:t xml:space="preserve"> se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nemění</w:t>
      </w:r>
      <w:proofErr w:type="spellEnd"/>
      <w:r>
        <w:rPr>
          <w:sz w:val="20"/>
        </w:rPr>
        <w:t>.</w:t>
      </w:r>
    </w:p>
    <w:p w14:paraId="0DDA8232" w14:textId="77777777" w:rsidR="001E6E7A" w:rsidRDefault="001E6E7A">
      <w:pPr>
        <w:pStyle w:val="Zkladntext"/>
      </w:pPr>
    </w:p>
    <w:p w14:paraId="12C17143" w14:textId="77777777" w:rsidR="001E6E7A" w:rsidRDefault="001E6E7A">
      <w:pPr>
        <w:pStyle w:val="Zkladntext"/>
      </w:pPr>
    </w:p>
    <w:p w14:paraId="2222DA8D" w14:textId="77777777" w:rsidR="001E6E7A" w:rsidRDefault="001E6E7A">
      <w:pPr>
        <w:pStyle w:val="Zkladntext"/>
      </w:pPr>
    </w:p>
    <w:p w14:paraId="2E272A71" w14:textId="77777777" w:rsidR="001E6E7A" w:rsidRDefault="001E6E7A">
      <w:pPr>
        <w:pStyle w:val="Zkladntext"/>
      </w:pPr>
    </w:p>
    <w:p w14:paraId="2F93F503" w14:textId="77777777" w:rsidR="001E6E7A" w:rsidRDefault="001E6E7A">
      <w:pPr>
        <w:pStyle w:val="Zkladntext"/>
        <w:spacing w:before="3"/>
        <w:rPr>
          <w:sz w:val="24"/>
        </w:rPr>
      </w:pPr>
    </w:p>
    <w:p w14:paraId="5A2B4443" w14:textId="77777777" w:rsidR="001E6E7A" w:rsidRDefault="00DC0788">
      <w:pPr>
        <w:spacing w:before="96"/>
        <w:ind w:left="4224" w:right="4157"/>
        <w:jc w:val="center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Stránka</w:t>
      </w:r>
      <w:proofErr w:type="spellEnd"/>
      <w:r>
        <w:rPr>
          <w:rFonts w:ascii="Arial" w:hAnsi="Arial"/>
          <w:sz w:val="16"/>
        </w:rPr>
        <w:t xml:space="preserve"> 1 z 2</w:t>
      </w:r>
    </w:p>
    <w:p w14:paraId="48E6A5D1" w14:textId="77777777" w:rsidR="001E6E7A" w:rsidRDefault="001E6E7A">
      <w:pPr>
        <w:jc w:val="center"/>
        <w:rPr>
          <w:rFonts w:ascii="Arial" w:hAnsi="Arial"/>
          <w:sz w:val="16"/>
        </w:rPr>
        <w:sectPr w:rsidR="001E6E7A">
          <w:type w:val="continuous"/>
          <w:pgSz w:w="11910" w:h="16840"/>
          <w:pgMar w:top="1580" w:right="1300" w:bottom="280" w:left="1240" w:header="708" w:footer="708" w:gutter="0"/>
          <w:cols w:space="708"/>
        </w:sectPr>
      </w:pPr>
    </w:p>
    <w:p w14:paraId="537416D8" w14:textId="77777777" w:rsidR="001E6E7A" w:rsidRDefault="00DC0788">
      <w:pPr>
        <w:pStyle w:val="Odstavecseseznamem"/>
        <w:numPr>
          <w:ilvl w:val="1"/>
          <w:numId w:val="1"/>
        </w:numPr>
        <w:tabs>
          <w:tab w:val="left" w:pos="745"/>
        </w:tabs>
        <w:spacing w:before="103"/>
        <w:ind w:left="744" w:right="117"/>
        <w:jc w:val="both"/>
        <w:rPr>
          <w:sz w:val="20"/>
        </w:rPr>
      </w:pPr>
      <w:proofErr w:type="spellStart"/>
      <w:r>
        <w:rPr>
          <w:sz w:val="20"/>
        </w:rPr>
        <w:lastRenderedPageBreak/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uzavřen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poslední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340/2015 Sb., o </w:t>
      </w:r>
      <w:proofErr w:type="spellStart"/>
      <w:r>
        <w:rPr>
          <w:sz w:val="20"/>
        </w:rPr>
        <w:t>zvláštních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uveřejňování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registru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>.</w:t>
      </w:r>
    </w:p>
    <w:p w14:paraId="279D4718" w14:textId="77777777" w:rsidR="001E6E7A" w:rsidRDefault="00DC0788">
      <w:pPr>
        <w:pStyle w:val="Odstavecseseznamem"/>
        <w:numPr>
          <w:ilvl w:val="1"/>
          <w:numId w:val="1"/>
        </w:numPr>
        <w:tabs>
          <w:tab w:val="left" w:pos="745"/>
          <w:tab w:val="left" w:pos="746"/>
        </w:tabs>
        <w:spacing w:before="119"/>
        <w:ind w:left="745" w:hanging="568"/>
        <w:rPr>
          <w:sz w:val="20"/>
        </w:rPr>
      </w:pP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>.</w:t>
      </w:r>
    </w:p>
    <w:p w14:paraId="57BD2967" w14:textId="77777777" w:rsidR="001E6E7A" w:rsidRDefault="00DC0788">
      <w:pPr>
        <w:pStyle w:val="Odstavecseseznamem"/>
        <w:numPr>
          <w:ilvl w:val="1"/>
          <w:numId w:val="1"/>
        </w:numPr>
        <w:tabs>
          <w:tab w:val="left" w:pos="746"/>
        </w:tabs>
        <w:spacing w:before="120"/>
        <w:ind w:left="745" w:right="118"/>
        <w:jc w:val="both"/>
        <w:rPr>
          <w:sz w:val="20"/>
        </w:rPr>
      </w:pP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5 </w:t>
      </w:r>
      <w:proofErr w:type="spellStart"/>
      <w:r>
        <w:rPr>
          <w:sz w:val="20"/>
        </w:rPr>
        <w:t>zák</w:t>
      </w:r>
      <w:proofErr w:type="spellEnd"/>
      <w:r>
        <w:rPr>
          <w:sz w:val="20"/>
        </w:rPr>
        <w:t xml:space="preserve">. č. 340/2015 Sb. </w:t>
      </w:r>
      <w:proofErr w:type="spellStart"/>
      <w:r>
        <w:rPr>
          <w:sz w:val="20"/>
        </w:rPr>
        <w:t>Objednatelem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jednoho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uveřejnit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5 </w:t>
      </w:r>
      <w:proofErr w:type="spellStart"/>
      <w:r>
        <w:rPr>
          <w:sz w:val="20"/>
        </w:rPr>
        <w:t>zák</w:t>
      </w:r>
      <w:proofErr w:type="spellEnd"/>
      <w:r>
        <w:rPr>
          <w:sz w:val="20"/>
        </w:rPr>
        <w:t xml:space="preserve">. č. 340/2015 Sb. </w:t>
      </w:r>
      <w:proofErr w:type="spellStart"/>
      <w:r>
        <w:rPr>
          <w:sz w:val="20"/>
        </w:rPr>
        <w:t>nejpozději</w:t>
      </w:r>
      <w:proofErr w:type="spellEnd"/>
      <w:r>
        <w:rPr>
          <w:sz w:val="20"/>
        </w:rPr>
        <w:t xml:space="preserve"> do 3 </w:t>
      </w:r>
      <w:proofErr w:type="spellStart"/>
      <w:r>
        <w:rPr>
          <w:sz w:val="20"/>
        </w:rPr>
        <w:t>měsíců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jeho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>.</w:t>
      </w:r>
    </w:p>
    <w:p w14:paraId="0EEA2B6A" w14:textId="77777777" w:rsidR="001E6E7A" w:rsidRDefault="001E6E7A">
      <w:pPr>
        <w:pStyle w:val="Zkladntext"/>
        <w:rPr>
          <w:sz w:val="22"/>
        </w:rPr>
      </w:pPr>
    </w:p>
    <w:p w14:paraId="48903090" w14:textId="77777777" w:rsidR="001E6E7A" w:rsidRDefault="001E6E7A">
      <w:pPr>
        <w:pStyle w:val="Zkladntext"/>
        <w:spacing w:before="9"/>
        <w:rPr>
          <w:sz w:val="18"/>
        </w:rPr>
      </w:pPr>
    </w:p>
    <w:p w14:paraId="5EA3E0D9" w14:textId="77777777" w:rsidR="001E6E7A" w:rsidRDefault="00DC0788">
      <w:pPr>
        <w:pStyle w:val="Nadpis2"/>
      </w:pPr>
      <w:proofErr w:type="spellStart"/>
      <w:r>
        <w:t>Přílohy</w:t>
      </w:r>
      <w:proofErr w:type="spellEnd"/>
      <w:r>
        <w:t>:</w:t>
      </w:r>
    </w:p>
    <w:p w14:paraId="4FF5CB2F" w14:textId="77777777" w:rsidR="001E6E7A" w:rsidRDefault="00DC0788">
      <w:pPr>
        <w:pStyle w:val="Zkladntext"/>
        <w:spacing w:before="1"/>
        <w:ind w:left="178"/>
      </w:pPr>
      <w:proofErr w:type="spellStart"/>
      <w:r>
        <w:t>Specifikace</w:t>
      </w:r>
      <w:proofErr w:type="spellEnd"/>
      <w:r>
        <w:t xml:space="preserve"> Služeb,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a </w:t>
      </w:r>
      <w:proofErr w:type="spellStart"/>
      <w:r>
        <w:t>nabídková</w:t>
      </w:r>
      <w:proofErr w:type="spellEnd"/>
      <w:r>
        <w:t xml:space="preserve"> (</w:t>
      </w:r>
      <w:proofErr w:type="spellStart"/>
      <w:r>
        <w:t>smluvní</w:t>
      </w:r>
      <w:proofErr w:type="spellEnd"/>
      <w:r>
        <w:t xml:space="preserve">) </w:t>
      </w:r>
      <w:proofErr w:type="spellStart"/>
      <w:r>
        <w:t>cena</w:t>
      </w:r>
      <w:proofErr w:type="spellEnd"/>
      <w:r>
        <w:t xml:space="preserve"> – </w:t>
      </w:r>
      <w:proofErr w:type="spellStart"/>
      <w:r>
        <w:t>platná</w:t>
      </w:r>
      <w:proofErr w:type="spellEnd"/>
      <w:r>
        <w:t xml:space="preserve"> od 1. </w:t>
      </w:r>
      <w:proofErr w:type="spellStart"/>
      <w:r>
        <w:t>ledna</w:t>
      </w:r>
      <w:proofErr w:type="spellEnd"/>
      <w:r>
        <w:t xml:space="preserve"> 2026</w:t>
      </w:r>
    </w:p>
    <w:p w14:paraId="2380A890" w14:textId="77777777" w:rsidR="001E6E7A" w:rsidRDefault="001E6E7A">
      <w:pPr>
        <w:pStyle w:val="Zkladntext"/>
        <w:rPr>
          <w:sz w:val="22"/>
        </w:rPr>
      </w:pPr>
    </w:p>
    <w:p w14:paraId="19CF51AA" w14:textId="77777777" w:rsidR="001E6E7A" w:rsidRDefault="001E6E7A">
      <w:pPr>
        <w:pStyle w:val="Zkladntext"/>
        <w:rPr>
          <w:sz w:val="22"/>
        </w:rPr>
      </w:pPr>
    </w:p>
    <w:p w14:paraId="417CA6D2" w14:textId="77777777" w:rsidR="001E6E7A" w:rsidRDefault="00DC0788">
      <w:pPr>
        <w:pStyle w:val="Zkladntext"/>
        <w:tabs>
          <w:tab w:val="left" w:pos="5008"/>
        </w:tabs>
        <w:spacing w:before="195"/>
        <w:ind w:left="178"/>
      </w:pPr>
      <w:proofErr w:type="spellStart"/>
      <w:r>
        <w:t>Objednatel</w:t>
      </w:r>
      <w:proofErr w:type="spellEnd"/>
      <w:r>
        <w:t>:</w:t>
      </w:r>
      <w:r>
        <w:tab/>
      </w:r>
      <w:proofErr w:type="spellStart"/>
      <w:r>
        <w:t>Poskytovatel</w:t>
      </w:r>
      <w:proofErr w:type="spellEnd"/>
      <w:r>
        <w:t>:</w:t>
      </w:r>
    </w:p>
    <w:p w14:paraId="6618ABBD" w14:textId="77777777" w:rsidR="001E6E7A" w:rsidRDefault="001E6E7A">
      <w:pPr>
        <w:pStyle w:val="Zkladntext"/>
        <w:spacing w:before="4"/>
        <w:rPr>
          <w:sz w:val="30"/>
        </w:rPr>
      </w:pPr>
    </w:p>
    <w:p w14:paraId="5B816F9D" w14:textId="77777777" w:rsidR="001E6E7A" w:rsidRDefault="00000000">
      <w:pPr>
        <w:pStyle w:val="Zkladntext"/>
        <w:tabs>
          <w:tab w:val="left" w:pos="5008"/>
        </w:tabs>
        <w:ind w:left="179"/>
      </w:pPr>
      <w:r>
        <w:pict w14:anchorId="194E153D">
          <v:shape id="_x0000_s1028" style="position:absolute;left:0;text-align:left;margin-left:387.5pt;margin-top:23pt;width:39.6pt;height:39.3pt;z-index:-262537216;mso-position-horizontal-relative:page" coordorigin="7750,460" coordsize="792,786" o:spt="100" adj="0,,0" path="m7893,1079r-69,45l7780,1167r-23,38l7750,1232r5,11l7760,1245r51,l7815,1244r-50,l7772,1214r26,-41l7839,1126r54,-47xm8089,460r-16,10l8065,495r-3,27l8061,542r1,18l8063,579r3,20l8069,620r4,21l8078,663r5,22l8089,707r-8,30l8061,793r-31,73l7991,949r-44,86l7900,1114r-48,67l7806,1227r-41,17l7815,1244r3,-1l7860,1207r50,-65l7970,1047r8,-2l7970,1045r57,-105l8065,860r24,-62l8103,751r28,l8114,705r5,-42l8103,663r-9,-35l8088,594r-4,-32l8083,533r,-12l8085,500r5,-21l8100,464r19,l8109,460r-20,xm8533,1043r-22,l8502,1051r,22l8511,1081r22,l8537,1077r-24,l8506,1070r,-16l8513,1047r24,l8533,1043xm8537,1047r-6,l8537,1054r,16l8531,1077r6,l8541,1073r,-22l8537,1047xm8527,1050r-13,l8514,1073r4,l8518,1064r10,l8528,1063r-3,-1l8530,1061r-12,l8518,1054r12,l8529,1053r-2,-3xm8528,1064r-5,l8525,1066r,3l8526,1073r4,l8529,1069r,-3l8528,1064xm8530,1054r-6,l8525,1055r,5l8523,1061r7,l8530,1058r,-4xm8131,751r-28,l8147,839r45,59l8234,936r34,22l8196,973r-76,19l8044,1016r-74,29l7978,1045r68,-21l8128,1005r85,-16l8298,979r61,l8346,973r54,-3l8525,970r-21,-11l8474,953r-164,l8291,942r-18,-11l8255,919r-17,-13l8198,865r-35,-48l8135,762r-4,-11xm8359,979r-61,l8351,1002r52,18l8451,1032r40,4l8508,1035r13,-4l8529,1026r1,-3l8508,1023r-32,-4l8437,1009r-45,-16l8359,979xm8533,1017r-5,3l8519,1023r11,l8533,1017xm8525,970r-125,l8464,972r52,11l8537,1008r2,-5l8541,1000r,-5l8532,974r-7,-4xm8407,947r-22,1l8362,949r-52,4l8474,953r-12,-3l8407,947xm8127,526r-4,23l8118,580r-7,38l8103,663r16,l8120,658r4,-44l8126,570r1,-44xm8119,464r-19,l8109,470r8,9l8123,492r4,19l8130,481r-6,-15l8119,464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DC0788">
        <w:t>Dne</w:t>
      </w:r>
      <w:proofErr w:type="spellEnd"/>
      <w:r w:rsidR="00DC0788">
        <w:t xml:space="preserve"> (viz</w:t>
      </w:r>
      <w:r w:rsidR="00DC0788">
        <w:rPr>
          <w:spacing w:val="-4"/>
        </w:rPr>
        <w:t xml:space="preserve"> </w:t>
      </w:r>
      <w:r w:rsidR="00DC0788">
        <w:t>el.</w:t>
      </w:r>
      <w:r w:rsidR="00DC0788">
        <w:rPr>
          <w:spacing w:val="-3"/>
        </w:rPr>
        <w:t xml:space="preserve"> </w:t>
      </w:r>
      <w:proofErr w:type="spellStart"/>
      <w:r w:rsidR="00DC0788">
        <w:t>podpis</w:t>
      </w:r>
      <w:proofErr w:type="spellEnd"/>
      <w:r w:rsidR="00DC0788">
        <w:t>)</w:t>
      </w:r>
      <w:r w:rsidR="00DC0788">
        <w:tab/>
      </w:r>
      <w:proofErr w:type="spellStart"/>
      <w:r w:rsidR="00DC0788">
        <w:t>Dne</w:t>
      </w:r>
      <w:proofErr w:type="spellEnd"/>
      <w:r w:rsidR="00DC0788">
        <w:t xml:space="preserve"> (viz el.</w:t>
      </w:r>
      <w:r w:rsidR="00DC0788">
        <w:rPr>
          <w:spacing w:val="-2"/>
        </w:rPr>
        <w:t xml:space="preserve"> </w:t>
      </w:r>
      <w:proofErr w:type="spellStart"/>
      <w:r w:rsidR="00DC0788">
        <w:t>podpis</w:t>
      </w:r>
      <w:proofErr w:type="spellEnd"/>
      <w:r w:rsidR="00DC0788">
        <w:t>)</w:t>
      </w:r>
    </w:p>
    <w:p w14:paraId="0FA3C0D7" w14:textId="77777777" w:rsidR="001E6E7A" w:rsidRDefault="001E6E7A">
      <w:pPr>
        <w:pStyle w:val="Zkladntext"/>
        <w:spacing w:before="5"/>
        <w:rPr>
          <w:sz w:val="11"/>
        </w:rPr>
      </w:pPr>
    </w:p>
    <w:p w14:paraId="1829B3AD" w14:textId="77777777" w:rsidR="001E6E7A" w:rsidRDefault="001E6E7A">
      <w:pPr>
        <w:rPr>
          <w:sz w:val="11"/>
        </w:rPr>
        <w:sectPr w:rsidR="001E6E7A">
          <w:pgSz w:w="11910" w:h="16840"/>
          <w:pgMar w:top="1580" w:right="1300" w:bottom="280" w:left="1240" w:header="708" w:footer="708" w:gutter="0"/>
          <w:cols w:space="708"/>
        </w:sectPr>
      </w:pPr>
    </w:p>
    <w:p w14:paraId="12DEB6D6" w14:textId="77777777" w:rsidR="001E6E7A" w:rsidRDefault="00000000">
      <w:pPr>
        <w:pStyle w:val="Nadpis1"/>
        <w:spacing w:before="103" w:line="250" w:lineRule="atLeast"/>
      </w:pPr>
      <w:r>
        <w:pict w14:anchorId="63917B1B">
          <v:shape id="_x0000_s1027" style="position:absolute;left:0;text-align:left;margin-left:129.3pt;margin-top:5.75pt;width:39.6pt;height:39.3pt;z-index:-262536192;mso-position-horizontal-relative:page" coordorigin="2586,115" coordsize="792,786" o:spt="100" adj="0,,0" path="m2728,735r-68,44l2616,823r-24,37l2586,888r5,10l2595,901r51,l2651,899r-50,l2608,870r26,-42l2675,781r53,-46xm2924,115r-16,10l2900,150r-3,27l2897,197r,18l2899,234r3,20l2905,275r4,21l2913,319r5,21l2924,362r-7,30l2897,448r-31,73l2827,604r-45,86l2735,770r-47,66l2642,882r-41,17l2651,899r3,-1l2695,862r51,-64l2806,702r8,-2l2806,700r57,-105l2901,515r24,-61l2939,407r28,l2949,360r6,-41l2939,319r-10,-36l2923,249r-3,-32l2919,188r,-12l2921,155r5,-21l2935,120r20,l2945,116r-21,-1xm3369,698r-23,l3338,706r,22l3346,736r23,l3373,732r-24,l3342,726r,-17l3349,702r24,l3369,698xm3373,702r-6,l3372,709r,17l3367,732r6,l3377,728r,-22l3373,702xm3363,705r-13,l3350,728r4,l3354,719r10,l3363,718r-2,l3366,716r-12,l3354,710r11,l3365,708r-2,-3xm3364,719r-5,l3360,722r1,2l3362,728r4,l3365,724r,-3l3364,719xm3365,710r-6,l3361,710r,5l3359,716r7,l3366,713r-1,-3xm2967,407r-28,l2982,494r45,59l3069,591r35,23l3031,628r-75,19l2880,671r-74,29l2814,700r67,-21l2964,660r85,-15l3134,634r60,l3181,628r55,-2l3361,626r-21,-12l3310,608r-164,l3127,597r-18,-11l3091,574r-18,-13l3033,521r-34,-49l2971,417r-4,-10xm3194,634r-60,l3187,658r52,18l3287,687r40,4l3344,690r12,-3l3365,681r1,-3l3344,678r-32,-3l3273,664r-45,-15l3194,634xm3369,673r-6,2l3355,678r11,l3369,673xm3361,626r-125,l3299,627r53,12l3372,664r3,-6l3377,656r,-6l3367,629r-6,-3xm3243,602r-22,1l3197,604r-51,4l3310,608r-13,-3l3243,602xm2963,181r-4,24l2954,235r-7,38l2939,319r16,l2956,314r3,-45l2961,225r2,-44xm2955,120r-20,l2944,125r9,9l2959,147r4,19l2966,137r-7,-16l2955,120xe" fillcolor="#ffd8d8" stroked="f">
            <v:stroke joinstyle="round"/>
            <v:formulas/>
            <v:path arrowok="t" o:connecttype="segments"/>
            <w10:wrap anchorx="page"/>
          </v:shape>
        </w:pict>
      </w:r>
      <w:r w:rsidR="00DC0788">
        <w:t xml:space="preserve">prof. </w:t>
      </w:r>
      <w:proofErr w:type="spellStart"/>
      <w:r w:rsidR="00DC0788">
        <w:t>RNDr</w:t>
      </w:r>
      <w:proofErr w:type="spellEnd"/>
      <w:r w:rsidR="00DC0788">
        <w:t>. Miroslav Lávička,</w:t>
      </w:r>
    </w:p>
    <w:p w14:paraId="0518F20F" w14:textId="77777777" w:rsidR="001E6E7A" w:rsidRDefault="00DC0788">
      <w:pPr>
        <w:spacing w:before="7"/>
        <w:rPr>
          <w:sz w:val="15"/>
        </w:rPr>
      </w:pPr>
      <w:r>
        <w:br w:type="column"/>
      </w:r>
    </w:p>
    <w:p w14:paraId="290AD369" w14:textId="77777777" w:rsidR="001E6E7A" w:rsidRDefault="00000000">
      <w:pPr>
        <w:spacing w:line="259" w:lineRule="auto"/>
        <w:ind w:left="115" w:right="-11"/>
        <w:rPr>
          <w:sz w:val="12"/>
        </w:rPr>
      </w:pPr>
      <w:r>
        <w:pict w14:anchorId="5F2CB29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pt;margin-top:23.15pt;width:22.1pt;height:8.8pt;z-index:-262535168;mso-position-horizontal-relative:page" filled="f" stroked="f">
            <v:textbox inset="0,0,0,0">
              <w:txbxContent>
                <w:p w14:paraId="50CD423F" w14:textId="77777777" w:rsidR="001E6E7A" w:rsidRDefault="00DC0788">
                  <w:pPr>
                    <w:spacing w:before="5" w:line="170" w:lineRule="exac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+01'00'</w:t>
                  </w:r>
                </w:p>
              </w:txbxContent>
            </v:textbox>
            <w10:wrap anchorx="page"/>
          </v:shape>
        </w:pict>
      </w:r>
      <w:proofErr w:type="spellStart"/>
      <w:r w:rsidR="00DC0788">
        <w:rPr>
          <w:w w:val="110"/>
          <w:sz w:val="12"/>
        </w:rPr>
        <w:t>Digitálně</w:t>
      </w:r>
      <w:proofErr w:type="spellEnd"/>
      <w:r w:rsidR="00DC0788">
        <w:rPr>
          <w:w w:val="110"/>
          <w:sz w:val="12"/>
        </w:rPr>
        <w:t xml:space="preserve"> </w:t>
      </w:r>
      <w:proofErr w:type="spellStart"/>
      <w:r w:rsidR="00DC0788">
        <w:rPr>
          <w:w w:val="110"/>
          <w:sz w:val="12"/>
        </w:rPr>
        <w:t>podepsal</w:t>
      </w:r>
      <w:proofErr w:type="spellEnd"/>
      <w:r w:rsidR="00DC0788">
        <w:rPr>
          <w:w w:val="110"/>
          <w:sz w:val="12"/>
        </w:rPr>
        <w:t xml:space="preserve"> prof. </w:t>
      </w:r>
      <w:proofErr w:type="spellStart"/>
      <w:r w:rsidR="00DC0788">
        <w:rPr>
          <w:w w:val="110"/>
          <w:sz w:val="12"/>
        </w:rPr>
        <w:t>RNDr</w:t>
      </w:r>
      <w:proofErr w:type="spellEnd"/>
      <w:r w:rsidR="00DC0788">
        <w:rPr>
          <w:w w:val="110"/>
          <w:sz w:val="12"/>
        </w:rPr>
        <w:t xml:space="preserve">. Miroslav Lávička, </w:t>
      </w:r>
      <w:r w:rsidR="00DC0788">
        <w:rPr>
          <w:spacing w:val="-4"/>
          <w:w w:val="110"/>
          <w:sz w:val="12"/>
        </w:rPr>
        <w:t>Ph.D.</w:t>
      </w:r>
    </w:p>
    <w:p w14:paraId="1F5D3232" w14:textId="224BEA84" w:rsidR="001E6E7A" w:rsidRDefault="00DC0788">
      <w:pPr>
        <w:spacing w:before="206" w:line="266" w:lineRule="exact"/>
        <w:ind w:left="115"/>
      </w:pPr>
      <w:r>
        <w:br w:type="column"/>
      </w:r>
      <w:proofErr w:type="spellStart"/>
      <w:r w:rsidR="002320E1">
        <w:rPr>
          <w:w w:val="105"/>
        </w:rPr>
        <w:t>xxxx</w:t>
      </w:r>
      <w:proofErr w:type="spellEnd"/>
    </w:p>
    <w:p w14:paraId="555B73D7" w14:textId="40C05DA4" w:rsidR="001E6E7A" w:rsidRDefault="00DC0788">
      <w:pPr>
        <w:spacing w:before="128" w:line="254" w:lineRule="auto"/>
        <w:ind w:left="107" w:right="210"/>
        <w:rPr>
          <w:sz w:val="14"/>
        </w:rPr>
      </w:pPr>
      <w:r>
        <w:br w:type="column"/>
      </w:r>
      <w:proofErr w:type="spellStart"/>
      <w:r>
        <w:rPr>
          <w:w w:val="105"/>
          <w:sz w:val="14"/>
        </w:rPr>
        <w:t>Digitálně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podepsal</w:t>
      </w:r>
      <w:proofErr w:type="spellEnd"/>
      <w:r>
        <w:rPr>
          <w:w w:val="105"/>
          <w:sz w:val="14"/>
        </w:rPr>
        <w:t xml:space="preserve"> </w:t>
      </w:r>
      <w:proofErr w:type="spellStart"/>
      <w:r w:rsidR="002320E1">
        <w:rPr>
          <w:w w:val="105"/>
          <w:sz w:val="14"/>
        </w:rPr>
        <w:t>xxxxx</w:t>
      </w:r>
      <w:proofErr w:type="spellEnd"/>
    </w:p>
    <w:p w14:paraId="3077EA7B" w14:textId="77777777" w:rsidR="001E6E7A" w:rsidRDefault="001E6E7A">
      <w:pPr>
        <w:spacing w:line="254" w:lineRule="auto"/>
        <w:rPr>
          <w:sz w:val="14"/>
        </w:rPr>
        <w:sectPr w:rsidR="001E6E7A">
          <w:type w:val="continuous"/>
          <w:pgSz w:w="11910" w:h="16840"/>
          <w:pgMar w:top="1580" w:right="1300" w:bottom="280" w:left="1240" w:header="708" w:footer="708" w:gutter="0"/>
          <w:cols w:num="4" w:space="708" w:equalWidth="0">
            <w:col w:w="1612" w:space="43"/>
            <w:col w:w="1681" w:space="1568"/>
            <w:col w:w="1888" w:space="40"/>
            <w:col w:w="2538"/>
          </w:cols>
        </w:sectPr>
      </w:pPr>
    </w:p>
    <w:p w14:paraId="036B2F54" w14:textId="77777777" w:rsidR="001E6E7A" w:rsidRDefault="00DC0788">
      <w:pPr>
        <w:pStyle w:val="Nadpis1"/>
      </w:pPr>
      <w:r>
        <w:t>Ph.D.</w:t>
      </w:r>
    </w:p>
    <w:p w14:paraId="4203574C" w14:textId="77777777" w:rsidR="001E6E7A" w:rsidRPr="002320E1" w:rsidRDefault="00DC0788">
      <w:pPr>
        <w:spacing w:line="38" w:lineRule="exact"/>
        <w:ind w:left="115"/>
        <w:rPr>
          <w:sz w:val="12"/>
          <w:lang w:val="de-CH"/>
        </w:rPr>
      </w:pPr>
      <w:r w:rsidRPr="002320E1">
        <w:rPr>
          <w:lang w:val="de-CH"/>
        </w:rPr>
        <w:br w:type="column"/>
      </w:r>
      <w:r w:rsidRPr="002320E1">
        <w:rPr>
          <w:w w:val="105"/>
          <w:sz w:val="12"/>
          <w:lang w:val="de-CH"/>
        </w:rPr>
        <w:t>Datum: 2025.12.09 09:50:11</w:t>
      </w:r>
    </w:p>
    <w:p w14:paraId="1538D7C7" w14:textId="77777777" w:rsidR="001E6E7A" w:rsidRPr="002320E1" w:rsidRDefault="00DC0788">
      <w:pPr>
        <w:spacing w:before="6" w:line="136" w:lineRule="exact"/>
        <w:ind w:left="115"/>
        <w:rPr>
          <w:sz w:val="12"/>
          <w:lang w:val="de-CH"/>
        </w:rPr>
      </w:pPr>
      <w:r w:rsidRPr="002320E1">
        <w:rPr>
          <w:w w:val="110"/>
          <w:sz w:val="12"/>
          <w:lang w:val="de-CH"/>
        </w:rPr>
        <w:t>+01'00'</w:t>
      </w:r>
    </w:p>
    <w:p w14:paraId="40BAA69D" w14:textId="20062528" w:rsidR="001E6E7A" w:rsidRPr="002320E1" w:rsidRDefault="00DC0788">
      <w:pPr>
        <w:spacing w:line="132" w:lineRule="exact"/>
        <w:ind w:left="115"/>
        <w:rPr>
          <w:sz w:val="14"/>
          <w:lang w:val="de-CH"/>
        </w:rPr>
      </w:pPr>
      <w:r w:rsidRPr="002320E1">
        <w:rPr>
          <w:lang w:val="de-CH"/>
        </w:rPr>
        <w:br w:type="column"/>
      </w:r>
      <w:proofErr w:type="spellStart"/>
      <w:r w:rsidR="002320E1">
        <w:rPr>
          <w:w w:val="105"/>
          <w:position w:val="-6"/>
          <w:lang w:val="de-CH"/>
        </w:rPr>
        <w:t>xxxxx</w:t>
      </w:r>
      <w:proofErr w:type="spellEnd"/>
      <w:r w:rsidRPr="002320E1">
        <w:rPr>
          <w:w w:val="105"/>
          <w:position w:val="-6"/>
          <w:lang w:val="de-CH"/>
        </w:rPr>
        <w:t xml:space="preserve"> </w:t>
      </w:r>
      <w:r w:rsidRPr="002320E1">
        <w:rPr>
          <w:w w:val="105"/>
          <w:sz w:val="14"/>
          <w:lang w:val="de-CH"/>
        </w:rPr>
        <w:t>Datum: 2025.12.08 09:30:03</w:t>
      </w:r>
    </w:p>
    <w:p w14:paraId="5396AD26" w14:textId="77777777" w:rsidR="001E6E7A" w:rsidRPr="002320E1" w:rsidRDefault="001E6E7A">
      <w:pPr>
        <w:spacing w:line="132" w:lineRule="exact"/>
        <w:rPr>
          <w:sz w:val="14"/>
          <w:lang w:val="de-CH"/>
        </w:rPr>
        <w:sectPr w:rsidR="001E6E7A" w:rsidRPr="002320E1">
          <w:type w:val="continuous"/>
          <w:pgSz w:w="11910" w:h="16840"/>
          <w:pgMar w:top="1580" w:right="1300" w:bottom="280" w:left="1240" w:header="708" w:footer="708" w:gutter="0"/>
          <w:cols w:num="3" w:space="708" w:equalWidth="0">
            <w:col w:w="619" w:space="1036"/>
            <w:col w:w="1621" w:space="1629"/>
            <w:col w:w="4465"/>
          </w:cols>
        </w:sectPr>
      </w:pPr>
    </w:p>
    <w:p w14:paraId="567D7C05" w14:textId="77777777" w:rsidR="001E6E7A" w:rsidRDefault="00DC0788">
      <w:pPr>
        <w:pStyle w:val="Zkladntext"/>
        <w:tabs>
          <w:tab w:val="left" w:pos="5009"/>
        </w:tabs>
        <w:spacing w:line="223" w:lineRule="exact"/>
        <w:ind w:left="179"/>
      </w:pPr>
      <w:r>
        <w:t>……………………</w:t>
      </w:r>
      <w:r>
        <w:tab/>
        <w:t>…………………………..</w:t>
      </w:r>
    </w:p>
    <w:p w14:paraId="270BB744" w14:textId="77777777" w:rsidR="001E6E7A" w:rsidRDefault="001E6E7A">
      <w:pPr>
        <w:pStyle w:val="Zkladntext"/>
      </w:pPr>
    </w:p>
    <w:p w14:paraId="07827151" w14:textId="77777777" w:rsidR="001E6E7A" w:rsidRDefault="00DC0788">
      <w:pPr>
        <w:pStyle w:val="Nadpis2"/>
        <w:tabs>
          <w:tab w:val="left" w:pos="5009"/>
        </w:tabs>
        <w:spacing w:before="1"/>
        <w:ind w:left="180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Plzni</w:t>
      </w:r>
      <w:proofErr w:type="spellEnd"/>
      <w:r>
        <w:tab/>
        <w:t>OPTIMIA facility</w:t>
      </w:r>
      <w:r>
        <w:rPr>
          <w:spacing w:val="-1"/>
        </w:rPr>
        <w:t xml:space="preserve"> </w:t>
      </w:r>
      <w:proofErr w:type="spellStart"/>
      <w:r>
        <w:t>s.r.o.</w:t>
      </w:r>
      <w:proofErr w:type="spellEnd"/>
    </w:p>
    <w:p w14:paraId="3241DA16" w14:textId="7330D486" w:rsidR="001E6E7A" w:rsidRPr="002320E1" w:rsidRDefault="00DC0788">
      <w:pPr>
        <w:pStyle w:val="Zkladntext"/>
        <w:tabs>
          <w:tab w:val="left" w:pos="5009"/>
        </w:tabs>
        <w:ind w:left="180"/>
        <w:rPr>
          <w:lang w:val="de-CH"/>
        </w:rPr>
      </w:pPr>
      <w:r w:rsidRPr="002320E1">
        <w:rPr>
          <w:lang w:val="de-CH"/>
        </w:rPr>
        <w:t xml:space="preserve">prof. </w:t>
      </w:r>
      <w:proofErr w:type="spellStart"/>
      <w:r w:rsidRPr="002320E1">
        <w:rPr>
          <w:lang w:val="de-CH"/>
        </w:rPr>
        <w:t>RNDr</w:t>
      </w:r>
      <w:proofErr w:type="spellEnd"/>
      <w:r w:rsidRPr="002320E1">
        <w:rPr>
          <w:lang w:val="de-CH"/>
        </w:rPr>
        <w:t>. Miroslav</w:t>
      </w:r>
      <w:r w:rsidRPr="002320E1">
        <w:rPr>
          <w:spacing w:val="-9"/>
          <w:lang w:val="de-CH"/>
        </w:rPr>
        <w:t xml:space="preserve"> </w:t>
      </w:r>
      <w:proofErr w:type="spellStart"/>
      <w:r w:rsidRPr="002320E1">
        <w:rPr>
          <w:lang w:val="de-CH"/>
        </w:rPr>
        <w:t>Lávička</w:t>
      </w:r>
      <w:proofErr w:type="spellEnd"/>
      <w:r w:rsidRPr="002320E1">
        <w:rPr>
          <w:lang w:val="de-CH"/>
        </w:rPr>
        <w:t>,</w:t>
      </w:r>
      <w:r w:rsidRPr="002320E1">
        <w:rPr>
          <w:spacing w:val="-4"/>
          <w:lang w:val="de-CH"/>
        </w:rPr>
        <w:t xml:space="preserve"> </w:t>
      </w:r>
      <w:proofErr w:type="spellStart"/>
      <w:r w:rsidRPr="002320E1">
        <w:rPr>
          <w:lang w:val="de-CH"/>
        </w:rPr>
        <w:t>Ph.D</w:t>
      </w:r>
      <w:proofErr w:type="spellEnd"/>
      <w:r w:rsidRPr="002320E1">
        <w:rPr>
          <w:lang w:val="de-CH"/>
        </w:rPr>
        <w:t>.</w:t>
      </w:r>
      <w:r w:rsidRPr="002320E1">
        <w:rPr>
          <w:lang w:val="de-CH"/>
        </w:rPr>
        <w:tab/>
      </w:r>
      <w:proofErr w:type="spellStart"/>
      <w:r w:rsidR="002320E1">
        <w:rPr>
          <w:lang w:val="de-CH"/>
        </w:rPr>
        <w:t>xxxx</w:t>
      </w:r>
      <w:proofErr w:type="spellEnd"/>
    </w:p>
    <w:p w14:paraId="23585789" w14:textId="7F8F941F" w:rsidR="001E6E7A" w:rsidRPr="002320E1" w:rsidRDefault="00DC0788">
      <w:pPr>
        <w:pStyle w:val="Zkladntext"/>
        <w:tabs>
          <w:tab w:val="left" w:pos="5010"/>
        </w:tabs>
        <w:spacing w:before="1"/>
        <w:ind w:left="181"/>
        <w:rPr>
          <w:lang w:val="de-CH"/>
        </w:rPr>
      </w:pPr>
      <w:proofErr w:type="spellStart"/>
      <w:r w:rsidRPr="002320E1">
        <w:rPr>
          <w:lang w:val="de-CH"/>
        </w:rPr>
        <w:t>rektor</w:t>
      </w:r>
      <w:proofErr w:type="spellEnd"/>
      <w:r w:rsidRPr="002320E1">
        <w:rPr>
          <w:lang w:val="de-CH"/>
        </w:rPr>
        <w:tab/>
      </w:r>
      <w:proofErr w:type="spellStart"/>
      <w:r w:rsidR="002320E1">
        <w:rPr>
          <w:lang w:val="de-CH"/>
        </w:rPr>
        <w:t>xxxx</w:t>
      </w:r>
      <w:proofErr w:type="spellEnd"/>
    </w:p>
    <w:p w14:paraId="0F22D892" w14:textId="77777777" w:rsidR="001E6E7A" w:rsidRPr="002320E1" w:rsidRDefault="001E6E7A">
      <w:pPr>
        <w:pStyle w:val="Zkladntext"/>
        <w:rPr>
          <w:lang w:val="de-CH"/>
        </w:rPr>
      </w:pPr>
    </w:p>
    <w:p w14:paraId="46DB1C8D" w14:textId="77777777" w:rsidR="001E6E7A" w:rsidRPr="002320E1" w:rsidRDefault="001E6E7A">
      <w:pPr>
        <w:pStyle w:val="Zkladntext"/>
        <w:rPr>
          <w:lang w:val="de-CH"/>
        </w:rPr>
      </w:pPr>
    </w:p>
    <w:p w14:paraId="5EE319F3" w14:textId="77777777" w:rsidR="001E6E7A" w:rsidRPr="002320E1" w:rsidRDefault="001E6E7A">
      <w:pPr>
        <w:pStyle w:val="Zkladntext"/>
        <w:rPr>
          <w:lang w:val="de-CH"/>
        </w:rPr>
      </w:pPr>
    </w:p>
    <w:p w14:paraId="4967591E" w14:textId="77777777" w:rsidR="001E6E7A" w:rsidRPr="002320E1" w:rsidRDefault="001E6E7A">
      <w:pPr>
        <w:pStyle w:val="Zkladntext"/>
        <w:rPr>
          <w:lang w:val="de-CH"/>
        </w:rPr>
      </w:pPr>
    </w:p>
    <w:p w14:paraId="1CD2A593" w14:textId="77777777" w:rsidR="001E6E7A" w:rsidRPr="002320E1" w:rsidRDefault="001E6E7A">
      <w:pPr>
        <w:pStyle w:val="Zkladntext"/>
        <w:rPr>
          <w:lang w:val="de-CH"/>
        </w:rPr>
      </w:pPr>
    </w:p>
    <w:p w14:paraId="5826AB6D" w14:textId="77777777" w:rsidR="001E6E7A" w:rsidRPr="002320E1" w:rsidRDefault="001E6E7A">
      <w:pPr>
        <w:pStyle w:val="Zkladntext"/>
        <w:rPr>
          <w:lang w:val="de-CH"/>
        </w:rPr>
      </w:pPr>
    </w:p>
    <w:p w14:paraId="5E8B692F" w14:textId="77777777" w:rsidR="001E6E7A" w:rsidRPr="002320E1" w:rsidRDefault="001E6E7A">
      <w:pPr>
        <w:pStyle w:val="Zkladntext"/>
        <w:rPr>
          <w:lang w:val="de-CH"/>
        </w:rPr>
      </w:pPr>
    </w:p>
    <w:p w14:paraId="254F2231" w14:textId="77777777" w:rsidR="001E6E7A" w:rsidRPr="002320E1" w:rsidRDefault="001E6E7A">
      <w:pPr>
        <w:pStyle w:val="Zkladntext"/>
        <w:rPr>
          <w:lang w:val="de-CH"/>
        </w:rPr>
      </w:pPr>
    </w:p>
    <w:p w14:paraId="67DF7DC7" w14:textId="77777777" w:rsidR="001E6E7A" w:rsidRPr="002320E1" w:rsidRDefault="001E6E7A">
      <w:pPr>
        <w:pStyle w:val="Zkladntext"/>
        <w:rPr>
          <w:lang w:val="de-CH"/>
        </w:rPr>
      </w:pPr>
    </w:p>
    <w:p w14:paraId="03E91C2E" w14:textId="77777777" w:rsidR="001E6E7A" w:rsidRPr="002320E1" w:rsidRDefault="001E6E7A">
      <w:pPr>
        <w:pStyle w:val="Zkladntext"/>
        <w:rPr>
          <w:lang w:val="de-CH"/>
        </w:rPr>
      </w:pPr>
    </w:p>
    <w:p w14:paraId="20EABEDE" w14:textId="77777777" w:rsidR="001E6E7A" w:rsidRPr="002320E1" w:rsidRDefault="001E6E7A">
      <w:pPr>
        <w:pStyle w:val="Zkladntext"/>
        <w:rPr>
          <w:lang w:val="de-CH"/>
        </w:rPr>
      </w:pPr>
    </w:p>
    <w:p w14:paraId="68A9204A" w14:textId="77777777" w:rsidR="001E6E7A" w:rsidRPr="002320E1" w:rsidRDefault="001E6E7A">
      <w:pPr>
        <w:pStyle w:val="Zkladntext"/>
        <w:rPr>
          <w:lang w:val="de-CH"/>
        </w:rPr>
      </w:pPr>
    </w:p>
    <w:p w14:paraId="3B48A853" w14:textId="77777777" w:rsidR="001E6E7A" w:rsidRPr="002320E1" w:rsidRDefault="001E6E7A">
      <w:pPr>
        <w:pStyle w:val="Zkladntext"/>
        <w:rPr>
          <w:lang w:val="de-CH"/>
        </w:rPr>
      </w:pPr>
    </w:p>
    <w:p w14:paraId="6D6E5224" w14:textId="77777777" w:rsidR="001E6E7A" w:rsidRPr="002320E1" w:rsidRDefault="001E6E7A">
      <w:pPr>
        <w:pStyle w:val="Zkladntext"/>
        <w:rPr>
          <w:lang w:val="de-CH"/>
        </w:rPr>
      </w:pPr>
    </w:p>
    <w:p w14:paraId="3C520EB0" w14:textId="77777777" w:rsidR="001E6E7A" w:rsidRPr="002320E1" w:rsidRDefault="001E6E7A">
      <w:pPr>
        <w:pStyle w:val="Zkladntext"/>
        <w:rPr>
          <w:lang w:val="de-CH"/>
        </w:rPr>
      </w:pPr>
    </w:p>
    <w:p w14:paraId="330A4716" w14:textId="77777777" w:rsidR="001E6E7A" w:rsidRPr="002320E1" w:rsidRDefault="001E6E7A">
      <w:pPr>
        <w:pStyle w:val="Zkladntext"/>
        <w:rPr>
          <w:lang w:val="de-CH"/>
        </w:rPr>
      </w:pPr>
    </w:p>
    <w:p w14:paraId="2C55E5F8" w14:textId="77777777" w:rsidR="001E6E7A" w:rsidRPr="002320E1" w:rsidRDefault="001E6E7A">
      <w:pPr>
        <w:pStyle w:val="Zkladntext"/>
        <w:rPr>
          <w:lang w:val="de-CH"/>
        </w:rPr>
      </w:pPr>
    </w:p>
    <w:p w14:paraId="76641FCD" w14:textId="77777777" w:rsidR="001E6E7A" w:rsidRPr="002320E1" w:rsidRDefault="001E6E7A">
      <w:pPr>
        <w:pStyle w:val="Zkladntext"/>
        <w:rPr>
          <w:lang w:val="de-CH"/>
        </w:rPr>
      </w:pPr>
    </w:p>
    <w:p w14:paraId="7A24EAF6" w14:textId="77777777" w:rsidR="001E6E7A" w:rsidRPr="002320E1" w:rsidRDefault="001E6E7A">
      <w:pPr>
        <w:pStyle w:val="Zkladntext"/>
        <w:rPr>
          <w:lang w:val="de-CH"/>
        </w:rPr>
      </w:pPr>
    </w:p>
    <w:p w14:paraId="7556EA5B" w14:textId="77777777" w:rsidR="001E6E7A" w:rsidRPr="002320E1" w:rsidRDefault="001E6E7A">
      <w:pPr>
        <w:pStyle w:val="Zkladntext"/>
        <w:rPr>
          <w:lang w:val="de-CH"/>
        </w:rPr>
      </w:pPr>
    </w:p>
    <w:p w14:paraId="2269A32A" w14:textId="77777777" w:rsidR="001E6E7A" w:rsidRPr="002320E1" w:rsidRDefault="001E6E7A">
      <w:pPr>
        <w:pStyle w:val="Zkladntext"/>
        <w:rPr>
          <w:lang w:val="de-CH"/>
        </w:rPr>
      </w:pPr>
    </w:p>
    <w:p w14:paraId="49A550B5" w14:textId="77777777" w:rsidR="001E6E7A" w:rsidRPr="002320E1" w:rsidRDefault="001E6E7A">
      <w:pPr>
        <w:pStyle w:val="Zkladntext"/>
        <w:rPr>
          <w:lang w:val="de-CH"/>
        </w:rPr>
      </w:pPr>
    </w:p>
    <w:p w14:paraId="66161069" w14:textId="77777777" w:rsidR="001E6E7A" w:rsidRPr="002320E1" w:rsidRDefault="001E6E7A">
      <w:pPr>
        <w:pStyle w:val="Zkladntext"/>
        <w:rPr>
          <w:lang w:val="de-CH"/>
        </w:rPr>
      </w:pPr>
    </w:p>
    <w:p w14:paraId="7780721E" w14:textId="77777777" w:rsidR="001E6E7A" w:rsidRPr="002320E1" w:rsidRDefault="001E6E7A">
      <w:pPr>
        <w:pStyle w:val="Zkladntext"/>
        <w:rPr>
          <w:lang w:val="de-CH"/>
        </w:rPr>
      </w:pPr>
    </w:p>
    <w:p w14:paraId="15A6F145" w14:textId="77777777" w:rsidR="001E6E7A" w:rsidRPr="002320E1" w:rsidRDefault="001E6E7A">
      <w:pPr>
        <w:pStyle w:val="Zkladntext"/>
        <w:rPr>
          <w:lang w:val="de-CH"/>
        </w:rPr>
      </w:pPr>
    </w:p>
    <w:p w14:paraId="4082AE05" w14:textId="77777777" w:rsidR="001E6E7A" w:rsidRPr="002320E1" w:rsidRDefault="001E6E7A">
      <w:pPr>
        <w:pStyle w:val="Zkladntext"/>
        <w:rPr>
          <w:lang w:val="de-CH"/>
        </w:rPr>
      </w:pPr>
    </w:p>
    <w:p w14:paraId="705ADA5E" w14:textId="77777777" w:rsidR="001E6E7A" w:rsidRPr="002320E1" w:rsidRDefault="001E6E7A">
      <w:pPr>
        <w:pStyle w:val="Zkladntext"/>
        <w:rPr>
          <w:lang w:val="de-CH"/>
        </w:rPr>
      </w:pPr>
    </w:p>
    <w:p w14:paraId="68783F35" w14:textId="77777777" w:rsidR="001E6E7A" w:rsidRPr="002320E1" w:rsidRDefault="001E6E7A">
      <w:pPr>
        <w:pStyle w:val="Zkladntext"/>
        <w:rPr>
          <w:lang w:val="de-CH"/>
        </w:rPr>
      </w:pPr>
    </w:p>
    <w:p w14:paraId="681DC638" w14:textId="77777777" w:rsidR="001E6E7A" w:rsidRPr="002320E1" w:rsidRDefault="001E6E7A">
      <w:pPr>
        <w:pStyle w:val="Zkladntext"/>
        <w:rPr>
          <w:lang w:val="de-CH"/>
        </w:rPr>
      </w:pPr>
    </w:p>
    <w:p w14:paraId="594A36BF" w14:textId="77777777" w:rsidR="001E6E7A" w:rsidRPr="002320E1" w:rsidRDefault="001E6E7A">
      <w:pPr>
        <w:pStyle w:val="Zkladntext"/>
        <w:rPr>
          <w:lang w:val="de-CH"/>
        </w:rPr>
      </w:pPr>
    </w:p>
    <w:p w14:paraId="0F232684" w14:textId="77777777" w:rsidR="001E6E7A" w:rsidRPr="002320E1" w:rsidRDefault="001E6E7A">
      <w:pPr>
        <w:pStyle w:val="Zkladntext"/>
        <w:rPr>
          <w:lang w:val="de-CH"/>
        </w:rPr>
      </w:pPr>
    </w:p>
    <w:p w14:paraId="5289435C" w14:textId="77777777" w:rsidR="001E6E7A" w:rsidRPr="002320E1" w:rsidRDefault="001E6E7A">
      <w:pPr>
        <w:pStyle w:val="Zkladntext"/>
        <w:rPr>
          <w:lang w:val="de-CH"/>
        </w:rPr>
      </w:pPr>
    </w:p>
    <w:p w14:paraId="76E9FD1B" w14:textId="77777777" w:rsidR="001E6E7A" w:rsidRPr="002320E1" w:rsidRDefault="001E6E7A">
      <w:pPr>
        <w:pStyle w:val="Zkladntext"/>
        <w:rPr>
          <w:lang w:val="de-CH"/>
        </w:rPr>
      </w:pPr>
    </w:p>
    <w:p w14:paraId="099FE91A" w14:textId="77777777" w:rsidR="001E6E7A" w:rsidRPr="002320E1" w:rsidRDefault="001E6E7A">
      <w:pPr>
        <w:pStyle w:val="Zkladntext"/>
        <w:spacing w:before="7"/>
        <w:rPr>
          <w:sz w:val="19"/>
          <w:lang w:val="de-CH"/>
        </w:rPr>
      </w:pPr>
    </w:p>
    <w:p w14:paraId="56BE3A53" w14:textId="77777777" w:rsidR="001E6E7A" w:rsidRDefault="00DC0788">
      <w:pPr>
        <w:spacing w:before="96"/>
        <w:ind w:left="4222" w:right="4160"/>
        <w:jc w:val="center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Stránka</w:t>
      </w:r>
      <w:proofErr w:type="spellEnd"/>
      <w:r>
        <w:rPr>
          <w:rFonts w:ascii="Arial" w:hAnsi="Arial"/>
          <w:sz w:val="16"/>
        </w:rPr>
        <w:t xml:space="preserve"> 2 z 2</w:t>
      </w:r>
    </w:p>
    <w:p w14:paraId="5AD05E9D" w14:textId="77777777" w:rsidR="001E6E7A" w:rsidRDefault="001E6E7A">
      <w:pPr>
        <w:jc w:val="center"/>
        <w:rPr>
          <w:rFonts w:ascii="Arial" w:hAnsi="Arial"/>
          <w:sz w:val="16"/>
        </w:rPr>
        <w:sectPr w:rsidR="001E6E7A">
          <w:type w:val="continuous"/>
          <w:pgSz w:w="11910" w:h="16840"/>
          <w:pgMar w:top="1580" w:right="1300" w:bottom="280" w:left="124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531"/>
      </w:tblGrid>
      <w:tr w:rsidR="001E6E7A" w14:paraId="2379C77B" w14:textId="77777777">
        <w:trPr>
          <w:trHeight w:val="357"/>
        </w:trPr>
        <w:tc>
          <w:tcPr>
            <w:tcW w:w="11531" w:type="dxa"/>
          </w:tcPr>
          <w:p w14:paraId="06CA8C6C" w14:textId="77777777" w:rsidR="001E6E7A" w:rsidRDefault="00DC0788">
            <w:pPr>
              <w:pStyle w:val="TableParagraph"/>
              <w:spacing w:line="326" w:lineRule="exact"/>
              <w:ind w:left="212"/>
              <w:rPr>
                <w:b/>
                <w:sz w:val="32"/>
              </w:rPr>
            </w:pPr>
            <w:bookmarkStart w:id="1" w:name="Priloha_D1_-_Uklid_Husova_-_ceny_od_1.1."/>
            <w:bookmarkStart w:id="2" w:name="K_doplnění"/>
            <w:bookmarkEnd w:id="1"/>
            <w:bookmarkEnd w:id="2"/>
            <w:proofErr w:type="spellStart"/>
            <w:r>
              <w:rPr>
                <w:b/>
                <w:sz w:val="32"/>
              </w:rPr>
              <w:lastRenderedPageBreak/>
              <w:t>Úklid</w:t>
            </w:r>
            <w:proofErr w:type="spellEnd"/>
            <w:r>
              <w:rPr>
                <w:b/>
                <w:sz w:val="32"/>
              </w:rPr>
              <w:t xml:space="preserve"> pro ZČU v </w:t>
            </w:r>
            <w:proofErr w:type="spellStart"/>
            <w:r>
              <w:rPr>
                <w:b/>
                <w:sz w:val="32"/>
              </w:rPr>
              <w:t>Plzni</w:t>
            </w:r>
            <w:proofErr w:type="spellEnd"/>
            <w:r>
              <w:rPr>
                <w:b/>
                <w:sz w:val="32"/>
              </w:rPr>
              <w:t>, Husova 11 (2024)</w:t>
            </w:r>
          </w:p>
        </w:tc>
      </w:tr>
      <w:tr w:rsidR="001E6E7A" w14:paraId="50300CFB" w14:textId="77777777">
        <w:trPr>
          <w:trHeight w:val="256"/>
        </w:trPr>
        <w:tc>
          <w:tcPr>
            <w:tcW w:w="11531" w:type="dxa"/>
          </w:tcPr>
          <w:p w14:paraId="11E66EA9" w14:textId="77777777" w:rsidR="001E6E7A" w:rsidRDefault="00DC0788">
            <w:pPr>
              <w:pStyle w:val="TableParagraph"/>
              <w:spacing w:line="237" w:lineRule="exact"/>
              <w:ind w:left="200"/>
            </w:pPr>
            <w:proofErr w:type="spellStart"/>
            <w:r>
              <w:t>Příloha</w:t>
            </w:r>
            <w:proofErr w:type="spellEnd"/>
            <w:r>
              <w:t xml:space="preserve"> </w:t>
            </w:r>
            <w:proofErr w:type="spellStart"/>
            <w:r>
              <w:t>dodatku</w:t>
            </w:r>
            <w:proofErr w:type="spellEnd"/>
            <w:r>
              <w:t xml:space="preserve"> č. 1 / </w:t>
            </w:r>
            <w:proofErr w:type="spellStart"/>
            <w:r>
              <w:t>Smlouva</w:t>
            </w:r>
            <w:proofErr w:type="spellEnd"/>
            <w:r>
              <w:t xml:space="preserve"> - </w:t>
            </w:r>
            <w:proofErr w:type="spellStart"/>
            <w:r>
              <w:t>Příloha</w:t>
            </w:r>
            <w:proofErr w:type="spellEnd"/>
            <w:r>
              <w:t xml:space="preserve"> č. 4 - </w:t>
            </w:r>
            <w:proofErr w:type="spellStart"/>
            <w:r>
              <w:t>Specifikace</w:t>
            </w:r>
            <w:proofErr w:type="spellEnd"/>
            <w:r>
              <w:t xml:space="preserve"> </w:t>
            </w:r>
            <w:proofErr w:type="spellStart"/>
            <w:r>
              <w:t>Služeb</w:t>
            </w:r>
            <w:proofErr w:type="spellEnd"/>
            <w:r>
              <w:t xml:space="preserve">, </w:t>
            </w:r>
            <w:proofErr w:type="spellStart"/>
            <w:r>
              <w:t>místa</w:t>
            </w:r>
            <w:proofErr w:type="spellEnd"/>
            <w:r>
              <w:t xml:space="preserve"> </w:t>
            </w:r>
            <w:proofErr w:type="spellStart"/>
            <w:r>
              <w:t>plnění</w:t>
            </w:r>
            <w:proofErr w:type="spellEnd"/>
            <w:r>
              <w:t xml:space="preserve"> a </w:t>
            </w:r>
            <w:proofErr w:type="spellStart"/>
            <w:r>
              <w:t>nabídková</w:t>
            </w:r>
            <w:proofErr w:type="spellEnd"/>
            <w:r>
              <w:t xml:space="preserve"> (</w:t>
            </w:r>
            <w:proofErr w:type="spellStart"/>
            <w:r>
              <w:t>smluvní</w:t>
            </w:r>
            <w:proofErr w:type="spellEnd"/>
            <w:r>
              <w:t xml:space="preserve">) </w:t>
            </w:r>
            <w:proofErr w:type="spellStart"/>
            <w:r>
              <w:t>cena</w:t>
            </w:r>
            <w:proofErr w:type="spellEnd"/>
            <w:r>
              <w:t xml:space="preserve"> - </w:t>
            </w:r>
            <w:proofErr w:type="spellStart"/>
            <w:r>
              <w:t>platná</w:t>
            </w:r>
            <w:proofErr w:type="spellEnd"/>
            <w:r>
              <w:t xml:space="preserve"> od 1.1.2026</w:t>
            </w:r>
          </w:p>
        </w:tc>
      </w:tr>
    </w:tbl>
    <w:p w14:paraId="5E6ECCE1" w14:textId="77777777" w:rsidR="001E6E7A" w:rsidRDefault="001E6E7A">
      <w:pPr>
        <w:pStyle w:val="Zkladntext"/>
        <w:spacing w:before="11"/>
        <w:rPr>
          <w:sz w:val="25"/>
        </w:rPr>
      </w:pP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945"/>
        <w:gridCol w:w="2126"/>
        <w:gridCol w:w="1595"/>
      </w:tblGrid>
      <w:tr w:rsidR="001E6E7A" w14:paraId="098FBF8E" w14:textId="77777777">
        <w:trPr>
          <w:trHeight w:val="380"/>
        </w:trPr>
        <w:tc>
          <w:tcPr>
            <w:tcW w:w="14525" w:type="dxa"/>
            <w:gridSpan w:val="4"/>
            <w:shd w:val="clear" w:color="auto" w:fill="BEBEBE"/>
          </w:tcPr>
          <w:p w14:paraId="5BB6A974" w14:textId="77777777" w:rsidR="001E6E7A" w:rsidRDefault="00DC0788">
            <w:pPr>
              <w:pStyle w:val="TableParagraph"/>
              <w:spacing w:line="360" w:lineRule="exact"/>
              <w:ind w:left="5520" w:right="548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ÚKLID DLE KATEGORIÍ</w:t>
            </w:r>
          </w:p>
        </w:tc>
      </w:tr>
      <w:tr w:rsidR="001E6E7A" w14:paraId="1D21CFB9" w14:textId="77777777">
        <w:trPr>
          <w:trHeight w:val="552"/>
        </w:trPr>
        <w:tc>
          <w:tcPr>
            <w:tcW w:w="859" w:type="dxa"/>
            <w:shd w:val="clear" w:color="auto" w:fill="D9D9D9"/>
          </w:tcPr>
          <w:p w14:paraId="6AB45A17" w14:textId="77777777" w:rsidR="001E6E7A" w:rsidRDefault="00DC0788">
            <w:pPr>
              <w:pStyle w:val="TableParagraph"/>
              <w:spacing w:before="142" w:line="240" w:lineRule="auto"/>
              <w:ind w:left="50" w:right="3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Položka</w:t>
            </w:r>
            <w:proofErr w:type="spellEnd"/>
          </w:p>
        </w:tc>
        <w:tc>
          <w:tcPr>
            <w:tcW w:w="9945" w:type="dxa"/>
            <w:shd w:val="clear" w:color="auto" w:fill="D9D9D9"/>
          </w:tcPr>
          <w:p w14:paraId="23F10457" w14:textId="77777777" w:rsidR="001E6E7A" w:rsidRDefault="00DC0788">
            <w:pPr>
              <w:pStyle w:val="TableParagraph"/>
              <w:spacing w:before="134" w:line="240" w:lineRule="auto"/>
              <w:ind w:left="3901" w:right="388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70404B3B" w14:textId="77777777" w:rsidR="001E6E7A" w:rsidRDefault="00DC0788">
            <w:pPr>
              <w:pStyle w:val="TableParagraph"/>
              <w:spacing w:before="142" w:line="240" w:lineRule="auto"/>
              <w:ind w:left="598" w:right="58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Kategorie</w:t>
            </w:r>
            <w:proofErr w:type="spellEnd"/>
          </w:p>
        </w:tc>
        <w:tc>
          <w:tcPr>
            <w:tcW w:w="1595" w:type="dxa"/>
            <w:shd w:val="clear" w:color="auto" w:fill="D9D9D9"/>
          </w:tcPr>
          <w:p w14:paraId="6D92F72A" w14:textId="77777777" w:rsidR="001E6E7A" w:rsidRDefault="00DC0788">
            <w:pPr>
              <w:pStyle w:val="TableParagraph"/>
              <w:spacing w:line="268" w:lineRule="exact"/>
              <w:ind w:left="160" w:right="14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/m2 v </w:t>
            </w:r>
            <w:proofErr w:type="spellStart"/>
            <w:r>
              <w:rPr>
                <w:b/>
              </w:rPr>
              <w:t>Kč</w:t>
            </w:r>
            <w:proofErr w:type="spellEnd"/>
          </w:p>
          <w:p w14:paraId="3A20F347" w14:textId="77777777" w:rsidR="001E6E7A" w:rsidRDefault="00DC0788">
            <w:pPr>
              <w:pStyle w:val="TableParagraph"/>
              <w:spacing w:before="17" w:line="247" w:lineRule="exact"/>
              <w:ind w:left="160" w:right="141"/>
              <w:jc w:val="center"/>
              <w:rPr>
                <w:b/>
              </w:rPr>
            </w:pPr>
            <w:r>
              <w:rPr>
                <w:b/>
              </w:rPr>
              <w:t>bez DPH</w:t>
            </w:r>
          </w:p>
        </w:tc>
      </w:tr>
      <w:tr w:rsidR="001E6E7A" w14:paraId="4540A522" w14:textId="77777777">
        <w:trPr>
          <w:trHeight w:val="266"/>
        </w:trPr>
        <w:tc>
          <w:tcPr>
            <w:tcW w:w="859" w:type="dxa"/>
          </w:tcPr>
          <w:p w14:paraId="352AB962" w14:textId="77777777" w:rsidR="001E6E7A" w:rsidRDefault="00DC0788">
            <w:pPr>
              <w:pStyle w:val="TableParagraph"/>
              <w:spacing w:line="246" w:lineRule="exact"/>
              <w:ind w:left="18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9945" w:type="dxa"/>
          </w:tcPr>
          <w:p w14:paraId="4316C1E3" w14:textId="77777777" w:rsidR="001E6E7A" w:rsidRDefault="00DC0788">
            <w:pPr>
              <w:pStyle w:val="TableParagraph"/>
              <w:spacing w:line="246" w:lineRule="exact"/>
              <w:ind w:left="36"/>
            </w:pPr>
            <w:proofErr w:type="spellStart"/>
            <w:r>
              <w:t>např</w:t>
            </w:r>
            <w:proofErr w:type="spellEnd"/>
            <w:r>
              <w:t xml:space="preserve">. </w:t>
            </w:r>
            <w:proofErr w:type="spellStart"/>
            <w:r>
              <w:t>vstupní</w:t>
            </w:r>
            <w:proofErr w:type="spellEnd"/>
            <w:r>
              <w:t xml:space="preserve"> </w:t>
            </w:r>
            <w:proofErr w:type="spellStart"/>
            <w:r>
              <w:t>haly</w:t>
            </w:r>
            <w:proofErr w:type="spellEnd"/>
            <w:r>
              <w:t xml:space="preserve">, </w:t>
            </w:r>
            <w:proofErr w:type="spellStart"/>
            <w:r>
              <w:t>společné</w:t>
            </w:r>
            <w:proofErr w:type="spellEnd"/>
            <w:r>
              <w:t xml:space="preserve"> </w:t>
            </w:r>
            <w:proofErr w:type="spellStart"/>
            <w:r>
              <w:t>prostory</w:t>
            </w:r>
            <w:proofErr w:type="spellEnd"/>
            <w:r>
              <w:t xml:space="preserve"> – </w:t>
            </w:r>
            <w:proofErr w:type="spellStart"/>
            <w:r>
              <w:t>schodiště</w:t>
            </w:r>
            <w:proofErr w:type="spellEnd"/>
            <w:r>
              <w:t xml:space="preserve">, </w:t>
            </w:r>
            <w:proofErr w:type="spellStart"/>
            <w:r>
              <w:t>chodby</w:t>
            </w:r>
            <w:proofErr w:type="spellEnd"/>
            <w:r>
              <w:t xml:space="preserve">, </w:t>
            </w:r>
            <w:proofErr w:type="spellStart"/>
            <w:r>
              <w:t>výtahy</w:t>
            </w:r>
            <w:proofErr w:type="spellEnd"/>
            <w:r>
              <w:t xml:space="preserve"> </w:t>
            </w:r>
            <w:proofErr w:type="spellStart"/>
            <w:r>
              <w:t>apod</w:t>
            </w:r>
            <w:proofErr w:type="spellEnd"/>
          </w:p>
        </w:tc>
        <w:tc>
          <w:tcPr>
            <w:tcW w:w="2126" w:type="dxa"/>
            <w:shd w:val="clear" w:color="auto" w:fill="F1F1F1"/>
          </w:tcPr>
          <w:p w14:paraId="5B1900C6" w14:textId="77777777" w:rsidR="001E6E7A" w:rsidRDefault="00DC0788">
            <w:pPr>
              <w:pStyle w:val="TableParagraph"/>
              <w:spacing w:line="246" w:lineRule="exact"/>
              <w:ind w:left="12"/>
              <w:jc w:val="center"/>
              <w:rPr>
                <w:b/>
              </w:rPr>
            </w:pPr>
            <w:r>
              <w:rPr>
                <w:b/>
                <w:w w:val="99"/>
              </w:rPr>
              <w:t>I</w:t>
            </w:r>
          </w:p>
        </w:tc>
        <w:tc>
          <w:tcPr>
            <w:tcW w:w="1595" w:type="dxa"/>
            <w:shd w:val="clear" w:color="auto" w:fill="FFFF00"/>
          </w:tcPr>
          <w:p w14:paraId="693F8791" w14:textId="77777777" w:rsidR="001E6E7A" w:rsidRDefault="00DC0788">
            <w:pPr>
              <w:pStyle w:val="TableParagraph"/>
              <w:spacing w:line="246" w:lineRule="exact"/>
              <w:ind w:right="49"/>
              <w:jc w:val="right"/>
            </w:pPr>
            <w:r>
              <w:t xml:space="preserve">0,310 </w:t>
            </w:r>
            <w:proofErr w:type="spellStart"/>
            <w:r>
              <w:t>Kč</w:t>
            </w:r>
            <w:proofErr w:type="spellEnd"/>
          </w:p>
        </w:tc>
      </w:tr>
      <w:tr w:rsidR="001E6E7A" w14:paraId="15022C32" w14:textId="77777777">
        <w:trPr>
          <w:trHeight w:val="266"/>
        </w:trPr>
        <w:tc>
          <w:tcPr>
            <w:tcW w:w="859" w:type="dxa"/>
          </w:tcPr>
          <w:p w14:paraId="5C0BF2ED" w14:textId="77777777" w:rsidR="001E6E7A" w:rsidRDefault="00DC0788">
            <w:pPr>
              <w:pStyle w:val="TableParagraph"/>
              <w:spacing w:line="246" w:lineRule="exact"/>
              <w:ind w:left="18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9945" w:type="dxa"/>
          </w:tcPr>
          <w:p w14:paraId="51734550" w14:textId="77777777" w:rsidR="001E6E7A" w:rsidRDefault="00DC0788">
            <w:pPr>
              <w:pStyle w:val="TableParagraph"/>
              <w:spacing w:line="246" w:lineRule="exact"/>
              <w:ind w:left="36"/>
            </w:pPr>
            <w:proofErr w:type="spellStart"/>
            <w:r>
              <w:t>např</w:t>
            </w:r>
            <w:proofErr w:type="spellEnd"/>
            <w:r>
              <w:t xml:space="preserve">. </w:t>
            </w:r>
            <w:proofErr w:type="spellStart"/>
            <w:r>
              <w:t>kanceláře</w:t>
            </w:r>
            <w:proofErr w:type="spellEnd"/>
            <w:r>
              <w:t xml:space="preserve">, </w:t>
            </w:r>
            <w:proofErr w:type="spellStart"/>
            <w:r>
              <w:t>zasedací</w:t>
            </w:r>
            <w:proofErr w:type="spellEnd"/>
            <w:r>
              <w:t xml:space="preserve"> </w:t>
            </w:r>
            <w:proofErr w:type="spellStart"/>
            <w:r>
              <w:t>místnosti</w:t>
            </w:r>
            <w:proofErr w:type="spellEnd"/>
            <w:r>
              <w:t xml:space="preserve">, </w:t>
            </w:r>
            <w:proofErr w:type="spellStart"/>
            <w:r>
              <w:t>pracovny</w:t>
            </w:r>
            <w:proofErr w:type="spellEnd"/>
            <w:r>
              <w:t xml:space="preserve"> </w:t>
            </w:r>
            <w:proofErr w:type="spellStart"/>
            <w:r>
              <w:t>apod</w:t>
            </w:r>
            <w:proofErr w:type="spellEnd"/>
            <w:r>
              <w:t>.</w:t>
            </w:r>
          </w:p>
        </w:tc>
        <w:tc>
          <w:tcPr>
            <w:tcW w:w="2126" w:type="dxa"/>
            <w:shd w:val="clear" w:color="auto" w:fill="FFD966"/>
          </w:tcPr>
          <w:p w14:paraId="4E36F863" w14:textId="77777777" w:rsidR="001E6E7A" w:rsidRDefault="00DC0788">
            <w:pPr>
              <w:pStyle w:val="TableParagraph"/>
              <w:spacing w:line="246" w:lineRule="exact"/>
              <w:ind w:left="597" w:right="585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95" w:type="dxa"/>
            <w:shd w:val="clear" w:color="auto" w:fill="FFFF00"/>
          </w:tcPr>
          <w:p w14:paraId="2DE3BE24" w14:textId="77777777" w:rsidR="001E6E7A" w:rsidRDefault="00DC0788">
            <w:pPr>
              <w:pStyle w:val="TableParagraph"/>
              <w:spacing w:line="246" w:lineRule="exact"/>
              <w:ind w:right="49"/>
              <w:jc w:val="right"/>
            </w:pPr>
            <w:r>
              <w:t xml:space="preserve">0,358 </w:t>
            </w:r>
            <w:proofErr w:type="spellStart"/>
            <w:r>
              <w:t>Kč</w:t>
            </w:r>
            <w:proofErr w:type="spellEnd"/>
          </w:p>
        </w:tc>
      </w:tr>
      <w:tr w:rsidR="001E6E7A" w14:paraId="29FA1771" w14:textId="77777777">
        <w:trPr>
          <w:trHeight w:val="266"/>
        </w:trPr>
        <w:tc>
          <w:tcPr>
            <w:tcW w:w="859" w:type="dxa"/>
          </w:tcPr>
          <w:p w14:paraId="0F6627B9" w14:textId="77777777" w:rsidR="001E6E7A" w:rsidRDefault="00DC0788">
            <w:pPr>
              <w:pStyle w:val="TableParagraph"/>
              <w:spacing w:line="246" w:lineRule="exact"/>
              <w:ind w:left="18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9945" w:type="dxa"/>
          </w:tcPr>
          <w:p w14:paraId="5D0EA877" w14:textId="77777777" w:rsidR="001E6E7A" w:rsidRDefault="00DC0788">
            <w:pPr>
              <w:pStyle w:val="TableParagraph"/>
              <w:spacing w:line="246" w:lineRule="exact"/>
              <w:ind w:left="36"/>
            </w:pPr>
            <w:proofErr w:type="spellStart"/>
            <w:r>
              <w:t>např</w:t>
            </w:r>
            <w:proofErr w:type="spellEnd"/>
            <w:r>
              <w:t xml:space="preserve">. </w:t>
            </w:r>
            <w:proofErr w:type="spellStart"/>
            <w:r>
              <w:t>posluchárny</w:t>
            </w:r>
            <w:proofErr w:type="spellEnd"/>
            <w:r>
              <w:t xml:space="preserve">, </w:t>
            </w:r>
            <w:proofErr w:type="spellStart"/>
            <w:r>
              <w:t>učebny</w:t>
            </w:r>
            <w:proofErr w:type="spellEnd"/>
            <w:r>
              <w:t xml:space="preserve">, </w:t>
            </w:r>
            <w:proofErr w:type="spellStart"/>
            <w:r>
              <w:t>laboratoře</w:t>
            </w:r>
            <w:proofErr w:type="spellEnd"/>
            <w:r>
              <w:t xml:space="preserve">, </w:t>
            </w:r>
            <w:proofErr w:type="spellStart"/>
            <w:r>
              <w:t>počítačové</w:t>
            </w:r>
            <w:proofErr w:type="spellEnd"/>
            <w:r>
              <w:t xml:space="preserve"> </w:t>
            </w:r>
            <w:proofErr w:type="spellStart"/>
            <w:r>
              <w:t>učebny</w:t>
            </w:r>
            <w:proofErr w:type="spellEnd"/>
            <w:r>
              <w:t xml:space="preserve">, </w:t>
            </w:r>
            <w:proofErr w:type="spellStart"/>
            <w:r>
              <w:t>odpočinkové</w:t>
            </w:r>
            <w:proofErr w:type="spellEnd"/>
            <w:r>
              <w:t xml:space="preserve"> </w:t>
            </w:r>
            <w:proofErr w:type="spellStart"/>
            <w:r>
              <w:t>místnosti</w:t>
            </w:r>
            <w:proofErr w:type="spellEnd"/>
          </w:p>
        </w:tc>
        <w:tc>
          <w:tcPr>
            <w:tcW w:w="2126" w:type="dxa"/>
            <w:shd w:val="clear" w:color="auto" w:fill="FBE3D5"/>
          </w:tcPr>
          <w:p w14:paraId="1661C948" w14:textId="77777777" w:rsidR="001E6E7A" w:rsidRDefault="00DC0788">
            <w:pPr>
              <w:pStyle w:val="TableParagraph"/>
              <w:spacing w:line="246" w:lineRule="exact"/>
              <w:ind w:left="597" w:right="585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595" w:type="dxa"/>
            <w:shd w:val="clear" w:color="auto" w:fill="FFFF00"/>
          </w:tcPr>
          <w:p w14:paraId="40737FC9" w14:textId="77777777" w:rsidR="001E6E7A" w:rsidRDefault="00DC0788">
            <w:pPr>
              <w:pStyle w:val="TableParagraph"/>
              <w:spacing w:line="246" w:lineRule="exact"/>
              <w:ind w:right="49"/>
              <w:jc w:val="right"/>
            </w:pPr>
            <w:r>
              <w:t xml:space="preserve">0,638 </w:t>
            </w:r>
            <w:proofErr w:type="spellStart"/>
            <w:r>
              <w:t>Kč</w:t>
            </w:r>
            <w:proofErr w:type="spellEnd"/>
          </w:p>
        </w:tc>
      </w:tr>
      <w:tr w:rsidR="001E6E7A" w14:paraId="5EE0B7FA" w14:textId="77777777">
        <w:trPr>
          <w:trHeight w:val="266"/>
        </w:trPr>
        <w:tc>
          <w:tcPr>
            <w:tcW w:w="859" w:type="dxa"/>
          </w:tcPr>
          <w:p w14:paraId="7A620038" w14:textId="77777777" w:rsidR="001E6E7A" w:rsidRDefault="00DC0788">
            <w:pPr>
              <w:pStyle w:val="TableParagraph"/>
              <w:spacing w:line="246" w:lineRule="exact"/>
              <w:ind w:left="18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9945" w:type="dxa"/>
          </w:tcPr>
          <w:p w14:paraId="1CAF7110" w14:textId="77777777" w:rsidR="001E6E7A" w:rsidRDefault="00DC0788">
            <w:pPr>
              <w:pStyle w:val="TableParagraph"/>
              <w:spacing w:line="246" w:lineRule="exact"/>
              <w:ind w:left="36"/>
            </w:pPr>
            <w:proofErr w:type="spellStart"/>
            <w:r>
              <w:t>např</w:t>
            </w:r>
            <w:proofErr w:type="spellEnd"/>
            <w:r>
              <w:t xml:space="preserve">. </w:t>
            </w:r>
            <w:proofErr w:type="spellStart"/>
            <w:r>
              <w:t>umývárny</w:t>
            </w:r>
            <w:proofErr w:type="spellEnd"/>
            <w:r>
              <w:t xml:space="preserve">, WC, </w:t>
            </w:r>
            <w:proofErr w:type="spellStart"/>
            <w:r>
              <w:t>sprchy</w:t>
            </w:r>
            <w:proofErr w:type="spellEnd"/>
            <w:r>
              <w:t xml:space="preserve">, </w:t>
            </w:r>
            <w:proofErr w:type="spellStart"/>
            <w:r>
              <w:t>kuchyňky</w:t>
            </w:r>
            <w:proofErr w:type="spellEnd"/>
            <w:r>
              <w:t xml:space="preserve"> </w:t>
            </w:r>
            <w:proofErr w:type="spellStart"/>
            <w:r>
              <w:t>apod</w:t>
            </w:r>
            <w:proofErr w:type="spellEnd"/>
          </w:p>
        </w:tc>
        <w:tc>
          <w:tcPr>
            <w:tcW w:w="2126" w:type="dxa"/>
            <w:shd w:val="clear" w:color="auto" w:fill="E1EEDA"/>
          </w:tcPr>
          <w:p w14:paraId="11912B16" w14:textId="77777777" w:rsidR="001E6E7A" w:rsidRDefault="00DC0788">
            <w:pPr>
              <w:pStyle w:val="TableParagraph"/>
              <w:spacing w:line="246" w:lineRule="exact"/>
              <w:ind w:left="598" w:right="582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595" w:type="dxa"/>
            <w:shd w:val="clear" w:color="auto" w:fill="FFFF00"/>
          </w:tcPr>
          <w:p w14:paraId="092EAE48" w14:textId="77777777" w:rsidR="001E6E7A" w:rsidRDefault="00DC0788">
            <w:pPr>
              <w:pStyle w:val="TableParagraph"/>
              <w:spacing w:line="246" w:lineRule="exact"/>
              <w:ind w:right="49"/>
              <w:jc w:val="right"/>
            </w:pPr>
            <w:r>
              <w:t xml:space="preserve">0,793 </w:t>
            </w:r>
            <w:proofErr w:type="spellStart"/>
            <w:r>
              <w:t>Kč</w:t>
            </w:r>
            <w:proofErr w:type="spellEnd"/>
          </w:p>
        </w:tc>
      </w:tr>
      <w:tr w:rsidR="001E6E7A" w14:paraId="46DACC72" w14:textId="77777777">
        <w:trPr>
          <w:trHeight w:val="266"/>
        </w:trPr>
        <w:tc>
          <w:tcPr>
            <w:tcW w:w="859" w:type="dxa"/>
          </w:tcPr>
          <w:p w14:paraId="6DFED805" w14:textId="77777777" w:rsidR="001E6E7A" w:rsidRDefault="00DC0788">
            <w:pPr>
              <w:pStyle w:val="TableParagraph"/>
              <w:spacing w:line="246" w:lineRule="exact"/>
              <w:ind w:left="18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9945" w:type="dxa"/>
          </w:tcPr>
          <w:p w14:paraId="64B22EBA" w14:textId="77777777" w:rsidR="001E6E7A" w:rsidRDefault="00DC0788">
            <w:pPr>
              <w:pStyle w:val="TableParagraph"/>
              <w:spacing w:line="246" w:lineRule="exact"/>
              <w:ind w:left="36"/>
            </w:pPr>
            <w:r>
              <w:t>(</w:t>
            </w:r>
            <w:proofErr w:type="spellStart"/>
            <w:r>
              <w:t>např</w:t>
            </w:r>
            <w:proofErr w:type="spellEnd"/>
            <w:r>
              <w:t xml:space="preserve">. </w:t>
            </w:r>
            <w:proofErr w:type="spellStart"/>
            <w:r>
              <w:t>sklady</w:t>
            </w:r>
            <w:proofErr w:type="spellEnd"/>
            <w:r>
              <w:t xml:space="preserve">, </w:t>
            </w:r>
            <w:proofErr w:type="spellStart"/>
            <w:r>
              <w:t>skladovací</w:t>
            </w:r>
            <w:proofErr w:type="spellEnd"/>
            <w:r>
              <w:t xml:space="preserve"> </w:t>
            </w:r>
            <w:proofErr w:type="spellStart"/>
            <w:r>
              <w:t>prostory</w:t>
            </w:r>
            <w:proofErr w:type="spellEnd"/>
            <w:r>
              <w:t xml:space="preserve"> </w:t>
            </w:r>
            <w:proofErr w:type="spellStart"/>
            <w:r>
              <w:t>apod</w:t>
            </w:r>
            <w:proofErr w:type="spellEnd"/>
          </w:p>
        </w:tc>
        <w:tc>
          <w:tcPr>
            <w:tcW w:w="2126" w:type="dxa"/>
            <w:shd w:val="clear" w:color="auto" w:fill="FFF1CC"/>
          </w:tcPr>
          <w:p w14:paraId="22B7799A" w14:textId="77777777" w:rsidR="001E6E7A" w:rsidRDefault="00DC0788">
            <w:pPr>
              <w:pStyle w:val="TableParagraph"/>
              <w:spacing w:line="246" w:lineRule="exact"/>
              <w:ind w:left="16"/>
              <w:jc w:val="center"/>
              <w:rPr>
                <w:b/>
              </w:rPr>
            </w:pPr>
            <w:r>
              <w:rPr>
                <w:b/>
                <w:w w:val="99"/>
              </w:rPr>
              <w:t>V</w:t>
            </w:r>
          </w:p>
        </w:tc>
        <w:tc>
          <w:tcPr>
            <w:tcW w:w="1595" w:type="dxa"/>
            <w:shd w:val="clear" w:color="auto" w:fill="FFFF00"/>
          </w:tcPr>
          <w:p w14:paraId="73C0CF3A" w14:textId="77777777" w:rsidR="001E6E7A" w:rsidRDefault="00DC0788">
            <w:pPr>
              <w:pStyle w:val="TableParagraph"/>
              <w:spacing w:line="246" w:lineRule="exact"/>
              <w:ind w:right="49"/>
              <w:jc w:val="right"/>
            </w:pPr>
            <w:r>
              <w:t xml:space="preserve">0,322 </w:t>
            </w:r>
            <w:proofErr w:type="spellStart"/>
            <w:r>
              <w:t>Kč</w:t>
            </w:r>
            <w:proofErr w:type="spellEnd"/>
          </w:p>
        </w:tc>
      </w:tr>
      <w:tr w:rsidR="001E6E7A" w14:paraId="3AD26D15" w14:textId="77777777">
        <w:trPr>
          <w:trHeight w:val="266"/>
        </w:trPr>
        <w:tc>
          <w:tcPr>
            <w:tcW w:w="859" w:type="dxa"/>
          </w:tcPr>
          <w:p w14:paraId="52E20C4D" w14:textId="77777777" w:rsidR="001E6E7A" w:rsidRDefault="00DC0788">
            <w:pPr>
              <w:pStyle w:val="TableParagraph"/>
              <w:spacing w:line="246" w:lineRule="exact"/>
              <w:ind w:left="18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9945" w:type="dxa"/>
          </w:tcPr>
          <w:p w14:paraId="44FECC79" w14:textId="77777777" w:rsidR="001E6E7A" w:rsidRDefault="00DC0788">
            <w:pPr>
              <w:pStyle w:val="TableParagraph"/>
              <w:spacing w:line="246" w:lineRule="exact"/>
              <w:ind w:left="36"/>
            </w:pPr>
            <w:proofErr w:type="spellStart"/>
            <w:r>
              <w:t>např</w:t>
            </w:r>
            <w:proofErr w:type="spellEnd"/>
            <w:r>
              <w:t xml:space="preserve">., </w:t>
            </w:r>
            <w:proofErr w:type="spellStart"/>
            <w:r>
              <w:t>technické</w:t>
            </w:r>
            <w:proofErr w:type="spellEnd"/>
            <w:r>
              <w:t xml:space="preserve"> </w:t>
            </w:r>
            <w:proofErr w:type="spellStart"/>
            <w:r>
              <w:t>prostory</w:t>
            </w:r>
            <w:proofErr w:type="spellEnd"/>
            <w:r>
              <w:t xml:space="preserve">, </w:t>
            </w:r>
            <w:proofErr w:type="spellStart"/>
            <w:r>
              <w:t>úklidové</w:t>
            </w:r>
            <w:proofErr w:type="spellEnd"/>
            <w:r>
              <w:t xml:space="preserve"> </w:t>
            </w:r>
            <w:proofErr w:type="spellStart"/>
            <w:r>
              <w:t>komory</w:t>
            </w:r>
            <w:proofErr w:type="spellEnd"/>
            <w:r>
              <w:t xml:space="preserve"> </w:t>
            </w:r>
            <w:proofErr w:type="spellStart"/>
            <w:r>
              <w:t>apod</w:t>
            </w:r>
            <w:proofErr w:type="spellEnd"/>
            <w:r>
              <w:t>.</w:t>
            </w:r>
          </w:p>
        </w:tc>
        <w:tc>
          <w:tcPr>
            <w:tcW w:w="2126" w:type="dxa"/>
            <w:shd w:val="clear" w:color="auto" w:fill="F4AF84"/>
          </w:tcPr>
          <w:p w14:paraId="7DF72A60" w14:textId="77777777" w:rsidR="001E6E7A" w:rsidRDefault="00DC0788">
            <w:pPr>
              <w:pStyle w:val="TableParagraph"/>
              <w:spacing w:line="246" w:lineRule="exact"/>
              <w:ind w:left="598" w:right="580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595" w:type="dxa"/>
            <w:shd w:val="clear" w:color="auto" w:fill="FFFF00"/>
          </w:tcPr>
          <w:p w14:paraId="0E219EB6" w14:textId="77777777" w:rsidR="001E6E7A" w:rsidRDefault="00DC0788">
            <w:pPr>
              <w:pStyle w:val="TableParagraph"/>
              <w:spacing w:line="246" w:lineRule="exact"/>
              <w:ind w:right="49"/>
              <w:jc w:val="right"/>
            </w:pPr>
            <w:r>
              <w:t xml:space="preserve">0,333 </w:t>
            </w:r>
            <w:proofErr w:type="spellStart"/>
            <w:r>
              <w:t>Kč</w:t>
            </w:r>
            <w:proofErr w:type="spellEnd"/>
          </w:p>
        </w:tc>
      </w:tr>
    </w:tbl>
    <w:p w14:paraId="35AF849D" w14:textId="77777777" w:rsidR="001E6E7A" w:rsidRDefault="001E6E7A">
      <w:pPr>
        <w:pStyle w:val="Zkladntext"/>
        <w:spacing w:before="5"/>
        <w:rPr>
          <w:sz w:val="23"/>
        </w:rPr>
      </w:pP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945"/>
        <w:gridCol w:w="2126"/>
        <w:gridCol w:w="1595"/>
      </w:tblGrid>
      <w:tr w:rsidR="001E6E7A" w14:paraId="12E83E12" w14:textId="77777777">
        <w:trPr>
          <w:trHeight w:val="379"/>
        </w:trPr>
        <w:tc>
          <w:tcPr>
            <w:tcW w:w="14525" w:type="dxa"/>
            <w:gridSpan w:val="4"/>
            <w:shd w:val="clear" w:color="auto" w:fill="BEBEBE"/>
          </w:tcPr>
          <w:p w14:paraId="297F478A" w14:textId="77777777" w:rsidR="001E6E7A" w:rsidRDefault="00DC0788">
            <w:pPr>
              <w:pStyle w:val="TableParagraph"/>
              <w:spacing w:line="360" w:lineRule="exact"/>
              <w:ind w:left="5453" w:right="549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ČIŠTĚNÍ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OKEN</w:t>
            </w:r>
          </w:p>
        </w:tc>
      </w:tr>
      <w:tr w:rsidR="001E6E7A" w14:paraId="3245A7E0" w14:textId="77777777">
        <w:trPr>
          <w:trHeight w:val="552"/>
        </w:trPr>
        <w:tc>
          <w:tcPr>
            <w:tcW w:w="859" w:type="dxa"/>
            <w:shd w:val="clear" w:color="auto" w:fill="D9D9D9"/>
          </w:tcPr>
          <w:p w14:paraId="72A1F035" w14:textId="77777777" w:rsidR="001E6E7A" w:rsidRDefault="00DC0788">
            <w:pPr>
              <w:pStyle w:val="TableParagraph"/>
              <w:spacing w:before="142" w:line="240" w:lineRule="auto"/>
              <w:ind w:left="50" w:right="3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Položka</w:t>
            </w:r>
            <w:proofErr w:type="spellEnd"/>
          </w:p>
        </w:tc>
        <w:tc>
          <w:tcPr>
            <w:tcW w:w="9945" w:type="dxa"/>
            <w:shd w:val="clear" w:color="auto" w:fill="D9D9D9"/>
          </w:tcPr>
          <w:p w14:paraId="49891FE2" w14:textId="77777777" w:rsidR="001E6E7A" w:rsidRDefault="00DC0788">
            <w:pPr>
              <w:pStyle w:val="TableParagraph"/>
              <w:spacing w:before="134" w:line="240" w:lineRule="auto"/>
              <w:ind w:left="3901" w:right="388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2C98FA0B" w14:textId="77777777" w:rsidR="001E6E7A" w:rsidRDefault="00DC0788">
            <w:pPr>
              <w:pStyle w:val="TableParagraph"/>
              <w:spacing w:before="142" w:line="240" w:lineRule="auto"/>
              <w:ind w:left="598" w:right="58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Kategorie</w:t>
            </w:r>
            <w:proofErr w:type="spellEnd"/>
          </w:p>
        </w:tc>
        <w:tc>
          <w:tcPr>
            <w:tcW w:w="1595" w:type="dxa"/>
            <w:shd w:val="clear" w:color="auto" w:fill="D9D9D9"/>
          </w:tcPr>
          <w:p w14:paraId="03BD42C7" w14:textId="77777777" w:rsidR="001E6E7A" w:rsidRDefault="00DC0788">
            <w:pPr>
              <w:pStyle w:val="TableParagraph"/>
              <w:spacing w:line="268" w:lineRule="exact"/>
              <w:ind w:left="160" w:right="14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/m2 v </w:t>
            </w:r>
            <w:proofErr w:type="spellStart"/>
            <w:r>
              <w:rPr>
                <w:b/>
              </w:rPr>
              <w:t>Kč</w:t>
            </w:r>
            <w:proofErr w:type="spellEnd"/>
          </w:p>
          <w:p w14:paraId="0EB78A69" w14:textId="77777777" w:rsidR="001E6E7A" w:rsidRDefault="00DC0788">
            <w:pPr>
              <w:pStyle w:val="TableParagraph"/>
              <w:spacing w:before="17" w:line="247" w:lineRule="exact"/>
              <w:ind w:left="160" w:right="141"/>
              <w:jc w:val="center"/>
              <w:rPr>
                <w:b/>
              </w:rPr>
            </w:pPr>
            <w:r>
              <w:rPr>
                <w:b/>
              </w:rPr>
              <w:t>bez DPH</w:t>
            </w:r>
          </w:p>
        </w:tc>
      </w:tr>
      <w:tr w:rsidR="001E6E7A" w14:paraId="566A286A" w14:textId="77777777">
        <w:trPr>
          <w:trHeight w:val="308"/>
        </w:trPr>
        <w:tc>
          <w:tcPr>
            <w:tcW w:w="859" w:type="dxa"/>
          </w:tcPr>
          <w:p w14:paraId="35460C06" w14:textId="77777777" w:rsidR="001E6E7A" w:rsidRDefault="00DC0788">
            <w:pPr>
              <w:pStyle w:val="TableParagraph"/>
              <w:spacing w:before="20" w:line="268" w:lineRule="exact"/>
              <w:ind w:left="18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9945" w:type="dxa"/>
          </w:tcPr>
          <w:p w14:paraId="5B481F3D" w14:textId="77777777" w:rsidR="001E6E7A" w:rsidRDefault="00DC0788">
            <w:pPr>
              <w:pStyle w:val="TableParagraph"/>
              <w:spacing w:before="12" w:line="240" w:lineRule="auto"/>
              <w:ind w:left="36"/>
              <w:rPr>
                <w:i/>
              </w:rPr>
            </w:pPr>
            <w:proofErr w:type="spellStart"/>
            <w:r>
              <w:t>čištění</w:t>
            </w:r>
            <w:proofErr w:type="spellEnd"/>
            <w:r>
              <w:t xml:space="preserve"> </w:t>
            </w:r>
            <w:proofErr w:type="spellStart"/>
            <w:r>
              <w:t>oken</w:t>
            </w:r>
            <w:proofErr w:type="spellEnd"/>
            <w:r>
              <w:t xml:space="preserve"> a </w:t>
            </w:r>
            <w:proofErr w:type="spellStart"/>
            <w:r>
              <w:t>prosklených</w:t>
            </w:r>
            <w:proofErr w:type="spellEnd"/>
            <w:r>
              <w:t xml:space="preserve"> </w:t>
            </w:r>
            <w:proofErr w:type="spellStart"/>
            <w:r>
              <w:t>částí</w:t>
            </w:r>
            <w:proofErr w:type="spellEnd"/>
            <w:r>
              <w:t xml:space="preserve"> </w:t>
            </w:r>
            <w:proofErr w:type="spellStart"/>
            <w:r>
              <w:t>dveří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bez </w:t>
            </w:r>
            <w:proofErr w:type="spellStart"/>
            <w:r>
              <w:rPr>
                <w:b/>
              </w:rPr>
              <w:t>použití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plošiny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r>
              <w:rPr>
                <w:i/>
              </w:rPr>
              <w:t xml:space="preserve">viz </w:t>
            </w:r>
            <w:proofErr w:type="spellStart"/>
            <w:r>
              <w:rPr>
                <w:i/>
              </w:rPr>
              <w:t>Příloha</w:t>
            </w:r>
            <w:proofErr w:type="spellEnd"/>
            <w:r>
              <w:rPr>
                <w:i/>
              </w:rPr>
              <w:t xml:space="preserve"> č. 2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kategorie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126" w:type="dxa"/>
            <w:shd w:val="clear" w:color="auto" w:fill="BCD6ED"/>
          </w:tcPr>
          <w:p w14:paraId="78E357ED" w14:textId="77777777" w:rsidR="001E6E7A" w:rsidRDefault="00DC0788">
            <w:pPr>
              <w:pStyle w:val="TableParagraph"/>
              <w:spacing w:before="20" w:line="268" w:lineRule="exact"/>
              <w:ind w:left="598" w:right="58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VII.a</w:t>
            </w:r>
            <w:proofErr w:type="spellEnd"/>
          </w:p>
        </w:tc>
        <w:tc>
          <w:tcPr>
            <w:tcW w:w="1595" w:type="dxa"/>
            <w:shd w:val="clear" w:color="auto" w:fill="FFFF00"/>
          </w:tcPr>
          <w:p w14:paraId="44B10719" w14:textId="77777777" w:rsidR="001E6E7A" w:rsidRDefault="00DC0788">
            <w:pPr>
              <w:pStyle w:val="TableParagraph"/>
              <w:spacing w:before="20" w:line="268" w:lineRule="exact"/>
              <w:ind w:left="774"/>
            </w:pPr>
            <w:r>
              <w:t xml:space="preserve">18,90 </w:t>
            </w:r>
            <w:proofErr w:type="spellStart"/>
            <w:r>
              <w:t>Kč</w:t>
            </w:r>
            <w:proofErr w:type="spellEnd"/>
          </w:p>
        </w:tc>
      </w:tr>
    </w:tbl>
    <w:p w14:paraId="419D5EA6" w14:textId="77777777" w:rsidR="001E6E7A" w:rsidRDefault="001E6E7A">
      <w:pPr>
        <w:pStyle w:val="Zkladntext"/>
        <w:spacing w:before="5"/>
        <w:rPr>
          <w:sz w:val="23"/>
        </w:rPr>
      </w:pP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945"/>
        <w:gridCol w:w="2126"/>
        <w:gridCol w:w="1595"/>
      </w:tblGrid>
      <w:tr w:rsidR="001E6E7A" w14:paraId="63B71B60" w14:textId="77777777">
        <w:trPr>
          <w:trHeight w:val="380"/>
        </w:trPr>
        <w:tc>
          <w:tcPr>
            <w:tcW w:w="14525" w:type="dxa"/>
            <w:gridSpan w:val="4"/>
            <w:shd w:val="clear" w:color="auto" w:fill="BEBEBE"/>
          </w:tcPr>
          <w:p w14:paraId="4D44CE9C" w14:textId="77777777" w:rsidR="001E6E7A" w:rsidRDefault="00DC0788">
            <w:pPr>
              <w:pStyle w:val="TableParagraph"/>
              <w:spacing w:line="360" w:lineRule="exact"/>
              <w:ind w:left="5520" w:right="548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OPERATIVNÍ SLUŽBA</w:t>
            </w:r>
          </w:p>
        </w:tc>
      </w:tr>
      <w:tr w:rsidR="001E6E7A" w14:paraId="29387F25" w14:textId="77777777">
        <w:trPr>
          <w:trHeight w:val="838"/>
        </w:trPr>
        <w:tc>
          <w:tcPr>
            <w:tcW w:w="859" w:type="dxa"/>
            <w:shd w:val="clear" w:color="auto" w:fill="D9D9D9"/>
          </w:tcPr>
          <w:p w14:paraId="02A21083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1E6034E1" w14:textId="77777777" w:rsidR="001E6E7A" w:rsidRDefault="00DC0788">
            <w:pPr>
              <w:pStyle w:val="TableParagraph"/>
              <w:spacing w:before="1" w:line="240" w:lineRule="auto"/>
              <w:ind w:left="50" w:right="3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Položka</w:t>
            </w:r>
            <w:proofErr w:type="spellEnd"/>
          </w:p>
        </w:tc>
        <w:tc>
          <w:tcPr>
            <w:tcW w:w="9945" w:type="dxa"/>
            <w:shd w:val="clear" w:color="auto" w:fill="D9D9D9"/>
          </w:tcPr>
          <w:p w14:paraId="6BD9538F" w14:textId="77777777" w:rsidR="001E6E7A" w:rsidRDefault="001E6E7A">
            <w:pPr>
              <w:pStyle w:val="TableParagraph"/>
              <w:spacing w:before="1" w:line="240" w:lineRule="auto"/>
              <w:rPr>
                <w:rFonts w:ascii="Arial"/>
                <w:sz w:val="24"/>
              </w:rPr>
            </w:pPr>
          </w:p>
          <w:p w14:paraId="0B679228" w14:textId="77777777" w:rsidR="001E6E7A" w:rsidRDefault="00DC0788">
            <w:pPr>
              <w:pStyle w:val="TableParagraph"/>
              <w:spacing w:line="240" w:lineRule="auto"/>
              <w:ind w:left="3901" w:right="389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Operativní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služby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1F5ED017" w14:textId="77777777" w:rsidR="001E6E7A" w:rsidRDefault="00DC0788">
            <w:pPr>
              <w:pStyle w:val="TableParagraph"/>
              <w:spacing w:before="142" w:line="256" w:lineRule="auto"/>
              <w:ind w:left="226" w:right="51" w:hanging="135"/>
              <w:rPr>
                <w:b/>
              </w:rPr>
            </w:pPr>
            <w:proofErr w:type="spellStart"/>
            <w:r>
              <w:rPr>
                <w:b/>
              </w:rPr>
              <w:t>předpokládaný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počet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člověkohodin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rok</w:t>
            </w:r>
            <w:proofErr w:type="spellEnd"/>
          </w:p>
        </w:tc>
        <w:tc>
          <w:tcPr>
            <w:tcW w:w="1595" w:type="dxa"/>
            <w:shd w:val="clear" w:color="auto" w:fill="D9D9D9"/>
          </w:tcPr>
          <w:p w14:paraId="1361C7BE" w14:textId="77777777" w:rsidR="001E6E7A" w:rsidRDefault="00DC0788">
            <w:pPr>
              <w:pStyle w:val="TableParagraph"/>
              <w:spacing w:before="142" w:line="256" w:lineRule="auto"/>
              <w:ind w:left="121" w:firstLine="256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za 1 </w:t>
            </w:r>
            <w:proofErr w:type="spellStart"/>
            <w:r>
              <w:rPr>
                <w:b/>
                <w:w w:val="95"/>
              </w:rPr>
              <w:t>člověkohodinu</w:t>
            </w:r>
            <w:proofErr w:type="spellEnd"/>
          </w:p>
        </w:tc>
      </w:tr>
      <w:tr w:rsidR="001E6E7A" w14:paraId="7E6C88B8" w14:textId="77777777">
        <w:trPr>
          <w:trHeight w:val="266"/>
        </w:trPr>
        <w:tc>
          <w:tcPr>
            <w:tcW w:w="859" w:type="dxa"/>
          </w:tcPr>
          <w:p w14:paraId="77726DFA" w14:textId="77777777" w:rsidR="001E6E7A" w:rsidRDefault="00DC0788">
            <w:pPr>
              <w:pStyle w:val="TableParagraph"/>
              <w:spacing w:line="246" w:lineRule="exact"/>
              <w:ind w:left="18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9945" w:type="dxa"/>
          </w:tcPr>
          <w:p w14:paraId="7BF21138" w14:textId="77777777" w:rsidR="001E6E7A" w:rsidRDefault="00DC0788">
            <w:pPr>
              <w:pStyle w:val="TableParagraph"/>
              <w:spacing w:line="246" w:lineRule="exact"/>
              <w:ind w:left="36"/>
              <w:rPr>
                <w:i/>
              </w:rPr>
            </w:pPr>
            <w:proofErr w:type="spellStart"/>
            <w:r>
              <w:t>operativní</w:t>
            </w:r>
            <w:proofErr w:type="spellEnd"/>
            <w:r>
              <w:t xml:space="preserve"> </w:t>
            </w:r>
            <w:proofErr w:type="spellStart"/>
            <w:r>
              <w:t>služba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(viz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2.10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3.1 </w:t>
            </w:r>
            <w:proofErr w:type="spellStart"/>
            <w:r>
              <w:rPr>
                <w:i/>
              </w:rPr>
              <w:t>Přílohy</w:t>
            </w:r>
            <w:proofErr w:type="spellEnd"/>
            <w:r>
              <w:rPr>
                <w:i/>
              </w:rPr>
              <w:t xml:space="preserve"> č. 1)</w:t>
            </w:r>
          </w:p>
        </w:tc>
        <w:tc>
          <w:tcPr>
            <w:tcW w:w="2126" w:type="dxa"/>
          </w:tcPr>
          <w:p w14:paraId="108B85DC" w14:textId="77777777" w:rsidR="001E6E7A" w:rsidRDefault="00DC0788">
            <w:pPr>
              <w:pStyle w:val="TableParagraph"/>
              <w:spacing w:line="246" w:lineRule="exact"/>
              <w:ind w:left="598" w:right="568"/>
              <w:jc w:val="center"/>
            </w:pPr>
            <w:r>
              <w:t>630</w:t>
            </w:r>
          </w:p>
        </w:tc>
        <w:tc>
          <w:tcPr>
            <w:tcW w:w="1595" w:type="dxa"/>
            <w:shd w:val="clear" w:color="auto" w:fill="FFFF00"/>
          </w:tcPr>
          <w:p w14:paraId="539B0DC8" w14:textId="77777777" w:rsidR="001E6E7A" w:rsidRDefault="00DC0788">
            <w:pPr>
              <w:pStyle w:val="TableParagraph"/>
              <w:spacing w:line="246" w:lineRule="exact"/>
              <w:ind w:right="45"/>
              <w:jc w:val="right"/>
            </w:pPr>
            <w:r>
              <w:t xml:space="preserve">189,00 </w:t>
            </w:r>
            <w:proofErr w:type="spellStart"/>
            <w:r>
              <w:t>Kč</w:t>
            </w:r>
            <w:proofErr w:type="spellEnd"/>
          </w:p>
        </w:tc>
      </w:tr>
      <w:tr w:rsidR="001E6E7A" w14:paraId="3A21023E" w14:textId="77777777">
        <w:trPr>
          <w:trHeight w:val="266"/>
        </w:trPr>
        <w:tc>
          <w:tcPr>
            <w:tcW w:w="859" w:type="dxa"/>
          </w:tcPr>
          <w:p w14:paraId="24C5FD98" w14:textId="77777777" w:rsidR="001E6E7A" w:rsidRDefault="00DC0788">
            <w:pPr>
              <w:pStyle w:val="TableParagraph"/>
              <w:spacing w:line="246" w:lineRule="exact"/>
              <w:ind w:left="18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9945" w:type="dxa"/>
          </w:tcPr>
          <w:p w14:paraId="5A9E88B5" w14:textId="77777777" w:rsidR="001E6E7A" w:rsidRDefault="00DC0788">
            <w:pPr>
              <w:pStyle w:val="TableParagraph"/>
              <w:spacing w:line="246" w:lineRule="exact"/>
              <w:ind w:left="36"/>
              <w:rPr>
                <w:i/>
              </w:rPr>
            </w:pPr>
            <w:proofErr w:type="spellStart"/>
            <w:r>
              <w:t>operativní</w:t>
            </w:r>
            <w:proofErr w:type="spellEnd"/>
            <w:r>
              <w:t xml:space="preserve"> </w:t>
            </w:r>
            <w:proofErr w:type="spellStart"/>
            <w:r>
              <w:t>služba</w:t>
            </w:r>
            <w:proofErr w:type="spellEnd"/>
            <w:r>
              <w:t xml:space="preserve"> </w:t>
            </w:r>
            <w:proofErr w:type="spellStart"/>
            <w:r>
              <w:t>mimořádná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(viz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2.10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3.2 a </w:t>
            </w:r>
            <w:proofErr w:type="spellStart"/>
            <w:r>
              <w:rPr>
                <w:i/>
              </w:rPr>
              <w:t>násl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Přílohy</w:t>
            </w:r>
            <w:proofErr w:type="spellEnd"/>
            <w:r>
              <w:rPr>
                <w:i/>
              </w:rPr>
              <w:t xml:space="preserve"> č. 1)</w:t>
            </w:r>
          </w:p>
        </w:tc>
        <w:tc>
          <w:tcPr>
            <w:tcW w:w="2126" w:type="dxa"/>
          </w:tcPr>
          <w:p w14:paraId="0EEF7574" w14:textId="77777777" w:rsidR="001E6E7A" w:rsidRDefault="00DC0788">
            <w:pPr>
              <w:pStyle w:val="TableParagraph"/>
              <w:spacing w:line="246" w:lineRule="exact"/>
              <w:ind w:left="598" w:right="568"/>
              <w:jc w:val="center"/>
            </w:pPr>
            <w:r>
              <w:t>250</w:t>
            </w:r>
          </w:p>
        </w:tc>
        <w:tc>
          <w:tcPr>
            <w:tcW w:w="1595" w:type="dxa"/>
            <w:shd w:val="clear" w:color="auto" w:fill="FFFF00"/>
          </w:tcPr>
          <w:p w14:paraId="1379939F" w14:textId="77777777" w:rsidR="001E6E7A" w:rsidRDefault="00DC0788">
            <w:pPr>
              <w:pStyle w:val="TableParagraph"/>
              <w:spacing w:line="246" w:lineRule="exact"/>
              <w:ind w:right="45"/>
              <w:jc w:val="right"/>
            </w:pPr>
            <w:r>
              <w:t xml:space="preserve">189,00 </w:t>
            </w:r>
            <w:proofErr w:type="spellStart"/>
            <w:r>
              <w:t>Kč</w:t>
            </w:r>
            <w:proofErr w:type="spellEnd"/>
          </w:p>
        </w:tc>
      </w:tr>
    </w:tbl>
    <w:p w14:paraId="1F5FE94E" w14:textId="77777777" w:rsidR="001E6E7A" w:rsidRDefault="001E6E7A">
      <w:pPr>
        <w:pStyle w:val="Zkladntext"/>
        <w:spacing w:before="5"/>
        <w:rPr>
          <w:sz w:val="23"/>
        </w:rPr>
      </w:pP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945"/>
        <w:gridCol w:w="2126"/>
        <w:gridCol w:w="1595"/>
      </w:tblGrid>
      <w:tr w:rsidR="001E6E7A" w14:paraId="5BD030EE" w14:textId="77777777">
        <w:trPr>
          <w:trHeight w:val="380"/>
        </w:trPr>
        <w:tc>
          <w:tcPr>
            <w:tcW w:w="14525" w:type="dxa"/>
            <w:gridSpan w:val="4"/>
            <w:shd w:val="clear" w:color="auto" w:fill="BEBEBE"/>
          </w:tcPr>
          <w:p w14:paraId="3D861493" w14:textId="77777777" w:rsidR="001E6E7A" w:rsidRDefault="00DC0788">
            <w:pPr>
              <w:pStyle w:val="TableParagraph"/>
              <w:spacing w:line="360" w:lineRule="exact"/>
              <w:ind w:left="5520" w:right="549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MIMOŘÁDNÝ ÚKLID (MÚ)</w:t>
            </w:r>
          </w:p>
        </w:tc>
      </w:tr>
      <w:tr w:rsidR="001E6E7A" w14:paraId="68147D3C" w14:textId="77777777">
        <w:trPr>
          <w:trHeight w:val="838"/>
        </w:trPr>
        <w:tc>
          <w:tcPr>
            <w:tcW w:w="859" w:type="dxa"/>
            <w:shd w:val="clear" w:color="auto" w:fill="D9D9D9"/>
          </w:tcPr>
          <w:p w14:paraId="5CF1F905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49EB177F" w14:textId="77777777" w:rsidR="001E6E7A" w:rsidRDefault="00DC0788">
            <w:pPr>
              <w:pStyle w:val="TableParagraph"/>
              <w:spacing w:before="1" w:line="240" w:lineRule="auto"/>
              <w:ind w:left="50" w:right="3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Položka</w:t>
            </w:r>
            <w:proofErr w:type="spellEnd"/>
          </w:p>
        </w:tc>
        <w:tc>
          <w:tcPr>
            <w:tcW w:w="9945" w:type="dxa"/>
            <w:shd w:val="clear" w:color="auto" w:fill="D9D9D9"/>
          </w:tcPr>
          <w:p w14:paraId="5AF14571" w14:textId="77777777" w:rsidR="001E6E7A" w:rsidRDefault="001E6E7A">
            <w:pPr>
              <w:pStyle w:val="TableParagraph"/>
              <w:spacing w:before="1" w:line="240" w:lineRule="auto"/>
              <w:rPr>
                <w:rFonts w:ascii="Arial"/>
                <w:sz w:val="24"/>
              </w:rPr>
            </w:pPr>
          </w:p>
          <w:p w14:paraId="7501E5E0" w14:textId="77777777" w:rsidR="001E6E7A" w:rsidRDefault="00DC0788">
            <w:pPr>
              <w:pStyle w:val="TableParagraph"/>
              <w:spacing w:line="240" w:lineRule="auto"/>
              <w:ind w:left="3901" w:right="388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Druh</w:t>
            </w:r>
            <w:proofErr w:type="spellEnd"/>
            <w:r>
              <w:rPr>
                <w:b/>
              </w:rPr>
              <w:t xml:space="preserve"> MÚ</w:t>
            </w:r>
          </w:p>
        </w:tc>
        <w:tc>
          <w:tcPr>
            <w:tcW w:w="2126" w:type="dxa"/>
            <w:shd w:val="clear" w:color="auto" w:fill="D9D9D9"/>
          </w:tcPr>
          <w:p w14:paraId="64DCBCCE" w14:textId="77777777" w:rsidR="001E6E7A" w:rsidRDefault="00DC0788">
            <w:pPr>
              <w:pStyle w:val="TableParagraph"/>
              <w:spacing w:before="142" w:line="256" w:lineRule="auto"/>
              <w:ind w:left="226" w:right="51" w:hanging="135"/>
              <w:rPr>
                <w:b/>
              </w:rPr>
            </w:pPr>
            <w:proofErr w:type="spellStart"/>
            <w:r>
              <w:rPr>
                <w:b/>
              </w:rPr>
              <w:t>předpokládaný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počet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člověkohodin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rok</w:t>
            </w:r>
            <w:proofErr w:type="spellEnd"/>
          </w:p>
        </w:tc>
        <w:tc>
          <w:tcPr>
            <w:tcW w:w="1595" w:type="dxa"/>
            <w:shd w:val="clear" w:color="auto" w:fill="D9D9D9"/>
          </w:tcPr>
          <w:p w14:paraId="0344238D" w14:textId="77777777" w:rsidR="001E6E7A" w:rsidRDefault="00DC0788">
            <w:pPr>
              <w:pStyle w:val="TableParagraph"/>
              <w:spacing w:before="142" w:line="256" w:lineRule="auto"/>
              <w:ind w:left="121" w:firstLine="256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za 1 </w:t>
            </w:r>
            <w:proofErr w:type="spellStart"/>
            <w:r>
              <w:rPr>
                <w:b/>
                <w:w w:val="95"/>
              </w:rPr>
              <w:t>člověkohodinu</w:t>
            </w:r>
            <w:proofErr w:type="spellEnd"/>
          </w:p>
        </w:tc>
      </w:tr>
      <w:tr w:rsidR="001E6E7A" w14:paraId="0354E512" w14:textId="77777777">
        <w:trPr>
          <w:trHeight w:val="266"/>
        </w:trPr>
        <w:tc>
          <w:tcPr>
            <w:tcW w:w="859" w:type="dxa"/>
          </w:tcPr>
          <w:p w14:paraId="75155CA9" w14:textId="77777777" w:rsidR="001E6E7A" w:rsidRDefault="00DC0788">
            <w:pPr>
              <w:pStyle w:val="TableParagraph"/>
              <w:spacing w:line="246" w:lineRule="exact"/>
              <w:ind w:left="18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9945" w:type="dxa"/>
          </w:tcPr>
          <w:p w14:paraId="4F90A585" w14:textId="77777777" w:rsidR="001E6E7A" w:rsidRDefault="00DC0788">
            <w:pPr>
              <w:pStyle w:val="TableParagraph"/>
              <w:spacing w:line="246" w:lineRule="exact"/>
              <w:ind w:left="36"/>
            </w:pPr>
            <w:proofErr w:type="spellStart"/>
            <w:r>
              <w:t>předvídaný</w:t>
            </w:r>
            <w:proofErr w:type="spellEnd"/>
            <w:r>
              <w:t xml:space="preserve"> MÚ</w:t>
            </w:r>
          </w:p>
        </w:tc>
        <w:tc>
          <w:tcPr>
            <w:tcW w:w="2126" w:type="dxa"/>
          </w:tcPr>
          <w:p w14:paraId="7B2ACF55" w14:textId="77777777" w:rsidR="001E6E7A" w:rsidRDefault="00DC0788">
            <w:pPr>
              <w:pStyle w:val="TableParagraph"/>
              <w:spacing w:line="246" w:lineRule="exact"/>
              <w:ind w:right="926"/>
              <w:jc w:val="right"/>
            </w:pPr>
            <w:r>
              <w:rPr>
                <w:w w:val="95"/>
              </w:rPr>
              <w:t>32</w:t>
            </w:r>
          </w:p>
        </w:tc>
        <w:tc>
          <w:tcPr>
            <w:tcW w:w="1595" w:type="dxa"/>
            <w:shd w:val="clear" w:color="auto" w:fill="FFFF00"/>
          </w:tcPr>
          <w:p w14:paraId="3460DEEC" w14:textId="77777777" w:rsidR="001E6E7A" w:rsidRDefault="00DC0788">
            <w:pPr>
              <w:pStyle w:val="TableParagraph"/>
              <w:spacing w:line="246" w:lineRule="exact"/>
              <w:ind w:right="45"/>
              <w:jc w:val="right"/>
            </w:pPr>
            <w:r>
              <w:t xml:space="preserve">189,00 </w:t>
            </w:r>
            <w:proofErr w:type="spellStart"/>
            <w:r>
              <w:t>Kč</w:t>
            </w:r>
            <w:proofErr w:type="spellEnd"/>
          </w:p>
        </w:tc>
      </w:tr>
      <w:tr w:rsidR="001E6E7A" w14:paraId="38F2292D" w14:textId="77777777">
        <w:trPr>
          <w:trHeight w:val="266"/>
        </w:trPr>
        <w:tc>
          <w:tcPr>
            <w:tcW w:w="859" w:type="dxa"/>
          </w:tcPr>
          <w:p w14:paraId="6AE49524" w14:textId="77777777" w:rsidR="001E6E7A" w:rsidRDefault="00DC0788">
            <w:pPr>
              <w:pStyle w:val="TableParagraph"/>
              <w:spacing w:line="246" w:lineRule="exact"/>
              <w:ind w:left="18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9945" w:type="dxa"/>
          </w:tcPr>
          <w:p w14:paraId="5E3A695C" w14:textId="77777777" w:rsidR="001E6E7A" w:rsidRDefault="00DC0788">
            <w:pPr>
              <w:pStyle w:val="TableParagraph"/>
              <w:spacing w:line="246" w:lineRule="exact"/>
              <w:ind w:left="36"/>
              <w:rPr>
                <w:i/>
              </w:rPr>
            </w:pPr>
            <w:proofErr w:type="spellStart"/>
            <w:r>
              <w:t>nepředvídaný</w:t>
            </w:r>
            <w:proofErr w:type="spellEnd"/>
            <w:r>
              <w:t xml:space="preserve"> MÚ - </w:t>
            </w:r>
            <w:proofErr w:type="spellStart"/>
            <w:r>
              <w:t>obvyklá</w:t>
            </w:r>
            <w:proofErr w:type="spellEnd"/>
            <w:r>
              <w:t xml:space="preserve"> </w:t>
            </w:r>
            <w:proofErr w:type="spellStart"/>
            <w:r>
              <w:t>doba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(viz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2.5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126" w:type="dxa"/>
          </w:tcPr>
          <w:p w14:paraId="01E8D2C1" w14:textId="77777777" w:rsidR="001E6E7A" w:rsidRDefault="00DC0788">
            <w:pPr>
              <w:pStyle w:val="TableParagraph"/>
              <w:spacing w:line="246" w:lineRule="exact"/>
              <w:ind w:right="926"/>
              <w:jc w:val="right"/>
            </w:pPr>
            <w:r>
              <w:rPr>
                <w:w w:val="95"/>
              </w:rPr>
              <w:t>25</w:t>
            </w:r>
          </w:p>
        </w:tc>
        <w:tc>
          <w:tcPr>
            <w:tcW w:w="1595" w:type="dxa"/>
            <w:shd w:val="clear" w:color="auto" w:fill="FFFF00"/>
          </w:tcPr>
          <w:p w14:paraId="5BE9F1E8" w14:textId="77777777" w:rsidR="001E6E7A" w:rsidRDefault="00DC0788">
            <w:pPr>
              <w:pStyle w:val="TableParagraph"/>
              <w:spacing w:line="246" w:lineRule="exact"/>
              <w:ind w:right="45"/>
              <w:jc w:val="right"/>
            </w:pPr>
            <w:r>
              <w:t xml:space="preserve">189,00 </w:t>
            </w:r>
            <w:proofErr w:type="spellStart"/>
            <w:r>
              <w:t>Kč</w:t>
            </w:r>
            <w:proofErr w:type="spellEnd"/>
          </w:p>
        </w:tc>
      </w:tr>
      <w:tr w:rsidR="001E6E7A" w14:paraId="33CCFF4A" w14:textId="77777777">
        <w:trPr>
          <w:trHeight w:val="266"/>
        </w:trPr>
        <w:tc>
          <w:tcPr>
            <w:tcW w:w="859" w:type="dxa"/>
          </w:tcPr>
          <w:p w14:paraId="3D22704D" w14:textId="77777777" w:rsidR="001E6E7A" w:rsidRDefault="00DC0788">
            <w:pPr>
              <w:pStyle w:val="TableParagraph"/>
              <w:spacing w:line="246" w:lineRule="exact"/>
              <w:ind w:left="18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9945" w:type="dxa"/>
          </w:tcPr>
          <w:p w14:paraId="6D3B025A" w14:textId="77777777" w:rsidR="001E6E7A" w:rsidRDefault="00DC0788">
            <w:pPr>
              <w:pStyle w:val="TableParagraph"/>
              <w:spacing w:line="246" w:lineRule="exact"/>
              <w:ind w:left="36"/>
            </w:pPr>
            <w:proofErr w:type="spellStart"/>
            <w:r>
              <w:t>nepředvídaný</w:t>
            </w:r>
            <w:proofErr w:type="spellEnd"/>
            <w:r>
              <w:t xml:space="preserve"> MÚ - </w:t>
            </w:r>
            <w:proofErr w:type="spellStart"/>
            <w:r>
              <w:t>víkendový</w:t>
            </w:r>
            <w:proofErr w:type="spellEnd"/>
            <w:r>
              <w:t xml:space="preserve"> (viz </w:t>
            </w:r>
            <w:proofErr w:type="spellStart"/>
            <w:r>
              <w:t>čl</w:t>
            </w:r>
            <w:proofErr w:type="spellEnd"/>
            <w:r>
              <w:t xml:space="preserve">. 2.8 </w:t>
            </w:r>
            <w:proofErr w:type="spellStart"/>
            <w:r>
              <w:t>Smlouvy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14:paraId="0BD6225F" w14:textId="77777777" w:rsidR="001E6E7A" w:rsidRDefault="00DC0788">
            <w:pPr>
              <w:pStyle w:val="TableParagraph"/>
              <w:spacing w:line="246" w:lineRule="exact"/>
              <w:ind w:right="926"/>
              <w:jc w:val="right"/>
            </w:pPr>
            <w:r>
              <w:rPr>
                <w:w w:val="95"/>
              </w:rPr>
              <w:t>32</w:t>
            </w:r>
          </w:p>
        </w:tc>
        <w:tc>
          <w:tcPr>
            <w:tcW w:w="1595" w:type="dxa"/>
            <w:shd w:val="clear" w:color="auto" w:fill="FFFF00"/>
          </w:tcPr>
          <w:p w14:paraId="30F14ABD" w14:textId="77777777" w:rsidR="001E6E7A" w:rsidRDefault="00DC0788">
            <w:pPr>
              <w:pStyle w:val="TableParagraph"/>
              <w:spacing w:line="246" w:lineRule="exact"/>
              <w:ind w:right="45"/>
              <w:jc w:val="right"/>
            </w:pPr>
            <w:r>
              <w:t xml:space="preserve">189,00 </w:t>
            </w:r>
            <w:proofErr w:type="spellStart"/>
            <w:r>
              <w:t>Kč</w:t>
            </w:r>
            <w:proofErr w:type="spellEnd"/>
          </w:p>
        </w:tc>
      </w:tr>
    </w:tbl>
    <w:p w14:paraId="5A6A906C" w14:textId="77777777" w:rsidR="001E6E7A" w:rsidRDefault="001E6E7A">
      <w:pPr>
        <w:pStyle w:val="Zkladntext"/>
        <w:spacing w:before="5"/>
        <w:rPr>
          <w:sz w:val="23"/>
        </w:rPr>
      </w:pP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611"/>
        <w:gridCol w:w="6148"/>
        <w:gridCol w:w="1188"/>
        <w:gridCol w:w="2127"/>
        <w:gridCol w:w="1596"/>
        <w:gridCol w:w="1533"/>
      </w:tblGrid>
      <w:tr w:rsidR="001E6E7A" w14:paraId="627EEAF0" w14:textId="77777777">
        <w:trPr>
          <w:trHeight w:val="379"/>
        </w:trPr>
        <w:tc>
          <w:tcPr>
            <w:tcW w:w="16062" w:type="dxa"/>
            <w:gridSpan w:val="7"/>
            <w:shd w:val="clear" w:color="auto" w:fill="BEBEBE"/>
          </w:tcPr>
          <w:p w14:paraId="45337792" w14:textId="77777777" w:rsidR="001E6E7A" w:rsidRDefault="00DC0788">
            <w:pPr>
              <w:pStyle w:val="TableParagraph"/>
              <w:spacing w:line="360" w:lineRule="exact"/>
              <w:ind w:left="6710" w:right="668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HYGIENICKÝ SERVIS</w:t>
            </w:r>
          </w:p>
        </w:tc>
      </w:tr>
      <w:tr w:rsidR="001E6E7A" w14:paraId="31862CD4" w14:textId="77777777">
        <w:trPr>
          <w:trHeight w:val="1137"/>
        </w:trPr>
        <w:tc>
          <w:tcPr>
            <w:tcW w:w="859" w:type="dxa"/>
            <w:shd w:val="clear" w:color="auto" w:fill="D9D9D9"/>
          </w:tcPr>
          <w:p w14:paraId="3A07DD4B" w14:textId="77777777" w:rsidR="001E6E7A" w:rsidRDefault="001E6E7A">
            <w:pPr>
              <w:pStyle w:val="TableParagraph"/>
              <w:spacing w:line="240" w:lineRule="auto"/>
              <w:rPr>
                <w:rFonts w:ascii="Arial"/>
              </w:rPr>
            </w:pPr>
          </w:p>
          <w:p w14:paraId="5AC1537F" w14:textId="77777777" w:rsidR="001E6E7A" w:rsidRDefault="00DC0788">
            <w:pPr>
              <w:pStyle w:val="TableParagraph"/>
              <w:spacing w:before="180" w:line="240" w:lineRule="auto"/>
              <w:ind w:left="50" w:right="3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Položka</w:t>
            </w:r>
            <w:proofErr w:type="spellEnd"/>
          </w:p>
        </w:tc>
        <w:tc>
          <w:tcPr>
            <w:tcW w:w="2611" w:type="dxa"/>
            <w:shd w:val="clear" w:color="auto" w:fill="D9D9D9"/>
          </w:tcPr>
          <w:p w14:paraId="45AD1364" w14:textId="77777777" w:rsidR="001E6E7A" w:rsidRDefault="001E6E7A">
            <w:pPr>
              <w:pStyle w:val="TableParagraph"/>
              <w:spacing w:line="240" w:lineRule="auto"/>
              <w:rPr>
                <w:rFonts w:ascii="Arial"/>
              </w:rPr>
            </w:pPr>
          </w:p>
          <w:p w14:paraId="1BCDBE85" w14:textId="77777777" w:rsidR="001E6E7A" w:rsidRDefault="00DC0788">
            <w:pPr>
              <w:pStyle w:val="TableParagraph"/>
              <w:spacing w:before="180" w:line="240" w:lineRule="auto"/>
              <w:ind w:left="1004" w:right="99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</w:p>
        </w:tc>
        <w:tc>
          <w:tcPr>
            <w:tcW w:w="6148" w:type="dxa"/>
            <w:shd w:val="clear" w:color="auto" w:fill="D9D9D9"/>
          </w:tcPr>
          <w:p w14:paraId="3F12A9F7" w14:textId="77777777" w:rsidR="001E6E7A" w:rsidRDefault="001E6E7A">
            <w:pPr>
              <w:pStyle w:val="TableParagraph"/>
              <w:spacing w:line="240" w:lineRule="auto"/>
              <w:rPr>
                <w:rFonts w:ascii="Arial"/>
              </w:rPr>
            </w:pPr>
          </w:p>
          <w:p w14:paraId="4A0F44AB" w14:textId="77777777" w:rsidR="001E6E7A" w:rsidRDefault="00DC0788">
            <w:pPr>
              <w:pStyle w:val="TableParagraph"/>
              <w:spacing w:before="180" w:line="240" w:lineRule="auto"/>
              <w:ind w:left="2803" w:right="278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Popis</w:t>
            </w:r>
            <w:proofErr w:type="spellEnd"/>
          </w:p>
        </w:tc>
        <w:tc>
          <w:tcPr>
            <w:tcW w:w="1188" w:type="dxa"/>
            <w:shd w:val="clear" w:color="auto" w:fill="D9D9D9"/>
          </w:tcPr>
          <w:p w14:paraId="46CA2917" w14:textId="77777777" w:rsidR="001E6E7A" w:rsidRDefault="00DC0788">
            <w:pPr>
              <w:pStyle w:val="TableParagraph"/>
              <w:spacing w:before="147" w:line="256" w:lineRule="auto"/>
              <w:ind w:left="186" w:right="172" w:firstLine="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Měrná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jednotka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[MJ]</w:t>
            </w:r>
          </w:p>
        </w:tc>
        <w:tc>
          <w:tcPr>
            <w:tcW w:w="2127" w:type="dxa"/>
            <w:shd w:val="clear" w:color="auto" w:fill="D9D9D9"/>
          </w:tcPr>
          <w:p w14:paraId="54973072" w14:textId="77777777" w:rsidR="001E6E7A" w:rsidRDefault="001E6E7A">
            <w:pPr>
              <w:pStyle w:val="TableParagraph"/>
              <w:spacing w:before="2" w:line="240" w:lineRule="auto"/>
              <w:rPr>
                <w:rFonts w:ascii="Arial"/>
                <w:sz w:val="25"/>
              </w:rPr>
            </w:pPr>
          </w:p>
          <w:p w14:paraId="472A5E21" w14:textId="77777777" w:rsidR="001E6E7A" w:rsidRDefault="00DC0788">
            <w:pPr>
              <w:pStyle w:val="TableParagraph"/>
              <w:spacing w:line="256" w:lineRule="auto"/>
              <w:ind w:left="325" w:firstLine="42"/>
              <w:rPr>
                <w:b/>
              </w:rPr>
            </w:pPr>
            <w:proofErr w:type="spellStart"/>
            <w:r>
              <w:rPr>
                <w:b/>
              </w:rPr>
              <w:t>Předpokládaná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spotřeba</w:t>
            </w:r>
            <w:proofErr w:type="spellEnd"/>
            <w:r>
              <w:rPr>
                <w:b/>
              </w:rPr>
              <w:t xml:space="preserve"> / 1 </w:t>
            </w:r>
            <w:proofErr w:type="spellStart"/>
            <w:r>
              <w:rPr>
                <w:b/>
              </w:rPr>
              <w:t>rok</w:t>
            </w:r>
            <w:proofErr w:type="spellEnd"/>
          </w:p>
        </w:tc>
        <w:tc>
          <w:tcPr>
            <w:tcW w:w="1596" w:type="dxa"/>
            <w:shd w:val="clear" w:color="auto" w:fill="D9D9D9"/>
          </w:tcPr>
          <w:p w14:paraId="3F69F43A" w14:textId="77777777" w:rsidR="001E6E7A" w:rsidRDefault="00DC0788">
            <w:pPr>
              <w:pStyle w:val="TableParagraph"/>
              <w:spacing w:before="147" w:line="256" w:lineRule="auto"/>
              <w:ind w:left="164" w:right="34" w:hanging="106"/>
              <w:rPr>
                <w:b/>
              </w:rPr>
            </w:pPr>
            <w:r>
              <w:rPr>
                <w:b/>
              </w:rPr>
              <w:t xml:space="preserve">Cena za </w:t>
            </w:r>
            <w:proofErr w:type="spellStart"/>
            <w:r>
              <w:rPr>
                <w:b/>
              </w:rPr>
              <w:t>měrnou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jednotku</w:t>
            </w:r>
            <w:proofErr w:type="spellEnd"/>
            <w:r>
              <w:rPr>
                <w:b/>
              </w:rPr>
              <w:t xml:space="preserve"> (MJ)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  <w:tc>
          <w:tcPr>
            <w:tcW w:w="1533" w:type="dxa"/>
            <w:shd w:val="clear" w:color="auto" w:fill="D9D9D9"/>
          </w:tcPr>
          <w:p w14:paraId="5ECB1F8C" w14:textId="77777777" w:rsidR="001E6E7A" w:rsidRDefault="00DC0788">
            <w:pPr>
              <w:pStyle w:val="TableParagraph"/>
              <w:spacing w:before="147" w:line="256" w:lineRule="auto"/>
              <w:ind w:left="109" w:right="59" w:hanging="38"/>
              <w:jc w:val="both"/>
              <w:rPr>
                <w:b/>
              </w:rPr>
            </w:pPr>
            <w:proofErr w:type="spellStart"/>
            <w:r>
              <w:rPr>
                <w:b/>
                <w:w w:val="95"/>
              </w:rPr>
              <w:t>Předpokládaná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/ 1 </w:t>
            </w:r>
            <w:proofErr w:type="spellStart"/>
            <w:r>
              <w:rPr>
                <w:b/>
              </w:rPr>
              <w:t>měsíc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1E6E7A" w14:paraId="6120BBD6" w14:textId="77777777">
        <w:trPr>
          <w:trHeight w:val="838"/>
        </w:trPr>
        <w:tc>
          <w:tcPr>
            <w:tcW w:w="859" w:type="dxa"/>
          </w:tcPr>
          <w:p w14:paraId="03729B3C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5EB9F495" w14:textId="77777777" w:rsidR="001E6E7A" w:rsidRDefault="00DC0788">
            <w:pPr>
              <w:pStyle w:val="TableParagraph"/>
              <w:spacing w:before="1" w:line="240" w:lineRule="auto"/>
              <w:ind w:left="18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2611" w:type="dxa"/>
          </w:tcPr>
          <w:p w14:paraId="1EE8E347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6763EAE4" w14:textId="77777777" w:rsidR="001E6E7A" w:rsidRDefault="00DC0788">
            <w:pPr>
              <w:pStyle w:val="TableParagraph"/>
              <w:spacing w:before="1" w:line="240" w:lineRule="auto"/>
              <w:ind w:left="187"/>
            </w:pPr>
            <w:proofErr w:type="spellStart"/>
            <w:r>
              <w:t>Papírové</w:t>
            </w:r>
            <w:proofErr w:type="spellEnd"/>
            <w:r>
              <w:t xml:space="preserve"> Z-Z </w:t>
            </w:r>
            <w:proofErr w:type="spellStart"/>
            <w:r>
              <w:t>ručníky</w:t>
            </w:r>
            <w:proofErr w:type="spellEnd"/>
          </w:p>
        </w:tc>
        <w:tc>
          <w:tcPr>
            <w:tcW w:w="6148" w:type="dxa"/>
          </w:tcPr>
          <w:p w14:paraId="7F370D55" w14:textId="77777777" w:rsidR="001E6E7A" w:rsidRDefault="00DC0788">
            <w:pPr>
              <w:pStyle w:val="TableParagraph"/>
              <w:spacing w:before="142" w:line="256" w:lineRule="auto"/>
              <w:ind w:left="35"/>
              <w:rPr>
                <w:b/>
              </w:rPr>
            </w:pPr>
            <w:proofErr w:type="spellStart"/>
            <w:r>
              <w:t>Balíček</w:t>
            </w:r>
            <w:proofErr w:type="spellEnd"/>
            <w:r>
              <w:t xml:space="preserve"> </w:t>
            </w:r>
            <w:proofErr w:type="spellStart"/>
            <w:r>
              <w:t>skládaných</w:t>
            </w:r>
            <w:proofErr w:type="spellEnd"/>
            <w:r>
              <w:t xml:space="preserve"> Z-Z </w:t>
            </w:r>
            <w:proofErr w:type="spellStart"/>
            <w:r>
              <w:t>ručníků</w:t>
            </w:r>
            <w:proofErr w:type="spellEnd"/>
            <w:r>
              <w:t xml:space="preserve">, 2vrstvé, 100% </w:t>
            </w:r>
            <w:proofErr w:type="spellStart"/>
            <w:r>
              <w:t>celuloza</w:t>
            </w:r>
            <w:proofErr w:type="spellEnd"/>
            <w:r>
              <w:t xml:space="preserve">, </w:t>
            </w:r>
            <w:proofErr w:type="spellStart"/>
            <w:r>
              <w:t>rozměr</w:t>
            </w:r>
            <w:proofErr w:type="spellEnd"/>
            <w:r>
              <w:t xml:space="preserve"> 23 x 25cm, </w:t>
            </w:r>
            <w:r>
              <w:rPr>
                <w:b/>
              </w:rPr>
              <w:t>1ks (</w:t>
            </w:r>
            <w:proofErr w:type="spellStart"/>
            <w:r>
              <w:rPr>
                <w:b/>
              </w:rPr>
              <w:t>balíček</w:t>
            </w:r>
            <w:proofErr w:type="spellEnd"/>
            <w:r>
              <w:rPr>
                <w:b/>
              </w:rPr>
              <w:t xml:space="preserve">) min. 150ks </w:t>
            </w:r>
            <w:proofErr w:type="spellStart"/>
            <w:r>
              <w:rPr>
                <w:b/>
              </w:rPr>
              <w:t>papírových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ručníků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88" w:type="dxa"/>
          </w:tcPr>
          <w:p w14:paraId="7E077448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7F04D87A" w14:textId="77777777" w:rsidR="001E6E7A" w:rsidRDefault="00DC0788">
            <w:pPr>
              <w:pStyle w:val="TableParagraph"/>
              <w:spacing w:before="1" w:line="240" w:lineRule="auto"/>
              <w:ind w:left="73" w:right="61"/>
              <w:jc w:val="center"/>
            </w:pPr>
            <w:proofErr w:type="spellStart"/>
            <w:r>
              <w:t>ks</w:t>
            </w:r>
            <w:proofErr w:type="spellEnd"/>
            <w:r>
              <w:t xml:space="preserve"> (</w:t>
            </w:r>
            <w:proofErr w:type="spellStart"/>
            <w:r>
              <w:t>balíček</w:t>
            </w:r>
            <w:proofErr w:type="spellEnd"/>
            <w:r>
              <w:t>)</w:t>
            </w:r>
          </w:p>
        </w:tc>
        <w:tc>
          <w:tcPr>
            <w:tcW w:w="2127" w:type="dxa"/>
          </w:tcPr>
          <w:p w14:paraId="77F1B6EE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0F03B6FC" w14:textId="77777777" w:rsidR="001E6E7A" w:rsidRDefault="00DC0788">
            <w:pPr>
              <w:pStyle w:val="TableParagraph"/>
              <w:spacing w:before="1" w:line="240" w:lineRule="auto"/>
              <w:ind w:left="789" w:right="781"/>
              <w:jc w:val="center"/>
            </w:pPr>
            <w:r>
              <w:t>3 000</w:t>
            </w:r>
          </w:p>
        </w:tc>
        <w:tc>
          <w:tcPr>
            <w:tcW w:w="1596" w:type="dxa"/>
            <w:shd w:val="clear" w:color="auto" w:fill="FFFF00"/>
          </w:tcPr>
          <w:p w14:paraId="1C8F9207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4AE1DE06" w14:textId="77777777" w:rsidR="001E6E7A" w:rsidRDefault="00DC0788">
            <w:pPr>
              <w:pStyle w:val="TableParagraph"/>
              <w:spacing w:before="1" w:line="240" w:lineRule="auto"/>
              <w:ind w:right="49"/>
              <w:jc w:val="right"/>
            </w:pPr>
            <w:r>
              <w:t xml:space="preserve">19,435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560F70F5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296D4C9C" w14:textId="77777777" w:rsidR="001E6E7A" w:rsidRDefault="00DC0788">
            <w:pPr>
              <w:pStyle w:val="TableParagraph"/>
              <w:spacing w:before="1" w:line="240" w:lineRule="auto"/>
              <w:ind w:right="87"/>
              <w:jc w:val="right"/>
            </w:pPr>
            <w:r>
              <w:t xml:space="preserve">4 858,750 </w:t>
            </w:r>
            <w:proofErr w:type="spellStart"/>
            <w:r>
              <w:t>Kč</w:t>
            </w:r>
            <w:proofErr w:type="spellEnd"/>
          </w:p>
        </w:tc>
      </w:tr>
      <w:tr w:rsidR="001E6E7A" w14:paraId="4023EC6D" w14:textId="77777777">
        <w:trPr>
          <w:trHeight w:val="864"/>
        </w:trPr>
        <w:tc>
          <w:tcPr>
            <w:tcW w:w="859" w:type="dxa"/>
          </w:tcPr>
          <w:p w14:paraId="3FD2DF4D" w14:textId="77777777" w:rsidR="001E6E7A" w:rsidRDefault="001E6E7A">
            <w:pPr>
              <w:pStyle w:val="TableParagraph"/>
              <w:spacing w:before="10" w:line="240" w:lineRule="auto"/>
              <w:rPr>
                <w:rFonts w:ascii="Arial"/>
                <w:sz w:val="25"/>
              </w:rPr>
            </w:pPr>
          </w:p>
          <w:p w14:paraId="17CD6FA8" w14:textId="77777777" w:rsidR="001E6E7A" w:rsidRDefault="00DC0788">
            <w:pPr>
              <w:pStyle w:val="TableParagraph"/>
              <w:spacing w:before="1" w:line="240" w:lineRule="auto"/>
              <w:ind w:left="18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611" w:type="dxa"/>
          </w:tcPr>
          <w:p w14:paraId="3F413BF9" w14:textId="77777777" w:rsidR="001E6E7A" w:rsidRDefault="001E6E7A">
            <w:pPr>
              <w:pStyle w:val="TableParagraph"/>
              <w:spacing w:before="10" w:line="240" w:lineRule="auto"/>
              <w:rPr>
                <w:rFonts w:ascii="Arial"/>
                <w:sz w:val="25"/>
              </w:rPr>
            </w:pPr>
          </w:p>
          <w:p w14:paraId="44A6A549" w14:textId="77777777" w:rsidR="001E6E7A" w:rsidRDefault="00DC0788">
            <w:pPr>
              <w:pStyle w:val="TableParagraph"/>
              <w:spacing w:before="1" w:line="240" w:lineRule="auto"/>
              <w:ind w:left="187"/>
            </w:pPr>
            <w:proofErr w:type="spellStart"/>
            <w:r>
              <w:t>Toaletní</w:t>
            </w:r>
            <w:proofErr w:type="spellEnd"/>
            <w:r>
              <w:t xml:space="preserve"> </w:t>
            </w:r>
            <w:proofErr w:type="spellStart"/>
            <w:r>
              <w:t>papír</w:t>
            </w:r>
            <w:proofErr w:type="spellEnd"/>
            <w:r>
              <w:t xml:space="preserve"> v </w:t>
            </w:r>
            <w:proofErr w:type="spellStart"/>
            <w:r>
              <w:t>roli</w:t>
            </w:r>
            <w:proofErr w:type="spellEnd"/>
            <w:r>
              <w:t xml:space="preserve"> 28</w:t>
            </w:r>
          </w:p>
        </w:tc>
        <w:tc>
          <w:tcPr>
            <w:tcW w:w="6148" w:type="dxa"/>
          </w:tcPr>
          <w:p w14:paraId="481FB597" w14:textId="77777777" w:rsidR="001E6E7A" w:rsidRDefault="00DC0788">
            <w:pPr>
              <w:pStyle w:val="TableParagraph"/>
              <w:spacing w:before="8" w:line="240" w:lineRule="auto"/>
              <w:ind w:left="35"/>
            </w:pPr>
            <w:r>
              <w:t xml:space="preserve">Role </w:t>
            </w:r>
            <w:proofErr w:type="spellStart"/>
            <w:r>
              <w:t>průmyslová</w:t>
            </w:r>
            <w:proofErr w:type="spellEnd"/>
            <w:r>
              <w:t xml:space="preserve"> 28, 2vrstvý, 100% </w:t>
            </w:r>
            <w:proofErr w:type="spellStart"/>
            <w:r>
              <w:t>celuloza</w:t>
            </w:r>
            <w:proofErr w:type="spellEnd"/>
            <w:r>
              <w:t>.</w:t>
            </w:r>
          </w:p>
          <w:p w14:paraId="0386340E" w14:textId="77777777" w:rsidR="001E6E7A" w:rsidRDefault="00DC0788">
            <w:pPr>
              <w:pStyle w:val="TableParagraph"/>
              <w:spacing w:before="19" w:line="280" w:lineRule="atLeast"/>
              <w:ind w:left="35" w:right="282"/>
            </w:pPr>
            <w:proofErr w:type="spellStart"/>
            <w:r>
              <w:rPr>
                <w:b/>
                <w:sz w:val="24"/>
              </w:rPr>
              <w:t>Návin</w:t>
            </w:r>
            <w:proofErr w:type="spellEnd"/>
            <w:r>
              <w:rPr>
                <w:b/>
                <w:sz w:val="24"/>
              </w:rPr>
              <w:t xml:space="preserve"> min. 280 bm </w:t>
            </w:r>
            <w:proofErr w:type="spellStart"/>
            <w:r>
              <w:rPr>
                <w:b/>
                <w:sz w:val="24"/>
              </w:rPr>
              <w:t>průměr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dutinky</w:t>
            </w:r>
            <w:proofErr w:type="spellEnd"/>
            <w:r>
              <w:rPr>
                <w:b/>
                <w:sz w:val="24"/>
              </w:rPr>
              <w:t xml:space="preserve"> max. 7,5 cm. </w:t>
            </w:r>
            <w:proofErr w:type="spellStart"/>
            <w:r>
              <w:t>Určeno</w:t>
            </w:r>
            <w:proofErr w:type="spellEnd"/>
            <w:r>
              <w:t xml:space="preserve"> do </w:t>
            </w:r>
            <w:proofErr w:type="spellStart"/>
            <w:r>
              <w:t>zásobníků</w:t>
            </w:r>
            <w:proofErr w:type="spellEnd"/>
            <w:r>
              <w:t>.</w:t>
            </w:r>
          </w:p>
        </w:tc>
        <w:tc>
          <w:tcPr>
            <w:tcW w:w="1188" w:type="dxa"/>
          </w:tcPr>
          <w:p w14:paraId="4E87BA87" w14:textId="77777777" w:rsidR="001E6E7A" w:rsidRDefault="00DC0788">
            <w:pPr>
              <w:pStyle w:val="TableParagraph"/>
              <w:spacing w:before="155" w:line="256" w:lineRule="auto"/>
              <w:ind w:left="346" w:right="43" w:firstLine="151"/>
            </w:pPr>
            <w:proofErr w:type="spellStart"/>
            <w:r>
              <w:t>ks</w:t>
            </w:r>
            <w:proofErr w:type="spellEnd"/>
            <w:r>
              <w:t xml:space="preserve"> </w:t>
            </w:r>
            <w:r>
              <w:rPr>
                <w:w w:val="95"/>
              </w:rPr>
              <w:t>(role)</w:t>
            </w:r>
          </w:p>
        </w:tc>
        <w:tc>
          <w:tcPr>
            <w:tcW w:w="2127" w:type="dxa"/>
          </w:tcPr>
          <w:p w14:paraId="480BA4C9" w14:textId="77777777" w:rsidR="001E6E7A" w:rsidRDefault="001E6E7A">
            <w:pPr>
              <w:pStyle w:val="TableParagraph"/>
              <w:spacing w:before="10" w:line="240" w:lineRule="auto"/>
              <w:rPr>
                <w:rFonts w:ascii="Arial"/>
                <w:sz w:val="25"/>
              </w:rPr>
            </w:pPr>
          </w:p>
          <w:p w14:paraId="01BD8166" w14:textId="77777777" w:rsidR="001E6E7A" w:rsidRDefault="00DC0788">
            <w:pPr>
              <w:pStyle w:val="TableParagraph"/>
              <w:spacing w:before="1" w:line="240" w:lineRule="auto"/>
              <w:ind w:left="789" w:right="781"/>
              <w:jc w:val="center"/>
            </w:pPr>
            <w:r>
              <w:t>900</w:t>
            </w:r>
          </w:p>
        </w:tc>
        <w:tc>
          <w:tcPr>
            <w:tcW w:w="1596" w:type="dxa"/>
            <w:shd w:val="clear" w:color="auto" w:fill="FFFF00"/>
          </w:tcPr>
          <w:p w14:paraId="5E19D961" w14:textId="77777777" w:rsidR="001E6E7A" w:rsidRDefault="001E6E7A">
            <w:pPr>
              <w:pStyle w:val="TableParagraph"/>
              <w:spacing w:before="10" w:line="240" w:lineRule="auto"/>
              <w:rPr>
                <w:rFonts w:ascii="Arial"/>
                <w:sz w:val="25"/>
              </w:rPr>
            </w:pPr>
          </w:p>
          <w:p w14:paraId="20B54857" w14:textId="77777777" w:rsidR="001E6E7A" w:rsidRDefault="00DC0788">
            <w:pPr>
              <w:pStyle w:val="TableParagraph"/>
              <w:spacing w:before="1" w:line="240" w:lineRule="auto"/>
              <w:ind w:right="49"/>
              <w:jc w:val="right"/>
            </w:pPr>
            <w:r>
              <w:t xml:space="preserve">52,000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65A503E0" w14:textId="77777777" w:rsidR="001E6E7A" w:rsidRDefault="001E6E7A">
            <w:pPr>
              <w:pStyle w:val="TableParagraph"/>
              <w:spacing w:before="10" w:line="240" w:lineRule="auto"/>
              <w:rPr>
                <w:rFonts w:ascii="Arial"/>
                <w:sz w:val="25"/>
              </w:rPr>
            </w:pPr>
          </w:p>
          <w:p w14:paraId="06929327" w14:textId="77777777" w:rsidR="001E6E7A" w:rsidRDefault="00DC0788">
            <w:pPr>
              <w:pStyle w:val="TableParagraph"/>
              <w:spacing w:before="1" w:line="240" w:lineRule="auto"/>
              <w:ind w:right="87"/>
              <w:jc w:val="right"/>
            </w:pPr>
            <w:r>
              <w:t xml:space="preserve">3 900,000 </w:t>
            </w:r>
            <w:proofErr w:type="spellStart"/>
            <w:r>
              <w:t>Kč</w:t>
            </w:r>
            <w:proofErr w:type="spellEnd"/>
          </w:p>
        </w:tc>
      </w:tr>
      <w:tr w:rsidR="001E6E7A" w14:paraId="4EE435E0" w14:textId="77777777">
        <w:trPr>
          <w:trHeight w:val="561"/>
        </w:trPr>
        <w:tc>
          <w:tcPr>
            <w:tcW w:w="859" w:type="dxa"/>
          </w:tcPr>
          <w:p w14:paraId="3D31E059" w14:textId="77777777" w:rsidR="001E6E7A" w:rsidRDefault="00DC0788">
            <w:pPr>
              <w:pStyle w:val="TableParagraph"/>
              <w:spacing w:before="142" w:line="240" w:lineRule="auto"/>
              <w:ind w:left="18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2611" w:type="dxa"/>
          </w:tcPr>
          <w:p w14:paraId="3D788C80" w14:textId="77777777" w:rsidR="001E6E7A" w:rsidRDefault="00DC0788">
            <w:pPr>
              <w:pStyle w:val="TableParagraph"/>
              <w:spacing w:before="142" w:line="240" w:lineRule="auto"/>
              <w:ind w:left="187"/>
            </w:pPr>
            <w:r>
              <w:t>MYCÍ PROSTŘ. WC</w:t>
            </w:r>
          </w:p>
        </w:tc>
        <w:tc>
          <w:tcPr>
            <w:tcW w:w="6148" w:type="dxa"/>
          </w:tcPr>
          <w:p w14:paraId="54B2DFFE" w14:textId="77777777" w:rsidR="001E6E7A" w:rsidRDefault="00DC0788">
            <w:pPr>
              <w:pStyle w:val="TableParagraph"/>
              <w:spacing w:line="282" w:lineRule="exact"/>
              <w:ind w:left="35"/>
            </w:pPr>
            <w:r>
              <w:t xml:space="preserve">WC gel ( </w:t>
            </w:r>
            <w:proofErr w:type="spellStart"/>
            <w:r>
              <w:t>závěs</w:t>
            </w:r>
            <w:proofErr w:type="spellEnd"/>
            <w:r>
              <w:t xml:space="preserve"> + </w:t>
            </w:r>
            <w:proofErr w:type="spellStart"/>
            <w:r>
              <w:t>náplň</w:t>
            </w:r>
            <w:proofErr w:type="spellEnd"/>
            <w:r>
              <w:t xml:space="preserve">) - </w:t>
            </w:r>
            <w:proofErr w:type="spellStart"/>
            <w:r>
              <w:rPr>
                <w:b/>
                <w:sz w:val="24"/>
              </w:rPr>
              <w:t>náplň</w:t>
            </w:r>
            <w:proofErr w:type="spellEnd"/>
            <w:r>
              <w:rPr>
                <w:b/>
                <w:sz w:val="24"/>
              </w:rPr>
              <w:t xml:space="preserve"> min. 0,4 l </w:t>
            </w:r>
            <w:r>
              <w:t xml:space="preserve">- </w:t>
            </w:r>
            <w:proofErr w:type="spellStart"/>
            <w:r>
              <w:t>tekutý</w:t>
            </w:r>
            <w:proofErr w:type="spellEnd"/>
            <w:r>
              <w:t xml:space="preserve"> </w:t>
            </w:r>
            <w:proofErr w:type="spellStart"/>
            <w:r>
              <w:t>vysoce</w:t>
            </w:r>
            <w:proofErr w:type="spellEnd"/>
          </w:p>
          <w:p w14:paraId="6D47F6C7" w14:textId="77777777" w:rsidR="001E6E7A" w:rsidRDefault="00DC0788">
            <w:pPr>
              <w:pStyle w:val="TableParagraph"/>
              <w:spacing w:before="16" w:line="243" w:lineRule="exact"/>
              <w:ind w:left="35"/>
            </w:pPr>
            <w:proofErr w:type="spellStart"/>
            <w:r>
              <w:t>viskozní</w:t>
            </w:r>
            <w:proofErr w:type="spellEnd"/>
          </w:p>
        </w:tc>
        <w:tc>
          <w:tcPr>
            <w:tcW w:w="1188" w:type="dxa"/>
          </w:tcPr>
          <w:p w14:paraId="7CD31285" w14:textId="77777777" w:rsidR="001E6E7A" w:rsidRDefault="00DC0788">
            <w:pPr>
              <w:pStyle w:val="TableParagraph"/>
              <w:spacing w:before="142" w:line="240" w:lineRule="auto"/>
              <w:ind w:left="73" w:right="41"/>
              <w:jc w:val="center"/>
            </w:pPr>
            <w:proofErr w:type="spellStart"/>
            <w:r>
              <w:t>ks</w:t>
            </w:r>
            <w:proofErr w:type="spellEnd"/>
          </w:p>
        </w:tc>
        <w:tc>
          <w:tcPr>
            <w:tcW w:w="2127" w:type="dxa"/>
          </w:tcPr>
          <w:p w14:paraId="487A7D9D" w14:textId="77777777" w:rsidR="001E6E7A" w:rsidRDefault="00DC0788">
            <w:pPr>
              <w:pStyle w:val="TableParagraph"/>
              <w:spacing w:before="142" w:line="240" w:lineRule="auto"/>
              <w:ind w:left="789" w:right="781"/>
              <w:jc w:val="center"/>
            </w:pPr>
            <w:r>
              <w:t>40</w:t>
            </w:r>
          </w:p>
        </w:tc>
        <w:tc>
          <w:tcPr>
            <w:tcW w:w="1596" w:type="dxa"/>
            <w:shd w:val="clear" w:color="auto" w:fill="FFFF00"/>
          </w:tcPr>
          <w:p w14:paraId="1E31CF45" w14:textId="77777777" w:rsidR="001E6E7A" w:rsidRDefault="00DC0788">
            <w:pPr>
              <w:pStyle w:val="TableParagraph"/>
              <w:spacing w:before="142" w:line="240" w:lineRule="auto"/>
              <w:ind w:right="49"/>
              <w:jc w:val="right"/>
            </w:pPr>
            <w:r>
              <w:t xml:space="preserve">37,440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77E95EBB" w14:textId="77777777" w:rsidR="001E6E7A" w:rsidRDefault="00DC0788">
            <w:pPr>
              <w:pStyle w:val="TableParagraph"/>
              <w:spacing w:before="142" w:line="240" w:lineRule="auto"/>
              <w:ind w:right="87"/>
              <w:jc w:val="right"/>
            </w:pPr>
            <w:r>
              <w:t xml:space="preserve">124,800 </w:t>
            </w:r>
            <w:proofErr w:type="spellStart"/>
            <w:r>
              <w:t>Kč</w:t>
            </w:r>
            <w:proofErr w:type="spellEnd"/>
          </w:p>
        </w:tc>
      </w:tr>
      <w:tr w:rsidR="001E6E7A" w14:paraId="56FD4430" w14:textId="77777777">
        <w:trPr>
          <w:trHeight w:val="851"/>
        </w:trPr>
        <w:tc>
          <w:tcPr>
            <w:tcW w:w="859" w:type="dxa"/>
          </w:tcPr>
          <w:p w14:paraId="23F3BBA7" w14:textId="77777777" w:rsidR="001E6E7A" w:rsidRDefault="001E6E7A">
            <w:pPr>
              <w:pStyle w:val="TableParagraph"/>
              <w:spacing w:before="2" w:line="240" w:lineRule="auto"/>
              <w:rPr>
                <w:rFonts w:ascii="Arial"/>
                <w:sz w:val="25"/>
              </w:rPr>
            </w:pPr>
          </w:p>
          <w:p w14:paraId="5872B103" w14:textId="77777777" w:rsidR="001E6E7A" w:rsidRDefault="00DC0788">
            <w:pPr>
              <w:pStyle w:val="TableParagraph"/>
              <w:spacing w:line="240" w:lineRule="auto"/>
              <w:ind w:left="18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2611" w:type="dxa"/>
          </w:tcPr>
          <w:p w14:paraId="42FD9489" w14:textId="77777777" w:rsidR="001E6E7A" w:rsidRDefault="00DC0788">
            <w:pPr>
              <w:pStyle w:val="TableParagraph"/>
              <w:spacing w:before="147" w:line="256" w:lineRule="auto"/>
              <w:ind w:left="187" w:right="2"/>
            </w:pPr>
            <w:r>
              <w:t xml:space="preserve">MYCÍ PROSTŘ. WC - </w:t>
            </w:r>
            <w:proofErr w:type="spellStart"/>
            <w:r>
              <w:t>tekutý</w:t>
            </w:r>
            <w:proofErr w:type="spellEnd"/>
            <w:r>
              <w:t xml:space="preserve"> </w:t>
            </w:r>
            <w:proofErr w:type="spellStart"/>
            <w:r>
              <w:t>blok</w:t>
            </w:r>
            <w:proofErr w:type="spellEnd"/>
          </w:p>
        </w:tc>
        <w:tc>
          <w:tcPr>
            <w:tcW w:w="6148" w:type="dxa"/>
          </w:tcPr>
          <w:p w14:paraId="15381A72" w14:textId="77777777" w:rsidR="001E6E7A" w:rsidRDefault="00DC0788">
            <w:pPr>
              <w:pStyle w:val="TableParagraph"/>
              <w:spacing w:line="254" w:lineRule="auto"/>
              <w:ind w:left="35" w:right="15"/>
              <w:rPr>
                <w:b/>
                <w:sz w:val="24"/>
              </w:rPr>
            </w:pPr>
            <w:proofErr w:type="spellStart"/>
            <w:r>
              <w:t>Dvoukomorový</w:t>
            </w:r>
            <w:proofErr w:type="spellEnd"/>
            <w:r>
              <w:t xml:space="preserve"> </w:t>
            </w:r>
            <w:proofErr w:type="spellStart"/>
            <w:r>
              <w:t>tekutý</w:t>
            </w:r>
            <w:proofErr w:type="spellEnd"/>
            <w:r>
              <w:t xml:space="preserve"> WC </w:t>
            </w:r>
            <w:proofErr w:type="spellStart"/>
            <w:r>
              <w:t>blok</w:t>
            </w:r>
            <w:proofErr w:type="spellEnd"/>
            <w:r>
              <w:t xml:space="preserve">, </w:t>
            </w:r>
            <w:proofErr w:type="spellStart"/>
            <w:r>
              <w:t>desinfekční</w:t>
            </w:r>
            <w:proofErr w:type="spellEnd"/>
            <w:r>
              <w:t xml:space="preserve"> </w:t>
            </w:r>
            <w:proofErr w:type="spellStart"/>
            <w:r>
              <w:t>prostředek</w:t>
            </w:r>
            <w:proofErr w:type="spellEnd"/>
            <w:r>
              <w:t xml:space="preserve">. </w:t>
            </w:r>
            <w:proofErr w:type="spellStart"/>
            <w:r>
              <w:t>Použití</w:t>
            </w:r>
            <w:proofErr w:type="spellEnd"/>
            <w:r>
              <w:t xml:space="preserve">: pro </w:t>
            </w:r>
            <w:proofErr w:type="spellStart"/>
            <w:r>
              <w:t>hygienickou</w:t>
            </w:r>
            <w:proofErr w:type="spellEnd"/>
            <w:r>
              <w:t xml:space="preserve"> </w:t>
            </w:r>
            <w:proofErr w:type="spellStart"/>
            <w:r>
              <w:t>čistotu</w:t>
            </w:r>
            <w:proofErr w:type="spellEnd"/>
            <w:r>
              <w:t xml:space="preserve"> a </w:t>
            </w:r>
            <w:proofErr w:type="spellStart"/>
            <w:r>
              <w:t>dlouhotrvající</w:t>
            </w:r>
            <w:proofErr w:type="spellEnd"/>
            <w:r>
              <w:t xml:space="preserve"> </w:t>
            </w:r>
            <w:proofErr w:type="spellStart"/>
            <w:r>
              <w:t>intenzivní</w:t>
            </w:r>
            <w:proofErr w:type="spellEnd"/>
            <w:r>
              <w:t xml:space="preserve"> </w:t>
            </w:r>
            <w:proofErr w:type="spellStart"/>
            <w:r>
              <w:t>vůni</w:t>
            </w:r>
            <w:proofErr w:type="spellEnd"/>
            <w:r>
              <w:t xml:space="preserve">, </w:t>
            </w:r>
            <w:proofErr w:type="spellStart"/>
            <w:r>
              <w:rPr>
                <w:b/>
                <w:sz w:val="24"/>
              </w:rPr>
              <w:t>náplň</w:t>
            </w:r>
            <w:proofErr w:type="spellEnd"/>
            <w:r>
              <w:rPr>
                <w:b/>
                <w:sz w:val="24"/>
              </w:rPr>
              <w:t xml:space="preserve"> min. 60</w:t>
            </w:r>
          </w:p>
          <w:p w14:paraId="245B569E" w14:textId="77777777" w:rsidR="001E6E7A" w:rsidRDefault="00DC0788">
            <w:pPr>
              <w:pStyle w:val="TableParagraph"/>
              <w:spacing w:line="250" w:lineRule="exact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ml.</w:t>
            </w:r>
          </w:p>
        </w:tc>
        <w:tc>
          <w:tcPr>
            <w:tcW w:w="1188" w:type="dxa"/>
          </w:tcPr>
          <w:p w14:paraId="5F169EA6" w14:textId="77777777" w:rsidR="001E6E7A" w:rsidRDefault="001E6E7A">
            <w:pPr>
              <w:pStyle w:val="TableParagraph"/>
              <w:spacing w:before="2" w:line="240" w:lineRule="auto"/>
              <w:rPr>
                <w:rFonts w:ascii="Arial"/>
                <w:sz w:val="25"/>
              </w:rPr>
            </w:pPr>
          </w:p>
          <w:p w14:paraId="01D12970" w14:textId="77777777" w:rsidR="001E6E7A" w:rsidRDefault="00DC0788">
            <w:pPr>
              <w:pStyle w:val="TableParagraph"/>
              <w:spacing w:line="240" w:lineRule="auto"/>
              <w:ind w:left="73" w:right="41"/>
              <w:jc w:val="center"/>
            </w:pPr>
            <w:proofErr w:type="spellStart"/>
            <w:r>
              <w:t>ks</w:t>
            </w:r>
            <w:proofErr w:type="spellEnd"/>
          </w:p>
        </w:tc>
        <w:tc>
          <w:tcPr>
            <w:tcW w:w="2127" w:type="dxa"/>
          </w:tcPr>
          <w:p w14:paraId="502F6D14" w14:textId="77777777" w:rsidR="001E6E7A" w:rsidRDefault="001E6E7A">
            <w:pPr>
              <w:pStyle w:val="TableParagraph"/>
              <w:spacing w:before="2" w:line="240" w:lineRule="auto"/>
              <w:rPr>
                <w:rFonts w:ascii="Arial"/>
                <w:sz w:val="25"/>
              </w:rPr>
            </w:pPr>
          </w:p>
          <w:p w14:paraId="4678655E" w14:textId="77777777" w:rsidR="001E6E7A" w:rsidRDefault="00DC0788">
            <w:pPr>
              <w:pStyle w:val="TableParagraph"/>
              <w:spacing w:line="240" w:lineRule="auto"/>
              <w:ind w:left="789" w:right="781"/>
              <w:jc w:val="center"/>
            </w:pPr>
            <w:r>
              <w:t>30</w:t>
            </w:r>
          </w:p>
        </w:tc>
        <w:tc>
          <w:tcPr>
            <w:tcW w:w="1596" w:type="dxa"/>
            <w:shd w:val="clear" w:color="auto" w:fill="FFFF00"/>
          </w:tcPr>
          <w:p w14:paraId="13D5B479" w14:textId="77777777" w:rsidR="001E6E7A" w:rsidRDefault="001E6E7A">
            <w:pPr>
              <w:pStyle w:val="TableParagraph"/>
              <w:spacing w:before="2" w:line="240" w:lineRule="auto"/>
              <w:rPr>
                <w:rFonts w:ascii="Arial"/>
                <w:sz w:val="25"/>
              </w:rPr>
            </w:pPr>
          </w:p>
          <w:p w14:paraId="087939F6" w14:textId="77777777" w:rsidR="001E6E7A" w:rsidRDefault="00DC0788">
            <w:pPr>
              <w:pStyle w:val="TableParagraph"/>
              <w:spacing w:line="240" w:lineRule="auto"/>
              <w:ind w:right="49"/>
              <w:jc w:val="right"/>
            </w:pPr>
            <w:r>
              <w:t xml:space="preserve">43,200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2DB14818" w14:textId="77777777" w:rsidR="001E6E7A" w:rsidRDefault="001E6E7A">
            <w:pPr>
              <w:pStyle w:val="TableParagraph"/>
              <w:spacing w:before="2" w:line="240" w:lineRule="auto"/>
              <w:rPr>
                <w:rFonts w:ascii="Arial"/>
                <w:sz w:val="25"/>
              </w:rPr>
            </w:pPr>
          </w:p>
          <w:p w14:paraId="05277D44" w14:textId="77777777" w:rsidR="001E6E7A" w:rsidRDefault="00DC0788">
            <w:pPr>
              <w:pStyle w:val="TableParagraph"/>
              <w:spacing w:line="240" w:lineRule="auto"/>
              <w:ind w:right="87"/>
              <w:jc w:val="right"/>
            </w:pPr>
            <w:r>
              <w:t xml:space="preserve">108,000 </w:t>
            </w:r>
            <w:proofErr w:type="spellStart"/>
            <w:r>
              <w:t>Kč</w:t>
            </w:r>
            <w:proofErr w:type="spellEnd"/>
          </w:p>
        </w:tc>
      </w:tr>
      <w:tr w:rsidR="001E6E7A" w14:paraId="4F4AF96B" w14:textId="77777777">
        <w:trPr>
          <w:trHeight w:val="577"/>
        </w:trPr>
        <w:tc>
          <w:tcPr>
            <w:tcW w:w="859" w:type="dxa"/>
          </w:tcPr>
          <w:p w14:paraId="4D2DBEE7" w14:textId="77777777" w:rsidR="001E6E7A" w:rsidRDefault="00DC0788">
            <w:pPr>
              <w:pStyle w:val="TableParagraph"/>
              <w:spacing w:before="155" w:line="240" w:lineRule="auto"/>
              <w:ind w:left="18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2611" w:type="dxa"/>
          </w:tcPr>
          <w:p w14:paraId="6F01791C" w14:textId="77777777" w:rsidR="001E6E7A" w:rsidRDefault="00DC0788">
            <w:pPr>
              <w:pStyle w:val="TableParagraph"/>
              <w:spacing w:before="155" w:line="240" w:lineRule="auto"/>
              <w:ind w:left="187"/>
            </w:pPr>
            <w:r>
              <w:t xml:space="preserve">VŮNĚ WC - </w:t>
            </w:r>
            <w:proofErr w:type="spellStart"/>
            <w:r>
              <w:t>sprey</w:t>
            </w:r>
            <w:proofErr w:type="spellEnd"/>
          </w:p>
        </w:tc>
        <w:tc>
          <w:tcPr>
            <w:tcW w:w="6148" w:type="dxa"/>
          </w:tcPr>
          <w:p w14:paraId="2690152B" w14:textId="77777777" w:rsidR="001E6E7A" w:rsidRDefault="00DC0788">
            <w:pPr>
              <w:pStyle w:val="TableParagraph"/>
              <w:spacing w:line="282" w:lineRule="exact"/>
              <w:ind w:left="35"/>
              <w:rPr>
                <w:b/>
                <w:sz w:val="24"/>
              </w:rPr>
            </w:pPr>
            <w:proofErr w:type="spellStart"/>
            <w:r>
              <w:t>Osvěžovač</w:t>
            </w:r>
            <w:proofErr w:type="spellEnd"/>
            <w:r>
              <w:t xml:space="preserve"> </w:t>
            </w:r>
            <w:proofErr w:type="spellStart"/>
            <w:r>
              <w:t>vzduchu</w:t>
            </w:r>
            <w:proofErr w:type="spellEnd"/>
            <w:r>
              <w:t xml:space="preserve"> - </w:t>
            </w:r>
            <w:proofErr w:type="spellStart"/>
            <w:r>
              <w:t>suchý</w:t>
            </w:r>
            <w:proofErr w:type="spellEnd"/>
            <w:r>
              <w:t xml:space="preserve"> spray, </w:t>
            </w:r>
            <w:proofErr w:type="spellStart"/>
            <w:r>
              <w:t>odstraňovač</w:t>
            </w:r>
            <w:proofErr w:type="spellEnd"/>
            <w:r>
              <w:t xml:space="preserve"> </w:t>
            </w:r>
            <w:proofErr w:type="spellStart"/>
            <w:r>
              <w:t>pachů</w:t>
            </w:r>
            <w:proofErr w:type="spellEnd"/>
            <w:r>
              <w:t xml:space="preserve">, </w:t>
            </w:r>
            <w:proofErr w:type="spellStart"/>
            <w:r>
              <w:rPr>
                <w:b/>
                <w:sz w:val="24"/>
              </w:rPr>
              <w:t>náplň</w:t>
            </w:r>
            <w:proofErr w:type="spellEnd"/>
            <w:r>
              <w:rPr>
                <w:b/>
                <w:sz w:val="24"/>
              </w:rPr>
              <w:t xml:space="preserve"> min.</w:t>
            </w:r>
          </w:p>
          <w:p w14:paraId="0088DEFA" w14:textId="77777777" w:rsidR="001E6E7A" w:rsidRDefault="00DC0788">
            <w:pPr>
              <w:pStyle w:val="TableParagraph"/>
              <w:spacing w:before="14" w:line="262" w:lineRule="exact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300 ml.</w:t>
            </w:r>
          </w:p>
        </w:tc>
        <w:tc>
          <w:tcPr>
            <w:tcW w:w="1188" w:type="dxa"/>
          </w:tcPr>
          <w:p w14:paraId="1DDED3D2" w14:textId="77777777" w:rsidR="001E6E7A" w:rsidRDefault="00DC0788">
            <w:pPr>
              <w:pStyle w:val="TableParagraph"/>
              <w:spacing w:before="155" w:line="240" w:lineRule="auto"/>
              <w:ind w:left="73" w:right="41"/>
              <w:jc w:val="center"/>
            </w:pPr>
            <w:proofErr w:type="spellStart"/>
            <w:r>
              <w:t>ks</w:t>
            </w:r>
            <w:proofErr w:type="spellEnd"/>
          </w:p>
        </w:tc>
        <w:tc>
          <w:tcPr>
            <w:tcW w:w="2127" w:type="dxa"/>
          </w:tcPr>
          <w:p w14:paraId="0870DF35" w14:textId="77777777" w:rsidR="001E6E7A" w:rsidRDefault="00DC0788">
            <w:pPr>
              <w:pStyle w:val="TableParagraph"/>
              <w:spacing w:before="155" w:line="240" w:lineRule="auto"/>
              <w:ind w:left="789" w:right="781"/>
              <w:jc w:val="center"/>
            </w:pPr>
            <w:r>
              <w:t>50</w:t>
            </w:r>
          </w:p>
        </w:tc>
        <w:tc>
          <w:tcPr>
            <w:tcW w:w="1596" w:type="dxa"/>
            <w:shd w:val="clear" w:color="auto" w:fill="FFFF00"/>
          </w:tcPr>
          <w:p w14:paraId="6D2FB0E8" w14:textId="77777777" w:rsidR="001E6E7A" w:rsidRDefault="00DC0788">
            <w:pPr>
              <w:pStyle w:val="TableParagraph"/>
              <w:spacing w:before="155" w:line="240" w:lineRule="auto"/>
              <w:ind w:right="49"/>
              <w:jc w:val="right"/>
            </w:pPr>
            <w:r>
              <w:t xml:space="preserve">26,520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59A2A2C3" w14:textId="77777777" w:rsidR="001E6E7A" w:rsidRDefault="00DC0788">
            <w:pPr>
              <w:pStyle w:val="TableParagraph"/>
              <w:spacing w:before="155" w:line="240" w:lineRule="auto"/>
              <w:ind w:right="87"/>
              <w:jc w:val="right"/>
            </w:pPr>
            <w:r>
              <w:t xml:space="preserve">110,500 </w:t>
            </w:r>
            <w:proofErr w:type="spellStart"/>
            <w:r>
              <w:t>Kč</w:t>
            </w:r>
            <w:proofErr w:type="spellEnd"/>
          </w:p>
        </w:tc>
      </w:tr>
      <w:tr w:rsidR="001E6E7A" w14:paraId="0C0DE75C" w14:textId="77777777">
        <w:trPr>
          <w:trHeight w:val="278"/>
        </w:trPr>
        <w:tc>
          <w:tcPr>
            <w:tcW w:w="859" w:type="dxa"/>
          </w:tcPr>
          <w:p w14:paraId="0A4F4AE7" w14:textId="77777777" w:rsidR="001E6E7A" w:rsidRDefault="00DC0788">
            <w:pPr>
              <w:pStyle w:val="TableParagraph"/>
              <w:spacing w:before="3" w:line="255" w:lineRule="exact"/>
              <w:ind w:left="18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2611" w:type="dxa"/>
          </w:tcPr>
          <w:p w14:paraId="1EF928E8" w14:textId="77777777" w:rsidR="001E6E7A" w:rsidRDefault="00DC0788">
            <w:pPr>
              <w:pStyle w:val="TableParagraph"/>
              <w:spacing w:before="3" w:line="255" w:lineRule="exact"/>
              <w:ind w:left="187"/>
            </w:pPr>
            <w:r>
              <w:t xml:space="preserve">VŮNĚ WC - </w:t>
            </w:r>
            <w:proofErr w:type="spellStart"/>
            <w:r>
              <w:t>vanička</w:t>
            </w:r>
            <w:proofErr w:type="spellEnd"/>
          </w:p>
        </w:tc>
        <w:tc>
          <w:tcPr>
            <w:tcW w:w="6148" w:type="dxa"/>
          </w:tcPr>
          <w:p w14:paraId="57A30D78" w14:textId="77777777" w:rsidR="001E6E7A" w:rsidRDefault="00DC0788">
            <w:pPr>
              <w:pStyle w:val="TableParagraph"/>
              <w:spacing w:line="259" w:lineRule="exact"/>
              <w:ind w:left="35"/>
              <w:rPr>
                <w:b/>
                <w:sz w:val="24"/>
              </w:rPr>
            </w:pPr>
            <w:proofErr w:type="spellStart"/>
            <w:r>
              <w:t>Osvěžovač</w:t>
            </w:r>
            <w:proofErr w:type="spellEnd"/>
            <w:r>
              <w:t xml:space="preserve"> </w:t>
            </w:r>
            <w:proofErr w:type="spellStart"/>
            <w:r>
              <w:t>vzduchu</w:t>
            </w:r>
            <w:proofErr w:type="spellEnd"/>
            <w:r>
              <w:t>, gel - "</w:t>
            </w:r>
            <w:proofErr w:type="spellStart"/>
            <w:r>
              <w:t>vanička</w:t>
            </w:r>
            <w:proofErr w:type="spellEnd"/>
            <w:r>
              <w:t xml:space="preserve">", </w:t>
            </w:r>
            <w:proofErr w:type="spellStart"/>
            <w:r>
              <w:rPr>
                <w:b/>
                <w:sz w:val="24"/>
              </w:rPr>
              <w:t>náplň</w:t>
            </w:r>
            <w:proofErr w:type="spellEnd"/>
            <w:r>
              <w:rPr>
                <w:b/>
                <w:sz w:val="24"/>
              </w:rPr>
              <w:t xml:space="preserve"> min 150 g.</w:t>
            </w:r>
          </w:p>
        </w:tc>
        <w:tc>
          <w:tcPr>
            <w:tcW w:w="1188" w:type="dxa"/>
          </w:tcPr>
          <w:p w14:paraId="25488F7C" w14:textId="77777777" w:rsidR="001E6E7A" w:rsidRDefault="00DC0788">
            <w:pPr>
              <w:pStyle w:val="TableParagraph"/>
              <w:spacing w:before="3" w:line="255" w:lineRule="exact"/>
              <w:ind w:left="73" w:right="41"/>
              <w:jc w:val="center"/>
            </w:pPr>
            <w:proofErr w:type="spellStart"/>
            <w:r>
              <w:t>ks</w:t>
            </w:r>
            <w:proofErr w:type="spellEnd"/>
          </w:p>
        </w:tc>
        <w:tc>
          <w:tcPr>
            <w:tcW w:w="2127" w:type="dxa"/>
          </w:tcPr>
          <w:p w14:paraId="6BB5482F" w14:textId="77777777" w:rsidR="001E6E7A" w:rsidRDefault="00DC0788">
            <w:pPr>
              <w:pStyle w:val="TableParagraph"/>
              <w:spacing w:before="3" w:line="255" w:lineRule="exact"/>
              <w:ind w:left="789" w:right="781"/>
              <w:jc w:val="center"/>
            </w:pPr>
            <w:r>
              <w:t>80</w:t>
            </w:r>
          </w:p>
        </w:tc>
        <w:tc>
          <w:tcPr>
            <w:tcW w:w="1596" w:type="dxa"/>
            <w:shd w:val="clear" w:color="auto" w:fill="FFFF00"/>
          </w:tcPr>
          <w:p w14:paraId="249F1F7F" w14:textId="77777777" w:rsidR="001E6E7A" w:rsidRDefault="00DC0788">
            <w:pPr>
              <w:pStyle w:val="TableParagraph"/>
              <w:spacing w:before="3" w:line="255" w:lineRule="exact"/>
              <w:ind w:right="49"/>
              <w:jc w:val="right"/>
            </w:pPr>
            <w:r>
              <w:t xml:space="preserve">20,592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07881EAF" w14:textId="77777777" w:rsidR="001E6E7A" w:rsidRDefault="00DC0788">
            <w:pPr>
              <w:pStyle w:val="TableParagraph"/>
              <w:spacing w:before="3" w:line="255" w:lineRule="exact"/>
              <w:ind w:right="87"/>
              <w:jc w:val="right"/>
            </w:pPr>
            <w:r>
              <w:t xml:space="preserve">137,280 </w:t>
            </w:r>
            <w:proofErr w:type="spellStart"/>
            <w:r>
              <w:t>Kč</w:t>
            </w:r>
            <w:proofErr w:type="spellEnd"/>
          </w:p>
        </w:tc>
      </w:tr>
      <w:tr w:rsidR="001E6E7A" w14:paraId="4B31A923" w14:textId="77777777">
        <w:trPr>
          <w:trHeight w:val="577"/>
        </w:trPr>
        <w:tc>
          <w:tcPr>
            <w:tcW w:w="859" w:type="dxa"/>
          </w:tcPr>
          <w:p w14:paraId="0C71685A" w14:textId="77777777" w:rsidR="001E6E7A" w:rsidRDefault="00DC0788">
            <w:pPr>
              <w:pStyle w:val="TableParagraph"/>
              <w:spacing w:before="155" w:line="240" w:lineRule="auto"/>
              <w:ind w:left="18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611" w:type="dxa"/>
          </w:tcPr>
          <w:p w14:paraId="75BCF373" w14:textId="77777777" w:rsidR="001E6E7A" w:rsidRDefault="00DC0788">
            <w:pPr>
              <w:pStyle w:val="TableParagraph"/>
              <w:spacing w:before="155" w:line="240" w:lineRule="auto"/>
              <w:ind w:left="187"/>
            </w:pPr>
            <w:r>
              <w:t xml:space="preserve">VŮNĚ WC - </w:t>
            </w:r>
            <w:proofErr w:type="spellStart"/>
            <w:r>
              <w:t>tablety</w:t>
            </w:r>
            <w:proofErr w:type="spellEnd"/>
          </w:p>
        </w:tc>
        <w:tc>
          <w:tcPr>
            <w:tcW w:w="6148" w:type="dxa"/>
          </w:tcPr>
          <w:p w14:paraId="6CD469CD" w14:textId="77777777" w:rsidR="001E6E7A" w:rsidRDefault="00DC0788">
            <w:pPr>
              <w:pStyle w:val="TableParagraph"/>
              <w:spacing w:line="282" w:lineRule="exact"/>
              <w:ind w:left="35"/>
              <w:rPr>
                <w:sz w:val="24"/>
              </w:rPr>
            </w:pPr>
            <w:proofErr w:type="spellStart"/>
            <w:r>
              <w:t>Tablety</w:t>
            </w:r>
            <w:proofErr w:type="spellEnd"/>
            <w:r>
              <w:t xml:space="preserve"> do </w:t>
            </w:r>
            <w:proofErr w:type="spellStart"/>
            <w:r>
              <w:t>pisoaru</w:t>
            </w:r>
            <w:proofErr w:type="spellEnd"/>
            <w:r>
              <w:t xml:space="preserve">, - </w:t>
            </w:r>
            <w:proofErr w:type="spellStart"/>
            <w:r>
              <w:t>čistící</w:t>
            </w:r>
            <w:proofErr w:type="spellEnd"/>
            <w:r>
              <w:t xml:space="preserve"> a </w:t>
            </w:r>
            <w:proofErr w:type="spellStart"/>
            <w:r>
              <w:t>dezodoranční</w:t>
            </w:r>
            <w:proofErr w:type="spellEnd"/>
            <w:r>
              <w:t xml:space="preserve"> </w:t>
            </w:r>
            <w:proofErr w:type="spellStart"/>
            <w:r>
              <w:t>účinky</w:t>
            </w:r>
            <w:proofErr w:type="spellEnd"/>
            <w:r>
              <w:t xml:space="preserve">. </w:t>
            </w:r>
            <w:proofErr w:type="spellStart"/>
            <w:r>
              <w:rPr>
                <w:sz w:val="24"/>
              </w:rPr>
              <w:t>Použití</w:t>
            </w:r>
            <w:proofErr w:type="spellEnd"/>
            <w:r>
              <w:rPr>
                <w:sz w:val="24"/>
              </w:rPr>
              <w:t>: pro</w:t>
            </w:r>
          </w:p>
          <w:p w14:paraId="2BEBD463" w14:textId="77777777" w:rsidR="001E6E7A" w:rsidRDefault="00DC0788">
            <w:pPr>
              <w:pStyle w:val="TableParagraph"/>
              <w:spacing w:before="14" w:line="262" w:lineRule="exact"/>
              <w:ind w:left="35"/>
              <w:rPr>
                <w:sz w:val="24"/>
              </w:rPr>
            </w:pPr>
            <w:proofErr w:type="spellStart"/>
            <w:r>
              <w:rPr>
                <w:sz w:val="24"/>
              </w:rPr>
              <w:t>sanitární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zařízení</w:t>
            </w:r>
            <w:proofErr w:type="spellEnd"/>
          </w:p>
        </w:tc>
        <w:tc>
          <w:tcPr>
            <w:tcW w:w="1188" w:type="dxa"/>
          </w:tcPr>
          <w:p w14:paraId="113F97A2" w14:textId="77777777" w:rsidR="001E6E7A" w:rsidRDefault="00DC0788">
            <w:pPr>
              <w:pStyle w:val="TableParagraph"/>
              <w:spacing w:before="155" w:line="240" w:lineRule="auto"/>
              <w:ind w:left="73" w:right="41"/>
              <w:jc w:val="center"/>
            </w:pPr>
            <w:r>
              <w:t>kg</w:t>
            </w:r>
          </w:p>
        </w:tc>
        <w:tc>
          <w:tcPr>
            <w:tcW w:w="2127" w:type="dxa"/>
          </w:tcPr>
          <w:p w14:paraId="4FA8E822" w14:textId="77777777" w:rsidR="001E6E7A" w:rsidRDefault="00DC0788">
            <w:pPr>
              <w:pStyle w:val="TableParagraph"/>
              <w:spacing w:before="155" w:line="240" w:lineRule="auto"/>
              <w:ind w:left="789" w:right="781"/>
              <w:jc w:val="center"/>
            </w:pPr>
            <w:r>
              <w:t>16</w:t>
            </w:r>
          </w:p>
        </w:tc>
        <w:tc>
          <w:tcPr>
            <w:tcW w:w="1596" w:type="dxa"/>
            <w:shd w:val="clear" w:color="auto" w:fill="FFFF00"/>
          </w:tcPr>
          <w:p w14:paraId="1DDE48BB" w14:textId="77777777" w:rsidR="001E6E7A" w:rsidRDefault="00DC0788">
            <w:pPr>
              <w:pStyle w:val="TableParagraph"/>
              <w:spacing w:before="155" w:line="240" w:lineRule="auto"/>
              <w:ind w:right="70"/>
              <w:jc w:val="right"/>
            </w:pPr>
            <w:r>
              <w:t xml:space="preserve">142,080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7398E261" w14:textId="77777777" w:rsidR="001E6E7A" w:rsidRDefault="00DC0788">
            <w:pPr>
              <w:pStyle w:val="TableParagraph"/>
              <w:spacing w:before="155" w:line="240" w:lineRule="auto"/>
              <w:ind w:right="87"/>
              <w:jc w:val="right"/>
            </w:pPr>
            <w:r>
              <w:t xml:space="preserve">189,440 </w:t>
            </w:r>
            <w:proofErr w:type="spellStart"/>
            <w:r>
              <w:t>Kč</w:t>
            </w:r>
            <w:proofErr w:type="spellEnd"/>
          </w:p>
        </w:tc>
      </w:tr>
      <w:tr w:rsidR="001E6E7A" w14:paraId="61796774" w14:textId="77777777">
        <w:trPr>
          <w:trHeight w:val="565"/>
        </w:trPr>
        <w:tc>
          <w:tcPr>
            <w:tcW w:w="859" w:type="dxa"/>
          </w:tcPr>
          <w:p w14:paraId="4B326DF8" w14:textId="77777777" w:rsidR="001E6E7A" w:rsidRDefault="00DC0788">
            <w:pPr>
              <w:pStyle w:val="TableParagraph"/>
              <w:spacing w:before="147" w:line="240" w:lineRule="auto"/>
              <w:ind w:left="18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2611" w:type="dxa"/>
          </w:tcPr>
          <w:p w14:paraId="68B19D28" w14:textId="77777777" w:rsidR="001E6E7A" w:rsidRDefault="00DC0788">
            <w:pPr>
              <w:pStyle w:val="TableParagraph"/>
              <w:spacing w:before="3" w:line="240" w:lineRule="auto"/>
              <w:ind w:left="187"/>
            </w:pPr>
            <w:r>
              <w:t>MÝDLO TEKUTÉ- s</w:t>
            </w:r>
          </w:p>
          <w:p w14:paraId="00E6EE1D" w14:textId="77777777" w:rsidR="001E6E7A" w:rsidRDefault="00DC0788">
            <w:pPr>
              <w:pStyle w:val="TableParagraph"/>
              <w:spacing w:before="18" w:line="255" w:lineRule="exact"/>
              <w:ind w:left="187"/>
            </w:pPr>
            <w:proofErr w:type="spellStart"/>
            <w:r>
              <w:t>aplikátorem</w:t>
            </w:r>
            <w:proofErr w:type="spellEnd"/>
          </w:p>
        </w:tc>
        <w:tc>
          <w:tcPr>
            <w:tcW w:w="6148" w:type="dxa"/>
          </w:tcPr>
          <w:p w14:paraId="36497533" w14:textId="77777777" w:rsidR="001E6E7A" w:rsidRDefault="00DC0788">
            <w:pPr>
              <w:pStyle w:val="TableParagraph"/>
              <w:spacing w:line="264" w:lineRule="exact"/>
              <w:ind w:left="35"/>
            </w:pPr>
            <w:proofErr w:type="spellStart"/>
            <w:r>
              <w:t>Husté</w:t>
            </w:r>
            <w:proofErr w:type="spellEnd"/>
            <w:r>
              <w:t xml:space="preserve"> </w:t>
            </w:r>
            <w:proofErr w:type="spellStart"/>
            <w:r>
              <w:t>tekuté</w:t>
            </w:r>
            <w:proofErr w:type="spellEnd"/>
            <w:r>
              <w:t xml:space="preserve"> </w:t>
            </w:r>
            <w:proofErr w:type="spellStart"/>
            <w:r>
              <w:t>mýdlo</w:t>
            </w:r>
            <w:proofErr w:type="spellEnd"/>
            <w:r>
              <w:t xml:space="preserve"> s </w:t>
            </w:r>
            <w:proofErr w:type="spellStart"/>
            <w:r>
              <w:t>glycerinem</w:t>
            </w:r>
            <w:proofErr w:type="spellEnd"/>
            <w:r>
              <w:t xml:space="preserve">, s </w:t>
            </w:r>
            <w:proofErr w:type="spellStart"/>
            <w:r>
              <w:t>přírodními</w:t>
            </w:r>
            <w:proofErr w:type="spellEnd"/>
            <w:r>
              <w:t xml:space="preserve"> </w:t>
            </w:r>
            <w:proofErr w:type="spellStart"/>
            <w:r>
              <w:t>výtažky</w:t>
            </w:r>
            <w:proofErr w:type="spellEnd"/>
            <w:r>
              <w:t xml:space="preserve">, </w:t>
            </w:r>
            <w:proofErr w:type="spellStart"/>
            <w:r>
              <w:t>balení</w:t>
            </w:r>
            <w:proofErr w:type="spellEnd"/>
            <w:r>
              <w:t xml:space="preserve"> s</w:t>
            </w:r>
          </w:p>
          <w:p w14:paraId="3B21F4E1" w14:textId="77777777" w:rsidR="001E6E7A" w:rsidRDefault="00DC0788">
            <w:pPr>
              <w:pStyle w:val="TableParagraph"/>
              <w:spacing w:before="15" w:line="266" w:lineRule="exact"/>
              <w:ind w:left="35"/>
              <w:rPr>
                <w:b/>
                <w:sz w:val="24"/>
              </w:rPr>
            </w:pPr>
            <w:proofErr w:type="spellStart"/>
            <w:r>
              <w:t>aplikátorem</w:t>
            </w:r>
            <w:proofErr w:type="spellEnd"/>
            <w:r>
              <w:t xml:space="preserve">, </w:t>
            </w:r>
            <w:proofErr w:type="spellStart"/>
            <w:r>
              <w:rPr>
                <w:b/>
                <w:sz w:val="24"/>
              </w:rPr>
              <w:t>náplň</w:t>
            </w:r>
            <w:proofErr w:type="spellEnd"/>
            <w:r>
              <w:rPr>
                <w:b/>
                <w:sz w:val="24"/>
              </w:rPr>
              <w:t xml:space="preserve"> min 0,75l.</w:t>
            </w:r>
          </w:p>
        </w:tc>
        <w:tc>
          <w:tcPr>
            <w:tcW w:w="1188" w:type="dxa"/>
          </w:tcPr>
          <w:p w14:paraId="20BC2864" w14:textId="77777777" w:rsidR="001E6E7A" w:rsidRDefault="00DC0788">
            <w:pPr>
              <w:pStyle w:val="TableParagraph"/>
              <w:spacing w:before="147" w:line="240" w:lineRule="auto"/>
              <w:ind w:left="73" w:right="41"/>
              <w:jc w:val="center"/>
            </w:pPr>
            <w:proofErr w:type="spellStart"/>
            <w:r>
              <w:t>ks</w:t>
            </w:r>
            <w:proofErr w:type="spellEnd"/>
          </w:p>
        </w:tc>
        <w:tc>
          <w:tcPr>
            <w:tcW w:w="2127" w:type="dxa"/>
          </w:tcPr>
          <w:p w14:paraId="6D665732" w14:textId="77777777" w:rsidR="001E6E7A" w:rsidRDefault="00DC0788">
            <w:pPr>
              <w:pStyle w:val="TableParagraph"/>
              <w:spacing w:before="147" w:line="240" w:lineRule="auto"/>
              <w:ind w:left="789" w:right="781"/>
              <w:jc w:val="center"/>
            </w:pPr>
            <w:r>
              <w:t>16</w:t>
            </w:r>
          </w:p>
        </w:tc>
        <w:tc>
          <w:tcPr>
            <w:tcW w:w="1596" w:type="dxa"/>
            <w:shd w:val="clear" w:color="auto" w:fill="FFFF00"/>
          </w:tcPr>
          <w:p w14:paraId="0A2C1553" w14:textId="77777777" w:rsidR="001E6E7A" w:rsidRDefault="00DC0788">
            <w:pPr>
              <w:pStyle w:val="TableParagraph"/>
              <w:spacing w:before="147" w:line="240" w:lineRule="auto"/>
              <w:ind w:right="49"/>
              <w:jc w:val="right"/>
            </w:pPr>
            <w:r>
              <w:t xml:space="preserve">19,200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583AC3E1" w14:textId="77777777" w:rsidR="001E6E7A" w:rsidRDefault="00DC0788">
            <w:pPr>
              <w:pStyle w:val="TableParagraph"/>
              <w:spacing w:before="147" w:line="240" w:lineRule="auto"/>
              <w:ind w:right="87"/>
              <w:jc w:val="right"/>
            </w:pPr>
            <w:r>
              <w:t xml:space="preserve">25,600 </w:t>
            </w:r>
            <w:proofErr w:type="spellStart"/>
            <w:r>
              <w:t>Kč</w:t>
            </w:r>
            <w:proofErr w:type="spellEnd"/>
          </w:p>
        </w:tc>
      </w:tr>
      <w:tr w:rsidR="001E6E7A" w14:paraId="64BE9A53" w14:textId="77777777">
        <w:trPr>
          <w:trHeight w:val="864"/>
        </w:trPr>
        <w:tc>
          <w:tcPr>
            <w:tcW w:w="859" w:type="dxa"/>
          </w:tcPr>
          <w:p w14:paraId="0982A962" w14:textId="77777777" w:rsidR="001E6E7A" w:rsidRDefault="001E6E7A">
            <w:pPr>
              <w:pStyle w:val="TableParagraph"/>
              <w:spacing w:before="10" w:line="240" w:lineRule="auto"/>
              <w:rPr>
                <w:rFonts w:ascii="Arial"/>
                <w:sz w:val="25"/>
              </w:rPr>
            </w:pPr>
          </w:p>
          <w:p w14:paraId="74A8B8B7" w14:textId="77777777" w:rsidR="001E6E7A" w:rsidRDefault="00DC0788">
            <w:pPr>
              <w:pStyle w:val="TableParagraph"/>
              <w:spacing w:before="1" w:line="240" w:lineRule="auto"/>
              <w:ind w:left="18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2611" w:type="dxa"/>
          </w:tcPr>
          <w:p w14:paraId="07C33374" w14:textId="77777777" w:rsidR="001E6E7A" w:rsidRDefault="00DC0788">
            <w:pPr>
              <w:pStyle w:val="TableParagraph"/>
              <w:spacing w:before="155" w:line="240" w:lineRule="auto"/>
              <w:ind w:left="187"/>
            </w:pPr>
            <w:r>
              <w:t>MÝDLO TEKUTÉ- bez</w:t>
            </w:r>
          </w:p>
          <w:p w14:paraId="66999D10" w14:textId="77777777" w:rsidR="001E6E7A" w:rsidRDefault="00DC0788">
            <w:pPr>
              <w:pStyle w:val="TableParagraph"/>
              <w:spacing w:before="18" w:line="240" w:lineRule="auto"/>
              <w:ind w:left="187"/>
            </w:pPr>
            <w:proofErr w:type="spellStart"/>
            <w:r>
              <w:t>aplikátoru</w:t>
            </w:r>
            <w:proofErr w:type="spellEnd"/>
          </w:p>
        </w:tc>
        <w:tc>
          <w:tcPr>
            <w:tcW w:w="6148" w:type="dxa"/>
          </w:tcPr>
          <w:p w14:paraId="2E2B6A4C" w14:textId="77777777" w:rsidR="001E6E7A" w:rsidRDefault="00DC0788">
            <w:pPr>
              <w:pStyle w:val="TableParagraph"/>
              <w:spacing w:before="142" w:line="254" w:lineRule="auto"/>
              <w:ind w:left="35"/>
              <w:rPr>
                <w:b/>
                <w:sz w:val="24"/>
              </w:rPr>
            </w:pPr>
            <w:proofErr w:type="spellStart"/>
            <w:r>
              <w:t>Husté</w:t>
            </w:r>
            <w:proofErr w:type="spellEnd"/>
            <w:r>
              <w:t xml:space="preserve"> </w:t>
            </w:r>
            <w:proofErr w:type="spellStart"/>
            <w:r>
              <w:t>tekuté</w:t>
            </w:r>
            <w:proofErr w:type="spellEnd"/>
            <w:r>
              <w:t xml:space="preserve"> </w:t>
            </w:r>
            <w:proofErr w:type="spellStart"/>
            <w:r>
              <w:t>mýdlo</w:t>
            </w:r>
            <w:proofErr w:type="spellEnd"/>
            <w:r>
              <w:t xml:space="preserve"> s </w:t>
            </w:r>
            <w:proofErr w:type="spellStart"/>
            <w:r>
              <w:t>glycerinem</w:t>
            </w:r>
            <w:proofErr w:type="spellEnd"/>
            <w:r>
              <w:t xml:space="preserve">, s </w:t>
            </w:r>
            <w:proofErr w:type="spellStart"/>
            <w:r>
              <w:t>přírodními</w:t>
            </w:r>
            <w:proofErr w:type="spellEnd"/>
            <w:r>
              <w:t xml:space="preserve"> </w:t>
            </w:r>
            <w:proofErr w:type="spellStart"/>
            <w:r>
              <w:t>výtažky</w:t>
            </w:r>
            <w:proofErr w:type="spellEnd"/>
            <w:r>
              <w:t xml:space="preserve">, </w:t>
            </w:r>
            <w:proofErr w:type="spellStart"/>
            <w:r>
              <w:t>balení</w:t>
            </w:r>
            <w:proofErr w:type="spellEnd"/>
            <w:r>
              <w:t xml:space="preserve"> bez </w:t>
            </w:r>
            <w:proofErr w:type="spellStart"/>
            <w:r>
              <w:t>aplikátoru</w:t>
            </w:r>
            <w:proofErr w:type="spellEnd"/>
            <w:r>
              <w:t xml:space="preserve">, </w:t>
            </w:r>
            <w:proofErr w:type="spellStart"/>
            <w:r>
              <w:rPr>
                <w:b/>
                <w:sz w:val="24"/>
              </w:rPr>
              <w:t>náplň</w:t>
            </w:r>
            <w:proofErr w:type="spellEnd"/>
            <w:r>
              <w:rPr>
                <w:b/>
                <w:sz w:val="24"/>
              </w:rPr>
              <w:t xml:space="preserve"> min. 5 l. </w:t>
            </w:r>
            <w:proofErr w:type="spellStart"/>
            <w:r>
              <w:rPr>
                <w:b/>
                <w:color w:val="FF0000"/>
                <w:sz w:val="24"/>
              </w:rPr>
              <w:t>Obsah</w:t>
            </w:r>
            <w:proofErr w:type="spellEnd"/>
            <w:r>
              <w:rPr>
                <w:b/>
                <w:color w:val="FF0000"/>
                <w:sz w:val="24"/>
              </w:rPr>
              <w:t xml:space="preserve"> NaCl max. 1%.</w:t>
            </w:r>
          </w:p>
        </w:tc>
        <w:tc>
          <w:tcPr>
            <w:tcW w:w="1188" w:type="dxa"/>
          </w:tcPr>
          <w:p w14:paraId="5299A646" w14:textId="77777777" w:rsidR="001E6E7A" w:rsidRDefault="001E6E7A">
            <w:pPr>
              <w:pStyle w:val="TableParagraph"/>
              <w:spacing w:before="10" w:line="240" w:lineRule="auto"/>
              <w:rPr>
                <w:rFonts w:ascii="Arial"/>
                <w:sz w:val="25"/>
              </w:rPr>
            </w:pPr>
          </w:p>
          <w:p w14:paraId="6B8C9BE6" w14:textId="77777777" w:rsidR="001E6E7A" w:rsidRDefault="00DC0788">
            <w:pPr>
              <w:pStyle w:val="TableParagraph"/>
              <w:spacing w:before="1" w:line="240" w:lineRule="auto"/>
              <w:ind w:left="73" w:right="41"/>
              <w:jc w:val="center"/>
            </w:pPr>
            <w:proofErr w:type="spellStart"/>
            <w:r>
              <w:t>ks</w:t>
            </w:r>
            <w:proofErr w:type="spellEnd"/>
          </w:p>
        </w:tc>
        <w:tc>
          <w:tcPr>
            <w:tcW w:w="2127" w:type="dxa"/>
          </w:tcPr>
          <w:p w14:paraId="0C45C9E8" w14:textId="77777777" w:rsidR="001E6E7A" w:rsidRDefault="001E6E7A">
            <w:pPr>
              <w:pStyle w:val="TableParagraph"/>
              <w:spacing w:before="10" w:line="240" w:lineRule="auto"/>
              <w:rPr>
                <w:rFonts w:ascii="Arial"/>
                <w:sz w:val="25"/>
              </w:rPr>
            </w:pPr>
          </w:p>
          <w:p w14:paraId="6C5F8CCA" w14:textId="77777777" w:rsidR="001E6E7A" w:rsidRDefault="00DC0788">
            <w:pPr>
              <w:pStyle w:val="TableParagraph"/>
              <w:spacing w:before="1" w:line="240" w:lineRule="auto"/>
              <w:ind w:left="789" w:right="781"/>
              <w:jc w:val="center"/>
            </w:pPr>
            <w:r>
              <w:t>40</w:t>
            </w:r>
          </w:p>
        </w:tc>
        <w:tc>
          <w:tcPr>
            <w:tcW w:w="1596" w:type="dxa"/>
            <w:shd w:val="clear" w:color="auto" w:fill="FFFF00"/>
          </w:tcPr>
          <w:p w14:paraId="28A91479" w14:textId="77777777" w:rsidR="001E6E7A" w:rsidRDefault="001E6E7A">
            <w:pPr>
              <w:pStyle w:val="TableParagraph"/>
              <w:spacing w:before="10" w:line="240" w:lineRule="auto"/>
              <w:rPr>
                <w:rFonts w:ascii="Arial"/>
                <w:sz w:val="25"/>
              </w:rPr>
            </w:pPr>
          </w:p>
          <w:p w14:paraId="79833FCB" w14:textId="77777777" w:rsidR="001E6E7A" w:rsidRDefault="00DC0788">
            <w:pPr>
              <w:pStyle w:val="TableParagraph"/>
              <w:spacing w:before="1" w:line="240" w:lineRule="auto"/>
              <w:ind w:right="70"/>
              <w:jc w:val="right"/>
            </w:pPr>
            <w:r>
              <w:t xml:space="preserve">115,200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3B3346C8" w14:textId="77777777" w:rsidR="001E6E7A" w:rsidRDefault="001E6E7A">
            <w:pPr>
              <w:pStyle w:val="TableParagraph"/>
              <w:spacing w:before="10" w:line="240" w:lineRule="auto"/>
              <w:rPr>
                <w:rFonts w:ascii="Arial"/>
                <w:sz w:val="25"/>
              </w:rPr>
            </w:pPr>
          </w:p>
          <w:p w14:paraId="392F4032" w14:textId="77777777" w:rsidR="001E6E7A" w:rsidRDefault="00DC0788">
            <w:pPr>
              <w:pStyle w:val="TableParagraph"/>
              <w:spacing w:before="1" w:line="240" w:lineRule="auto"/>
              <w:ind w:right="87"/>
              <w:jc w:val="right"/>
            </w:pPr>
            <w:r>
              <w:t xml:space="preserve">384,000 </w:t>
            </w:r>
            <w:proofErr w:type="spellStart"/>
            <w:r>
              <w:t>Kč</w:t>
            </w:r>
            <w:proofErr w:type="spellEnd"/>
          </w:p>
        </w:tc>
      </w:tr>
      <w:tr w:rsidR="001E6E7A" w14:paraId="57F67DA8" w14:textId="77777777">
        <w:trPr>
          <w:trHeight w:val="838"/>
        </w:trPr>
        <w:tc>
          <w:tcPr>
            <w:tcW w:w="859" w:type="dxa"/>
          </w:tcPr>
          <w:p w14:paraId="7F334C06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6DF87544" w14:textId="77777777" w:rsidR="001E6E7A" w:rsidRDefault="00DC0788">
            <w:pPr>
              <w:pStyle w:val="TableParagraph"/>
              <w:spacing w:before="1" w:line="240" w:lineRule="auto"/>
              <w:ind w:left="50" w:right="34"/>
              <w:jc w:val="center"/>
            </w:pPr>
            <w:r>
              <w:t>10</w:t>
            </w:r>
          </w:p>
        </w:tc>
        <w:tc>
          <w:tcPr>
            <w:tcW w:w="2611" w:type="dxa"/>
          </w:tcPr>
          <w:p w14:paraId="6FB7B1E7" w14:textId="77777777" w:rsidR="001E6E7A" w:rsidRDefault="00DC0788">
            <w:pPr>
              <w:pStyle w:val="TableParagraph"/>
              <w:spacing w:before="142" w:line="256" w:lineRule="auto"/>
              <w:ind w:left="187"/>
            </w:pPr>
            <w:proofErr w:type="spellStart"/>
            <w:r>
              <w:t>Tekuté</w:t>
            </w:r>
            <w:proofErr w:type="spellEnd"/>
            <w:r>
              <w:t xml:space="preserve"> </w:t>
            </w:r>
            <w:proofErr w:type="spellStart"/>
            <w:r>
              <w:t>mýdlo</w:t>
            </w:r>
            <w:proofErr w:type="spellEnd"/>
            <w:r>
              <w:t xml:space="preserve"> v </w:t>
            </w:r>
            <w:proofErr w:type="spellStart"/>
            <w:r>
              <w:t>pevném</w:t>
            </w:r>
            <w:proofErr w:type="spellEnd"/>
            <w:r>
              <w:t xml:space="preserve"> </w:t>
            </w:r>
            <w:proofErr w:type="spellStart"/>
            <w:r>
              <w:t>obalu</w:t>
            </w:r>
            <w:proofErr w:type="spellEnd"/>
            <w:r>
              <w:t xml:space="preserve"> s </w:t>
            </w:r>
            <w:proofErr w:type="spellStart"/>
            <w:r>
              <w:t>dávkovačem</w:t>
            </w:r>
            <w:proofErr w:type="spellEnd"/>
          </w:p>
        </w:tc>
        <w:tc>
          <w:tcPr>
            <w:tcW w:w="6148" w:type="dxa"/>
          </w:tcPr>
          <w:p w14:paraId="7530E306" w14:textId="77777777" w:rsidR="001E6E7A" w:rsidRDefault="00DC0788">
            <w:pPr>
              <w:pStyle w:val="TableParagraph"/>
              <w:spacing w:before="142" w:line="256" w:lineRule="auto"/>
              <w:ind w:left="35"/>
              <w:rPr>
                <w:b/>
              </w:rPr>
            </w:pPr>
            <w:proofErr w:type="spellStart"/>
            <w:r>
              <w:t>Tekuté</w:t>
            </w:r>
            <w:proofErr w:type="spellEnd"/>
            <w:r>
              <w:t xml:space="preserve"> </w:t>
            </w:r>
            <w:proofErr w:type="spellStart"/>
            <w:r>
              <w:t>mýdlo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>
              <w:rPr>
                <w:b/>
              </w:rPr>
              <w:t>řídy</w:t>
            </w:r>
            <w:proofErr w:type="spellEnd"/>
            <w:r>
              <w:rPr>
                <w:b/>
              </w:rPr>
              <w:t xml:space="preserve"> H2 o </w:t>
            </w:r>
            <w:proofErr w:type="spellStart"/>
            <w:r>
              <w:rPr>
                <w:b/>
              </w:rPr>
              <w:t>objemu</w:t>
            </w:r>
            <w:proofErr w:type="spellEnd"/>
            <w:r>
              <w:rPr>
                <w:b/>
              </w:rPr>
              <w:t xml:space="preserve"> 1 </w:t>
            </w:r>
            <w:proofErr w:type="spellStart"/>
            <w:r>
              <w:rPr>
                <w:b/>
              </w:rPr>
              <w:t>litr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se </w:t>
            </w:r>
            <w:proofErr w:type="spellStart"/>
            <w:r>
              <w:t>speciálním</w:t>
            </w:r>
            <w:proofErr w:type="spellEnd"/>
            <w:r>
              <w:t xml:space="preserve"> </w:t>
            </w:r>
            <w:proofErr w:type="spellStart"/>
            <w:r>
              <w:t>spodním</w:t>
            </w:r>
            <w:proofErr w:type="spellEnd"/>
            <w:r>
              <w:t xml:space="preserve"> </w:t>
            </w:r>
            <w:proofErr w:type="spellStart"/>
            <w:r>
              <w:t>dávkovačem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do </w:t>
            </w:r>
            <w:proofErr w:type="spellStart"/>
            <w:r>
              <w:rPr>
                <w:b/>
              </w:rPr>
              <w:t>zásobníku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mýdlo</w:t>
            </w:r>
            <w:proofErr w:type="spellEnd"/>
            <w:r>
              <w:rPr>
                <w:b/>
              </w:rPr>
              <w:t xml:space="preserve"> typ.6976</w:t>
            </w:r>
          </w:p>
        </w:tc>
        <w:tc>
          <w:tcPr>
            <w:tcW w:w="1188" w:type="dxa"/>
          </w:tcPr>
          <w:p w14:paraId="6F8263F9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78423EF7" w14:textId="77777777" w:rsidR="001E6E7A" w:rsidRDefault="00DC0788">
            <w:pPr>
              <w:pStyle w:val="TableParagraph"/>
              <w:spacing w:before="1" w:line="240" w:lineRule="auto"/>
              <w:ind w:left="73" w:right="58"/>
              <w:jc w:val="center"/>
            </w:pPr>
            <w:proofErr w:type="spellStart"/>
            <w:r>
              <w:t>ks</w:t>
            </w:r>
            <w:proofErr w:type="spellEnd"/>
          </w:p>
        </w:tc>
        <w:tc>
          <w:tcPr>
            <w:tcW w:w="2127" w:type="dxa"/>
          </w:tcPr>
          <w:p w14:paraId="20767F25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7CF87A31" w14:textId="77777777" w:rsidR="001E6E7A" w:rsidRDefault="00DC0788">
            <w:pPr>
              <w:pStyle w:val="TableParagraph"/>
              <w:spacing w:before="1" w:line="240" w:lineRule="auto"/>
              <w:ind w:left="789" w:right="781"/>
              <w:jc w:val="center"/>
            </w:pPr>
            <w:r>
              <w:t>75</w:t>
            </w:r>
          </w:p>
        </w:tc>
        <w:tc>
          <w:tcPr>
            <w:tcW w:w="1596" w:type="dxa"/>
            <w:shd w:val="clear" w:color="auto" w:fill="FFFF00"/>
          </w:tcPr>
          <w:p w14:paraId="63749C24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0B96F21D" w14:textId="77777777" w:rsidR="001E6E7A" w:rsidRDefault="00DC0788">
            <w:pPr>
              <w:pStyle w:val="TableParagraph"/>
              <w:spacing w:before="1" w:line="240" w:lineRule="auto"/>
              <w:ind w:right="49"/>
              <w:jc w:val="right"/>
            </w:pPr>
            <w:r>
              <w:t xml:space="preserve">95,040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38D2FEA1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117F33E4" w14:textId="77777777" w:rsidR="001E6E7A" w:rsidRDefault="00DC0788">
            <w:pPr>
              <w:pStyle w:val="TableParagraph"/>
              <w:spacing w:before="1" w:line="240" w:lineRule="auto"/>
              <w:ind w:right="87"/>
              <w:jc w:val="right"/>
            </w:pPr>
            <w:r>
              <w:t xml:space="preserve">594,000 </w:t>
            </w:r>
            <w:proofErr w:type="spellStart"/>
            <w:r>
              <w:t>Kč</w:t>
            </w:r>
            <w:proofErr w:type="spellEnd"/>
          </w:p>
        </w:tc>
      </w:tr>
      <w:tr w:rsidR="001E6E7A" w14:paraId="36E5CE4B" w14:textId="77777777">
        <w:trPr>
          <w:trHeight w:val="838"/>
        </w:trPr>
        <w:tc>
          <w:tcPr>
            <w:tcW w:w="859" w:type="dxa"/>
          </w:tcPr>
          <w:p w14:paraId="263F68FB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69AB1B94" w14:textId="77777777" w:rsidR="001E6E7A" w:rsidRDefault="00DC0788">
            <w:pPr>
              <w:pStyle w:val="TableParagraph"/>
              <w:spacing w:before="1" w:line="240" w:lineRule="auto"/>
              <w:ind w:left="50" w:right="34"/>
              <w:jc w:val="center"/>
            </w:pPr>
            <w:r>
              <w:t>11</w:t>
            </w:r>
          </w:p>
        </w:tc>
        <w:tc>
          <w:tcPr>
            <w:tcW w:w="2611" w:type="dxa"/>
          </w:tcPr>
          <w:p w14:paraId="644DF805" w14:textId="77777777" w:rsidR="001E6E7A" w:rsidRDefault="00DC0788">
            <w:pPr>
              <w:pStyle w:val="TableParagraph"/>
              <w:spacing w:before="142" w:line="240" w:lineRule="auto"/>
              <w:ind w:left="187"/>
            </w:pPr>
            <w:r>
              <w:t>DEZINFEKČNÍ PROSTŘ NA</w:t>
            </w:r>
          </w:p>
          <w:p w14:paraId="1E30D04E" w14:textId="77777777" w:rsidR="001E6E7A" w:rsidRDefault="00DC0788">
            <w:pPr>
              <w:pStyle w:val="TableParagraph"/>
              <w:spacing w:before="18" w:line="240" w:lineRule="auto"/>
              <w:ind w:left="187"/>
            </w:pPr>
            <w:r>
              <w:t>RUCE</w:t>
            </w:r>
          </w:p>
        </w:tc>
        <w:tc>
          <w:tcPr>
            <w:tcW w:w="6148" w:type="dxa"/>
          </w:tcPr>
          <w:p w14:paraId="51B3F6CF" w14:textId="77777777" w:rsidR="001E6E7A" w:rsidRDefault="00DC0788">
            <w:pPr>
              <w:pStyle w:val="TableParagraph"/>
              <w:spacing w:before="142" w:line="256" w:lineRule="auto"/>
              <w:ind w:left="35"/>
              <w:rPr>
                <w:b/>
              </w:rPr>
            </w:pPr>
            <w:proofErr w:type="spellStart"/>
            <w:r>
              <w:t>Bezoplachová</w:t>
            </w:r>
            <w:proofErr w:type="spellEnd"/>
            <w:r>
              <w:t xml:space="preserve"> </w:t>
            </w:r>
            <w:proofErr w:type="spellStart"/>
            <w:r>
              <w:t>virucidní</w:t>
            </w:r>
            <w:proofErr w:type="spellEnd"/>
            <w:r>
              <w:t xml:space="preserve"> </w:t>
            </w:r>
            <w:proofErr w:type="spellStart"/>
            <w:r>
              <w:t>dezinfekce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ruce</w:t>
            </w:r>
            <w:proofErr w:type="spellEnd"/>
            <w:r>
              <w:t xml:space="preserve"> v </w:t>
            </w:r>
            <w:proofErr w:type="spellStart"/>
            <w:r>
              <w:t>lahvi</w:t>
            </w:r>
            <w:proofErr w:type="spellEnd"/>
            <w:r>
              <w:t xml:space="preserve"> s </w:t>
            </w:r>
            <w:proofErr w:type="spellStart"/>
            <w:r>
              <w:t>pumpičkou</w:t>
            </w:r>
            <w:proofErr w:type="spellEnd"/>
            <w:r>
              <w:t xml:space="preserve"> s </w:t>
            </w:r>
            <w:proofErr w:type="spellStart"/>
            <w:r>
              <w:t>antibakteriální</w:t>
            </w:r>
            <w:proofErr w:type="spellEnd"/>
            <w:r>
              <w:t xml:space="preserve"> a </w:t>
            </w:r>
            <w:proofErr w:type="spellStart"/>
            <w:r>
              <w:t>virucidní</w:t>
            </w:r>
            <w:proofErr w:type="spellEnd"/>
            <w:r>
              <w:t xml:space="preserve"> </w:t>
            </w:r>
            <w:proofErr w:type="spellStart"/>
            <w:r>
              <w:t>účinností</w:t>
            </w:r>
            <w:proofErr w:type="spellEnd"/>
            <w:r>
              <w:t xml:space="preserve">; </w:t>
            </w:r>
            <w:proofErr w:type="spellStart"/>
            <w:r>
              <w:rPr>
                <w:b/>
              </w:rPr>
              <w:t>náplň</w:t>
            </w:r>
            <w:proofErr w:type="spellEnd"/>
            <w:r>
              <w:rPr>
                <w:b/>
              </w:rPr>
              <w:t xml:space="preserve"> min. 500 ml</w:t>
            </w:r>
          </w:p>
        </w:tc>
        <w:tc>
          <w:tcPr>
            <w:tcW w:w="1188" w:type="dxa"/>
          </w:tcPr>
          <w:p w14:paraId="00103F11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0A5016D1" w14:textId="77777777" w:rsidR="001E6E7A" w:rsidRDefault="00DC0788">
            <w:pPr>
              <w:pStyle w:val="TableParagraph"/>
              <w:spacing w:before="1" w:line="240" w:lineRule="auto"/>
              <w:ind w:left="73" w:right="41"/>
              <w:jc w:val="center"/>
            </w:pPr>
            <w:proofErr w:type="spellStart"/>
            <w:r>
              <w:t>ks</w:t>
            </w:r>
            <w:proofErr w:type="spellEnd"/>
          </w:p>
        </w:tc>
        <w:tc>
          <w:tcPr>
            <w:tcW w:w="2127" w:type="dxa"/>
          </w:tcPr>
          <w:p w14:paraId="3D8806C6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2678BFED" w14:textId="77777777" w:rsidR="001E6E7A" w:rsidRDefault="00DC0788">
            <w:pPr>
              <w:pStyle w:val="TableParagraph"/>
              <w:spacing w:before="1" w:line="240" w:lineRule="auto"/>
              <w:ind w:left="9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596" w:type="dxa"/>
            <w:shd w:val="clear" w:color="auto" w:fill="FFFF00"/>
          </w:tcPr>
          <w:p w14:paraId="0167C13E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046D0859" w14:textId="77777777" w:rsidR="001E6E7A" w:rsidRDefault="00DC0788">
            <w:pPr>
              <w:pStyle w:val="TableParagraph"/>
              <w:spacing w:before="1" w:line="240" w:lineRule="auto"/>
              <w:ind w:right="49"/>
              <w:jc w:val="right"/>
            </w:pPr>
            <w:r>
              <w:t xml:space="preserve">93,600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65E5E0E0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3EF0CC99" w14:textId="77777777" w:rsidR="001E6E7A" w:rsidRDefault="00DC0788">
            <w:pPr>
              <w:pStyle w:val="TableParagraph"/>
              <w:spacing w:before="1" w:line="240" w:lineRule="auto"/>
              <w:ind w:right="87"/>
              <w:jc w:val="right"/>
            </w:pPr>
            <w:r>
              <w:t xml:space="preserve">39,000 </w:t>
            </w:r>
            <w:proofErr w:type="spellStart"/>
            <w:r>
              <w:t>Kč</w:t>
            </w:r>
            <w:proofErr w:type="spellEnd"/>
          </w:p>
        </w:tc>
      </w:tr>
      <w:tr w:rsidR="001E6E7A" w14:paraId="7029BE61" w14:textId="77777777">
        <w:trPr>
          <w:trHeight w:val="838"/>
        </w:trPr>
        <w:tc>
          <w:tcPr>
            <w:tcW w:w="859" w:type="dxa"/>
          </w:tcPr>
          <w:p w14:paraId="2927DC61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793E3380" w14:textId="77777777" w:rsidR="001E6E7A" w:rsidRDefault="00DC0788">
            <w:pPr>
              <w:pStyle w:val="TableParagraph"/>
              <w:spacing w:before="1" w:line="240" w:lineRule="auto"/>
              <w:ind w:left="50" w:right="34"/>
              <w:jc w:val="center"/>
            </w:pPr>
            <w:r>
              <w:t>12</w:t>
            </w:r>
          </w:p>
        </w:tc>
        <w:tc>
          <w:tcPr>
            <w:tcW w:w="2611" w:type="dxa"/>
          </w:tcPr>
          <w:p w14:paraId="624AB387" w14:textId="77777777" w:rsidR="001E6E7A" w:rsidRDefault="00DC0788">
            <w:pPr>
              <w:pStyle w:val="TableParagraph"/>
              <w:spacing w:before="142" w:line="240" w:lineRule="auto"/>
              <w:ind w:left="187"/>
            </w:pPr>
            <w:r>
              <w:t>DEZINFEKČNÍ PROSTŘ NA</w:t>
            </w:r>
          </w:p>
          <w:p w14:paraId="66D62FF6" w14:textId="77777777" w:rsidR="001E6E7A" w:rsidRDefault="00DC0788">
            <w:pPr>
              <w:pStyle w:val="TableParagraph"/>
              <w:spacing w:before="18" w:line="240" w:lineRule="auto"/>
              <w:ind w:left="187"/>
            </w:pPr>
            <w:r>
              <w:t>RUCE</w:t>
            </w:r>
          </w:p>
        </w:tc>
        <w:tc>
          <w:tcPr>
            <w:tcW w:w="6148" w:type="dxa"/>
          </w:tcPr>
          <w:p w14:paraId="41FADC1D" w14:textId="77777777" w:rsidR="001E6E7A" w:rsidRDefault="00DC0788">
            <w:pPr>
              <w:pStyle w:val="TableParagraph"/>
              <w:spacing w:before="142" w:line="256" w:lineRule="auto"/>
              <w:ind w:left="35" w:right="92"/>
            </w:pPr>
            <w:proofErr w:type="spellStart"/>
            <w:r>
              <w:t>Bezoplachová</w:t>
            </w:r>
            <w:proofErr w:type="spellEnd"/>
            <w:r>
              <w:t xml:space="preserve"> </w:t>
            </w:r>
            <w:proofErr w:type="spellStart"/>
            <w:r>
              <w:t>virucidní</w:t>
            </w:r>
            <w:proofErr w:type="spellEnd"/>
            <w:r>
              <w:t xml:space="preserve"> </w:t>
            </w:r>
            <w:proofErr w:type="spellStart"/>
            <w:r>
              <w:t>dezinfekce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ruce</w:t>
            </w:r>
            <w:proofErr w:type="spellEnd"/>
            <w:r>
              <w:t xml:space="preserve">, </w:t>
            </w:r>
            <w:proofErr w:type="spellStart"/>
            <w:r>
              <w:t>balení</w:t>
            </w:r>
            <w:proofErr w:type="spellEnd"/>
            <w:r>
              <w:t xml:space="preserve"> bez </w:t>
            </w:r>
            <w:proofErr w:type="spellStart"/>
            <w:r>
              <w:t>aplikátoru</w:t>
            </w:r>
            <w:proofErr w:type="spellEnd"/>
            <w:r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doplnění</w:t>
            </w:r>
            <w:proofErr w:type="spellEnd"/>
            <w:r>
              <w:t xml:space="preserve"> do </w:t>
            </w:r>
            <w:proofErr w:type="spellStart"/>
            <w:r>
              <w:t>zásobníků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desinfekci</w:t>
            </w:r>
            <w:proofErr w:type="spellEnd"/>
            <w:r>
              <w:t xml:space="preserve"> (</w:t>
            </w:r>
            <w:proofErr w:type="spellStart"/>
            <w:r>
              <w:t>bal</w:t>
            </w:r>
            <w:proofErr w:type="spellEnd"/>
            <w:r>
              <w:t xml:space="preserve"> 5 - 10l)</w:t>
            </w:r>
          </w:p>
        </w:tc>
        <w:tc>
          <w:tcPr>
            <w:tcW w:w="1188" w:type="dxa"/>
          </w:tcPr>
          <w:p w14:paraId="4FDB2604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254E4D5C" w14:textId="77777777" w:rsidR="001E6E7A" w:rsidRDefault="00DC0788">
            <w:pPr>
              <w:pStyle w:val="TableParagraph"/>
              <w:spacing w:before="1" w:line="240" w:lineRule="auto"/>
              <w:ind w:left="30"/>
              <w:jc w:val="center"/>
            </w:pPr>
            <w:r>
              <w:rPr>
                <w:w w:val="99"/>
              </w:rPr>
              <w:t>l</w:t>
            </w:r>
          </w:p>
        </w:tc>
        <w:tc>
          <w:tcPr>
            <w:tcW w:w="2127" w:type="dxa"/>
          </w:tcPr>
          <w:p w14:paraId="47FA7719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6EB7C828" w14:textId="77777777" w:rsidR="001E6E7A" w:rsidRDefault="00DC0788">
            <w:pPr>
              <w:pStyle w:val="TableParagraph"/>
              <w:spacing w:before="1" w:line="240" w:lineRule="auto"/>
              <w:ind w:left="789" w:right="781"/>
              <w:jc w:val="center"/>
            </w:pPr>
            <w:r>
              <w:t>60</w:t>
            </w:r>
          </w:p>
        </w:tc>
        <w:tc>
          <w:tcPr>
            <w:tcW w:w="1596" w:type="dxa"/>
            <w:shd w:val="clear" w:color="auto" w:fill="FFFF00"/>
          </w:tcPr>
          <w:p w14:paraId="1B868AB7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13843C6A" w14:textId="77777777" w:rsidR="001E6E7A" w:rsidRDefault="00DC0788">
            <w:pPr>
              <w:pStyle w:val="TableParagraph"/>
              <w:spacing w:before="1" w:line="240" w:lineRule="auto"/>
              <w:ind w:right="70"/>
              <w:jc w:val="right"/>
            </w:pPr>
            <w:r>
              <w:t xml:space="preserve">462,000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530E6F3F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6BCE9B53" w14:textId="77777777" w:rsidR="001E6E7A" w:rsidRDefault="00DC0788">
            <w:pPr>
              <w:pStyle w:val="TableParagraph"/>
              <w:spacing w:before="1" w:line="240" w:lineRule="auto"/>
              <w:ind w:right="87"/>
              <w:jc w:val="right"/>
            </w:pPr>
            <w:r>
              <w:t xml:space="preserve">2 310,000 </w:t>
            </w:r>
            <w:proofErr w:type="spellStart"/>
            <w:r>
              <w:t>Kč</w:t>
            </w:r>
            <w:proofErr w:type="spellEnd"/>
          </w:p>
        </w:tc>
      </w:tr>
      <w:tr w:rsidR="001E6E7A" w14:paraId="11E05349" w14:textId="77777777">
        <w:trPr>
          <w:trHeight w:val="577"/>
        </w:trPr>
        <w:tc>
          <w:tcPr>
            <w:tcW w:w="859" w:type="dxa"/>
          </w:tcPr>
          <w:p w14:paraId="0C797991" w14:textId="77777777" w:rsidR="001E6E7A" w:rsidRDefault="00DC0788">
            <w:pPr>
              <w:pStyle w:val="TableParagraph"/>
              <w:spacing w:before="155" w:line="240" w:lineRule="auto"/>
              <w:ind w:left="50" w:right="34"/>
              <w:jc w:val="center"/>
            </w:pPr>
            <w:r>
              <w:t>13</w:t>
            </w:r>
          </w:p>
        </w:tc>
        <w:tc>
          <w:tcPr>
            <w:tcW w:w="2611" w:type="dxa"/>
          </w:tcPr>
          <w:p w14:paraId="2B395990" w14:textId="77777777" w:rsidR="001E6E7A" w:rsidRDefault="00DC0788">
            <w:pPr>
              <w:pStyle w:val="TableParagraph"/>
              <w:spacing w:before="155" w:line="240" w:lineRule="auto"/>
              <w:ind w:left="187"/>
            </w:pPr>
            <w:proofErr w:type="spellStart"/>
            <w:r>
              <w:t>Hygienické</w:t>
            </w:r>
            <w:proofErr w:type="spellEnd"/>
            <w:r>
              <w:t xml:space="preserve"> </w:t>
            </w:r>
            <w:proofErr w:type="spellStart"/>
            <w:r>
              <w:t>sáčky</w:t>
            </w:r>
            <w:proofErr w:type="spellEnd"/>
          </w:p>
        </w:tc>
        <w:tc>
          <w:tcPr>
            <w:tcW w:w="6148" w:type="dxa"/>
          </w:tcPr>
          <w:p w14:paraId="522DB165" w14:textId="77777777" w:rsidR="001E6E7A" w:rsidRDefault="00DC0788">
            <w:pPr>
              <w:pStyle w:val="TableParagraph"/>
              <w:spacing w:before="140" w:line="240" w:lineRule="auto"/>
              <w:ind w:left="35"/>
              <w:rPr>
                <w:b/>
                <w:sz w:val="24"/>
              </w:rPr>
            </w:pPr>
            <w:proofErr w:type="spellStart"/>
            <w:r>
              <w:t>Sáčky</w:t>
            </w:r>
            <w:proofErr w:type="spellEnd"/>
            <w:r>
              <w:t xml:space="preserve"> </w:t>
            </w:r>
            <w:proofErr w:type="spellStart"/>
            <w:r>
              <w:t>hygienické</w:t>
            </w:r>
            <w:proofErr w:type="spellEnd"/>
            <w:r>
              <w:t xml:space="preserve"> (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vložky</w:t>
            </w:r>
            <w:proofErr w:type="spellEnd"/>
            <w:r>
              <w:t xml:space="preserve">) </w:t>
            </w:r>
            <w:proofErr w:type="spellStart"/>
            <w:r>
              <w:t>mikrotenové</w:t>
            </w:r>
            <w:proofErr w:type="spellEnd"/>
            <w:r>
              <w:t xml:space="preserve"> . </w:t>
            </w:r>
            <w:proofErr w:type="spellStart"/>
            <w:r>
              <w:rPr>
                <w:b/>
                <w:sz w:val="24"/>
              </w:rPr>
              <w:t>Balení</w:t>
            </w:r>
            <w:proofErr w:type="spellEnd"/>
            <w:r>
              <w:rPr>
                <w:b/>
                <w:sz w:val="24"/>
              </w:rPr>
              <w:t xml:space="preserve"> min. 25ks.</w:t>
            </w:r>
          </w:p>
        </w:tc>
        <w:tc>
          <w:tcPr>
            <w:tcW w:w="1188" w:type="dxa"/>
          </w:tcPr>
          <w:p w14:paraId="3DFB3F7E" w14:textId="77777777" w:rsidR="001E6E7A" w:rsidRDefault="00DC0788">
            <w:pPr>
              <w:pStyle w:val="TableParagraph"/>
              <w:spacing w:before="155" w:line="240" w:lineRule="auto"/>
              <w:ind w:left="73" w:right="49"/>
              <w:jc w:val="center"/>
            </w:pPr>
            <w:proofErr w:type="spellStart"/>
            <w:r>
              <w:t>balení</w:t>
            </w:r>
            <w:proofErr w:type="spellEnd"/>
          </w:p>
        </w:tc>
        <w:tc>
          <w:tcPr>
            <w:tcW w:w="2127" w:type="dxa"/>
          </w:tcPr>
          <w:p w14:paraId="6ABF8968" w14:textId="77777777" w:rsidR="001E6E7A" w:rsidRDefault="00DC0788">
            <w:pPr>
              <w:pStyle w:val="TableParagraph"/>
              <w:spacing w:before="155" w:line="240" w:lineRule="auto"/>
              <w:ind w:left="789" w:right="781"/>
              <w:jc w:val="center"/>
            </w:pPr>
            <w:r>
              <w:t>50</w:t>
            </w:r>
          </w:p>
        </w:tc>
        <w:tc>
          <w:tcPr>
            <w:tcW w:w="1596" w:type="dxa"/>
            <w:shd w:val="clear" w:color="auto" w:fill="FFFF00"/>
          </w:tcPr>
          <w:p w14:paraId="5107434E" w14:textId="77777777" w:rsidR="001E6E7A" w:rsidRDefault="00DC0788">
            <w:pPr>
              <w:pStyle w:val="TableParagraph"/>
              <w:spacing w:before="155" w:line="240" w:lineRule="auto"/>
              <w:ind w:right="49"/>
              <w:jc w:val="right"/>
            </w:pPr>
            <w:r>
              <w:t xml:space="preserve">12,480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1EADF017" w14:textId="77777777" w:rsidR="001E6E7A" w:rsidRDefault="00DC0788">
            <w:pPr>
              <w:pStyle w:val="TableParagraph"/>
              <w:spacing w:before="155" w:line="240" w:lineRule="auto"/>
              <w:ind w:right="87"/>
              <w:jc w:val="right"/>
            </w:pPr>
            <w:r>
              <w:t xml:space="preserve">52,000 </w:t>
            </w:r>
            <w:proofErr w:type="spellStart"/>
            <w:r>
              <w:t>Kč</w:t>
            </w:r>
            <w:proofErr w:type="spellEnd"/>
          </w:p>
        </w:tc>
      </w:tr>
      <w:tr w:rsidR="001E6E7A" w14:paraId="5A45D220" w14:textId="77777777">
        <w:trPr>
          <w:trHeight w:val="278"/>
        </w:trPr>
        <w:tc>
          <w:tcPr>
            <w:tcW w:w="859" w:type="dxa"/>
          </w:tcPr>
          <w:p w14:paraId="65E7E272" w14:textId="77777777" w:rsidR="001E6E7A" w:rsidRDefault="00DC0788">
            <w:pPr>
              <w:pStyle w:val="TableParagraph"/>
              <w:spacing w:before="3" w:line="255" w:lineRule="exact"/>
              <w:ind w:left="50" w:right="34"/>
              <w:jc w:val="center"/>
            </w:pPr>
            <w:r>
              <w:t>14</w:t>
            </w:r>
          </w:p>
        </w:tc>
        <w:tc>
          <w:tcPr>
            <w:tcW w:w="2611" w:type="dxa"/>
          </w:tcPr>
          <w:p w14:paraId="0BE721D5" w14:textId="77777777" w:rsidR="001E6E7A" w:rsidRDefault="00DC0788">
            <w:pPr>
              <w:pStyle w:val="TableParagraph"/>
              <w:spacing w:before="3" w:line="255" w:lineRule="exact"/>
              <w:ind w:left="187"/>
            </w:pPr>
            <w:proofErr w:type="spellStart"/>
            <w:r>
              <w:t>Sáčky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odpadky</w:t>
            </w:r>
            <w:proofErr w:type="spellEnd"/>
          </w:p>
        </w:tc>
        <w:tc>
          <w:tcPr>
            <w:tcW w:w="6148" w:type="dxa"/>
          </w:tcPr>
          <w:p w14:paraId="3D09A9DE" w14:textId="77777777" w:rsidR="001E6E7A" w:rsidRDefault="00DC0788">
            <w:pPr>
              <w:pStyle w:val="TableParagraph"/>
              <w:spacing w:line="259" w:lineRule="exact"/>
              <w:ind w:left="35"/>
              <w:rPr>
                <w:b/>
                <w:sz w:val="24"/>
              </w:rPr>
            </w:pPr>
            <w:r>
              <w:t xml:space="preserve">50 x 60cm - 30litrů. </w:t>
            </w:r>
            <w:proofErr w:type="spellStart"/>
            <w:r>
              <w:t>Tloušťka</w:t>
            </w:r>
            <w:proofErr w:type="spellEnd"/>
            <w:r>
              <w:t xml:space="preserve"> min. 6 mic. </w:t>
            </w:r>
            <w:r>
              <w:rPr>
                <w:b/>
                <w:sz w:val="24"/>
              </w:rPr>
              <w:t>Role min 50ks.</w:t>
            </w:r>
          </w:p>
        </w:tc>
        <w:tc>
          <w:tcPr>
            <w:tcW w:w="1188" w:type="dxa"/>
          </w:tcPr>
          <w:p w14:paraId="36C67A0C" w14:textId="77777777" w:rsidR="001E6E7A" w:rsidRDefault="00DC0788">
            <w:pPr>
              <w:pStyle w:val="TableParagraph"/>
              <w:spacing w:before="3" w:line="255" w:lineRule="exact"/>
              <w:ind w:left="73" w:right="47"/>
              <w:jc w:val="center"/>
            </w:pPr>
            <w:r>
              <w:t>role</w:t>
            </w:r>
          </w:p>
        </w:tc>
        <w:tc>
          <w:tcPr>
            <w:tcW w:w="2127" w:type="dxa"/>
          </w:tcPr>
          <w:p w14:paraId="7744F460" w14:textId="77777777" w:rsidR="001E6E7A" w:rsidRDefault="00DC0788">
            <w:pPr>
              <w:pStyle w:val="TableParagraph"/>
              <w:spacing w:before="3" w:line="255" w:lineRule="exact"/>
              <w:ind w:left="789" w:right="781"/>
              <w:jc w:val="center"/>
            </w:pPr>
            <w:r>
              <w:t>150</w:t>
            </w:r>
          </w:p>
        </w:tc>
        <w:tc>
          <w:tcPr>
            <w:tcW w:w="1596" w:type="dxa"/>
            <w:shd w:val="clear" w:color="auto" w:fill="FFFF00"/>
          </w:tcPr>
          <w:p w14:paraId="2B5FF4CC" w14:textId="77777777" w:rsidR="001E6E7A" w:rsidRDefault="00DC0788">
            <w:pPr>
              <w:pStyle w:val="TableParagraph"/>
              <w:spacing w:before="3" w:line="255" w:lineRule="exact"/>
              <w:ind w:right="49"/>
              <w:jc w:val="right"/>
            </w:pPr>
            <w:r>
              <w:t xml:space="preserve">15,340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1B3EFB92" w14:textId="77777777" w:rsidR="001E6E7A" w:rsidRDefault="00DC0788">
            <w:pPr>
              <w:pStyle w:val="TableParagraph"/>
              <w:spacing w:before="3" w:line="255" w:lineRule="exact"/>
              <w:ind w:right="87"/>
              <w:jc w:val="right"/>
            </w:pPr>
            <w:r>
              <w:t xml:space="preserve">191,750 </w:t>
            </w:r>
            <w:proofErr w:type="spellStart"/>
            <w:r>
              <w:t>Kč</w:t>
            </w:r>
            <w:proofErr w:type="spellEnd"/>
          </w:p>
        </w:tc>
      </w:tr>
      <w:tr w:rsidR="001E6E7A" w14:paraId="1B21C56D" w14:textId="77777777">
        <w:trPr>
          <w:trHeight w:val="278"/>
        </w:trPr>
        <w:tc>
          <w:tcPr>
            <w:tcW w:w="859" w:type="dxa"/>
          </w:tcPr>
          <w:p w14:paraId="439AF768" w14:textId="77777777" w:rsidR="001E6E7A" w:rsidRDefault="00DC0788">
            <w:pPr>
              <w:pStyle w:val="TableParagraph"/>
              <w:spacing w:before="3" w:line="255" w:lineRule="exact"/>
              <w:ind w:left="50" w:right="34"/>
              <w:jc w:val="center"/>
            </w:pPr>
            <w:r>
              <w:t>15</w:t>
            </w:r>
          </w:p>
        </w:tc>
        <w:tc>
          <w:tcPr>
            <w:tcW w:w="2611" w:type="dxa"/>
          </w:tcPr>
          <w:p w14:paraId="2B122C32" w14:textId="77777777" w:rsidR="001E6E7A" w:rsidRDefault="00DC0788">
            <w:pPr>
              <w:pStyle w:val="TableParagraph"/>
              <w:spacing w:before="3" w:line="255" w:lineRule="exact"/>
              <w:ind w:left="187"/>
            </w:pPr>
            <w:proofErr w:type="spellStart"/>
            <w:r>
              <w:t>Sáčky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odpadky</w:t>
            </w:r>
            <w:proofErr w:type="spellEnd"/>
          </w:p>
        </w:tc>
        <w:tc>
          <w:tcPr>
            <w:tcW w:w="6148" w:type="dxa"/>
          </w:tcPr>
          <w:p w14:paraId="733644B7" w14:textId="77777777" w:rsidR="001E6E7A" w:rsidRDefault="00DC0788">
            <w:pPr>
              <w:pStyle w:val="TableParagraph"/>
              <w:spacing w:line="259" w:lineRule="exact"/>
              <w:ind w:left="35"/>
              <w:rPr>
                <w:b/>
                <w:sz w:val="24"/>
              </w:rPr>
            </w:pPr>
            <w:r>
              <w:t xml:space="preserve">63 x 74cm - 60litrů. </w:t>
            </w:r>
            <w:proofErr w:type="spellStart"/>
            <w:r>
              <w:t>Tloušťka</w:t>
            </w:r>
            <w:proofErr w:type="spellEnd"/>
            <w:r>
              <w:t xml:space="preserve"> min. 7 mic. </w:t>
            </w:r>
            <w:r>
              <w:rPr>
                <w:b/>
                <w:sz w:val="24"/>
              </w:rPr>
              <w:t xml:space="preserve">Role min 50 </w:t>
            </w:r>
            <w:proofErr w:type="spellStart"/>
            <w:r>
              <w:rPr>
                <w:b/>
                <w:sz w:val="24"/>
              </w:rPr>
              <w:t>ks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88" w:type="dxa"/>
          </w:tcPr>
          <w:p w14:paraId="03F7166C" w14:textId="77777777" w:rsidR="001E6E7A" w:rsidRDefault="00DC0788">
            <w:pPr>
              <w:pStyle w:val="TableParagraph"/>
              <w:spacing w:before="3" w:line="255" w:lineRule="exact"/>
              <w:ind w:left="73" w:right="47"/>
              <w:jc w:val="center"/>
            </w:pPr>
            <w:r>
              <w:t>role</w:t>
            </w:r>
          </w:p>
        </w:tc>
        <w:tc>
          <w:tcPr>
            <w:tcW w:w="2127" w:type="dxa"/>
          </w:tcPr>
          <w:p w14:paraId="3923DD1D" w14:textId="77777777" w:rsidR="001E6E7A" w:rsidRDefault="00DC0788">
            <w:pPr>
              <w:pStyle w:val="TableParagraph"/>
              <w:spacing w:before="3" w:line="255" w:lineRule="exact"/>
              <w:ind w:left="789" w:right="781"/>
              <w:jc w:val="center"/>
            </w:pPr>
            <w:r>
              <w:t>100</w:t>
            </w:r>
          </w:p>
        </w:tc>
        <w:tc>
          <w:tcPr>
            <w:tcW w:w="1596" w:type="dxa"/>
            <w:shd w:val="clear" w:color="auto" w:fill="FFFF00"/>
          </w:tcPr>
          <w:p w14:paraId="2FE67DFF" w14:textId="77777777" w:rsidR="001E6E7A" w:rsidRDefault="00DC0788">
            <w:pPr>
              <w:pStyle w:val="TableParagraph"/>
              <w:spacing w:before="3" w:line="255" w:lineRule="exact"/>
              <w:ind w:right="49"/>
              <w:jc w:val="right"/>
            </w:pPr>
            <w:r>
              <w:t xml:space="preserve">22,880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387C7F05" w14:textId="77777777" w:rsidR="001E6E7A" w:rsidRDefault="00DC0788">
            <w:pPr>
              <w:pStyle w:val="TableParagraph"/>
              <w:spacing w:before="3" w:line="255" w:lineRule="exact"/>
              <w:ind w:right="87"/>
              <w:jc w:val="right"/>
            </w:pPr>
            <w:r>
              <w:t xml:space="preserve">190,667 </w:t>
            </w:r>
            <w:proofErr w:type="spellStart"/>
            <w:r>
              <w:t>Kč</w:t>
            </w:r>
            <w:proofErr w:type="spellEnd"/>
          </w:p>
        </w:tc>
      </w:tr>
      <w:tr w:rsidR="001E6E7A" w14:paraId="1BFEEB80" w14:textId="77777777">
        <w:trPr>
          <w:trHeight w:val="851"/>
        </w:trPr>
        <w:tc>
          <w:tcPr>
            <w:tcW w:w="859" w:type="dxa"/>
          </w:tcPr>
          <w:p w14:paraId="799F9B92" w14:textId="77777777" w:rsidR="001E6E7A" w:rsidRDefault="001E6E7A">
            <w:pPr>
              <w:pStyle w:val="TableParagraph"/>
              <w:spacing w:before="2" w:line="240" w:lineRule="auto"/>
              <w:rPr>
                <w:rFonts w:ascii="Arial"/>
                <w:sz w:val="25"/>
              </w:rPr>
            </w:pPr>
          </w:p>
          <w:p w14:paraId="7B2019FC" w14:textId="77777777" w:rsidR="001E6E7A" w:rsidRDefault="00DC0788">
            <w:pPr>
              <w:pStyle w:val="TableParagraph"/>
              <w:spacing w:line="240" w:lineRule="auto"/>
              <w:ind w:left="50" w:right="34"/>
              <w:jc w:val="center"/>
            </w:pPr>
            <w:r>
              <w:t>16</w:t>
            </w:r>
          </w:p>
        </w:tc>
        <w:tc>
          <w:tcPr>
            <w:tcW w:w="2611" w:type="dxa"/>
          </w:tcPr>
          <w:p w14:paraId="1991D2C2" w14:textId="77777777" w:rsidR="001E6E7A" w:rsidRDefault="001E6E7A">
            <w:pPr>
              <w:pStyle w:val="TableParagraph"/>
              <w:spacing w:before="2" w:line="240" w:lineRule="auto"/>
              <w:rPr>
                <w:rFonts w:ascii="Arial"/>
                <w:sz w:val="25"/>
              </w:rPr>
            </w:pPr>
          </w:p>
          <w:p w14:paraId="0A4F19D9" w14:textId="77777777" w:rsidR="001E6E7A" w:rsidRDefault="00DC0788">
            <w:pPr>
              <w:pStyle w:val="TableParagraph"/>
              <w:spacing w:line="240" w:lineRule="auto"/>
              <w:ind w:left="187"/>
            </w:pPr>
            <w:proofErr w:type="spellStart"/>
            <w:r>
              <w:t>Sáčky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odpadky</w:t>
            </w:r>
            <w:proofErr w:type="spellEnd"/>
            <w:r>
              <w:t xml:space="preserve"> - </w:t>
            </w:r>
            <w:proofErr w:type="spellStart"/>
            <w:r>
              <w:t>pevné</w:t>
            </w:r>
            <w:proofErr w:type="spellEnd"/>
          </w:p>
        </w:tc>
        <w:tc>
          <w:tcPr>
            <w:tcW w:w="6148" w:type="dxa"/>
          </w:tcPr>
          <w:p w14:paraId="179F443F" w14:textId="77777777" w:rsidR="001E6E7A" w:rsidRDefault="00DC0788">
            <w:pPr>
              <w:pStyle w:val="TableParagraph"/>
              <w:spacing w:line="256" w:lineRule="auto"/>
              <w:ind w:left="35"/>
            </w:pPr>
            <w:r>
              <w:t xml:space="preserve">63 x 74cm - 60litrů. </w:t>
            </w:r>
            <w:proofErr w:type="spellStart"/>
            <w:r>
              <w:t>Pevné</w:t>
            </w:r>
            <w:proofErr w:type="spellEnd"/>
            <w:r>
              <w:t xml:space="preserve"> </w:t>
            </w:r>
            <w:proofErr w:type="spellStart"/>
            <w:r>
              <w:t>sáčky</w:t>
            </w:r>
            <w:proofErr w:type="spellEnd"/>
            <w:r>
              <w:t xml:space="preserve"> do </w:t>
            </w:r>
            <w:proofErr w:type="spellStart"/>
            <w:r>
              <w:t>odpadkových</w:t>
            </w:r>
            <w:proofErr w:type="spellEnd"/>
            <w:r>
              <w:t xml:space="preserve"> </w:t>
            </w:r>
            <w:proofErr w:type="spellStart"/>
            <w:r>
              <w:t>košů</w:t>
            </w:r>
            <w:proofErr w:type="spellEnd"/>
            <w:r>
              <w:t xml:space="preserve">, </w:t>
            </w:r>
            <w:proofErr w:type="spellStart"/>
            <w:r>
              <w:t>vyrobené</w:t>
            </w:r>
            <w:proofErr w:type="spellEnd"/>
            <w:r>
              <w:t xml:space="preserve"> z HDPE </w:t>
            </w:r>
            <w:proofErr w:type="spellStart"/>
            <w:r>
              <w:t>fólie</w:t>
            </w:r>
            <w:proofErr w:type="spellEnd"/>
            <w:r>
              <w:t xml:space="preserve">. </w:t>
            </w:r>
            <w:proofErr w:type="spellStart"/>
            <w:r>
              <w:t>Odolné</w:t>
            </w:r>
            <w:proofErr w:type="spellEnd"/>
            <w:r>
              <w:t xml:space="preserve"> </w:t>
            </w:r>
            <w:proofErr w:type="spellStart"/>
            <w:r>
              <w:t>proti</w:t>
            </w:r>
            <w:proofErr w:type="spellEnd"/>
            <w:r>
              <w:t xml:space="preserve"> </w:t>
            </w:r>
            <w:proofErr w:type="spellStart"/>
            <w:r>
              <w:t>roztržení</w:t>
            </w:r>
            <w:proofErr w:type="spellEnd"/>
            <w:r>
              <w:t xml:space="preserve"> a </w:t>
            </w:r>
            <w:proofErr w:type="spellStart"/>
            <w:r>
              <w:t>úniku</w:t>
            </w:r>
            <w:proofErr w:type="spellEnd"/>
            <w:r>
              <w:t xml:space="preserve"> </w:t>
            </w:r>
            <w:proofErr w:type="spellStart"/>
            <w:r>
              <w:t>tekutiny</w:t>
            </w:r>
            <w:proofErr w:type="spellEnd"/>
            <w:r>
              <w:t xml:space="preserve">, </w:t>
            </w:r>
            <w:proofErr w:type="spellStart"/>
            <w:r>
              <w:t>tloušťka</w:t>
            </w:r>
            <w:proofErr w:type="spellEnd"/>
            <w:r>
              <w:t xml:space="preserve"> </w:t>
            </w:r>
            <w:proofErr w:type="spellStart"/>
            <w:r>
              <w:t>fólie</w:t>
            </w:r>
            <w:proofErr w:type="spellEnd"/>
          </w:p>
          <w:p w14:paraId="5409D105" w14:textId="77777777" w:rsidR="001E6E7A" w:rsidRDefault="00DC0788">
            <w:pPr>
              <w:pStyle w:val="TableParagraph"/>
              <w:spacing w:line="262" w:lineRule="exact"/>
              <w:ind w:left="35"/>
              <w:rPr>
                <w:b/>
                <w:sz w:val="24"/>
              </w:rPr>
            </w:pPr>
            <w:r>
              <w:t xml:space="preserve">min. 24 mic. </w:t>
            </w:r>
            <w:r>
              <w:rPr>
                <w:b/>
                <w:sz w:val="24"/>
              </w:rPr>
              <w:t xml:space="preserve">Role min. 10 </w:t>
            </w:r>
            <w:proofErr w:type="spellStart"/>
            <w:r>
              <w:rPr>
                <w:b/>
                <w:sz w:val="24"/>
              </w:rPr>
              <w:t>ks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88" w:type="dxa"/>
          </w:tcPr>
          <w:p w14:paraId="17A48622" w14:textId="77777777" w:rsidR="001E6E7A" w:rsidRDefault="001E6E7A">
            <w:pPr>
              <w:pStyle w:val="TableParagraph"/>
              <w:spacing w:before="2" w:line="240" w:lineRule="auto"/>
              <w:rPr>
                <w:rFonts w:ascii="Arial"/>
                <w:sz w:val="25"/>
              </w:rPr>
            </w:pPr>
          </w:p>
          <w:p w14:paraId="1DBA8D9C" w14:textId="77777777" w:rsidR="001E6E7A" w:rsidRDefault="00DC0788">
            <w:pPr>
              <w:pStyle w:val="TableParagraph"/>
              <w:spacing w:line="240" w:lineRule="auto"/>
              <w:ind w:left="73" w:right="47"/>
              <w:jc w:val="center"/>
            </w:pPr>
            <w:r>
              <w:t>role</w:t>
            </w:r>
          </w:p>
        </w:tc>
        <w:tc>
          <w:tcPr>
            <w:tcW w:w="2127" w:type="dxa"/>
          </w:tcPr>
          <w:p w14:paraId="18D7698C" w14:textId="77777777" w:rsidR="001E6E7A" w:rsidRDefault="001E6E7A">
            <w:pPr>
              <w:pStyle w:val="TableParagraph"/>
              <w:spacing w:before="2" w:line="240" w:lineRule="auto"/>
              <w:rPr>
                <w:rFonts w:ascii="Arial"/>
                <w:sz w:val="25"/>
              </w:rPr>
            </w:pPr>
          </w:p>
          <w:p w14:paraId="1AF8EB77" w14:textId="77777777" w:rsidR="001E6E7A" w:rsidRDefault="00DC0788">
            <w:pPr>
              <w:pStyle w:val="TableParagraph"/>
              <w:spacing w:line="240" w:lineRule="auto"/>
              <w:ind w:left="789" w:right="781"/>
              <w:jc w:val="center"/>
            </w:pPr>
            <w:r>
              <w:t>120</w:t>
            </w:r>
          </w:p>
        </w:tc>
        <w:tc>
          <w:tcPr>
            <w:tcW w:w="1596" w:type="dxa"/>
            <w:shd w:val="clear" w:color="auto" w:fill="FFFF00"/>
          </w:tcPr>
          <w:p w14:paraId="5A6DF245" w14:textId="77777777" w:rsidR="001E6E7A" w:rsidRDefault="001E6E7A">
            <w:pPr>
              <w:pStyle w:val="TableParagraph"/>
              <w:spacing w:before="2" w:line="240" w:lineRule="auto"/>
              <w:rPr>
                <w:rFonts w:ascii="Arial"/>
                <w:sz w:val="25"/>
              </w:rPr>
            </w:pPr>
          </w:p>
          <w:p w14:paraId="46F42A31" w14:textId="77777777" w:rsidR="001E6E7A" w:rsidRDefault="00DC0788">
            <w:pPr>
              <w:pStyle w:val="TableParagraph"/>
              <w:spacing w:line="240" w:lineRule="auto"/>
              <w:ind w:right="49"/>
              <w:jc w:val="right"/>
            </w:pPr>
            <w:r>
              <w:t xml:space="preserve">37,840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20036D93" w14:textId="77777777" w:rsidR="001E6E7A" w:rsidRDefault="001E6E7A">
            <w:pPr>
              <w:pStyle w:val="TableParagraph"/>
              <w:spacing w:before="2" w:line="240" w:lineRule="auto"/>
              <w:rPr>
                <w:rFonts w:ascii="Arial"/>
                <w:sz w:val="25"/>
              </w:rPr>
            </w:pPr>
          </w:p>
          <w:p w14:paraId="3E8F56BA" w14:textId="77777777" w:rsidR="001E6E7A" w:rsidRDefault="00DC0788">
            <w:pPr>
              <w:pStyle w:val="TableParagraph"/>
              <w:spacing w:line="240" w:lineRule="auto"/>
              <w:ind w:right="87"/>
              <w:jc w:val="right"/>
            </w:pPr>
            <w:r>
              <w:t xml:space="preserve">378,400 </w:t>
            </w:r>
            <w:proofErr w:type="spellStart"/>
            <w:r>
              <w:t>Kč</w:t>
            </w:r>
            <w:proofErr w:type="spellEnd"/>
          </w:p>
        </w:tc>
      </w:tr>
      <w:tr w:rsidR="001E6E7A" w14:paraId="0B8ECB90" w14:textId="77777777">
        <w:trPr>
          <w:trHeight w:val="577"/>
        </w:trPr>
        <w:tc>
          <w:tcPr>
            <w:tcW w:w="859" w:type="dxa"/>
          </w:tcPr>
          <w:p w14:paraId="1D9D3D62" w14:textId="77777777" w:rsidR="001E6E7A" w:rsidRDefault="00DC0788">
            <w:pPr>
              <w:pStyle w:val="TableParagraph"/>
              <w:spacing w:before="155" w:line="240" w:lineRule="auto"/>
              <w:ind w:left="50" w:right="34"/>
              <w:jc w:val="center"/>
            </w:pPr>
            <w:r>
              <w:t>17</w:t>
            </w:r>
          </w:p>
        </w:tc>
        <w:tc>
          <w:tcPr>
            <w:tcW w:w="2611" w:type="dxa"/>
          </w:tcPr>
          <w:p w14:paraId="34488EB3" w14:textId="77777777" w:rsidR="001E6E7A" w:rsidRDefault="00DC0788">
            <w:pPr>
              <w:pStyle w:val="TableParagraph"/>
              <w:spacing w:before="155" w:line="240" w:lineRule="auto"/>
              <w:ind w:left="187"/>
            </w:pPr>
            <w:proofErr w:type="spellStart"/>
            <w:r>
              <w:t>Pytle</w:t>
            </w:r>
            <w:proofErr w:type="spellEnd"/>
            <w:r>
              <w:t xml:space="preserve"> </w:t>
            </w:r>
            <w:proofErr w:type="spellStart"/>
            <w:r>
              <w:t>zelené</w:t>
            </w:r>
            <w:proofErr w:type="spellEnd"/>
            <w:r>
              <w:t xml:space="preserve">, </w:t>
            </w:r>
            <w:proofErr w:type="spellStart"/>
            <w:r>
              <w:t>žluté</w:t>
            </w:r>
            <w:proofErr w:type="spellEnd"/>
          </w:p>
        </w:tc>
        <w:tc>
          <w:tcPr>
            <w:tcW w:w="6148" w:type="dxa"/>
          </w:tcPr>
          <w:p w14:paraId="5E974869" w14:textId="77777777" w:rsidR="001E6E7A" w:rsidRDefault="00DC0788">
            <w:pPr>
              <w:pStyle w:val="TableParagraph"/>
              <w:spacing w:line="282" w:lineRule="exact"/>
              <w:ind w:left="35"/>
              <w:rPr>
                <w:b/>
                <w:sz w:val="24"/>
              </w:rPr>
            </w:pPr>
            <w:r w:rsidRPr="002320E1">
              <w:rPr>
                <w:lang w:val="de-CH"/>
              </w:rPr>
              <w:t xml:space="preserve">70x110 cm - 120 l, </w:t>
            </w:r>
            <w:proofErr w:type="spellStart"/>
            <w:r w:rsidRPr="002320E1">
              <w:rPr>
                <w:lang w:val="de-CH"/>
              </w:rPr>
              <w:t>ze</w:t>
            </w:r>
            <w:proofErr w:type="spellEnd"/>
            <w:r w:rsidRPr="002320E1">
              <w:rPr>
                <w:lang w:val="de-CH"/>
              </w:rPr>
              <w:t xml:space="preserve"> </w:t>
            </w:r>
            <w:proofErr w:type="spellStart"/>
            <w:r w:rsidRPr="002320E1">
              <w:rPr>
                <w:lang w:val="de-CH"/>
              </w:rPr>
              <w:t>silné</w:t>
            </w:r>
            <w:proofErr w:type="spellEnd"/>
            <w:r w:rsidRPr="002320E1">
              <w:rPr>
                <w:lang w:val="de-CH"/>
              </w:rPr>
              <w:t xml:space="preserve"> </w:t>
            </w:r>
            <w:proofErr w:type="spellStart"/>
            <w:r w:rsidRPr="002320E1">
              <w:rPr>
                <w:lang w:val="de-CH"/>
              </w:rPr>
              <w:t>folie</w:t>
            </w:r>
            <w:proofErr w:type="spellEnd"/>
            <w:r w:rsidRPr="002320E1">
              <w:rPr>
                <w:lang w:val="de-CH"/>
              </w:rPr>
              <w:t xml:space="preserve"> </w:t>
            </w:r>
            <w:proofErr w:type="spellStart"/>
            <w:r w:rsidRPr="002320E1">
              <w:rPr>
                <w:lang w:val="de-CH"/>
              </w:rPr>
              <w:t>tl</w:t>
            </w:r>
            <w:proofErr w:type="spellEnd"/>
            <w:r w:rsidRPr="002320E1">
              <w:rPr>
                <w:lang w:val="de-CH"/>
              </w:rPr>
              <w:t xml:space="preserve">. min.60 </w:t>
            </w:r>
            <w:proofErr w:type="spellStart"/>
            <w:r w:rsidRPr="002320E1">
              <w:rPr>
                <w:lang w:val="de-CH"/>
              </w:rPr>
              <w:t>mikronů</w:t>
            </w:r>
            <w:proofErr w:type="spellEnd"/>
            <w:r w:rsidRPr="002320E1">
              <w:rPr>
                <w:lang w:val="de-CH"/>
              </w:rPr>
              <w:t xml:space="preserve">. </w:t>
            </w:r>
            <w:r>
              <w:rPr>
                <w:b/>
                <w:sz w:val="24"/>
              </w:rPr>
              <w:t>Role min. 25</w:t>
            </w:r>
          </w:p>
          <w:p w14:paraId="6CC1C6BF" w14:textId="77777777" w:rsidR="001E6E7A" w:rsidRDefault="00DC0788">
            <w:pPr>
              <w:pStyle w:val="TableParagraph"/>
              <w:spacing w:before="14" w:line="262" w:lineRule="exact"/>
              <w:ind w:left="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ks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88" w:type="dxa"/>
          </w:tcPr>
          <w:p w14:paraId="60F28F16" w14:textId="77777777" w:rsidR="001E6E7A" w:rsidRDefault="00DC0788">
            <w:pPr>
              <w:pStyle w:val="TableParagraph"/>
              <w:spacing w:before="155" w:line="240" w:lineRule="auto"/>
              <w:ind w:left="73" w:right="47"/>
              <w:jc w:val="center"/>
            </w:pPr>
            <w:r>
              <w:t>role</w:t>
            </w:r>
          </w:p>
        </w:tc>
        <w:tc>
          <w:tcPr>
            <w:tcW w:w="2127" w:type="dxa"/>
          </w:tcPr>
          <w:p w14:paraId="54682904" w14:textId="77777777" w:rsidR="001E6E7A" w:rsidRDefault="00DC0788">
            <w:pPr>
              <w:pStyle w:val="TableParagraph"/>
              <w:spacing w:before="155" w:line="240" w:lineRule="auto"/>
              <w:ind w:left="789" w:right="781"/>
              <w:jc w:val="center"/>
            </w:pPr>
            <w:r>
              <w:t>44</w:t>
            </w:r>
          </w:p>
        </w:tc>
        <w:tc>
          <w:tcPr>
            <w:tcW w:w="1596" w:type="dxa"/>
            <w:shd w:val="clear" w:color="auto" w:fill="FFFF00"/>
          </w:tcPr>
          <w:p w14:paraId="3AFA591E" w14:textId="77777777" w:rsidR="001E6E7A" w:rsidRDefault="00DC0788">
            <w:pPr>
              <w:pStyle w:val="TableParagraph"/>
              <w:spacing w:before="155" w:line="240" w:lineRule="auto"/>
              <w:ind w:right="49"/>
              <w:jc w:val="right"/>
            </w:pPr>
            <w:r>
              <w:t xml:space="preserve">72,800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3139A57F" w14:textId="77777777" w:rsidR="001E6E7A" w:rsidRDefault="00DC0788">
            <w:pPr>
              <w:pStyle w:val="TableParagraph"/>
              <w:spacing w:before="155" w:line="240" w:lineRule="auto"/>
              <w:ind w:right="87"/>
              <w:jc w:val="right"/>
            </w:pPr>
            <w:r>
              <w:t xml:space="preserve">266,933 </w:t>
            </w:r>
            <w:proofErr w:type="spellStart"/>
            <w:r>
              <w:t>Kč</w:t>
            </w:r>
            <w:proofErr w:type="spellEnd"/>
          </w:p>
        </w:tc>
      </w:tr>
      <w:tr w:rsidR="001E6E7A" w14:paraId="207EB0AF" w14:textId="77777777">
        <w:trPr>
          <w:trHeight w:val="577"/>
        </w:trPr>
        <w:tc>
          <w:tcPr>
            <w:tcW w:w="859" w:type="dxa"/>
          </w:tcPr>
          <w:p w14:paraId="0023FF4D" w14:textId="77777777" w:rsidR="001E6E7A" w:rsidRDefault="00DC0788">
            <w:pPr>
              <w:pStyle w:val="TableParagraph"/>
              <w:spacing w:before="155" w:line="240" w:lineRule="auto"/>
              <w:ind w:left="50" w:right="34"/>
              <w:jc w:val="center"/>
            </w:pPr>
            <w:r>
              <w:t>18</w:t>
            </w:r>
          </w:p>
        </w:tc>
        <w:tc>
          <w:tcPr>
            <w:tcW w:w="2611" w:type="dxa"/>
          </w:tcPr>
          <w:p w14:paraId="0005D1FE" w14:textId="77777777" w:rsidR="001E6E7A" w:rsidRDefault="00DC0788">
            <w:pPr>
              <w:pStyle w:val="TableParagraph"/>
              <w:spacing w:before="155" w:line="240" w:lineRule="auto"/>
              <w:ind w:left="187"/>
            </w:pPr>
            <w:proofErr w:type="spellStart"/>
            <w:r>
              <w:t>Pytle</w:t>
            </w:r>
            <w:proofErr w:type="spellEnd"/>
            <w:r>
              <w:t xml:space="preserve"> </w:t>
            </w:r>
            <w:proofErr w:type="spellStart"/>
            <w:r>
              <w:t>silné</w:t>
            </w:r>
            <w:proofErr w:type="spellEnd"/>
          </w:p>
        </w:tc>
        <w:tc>
          <w:tcPr>
            <w:tcW w:w="6148" w:type="dxa"/>
          </w:tcPr>
          <w:p w14:paraId="7A55A668" w14:textId="77777777" w:rsidR="001E6E7A" w:rsidRDefault="00DC0788">
            <w:pPr>
              <w:pStyle w:val="TableParagraph"/>
              <w:spacing w:line="282" w:lineRule="exact"/>
              <w:ind w:left="35"/>
              <w:rPr>
                <w:b/>
                <w:sz w:val="24"/>
              </w:rPr>
            </w:pPr>
            <w:r w:rsidRPr="002320E1">
              <w:rPr>
                <w:lang w:val="de-CH"/>
              </w:rPr>
              <w:t xml:space="preserve">70x110 cm - 120 l, </w:t>
            </w:r>
            <w:proofErr w:type="spellStart"/>
            <w:r w:rsidRPr="002320E1">
              <w:rPr>
                <w:lang w:val="de-CH"/>
              </w:rPr>
              <w:t>ze</w:t>
            </w:r>
            <w:proofErr w:type="spellEnd"/>
            <w:r w:rsidRPr="002320E1">
              <w:rPr>
                <w:lang w:val="de-CH"/>
              </w:rPr>
              <w:t xml:space="preserve"> </w:t>
            </w:r>
            <w:proofErr w:type="spellStart"/>
            <w:r w:rsidRPr="002320E1">
              <w:rPr>
                <w:lang w:val="de-CH"/>
              </w:rPr>
              <w:t>silné</w:t>
            </w:r>
            <w:proofErr w:type="spellEnd"/>
            <w:r w:rsidRPr="002320E1">
              <w:rPr>
                <w:lang w:val="de-CH"/>
              </w:rPr>
              <w:t xml:space="preserve"> </w:t>
            </w:r>
            <w:proofErr w:type="spellStart"/>
            <w:r w:rsidRPr="002320E1">
              <w:rPr>
                <w:lang w:val="de-CH"/>
              </w:rPr>
              <w:t>folie</w:t>
            </w:r>
            <w:proofErr w:type="spellEnd"/>
            <w:r w:rsidRPr="002320E1">
              <w:rPr>
                <w:lang w:val="de-CH"/>
              </w:rPr>
              <w:t xml:space="preserve"> </w:t>
            </w:r>
            <w:proofErr w:type="spellStart"/>
            <w:r w:rsidRPr="002320E1">
              <w:rPr>
                <w:lang w:val="de-CH"/>
              </w:rPr>
              <w:t>tl</w:t>
            </w:r>
            <w:proofErr w:type="spellEnd"/>
            <w:r w:rsidRPr="002320E1">
              <w:rPr>
                <w:lang w:val="de-CH"/>
              </w:rPr>
              <w:t xml:space="preserve">. min.100 </w:t>
            </w:r>
            <w:proofErr w:type="spellStart"/>
            <w:r w:rsidRPr="002320E1">
              <w:rPr>
                <w:lang w:val="de-CH"/>
              </w:rPr>
              <w:t>mikronů</w:t>
            </w:r>
            <w:proofErr w:type="spellEnd"/>
            <w:r w:rsidRPr="002320E1">
              <w:rPr>
                <w:lang w:val="de-CH"/>
              </w:rPr>
              <w:t xml:space="preserve">. </w:t>
            </w:r>
            <w:r>
              <w:rPr>
                <w:b/>
                <w:sz w:val="24"/>
              </w:rPr>
              <w:t>Role min. 15</w:t>
            </w:r>
          </w:p>
          <w:p w14:paraId="42DDE7A5" w14:textId="77777777" w:rsidR="001E6E7A" w:rsidRDefault="00DC0788">
            <w:pPr>
              <w:pStyle w:val="TableParagraph"/>
              <w:spacing w:before="14" w:line="262" w:lineRule="exact"/>
              <w:ind w:left="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ks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88" w:type="dxa"/>
          </w:tcPr>
          <w:p w14:paraId="560C6CA6" w14:textId="77777777" w:rsidR="001E6E7A" w:rsidRDefault="00DC0788">
            <w:pPr>
              <w:pStyle w:val="TableParagraph"/>
              <w:spacing w:before="155" w:line="240" w:lineRule="auto"/>
              <w:ind w:left="73" w:right="47"/>
              <w:jc w:val="center"/>
            </w:pPr>
            <w:r>
              <w:t>role</w:t>
            </w:r>
          </w:p>
        </w:tc>
        <w:tc>
          <w:tcPr>
            <w:tcW w:w="2127" w:type="dxa"/>
          </w:tcPr>
          <w:p w14:paraId="35B0EFA0" w14:textId="77777777" w:rsidR="001E6E7A" w:rsidRDefault="00DC0788">
            <w:pPr>
              <w:pStyle w:val="TableParagraph"/>
              <w:spacing w:before="155" w:line="240" w:lineRule="auto"/>
              <w:ind w:left="789" w:right="781"/>
              <w:jc w:val="center"/>
            </w:pPr>
            <w:r>
              <w:t>100</w:t>
            </w:r>
          </w:p>
        </w:tc>
        <w:tc>
          <w:tcPr>
            <w:tcW w:w="1596" w:type="dxa"/>
            <w:shd w:val="clear" w:color="auto" w:fill="FFFF00"/>
          </w:tcPr>
          <w:p w14:paraId="5FE5A65D" w14:textId="77777777" w:rsidR="001E6E7A" w:rsidRDefault="00DC0788">
            <w:pPr>
              <w:pStyle w:val="TableParagraph"/>
              <w:spacing w:before="155" w:line="240" w:lineRule="auto"/>
              <w:ind w:right="49"/>
              <w:jc w:val="right"/>
            </w:pPr>
            <w:r>
              <w:t xml:space="preserve">64,900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082C2471" w14:textId="77777777" w:rsidR="001E6E7A" w:rsidRDefault="00DC0788">
            <w:pPr>
              <w:pStyle w:val="TableParagraph"/>
              <w:spacing w:before="155" w:line="240" w:lineRule="auto"/>
              <w:ind w:right="87"/>
              <w:jc w:val="right"/>
            </w:pPr>
            <w:r>
              <w:t xml:space="preserve">540,833 </w:t>
            </w:r>
            <w:proofErr w:type="spellStart"/>
            <w:r>
              <w:t>Kč</w:t>
            </w:r>
            <w:proofErr w:type="spellEnd"/>
          </w:p>
        </w:tc>
      </w:tr>
      <w:tr w:rsidR="001E6E7A" w14:paraId="0F9CD5FB" w14:textId="77777777">
        <w:trPr>
          <w:trHeight w:val="838"/>
        </w:trPr>
        <w:tc>
          <w:tcPr>
            <w:tcW w:w="859" w:type="dxa"/>
          </w:tcPr>
          <w:p w14:paraId="374CF4CE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1E584467" w14:textId="77777777" w:rsidR="001E6E7A" w:rsidRDefault="00DC0788">
            <w:pPr>
              <w:pStyle w:val="TableParagraph"/>
              <w:spacing w:before="1" w:line="240" w:lineRule="auto"/>
              <w:ind w:left="50" w:right="34"/>
              <w:jc w:val="center"/>
            </w:pPr>
            <w:r>
              <w:t>19</w:t>
            </w:r>
          </w:p>
        </w:tc>
        <w:tc>
          <w:tcPr>
            <w:tcW w:w="2611" w:type="dxa"/>
          </w:tcPr>
          <w:p w14:paraId="3B44D46C" w14:textId="77777777" w:rsidR="001E6E7A" w:rsidRDefault="00DC0788">
            <w:pPr>
              <w:pStyle w:val="TableParagraph"/>
              <w:spacing w:before="142" w:line="256" w:lineRule="auto"/>
              <w:ind w:left="187" w:right="64"/>
            </w:pPr>
            <w:proofErr w:type="spellStart"/>
            <w:r>
              <w:t>Pytle</w:t>
            </w:r>
            <w:proofErr w:type="spellEnd"/>
            <w:r>
              <w:t xml:space="preserve"> LDPE </w:t>
            </w:r>
            <w:proofErr w:type="spellStart"/>
            <w:r>
              <w:t>volné</w:t>
            </w:r>
            <w:proofErr w:type="spellEnd"/>
            <w:r>
              <w:t xml:space="preserve"> (</w:t>
            </w:r>
            <w:proofErr w:type="spellStart"/>
            <w:r>
              <w:t>ks</w:t>
            </w:r>
            <w:proofErr w:type="spellEnd"/>
            <w:r>
              <w:t xml:space="preserve">) </w:t>
            </w:r>
            <w:proofErr w:type="spellStart"/>
            <w:r>
              <w:t>černé</w:t>
            </w:r>
            <w:proofErr w:type="spellEnd"/>
          </w:p>
        </w:tc>
        <w:tc>
          <w:tcPr>
            <w:tcW w:w="6148" w:type="dxa"/>
          </w:tcPr>
          <w:p w14:paraId="5A960521" w14:textId="77777777" w:rsidR="001E6E7A" w:rsidRDefault="00DC0788">
            <w:pPr>
              <w:pStyle w:val="TableParagraph"/>
              <w:spacing w:line="268" w:lineRule="exact"/>
              <w:ind w:left="35"/>
            </w:pPr>
            <w:r>
              <w:t xml:space="preserve">60x120 cm, </w:t>
            </w:r>
            <w:proofErr w:type="spellStart"/>
            <w:r>
              <w:t>pytle</w:t>
            </w:r>
            <w:proofErr w:type="spellEnd"/>
            <w:r>
              <w:t xml:space="preserve"> </w:t>
            </w:r>
            <w:proofErr w:type="spellStart"/>
            <w:r>
              <w:t>volně</w:t>
            </w:r>
            <w:proofErr w:type="spellEnd"/>
            <w:r>
              <w:t xml:space="preserve"> </w:t>
            </w:r>
            <w:proofErr w:type="spellStart"/>
            <w:r>
              <w:t>ložené</w:t>
            </w:r>
            <w:proofErr w:type="spellEnd"/>
            <w:r>
              <w:t xml:space="preserve">, </w:t>
            </w:r>
            <w:proofErr w:type="spellStart"/>
            <w:r>
              <w:t>vyrobeny</w:t>
            </w:r>
            <w:proofErr w:type="spellEnd"/>
            <w:r>
              <w:t xml:space="preserve"> z </w:t>
            </w:r>
            <w:proofErr w:type="spellStart"/>
            <w:r>
              <w:t>kvalitního</w:t>
            </w:r>
            <w:proofErr w:type="spellEnd"/>
            <w:r>
              <w:t xml:space="preserve"> </w:t>
            </w:r>
            <w:proofErr w:type="spellStart"/>
            <w:r>
              <w:t>polyetylénu</w:t>
            </w:r>
            <w:proofErr w:type="spellEnd"/>
          </w:p>
          <w:p w14:paraId="484FB148" w14:textId="77777777" w:rsidR="001E6E7A" w:rsidRDefault="00DC0788">
            <w:pPr>
              <w:pStyle w:val="TableParagraph"/>
              <w:spacing w:before="6" w:line="280" w:lineRule="atLeast"/>
              <w:ind w:left="35" w:right="468"/>
            </w:pPr>
            <w:proofErr w:type="spellStart"/>
            <w:r>
              <w:t>odolnému</w:t>
            </w:r>
            <w:proofErr w:type="spellEnd"/>
            <w:r>
              <w:t xml:space="preserve"> </w:t>
            </w:r>
            <w:proofErr w:type="spellStart"/>
            <w:r>
              <w:t>proti</w:t>
            </w:r>
            <w:proofErr w:type="spellEnd"/>
            <w:r>
              <w:t xml:space="preserve"> </w:t>
            </w:r>
            <w:proofErr w:type="spellStart"/>
            <w:r>
              <w:t>protržení</w:t>
            </w:r>
            <w:proofErr w:type="spellEnd"/>
            <w:r>
              <w:t xml:space="preserve">. </w:t>
            </w:r>
            <w:proofErr w:type="spellStart"/>
            <w:r>
              <w:t>Vhodné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veškerý</w:t>
            </w:r>
            <w:proofErr w:type="spellEnd"/>
            <w:r>
              <w:t xml:space="preserve"> </w:t>
            </w:r>
            <w:proofErr w:type="spellStart"/>
            <w:r>
              <w:t>odpad</w:t>
            </w:r>
            <w:proofErr w:type="spellEnd"/>
            <w:r>
              <w:t xml:space="preserve">, </w:t>
            </w:r>
            <w:proofErr w:type="spellStart"/>
            <w:r>
              <w:t>jsou</w:t>
            </w:r>
            <w:proofErr w:type="spellEnd"/>
            <w:r>
              <w:t xml:space="preserve"> </w:t>
            </w:r>
            <w:proofErr w:type="spellStart"/>
            <w:r>
              <w:t>plně</w:t>
            </w:r>
            <w:proofErr w:type="spellEnd"/>
            <w:r>
              <w:t xml:space="preserve"> </w:t>
            </w:r>
            <w:proofErr w:type="spellStart"/>
            <w:r>
              <w:t>recyklovatelné</w:t>
            </w:r>
            <w:proofErr w:type="spellEnd"/>
            <w:r>
              <w:t xml:space="preserve">. </w:t>
            </w:r>
            <w:proofErr w:type="spellStart"/>
            <w:r>
              <w:t>Tlouštka</w:t>
            </w:r>
            <w:proofErr w:type="spellEnd"/>
            <w:r>
              <w:t xml:space="preserve"> min. 200 </w:t>
            </w:r>
            <w:proofErr w:type="spellStart"/>
            <w:r>
              <w:t>mikronů</w:t>
            </w:r>
            <w:proofErr w:type="spellEnd"/>
            <w:r>
              <w:t>.</w:t>
            </w:r>
          </w:p>
        </w:tc>
        <w:tc>
          <w:tcPr>
            <w:tcW w:w="1188" w:type="dxa"/>
          </w:tcPr>
          <w:p w14:paraId="3450FF62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22621F7B" w14:textId="77777777" w:rsidR="001E6E7A" w:rsidRDefault="00DC0788">
            <w:pPr>
              <w:pStyle w:val="TableParagraph"/>
              <w:spacing w:before="1" w:line="240" w:lineRule="auto"/>
              <w:ind w:left="73" w:right="41"/>
              <w:jc w:val="center"/>
            </w:pPr>
            <w:proofErr w:type="spellStart"/>
            <w:r>
              <w:t>ks</w:t>
            </w:r>
            <w:proofErr w:type="spellEnd"/>
          </w:p>
        </w:tc>
        <w:tc>
          <w:tcPr>
            <w:tcW w:w="2127" w:type="dxa"/>
          </w:tcPr>
          <w:p w14:paraId="295E7319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27724F83" w14:textId="77777777" w:rsidR="001E6E7A" w:rsidRDefault="00DC0788">
            <w:pPr>
              <w:pStyle w:val="TableParagraph"/>
              <w:spacing w:before="1" w:line="240" w:lineRule="auto"/>
              <w:ind w:left="789" w:right="781"/>
              <w:jc w:val="center"/>
            </w:pPr>
            <w:r>
              <w:t>70</w:t>
            </w:r>
          </w:p>
        </w:tc>
        <w:tc>
          <w:tcPr>
            <w:tcW w:w="1596" w:type="dxa"/>
            <w:shd w:val="clear" w:color="auto" w:fill="FFFF00"/>
          </w:tcPr>
          <w:p w14:paraId="67612EBA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164A831E" w14:textId="77777777" w:rsidR="001E6E7A" w:rsidRDefault="00DC0788">
            <w:pPr>
              <w:pStyle w:val="TableParagraph"/>
              <w:spacing w:before="1" w:line="240" w:lineRule="auto"/>
              <w:ind w:right="49"/>
              <w:jc w:val="right"/>
            </w:pPr>
            <w:r>
              <w:t xml:space="preserve">13,728 </w:t>
            </w:r>
            <w:proofErr w:type="spellStart"/>
            <w:r>
              <w:t>Kč</w:t>
            </w:r>
            <w:proofErr w:type="spellEnd"/>
          </w:p>
        </w:tc>
        <w:tc>
          <w:tcPr>
            <w:tcW w:w="1533" w:type="dxa"/>
          </w:tcPr>
          <w:p w14:paraId="4394DECE" w14:textId="77777777" w:rsidR="001E6E7A" w:rsidRDefault="001E6E7A">
            <w:pPr>
              <w:pStyle w:val="TableParagraph"/>
              <w:spacing w:before="9" w:line="240" w:lineRule="auto"/>
              <w:rPr>
                <w:rFonts w:ascii="Arial"/>
                <w:sz w:val="24"/>
              </w:rPr>
            </w:pPr>
          </w:p>
          <w:p w14:paraId="4134548F" w14:textId="77777777" w:rsidR="001E6E7A" w:rsidRDefault="00DC0788">
            <w:pPr>
              <w:pStyle w:val="TableParagraph"/>
              <w:spacing w:before="1" w:line="240" w:lineRule="auto"/>
              <w:ind w:right="87"/>
              <w:jc w:val="right"/>
            </w:pPr>
            <w:r>
              <w:t xml:space="preserve">80,080 </w:t>
            </w:r>
            <w:proofErr w:type="spellStart"/>
            <w:r>
              <w:t>Kč</w:t>
            </w:r>
            <w:proofErr w:type="spellEnd"/>
          </w:p>
        </w:tc>
      </w:tr>
    </w:tbl>
    <w:p w14:paraId="0EC9C478" w14:textId="77777777" w:rsidR="001E6E7A" w:rsidRDefault="001E6E7A">
      <w:pPr>
        <w:pStyle w:val="Zkladntext"/>
        <w:spacing w:before="2"/>
        <w:rPr>
          <w:sz w:val="2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021"/>
      </w:tblGrid>
      <w:tr w:rsidR="001E6E7A" w14:paraId="537BA21F" w14:textId="77777777">
        <w:trPr>
          <w:trHeight w:val="252"/>
        </w:trPr>
        <w:tc>
          <w:tcPr>
            <w:tcW w:w="10021" w:type="dxa"/>
          </w:tcPr>
          <w:p w14:paraId="6D82F19A" w14:textId="77777777" w:rsidR="001E6E7A" w:rsidRDefault="00DC0788">
            <w:pPr>
              <w:pStyle w:val="TableParagraph"/>
              <w:spacing w:line="223" w:lineRule="exact"/>
              <w:ind w:left="200"/>
            </w:pPr>
            <w:proofErr w:type="spellStart"/>
            <w:r>
              <w:t>Všechny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jsou</w:t>
            </w:r>
            <w:proofErr w:type="spellEnd"/>
            <w:r>
              <w:t xml:space="preserve"> </w:t>
            </w:r>
            <w:proofErr w:type="spellStart"/>
            <w:r>
              <w:t>uvedeny</w:t>
            </w:r>
            <w:proofErr w:type="spellEnd"/>
            <w:r>
              <w:t xml:space="preserve"> bez DPH.</w:t>
            </w:r>
          </w:p>
        </w:tc>
      </w:tr>
      <w:tr w:rsidR="001E6E7A" w14:paraId="3ACC824A" w14:textId="77777777">
        <w:trPr>
          <w:trHeight w:val="252"/>
        </w:trPr>
        <w:tc>
          <w:tcPr>
            <w:tcW w:w="10021" w:type="dxa"/>
          </w:tcPr>
          <w:p w14:paraId="49075ECC" w14:textId="77777777" w:rsidR="001E6E7A" w:rsidRDefault="00DC0788">
            <w:pPr>
              <w:pStyle w:val="TableParagraph"/>
              <w:spacing w:line="233" w:lineRule="exact"/>
              <w:ind w:left="200"/>
            </w:pPr>
            <w:proofErr w:type="spellStart"/>
            <w:r>
              <w:t>Fakturace</w:t>
            </w:r>
            <w:proofErr w:type="spellEnd"/>
            <w:r>
              <w:t xml:space="preserve"> </w:t>
            </w:r>
            <w:proofErr w:type="spellStart"/>
            <w:r>
              <w:t>všech</w:t>
            </w:r>
            <w:proofErr w:type="spellEnd"/>
            <w:r>
              <w:t xml:space="preserve"> Služeb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probíhat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základě</w:t>
            </w:r>
            <w:proofErr w:type="spellEnd"/>
            <w:r>
              <w:t xml:space="preserve"> </w:t>
            </w:r>
            <w:proofErr w:type="spellStart"/>
            <w:r>
              <w:t>skutečné</w:t>
            </w:r>
            <w:proofErr w:type="spellEnd"/>
            <w:r>
              <w:t xml:space="preserve"> </w:t>
            </w:r>
            <w:proofErr w:type="spellStart"/>
            <w:r>
              <w:t>provedeného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</w:t>
            </w:r>
            <w:proofErr w:type="spellStart"/>
            <w:r>
              <w:t>Služeb</w:t>
            </w:r>
            <w:proofErr w:type="spellEnd"/>
            <w:r>
              <w:t xml:space="preserve"> a </w:t>
            </w:r>
            <w:proofErr w:type="spellStart"/>
            <w:r>
              <w:t>jednotkových</w:t>
            </w:r>
            <w:proofErr w:type="spellEnd"/>
            <w:r>
              <w:t xml:space="preserve"> cen.</w:t>
            </w:r>
          </w:p>
        </w:tc>
      </w:tr>
    </w:tbl>
    <w:p w14:paraId="52AF23FA" w14:textId="77777777" w:rsidR="001E6E7A" w:rsidRDefault="001E6E7A">
      <w:pPr>
        <w:spacing w:line="233" w:lineRule="exact"/>
        <w:sectPr w:rsidR="001E6E7A">
          <w:pgSz w:w="20880" w:h="29550"/>
          <w:pgMar w:top="2040" w:right="2920" w:bottom="280" w:left="1500" w:header="708" w:footer="708" w:gutter="0"/>
          <w:cols w:space="708"/>
        </w:sectPr>
      </w:pPr>
    </w:p>
    <w:p w14:paraId="24041885" w14:textId="77777777" w:rsidR="001E6E7A" w:rsidRDefault="00DC0788">
      <w:pPr>
        <w:spacing w:before="35" w:after="16"/>
        <w:ind w:left="178"/>
        <w:rPr>
          <w:b/>
          <w:sz w:val="25"/>
        </w:rPr>
      </w:pPr>
      <w:bookmarkStart w:id="3" w:name="_Úklid_budovy_+_čištění_oken"/>
      <w:bookmarkEnd w:id="3"/>
      <w:r>
        <w:rPr>
          <w:b/>
          <w:sz w:val="25"/>
          <w:u w:val="single"/>
        </w:rPr>
        <w:lastRenderedPageBreak/>
        <w:t xml:space="preserve">ZČU, </w:t>
      </w:r>
      <w:proofErr w:type="spellStart"/>
      <w:r>
        <w:rPr>
          <w:b/>
          <w:sz w:val="25"/>
          <w:u w:val="single"/>
        </w:rPr>
        <w:t>Fakulta</w:t>
      </w:r>
      <w:proofErr w:type="spellEnd"/>
      <w:r>
        <w:rPr>
          <w:b/>
          <w:sz w:val="25"/>
          <w:u w:val="single"/>
        </w:rPr>
        <w:t xml:space="preserve"> </w:t>
      </w:r>
      <w:proofErr w:type="spellStart"/>
      <w:r>
        <w:rPr>
          <w:b/>
          <w:sz w:val="25"/>
          <w:u w:val="single"/>
        </w:rPr>
        <w:t>zdravotnických</w:t>
      </w:r>
      <w:proofErr w:type="spellEnd"/>
      <w:r>
        <w:rPr>
          <w:b/>
          <w:sz w:val="25"/>
          <w:u w:val="single"/>
        </w:rPr>
        <w:t xml:space="preserve"> </w:t>
      </w:r>
      <w:proofErr w:type="spellStart"/>
      <w:r>
        <w:rPr>
          <w:b/>
          <w:sz w:val="25"/>
          <w:u w:val="single"/>
        </w:rPr>
        <w:t>studií</w:t>
      </w:r>
      <w:proofErr w:type="spellEnd"/>
      <w:r>
        <w:rPr>
          <w:b/>
          <w:sz w:val="25"/>
          <w:u w:val="single"/>
        </w:rPr>
        <w:t xml:space="preserve">, Husova11, </w:t>
      </w:r>
      <w:proofErr w:type="spellStart"/>
      <w:r>
        <w:rPr>
          <w:b/>
          <w:sz w:val="25"/>
          <w:u w:val="single"/>
        </w:rPr>
        <w:t>Plzeň</w:t>
      </w:r>
      <w:proofErr w:type="spellEnd"/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45"/>
        <w:gridCol w:w="1009"/>
        <w:gridCol w:w="817"/>
        <w:gridCol w:w="2669"/>
        <w:gridCol w:w="1430"/>
        <w:gridCol w:w="855"/>
        <w:gridCol w:w="1027"/>
        <w:gridCol w:w="466"/>
        <w:gridCol w:w="472"/>
        <w:gridCol w:w="472"/>
        <w:gridCol w:w="476"/>
        <w:gridCol w:w="608"/>
        <w:gridCol w:w="701"/>
        <w:gridCol w:w="471"/>
        <w:gridCol w:w="471"/>
        <w:gridCol w:w="461"/>
        <w:gridCol w:w="823"/>
        <w:gridCol w:w="1251"/>
        <w:gridCol w:w="1249"/>
        <w:gridCol w:w="1836"/>
      </w:tblGrid>
      <w:tr w:rsidR="001E6E7A" w14:paraId="529AE786" w14:textId="77777777">
        <w:trPr>
          <w:trHeight w:val="322"/>
        </w:trPr>
        <w:tc>
          <w:tcPr>
            <w:tcW w:w="7687" w:type="dxa"/>
            <w:gridSpan w:val="6"/>
            <w:shd w:val="clear" w:color="auto" w:fill="92D050"/>
          </w:tcPr>
          <w:p w14:paraId="4C2D72F8" w14:textId="77777777" w:rsidR="001E6E7A" w:rsidRDefault="00DC0788">
            <w:pPr>
              <w:pStyle w:val="TableParagraph"/>
              <w:spacing w:before="7" w:line="295" w:lineRule="exact"/>
              <w:ind w:left="3025" w:right="298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ÚKLID BUDOVY</w:t>
            </w:r>
          </w:p>
        </w:tc>
        <w:tc>
          <w:tcPr>
            <w:tcW w:w="11639" w:type="dxa"/>
            <w:gridSpan w:val="15"/>
            <w:tcBorders>
              <w:right w:val="nil"/>
            </w:tcBorders>
          </w:tcPr>
          <w:p w14:paraId="06A066F8" w14:textId="77777777" w:rsidR="001E6E7A" w:rsidRDefault="00DC0788">
            <w:pPr>
              <w:pStyle w:val="TableParagraph"/>
              <w:spacing w:line="302" w:lineRule="exact"/>
              <w:ind w:left="2382" w:right="233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FF0000"/>
                <w:w w:val="105"/>
                <w:sz w:val="28"/>
              </w:rPr>
              <w:t>dodavatel</w:t>
            </w:r>
            <w:proofErr w:type="spellEnd"/>
            <w:r>
              <w:rPr>
                <w:b/>
                <w:color w:val="FF0000"/>
                <w:w w:val="105"/>
                <w:sz w:val="28"/>
              </w:rPr>
              <w:t xml:space="preserve"> </w:t>
            </w:r>
            <w:proofErr w:type="spellStart"/>
            <w:r>
              <w:rPr>
                <w:b/>
                <w:color w:val="FF0000"/>
                <w:w w:val="105"/>
                <w:sz w:val="28"/>
              </w:rPr>
              <w:t>nic</w:t>
            </w:r>
            <w:proofErr w:type="spellEnd"/>
            <w:r>
              <w:rPr>
                <w:b/>
                <w:color w:val="FF0000"/>
                <w:w w:val="105"/>
                <w:sz w:val="28"/>
              </w:rPr>
              <w:t xml:space="preserve"> </w:t>
            </w:r>
            <w:proofErr w:type="spellStart"/>
            <w:r>
              <w:rPr>
                <w:b/>
                <w:color w:val="FF0000"/>
                <w:w w:val="105"/>
                <w:sz w:val="28"/>
              </w:rPr>
              <w:t>nevyplňuje</w:t>
            </w:r>
            <w:proofErr w:type="spellEnd"/>
            <w:r>
              <w:rPr>
                <w:b/>
                <w:color w:val="FF0000"/>
                <w:w w:val="105"/>
                <w:sz w:val="28"/>
              </w:rPr>
              <w:t xml:space="preserve">, </w:t>
            </w:r>
            <w:proofErr w:type="spellStart"/>
            <w:r>
              <w:rPr>
                <w:b/>
                <w:color w:val="FF0000"/>
                <w:w w:val="105"/>
                <w:sz w:val="28"/>
              </w:rPr>
              <w:t>propíše</w:t>
            </w:r>
            <w:proofErr w:type="spellEnd"/>
            <w:r>
              <w:rPr>
                <w:b/>
                <w:color w:val="FF0000"/>
                <w:w w:val="105"/>
                <w:sz w:val="28"/>
              </w:rPr>
              <w:t xml:space="preserve"> se z </w:t>
            </w:r>
            <w:proofErr w:type="spellStart"/>
            <w:r>
              <w:rPr>
                <w:b/>
                <w:color w:val="FF0000"/>
                <w:w w:val="105"/>
                <w:sz w:val="28"/>
              </w:rPr>
              <w:t>listu</w:t>
            </w:r>
            <w:proofErr w:type="spellEnd"/>
            <w:r>
              <w:rPr>
                <w:b/>
                <w:color w:val="FF0000"/>
                <w:w w:val="105"/>
                <w:sz w:val="28"/>
              </w:rPr>
              <w:t xml:space="preserve"> "K </w:t>
            </w:r>
            <w:proofErr w:type="spellStart"/>
            <w:r>
              <w:rPr>
                <w:b/>
                <w:color w:val="FF0000"/>
                <w:w w:val="105"/>
                <w:sz w:val="28"/>
              </w:rPr>
              <w:t>doplnění</w:t>
            </w:r>
            <w:proofErr w:type="spellEnd"/>
            <w:r>
              <w:rPr>
                <w:b/>
                <w:color w:val="FF0000"/>
                <w:w w:val="105"/>
                <w:sz w:val="28"/>
              </w:rPr>
              <w:t>"</w:t>
            </w:r>
          </w:p>
        </w:tc>
      </w:tr>
      <w:tr w:rsidR="001E6E7A" w14:paraId="23B7CEF1" w14:textId="77777777">
        <w:trPr>
          <w:trHeight w:val="198"/>
        </w:trPr>
        <w:tc>
          <w:tcPr>
            <w:tcW w:w="81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BB0D8B2" w14:textId="77777777" w:rsidR="001E6E7A" w:rsidRDefault="001E6E7A">
            <w:pPr>
              <w:pStyle w:val="TableParagraph"/>
              <w:spacing w:before="3" w:line="240" w:lineRule="auto"/>
              <w:rPr>
                <w:b/>
                <w:sz w:val="17"/>
              </w:rPr>
            </w:pPr>
          </w:p>
          <w:p w14:paraId="6A75F669" w14:textId="77777777" w:rsidR="001E6E7A" w:rsidRDefault="00DC0788">
            <w:pPr>
              <w:pStyle w:val="TableParagraph"/>
              <w:spacing w:before="1" w:line="240" w:lineRule="auto"/>
              <w:ind w:left="18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Řádek</w:t>
            </w:r>
            <w:proofErr w:type="spellEnd"/>
          </w:p>
        </w:tc>
        <w:tc>
          <w:tcPr>
            <w:tcW w:w="94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A7AFA81" w14:textId="77777777" w:rsidR="001E6E7A" w:rsidRDefault="001E6E7A">
            <w:pPr>
              <w:pStyle w:val="TableParagraph"/>
              <w:spacing w:before="3" w:line="240" w:lineRule="auto"/>
              <w:rPr>
                <w:b/>
                <w:sz w:val="17"/>
              </w:rPr>
            </w:pPr>
          </w:p>
          <w:p w14:paraId="6AE8F0F7" w14:textId="77777777" w:rsidR="001E6E7A" w:rsidRDefault="00DC0788">
            <w:pPr>
              <w:pStyle w:val="TableParagraph"/>
              <w:spacing w:before="1" w:line="240" w:lineRule="auto"/>
              <w:ind w:left="24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Objekt</w:t>
            </w:r>
            <w:proofErr w:type="spellEnd"/>
          </w:p>
        </w:tc>
        <w:tc>
          <w:tcPr>
            <w:tcW w:w="10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571263A" w14:textId="77777777" w:rsidR="001E6E7A" w:rsidRDefault="001E6E7A">
            <w:pPr>
              <w:pStyle w:val="TableParagraph"/>
              <w:spacing w:before="3" w:line="240" w:lineRule="auto"/>
              <w:rPr>
                <w:b/>
                <w:sz w:val="17"/>
              </w:rPr>
            </w:pPr>
          </w:p>
          <w:p w14:paraId="60D42129" w14:textId="77777777" w:rsidR="001E6E7A" w:rsidRDefault="00DC0788">
            <w:pPr>
              <w:pStyle w:val="TableParagraph"/>
              <w:spacing w:before="1" w:line="240" w:lineRule="auto"/>
              <w:ind w:left="234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Podlaží</w:t>
            </w:r>
            <w:proofErr w:type="spellEnd"/>
          </w:p>
        </w:tc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5091489" w14:textId="77777777" w:rsidR="001E6E7A" w:rsidRDefault="00DC0788">
            <w:pPr>
              <w:pStyle w:val="TableParagraph"/>
              <w:spacing w:before="96" w:line="266" w:lineRule="auto"/>
              <w:ind w:left="227" w:right="185" w:firstLine="1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Číslo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dveří</w:t>
            </w:r>
            <w:proofErr w:type="spellEnd"/>
          </w:p>
        </w:tc>
        <w:tc>
          <w:tcPr>
            <w:tcW w:w="26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865A22A" w14:textId="77777777" w:rsidR="001E6E7A" w:rsidRDefault="001E6E7A">
            <w:pPr>
              <w:pStyle w:val="TableParagraph"/>
              <w:spacing w:before="3" w:line="240" w:lineRule="auto"/>
              <w:rPr>
                <w:b/>
                <w:sz w:val="17"/>
              </w:rPr>
            </w:pPr>
          </w:p>
          <w:p w14:paraId="3E0AE94B" w14:textId="77777777" w:rsidR="001E6E7A" w:rsidRDefault="00DC0788">
            <w:pPr>
              <w:pStyle w:val="TableParagraph"/>
              <w:spacing w:before="1" w:line="240" w:lineRule="auto"/>
              <w:ind w:left="1101" w:right="105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Název</w:t>
            </w:r>
            <w:proofErr w:type="spellEnd"/>
          </w:p>
        </w:tc>
        <w:tc>
          <w:tcPr>
            <w:tcW w:w="143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3A4B963" w14:textId="77777777" w:rsidR="001E6E7A" w:rsidRDefault="001E6E7A">
            <w:pPr>
              <w:pStyle w:val="TableParagraph"/>
              <w:spacing w:before="3" w:line="240" w:lineRule="auto"/>
              <w:rPr>
                <w:b/>
                <w:sz w:val="17"/>
              </w:rPr>
            </w:pPr>
          </w:p>
          <w:p w14:paraId="2168EE52" w14:textId="77777777" w:rsidR="001E6E7A" w:rsidRDefault="00DC0788">
            <w:pPr>
              <w:pStyle w:val="TableParagraph"/>
              <w:spacing w:before="1" w:line="240" w:lineRule="auto"/>
              <w:ind w:left="41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Podlaha</w:t>
            </w:r>
            <w:proofErr w:type="spellEnd"/>
          </w:p>
        </w:tc>
        <w:tc>
          <w:tcPr>
            <w:tcW w:w="85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18B9415" w14:textId="77777777" w:rsidR="001E6E7A" w:rsidRDefault="001E6E7A">
            <w:pPr>
              <w:pStyle w:val="TableParagraph"/>
              <w:spacing w:before="3" w:line="240" w:lineRule="auto"/>
              <w:rPr>
                <w:b/>
                <w:sz w:val="17"/>
              </w:rPr>
            </w:pPr>
          </w:p>
          <w:p w14:paraId="72BCD0BA" w14:textId="77777777" w:rsidR="001E6E7A" w:rsidRDefault="00DC0788">
            <w:pPr>
              <w:pStyle w:val="TableParagraph"/>
              <w:spacing w:before="1" w:line="240" w:lineRule="auto"/>
              <w:ind w:left="8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Kategorie</w:t>
            </w:r>
            <w:proofErr w:type="spellEnd"/>
          </w:p>
        </w:tc>
        <w:tc>
          <w:tcPr>
            <w:tcW w:w="102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0A06D60" w14:textId="77777777" w:rsidR="001E6E7A" w:rsidRDefault="001E6E7A">
            <w:pPr>
              <w:pStyle w:val="TableParagraph"/>
              <w:spacing w:before="3" w:line="240" w:lineRule="auto"/>
              <w:rPr>
                <w:b/>
                <w:sz w:val="17"/>
              </w:rPr>
            </w:pPr>
          </w:p>
          <w:p w14:paraId="3590D4D1" w14:textId="77777777" w:rsidR="001E6E7A" w:rsidRDefault="00DC0788">
            <w:pPr>
              <w:pStyle w:val="TableParagraph"/>
              <w:spacing w:before="1" w:line="240" w:lineRule="auto"/>
              <w:ind w:left="14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Plocha</w:t>
            </w:r>
            <w:proofErr w:type="spellEnd"/>
            <w:r>
              <w:rPr>
                <w:b/>
                <w:w w:val="105"/>
                <w:sz w:val="17"/>
              </w:rPr>
              <w:t xml:space="preserve"> m2</w:t>
            </w:r>
          </w:p>
        </w:tc>
        <w:tc>
          <w:tcPr>
            <w:tcW w:w="4598" w:type="dxa"/>
            <w:gridSpan w:val="9"/>
            <w:tcBorders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104120B5" w14:textId="77777777" w:rsidR="001E6E7A" w:rsidRDefault="00DC0788">
            <w:pPr>
              <w:pStyle w:val="TableParagraph"/>
              <w:spacing w:line="179" w:lineRule="exact"/>
              <w:ind w:left="1994" w:right="195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Četnost</w:t>
            </w:r>
            <w:proofErr w:type="spellEnd"/>
          </w:p>
        </w:tc>
        <w:tc>
          <w:tcPr>
            <w:tcW w:w="823" w:type="dxa"/>
            <w:vMerge w:val="restart"/>
            <w:tcBorders>
              <w:bottom w:val="single" w:sz="8" w:space="0" w:color="000000"/>
            </w:tcBorders>
            <w:shd w:val="clear" w:color="auto" w:fill="FBE3D5"/>
          </w:tcPr>
          <w:p w14:paraId="2D907DDF" w14:textId="77777777" w:rsidR="001E6E7A" w:rsidRDefault="00DC0788">
            <w:pPr>
              <w:pStyle w:val="TableParagraph"/>
              <w:spacing w:before="96" w:line="266" w:lineRule="auto"/>
              <w:ind w:left="306" w:right="-47" w:hanging="25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Jed. </w:t>
            </w:r>
            <w:proofErr w:type="spellStart"/>
            <w:r>
              <w:rPr>
                <w:b/>
                <w:w w:val="105"/>
                <w:sz w:val="17"/>
              </w:rPr>
              <w:t>cena</w:t>
            </w:r>
            <w:proofErr w:type="spellEnd"/>
            <w:r>
              <w:rPr>
                <w:b/>
                <w:w w:val="105"/>
                <w:sz w:val="17"/>
              </w:rPr>
              <w:t>/ m2</w:t>
            </w:r>
          </w:p>
        </w:tc>
        <w:tc>
          <w:tcPr>
            <w:tcW w:w="125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B399DBE" w14:textId="77777777" w:rsidR="001E6E7A" w:rsidRDefault="001E6E7A">
            <w:pPr>
              <w:pStyle w:val="TableParagraph"/>
              <w:spacing w:before="3" w:line="240" w:lineRule="auto"/>
              <w:rPr>
                <w:b/>
                <w:sz w:val="17"/>
              </w:rPr>
            </w:pPr>
          </w:p>
          <w:p w14:paraId="0C6551AD" w14:textId="77777777" w:rsidR="001E6E7A" w:rsidRDefault="00DC0788">
            <w:pPr>
              <w:pStyle w:val="TableParagraph"/>
              <w:spacing w:before="1" w:line="240" w:lineRule="auto"/>
              <w:ind w:left="2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m2/</w:t>
            </w:r>
            <w:proofErr w:type="spellStart"/>
            <w:r>
              <w:rPr>
                <w:b/>
                <w:w w:val="105"/>
                <w:sz w:val="17"/>
              </w:rPr>
              <w:t>měsíc</w:t>
            </w:r>
            <w:proofErr w:type="spellEnd"/>
          </w:p>
        </w:tc>
        <w:tc>
          <w:tcPr>
            <w:tcW w:w="124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5FB108C" w14:textId="77777777" w:rsidR="001E6E7A" w:rsidRDefault="00DC0788">
            <w:pPr>
              <w:pStyle w:val="TableParagraph"/>
              <w:spacing w:before="96" w:line="266" w:lineRule="auto"/>
              <w:ind w:left="217" w:firstLine="162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cena</w:t>
            </w:r>
            <w:proofErr w:type="spellEnd"/>
            <w:r>
              <w:rPr>
                <w:b/>
                <w:w w:val="105"/>
                <w:sz w:val="17"/>
              </w:rPr>
              <w:t xml:space="preserve"> za </w:t>
            </w:r>
            <w:proofErr w:type="spellStart"/>
            <w:r>
              <w:rPr>
                <w:b/>
                <w:sz w:val="17"/>
              </w:rPr>
              <w:t>úklid</w:t>
            </w:r>
            <w:proofErr w:type="spellEnd"/>
            <w:r>
              <w:rPr>
                <w:b/>
                <w:sz w:val="17"/>
              </w:rPr>
              <w:t>/</w:t>
            </w:r>
            <w:proofErr w:type="spellStart"/>
            <w:r>
              <w:rPr>
                <w:b/>
                <w:sz w:val="17"/>
              </w:rPr>
              <w:t>měsíc</w:t>
            </w:r>
            <w:proofErr w:type="spellEnd"/>
          </w:p>
        </w:tc>
        <w:tc>
          <w:tcPr>
            <w:tcW w:w="183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2BB69544" w14:textId="77777777" w:rsidR="001E6E7A" w:rsidRDefault="001E6E7A">
            <w:pPr>
              <w:pStyle w:val="TableParagraph"/>
              <w:spacing w:before="3" w:line="240" w:lineRule="auto"/>
              <w:rPr>
                <w:b/>
                <w:sz w:val="17"/>
              </w:rPr>
            </w:pPr>
          </w:p>
          <w:p w14:paraId="16891358" w14:textId="77777777" w:rsidR="001E6E7A" w:rsidRDefault="00DC0788">
            <w:pPr>
              <w:pStyle w:val="TableParagraph"/>
              <w:spacing w:before="1" w:line="240" w:lineRule="auto"/>
              <w:ind w:left="31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cena</w:t>
            </w:r>
            <w:proofErr w:type="spellEnd"/>
            <w:r>
              <w:rPr>
                <w:b/>
                <w:w w:val="105"/>
                <w:sz w:val="17"/>
              </w:rPr>
              <w:t xml:space="preserve"> za </w:t>
            </w:r>
            <w:proofErr w:type="spellStart"/>
            <w:r>
              <w:rPr>
                <w:b/>
                <w:w w:val="105"/>
                <w:sz w:val="17"/>
              </w:rPr>
              <w:t>úklid</w:t>
            </w:r>
            <w:proofErr w:type="spellEnd"/>
            <w:r>
              <w:rPr>
                <w:b/>
                <w:w w:val="105"/>
                <w:sz w:val="17"/>
              </w:rPr>
              <w:t>/</w:t>
            </w: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</w:p>
        </w:tc>
      </w:tr>
      <w:tr w:rsidR="001E6E7A" w14:paraId="136A3AD8" w14:textId="77777777">
        <w:trPr>
          <w:trHeight w:val="209"/>
        </w:trPr>
        <w:tc>
          <w:tcPr>
            <w:tcW w:w="81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D8AC153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F277BD3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8C60BFF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0C6EDE9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AA1C6EE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B5976A5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229899C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E90EE33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90F1422" w14:textId="77777777" w:rsidR="001E6E7A" w:rsidRDefault="00DC0788">
            <w:pPr>
              <w:pStyle w:val="TableParagraph"/>
              <w:ind w:left="26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Denní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28454FC" w14:textId="77777777" w:rsidR="001E6E7A" w:rsidRDefault="00DC0788">
            <w:pPr>
              <w:pStyle w:val="TableParagraph"/>
              <w:ind w:left="23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Víkend</w:t>
            </w:r>
            <w:proofErr w:type="spellEnd"/>
          </w:p>
        </w:tc>
        <w:tc>
          <w:tcPr>
            <w:tcW w:w="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9BD3278" w14:textId="77777777" w:rsidR="001E6E7A" w:rsidRDefault="00DC0788">
            <w:pPr>
              <w:pStyle w:val="TableParagraph"/>
              <w:spacing w:before="107" w:line="240" w:lineRule="auto"/>
              <w:ind w:left="49"/>
              <w:jc w:val="center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T</w:t>
            </w:r>
          </w:p>
        </w:tc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A460727" w14:textId="77777777" w:rsidR="001E6E7A" w:rsidRDefault="00DC0788">
            <w:pPr>
              <w:pStyle w:val="TableParagraph"/>
              <w:spacing w:before="107" w:line="240" w:lineRule="auto"/>
              <w:ind w:left="58"/>
              <w:jc w:val="center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M</w:t>
            </w: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B8D29AD" w14:textId="77777777" w:rsidR="001E6E7A" w:rsidRDefault="00DC0788">
            <w:pPr>
              <w:pStyle w:val="TableParagraph"/>
              <w:spacing w:before="107" w:line="240" w:lineRule="auto"/>
              <w:ind w:left="189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Q</w:t>
            </w: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184A8C4" w14:textId="77777777" w:rsidR="001E6E7A" w:rsidRDefault="00DC0788">
            <w:pPr>
              <w:pStyle w:val="TableParagraph"/>
              <w:spacing w:line="203" w:lineRule="exact"/>
              <w:ind w:left="12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1/2</w:t>
            </w:r>
          </w:p>
          <w:p w14:paraId="694B35A7" w14:textId="77777777" w:rsidR="001E6E7A" w:rsidRDefault="00DC0788">
            <w:pPr>
              <w:pStyle w:val="TableParagraph"/>
              <w:spacing w:before="22" w:line="194" w:lineRule="exact"/>
              <w:ind w:left="82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roku</w:t>
            </w:r>
            <w:proofErr w:type="spellEnd"/>
          </w:p>
        </w:tc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05562854" w14:textId="77777777" w:rsidR="001E6E7A" w:rsidRDefault="00DC0788">
            <w:pPr>
              <w:pStyle w:val="TableParagraph"/>
              <w:spacing w:before="107" w:line="240" w:lineRule="auto"/>
              <w:ind w:left="74" w:right="-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</w:p>
        </w:tc>
        <w:tc>
          <w:tcPr>
            <w:tcW w:w="823" w:type="dxa"/>
            <w:vMerge/>
            <w:tcBorders>
              <w:top w:val="nil"/>
              <w:bottom w:val="single" w:sz="8" w:space="0" w:color="000000"/>
            </w:tcBorders>
            <w:shd w:val="clear" w:color="auto" w:fill="FBE3D5"/>
          </w:tcPr>
          <w:p w14:paraId="5555DE21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A3779FE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D4FF598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1F8D8669" w14:textId="77777777" w:rsidR="001E6E7A" w:rsidRDefault="001E6E7A">
            <w:pPr>
              <w:rPr>
                <w:sz w:val="2"/>
                <w:szCs w:val="2"/>
              </w:rPr>
            </w:pPr>
          </w:p>
        </w:tc>
      </w:tr>
      <w:tr w:rsidR="001E6E7A" w14:paraId="3D875199" w14:textId="77777777">
        <w:trPr>
          <w:trHeight w:val="209"/>
        </w:trPr>
        <w:tc>
          <w:tcPr>
            <w:tcW w:w="81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D603BFE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FEA8313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2B336DD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04C7049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F7C7C9B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5C54037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B3D6C33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E6CC1C8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D530D05" w14:textId="77777777" w:rsidR="001E6E7A" w:rsidRDefault="00DC0788">
            <w:pPr>
              <w:pStyle w:val="TableParagraph"/>
              <w:spacing w:before="27" w:line="162" w:lineRule="exact"/>
              <w:ind w:left="6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Po-Ne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62739DB" w14:textId="77777777" w:rsidR="001E6E7A" w:rsidRDefault="00DC0788">
            <w:pPr>
              <w:pStyle w:val="TableParagraph"/>
              <w:spacing w:before="27" w:line="162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Po-</w:t>
            </w:r>
            <w:proofErr w:type="spellStart"/>
            <w:r>
              <w:rPr>
                <w:b/>
                <w:sz w:val="14"/>
              </w:rPr>
              <w:t>Pá</w:t>
            </w:r>
            <w:proofErr w:type="spellEnd"/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9E35382" w14:textId="77777777" w:rsidR="001E6E7A" w:rsidRDefault="00DC0788">
            <w:pPr>
              <w:pStyle w:val="TableParagraph"/>
              <w:ind w:left="16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So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10790F8" w14:textId="77777777" w:rsidR="001E6E7A" w:rsidRDefault="00DC0788">
            <w:pPr>
              <w:pStyle w:val="TableParagraph"/>
              <w:ind w:left="1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Ne</w:t>
            </w:r>
          </w:p>
        </w:tc>
        <w:tc>
          <w:tcPr>
            <w:tcW w:w="6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A5165C4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FB9EAB8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A6E5880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6462787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6C6737A3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bottom w:val="single" w:sz="8" w:space="0" w:color="000000"/>
            </w:tcBorders>
            <w:shd w:val="clear" w:color="auto" w:fill="FBE3D5"/>
          </w:tcPr>
          <w:p w14:paraId="4ECE6100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E6C0F58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29594B5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6F76D99D" w14:textId="77777777" w:rsidR="001E6E7A" w:rsidRDefault="001E6E7A">
            <w:pPr>
              <w:rPr>
                <w:sz w:val="2"/>
                <w:szCs w:val="2"/>
              </w:rPr>
            </w:pPr>
          </w:p>
        </w:tc>
      </w:tr>
      <w:tr w:rsidR="001E6E7A" w14:paraId="0567C4EF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B523446" w14:textId="77777777" w:rsidR="001E6E7A" w:rsidRDefault="00DC0788">
            <w:pPr>
              <w:pStyle w:val="TableParagraph"/>
              <w:spacing w:before="2" w:line="188" w:lineRule="exact"/>
              <w:ind w:right="32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BAC252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61A9DE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628016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001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7C9C00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vrátnice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1D7B11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AB0B6AF" w14:textId="77777777" w:rsidR="001E6E7A" w:rsidRDefault="00DC0788">
            <w:pPr>
              <w:pStyle w:val="TableParagraph"/>
              <w:spacing w:before="2" w:line="188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85D4BCA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5,91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E3153A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563349D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9E64A0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2B36E1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8948B3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5AD321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06875C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27B14B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 w14:paraId="06D62D3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 w14:paraId="61904C99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7D77254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156,69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F49FE2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48,57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4A8A8FC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582,87</w:t>
            </w:r>
          </w:p>
        </w:tc>
      </w:tr>
      <w:tr w:rsidR="001E6E7A" w14:paraId="32E0BA3B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8FAC230" w14:textId="77777777" w:rsidR="001E6E7A" w:rsidRDefault="00DC0788">
            <w:pPr>
              <w:pStyle w:val="TableParagraph"/>
              <w:spacing w:before="2" w:line="188" w:lineRule="exact"/>
              <w:ind w:right="32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6F8A29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B81B40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9E5179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002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4C7A10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sklad+rozvodna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297A405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2035AE4" w14:textId="77777777" w:rsidR="001E6E7A" w:rsidRDefault="00DC0788">
            <w:pPr>
              <w:pStyle w:val="TableParagraph"/>
              <w:spacing w:before="2" w:line="188" w:lineRule="exact"/>
              <w:ind w:left="4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5C2BE62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7,89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B0EA27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B7BD2D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855A9D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960E46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526708C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EB888B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862D1B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2143A8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1CC"/>
          </w:tcPr>
          <w:p w14:paraId="1D15960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1CC"/>
          </w:tcPr>
          <w:p w14:paraId="602A17C2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0,322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9DE5FAB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43,49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308F61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14,00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9D4C6F0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168,04</w:t>
            </w:r>
          </w:p>
        </w:tc>
      </w:tr>
      <w:tr w:rsidR="001E6E7A" w14:paraId="3FC87EE3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255497D" w14:textId="77777777" w:rsidR="001E6E7A" w:rsidRDefault="00DC0788">
            <w:pPr>
              <w:pStyle w:val="TableParagraph"/>
              <w:spacing w:before="2" w:line="188" w:lineRule="exact"/>
              <w:ind w:right="32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CF13B5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D7F61D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AD91CA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003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62DA25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sklad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FBAA65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68B7E37" w14:textId="77777777" w:rsidR="001E6E7A" w:rsidRDefault="00DC0788">
            <w:pPr>
              <w:pStyle w:val="TableParagraph"/>
              <w:spacing w:before="2" w:line="188" w:lineRule="exact"/>
              <w:ind w:left="4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075E96E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4,92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6891EE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0573DDE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914101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21B9951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799C502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1127D14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F93FAF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2B109B3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1CC"/>
          </w:tcPr>
          <w:p w14:paraId="371F8EF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1CC"/>
          </w:tcPr>
          <w:p w14:paraId="50BD12A4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0,322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00810728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27,12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0FC3A6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8,73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1758ABEE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104,79</w:t>
            </w:r>
          </w:p>
        </w:tc>
      </w:tr>
      <w:tr w:rsidR="001E6E7A" w14:paraId="75DAE60C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09B89180" w14:textId="77777777" w:rsidR="001E6E7A" w:rsidRDefault="00DC0788">
            <w:pPr>
              <w:pStyle w:val="TableParagraph"/>
              <w:spacing w:before="2" w:line="188" w:lineRule="exact"/>
              <w:ind w:right="32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08B2967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643518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1F9CBE3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004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B3AAAC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sklep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4B5BFB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B880D17" w14:textId="77777777" w:rsidR="001E6E7A" w:rsidRDefault="00DC0788">
            <w:pPr>
              <w:pStyle w:val="TableParagraph"/>
              <w:spacing w:before="2" w:line="188" w:lineRule="exact"/>
              <w:ind w:left="4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2D6B2E42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4,28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03DA5A0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ABD171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32B7E9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6A400E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CC48C65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B4AC1A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DF4F28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1908CF0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1CC"/>
          </w:tcPr>
          <w:p w14:paraId="01FA286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1CC"/>
          </w:tcPr>
          <w:p w14:paraId="74ED362F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0,322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B449473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23,59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20FFD56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7,60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11AB5B51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91,15</w:t>
            </w:r>
          </w:p>
        </w:tc>
      </w:tr>
      <w:tr w:rsidR="001E6E7A" w14:paraId="38D8D115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9B86054" w14:textId="77777777" w:rsidR="001E6E7A" w:rsidRDefault="00DC0788">
            <w:pPr>
              <w:pStyle w:val="TableParagraph"/>
              <w:spacing w:before="2" w:line="188" w:lineRule="exact"/>
              <w:ind w:right="32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1546E0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F0DD18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02BA00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005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4A6F5C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chodba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42E8BF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8BD1618" w14:textId="77777777" w:rsidR="001E6E7A" w:rsidRDefault="00DC0788">
            <w:pPr>
              <w:pStyle w:val="TableParagraph"/>
              <w:spacing w:before="2" w:line="188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9055E80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46,27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E072EC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49AD081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23DA58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203FC8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DFB30F0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89150F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9DCD6B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827394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 w14:paraId="63CC1A4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 w14:paraId="2817E676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7F11535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1 226,70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6C7720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380,28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C6DBC2D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4 563,34</w:t>
            </w:r>
          </w:p>
        </w:tc>
      </w:tr>
      <w:tr w:rsidR="001E6E7A" w14:paraId="310EBFFB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0D9D816" w14:textId="77777777" w:rsidR="001E6E7A" w:rsidRDefault="00DC0788">
            <w:pPr>
              <w:pStyle w:val="TableParagraph"/>
              <w:spacing w:before="2" w:line="188" w:lineRule="exact"/>
              <w:ind w:right="32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043AC7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F3B4CF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105229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006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D0D840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sklep</w:t>
            </w:r>
            <w:proofErr w:type="spellEnd"/>
            <w:r>
              <w:rPr>
                <w:w w:val="105"/>
                <w:sz w:val="17"/>
              </w:rPr>
              <w:t xml:space="preserve"> -</w:t>
            </w:r>
            <w:proofErr w:type="spellStart"/>
            <w:r>
              <w:rPr>
                <w:w w:val="105"/>
                <w:sz w:val="17"/>
              </w:rPr>
              <w:t>nízký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1A8ED3B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beton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45CDEC8" w14:textId="77777777" w:rsidR="001E6E7A" w:rsidRDefault="00DC0788">
            <w:pPr>
              <w:pStyle w:val="TableParagraph"/>
              <w:spacing w:before="2" w:line="188" w:lineRule="exact"/>
              <w:ind w:left="4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29DB8D8D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162,57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6D22D7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282726D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010AD71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17E92E1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799374A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BEAF38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F8E4C5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1112FFC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1CC"/>
          </w:tcPr>
          <w:p w14:paraId="20EAE68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1CC"/>
          </w:tcPr>
          <w:p w14:paraId="6E9AD18F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0,322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4665934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896,06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2578FC4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288,53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2D730836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3 462,39</w:t>
            </w:r>
          </w:p>
        </w:tc>
      </w:tr>
      <w:tr w:rsidR="001E6E7A" w14:paraId="21453033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7DB26" w14:textId="77777777" w:rsidR="001E6E7A" w:rsidRDefault="00DC0788">
            <w:pPr>
              <w:pStyle w:val="TableParagraph"/>
              <w:spacing w:before="2" w:line="188" w:lineRule="exact"/>
              <w:ind w:right="32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F07E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F5DF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3E0C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007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2562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trafostanice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202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beton+guma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17526" w14:textId="77777777" w:rsidR="001E6E7A" w:rsidRDefault="00DC0788">
            <w:pPr>
              <w:pStyle w:val="TableParagraph"/>
              <w:spacing w:before="2" w:line="188" w:lineRule="exact"/>
              <w:ind w:left="4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80BBF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7692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A54B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1A06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2EBF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3B2E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252A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9C69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4FE6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083F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</w:tcPr>
          <w:p w14:paraId="7DE29C2C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0,000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E4C47" w14:textId="77777777" w:rsidR="001E6E7A" w:rsidRDefault="00DC0788">
            <w:pPr>
              <w:pStyle w:val="TableParagraph"/>
              <w:spacing w:before="2" w:line="188" w:lineRule="exact"/>
              <w:ind w:left="455" w:right="39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1293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712B3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1E6E7A" w14:paraId="5DC4194F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656DFD4" w14:textId="77777777" w:rsidR="001E6E7A" w:rsidRDefault="00DC0788">
            <w:pPr>
              <w:pStyle w:val="TableParagraph"/>
              <w:spacing w:before="2" w:line="188" w:lineRule="exact"/>
              <w:ind w:right="32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DD5B6E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AD6DBE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FBE8C2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008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C1465B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58F603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86B217A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0F03D0F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52,92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B6325F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5B45370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1F1E04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736EA6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0CB31A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E3BE0E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A2EE71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4641E8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0FF4956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E3D5"/>
          </w:tcPr>
          <w:p w14:paraId="3513B71B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0644CDE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1 420,65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2E5B41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906,37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13BCA13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10 876,48</w:t>
            </w:r>
          </w:p>
        </w:tc>
      </w:tr>
      <w:tr w:rsidR="001E6E7A" w14:paraId="43EF1688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70BE6CE" w14:textId="77777777" w:rsidR="001E6E7A" w:rsidRDefault="00DC0788">
            <w:pPr>
              <w:pStyle w:val="TableParagraph"/>
              <w:spacing w:before="2" w:line="188" w:lineRule="exact"/>
              <w:ind w:right="32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EA2576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4FF2FA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CD5015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009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2A0A23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77B384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D2B972C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C534B79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38,92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2834EA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26D3382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25DF01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8CFC77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62413C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11749D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5790F8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054A38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5A1144F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E3D5"/>
          </w:tcPr>
          <w:p w14:paraId="638F5493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CAC88FC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1 044,82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20FEF8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666,59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8641E66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7 999,11</w:t>
            </w:r>
          </w:p>
        </w:tc>
      </w:tr>
      <w:tr w:rsidR="001E6E7A" w14:paraId="744C77A2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46403353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27FDE1C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51CB54F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0087D1D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010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7588EDF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kotelna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211E92B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2CEF8ED0" w14:textId="77777777" w:rsidR="001E6E7A" w:rsidRDefault="00DC0788">
            <w:pPr>
              <w:pStyle w:val="TableParagraph"/>
              <w:spacing w:before="2" w:line="188" w:lineRule="exact"/>
              <w:ind w:left="324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7D467F9A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51,23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149A201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77CD266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1446614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6B0DEAE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0FFA910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1A9A174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247CBE7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60A2A3E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4AF84"/>
          </w:tcPr>
          <w:p w14:paraId="5A75DCB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AF84"/>
          </w:tcPr>
          <w:p w14:paraId="76A1E4A5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0,333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3BCD91AA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59,77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585A0D2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19,90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11B8A988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238,83</w:t>
            </w:r>
          </w:p>
        </w:tc>
      </w:tr>
      <w:tr w:rsidR="001E6E7A" w14:paraId="17450BCB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349668A7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0939B09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0538C6E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6E34812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010a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6F4AEC0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výtah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popelnice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284E0AA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beton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54FCA753" w14:textId="77777777" w:rsidR="001E6E7A" w:rsidRDefault="00DC0788">
            <w:pPr>
              <w:pStyle w:val="TableParagraph"/>
              <w:spacing w:before="2" w:line="188" w:lineRule="exact"/>
              <w:ind w:left="324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7BAC0D7D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3,29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128E7BA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7F2AB09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23C6C6B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1BC3079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240812C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64C49EE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6611CD0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53F2703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4AF84"/>
          </w:tcPr>
          <w:p w14:paraId="16C7A11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AF84"/>
          </w:tcPr>
          <w:p w14:paraId="037B77D4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0,333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32B0A149" w14:textId="77777777" w:rsidR="001E6E7A" w:rsidRDefault="00DC0788">
            <w:pPr>
              <w:pStyle w:val="TableParagraph"/>
              <w:spacing w:before="2" w:line="188" w:lineRule="exact"/>
              <w:ind w:left="455" w:right="39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3,84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3D2839D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1,28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4B40FD5F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15,34</w:t>
            </w:r>
          </w:p>
        </w:tc>
      </w:tr>
      <w:tr w:rsidR="001E6E7A" w14:paraId="65140437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EE21BE6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355266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04AE8A0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6F1A46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011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F3DD5C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sklad</w:t>
            </w:r>
            <w:proofErr w:type="spellEnd"/>
            <w:r>
              <w:rPr>
                <w:w w:val="105"/>
                <w:sz w:val="17"/>
              </w:rPr>
              <w:t xml:space="preserve"> FZS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23FB1A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litá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stěrka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0900719" w14:textId="77777777" w:rsidR="001E6E7A" w:rsidRDefault="00DC0788">
            <w:pPr>
              <w:pStyle w:val="TableParagraph"/>
              <w:spacing w:before="2" w:line="188" w:lineRule="exact"/>
              <w:ind w:left="4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06D2E56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34,02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797746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85A7BF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252DB6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FB786A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EB5DA7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18B9FC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47CD81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47A41B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1CC"/>
          </w:tcPr>
          <w:p w14:paraId="713904F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1CC"/>
          </w:tcPr>
          <w:p w14:paraId="33815E7D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0,322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0512AF90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187,51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8E5EC1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60,38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79F4B2E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724,55</w:t>
            </w:r>
          </w:p>
        </w:tc>
      </w:tr>
      <w:tr w:rsidR="001E6E7A" w14:paraId="1D478644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BF2B062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86589D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A66396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EB4E9A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012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D747F3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šatna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studentů</w:t>
            </w:r>
            <w:proofErr w:type="spellEnd"/>
            <w:r>
              <w:rPr>
                <w:w w:val="105"/>
                <w:sz w:val="17"/>
              </w:rPr>
              <w:t xml:space="preserve"> FZS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94128C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3C59B47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EE2D5DA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35,19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F32C49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9ADB29F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7AA53B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C5A075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4D8847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15EF71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3390A3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E4A8F8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2D708E2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52092CED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50D6EFE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944,68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F67D98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338,20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E109597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4 058,36</w:t>
            </w:r>
          </w:p>
        </w:tc>
      </w:tr>
      <w:tr w:rsidR="001E6E7A" w14:paraId="1D8D206C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BF6B252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2223E8E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6AABC1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EFE6D7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013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1BB118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sklad</w:t>
            </w:r>
            <w:proofErr w:type="spellEnd"/>
            <w:r>
              <w:rPr>
                <w:w w:val="105"/>
                <w:sz w:val="17"/>
              </w:rPr>
              <w:t xml:space="preserve"> - </w:t>
            </w:r>
            <w:proofErr w:type="spellStart"/>
            <w:r>
              <w:rPr>
                <w:w w:val="105"/>
                <w:sz w:val="17"/>
              </w:rPr>
              <w:t>šatna</w:t>
            </w:r>
            <w:proofErr w:type="spellEnd"/>
            <w:r>
              <w:rPr>
                <w:w w:val="105"/>
                <w:sz w:val="17"/>
              </w:rPr>
              <w:t xml:space="preserve"> - </w:t>
            </w:r>
            <w:proofErr w:type="spellStart"/>
            <w:r>
              <w:rPr>
                <w:w w:val="105"/>
                <w:sz w:val="17"/>
              </w:rPr>
              <w:t>úklid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09D307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958B100" w14:textId="77777777" w:rsidR="001E6E7A" w:rsidRDefault="00DC0788">
            <w:pPr>
              <w:pStyle w:val="TableParagraph"/>
              <w:spacing w:before="2" w:line="188" w:lineRule="exact"/>
              <w:ind w:left="4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A8B2557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33,21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07245A5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18AB80D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067BB1B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25EB1D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15D993E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70C802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159D339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AD0A5A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1CC"/>
          </w:tcPr>
          <w:p w14:paraId="4170FA2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1CC"/>
          </w:tcPr>
          <w:p w14:paraId="263959E6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0,322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013A9B15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183,05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05C35E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58,94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2C8C4DB0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707,30</w:t>
            </w:r>
          </w:p>
        </w:tc>
      </w:tr>
      <w:tr w:rsidR="001E6E7A" w14:paraId="4CB8AF0D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A218DA6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443FEE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F96EFC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C7AB6C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014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AC2132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chodba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265C7D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5B04292" w14:textId="77777777" w:rsidR="001E6E7A" w:rsidRDefault="00DC0788">
            <w:pPr>
              <w:pStyle w:val="TableParagraph"/>
              <w:spacing w:before="2" w:line="188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5F6AF30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27,05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3AB773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40A3ED8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819BC9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E64915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328C86A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E9D76A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9DCDC8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904D90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 w14:paraId="3A0674A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 w14:paraId="24B5EA5C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1EC8E08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717,15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B11B51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222,32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15D8B60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2 667,78</w:t>
            </w:r>
          </w:p>
        </w:tc>
      </w:tr>
      <w:tr w:rsidR="001E6E7A" w14:paraId="609AFD29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4206302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983230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6E3EBE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0DE02B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015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01BF63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sklep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BC2330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42BE46A" w14:textId="77777777" w:rsidR="001E6E7A" w:rsidRDefault="00DC0788">
            <w:pPr>
              <w:pStyle w:val="TableParagraph"/>
              <w:spacing w:before="2" w:line="188" w:lineRule="exact"/>
              <w:ind w:left="4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2E686AE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4,16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0C9A8B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13593BD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15A2B2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B376FC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78C73C77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0E679D0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7FF58A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9F7D87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1CC"/>
          </w:tcPr>
          <w:p w14:paraId="14389EC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1CC"/>
          </w:tcPr>
          <w:p w14:paraId="5B31208C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0,322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06BA814A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22,93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BFEB2F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7,38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524D20D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88,60</w:t>
            </w:r>
          </w:p>
        </w:tc>
      </w:tr>
      <w:tr w:rsidR="001E6E7A" w14:paraId="72CB376C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4EEEFD4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D735B0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D76F7A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808782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016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7F6FF0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sklad</w:t>
            </w:r>
            <w:proofErr w:type="spellEnd"/>
            <w:r>
              <w:rPr>
                <w:w w:val="105"/>
                <w:sz w:val="17"/>
              </w:rPr>
              <w:t xml:space="preserve"> - </w:t>
            </w:r>
            <w:proofErr w:type="spellStart"/>
            <w:r>
              <w:rPr>
                <w:w w:val="105"/>
                <w:sz w:val="17"/>
              </w:rPr>
              <w:t>prádelna</w:t>
            </w:r>
            <w:proofErr w:type="spellEnd"/>
            <w:r>
              <w:rPr>
                <w:w w:val="105"/>
                <w:sz w:val="17"/>
              </w:rPr>
              <w:t xml:space="preserve"> FZS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19A2C7F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14DD7A4A" w14:textId="77777777" w:rsidR="001E6E7A" w:rsidRDefault="00DC0788">
            <w:pPr>
              <w:pStyle w:val="TableParagraph"/>
              <w:spacing w:before="2" w:line="188" w:lineRule="exact"/>
              <w:ind w:left="4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0FA92787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11,52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75E13D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1F2B5ED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DE1579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28EAD3C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3CBB73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4941643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6CAF8A7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2560FA2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1CC"/>
          </w:tcPr>
          <w:p w14:paraId="1469D07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1CC"/>
          </w:tcPr>
          <w:p w14:paraId="3A6E0E7D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0,322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2B2E94EC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63,50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3513EE7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20,45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14:paraId="58AFFEB4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245,35</w:t>
            </w:r>
          </w:p>
        </w:tc>
      </w:tr>
      <w:tr w:rsidR="001E6E7A" w14:paraId="0B9EE3AA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91A29FC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BC99D3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0A0F36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9A6F86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017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59491E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FAD8A2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koberec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F9AE2F2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4014EC1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51,49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137313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D688CA8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EE8FC5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B25AAC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F15D3A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365D0C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407996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295750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7AB6D77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537404B5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4E57AEF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1 382,26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2A9DAE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494,85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93E71C2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5 938,19</w:t>
            </w:r>
          </w:p>
        </w:tc>
      </w:tr>
      <w:tr w:rsidR="001E6E7A" w14:paraId="083B4C18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990AF78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EA8901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3ABD79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27A4F4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018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93F98E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předsíň</w:t>
            </w:r>
            <w:proofErr w:type="spellEnd"/>
            <w:r>
              <w:rPr>
                <w:w w:val="105"/>
                <w:sz w:val="17"/>
              </w:rPr>
              <w:t xml:space="preserve"> WC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7D9AE6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504D07B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4BECC75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4,45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6B6932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538E3B1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283B59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1D98BB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1D0BD1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FF4347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68D89C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EEB7B5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2AE6E57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76FCBBD9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8BF5C95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117,98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04F979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93,56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87694E7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1 122,68</w:t>
            </w:r>
          </w:p>
        </w:tc>
      </w:tr>
      <w:tr w:rsidR="001E6E7A" w14:paraId="7359995E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5E2F6F4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F28DE5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DE7429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BF28C8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018a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305B94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sprcha</w:t>
            </w:r>
            <w:proofErr w:type="spellEnd"/>
            <w:r>
              <w:rPr>
                <w:w w:val="105"/>
                <w:sz w:val="17"/>
              </w:rPr>
              <w:t xml:space="preserve"> -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DA1FFB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ADC9D74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C912091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1,59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69B21B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868FE17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EE869F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535BF4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9F820D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F10E9B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6E2025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781AC8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64C4DC2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6F3FDDCC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02CDC71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42,15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4117BF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33,43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DCCC2CA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401,14</w:t>
            </w:r>
          </w:p>
        </w:tc>
      </w:tr>
      <w:tr w:rsidR="001E6E7A" w14:paraId="39B3D2E4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F5DB11F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860C36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335621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20203F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018b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25F309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WC -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8D7CF2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A31C6EE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2A97D29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2,29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B3392E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4971E8E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47BEC7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12AE0D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4FFF1D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9ECBFB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A845CD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2EACA9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246B1A4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3BDC4008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B9140C3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60,71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E6E21C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48,14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211A355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577,74</w:t>
            </w:r>
          </w:p>
        </w:tc>
      </w:tr>
      <w:tr w:rsidR="001E6E7A" w14:paraId="4DD61CC0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2AE3498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02474C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1A19E3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03E566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018c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28490E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WC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2B7756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31EAD4F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AEB6379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1,30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354068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98A4BEC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98F540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A9792B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3E37DB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959F6F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B656C9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D04333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752E056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0191DEEB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4218E26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34,47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6572B2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27,33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91FA3A6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327,97</w:t>
            </w:r>
          </w:p>
        </w:tc>
      </w:tr>
      <w:tr w:rsidR="001E6E7A" w14:paraId="0243A8C7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A19DEEC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D89D02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B03993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41A01D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019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4C6535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odpočinková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místnost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studentu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777816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koberec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EAC15C6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ACC202C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31,58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3FB309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6850852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89D135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CFC03D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B2C261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7BE628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DD5A50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829309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6F3B223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E3D5"/>
          </w:tcPr>
          <w:p w14:paraId="4A9DA699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D0D2203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847,77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BDE8C2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540,88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3B4984D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6 490,54</w:t>
            </w:r>
          </w:p>
        </w:tc>
      </w:tr>
      <w:tr w:rsidR="001E6E7A" w14:paraId="2AEFD2E2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8AE95DC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CB8024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A3C10D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D5E168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019a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D9291B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AEC98B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1AC1EF7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32CCC2F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32,33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8A21AD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DEC75EE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37524C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010766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29B295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58E5D1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1968E8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7E5BF7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63EEC81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E3D5"/>
          </w:tcPr>
          <w:p w14:paraId="5A7FEDDB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8D4C4EB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867,91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5936DD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553,72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3E8F445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6 644,68</w:t>
            </w:r>
          </w:p>
        </w:tc>
      </w:tr>
      <w:tr w:rsidR="001E6E7A" w14:paraId="761C4124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4D79FD72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5BFCD3F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0D5D2EA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4AD3C12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020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38A5615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místnost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telecomu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3B930EB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13A8FF84" w14:textId="77777777" w:rsidR="001E6E7A" w:rsidRDefault="00DC0788">
            <w:pPr>
              <w:pStyle w:val="TableParagraph"/>
              <w:spacing w:before="2" w:line="188" w:lineRule="exact"/>
              <w:ind w:left="324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555F2DCA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8,27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3F6C791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3F6F72D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3194FD5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3BC6DF2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576B7CA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519A40A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25AF17A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492BBC2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4AF84"/>
          </w:tcPr>
          <w:p w14:paraId="2DDE3DD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AF84"/>
          </w:tcPr>
          <w:p w14:paraId="41F77637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0,333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4D7EE14A" w14:textId="77777777" w:rsidR="001E6E7A" w:rsidRDefault="00DC0788">
            <w:pPr>
              <w:pStyle w:val="TableParagraph"/>
              <w:spacing w:before="2" w:line="188" w:lineRule="exact"/>
              <w:ind w:left="455" w:right="39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1,38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1795AE6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0,46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645042B7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5,51</w:t>
            </w:r>
          </w:p>
        </w:tc>
      </w:tr>
      <w:tr w:rsidR="001E6E7A" w14:paraId="5C2D9C8B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4FBFA0A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1B4242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6DADF4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5B57A9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021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E2CE91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chodba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BF7095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F2D7332" w14:textId="77777777" w:rsidR="001E6E7A" w:rsidRDefault="00DC0788">
            <w:pPr>
              <w:pStyle w:val="TableParagraph"/>
              <w:spacing w:before="2" w:line="188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DA907EC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31,97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8A1E2D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5893B56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CB6202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1FCE7D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E57E5D1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D188FA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24B653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176B24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 w14:paraId="61A1B8E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 w14:paraId="143ED9AC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A3162F7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847,58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3AE828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262,75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8D19AD5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3 153,01</w:t>
            </w:r>
          </w:p>
        </w:tc>
      </w:tr>
      <w:tr w:rsidR="001E6E7A" w14:paraId="4DC6EB32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CDB5F0E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6DA7EC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73E078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HJ1PP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1B2EC0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021a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816A92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schodiště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86435B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kámen+dlažba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76E0460" w14:textId="77777777" w:rsidR="001E6E7A" w:rsidRDefault="00DC0788">
            <w:pPr>
              <w:pStyle w:val="TableParagraph"/>
              <w:spacing w:before="2" w:line="188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2AAAE9E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22,14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8F9B1C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E25D29E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C0DE17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B90A6C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75AA11E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AE3D5B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18B855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086E74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 w14:paraId="2263105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 w14:paraId="4D77B8DE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4FC0ADF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586,97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439C7E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181,96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7B6E047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2 183,54</w:t>
            </w:r>
          </w:p>
        </w:tc>
      </w:tr>
      <w:tr w:rsidR="001E6E7A" w14:paraId="6AA434D0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339AA1D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640094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1B0D47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7D3B3B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FA36A0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B28290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EBA9CC6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81D50B8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173,84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7AE4ED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512E665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11D803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3CBA6E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6CFA4B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6EFF44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E7B06F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0C6C39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04494DF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E3D5"/>
          </w:tcPr>
          <w:p w14:paraId="0B41EB95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AF77297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4 666,77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1F4054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2 977,40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97BBA3C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35 728,79</w:t>
            </w:r>
          </w:p>
        </w:tc>
      </w:tr>
      <w:tr w:rsidR="001E6E7A" w14:paraId="31E09BF0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88AF60E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60E543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EC1E01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EBE432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101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422C12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  <w:r>
              <w:rPr>
                <w:w w:val="105"/>
                <w:sz w:val="17"/>
              </w:rPr>
              <w:t xml:space="preserve"> (</w:t>
            </w:r>
            <w:proofErr w:type="spellStart"/>
            <w:r>
              <w:rPr>
                <w:w w:val="105"/>
                <w:sz w:val="17"/>
              </w:rPr>
              <w:t>školník</w:t>
            </w:r>
            <w:proofErr w:type="spellEnd"/>
            <w:r>
              <w:rPr>
                <w:w w:val="105"/>
                <w:sz w:val="17"/>
              </w:rPr>
              <w:t>)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458BF6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BB46C4C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3AB8630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30,50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647AC7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6B02095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DDEB55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3DEBF5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35E46A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2C8CE9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CAADFA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253179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78BCA11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777CFA32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0974056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818,78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58BD39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293,12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04067F3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3 517,47</w:t>
            </w:r>
          </w:p>
        </w:tc>
      </w:tr>
      <w:tr w:rsidR="001E6E7A" w14:paraId="49925EFC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0CB04AE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77F4D6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9C9E34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120F9B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102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91933B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6E25AA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4BBE08E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6A26A0D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57,31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FCB2C9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07B9691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04C2B7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52C588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14E481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3310BD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BA06E1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4ABE4F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217C6AB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E3D5"/>
          </w:tcPr>
          <w:p w14:paraId="3D16E026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1A1DA56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1 538,50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941E87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981,56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080D5AE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11 778,74</w:t>
            </w:r>
          </w:p>
        </w:tc>
      </w:tr>
      <w:tr w:rsidR="001E6E7A" w14:paraId="72BD4B26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F52BD2C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42FE95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D18B7A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84B63D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103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F4293B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8298E1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D3C4A63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CFEAFD9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61,41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1AD09A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657FBD8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86585C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9CB15B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F0DCEB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FBF771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F4904A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F43425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52550A1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E3D5"/>
          </w:tcPr>
          <w:p w14:paraId="23716316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FF2FC16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1 648,56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7BDC19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1 051,78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5B7AEE5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12 621,40</w:t>
            </w:r>
          </w:p>
        </w:tc>
      </w:tr>
      <w:tr w:rsidR="001E6E7A" w14:paraId="18A5300C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2F8E757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1CFDC3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E40A54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111EA4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105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755102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studijní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oddělení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558FBF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1C6DFC3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5831C0C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37,88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1D7DAE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0F53132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96D393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E399D1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34D7E7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EF84FC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71A3F6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4FEC9F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4D965B5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1C3A5626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5079EDD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1 016,90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0663A7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364,05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CDD80DB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4 368,59</w:t>
            </w:r>
          </w:p>
        </w:tc>
      </w:tr>
      <w:tr w:rsidR="001E6E7A" w14:paraId="4B2117A7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430F1B6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4B5932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4DC312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E56EFD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106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83C3EA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předsíň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A3BAEC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EAD1802" w14:textId="77777777" w:rsidR="001E6E7A" w:rsidRDefault="00DC0788">
            <w:pPr>
              <w:pStyle w:val="TableParagraph"/>
              <w:spacing w:before="2" w:line="188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17EC70A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5,34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7A69AF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D93780D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D717CC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5CC305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5682C5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87AB7B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6E5B4D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557E7D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 w14:paraId="3865D20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 w14:paraId="35368BB1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899CD89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141,57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F6EB82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43,89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59B1FD6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526,65</w:t>
            </w:r>
          </w:p>
        </w:tc>
      </w:tr>
      <w:tr w:rsidR="001E6E7A" w14:paraId="22BAE28E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F954360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C468E5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9CEAE7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907DA6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106b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D53879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studijní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oddělení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884F58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FCC4829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AF919FF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26,26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16721F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C8E7111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F949AC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3038D9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A5C32C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E14AA0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9CAAB3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F169E4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51C26F5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2B365850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EE6CAA1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704,95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6F86CF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252,37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378F77B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3 028,49</w:t>
            </w:r>
          </w:p>
        </w:tc>
      </w:tr>
      <w:tr w:rsidR="001E6E7A" w14:paraId="71BA1C99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6923640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2383F3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2DD241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8BDCE9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106c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4AC0B1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kuchyňka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7334C9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60D729A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CF2578F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4,23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815EC1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C0EA117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846E9C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383BCB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FEC1D5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02D558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638447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7A64F5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123E572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7CA1725D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8AD50C5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112,15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C00807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88,93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A4E1CF8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1 067,17</w:t>
            </w:r>
          </w:p>
        </w:tc>
      </w:tr>
      <w:tr w:rsidR="001E6E7A" w14:paraId="204E9B1C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BE816DE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1C1EAB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7570EF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1E58C9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107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E506B6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E353EB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BB496DA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A0BF9E5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22,80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87E91B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AA91D48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4D51A0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E54C50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5177DC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140114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1E3CB8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B03C1B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5A2CB61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0051A9C8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7EB1DF2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612,07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1E8A0E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219,12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471E443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2 629,46</w:t>
            </w:r>
          </w:p>
        </w:tc>
      </w:tr>
      <w:tr w:rsidR="001E6E7A" w14:paraId="14C59849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2A14091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F36A16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DDB35D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DACDA2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B3A302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kuchyňka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2556F0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2904D5B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4F48DA6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8,20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4EB013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69B0BCE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520896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C42C97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936DC4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8AD5CA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DC8F3E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14187F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6A0AA8A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35F62F1F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07A812B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217,40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6BA1E5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172,40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D2AFA00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2 068,75</w:t>
            </w:r>
          </w:p>
        </w:tc>
      </w:tr>
      <w:tr w:rsidR="001E6E7A" w14:paraId="74CA5AD6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B6FEA87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F853E3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5B0C9E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A3D86E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108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56DB87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D4A97E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1B3521C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761F57B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15,10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4134C7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368864F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BF556D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E10932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CE90E7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3DD9F6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8395C6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B9BC74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72387DB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7C3B41D9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85A0B8F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405,36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17A2BD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145,12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6EFB39D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1 741,44</w:t>
            </w:r>
          </w:p>
        </w:tc>
      </w:tr>
      <w:tr w:rsidR="001E6E7A" w14:paraId="43A9998E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20BB004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56C4F0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721E8D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AEE334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F322D5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kuchyňka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301664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7BE64B4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E2A00DE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4,60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C70165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315212E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CA6AFF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1B855F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7C5CA8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9F77DE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6A6C19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65EA00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472E911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60805FE4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7EB8D70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121,95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29DD2D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96,71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BAE2AB7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1 160,52</w:t>
            </w:r>
          </w:p>
        </w:tc>
      </w:tr>
      <w:tr w:rsidR="001E6E7A" w14:paraId="7F380A7F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C74A5B7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206421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52303D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B57168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707946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8D5142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172E2C0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F71BDA3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19,50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984E08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9A71588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9F1BE8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A2601E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F23C6B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A8C605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65879A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B3F5D7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68F1BD1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1CEF851B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BD2124F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523,48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5152EB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187,41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8AD663E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2 248,88</w:t>
            </w:r>
          </w:p>
        </w:tc>
      </w:tr>
      <w:tr w:rsidR="001E6E7A" w14:paraId="154E37CA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3F7B043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031B33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DB4F34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1E61B3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109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3B0370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A3BB3A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F68CD29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2938B85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14,91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15C16D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4E48E9E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F403EC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EB644F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180B9B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2621A6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89B57E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A88102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30DFD2A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15A20706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3F4324C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400,26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A3A3B2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143,29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6FCA4E2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1 719,53</w:t>
            </w:r>
          </w:p>
        </w:tc>
      </w:tr>
      <w:tr w:rsidR="001E6E7A" w14:paraId="36870131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4BEF102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C30D58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87BB8C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D6BF73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110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1F6F14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993593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4D312DC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0876760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18,04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595A59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8FF6CC7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9FCC19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09CB48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6C54DC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A454C0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F8314C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2C17E9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4421842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54D883B8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1420DBA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484,29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E1550E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173,37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2CE11A1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2 080,50</w:t>
            </w:r>
          </w:p>
        </w:tc>
      </w:tr>
      <w:tr w:rsidR="001E6E7A" w14:paraId="15965770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4457504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7A6FE7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C7DA16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AA5DBC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7EC9E8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kuchyňka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B8AA75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1419515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C012B90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10,30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3F0DA2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9ECDAE9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E96FBF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14C9B4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2EDD241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8A7CAD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81CD7D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59249F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682CA5A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13DAF8F8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28DEFA6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273,07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A2F9DE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216,55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FCA7924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2 598,56</w:t>
            </w:r>
          </w:p>
        </w:tc>
      </w:tr>
      <w:tr w:rsidR="001E6E7A" w14:paraId="29E9B936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3A512D1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ECFBF6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2EFC13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2D353A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03D52B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B9BD62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472960A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AF2E69C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13,50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385B48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B6A9DCA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43441F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3D4B7F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2A260F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A6E9C3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06C354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2441D2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6A1F953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58AC71B0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A925FCD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362,41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C7226C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129,74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246319B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1 556,91</w:t>
            </w:r>
          </w:p>
        </w:tc>
      </w:tr>
      <w:tr w:rsidR="001E6E7A" w14:paraId="68DB1A85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6732569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A6EE9F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C13554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CBB010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111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D24000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922D2B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7FA3761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52B64F9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24,35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CCD6B0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F903C84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B6E84A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9E38EF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9F0C8F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55B664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E6FA00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B5A745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382E4B5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630CBCEA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AB85052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653,68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BEE488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234,02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F61753A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2 808,21</w:t>
            </w:r>
          </w:p>
        </w:tc>
      </w:tr>
      <w:tr w:rsidR="001E6E7A" w14:paraId="07D515BD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8954219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115947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3EE96B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317D3E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112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4280E7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FBFE01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koberec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F05C685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B9DE49D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15,88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3581E1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6876E5D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4A1B1F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A36065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59DD96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3A9F4D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A22032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5E04B2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18B022C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38325587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E07E8D7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426,30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07C874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152,62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45E7C59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1 831,39</w:t>
            </w:r>
          </w:p>
        </w:tc>
      </w:tr>
      <w:tr w:rsidR="001E6E7A" w14:paraId="7706C8AD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4AF9801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F67158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0B1107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3D08E5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113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2F0E6B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ED0994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3962B78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30E3DD0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20,00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466164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B7160BC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798D5F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D54BA5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67CBCF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A6A668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EED6E7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5B2AD8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22B7208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6666CB41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0906704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536,90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ECCB53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192,21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E517BC9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2 306,54</w:t>
            </w:r>
          </w:p>
        </w:tc>
      </w:tr>
      <w:tr w:rsidR="001E6E7A" w14:paraId="438E3400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A4D7BF3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998F0B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B579BB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AFD58E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44964B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EA8F06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21AB2C6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549213C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18,40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18CC35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02E40C4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9774B1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0895BF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09934E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08FAFA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353626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0F1F79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2DB4E36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0F83D390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F57EE30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493,95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B598E1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176,83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5ACDC5A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2 122,02</w:t>
            </w:r>
          </w:p>
        </w:tc>
      </w:tr>
      <w:tr w:rsidR="001E6E7A" w14:paraId="6687560C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16DAC88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780B0A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F05C8F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BFA89F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58B75F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23A39A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koberec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EC2DE90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4E10FCF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13,07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928355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6932CD6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72BEC9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B20A82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EDF188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FBD271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691B01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E1C48A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2E1D003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299E4959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870AF7A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350,87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608B47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125,61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700D8BB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1 507,32</w:t>
            </w:r>
          </w:p>
        </w:tc>
      </w:tr>
      <w:tr w:rsidR="001E6E7A" w14:paraId="1D2E8704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0FCFB93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44C21D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7BB6DF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C76079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70E703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předsíň</w:t>
            </w:r>
            <w:proofErr w:type="spellEnd"/>
            <w:r>
              <w:rPr>
                <w:w w:val="105"/>
                <w:sz w:val="17"/>
              </w:rPr>
              <w:t xml:space="preserve"> WC </w:t>
            </w:r>
            <w:proofErr w:type="spellStart"/>
            <w:r>
              <w:rPr>
                <w:w w:val="105"/>
                <w:sz w:val="17"/>
              </w:rPr>
              <w:t>muži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FF4D76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EF9A027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981E87B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2,77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7C0C1A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8D2E198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D252C3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61EAD2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1E4685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284730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E3EAD8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595401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79C9411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38D233B8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316EE23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73,44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1BA9BD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58,24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EF8785D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698,83</w:t>
            </w:r>
          </w:p>
        </w:tc>
      </w:tr>
      <w:tr w:rsidR="001E6E7A" w14:paraId="3CEAAF4F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CFE686A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6F87AA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5874CA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295CFD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115a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853EF2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muži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70BA3C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4962078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E687103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1,14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7C45CA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3224C7A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5DCC2C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12A348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B2EC54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C53670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6A515F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6499AE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00C92DE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40F376A6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71B95D2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30,22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84F849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23,97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D9E4C86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287,61</w:t>
            </w:r>
          </w:p>
        </w:tc>
      </w:tr>
      <w:tr w:rsidR="001E6E7A" w14:paraId="1B432406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25442A4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58D585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A837F8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1C09AD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115b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501DFE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muži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3F8B0E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6A6D5DF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967AAF2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2,55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915E51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801D79B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9B916A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CA6A0C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F725D7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178650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2C8FD2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3A3ECA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42BA7A5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06F433E0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176CACD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67,61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54EFDA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53,61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266C291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643,33</w:t>
            </w:r>
          </w:p>
        </w:tc>
      </w:tr>
      <w:tr w:rsidR="001E6E7A" w14:paraId="4E9071FE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9C9AA81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89F1D2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B2D8E6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DBBB75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115c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576575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muži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8021F7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47DF72A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F7FE56A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1,35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891079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EDC53D1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588425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766773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0F7A6B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7C35D0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CD47EE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F1547F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5E75FBA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6F436531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78E05DC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35,79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E83828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28,38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633DC1F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340,59</w:t>
            </w:r>
          </w:p>
        </w:tc>
      </w:tr>
      <w:tr w:rsidR="001E6E7A" w14:paraId="2422A528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6720A39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FFEE43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08675C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1609AE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116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2223F7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předsíň</w:t>
            </w:r>
            <w:proofErr w:type="spellEnd"/>
            <w:r>
              <w:rPr>
                <w:w w:val="105"/>
                <w:sz w:val="17"/>
              </w:rPr>
              <w:t xml:space="preserve"> WC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6E9ABF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D782178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4A8A52D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11,16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4D58C1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F6CE310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F4FD54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4B6A17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D5C6E47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DFF67F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A4373B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8BA6A4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428BEDE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0D317A2D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E28D4FB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295,87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F7F89B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234,63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AD2CD82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2 815,52</w:t>
            </w:r>
          </w:p>
        </w:tc>
      </w:tr>
      <w:tr w:rsidR="001E6E7A" w14:paraId="70BEC2E8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6026BA75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48CC0CE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57187B3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613C0A1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116a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575C83D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úklidová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komora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133A239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387383C9" w14:textId="77777777" w:rsidR="001E6E7A" w:rsidRDefault="00DC0788">
            <w:pPr>
              <w:pStyle w:val="TableParagraph"/>
              <w:spacing w:before="2" w:line="188" w:lineRule="exact"/>
              <w:ind w:left="324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42939780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3,16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3327EF6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1E181D7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1E2EDF9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074414F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59E45C2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28AF647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6BAEC49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2AB96D2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4AF84"/>
          </w:tcPr>
          <w:p w14:paraId="269DABA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AF84"/>
          </w:tcPr>
          <w:p w14:paraId="09CF7692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0,333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77048266" w14:textId="77777777" w:rsidR="001E6E7A" w:rsidRDefault="00DC0788">
            <w:pPr>
              <w:pStyle w:val="TableParagraph"/>
              <w:spacing w:before="2" w:line="188" w:lineRule="exact"/>
              <w:ind w:left="455" w:right="39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3,69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030B683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1,23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67A99B7C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14,73</w:t>
            </w:r>
          </w:p>
        </w:tc>
      </w:tr>
      <w:tr w:rsidR="001E6E7A" w14:paraId="15E55E8E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1482D79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9056A1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FC3430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0F035F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116b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A543D2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invalidé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CBB8A0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1AB7F4C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B3F3C09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2,85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3EEEC4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FEC3E4E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51F2B9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7D870C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56ABD0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AE3C89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F92D7B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F6979C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3C72282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027B3E0F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D08696A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75,56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6C0E88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59,92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1A5EF97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719,02</w:t>
            </w:r>
          </w:p>
        </w:tc>
      </w:tr>
      <w:tr w:rsidR="001E6E7A" w14:paraId="7ACCEE2C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B693A3D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EEC090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0234DB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568A50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116c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A9068B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sprcha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10F216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C8076B5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756C9E2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3,18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78BB70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5F92570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21E25B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99A744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56C104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DBA368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BC9FF9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F5EAF6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2E7BC5C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5D5F4872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B6B1F7F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84,31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7A41C0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66,86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DD54BE1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802,27</w:t>
            </w:r>
          </w:p>
        </w:tc>
      </w:tr>
      <w:tr w:rsidR="001E6E7A" w14:paraId="2E0E74C6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2D9FC81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FB8B7B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C6C623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5017C9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116d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514F90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zaměstnanci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0A180E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EDA8964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0D57DA6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2,09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942053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4D027B7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0906B8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F7AD26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5E736A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229629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8B8093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746F61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285CED5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100AC40F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8101A91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55,41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CD7D91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43,94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FB0D5FF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527,28</w:t>
            </w:r>
          </w:p>
        </w:tc>
      </w:tr>
      <w:tr w:rsidR="001E6E7A" w14:paraId="12D1236E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BA2A14C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59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912EAD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5C88BF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9AEED6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116e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6D684B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předsíň</w:t>
            </w:r>
            <w:proofErr w:type="spellEnd"/>
            <w:r>
              <w:rPr>
                <w:w w:val="105"/>
                <w:sz w:val="17"/>
              </w:rPr>
              <w:t xml:space="preserve"> WC </w:t>
            </w:r>
            <w:proofErr w:type="spellStart"/>
            <w:r>
              <w:rPr>
                <w:w w:val="105"/>
                <w:sz w:val="17"/>
              </w:rPr>
              <w:t>ženy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EAE942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A76B266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6A6D429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7,35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926125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4999D12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42B87B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503537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BA52AF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A6CE9A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F4D0C9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9E954B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476422C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679844BA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7917221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194,86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1D43EA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154,53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675086D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1 854,31</w:t>
            </w:r>
          </w:p>
        </w:tc>
      </w:tr>
      <w:tr w:rsidR="001E6E7A" w14:paraId="6BE8E2EA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C48F7AB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6524A9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E054DA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C814A6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116f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710FF2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ženy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21966E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38E007D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9B5A150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1,73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7FA551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99F9486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A11968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FC75A5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DE2353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A1F745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3BFEC4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4D8272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0361CD7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5A143C13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55189AE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45,87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41BBDD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36,37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74DBA18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436,46</w:t>
            </w:r>
          </w:p>
        </w:tc>
      </w:tr>
      <w:tr w:rsidR="001E6E7A" w14:paraId="7E179E8B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0560DB0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61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057FB5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A513F3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9F33DA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116g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391289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ženy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2CF7C3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CDDA691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E4BFF4B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0,80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48D98F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73228D4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A55127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CB2946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9F43BB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9A39E7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50323E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4854B9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48B2485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7A8EBD19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0F95374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21,21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8036E3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16,82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6A83576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201,83</w:t>
            </w:r>
          </w:p>
        </w:tc>
      </w:tr>
      <w:tr w:rsidR="001E6E7A" w14:paraId="190CD326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B2A40EA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62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F094C1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2B9DF2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FB2ED9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116h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E511DC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ženy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8EF70E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4CADDBB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5A90EFF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0,84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1B1321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5DB73F3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EFBF1B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274F26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B8450C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E1BC9B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B157E9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2A73BC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64AD2D1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62A899FC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9285154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22,27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AC4FC3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17,66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20D0887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211,92</w:t>
            </w:r>
          </w:p>
        </w:tc>
      </w:tr>
      <w:tr w:rsidR="001E6E7A" w14:paraId="1B6620CB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C0D23CF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63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F238F3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23A3B1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EF918A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116i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534775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ženy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8D3444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BEF6BC7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B06812A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0,92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3961A3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078E12F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863B83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49FF92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825B30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951919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94B58B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A9694C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5DD5A62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6852F6AF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1CE8857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24,39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B51599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19,34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AE76DA4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232,10</w:t>
            </w:r>
          </w:p>
        </w:tc>
      </w:tr>
      <w:tr w:rsidR="001E6E7A" w14:paraId="23876943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804DB19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D560F4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994A4F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6890B2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117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27D508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laboratoř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C8611F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E6C3E46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99DBB7A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49,13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32E0C1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891AC5C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78E2AA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4070B5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D4B6ED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1E8CEB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B4FA97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A25D3D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283B9D4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E3D5"/>
          </w:tcPr>
          <w:p w14:paraId="120D1737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B4066D5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1 318,90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0B5C8A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841,46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8DF8F41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10 097,53</w:t>
            </w:r>
          </w:p>
        </w:tc>
      </w:tr>
      <w:tr w:rsidR="001E6E7A" w14:paraId="256E5F68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CDDEF1B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65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92AA86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48AC60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ADC52F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118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1668AD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chodba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5E9492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1A817FE" w14:textId="77777777" w:rsidR="001E6E7A" w:rsidRDefault="00DC0788">
            <w:pPr>
              <w:pStyle w:val="TableParagraph"/>
              <w:spacing w:before="2" w:line="188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8AD0EF1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10,93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222F8B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2AC3632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3A7F6B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DB0A4D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CB0CE8E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5F1007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9ACB2A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14D573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 w14:paraId="4F18214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 w14:paraId="6BC0F555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490B098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289,77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DD394A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89,83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8FAB7EA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1 077,96</w:t>
            </w:r>
          </w:p>
        </w:tc>
      </w:tr>
      <w:tr w:rsidR="001E6E7A" w14:paraId="22693697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64ED2A1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66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8F326A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31ECF6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0076A1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119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77F20F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chodba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31FBD2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3A867D1" w14:textId="77777777" w:rsidR="001E6E7A" w:rsidRDefault="00DC0788">
            <w:pPr>
              <w:pStyle w:val="TableParagraph"/>
              <w:spacing w:before="2" w:line="188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EA3B74A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16,61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9BB4DC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1A29D9B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68541D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13C8D2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B010C01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2366A9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CA3EFB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830C0B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 w14:paraId="415DE68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 w14:paraId="4A62804B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FE0AB9E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440,36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924953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136,51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B7DC130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1 638,15</w:t>
            </w:r>
          </w:p>
        </w:tc>
      </w:tr>
      <w:tr w:rsidR="001E6E7A" w14:paraId="03E662C5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96004EA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67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3A9587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2B4278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45C118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120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B19FC9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vestibul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EFCA17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CCC613A" w14:textId="77777777" w:rsidR="001E6E7A" w:rsidRDefault="00DC0788">
            <w:pPr>
              <w:pStyle w:val="TableParagraph"/>
              <w:spacing w:before="2" w:line="188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7BAAA9C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54,40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F3019E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35DCC90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07DAC0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03D117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1D3A705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FBB4BC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F56C66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F06C86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 w14:paraId="2242962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 w14:paraId="6F86DFE8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448B8A6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1 442,25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4E08B6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447,10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550B2C2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5 365,15</w:t>
            </w:r>
          </w:p>
        </w:tc>
      </w:tr>
      <w:tr w:rsidR="001E6E7A" w14:paraId="45192856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867CC13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10CCAB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2C8E7A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06CCFF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120a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972D5D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chodba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581E81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3B20F61" w14:textId="77777777" w:rsidR="001E6E7A" w:rsidRDefault="00DC0788">
            <w:pPr>
              <w:pStyle w:val="TableParagraph"/>
              <w:spacing w:before="2" w:line="188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104BF3A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99,28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E28D66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FB53DEC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71587A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001C5B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F0BED14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792F70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C1C7EF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C3EDFD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 w14:paraId="431EBB9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 w14:paraId="0D0F3A0B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C327597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2 632,10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6D5E12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815,95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62C1B1E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9 791,41</w:t>
            </w:r>
          </w:p>
        </w:tc>
      </w:tr>
      <w:tr w:rsidR="001E6E7A" w14:paraId="12BB1180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12D4E4B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221986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DE02BF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C0465E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120b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FC5EBF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schodiště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6FB350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kámen+dlažba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E2E51F1" w14:textId="77777777" w:rsidR="001E6E7A" w:rsidRDefault="00DC0788">
            <w:pPr>
              <w:pStyle w:val="TableParagraph"/>
              <w:spacing w:before="2" w:line="188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20A62D1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39,78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37DC4B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AF083AF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7F8BD4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C82D59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248D88B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FA852D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77EF62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CB6B76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 w14:paraId="18A68D7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 w14:paraId="488EA82F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3D7009F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1 054,64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A3F9CA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326,94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56A1BD8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3 923,27</w:t>
            </w:r>
          </w:p>
        </w:tc>
      </w:tr>
      <w:tr w:rsidR="001E6E7A" w14:paraId="088FACD8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D9B21C9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36BDE0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C31B3B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HJ1NP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9C8796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120c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AE5486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výtah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91803F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95D056E" w14:textId="77777777" w:rsidR="001E6E7A" w:rsidRDefault="00DC0788">
            <w:pPr>
              <w:pStyle w:val="TableParagraph"/>
              <w:spacing w:before="2" w:line="188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0A6199E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3,61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F316EE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6789013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A3C01E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B22661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1B46D4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1D0473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E497C9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43CDA9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 w14:paraId="2D9A756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 w14:paraId="199699C8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1964B53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95,71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DD4756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29,67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AAA0BB4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356,03</w:t>
            </w:r>
          </w:p>
        </w:tc>
      </w:tr>
      <w:tr w:rsidR="001E6E7A" w14:paraId="22053759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AE693A5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ABAC4C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A1B199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CB0E0B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8AA7F5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FE2F30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091707D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695404E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173,32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6D0C27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1C0DF58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F44E87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197119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B8AE86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B03B9A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8F6E30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270AB2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7763040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E3D5"/>
          </w:tcPr>
          <w:p w14:paraId="2C9E9354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A86D10F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4 652,81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10F1A9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2 968,49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B7C1382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35 621,91</w:t>
            </w:r>
          </w:p>
        </w:tc>
      </w:tr>
      <w:tr w:rsidR="001E6E7A" w14:paraId="65B21CFA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D291D76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D5C005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D853C6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B6C1E8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201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DDB0CE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78B1C9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ED48D86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B45F7CB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20,90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63FDD5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B1C48F3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727580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B692F3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D45BBE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745919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2EF021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62FAA4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1DA37C8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23ECCC5D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E68E1A7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561,06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8A5A3A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200,86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5840B4A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2 410,33</w:t>
            </w:r>
          </w:p>
        </w:tc>
      </w:tr>
      <w:tr w:rsidR="001E6E7A" w14:paraId="053DF5AE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D0E8FD6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2B10FF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DBE16B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07AA68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C5445E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kuchyňka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80B01E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9555B07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A920066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4,70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E260F4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5245EBF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F53A45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6D3BCF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40483F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C47F58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FA2D82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54ABB5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4F01BF6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11191203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9D4C207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124,61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2243E3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98,81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3739C40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1 185,75</w:t>
            </w:r>
          </w:p>
        </w:tc>
      </w:tr>
      <w:tr w:rsidR="001E6E7A" w14:paraId="34B69C2A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506D10E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18ECC7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E45FA6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DA3CB6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FBE4E8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2D6BE4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34D5BBD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9C54E3A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15,41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1570EE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3E40CFD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ED3018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FEF6E8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F7088C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B3B789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38DBA8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F38C08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5F3FCB6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2D6ACA4B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4DF6899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413,68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9BCAF1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148,10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696DD5B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1 777,19</w:t>
            </w:r>
          </w:p>
        </w:tc>
      </w:tr>
      <w:tr w:rsidR="001E6E7A" w14:paraId="209DCA58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C91C242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ED6575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FE2482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6F6D0F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202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5BA800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ECF25A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BE5251C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0CD4CAE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20,40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F03A12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94B1FD4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210D1B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A4B5C0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816A26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761412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90D590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01E001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09F57CC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29C151D0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86C58C6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547,64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F96975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196,06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F37F422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2 352,67</w:t>
            </w:r>
          </w:p>
        </w:tc>
      </w:tr>
      <w:tr w:rsidR="001E6E7A" w14:paraId="392A566B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0684D89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76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C736A1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2BAE99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79F7CB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C80BA9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kuchyňka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184317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7698110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5890175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4,80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409934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E6430AF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4AC894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A1A811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5D7409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DD50C7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14CDD0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CC7D8D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29D689A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266B5B1B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F92DE51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127,26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067BC8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100,91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6B7EDCA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1 210,98</w:t>
            </w:r>
          </w:p>
        </w:tc>
      </w:tr>
      <w:tr w:rsidR="001E6E7A" w14:paraId="6D296164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8422043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77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BDC789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40A1E6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33E2DF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375311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1E8540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8ED9917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E16F8DF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16,46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256640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748DC74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13E1B8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6B36F5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CC2961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00519D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EBD485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E8DE9F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755625F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04FC32A8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A2FFF1E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441,87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E5B028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158,19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47DE791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1 898,28</w:t>
            </w:r>
          </w:p>
        </w:tc>
      </w:tr>
      <w:tr w:rsidR="001E6E7A" w14:paraId="1F967D54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78A309D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B77D77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F91E7A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B71532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203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58EE1E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57CDDE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25A3E0A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B0ACBEB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40,92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83DB86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2D7626A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BE75C0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5C2DC2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F857D7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F2A42C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34F8C6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DCA1E4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3DF8D2A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E3D5"/>
          </w:tcPr>
          <w:p w14:paraId="0DB70FDE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2E86308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1 098,51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82C0A4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700,85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C929CCE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8 410,16</w:t>
            </w:r>
          </w:p>
        </w:tc>
      </w:tr>
      <w:tr w:rsidR="001E6E7A" w14:paraId="2D1D9382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B52C7F8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79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1CE67B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66E6DD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578A31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204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015052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odb.učebna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174005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A3EBD09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3E6E687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43,34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C267DD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BB789A8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B28F45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D3235E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A4B7EC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D4C067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8A1D3F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34D431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361357B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E3D5"/>
          </w:tcPr>
          <w:p w14:paraId="1F19E912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00F113C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1 163,47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D14FF6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742,29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9967BF0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8 907,53</w:t>
            </w:r>
          </w:p>
        </w:tc>
      </w:tr>
      <w:tr w:rsidR="001E6E7A" w14:paraId="123C80FF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2B0BC97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13FC8F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70CA87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BA7615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205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F4E933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47340F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48FE0E0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EB2E477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10,98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FF3831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BF81B35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838C00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42ADB0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B216E5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C92CE6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7062F1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349A38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2B135CE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20DF716B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70EE080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294,76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0C7650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105,52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C7C28F9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1 266,29</w:t>
            </w:r>
          </w:p>
        </w:tc>
      </w:tr>
      <w:tr w:rsidR="001E6E7A" w14:paraId="0D01ADBB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62D7461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81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8D67A7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725F1A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5B4E1F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74CDCE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kuchyňka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AC44C0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7A5CA3C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E4C5F40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11,45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2EEF30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3EEA9D6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5F6637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852953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3330F4F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8DF299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44C0C5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481D75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74301DB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74F0FD3F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C305F2F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303,56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6C06D4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240,72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F2E445E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2 888,69</w:t>
            </w:r>
          </w:p>
        </w:tc>
      </w:tr>
      <w:tr w:rsidR="001E6E7A" w14:paraId="0A57A23A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472A1C6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82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CB4DD4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19AD1E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B73593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3328C1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534300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E23842B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3921042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11,31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586750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243E767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211492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C30959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EE6B63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3E8397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EF13E9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7FB98F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0A27778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2722049C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F17AAD6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303,62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A01CF9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108,70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2860417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1 304,35</w:t>
            </w:r>
          </w:p>
        </w:tc>
      </w:tr>
      <w:tr w:rsidR="001E6E7A" w14:paraId="08D56D04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EF74391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83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EE7E9D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203BB7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43BD1E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206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5F110B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C1B2F5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koberec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9F42E45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79FC4BD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20,77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74B5EE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18582E4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9FB21A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24789D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D7FF80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15C5A6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F05CE8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CD1F7F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7E22015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799B2FB0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1816A26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557,57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CD20D5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199,61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156C521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2 395,34</w:t>
            </w:r>
          </w:p>
        </w:tc>
      </w:tr>
      <w:tr w:rsidR="001E6E7A" w14:paraId="2C132C62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EC3E6C0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84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C784BB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DFD579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B16FB5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206a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BB572F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předsíň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B07CA8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koberec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4F0F58F" w14:textId="77777777" w:rsidR="001E6E7A" w:rsidRDefault="00DC0788">
            <w:pPr>
              <w:pStyle w:val="TableParagraph"/>
              <w:spacing w:before="2" w:line="188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B092D10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10,18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A12AEE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9CCC9ED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06B8C8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8FABB3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5EDBC5F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C605EC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81FEE9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C105CC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 w14:paraId="4AC46DA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 w14:paraId="6CAE6E76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AD08ED0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269,89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E03BBC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83,67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047584B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1 003,99</w:t>
            </w:r>
          </w:p>
        </w:tc>
      </w:tr>
      <w:tr w:rsidR="001E6E7A" w14:paraId="763EF0A8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69A7E18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FE45E6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706365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45E6AE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207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53944C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  <w:r>
              <w:rPr>
                <w:w w:val="105"/>
                <w:sz w:val="17"/>
              </w:rPr>
              <w:t xml:space="preserve"> PC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110DDC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koberec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F195126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94ACC36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45,37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589104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6434E44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F1E369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520CE9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6A2563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CD344C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001EE8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5290E1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230E0F5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E3D5"/>
          </w:tcPr>
          <w:p w14:paraId="6D6EB8DE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BB7150F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1 217,97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9AFB66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777,06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4F50147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9 324,75</w:t>
            </w:r>
          </w:p>
        </w:tc>
      </w:tr>
      <w:tr w:rsidR="001E6E7A" w14:paraId="2A784612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7A36493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2564BE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3A9762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7260B8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208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9956A0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412420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koberec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B7CB194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9B57833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32,51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1D0F2B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7FBA361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BB79EB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E50FAE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3B6EFC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C1A4A8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7AB4DE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1D87DC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095EBDA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129E482C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D4382AB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872,74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1F8CD4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312,44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0E84A54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3 749,28</w:t>
            </w:r>
          </w:p>
        </w:tc>
      </w:tr>
      <w:tr w:rsidR="001E6E7A" w14:paraId="0EAED087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324EAF1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87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A56078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16C8A8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C0C5DB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209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174710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B20E5E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8205F8E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CFE8A80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19,40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C14280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C500149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44E339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71D512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ABF8C0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16BC53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E7A365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1843DA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193E7F3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0DA366BB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0A8D02D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520,80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74729A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186,45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0170887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2 237,34</w:t>
            </w:r>
          </w:p>
        </w:tc>
      </w:tr>
      <w:tr w:rsidR="001E6E7A" w14:paraId="50EAE08D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3828855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88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1B522B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D012463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FDDD15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210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BB5D01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8FD3DE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63C9332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CE7BBB4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15,00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118E0B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2720E9F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CA7B57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8E8751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8DFA57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6DB274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07EF4A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17DBD4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5FD2652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257FF472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8D17A61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402,68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750A13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144,16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B45D435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1 729,90</w:t>
            </w:r>
          </w:p>
        </w:tc>
      </w:tr>
      <w:tr w:rsidR="001E6E7A" w14:paraId="62B5216C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DB55F42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89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2143F3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DCB065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0BE0E4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636336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kuchyňka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85FA59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85FF59C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45E2928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4,35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B5DA1F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21AA684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372FB7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D267C3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879393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D94623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087FDF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C27CD5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4DFD7B2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106ADE24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ED8C36C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115,33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CCDF6D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91,45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483E355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1 097,45</w:t>
            </w:r>
          </w:p>
        </w:tc>
      </w:tr>
      <w:tr w:rsidR="001E6E7A" w14:paraId="584727EE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9D01B80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FBBF39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87CA58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0E6CBF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12B84B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D9047D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320BC47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9E3B9F9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17,76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062588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7EC03EC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45F416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55C45D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FEFF88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41E78D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00F68B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A30F15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72A6C38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02A74F36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7967D31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476,77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34DB1F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170,68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6B06609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2 048,21</w:t>
            </w:r>
          </w:p>
        </w:tc>
      </w:tr>
      <w:tr w:rsidR="001E6E7A" w14:paraId="59DC5F12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CD3CC4C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4515C9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05A1D0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C180E9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211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1F3FB5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7FEF03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A52F249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B258EBE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12,60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AE2000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B276FFE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3005BA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FCA1E8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80194E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FBA51C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9E06D3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1CA2DF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14535BC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5CF436A8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FE1BDAC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338,25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23645E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121,09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7238CC5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1 453,12</w:t>
            </w:r>
          </w:p>
        </w:tc>
      </w:tr>
      <w:tr w:rsidR="001E6E7A" w14:paraId="354AE9C4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63818E4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92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11FDD7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E80C53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D1AFA1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EFA25A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kuchyňka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D82EF1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31C83B5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7F56B95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7,60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D2CE8C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EEAF63A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6F50A6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19CEAA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BE315B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1C3AE9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B0CE24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85132A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0E1021E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1BF28054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131DA53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201,49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0918AC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159,78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A84D777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1 917,38</w:t>
            </w:r>
          </w:p>
        </w:tc>
      </w:tr>
      <w:tr w:rsidR="001E6E7A" w14:paraId="77568F02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5F6CF82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93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88376C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66FC3B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8B4627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B32CD1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6F2E55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F55095B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C54BE3A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13,07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A128C9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4A753D1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2475B2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680EC6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AF9908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32A103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FBCD5E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A6733D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143DBEE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1FD0F23E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DE9FDF4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350,87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4C053C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125,61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15AE6D6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1 507,32</w:t>
            </w:r>
          </w:p>
        </w:tc>
      </w:tr>
      <w:tr w:rsidR="001E6E7A" w14:paraId="1ED666B1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EB935D0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94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252509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AEA9D8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5A91FE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212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438AF3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DA5A3F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69051A3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998AD75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36,00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1435A2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FE5DBA3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027DDD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4769B4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530F8A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2BFAEB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E9E044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F1736A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68980E6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2C6DD472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C7BEE63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966,43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974FEB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345,98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85BA504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4 151,77</w:t>
            </w:r>
          </w:p>
        </w:tc>
      </w:tr>
      <w:tr w:rsidR="001E6E7A" w14:paraId="35C72480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22E5EC8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7F6E74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612CF8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AB148B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213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E403F7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děkan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1CEC88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4EF2A1A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62ED920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33,59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E4C648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3B8BECC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17C5D5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B15CC8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E53ABB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AF0259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9DEC09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19007B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3D842E9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12FBA16F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A6CE59B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901,73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EB153B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322,82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3E43B64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3 873,83</w:t>
            </w:r>
          </w:p>
        </w:tc>
      </w:tr>
      <w:tr w:rsidR="001E6E7A" w14:paraId="2EF6017C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3D00CAE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96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F83424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993950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DC946E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DB29EA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sek.děk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87E55F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koberec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1B5065A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8C17CD2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23,76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1DE3AC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58126B3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6B6956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58DFA8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2D1587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43BF9B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BE7C0B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4D9012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040DF28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261E428B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1EBA0FD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637,84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778C099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228,35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258AD1D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2 740,17</w:t>
            </w:r>
          </w:p>
        </w:tc>
      </w:tr>
      <w:tr w:rsidR="001E6E7A" w14:paraId="625E20CF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EA3C49F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97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BBAC1A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6A519B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6D82B5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214a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E047D3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kuchyňka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D45103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D8C926E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4DA6E7D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5,60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ACD73E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6E31045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FF4143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1B9349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92342D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8C7547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1FF714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FAA99A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2ED546C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47081E99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D8AAE2C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148,47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C48989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117,73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8139594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1 412,81</w:t>
            </w:r>
          </w:p>
        </w:tc>
      </w:tr>
      <w:tr w:rsidR="001E6E7A" w14:paraId="1E459B7F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01DA16E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98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BC6D8F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67D898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91253D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215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F28323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41BDF5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koberec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C53171F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AAABAEE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8,87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42D21EE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1F8EAC6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55379C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E72DA6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7323DF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D81348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20C9178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D9872E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D966"/>
          </w:tcPr>
          <w:p w14:paraId="3C7BFD9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D966"/>
          </w:tcPr>
          <w:p w14:paraId="7BBCCAF1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14C28321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238,12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052D3AF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85,25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333BF57D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1 022,95</w:t>
            </w:r>
          </w:p>
        </w:tc>
      </w:tr>
      <w:tr w:rsidR="001E6E7A" w14:paraId="57F55D8A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F6B1DDE" w14:textId="77777777" w:rsidR="001E6E7A" w:rsidRDefault="00DC0788">
            <w:pPr>
              <w:pStyle w:val="TableParagraph"/>
              <w:spacing w:before="2" w:line="188" w:lineRule="exact"/>
              <w:ind w:right="283"/>
              <w:jc w:val="right"/>
              <w:rPr>
                <w:sz w:val="17"/>
              </w:rPr>
            </w:pPr>
            <w:r>
              <w:rPr>
                <w:sz w:val="17"/>
              </w:rPr>
              <w:t>99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B65B97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889191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E957CB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216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7DEA37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předsíň</w:t>
            </w:r>
            <w:proofErr w:type="spellEnd"/>
            <w:r>
              <w:rPr>
                <w:w w:val="105"/>
                <w:sz w:val="17"/>
              </w:rPr>
              <w:t xml:space="preserve"> WC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331F96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F39B0D8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34232CD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2,95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DA39E4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8FB6E98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0CE998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0E4C7D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3D3E11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2701D7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226D80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739C20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5DD4952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3F6BC001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3B1CC58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78,21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6F9079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62,02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AA5DBFD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744,25</w:t>
            </w:r>
          </w:p>
        </w:tc>
      </w:tr>
      <w:tr w:rsidR="001E6E7A" w14:paraId="35D79D11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B124ECC" w14:textId="77777777" w:rsidR="001E6E7A" w:rsidRDefault="00DC0788">
            <w:pPr>
              <w:pStyle w:val="TableParagraph"/>
              <w:spacing w:before="2" w:line="188" w:lineRule="exact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865D5E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5CAF6A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664227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216a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A8A9D2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muži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2BC837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50B5374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E8D54F8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1,25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F01810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7C03966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466AC9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1F7C89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9D80BD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04C45E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921705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2E0F01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5A67545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491B20A3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0BFEC4D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33,14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DD90CB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26,28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AC94137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315,36</w:t>
            </w:r>
          </w:p>
        </w:tc>
      </w:tr>
      <w:tr w:rsidR="001E6E7A" w14:paraId="75739308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BB176F5" w14:textId="77777777" w:rsidR="001E6E7A" w:rsidRDefault="00DC0788">
            <w:pPr>
              <w:pStyle w:val="TableParagraph"/>
              <w:spacing w:before="2" w:line="188" w:lineRule="exact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22D706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43E836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D44BC2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216b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0F3BA1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muži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1365FC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E05B002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B3E1E95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2,55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9281CA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2E053D7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2FD2DC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5D220D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9434B2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5A7BA1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E9BD04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A9273F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0F7860F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182BC197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1AE6EA2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67,61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BD7203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53,61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6FB658D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643,33</w:t>
            </w:r>
          </w:p>
        </w:tc>
      </w:tr>
      <w:tr w:rsidR="001E6E7A" w14:paraId="1222718F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DDC9EAD" w14:textId="77777777" w:rsidR="001E6E7A" w:rsidRDefault="00DC0788">
            <w:pPr>
              <w:pStyle w:val="TableParagraph"/>
              <w:spacing w:before="2" w:line="188" w:lineRule="exact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3C04DF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37B744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2281A6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216c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7891EF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muži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275728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EB655A4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40056D0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1,25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C0F220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B9A71A4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F06727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5627A4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DF8D17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D89023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C261FF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DA429F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4DEB5C5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5941A368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626C305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33,14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814626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26,28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1108747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315,36</w:t>
            </w:r>
          </w:p>
        </w:tc>
      </w:tr>
      <w:tr w:rsidR="001E6E7A" w14:paraId="5AFDBC53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E6B285B" w14:textId="77777777" w:rsidR="001E6E7A" w:rsidRDefault="00DC0788">
            <w:pPr>
              <w:pStyle w:val="TableParagraph"/>
              <w:spacing w:before="2" w:line="188" w:lineRule="exact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FF807B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94DF84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F3BEB4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217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8BEEBC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předsíň</w:t>
            </w:r>
            <w:proofErr w:type="spellEnd"/>
            <w:r>
              <w:rPr>
                <w:w w:val="105"/>
                <w:sz w:val="17"/>
              </w:rPr>
              <w:t xml:space="preserve"> WC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F68D0A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319141E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425BC82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8,86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6BD999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2B967C8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DCF332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0EA54A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8BE83A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FCE6B2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CF2635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9D9808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0824B44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0324DD97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8559C82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234,90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761F8F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186,27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4995FD2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2 235,26</w:t>
            </w:r>
          </w:p>
        </w:tc>
      </w:tr>
      <w:tr w:rsidR="001E6E7A" w14:paraId="5BABAECE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32EAF77" w14:textId="77777777" w:rsidR="001E6E7A" w:rsidRDefault="00DC0788">
            <w:pPr>
              <w:pStyle w:val="TableParagraph"/>
              <w:spacing w:before="2" w:line="188" w:lineRule="exact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104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10E56F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E2B7A2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4F91E8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217a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413FE8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zaměstnanci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E18355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1C34290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ADD8718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2,51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F949C6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341F36B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423FFF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41FE4D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69A45A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76FBB3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46DFDC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AACA79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3CA6E4F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69AB852A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420927E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66,54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0A0DDB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52,77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6678023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633,24</w:t>
            </w:r>
          </w:p>
        </w:tc>
      </w:tr>
      <w:tr w:rsidR="001E6E7A" w14:paraId="310616B8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45E0AD9" w14:textId="77777777" w:rsidR="001E6E7A" w:rsidRDefault="00DC0788">
            <w:pPr>
              <w:pStyle w:val="TableParagraph"/>
              <w:spacing w:before="2" w:line="188" w:lineRule="exact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6D303E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849329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B26D93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217b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C6817A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zaměstnanci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0613BF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D47215D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CD7DF6D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2,35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0A32F2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F544A0C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FA9A3A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9F6EEF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13967C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24ED0B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4A93E9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BD2FF5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189AC0A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03DE109B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92FAB6C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62,30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4D0596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49,41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8019D8E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592,87</w:t>
            </w:r>
          </w:p>
        </w:tc>
      </w:tr>
      <w:tr w:rsidR="001E6E7A" w14:paraId="13582CF7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51A26B48" w14:textId="77777777" w:rsidR="001E6E7A" w:rsidRDefault="00DC0788">
            <w:pPr>
              <w:pStyle w:val="TableParagraph"/>
              <w:spacing w:before="2" w:line="188" w:lineRule="exact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106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5EFA8C3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4CE1D26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0E518AA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217c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69408B8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úklidová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komora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6C35544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54EEA492" w14:textId="77777777" w:rsidR="001E6E7A" w:rsidRDefault="00DC0788">
            <w:pPr>
              <w:pStyle w:val="TableParagraph"/>
              <w:spacing w:before="2" w:line="188" w:lineRule="exact"/>
              <w:ind w:left="324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622C5638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4,34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59F492B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16AE21D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315441D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086FAD8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3F61D42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27141B5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496A475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0D3F301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4AF84"/>
          </w:tcPr>
          <w:p w14:paraId="4C25B72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AF84"/>
          </w:tcPr>
          <w:p w14:paraId="5DEF4AB9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0,333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40127DF6" w14:textId="77777777" w:rsidR="001E6E7A" w:rsidRDefault="00DC0788">
            <w:pPr>
              <w:pStyle w:val="TableParagraph"/>
              <w:spacing w:before="2" w:line="188" w:lineRule="exact"/>
              <w:ind w:left="455" w:right="39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5,06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20772FA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1,69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4"/>
          </w:tcPr>
          <w:p w14:paraId="176B884A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20,23</w:t>
            </w:r>
          </w:p>
        </w:tc>
      </w:tr>
      <w:tr w:rsidR="001E6E7A" w14:paraId="3796E2CC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8C1CE68" w14:textId="77777777" w:rsidR="001E6E7A" w:rsidRDefault="00DC0788">
            <w:pPr>
              <w:pStyle w:val="TableParagraph"/>
              <w:spacing w:before="2" w:line="188" w:lineRule="exact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E183AF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29B88C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3DBDD3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217d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4C352E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předsíň</w:t>
            </w:r>
            <w:proofErr w:type="spellEnd"/>
            <w:r>
              <w:rPr>
                <w:w w:val="105"/>
                <w:sz w:val="17"/>
              </w:rPr>
              <w:t xml:space="preserve"> WC </w:t>
            </w:r>
            <w:proofErr w:type="spellStart"/>
            <w:r>
              <w:rPr>
                <w:w w:val="105"/>
                <w:sz w:val="17"/>
              </w:rPr>
              <w:t>ženy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450BF1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8C088C8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D4C6B47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6,39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7BC37C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AB44428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0A75FD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015770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283336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E58190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4C475B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FE496F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5F8159E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0061CAC8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2AD1D6B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169,41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64E65A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134,34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89E2FA8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1 612,11</w:t>
            </w:r>
          </w:p>
        </w:tc>
      </w:tr>
      <w:tr w:rsidR="001E6E7A" w14:paraId="10798BE2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28790BD" w14:textId="77777777" w:rsidR="001E6E7A" w:rsidRDefault="00DC0788">
            <w:pPr>
              <w:pStyle w:val="TableParagraph"/>
              <w:spacing w:before="2" w:line="188" w:lineRule="exact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5C87A5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709AFE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9AECE8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217e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236943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ženy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2E10D8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ECFA338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EB56C44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1,21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1074D2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02708DD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48BD54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381300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E1D2BD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0282ED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0992C5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F460D3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7D75150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0FB55E0E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BE5F9C1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32,08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0AB439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25,44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54C0571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305,27</w:t>
            </w:r>
          </w:p>
        </w:tc>
      </w:tr>
      <w:tr w:rsidR="001E6E7A" w14:paraId="43D61184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1F81526" w14:textId="77777777" w:rsidR="001E6E7A" w:rsidRDefault="00DC0788">
            <w:pPr>
              <w:pStyle w:val="TableParagraph"/>
              <w:spacing w:before="2" w:line="188" w:lineRule="exact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109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550278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F0A106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0244AD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217f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B58B50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ženy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525EF5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B5AB031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12649BB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2,16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4E73D3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62415E3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168741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F39786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ACD0B8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73FA9B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05E6E0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1AFE43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03D43FB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009C5E6B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9DEDEAE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57,27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611685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45,41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4DCC09D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544,94</w:t>
            </w:r>
          </w:p>
        </w:tc>
      </w:tr>
      <w:tr w:rsidR="001E6E7A" w14:paraId="70EAE0FA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66ABD90" w14:textId="77777777" w:rsidR="001E6E7A" w:rsidRDefault="00DC0788">
            <w:pPr>
              <w:pStyle w:val="TableParagraph"/>
              <w:spacing w:before="2" w:line="188" w:lineRule="exact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7F6F12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78EA66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692CEE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217g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919509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ženy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B345E75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318868C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EEE6CBE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0,89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BCEA49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18D2074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E22D5B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96C88B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3C5D52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78E4E7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96538A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B39FC3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4A8E66C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5409F074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C5A7E44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23,60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6AAAE4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18,71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CED9144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224,54</w:t>
            </w:r>
          </w:p>
        </w:tc>
      </w:tr>
      <w:tr w:rsidR="001E6E7A" w14:paraId="52046B97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DC5B9A6" w14:textId="77777777" w:rsidR="001E6E7A" w:rsidRDefault="00DC0788">
            <w:pPr>
              <w:pStyle w:val="TableParagraph"/>
              <w:spacing w:before="2" w:line="188" w:lineRule="exact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111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57005A0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594896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E6798F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217h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765360C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ženy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0D721CE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838C590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4FFE42E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0,89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7E17B6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047C4DB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C57E65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32D71B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16FB9D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63A4B5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568792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3FD8BC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70E79E9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00BAFBA5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05489D6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23,60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638A69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18,71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65CD281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224,54</w:t>
            </w:r>
          </w:p>
        </w:tc>
      </w:tr>
      <w:tr w:rsidR="001E6E7A" w14:paraId="4A7889CD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EA059B3" w14:textId="77777777" w:rsidR="001E6E7A" w:rsidRDefault="00DC0788">
            <w:pPr>
              <w:pStyle w:val="TableParagraph"/>
              <w:spacing w:before="2" w:line="188" w:lineRule="exact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112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389DD356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9C163A2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B180C1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217i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4942704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ženy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2A9B6CB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3D66AA1" w14:textId="77777777" w:rsidR="001E6E7A" w:rsidRDefault="00DC0788">
            <w:pPr>
              <w:pStyle w:val="TableParagraph"/>
              <w:spacing w:before="2" w:line="188" w:lineRule="exact"/>
              <w:ind w:left="324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3C57701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0,92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9735D5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9D1D097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113C0AD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778E01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0339306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403217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472856C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195309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1EEDA"/>
          </w:tcPr>
          <w:p w14:paraId="0376AC3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1EEDA"/>
          </w:tcPr>
          <w:p w14:paraId="7ABA526F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8F967F4" w14:textId="77777777" w:rsidR="001E6E7A" w:rsidRDefault="00DC0788">
            <w:pPr>
              <w:pStyle w:val="TableParagraph"/>
              <w:spacing w:before="2" w:line="188" w:lineRule="exact"/>
              <w:ind w:left="440"/>
              <w:rPr>
                <w:sz w:val="17"/>
              </w:rPr>
            </w:pPr>
            <w:r>
              <w:rPr>
                <w:w w:val="105"/>
                <w:sz w:val="17"/>
              </w:rPr>
              <w:t>24,39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7315F0C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19,34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2BC1F248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sz w:val="17"/>
              </w:rPr>
              <w:t>232,10</w:t>
            </w:r>
          </w:p>
        </w:tc>
      </w:tr>
      <w:tr w:rsidR="001E6E7A" w14:paraId="6E403648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D4B488E" w14:textId="77777777" w:rsidR="001E6E7A" w:rsidRDefault="00DC0788">
            <w:pPr>
              <w:pStyle w:val="TableParagraph"/>
              <w:spacing w:before="2" w:line="188" w:lineRule="exact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113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C2B2337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DF2AE3A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212B83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218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43320B51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1E90D7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14B7B0A2" w14:textId="77777777" w:rsidR="001E6E7A" w:rsidRDefault="00DC0788">
            <w:pPr>
              <w:pStyle w:val="TableParagraph"/>
              <w:spacing w:before="2" w:line="188" w:lineRule="exact"/>
              <w:ind w:left="324" w:right="2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5FFF51D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49,01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76B579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5C0B1D15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1678C7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6C838E6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DFB374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98540D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081556F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35B61A1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2613044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E3D5"/>
          </w:tcPr>
          <w:p w14:paraId="4298B6B2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7A59165" w14:textId="77777777" w:rsidR="001E6E7A" w:rsidRDefault="00DC0788">
            <w:pPr>
              <w:pStyle w:val="TableParagraph"/>
              <w:spacing w:before="2" w:line="18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1 315,68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5C7BB8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839,41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A71791D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10 072,87</w:t>
            </w:r>
          </w:p>
        </w:tc>
      </w:tr>
      <w:tr w:rsidR="001E6E7A" w14:paraId="4F7145C9" w14:textId="77777777">
        <w:trPr>
          <w:trHeight w:val="20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06F65F6" w14:textId="77777777" w:rsidR="001E6E7A" w:rsidRDefault="00DC0788">
            <w:pPr>
              <w:pStyle w:val="TableParagraph"/>
              <w:spacing w:before="2" w:line="188" w:lineRule="exact"/>
              <w:ind w:right="238"/>
              <w:jc w:val="right"/>
              <w:rPr>
                <w:sz w:val="17"/>
              </w:rPr>
            </w:pPr>
            <w:r>
              <w:rPr>
                <w:sz w:val="17"/>
              </w:rPr>
              <w:t>114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CA7674F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7D330C7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2A7288CD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219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6F6EA48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chodba</w:t>
            </w:r>
            <w:proofErr w:type="spellEnd"/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9867C69" w14:textId="77777777" w:rsidR="001E6E7A" w:rsidRDefault="00DC0788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475FA116" w14:textId="77777777" w:rsidR="001E6E7A" w:rsidRDefault="00DC0788">
            <w:pPr>
              <w:pStyle w:val="TableParagraph"/>
              <w:spacing w:before="2" w:line="188" w:lineRule="exact"/>
              <w:ind w:left="4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AB393C5" w14:textId="77777777" w:rsidR="001E6E7A" w:rsidRDefault="00DC0788">
            <w:pPr>
              <w:pStyle w:val="TableParagraph"/>
              <w:spacing w:before="2" w:line="188" w:lineRule="exact"/>
              <w:ind w:left="257" w:right="21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23,05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638D10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1CB88317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6D89D90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C56D86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AB99828" w14:textId="77777777" w:rsidR="001E6E7A" w:rsidRDefault="00DC0788">
            <w:pPr>
              <w:pStyle w:val="TableParagraph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D0EDFB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EAA521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71D176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 w14:paraId="721871D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 w14:paraId="2ED4E6C8" w14:textId="77777777" w:rsidR="001E6E7A" w:rsidRDefault="00DC0788">
            <w:pPr>
              <w:pStyle w:val="TableParagraph"/>
              <w:spacing w:before="2" w:line="188" w:lineRule="exact"/>
              <w:ind w:right="14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38A642D3" w14:textId="77777777" w:rsidR="001E6E7A" w:rsidRDefault="00DC0788">
            <w:pPr>
              <w:pStyle w:val="TableParagraph"/>
              <w:spacing w:before="2" w:line="188" w:lineRule="exact"/>
              <w:ind w:left="396"/>
              <w:rPr>
                <w:sz w:val="17"/>
              </w:rPr>
            </w:pPr>
            <w:r>
              <w:rPr>
                <w:w w:val="105"/>
                <w:sz w:val="17"/>
              </w:rPr>
              <w:t>611,10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5D5E6D0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189,44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 w14:paraId="0A8946E4" w14:textId="77777777" w:rsidR="001E6E7A" w:rsidRDefault="00DC0788">
            <w:pPr>
              <w:pStyle w:val="TableParagraph"/>
              <w:ind w:right="-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2 273,29</w:t>
            </w:r>
          </w:p>
        </w:tc>
      </w:tr>
    </w:tbl>
    <w:p w14:paraId="478F0942" w14:textId="77777777" w:rsidR="001E6E7A" w:rsidRDefault="001E6E7A">
      <w:pPr>
        <w:jc w:val="right"/>
        <w:rPr>
          <w:sz w:val="17"/>
        </w:rPr>
        <w:sectPr w:rsidR="001E6E7A">
          <w:pgSz w:w="22410" w:h="31660"/>
          <w:pgMar w:top="2080" w:right="1400" w:bottom="280" w:left="1380" w:header="708" w:footer="708" w:gutter="0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45"/>
        <w:gridCol w:w="1009"/>
        <w:gridCol w:w="817"/>
        <w:gridCol w:w="2669"/>
        <w:gridCol w:w="1430"/>
        <w:gridCol w:w="855"/>
        <w:gridCol w:w="1021"/>
        <w:gridCol w:w="472"/>
        <w:gridCol w:w="472"/>
        <w:gridCol w:w="472"/>
        <w:gridCol w:w="472"/>
        <w:gridCol w:w="612"/>
        <w:gridCol w:w="701"/>
        <w:gridCol w:w="471"/>
        <w:gridCol w:w="471"/>
        <w:gridCol w:w="469"/>
        <w:gridCol w:w="815"/>
        <w:gridCol w:w="1251"/>
        <w:gridCol w:w="1249"/>
        <w:gridCol w:w="1836"/>
      </w:tblGrid>
      <w:tr w:rsidR="001E6E7A" w14:paraId="3E7211DC" w14:textId="77777777">
        <w:trPr>
          <w:trHeight w:val="209"/>
        </w:trPr>
        <w:tc>
          <w:tcPr>
            <w:tcW w:w="817" w:type="dxa"/>
            <w:shd w:val="clear" w:color="auto" w:fill="ECECEC"/>
          </w:tcPr>
          <w:p w14:paraId="55630FA1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lastRenderedPageBreak/>
              <w:t>115</w:t>
            </w:r>
          </w:p>
        </w:tc>
        <w:tc>
          <w:tcPr>
            <w:tcW w:w="945" w:type="dxa"/>
            <w:shd w:val="clear" w:color="auto" w:fill="ECECEC"/>
          </w:tcPr>
          <w:p w14:paraId="545B677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CECEC"/>
          </w:tcPr>
          <w:p w14:paraId="519DCB46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shd w:val="clear" w:color="auto" w:fill="ECECEC"/>
          </w:tcPr>
          <w:p w14:paraId="2D8C245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220</w:t>
            </w:r>
          </w:p>
        </w:tc>
        <w:tc>
          <w:tcPr>
            <w:tcW w:w="2669" w:type="dxa"/>
            <w:shd w:val="clear" w:color="auto" w:fill="ECECEC"/>
          </w:tcPr>
          <w:p w14:paraId="745B8E6C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chodba</w:t>
            </w:r>
            <w:proofErr w:type="spellEnd"/>
          </w:p>
        </w:tc>
        <w:tc>
          <w:tcPr>
            <w:tcW w:w="1430" w:type="dxa"/>
            <w:shd w:val="clear" w:color="auto" w:fill="ECECEC"/>
          </w:tcPr>
          <w:p w14:paraId="7773BD7E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shd w:val="clear" w:color="auto" w:fill="ECECEC"/>
          </w:tcPr>
          <w:p w14:paraId="2E397925" w14:textId="77777777" w:rsidR="001E6E7A" w:rsidRDefault="00DC0788">
            <w:pPr>
              <w:pStyle w:val="TableParagraph"/>
              <w:spacing w:before="2" w:line="188" w:lineRule="exact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1" w:type="dxa"/>
            <w:shd w:val="clear" w:color="auto" w:fill="ECECEC"/>
          </w:tcPr>
          <w:p w14:paraId="6DE94958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22,89</w:t>
            </w:r>
          </w:p>
        </w:tc>
        <w:tc>
          <w:tcPr>
            <w:tcW w:w="472" w:type="dxa"/>
            <w:shd w:val="clear" w:color="auto" w:fill="ECECEC"/>
          </w:tcPr>
          <w:p w14:paraId="29AFAB0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53421C1D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CECEC"/>
          </w:tcPr>
          <w:p w14:paraId="2A3D712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122BDA1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CECEC"/>
          </w:tcPr>
          <w:p w14:paraId="375A58CE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CECEC"/>
          </w:tcPr>
          <w:p w14:paraId="200DB65F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CECEC"/>
          </w:tcPr>
          <w:p w14:paraId="491A24B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CECEC"/>
          </w:tcPr>
          <w:p w14:paraId="0AFE6D66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CECEC"/>
          </w:tcPr>
          <w:p w14:paraId="5DB7A66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CECEC"/>
          </w:tcPr>
          <w:p w14:paraId="697716FA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CECEC"/>
          </w:tcPr>
          <w:p w14:paraId="18B96E0F" w14:textId="77777777" w:rsidR="001E6E7A" w:rsidRDefault="00DC0788">
            <w:pPr>
              <w:pStyle w:val="TableParagraph"/>
              <w:spacing w:before="2" w:line="188" w:lineRule="exact"/>
              <w:ind w:left="388"/>
              <w:rPr>
                <w:sz w:val="17"/>
              </w:rPr>
            </w:pPr>
            <w:r>
              <w:rPr>
                <w:w w:val="105"/>
                <w:sz w:val="17"/>
              </w:rPr>
              <w:t>606,86</w:t>
            </w:r>
          </w:p>
        </w:tc>
        <w:tc>
          <w:tcPr>
            <w:tcW w:w="1249" w:type="dxa"/>
            <w:shd w:val="clear" w:color="auto" w:fill="ECECEC"/>
          </w:tcPr>
          <w:p w14:paraId="1CBFE4E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188,13</w:t>
            </w:r>
          </w:p>
        </w:tc>
        <w:tc>
          <w:tcPr>
            <w:tcW w:w="1836" w:type="dxa"/>
            <w:shd w:val="clear" w:color="auto" w:fill="ECECEC"/>
          </w:tcPr>
          <w:p w14:paraId="08BC64C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2 257,51</w:t>
            </w:r>
          </w:p>
        </w:tc>
      </w:tr>
      <w:tr w:rsidR="001E6E7A" w14:paraId="5FC30576" w14:textId="77777777">
        <w:trPr>
          <w:trHeight w:val="209"/>
        </w:trPr>
        <w:tc>
          <w:tcPr>
            <w:tcW w:w="817" w:type="dxa"/>
            <w:shd w:val="clear" w:color="auto" w:fill="ECECEC"/>
          </w:tcPr>
          <w:p w14:paraId="39240548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116</w:t>
            </w:r>
          </w:p>
        </w:tc>
        <w:tc>
          <w:tcPr>
            <w:tcW w:w="945" w:type="dxa"/>
            <w:shd w:val="clear" w:color="auto" w:fill="ECECEC"/>
          </w:tcPr>
          <w:p w14:paraId="35EB6543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CECEC"/>
          </w:tcPr>
          <w:p w14:paraId="22988778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shd w:val="clear" w:color="auto" w:fill="ECECEC"/>
          </w:tcPr>
          <w:p w14:paraId="5091CF0C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220a</w:t>
            </w:r>
          </w:p>
        </w:tc>
        <w:tc>
          <w:tcPr>
            <w:tcW w:w="2669" w:type="dxa"/>
            <w:shd w:val="clear" w:color="auto" w:fill="ECECEC"/>
          </w:tcPr>
          <w:p w14:paraId="04C0F201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předsíň</w:t>
            </w:r>
            <w:proofErr w:type="spellEnd"/>
          </w:p>
        </w:tc>
        <w:tc>
          <w:tcPr>
            <w:tcW w:w="1430" w:type="dxa"/>
            <w:shd w:val="clear" w:color="auto" w:fill="ECECEC"/>
          </w:tcPr>
          <w:p w14:paraId="7910C064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shd w:val="clear" w:color="auto" w:fill="ECECEC"/>
          </w:tcPr>
          <w:p w14:paraId="12B1A6BB" w14:textId="77777777" w:rsidR="001E6E7A" w:rsidRDefault="00DC0788">
            <w:pPr>
              <w:pStyle w:val="TableParagraph"/>
              <w:spacing w:before="2" w:line="188" w:lineRule="exact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1" w:type="dxa"/>
            <w:shd w:val="clear" w:color="auto" w:fill="ECECEC"/>
          </w:tcPr>
          <w:p w14:paraId="445604B6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2,70</w:t>
            </w:r>
          </w:p>
        </w:tc>
        <w:tc>
          <w:tcPr>
            <w:tcW w:w="472" w:type="dxa"/>
            <w:shd w:val="clear" w:color="auto" w:fill="ECECEC"/>
          </w:tcPr>
          <w:p w14:paraId="32FF9D7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1348FF41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CECEC"/>
          </w:tcPr>
          <w:p w14:paraId="7275215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128D512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CECEC"/>
          </w:tcPr>
          <w:p w14:paraId="526E84A7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CECEC"/>
          </w:tcPr>
          <w:p w14:paraId="74E3EBCF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CECEC"/>
          </w:tcPr>
          <w:p w14:paraId="66DA48A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CECEC"/>
          </w:tcPr>
          <w:p w14:paraId="5F230504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CECEC"/>
          </w:tcPr>
          <w:p w14:paraId="5D84411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CECEC"/>
          </w:tcPr>
          <w:p w14:paraId="35C1287B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CECEC"/>
          </w:tcPr>
          <w:p w14:paraId="4E3AC176" w14:textId="77777777" w:rsidR="001E6E7A" w:rsidRDefault="00DC0788">
            <w:pPr>
              <w:pStyle w:val="TableParagraph"/>
              <w:spacing w:before="2" w:line="188" w:lineRule="exact"/>
              <w:ind w:left="432"/>
              <w:rPr>
                <w:sz w:val="17"/>
              </w:rPr>
            </w:pPr>
            <w:r>
              <w:rPr>
                <w:w w:val="105"/>
                <w:sz w:val="17"/>
              </w:rPr>
              <w:t>71,58</w:t>
            </w:r>
          </w:p>
        </w:tc>
        <w:tc>
          <w:tcPr>
            <w:tcW w:w="1249" w:type="dxa"/>
            <w:shd w:val="clear" w:color="auto" w:fill="ECECEC"/>
          </w:tcPr>
          <w:p w14:paraId="3F1CB05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22,19</w:t>
            </w:r>
          </w:p>
        </w:tc>
        <w:tc>
          <w:tcPr>
            <w:tcW w:w="1836" w:type="dxa"/>
            <w:shd w:val="clear" w:color="auto" w:fill="ECECEC"/>
          </w:tcPr>
          <w:p w14:paraId="4AA6101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266,29</w:t>
            </w:r>
          </w:p>
        </w:tc>
      </w:tr>
      <w:tr w:rsidR="001E6E7A" w14:paraId="75D3DA86" w14:textId="77777777">
        <w:trPr>
          <w:trHeight w:val="209"/>
        </w:trPr>
        <w:tc>
          <w:tcPr>
            <w:tcW w:w="817" w:type="dxa"/>
            <w:shd w:val="clear" w:color="auto" w:fill="ECECEC"/>
          </w:tcPr>
          <w:p w14:paraId="57B55CED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117</w:t>
            </w:r>
          </w:p>
        </w:tc>
        <w:tc>
          <w:tcPr>
            <w:tcW w:w="945" w:type="dxa"/>
            <w:shd w:val="clear" w:color="auto" w:fill="ECECEC"/>
          </w:tcPr>
          <w:p w14:paraId="63BAE0DD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CECEC"/>
          </w:tcPr>
          <w:p w14:paraId="1351664A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shd w:val="clear" w:color="auto" w:fill="ECECEC"/>
          </w:tcPr>
          <w:p w14:paraId="34CDDCD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221</w:t>
            </w:r>
          </w:p>
        </w:tc>
        <w:tc>
          <w:tcPr>
            <w:tcW w:w="2669" w:type="dxa"/>
            <w:shd w:val="clear" w:color="auto" w:fill="ECECEC"/>
          </w:tcPr>
          <w:p w14:paraId="589E8B55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chodba</w:t>
            </w:r>
            <w:proofErr w:type="spellEnd"/>
          </w:p>
        </w:tc>
        <w:tc>
          <w:tcPr>
            <w:tcW w:w="1430" w:type="dxa"/>
            <w:shd w:val="clear" w:color="auto" w:fill="ECECEC"/>
          </w:tcPr>
          <w:p w14:paraId="55542A8C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shd w:val="clear" w:color="auto" w:fill="ECECEC"/>
          </w:tcPr>
          <w:p w14:paraId="18F12191" w14:textId="77777777" w:rsidR="001E6E7A" w:rsidRDefault="00DC0788">
            <w:pPr>
              <w:pStyle w:val="TableParagraph"/>
              <w:spacing w:before="2" w:line="188" w:lineRule="exact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1" w:type="dxa"/>
            <w:shd w:val="clear" w:color="auto" w:fill="ECECEC"/>
          </w:tcPr>
          <w:p w14:paraId="75A16FF2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76,63</w:t>
            </w:r>
          </w:p>
        </w:tc>
        <w:tc>
          <w:tcPr>
            <w:tcW w:w="472" w:type="dxa"/>
            <w:shd w:val="clear" w:color="auto" w:fill="ECECEC"/>
          </w:tcPr>
          <w:p w14:paraId="4D50809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2460F2A6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CECEC"/>
          </w:tcPr>
          <w:p w14:paraId="3649981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405C25E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CECEC"/>
          </w:tcPr>
          <w:p w14:paraId="2A282688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CECEC"/>
          </w:tcPr>
          <w:p w14:paraId="615AE7AD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CECEC"/>
          </w:tcPr>
          <w:p w14:paraId="7776C17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CECEC"/>
          </w:tcPr>
          <w:p w14:paraId="21EA0353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CECEC"/>
          </w:tcPr>
          <w:p w14:paraId="298E471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CECEC"/>
          </w:tcPr>
          <w:p w14:paraId="52492EB1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CECEC"/>
          </w:tcPr>
          <w:p w14:paraId="5C911C22" w14:textId="77777777" w:rsidR="001E6E7A" w:rsidRDefault="00DC0788">
            <w:pPr>
              <w:pStyle w:val="TableParagraph"/>
              <w:spacing w:before="2" w:line="188" w:lineRule="exact"/>
              <w:ind w:left="324"/>
              <w:rPr>
                <w:sz w:val="17"/>
              </w:rPr>
            </w:pPr>
            <w:r>
              <w:rPr>
                <w:w w:val="105"/>
                <w:sz w:val="17"/>
              </w:rPr>
              <w:t>2 031,60</w:t>
            </w:r>
          </w:p>
        </w:tc>
        <w:tc>
          <w:tcPr>
            <w:tcW w:w="1249" w:type="dxa"/>
            <w:shd w:val="clear" w:color="auto" w:fill="ECECEC"/>
          </w:tcPr>
          <w:p w14:paraId="45F12A6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629,80</w:t>
            </w:r>
          </w:p>
        </w:tc>
        <w:tc>
          <w:tcPr>
            <w:tcW w:w="1836" w:type="dxa"/>
            <w:shd w:val="clear" w:color="auto" w:fill="ECECEC"/>
          </w:tcPr>
          <w:p w14:paraId="4FF49A6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7 557,57</w:t>
            </w:r>
          </w:p>
        </w:tc>
      </w:tr>
      <w:tr w:rsidR="001E6E7A" w14:paraId="1CA483B1" w14:textId="77777777">
        <w:trPr>
          <w:trHeight w:val="209"/>
        </w:trPr>
        <w:tc>
          <w:tcPr>
            <w:tcW w:w="817" w:type="dxa"/>
            <w:shd w:val="clear" w:color="auto" w:fill="ECECEC"/>
          </w:tcPr>
          <w:p w14:paraId="5B732B9B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118</w:t>
            </w:r>
          </w:p>
        </w:tc>
        <w:tc>
          <w:tcPr>
            <w:tcW w:w="945" w:type="dxa"/>
            <w:shd w:val="clear" w:color="auto" w:fill="ECECEC"/>
          </w:tcPr>
          <w:p w14:paraId="6C5CCCEC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CECEC"/>
          </w:tcPr>
          <w:p w14:paraId="3F2E5DFD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HJ2NP</w:t>
            </w:r>
          </w:p>
        </w:tc>
        <w:tc>
          <w:tcPr>
            <w:tcW w:w="817" w:type="dxa"/>
            <w:shd w:val="clear" w:color="auto" w:fill="ECECEC"/>
          </w:tcPr>
          <w:p w14:paraId="70D88E3F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221a</w:t>
            </w:r>
          </w:p>
        </w:tc>
        <w:tc>
          <w:tcPr>
            <w:tcW w:w="2669" w:type="dxa"/>
            <w:shd w:val="clear" w:color="auto" w:fill="ECECEC"/>
          </w:tcPr>
          <w:p w14:paraId="3ED5F0D6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schodiště</w:t>
            </w:r>
            <w:proofErr w:type="spellEnd"/>
          </w:p>
        </w:tc>
        <w:tc>
          <w:tcPr>
            <w:tcW w:w="1430" w:type="dxa"/>
            <w:shd w:val="clear" w:color="auto" w:fill="ECECEC"/>
          </w:tcPr>
          <w:p w14:paraId="30851597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kámen+dlažba</w:t>
            </w:r>
            <w:proofErr w:type="spellEnd"/>
          </w:p>
        </w:tc>
        <w:tc>
          <w:tcPr>
            <w:tcW w:w="855" w:type="dxa"/>
            <w:shd w:val="clear" w:color="auto" w:fill="ECECEC"/>
          </w:tcPr>
          <w:p w14:paraId="7C99FF25" w14:textId="77777777" w:rsidR="001E6E7A" w:rsidRDefault="00DC0788">
            <w:pPr>
              <w:pStyle w:val="TableParagraph"/>
              <w:spacing w:before="2" w:line="188" w:lineRule="exact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1" w:type="dxa"/>
            <w:shd w:val="clear" w:color="auto" w:fill="ECECEC"/>
          </w:tcPr>
          <w:p w14:paraId="3ADE1E9C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49,96</w:t>
            </w:r>
          </w:p>
        </w:tc>
        <w:tc>
          <w:tcPr>
            <w:tcW w:w="472" w:type="dxa"/>
            <w:shd w:val="clear" w:color="auto" w:fill="ECECEC"/>
          </w:tcPr>
          <w:p w14:paraId="76491D5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6DF858B1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CECEC"/>
          </w:tcPr>
          <w:p w14:paraId="6B6F6B5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2C750DB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CECEC"/>
          </w:tcPr>
          <w:p w14:paraId="219C1919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CECEC"/>
          </w:tcPr>
          <w:p w14:paraId="7C7B91F8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CECEC"/>
          </w:tcPr>
          <w:p w14:paraId="2B9BD8A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CECEC"/>
          </w:tcPr>
          <w:p w14:paraId="14D30E08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CECEC"/>
          </w:tcPr>
          <w:p w14:paraId="7FCE057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CECEC"/>
          </w:tcPr>
          <w:p w14:paraId="1DB3DDA1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CECEC"/>
          </w:tcPr>
          <w:p w14:paraId="184A1CAB" w14:textId="77777777" w:rsidR="001E6E7A" w:rsidRDefault="00DC0788">
            <w:pPr>
              <w:pStyle w:val="TableParagraph"/>
              <w:spacing w:before="2" w:line="188" w:lineRule="exact"/>
              <w:ind w:left="324"/>
              <w:rPr>
                <w:sz w:val="17"/>
              </w:rPr>
            </w:pPr>
            <w:r>
              <w:rPr>
                <w:w w:val="105"/>
                <w:sz w:val="17"/>
              </w:rPr>
              <w:t>1 324,53</w:t>
            </w:r>
          </w:p>
        </w:tc>
        <w:tc>
          <w:tcPr>
            <w:tcW w:w="1249" w:type="dxa"/>
            <w:shd w:val="clear" w:color="auto" w:fill="ECECEC"/>
          </w:tcPr>
          <w:p w14:paraId="6E3A81E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410,61</w:t>
            </w:r>
          </w:p>
        </w:tc>
        <w:tc>
          <w:tcPr>
            <w:tcW w:w="1836" w:type="dxa"/>
            <w:shd w:val="clear" w:color="auto" w:fill="ECECEC"/>
          </w:tcPr>
          <w:p w14:paraId="5596FE3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4 927,26</w:t>
            </w:r>
          </w:p>
        </w:tc>
      </w:tr>
      <w:tr w:rsidR="001E6E7A" w14:paraId="464AC77E" w14:textId="77777777">
        <w:trPr>
          <w:trHeight w:val="209"/>
        </w:trPr>
        <w:tc>
          <w:tcPr>
            <w:tcW w:w="817" w:type="dxa"/>
            <w:shd w:val="clear" w:color="auto" w:fill="FBE3D5"/>
          </w:tcPr>
          <w:p w14:paraId="6E5CD7BE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119</w:t>
            </w:r>
          </w:p>
        </w:tc>
        <w:tc>
          <w:tcPr>
            <w:tcW w:w="945" w:type="dxa"/>
            <w:shd w:val="clear" w:color="auto" w:fill="FBE3D5"/>
          </w:tcPr>
          <w:p w14:paraId="7ACD87EF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FBE3D5"/>
          </w:tcPr>
          <w:p w14:paraId="39E4DC07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FBE3D5"/>
          </w:tcPr>
          <w:p w14:paraId="1BD9CA4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2669" w:type="dxa"/>
            <w:shd w:val="clear" w:color="auto" w:fill="FBE3D5"/>
          </w:tcPr>
          <w:p w14:paraId="0D32593E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shd w:val="clear" w:color="auto" w:fill="FBE3D5"/>
          </w:tcPr>
          <w:p w14:paraId="5F9669A0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shd w:val="clear" w:color="auto" w:fill="FBE3D5"/>
          </w:tcPr>
          <w:p w14:paraId="285F119E" w14:textId="77777777" w:rsidR="001E6E7A" w:rsidRDefault="00DC0788">
            <w:pPr>
              <w:pStyle w:val="TableParagraph"/>
              <w:spacing w:before="2" w:line="188" w:lineRule="exact"/>
              <w:ind w:left="312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1" w:type="dxa"/>
            <w:shd w:val="clear" w:color="auto" w:fill="FBE3D5"/>
          </w:tcPr>
          <w:p w14:paraId="6233A2DA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182,91</w:t>
            </w:r>
          </w:p>
        </w:tc>
        <w:tc>
          <w:tcPr>
            <w:tcW w:w="472" w:type="dxa"/>
            <w:shd w:val="clear" w:color="auto" w:fill="FBE3D5"/>
          </w:tcPr>
          <w:p w14:paraId="71FB77D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57312322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FBE3D5"/>
          </w:tcPr>
          <w:p w14:paraId="131DB9D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766EB1C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FBE3D5"/>
          </w:tcPr>
          <w:p w14:paraId="0FA66514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FBE3D5"/>
          </w:tcPr>
          <w:p w14:paraId="7D805EA5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40BBCA7D" w14:textId="77777777" w:rsidR="001E6E7A" w:rsidRDefault="00DC0788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7F5402A2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FBE3D5"/>
          </w:tcPr>
          <w:p w14:paraId="54F6104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BE3D5"/>
          </w:tcPr>
          <w:p w14:paraId="7EDACDA7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FBE3D5"/>
          </w:tcPr>
          <w:p w14:paraId="2B106E6A" w14:textId="77777777" w:rsidR="001E6E7A" w:rsidRDefault="00DC0788">
            <w:pPr>
              <w:pStyle w:val="TableParagraph"/>
              <w:spacing w:before="2" w:line="188" w:lineRule="exact"/>
              <w:ind w:left="324"/>
              <w:rPr>
                <w:sz w:val="17"/>
              </w:rPr>
            </w:pPr>
            <w:r>
              <w:rPr>
                <w:w w:val="105"/>
                <w:sz w:val="17"/>
              </w:rPr>
              <w:t>4 910,26</w:t>
            </w:r>
          </w:p>
        </w:tc>
        <w:tc>
          <w:tcPr>
            <w:tcW w:w="1249" w:type="dxa"/>
            <w:shd w:val="clear" w:color="auto" w:fill="FBE3D5"/>
          </w:tcPr>
          <w:p w14:paraId="30689DF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3 132,74</w:t>
            </w:r>
          </w:p>
        </w:tc>
        <w:tc>
          <w:tcPr>
            <w:tcW w:w="1836" w:type="dxa"/>
            <w:shd w:val="clear" w:color="auto" w:fill="FBE3D5"/>
          </w:tcPr>
          <w:p w14:paraId="3880F52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37 592,92</w:t>
            </w:r>
          </w:p>
        </w:tc>
      </w:tr>
      <w:tr w:rsidR="001E6E7A" w14:paraId="4CFFBF59" w14:textId="77777777">
        <w:trPr>
          <w:trHeight w:val="209"/>
        </w:trPr>
        <w:tc>
          <w:tcPr>
            <w:tcW w:w="817" w:type="dxa"/>
            <w:shd w:val="clear" w:color="auto" w:fill="FBE3D5"/>
          </w:tcPr>
          <w:p w14:paraId="3DD40830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120</w:t>
            </w:r>
          </w:p>
        </w:tc>
        <w:tc>
          <w:tcPr>
            <w:tcW w:w="945" w:type="dxa"/>
            <w:shd w:val="clear" w:color="auto" w:fill="FBE3D5"/>
          </w:tcPr>
          <w:p w14:paraId="0A4AE3FF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FBE3D5"/>
          </w:tcPr>
          <w:p w14:paraId="761956D8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FBE3D5"/>
          </w:tcPr>
          <w:p w14:paraId="452598ED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301</w:t>
            </w:r>
          </w:p>
        </w:tc>
        <w:tc>
          <w:tcPr>
            <w:tcW w:w="2669" w:type="dxa"/>
            <w:shd w:val="clear" w:color="auto" w:fill="FBE3D5"/>
          </w:tcPr>
          <w:p w14:paraId="4E688AB2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shd w:val="clear" w:color="auto" w:fill="FBE3D5"/>
          </w:tcPr>
          <w:p w14:paraId="1B9DBD43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shd w:val="clear" w:color="auto" w:fill="FBE3D5"/>
          </w:tcPr>
          <w:p w14:paraId="0D726AB7" w14:textId="77777777" w:rsidR="001E6E7A" w:rsidRDefault="00DC0788">
            <w:pPr>
              <w:pStyle w:val="TableParagraph"/>
              <w:spacing w:before="2" w:line="188" w:lineRule="exact"/>
              <w:ind w:left="312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1" w:type="dxa"/>
            <w:shd w:val="clear" w:color="auto" w:fill="FBE3D5"/>
          </w:tcPr>
          <w:p w14:paraId="7974AADF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40,80</w:t>
            </w:r>
          </w:p>
        </w:tc>
        <w:tc>
          <w:tcPr>
            <w:tcW w:w="472" w:type="dxa"/>
            <w:shd w:val="clear" w:color="auto" w:fill="FBE3D5"/>
          </w:tcPr>
          <w:p w14:paraId="0BCC164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2F7FD04D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FBE3D5"/>
          </w:tcPr>
          <w:p w14:paraId="5566F56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69E0A18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FBE3D5"/>
          </w:tcPr>
          <w:p w14:paraId="69A13AE3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FBE3D5"/>
          </w:tcPr>
          <w:p w14:paraId="695D12EB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32ABB643" w14:textId="77777777" w:rsidR="001E6E7A" w:rsidRDefault="00DC0788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007BE99B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FBE3D5"/>
          </w:tcPr>
          <w:p w14:paraId="2CBD9AC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BE3D5"/>
          </w:tcPr>
          <w:p w14:paraId="00E88CDC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FBE3D5"/>
          </w:tcPr>
          <w:p w14:paraId="74707F7D" w14:textId="77777777" w:rsidR="001E6E7A" w:rsidRDefault="00DC0788">
            <w:pPr>
              <w:pStyle w:val="TableParagraph"/>
              <w:spacing w:before="2" w:line="188" w:lineRule="exact"/>
              <w:ind w:left="324"/>
              <w:rPr>
                <w:sz w:val="17"/>
              </w:rPr>
            </w:pPr>
            <w:r>
              <w:rPr>
                <w:w w:val="105"/>
                <w:sz w:val="17"/>
              </w:rPr>
              <w:t>1 095,28</w:t>
            </w:r>
          </w:p>
        </w:tc>
        <w:tc>
          <w:tcPr>
            <w:tcW w:w="1249" w:type="dxa"/>
            <w:shd w:val="clear" w:color="auto" w:fill="FBE3D5"/>
          </w:tcPr>
          <w:p w14:paraId="1AD7E36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698,79</w:t>
            </w:r>
          </w:p>
        </w:tc>
        <w:tc>
          <w:tcPr>
            <w:tcW w:w="1836" w:type="dxa"/>
            <w:shd w:val="clear" w:color="auto" w:fill="FBE3D5"/>
          </w:tcPr>
          <w:p w14:paraId="673A91F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8 385,50</w:t>
            </w:r>
          </w:p>
        </w:tc>
      </w:tr>
      <w:tr w:rsidR="001E6E7A" w14:paraId="5FB03901" w14:textId="77777777">
        <w:trPr>
          <w:trHeight w:val="209"/>
        </w:trPr>
        <w:tc>
          <w:tcPr>
            <w:tcW w:w="817" w:type="dxa"/>
            <w:shd w:val="clear" w:color="auto" w:fill="FBE3D5"/>
          </w:tcPr>
          <w:p w14:paraId="0A5C9FC3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121</w:t>
            </w:r>
          </w:p>
        </w:tc>
        <w:tc>
          <w:tcPr>
            <w:tcW w:w="945" w:type="dxa"/>
            <w:shd w:val="clear" w:color="auto" w:fill="FBE3D5"/>
          </w:tcPr>
          <w:p w14:paraId="1E69BAEF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FBE3D5"/>
          </w:tcPr>
          <w:p w14:paraId="5935140D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FBE3D5"/>
          </w:tcPr>
          <w:p w14:paraId="644F1D86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302</w:t>
            </w:r>
          </w:p>
        </w:tc>
        <w:tc>
          <w:tcPr>
            <w:tcW w:w="2669" w:type="dxa"/>
            <w:shd w:val="clear" w:color="auto" w:fill="FBE3D5"/>
          </w:tcPr>
          <w:p w14:paraId="4A2C7F9C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shd w:val="clear" w:color="auto" w:fill="FBE3D5"/>
          </w:tcPr>
          <w:p w14:paraId="28286D06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shd w:val="clear" w:color="auto" w:fill="FBE3D5"/>
          </w:tcPr>
          <w:p w14:paraId="31EB417E" w14:textId="77777777" w:rsidR="001E6E7A" w:rsidRDefault="00DC0788">
            <w:pPr>
              <w:pStyle w:val="TableParagraph"/>
              <w:spacing w:before="2" w:line="188" w:lineRule="exact"/>
              <w:ind w:left="312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1" w:type="dxa"/>
            <w:shd w:val="clear" w:color="auto" w:fill="FBE3D5"/>
          </w:tcPr>
          <w:p w14:paraId="293C4F19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43,28</w:t>
            </w:r>
          </w:p>
        </w:tc>
        <w:tc>
          <w:tcPr>
            <w:tcW w:w="472" w:type="dxa"/>
            <w:shd w:val="clear" w:color="auto" w:fill="FBE3D5"/>
          </w:tcPr>
          <w:p w14:paraId="09B3412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3CD68108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FBE3D5"/>
          </w:tcPr>
          <w:p w14:paraId="0C20D4E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6294FA0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FBE3D5"/>
          </w:tcPr>
          <w:p w14:paraId="0848193D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FBE3D5"/>
          </w:tcPr>
          <w:p w14:paraId="50FCEBF6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11F51C0E" w14:textId="77777777" w:rsidR="001E6E7A" w:rsidRDefault="00DC0788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0341F6D8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FBE3D5"/>
          </w:tcPr>
          <w:p w14:paraId="14A760F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BE3D5"/>
          </w:tcPr>
          <w:p w14:paraId="743F8273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FBE3D5"/>
          </w:tcPr>
          <w:p w14:paraId="437C78C1" w14:textId="77777777" w:rsidR="001E6E7A" w:rsidRDefault="00DC0788">
            <w:pPr>
              <w:pStyle w:val="TableParagraph"/>
              <w:spacing w:before="2" w:line="188" w:lineRule="exact"/>
              <w:ind w:left="324"/>
              <w:rPr>
                <w:sz w:val="17"/>
              </w:rPr>
            </w:pPr>
            <w:r>
              <w:rPr>
                <w:w w:val="105"/>
                <w:sz w:val="17"/>
              </w:rPr>
              <w:t>1 161,86</w:t>
            </w:r>
          </w:p>
        </w:tc>
        <w:tc>
          <w:tcPr>
            <w:tcW w:w="1249" w:type="dxa"/>
            <w:shd w:val="clear" w:color="auto" w:fill="FBE3D5"/>
          </w:tcPr>
          <w:p w14:paraId="19314B1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741,27</w:t>
            </w:r>
          </w:p>
        </w:tc>
        <w:tc>
          <w:tcPr>
            <w:tcW w:w="1836" w:type="dxa"/>
            <w:shd w:val="clear" w:color="auto" w:fill="FBE3D5"/>
          </w:tcPr>
          <w:p w14:paraId="1319CBE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8 895,20</w:t>
            </w:r>
          </w:p>
        </w:tc>
      </w:tr>
      <w:tr w:rsidR="001E6E7A" w14:paraId="53A2EDBB" w14:textId="77777777">
        <w:trPr>
          <w:trHeight w:val="209"/>
        </w:trPr>
        <w:tc>
          <w:tcPr>
            <w:tcW w:w="817" w:type="dxa"/>
            <w:shd w:val="clear" w:color="auto" w:fill="FBE3D5"/>
          </w:tcPr>
          <w:p w14:paraId="0687BE46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</w:t>
            </w:r>
          </w:p>
        </w:tc>
        <w:tc>
          <w:tcPr>
            <w:tcW w:w="945" w:type="dxa"/>
            <w:shd w:val="clear" w:color="auto" w:fill="FBE3D5"/>
          </w:tcPr>
          <w:p w14:paraId="209B2DE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FBE3D5"/>
          </w:tcPr>
          <w:p w14:paraId="7C3D4378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FBE3D5"/>
          </w:tcPr>
          <w:p w14:paraId="55524E26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303</w:t>
            </w:r>
          </w:p>
        </w:tc>
        <w:tc>
          <w:tcPr>
            <w:tcW w:w="2669" w:type="dxa"/>
            <w:shd w:val="clear" w:color="auto" w:fill="FBE3D5"/>
          </w:tcPr>
          <w:p w14:paraId="518CF5E0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shd w:val="clear" w:color="auto" w:fill="FBE3D5"/>
          </w:tcPr>
          <w:p w14:paraId="27C165B2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shd w:val="clear" w:color="auto" w:fill="FBE3D5"/>
          </w:tcPr>
          <w:p w14:paraId="416736E7" w14:textId="77777777" w:rsidR="001E6E7A" w:rsidRDefault="00DC0788">
            <w:pPr>
              <w:pStyle w:val="TableParagraph"/>
              <w:spacing w:before="2" w:line="188" w:lineRule="exact"/>
              <w:ind w:left="312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1" w:type="dxa"/>
            <w:shd w:val="clear" w:color="auto" w:fill="FBE3D5"/>
          </w:tcPr>
          <w:p w14:paraId="2FB22292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42,00</w:t>
            </w:r>
          </w:p>
        </w:tc>
        <w:tc>
          <w:tcPr>
            <w:tcW w:w="472" w:type="dxa"/>
            <w:shd w:val="clear" w:color="auto" w:fill="FBE3D5"/>
          </w:tcPr>
          <w:p w14:paraId="5FE50F0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717E977F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FBE3D5"/>
          </w:tcPr>
          <w:p w14:paraId="2086CB1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6E28FC4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FBE3D5"/>
          </w:tcPr>
          <w:p w14:paraId="3562227B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FBE3D5"/>
          </w:tcPr>
          <w:p w14:paraId="10D18CA6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520D661D" w14:textId="77777777" w:rsidR="001E6E7A" w:rsidRDefault="00DC0788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67134E02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FBE3D5"/>
          </w:tcPr>
          <w:p w14:paraId="6AA49D0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BE3D5"/>
          </w:tcPr>
          <w:p w14:paraId="48284059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FBE3D5"/>
          </w:tcPr>
          <w:p w14:paraId="4B398261" w14:textId="77777777" w:rsidR="001E6E7A" w:rsidRDefault="00DC0788">
            <w:pPr>
              <w:pStyle w:val="TableParagraph"/>
              <w:spacing w:before="2" w:line="188" w:lineRule="exact"/>
              <w:ind w:left="324"/>
              <w:rPr>
                <w:sz w:val="17"/>
              </w:rPr>
            </w:pPr>
            <w:r>
              <w:rPr>
                <w:w w:val="105"/>
                <w:sz w:val="17"/>
              </w:rPr>
              <w:t>1 127,50</w:t>
            </w:r>
          </w:p>
        </w:tc>
        <w:tc>
          <w:tcPr>
            <w:tcW w:w="1249" w:type="dxa"/>
            <w:shd w:val="clear" w:color="auto" w:fill="FBE3D5"/>
          </w:tcPr>
          <w:p w14:paraId="784B9A3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719,34</w:t>
            </w:r>
          </w:p>
        </w:tc>
        <w:tc>
          <w:tcPr>
            <w:tcW w:w="1836" w:type="dxa"/>
            <w:shd w:val="clear" w:color="auto" w:fill="FBE3D5"/>
          </w:tcPr>
          <w:p w14:paraId="07689ED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8 632,13</w:t>
            </w:r>
          </w:p>
        </w:tc>
      </w:tr>
      <w:tr w:rsidR="001E6E7A" w14:paraId="2D0B529C" w14:textId="77777777">
        <w:trPr>
          <w:trHeight w:val="209"/>
        </w:trPr>
        <w:tc>
          <w:tcPr>
            <w:tcW w:w="817" w:type="dxa"/>
            <w:shd w:val="clear" w:color="auto" w:fill="ECECEC"/>
          </w:tcPr>
          <w:p w14:paraId="2C87054A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123</w:t>
            </w:r>
          </w:p>
        </w:tc>
        <w:tc>
          <w:tcPr>
            <w:tcW w:w="945" w:type="dxa"/>
            <w:shd w:val="clear" w:color="auto" w:fill="ECECEC"/>
          </w:tcPr>
          <w:p w14:paraId="52E2A001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CECEC"/>
          </w:tcPr>
          <w:p w14:paraId="5B212213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ECECEC"/>
          </w:tcPr>
          <w:p w14:paraId="21251955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304</w:t>
            </w:r>
          </w:p>
        </w:tc>
        <w:tc>
          <w:tcPr>
            <w:tcW w:w="2669" w:type="dxa"/>
            <w:shd w:val="clear" w:color="auto" w:fill="ECECEC"/>
          </w:tcPr>
          <w:p w14:paraId="274990F8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předsíň</w:t>
            </w:r>
            <w:proofErr w:type="spellEnd"/>
          </w:p>
        </w:tc>
        <w:tc>
          <w:tcPr>
            <w:tcW w:w="1430" w:type="dxa"/>
            <w:shd w:val="clear" w:color="auto" w:fill="ECECEC"/>
          </w:tcPr>
          <w:p w14:paraId="4C4B51AF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shd w:val="clear" w:color="auto" w:fill="ECECEC"/>
          </w:tcPr>
          <w:p w14:paraId="00898D61" w14:textId="77777777" w:rsidR="001E6E7A" w:rsidRDefault="00DC0788">
            <w:pPr>
              <w:pStyle w:val="TableParagraph"/>
              <w:spacing w:before="2" w:line="188" w:lineRule="exact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1" w:type="dxa"/>
            <w:shd w:val="clear" w:color="auto" w:fill="ECECEC"/>
          </w:tcPr>
          <w:p w14:paraId="38017DCF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9,93</w:t>
            </w:r>
          </w:p>
        </w:tc>
        <w:tc>
          <w:tcPr>
            <w:tcW w:w="472" w:type="dxa"/>
            <w:shd w:val="clear" w:color="auto" w:fill="ECECEC"/>
          </w:tcPr>
          <w:p w14:paraId="2C44313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4F1FCC36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CECEC"/>
          </w:tcPr>
          <w:p w14:paraId="11EA224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5E322F3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CECEC"/>
          </w:tcPr>
          <w:p w14:paraId="464A7C57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CECEC"/>
          </w:tcPr>
          <w:p w14:paraId="3290FF41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CECEC"/>
          </w:tcPr>
          <w:p w14:paraId="7F9D3EC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CECEC"/>
          </w:tcPr>
          <w:p w14:paraId="4E7EFE50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CECEC"/>
          </w:tcPr>
          <w:p w14:paraId="78EF139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CECEC"/>
          </w:tcPr>
          <w:p w14:paraId="06D02BA1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CECEC"/>
          </w:tcPr>
          <w:p w14:paraId="7B267EF3" w14:textId="77777777" w:rsidR="001E6E7A" w:rsidRDefault="00DC0788">
            <w:pPr>
              <w:pStyle w:val="TableParagraph"/>
              <w:spacing w:before="2" w:line="188" w:lineRule="exact"/>
              <w:ind w:left="388"/>
              <w:rPr>
                <w:sz w:val="17"/>
              </w:rPr>
            </w:pPr>
            <w:r>
              <w:rPr>
                <w:w w:val="105"/>
                <w:sz w:val="17"/>
              </w:rPr>
              <w:t>263,26</w:t>
            </w:r>
          </w:p>
        </w:tc>
        <w:tc>
          <w:tcPr>
            <w:tcW w:w="1249" w:type="dxa"/>
            <w:shd w:val="clear" w:color="auto" w:fill="ECECEC"/>
          </w:tcPr>
          <w:p w14:paraId="0EE12AB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81,61</w:t>
            </w:r>
          </w:p>
        </w:tc>
        <w:tc>
          <w:tcPr>
            <w:tcW w:w="1836" w:type="dxa"/>
            <w:shd w:val="clear" w:color="auto" w:fill="ECECEC"/>
          </w:tcPr>
          <w:p w14:paraId="6F305A7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979,34</w:t>
            </w:r>
          </w:p>
        </w:tc>
      </w:tr>
      <w:tr w:rsidR="001E6E7A" w14:paraId="59C99414" w14:textId="77777777">
        <w:trPr>
          <w:trHeight w:val="209"/>
        </w:trPr>
        <w:tc>
          <w:tcPr>
            <w:tcW w:w="817" w:type="dxa"/>
            <w:shd w:val="clear" w:color="auto" w:fill="FBE3D5"/>
          </w:tcPr>
          <w:p w14:paraId="266CFA53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124</w:t>
            </w:r>
          </w:p>
        </w:tc>
        <w:tc>
          <w:tcPr>
            <w:tcW w:w="945" w:type="dxa"/>
            <w:shd w:val="clear" w:color="auto" w:fill="FBE3D5"/>
          </w:tcPr>
          <w:p w14:paraId="3DCBF8DA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FBE3D5"/>
          </w:tcPr>
          <w:p w14:paraId="55168D99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FBE3D5"/>
          </w:tcPr>
          <w:p w14:paraId="5D430E95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305</w:t>
            </w:r>
          </w:p>
        </w:tc>
        <w:tc>
          <w:tcPr>
            <w:tcW w:w="2669" w:type="dxa"/>
            <w:shd w:val="clear" w:color="auto" w:fill="FBE3D5"/>
          </w:tcPr>
          <w:p w14:paraId="70934876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shd w:val="clear" w:color="auto" w:fill="FBE3D5"/>
          </w:tcPr>
          <w:p w14:paraId="5D4FCB01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shd w:val="clear" w:color="auto" w:fill="FBE3D5"/>
          </w:tcPr>
          <w:p w14:paraId="592BD42E" w14:textId="77777777" w:rsidR="001E6E7A" w:rsidRDefault="00DC0788">
            <w:pPr>
              <w:pStyle w:val="TableParagraph"/>
              <w:spacing w:before="2" w:line="188" w:lineRule="exact"/>
              <w:ind w:left="312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1" w:type="dxa"/>
            <w:shd w:val="clear" w:color="auto" w:fill="FBE3D5"/>
          </w:tcPr>
          <w:p w14:paraId="0177DB5B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92,79</w:t>
            </w:r>
          </w:p>
        </w:tc>
        <w:tc>
          <w:tcPr>
            <w:tcW w:w="472" w:type="dxa"/>
            <w:shd w:val="clear" w:color="auto" w:fill="FBE3D5"/>
          </w:tcPr>
          <w:p w14:paraId="6E26E21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64BC5064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FBE3D5"/>
          </w:tcPr>
          <w:p w14:paraId="2764EF0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6632020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FBE3D5"/>
          </w:tcPr>
          <w:p w14:paraId="2784D2BC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FBE3D5"/>
          </w:tcPr>
          <w:p w14:paraId="2D954A5E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5352CA58" w14:textId="77777777" w:rsidR="001E6E7A" w:rsidRDefault="00DC0788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2A2975C6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FBE3D5"/>
          </w:tcPr>
          <w:p w14:paraId="139804A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BE3D5"/>
          </w:tcPr>
          <w:p w14:paraId="49F808DC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FBE3D5"/>
          </w:tcPr>
          <w:p w14:paraId="4B78B99C" w14:textId="77777777" w:rsidR="001E6E7A" w:rsidRDefault="00DC0788">
            <w:pPr>
              <w:pStyle w:val="TableParagraph"/>
              <w:spacing w:before="2" w:line="188" w:lineRule="exact"/>
              <w:ind w:left="324"/>
              <w:rPr>
                <w:sz w:val="17"/>
              </w:rPr>
            </w:pPr>
            <w:r>
              <w:rPr>
                <w:w w:val="105"/>
                <w:sz w:val="17"/>
              </w:rPr>
              <w:t>2 490,97</w:t>
            </w:r>
          </w:p>
        </w:tc>
        <w:tc>
          <w:tcPr>
            <w:tcW w:w="1249" w:type="dxa"/>
            <w:shd w:val="clear" w:color="auto" w:fill="FBE3D5"/>
          </w:tcPr>
          <w:p w14:paraId="71757FC5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1 589,24</w:t>
            </w:r>
          </w:p>
        </w:tc>
        <w:tc>
          <w:tcPr>
            <w:tcW w:w="1836" w:type="dxa"/>
            <w:shd w:val="clear" w:color="auto" w:fill="FBE3D5"/>
          </w:tcPr>
          <w:p w14:paraId="43B38A3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19 070,84</w:t>
            </w:r>
          </w:p>
        </w:tc>
      </w:tr>
      <w:tr w:rsidR="001E6E7A" w14:paraId="4D017005" w14:textId="77777777">
        <w:trPr>
          <w:trHeight w:val="209"/>
        </w:trPr>
        <w:tc>
          <w:tcPr>
            <w:tcW w:w="817" w:type="dxa"/>
            <w:shd w:val="clear" w:color="auto" w:fill="FBE3D5"/>
          </w:tcPr>
          <w:p w14:paraId="25429D08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125</w:t>
            </w:r>
          </w:p>
        </w:tc>
        <w:tc>
          <w:tcPr>
            <w:tcW w:w="945" w:type="dxa"/>
            <w:shd w:val="clear" w:color="auto" w:fill="FBE3D5"/>
          </w:tcPr>
          <w:p w14:paraId="078F069D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FBE3D5"/>
          </w:tcPr>
          <w:p w14:paraId="14FD6C2F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FBE3D5"/>
          </w:tcPr>
          <w:p w14:paraId="592C14EC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306</w:t>
            </w:r>
          </w:p>
        </w:tc>
        <w:tc>
          <w:tcPr>
            <w:tcW w:w="2669" w:type="dxa"/>
            <w:shd w:val="clear" w:color="auto" w:fill="FBE3D5"/>
          </w:tcPr>
          <w:p w14:paraId="0B2B9760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shd w:val="clear" w:color="auto" w:fill="FBE3D5"/>
          </w:tcPr>
          <w:p w14:paraId="225AF819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shd w:val="clear" w:color="auto" w:fill="FBE3D5"/>
          </w:tcPr>
          <w:p w14:paraId="16EC8FBB" w14:textId="77777777" w:rsidR="001E6E7A" w:rsidRDefault="00DC0788">
            <w:pPr>
              <w:pStyle w:val="TableParagraph"/>
              <w:spacing w:before="2" w:line="188" w:lineRule="exact"/>
              <w:ind w:left="312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1" w:type="dxa"/>
            <w:shd w:val="clear" w:color="auto" w:fill="FBE3D5"/>
          </w:tcPr>
          <w:p w14:paraId="0C52B8B3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48,05</w:t>
            </w:r>
          </w:p>
        </w:tc>
        <w:tc>
          <w:tcPr>
            <w:tcW w:w="472" w:type="dxa"/>
            <w:shd w:val="clear" w:color="auto" w:fill="FBE3D5"/>
          </w:tcPr>
          <w:p w14:paraId="5C84749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607A4662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FBE3D5"/>
          </w:tcPr>
          <w:p w14:paraId="4DEB02E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4BDB47E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FBE3D5"/>
          </w:tcPr>
          <w:p w14:paraId="36638ADE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FBE3D5"/>
          </w:tcPr>
          <w:p w14:paraId="23D347D5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7B778068" w14:textId="77777777" w:rsidR="001E6E7A" w:rsidRDefault="00DC0788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3286014E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FBE3D5"/>
          </w:tcPr>
          <w:p w14:paraId="59ECD9F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BE3D5"/>
          </w:tcPr>
          <w:p w14:paraId="6E7391C7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FBE3D5"/>
          </w:tcPr>
          <w:p w14:paraId="62AC7B73" w14:textId="77777777" w:rsidR="001E6E7A" w:rsidRDefault="00DC0788">
            <w:pPr>
              <w:pStyle w:val="TableParagraph"/>
              <w:spacing w:before="2" w:line="188" w:lineRule="exact"/>
              <w:ind w:left="324"/>
              <w:rPr>
                <w:sz w:val="17"/>
              </w:rPr>
            </w:pPr>
            <w:r>
              <w:rPr>
                <w:w w:val="105"/>
                <w:sz w:val="17"/>
              </w:rPr>
              <w:t>1 289,91</w:t>
            </w:r>
          </w:p>
        </w:tc>
        <w:tc>
          <w:tcPr>
            <w:tcW w:w="1249" w:type="dxa"/>
            <w:shd w:val="clear" w:color="auto" w:fill="FBE3D5"/>
          </w:tcPr>
          <w:p w14:paraId="0E08C3D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822,96</w:t>
            </w:r>
          </w:p>
        </w:tc>
        <w:tc>
          <w:tcPr>
            <w:tcW w:w="1836" w:type="dxa"/>
            <w:shd w:val="clear" w:color="auto" w:fill="FBE3D5"/>
          </w:tcPr>
          <w:p w14:paraId="014EF45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9 875,57</w:t>
            </w:r>
          </w:p>
        </w:tc>
      </w:tr>
      <w:tr w:rsidR="001E6E7A" w14:paraId="47F4371C" w14:textId="77777777">
        <w:trPr>
          <w:trHeight w:val="209"/>
        </w:trPr>
        <w:tc>
          <w:tcPr>
            <w:tcW w:w="817" w:type="dxa"/>
            <w:shd w:val="clear" w:color="auto" w:fill="FFF1CC"/>
          </w:tcPr>
          <w:p w14:paraId="4B3360A9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126</w:t>
            </w:r>
          </w:p>
        </w:tc>
        <w:tc>
          <w:tcPr>
            <w:tcW w:w="945" w:type="dxa"/>
            <w:shd w:val="clear" w:color="auto" w:fill="FFF1CC"/>
          </w:tcPr>
          <w:p w14:paraId="0D100778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FFF1CC"/>
          </w:tcPr>
          <w:p w14:paraId="3AFB326D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FFF1CC"/>
          </w:tcPr>
          <w:p w14:paraId="51CA6367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306a</w:t>
            </w:r>
          </w:p>
        </w:tc>
        <w:tc>
          <w:tcPr>
            <w:tcW w:w="2669" w:type="dxa"/>
            <w:shd w:val="clear" w:color="auto" w:fill="FFF1CC"/>
          </w:tcPr>
          <w:p w14:paraId="5C543E28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server</w:t>
            </w:r>
          </w:p>
        </w:tc>
        <w:tc>
          <w:tcPr>
            <w:tcW w:w="1430" w:type="dxa"/>
            <w:shd w:val="clear" w:color="auto" w:fill="FFF1CC"/>
          </w:tcPr>
          <w:p w14:paraId="26E17945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shd w:val="clear" w:color="auto" w:fill="FFF1CC"/>
          </w:tcPr>
          <w:p w14:paraId="32F625C2" w14:textId="77777777" w:rsidR="001E6E7A" w:rsidRDefault="00DC0788">
            <w:pPr>
              <w:pStyle w:val="TableParagraph"/>
              <w:spacing w:before="2" w:line="188" w:lineRule="exact"/>
              <w:ind w:left="3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1021" w:type="dxa"/>
            <w:shd w:val="clear" w:color="auto" w:fill="FFF1CC"/>
          </w:tcPr>
          <w:p w14:paraId="28134737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11,08</w:t>
            </w:r>
          </w:p>
        </w:tc>
        <w:tc>
          <w:tcPr>
            <w:tcW w:w="472" w:type="dxa"/>
            <w:shd w:val="clear" w:color="auto" w:fill="FFF1CC"/>
          </w:tcPr>
          <w:p w14:paraId="069FC44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FF1CC"/>
          </w:tcPr>
          <w:p w14:paraId="3A3898B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FF1CC"/>
          </w:tcPr>
          <w:p w14:paraId="2847EA5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FF1CC"/>
          </w:tcPr>
          <w:p w14:paraId="69F6E6F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FFF1CC"/>
          </w:tcPr>
          <w:p w14:paraId="4007BB98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FFF1CC"/>
          </w:tcPr>
          <w:p w14:paraId="03B48798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FF1CC"/>
          </w:tcPr>
          <w:p w14:paraId="3FC28FB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FFF1CC"/>
          </w:tcPr>
          <w:p w14:paraId="2610FE02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FFF1CC"/>
          </w:tcPr>
          <w:p w14:paraId="74ED5CF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1CC"/>
          </w:tcPr>
          <w:p w14:paraId="5114E33F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0,322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FFF1CC"/>
          </w:tcPr>
          <w:p w14:paraId="295ECE9D" w14:textId="77777777" w:rsidR="001E6E7A" w:rsidRDefault="00DC0788">
            <w:pPr>
              <w:pStyle w:val="TableParagraph"/>
              <w:spacing w:before="2" w:line="188" w:lineRule="exact"/>
              <w:ind w:left="432"/>
              <w:rPr>
                <w:sz w:val="17"/>
              </w:rPr>
            </w:pPr>
            <w:r>
              <w:rPr>
                <w:w w:val="105"/>
                <w:sz w:val="17"/>
              </w:rPr>
              <w:t>61,07</w:t>
            </w:r>
          </w:p>
        </w:tc>
        <w:tc>
          <w:tcPr>
            <w:tcW w:w="1249" w:type="dxa"/>
            <w:shd w:val="clear" w:color="auto" w:fill="FFF1CC"/>
          </w:tcPr>
          <w:p w14:paraId="3529380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19,67</w:t>
            </w:r>
          </w:p>
        </w:tc>
        <w:tc>
          <w:tcPr>
            <w:tcW w:w="1836" w:type="dxa"/>
            <w:shd w:val="clear" w:color="auto" w:fill="FFF1CC"/>
          </w:tcPr>
          <w:p w14:paraId="09561F1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235,98</w:t>
            </w:r>
          </w:p>
        </w:tc>
      </w:tr>
      <w:tr w:rsidR="001E6E7A" w14:paraId="1F969630" w14:textId="77777777">
        <w:trPr>
          <w:trHeight w:val="209"/>
        </w:trPr>
        <w:tc>
          <w:tcPr>
            <w:tcW w:w="817" w:type="dxa"/>
            <w:shd w:val="clear" w:color="auto" w:fill="FFD966"/>
          </w:tcPr>
          <w:p w14:paraId="7EF30103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127</w:t>
            </w:r>
          </w:p>
        </w:tc>
        <w:tc>
          <w:tcPr>
            <w:tcW w:w="945" w:type="dxa"/>
            <w:shd w:val="clear" w:color="auto" w:fill="FFD966"/>
          </w:tcPr>
          <w:p w14:paraId="4B7ADA1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FFD966"/>
          </w:tcPr>
          <w:p w14:paraId="430E2E20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FFD966"/>
          </w:tcPr>
          <w:p w14:paraId="120C662F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307</w:t>
            </w:r>
          </w:p>
        </w:tc>
        <w:tc>
          <w:tcPr>
            <w:tcW w:w="2669" w:type="dxa"/>
            <w:shd w:val="clear" w:color="auto" w:fill="FFD966"/>
          </w:tcPr>
          <w:p w14:paraId="00B8C36A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kancelář</w:t>
            </w:r>
            <w:proofErr w:type="spellEnd"/>
          </w:p>
        </w:tc>
        <w:tc>
          <w:tcPr>
            <w:tcW w:w="1430" w:type="dxa"/>
            <w:shd w:val="clear" w:color="auto" w:fill="FFD966"/>
          </w:tcPr>
          <w:p w14:paraId="4B2D5EAC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shd w:val="clear" w:color="auto" w:fill="FFD966"/>
          </w:tcPr>
          <w:p w14:paraId="2695C9EC" w14:textId="77777777" w:rsidR="001E6E7A" w:rsidRDefault="00DC0788">
            <w:pPr>
              <w:pStyle w:val="TableParagraph"/>
              <w:spacing w:before="2" w:line="188" w:lineRule="exact"/>
              <w:ind w:left="312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</w:t>
            </w:r>
          </w:p>
        </w:tc>
        <w:tc>
          <w:tcPr>
            <w:tcW w:w="1021" w:type="dxa"/>
            <w:shd w:val="clear" w:color="auto" w:fill="FFD966"/>
          </w:tcPr>
          <w:p w14:paraId="5B703514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34,46</w:t>
            </w:r>
          </w:p>
        </w:tc>
        <w:tc>
          <w:tcPr>
            <w:tcW w:w="472" w:type="dxa"/>
            <w:shd w:val="clear" w:color="auto" w:fill="FFD966"/>
          </w:tcPr>
          <w:p w14:paraId="7AB1320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FD966"/>
          </w:tcPr>
          <w:p w14:paraId="7AD84639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FFD966"/>
          </w:tcPr>
          <w:p w14:paraId="560AEE4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FD966"/>
          </w:tcPr>
          <w:p w14:paraId="7C63A6C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FFD966"/>
          </w:tcPr>
          <w:p w14:paraId="16012437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FFD966"/>
          </w:tcPr>
          <w:p w14:paraId="44D70D40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FD966"/>
          </w:tcPr>
          <w:p w14:paraId="09241DBB" w14:textId="77777777" w:rsidR="001E6E7A" w:rsidRDefault="00DC0788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FD966"/>
          </w:tcPr>
          <w:p w14:paraId="49953B5E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FFD966"/>
          </w:tcPr>
          <w:p w14:paraId="7D1353F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D966"/>
          </w:tcPr>
          <w:p w14:paraId="69895497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0,358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FFD966"/>
          </w:tcPr>
          <w:p w14:paraId="547F1CAA" w14:textId="77777777" w:rsidR="001E6E7A" w:rsidRDefault="00DC0788">
            <w:pPr>
              <w:pStyle w:val="TableParagraph"/>
              <w:spacing w:before="2" w:line="188" w:lineRule="exact"/>
              <w:ind w:left="388"/>
              <w:rPr>
                <w:sz w:val="17"/>
              </w:rPr>
            </w:pPr>
            <w:r>
              <w:rPr>
                <w:w w:val="105"/>
                <w:sz w:val="17"/>
              </w:rPr>
              <w:t>925,09</w:t>
            </w:r>
          </w:p>
        </w:tc>
        <w:tc>
          <w:tcPr>
            <w:tcW w:w="1249" w:type="dxa"/>
            <w:shd w:val="clear" w:color="auto" w:fill="FFD966"/>
          </w:tcPr>
          <w:p w14:paraId="2B7B909B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331,18</w:t>
            </w:r>
          </w:p>
        </w:tc>
        <w:tc>
          <w:tcPr>
            <w:tcW w:w="1836" w:type="dxa"/>
            <w:shd w:val="clear" w:color="auto" w:fill="FFD966"/>
          </w:tcPr>
          <w:p w14:paraId="3E6764E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3 974,17</w:t>
            </w:r>
          </w:p>
        </w:tc>
      </w:tr>
      <w:tr w:rsidR="001E6E7A" w14:paraId="004BDC46" w14:textId="77777777">
        <w:trPr>
          <w:trHeight w:val="209"/>
        </w:trPr>
        <w:tc>
          <w:tcPr>
            <w:tcW w:w="817" w:type="dxa"/>
            <w:shd w:val="clear" w:color="auto" w:fill="FBE3D5"/>
          </w:tcPr>
          <w:p w14:paraId="6F0C5F9D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128</w:t>
            </w:r>
          </w:p>
        </w:tc>
        <w:tc>
          <w:tcPr>
            <w:tcW w:w="945" w:type="dxa"/>
            <w:shd w:val="clear" w:color="auto" w:fill="FBE3D5"/>
          </w:tcPr>
          <w:p w14:paraId="48BD025F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FBE3D5"/>
          </w:tcPr>
          <w:p w14:paraId="1610C590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FBE3D5"/>
          </w:tcPr>
          <w:p w14:paraId="1C77F0FE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308</w:t>
            </w:r>
          </w:p>
        </w:tc>
        <w:tc>
          <w:tcPr>
            <w:tcW w:w="2669" w:type="dxa"/>
            <w:shd w:val="clear" w:color="auto" w:fill="FBE3D5"/>
          </w:tcPr>
          <w:p w14:paraId="40650548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</w:p>
        </w:tc>
        <w:tc>
          <w:tcPr>
            <w:tcW w:w="1430" w:type="dxa"/>
            <w:shd w:val="clear" w:color="auto" w:fill="FBE3D5"/>
          </w:tcPr>
          <w:p w14:paraId="7E888028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shd w:val="clear" w:color="auto" w:fill="FBE3D5"/>
          </w:tcPr>
          <w:p w14:paraId="55A9790A" w14:textId="77777777" w:rsidR="001E6E7A" w:rsidRDefault="00DC0788">
            <w:pPr>
              <w:pStyle w:val="TableParagraph"/>
              <w:spacing w:before="2" w:line="188" w:lineRule="exact"/>
              <w:ind w:left="312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1" w:type="dxa"/>
            <w:shd w:val="clear" w:color="auto" w:fill="FBE3D5"/>
          </w:tcPr>
          <w:p w14:paraId="61954DDF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110,43</w:t>
            </w:r>
          </w:p>
        </w:tc>
        <w:tc>
          <w:tcPr>
            <w:tcW w:w="472" w:type="dxa"/>
            <w:shd w:val="clear" w:color="auto" w:fill="FBE3D5"/>
          </w:tcPr>
          <w:p w14:paraId="37D94AA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26122FC1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FBE3D5"/>
          </w:tcPr>
          <w:p w14:paraId="22BECA5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0C65538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FBE3D5"/>
          </w:tcPr>
          <w:p w14:paraId="26425FC6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FBE3D5"/>
          </w:tcPr>
          <w:p w14:paraId="5B6100D3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33698CF3" w14:textId="77777777" w:rsidR="001E6E7A" w:rsidRDefault="00DC0788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73510823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FBE3D5"/>
          </w:tcPr>
          <w:p w14:paraId="06B219F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BE3D5"/>
          </w:tcPr>
          <w:p w14:paraId="799A8D90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FBE3D5"/>
          </w:tcPr>
          <w:p w14:paraId="3935CB0B" w14:textId="77777777" w:rsidR="001E6E7A" w:rsidRDefault="00DC0788">
            <w:pPr>
              <w:pStyle w:val="TableParagraph"/>
              <w:spacing w:before="2" w:line="188" w:lineRule="exact"/>
              <w:ind w:left="324"/>
              <w:rPr>
                <w:sz w:val="17"/>
              </w:rPr>
            </w:pPr>
            <w:r>
              <w:rPr>
                <w:w w:val="105"/>
                <w:sz w:val="17"/>
              </w:rPr>
              <w:t>2 964,52</w:t>
            </w:r>
          </w:p>
        </w:tc>
        <w:tc>
          <w:tcPr>
            <w:tcW w:w="1249" w:type="dxa"/>
            <w:shd w:val="clear" w:color="auto" w:fill="FBE3D5"/>
          </w:tcPr>
          <w:p w14:paraId="5FBB370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1 891,36</w:t>
            </w:r>
          </w:p>
        </w:tc>
        <w:tc>
          <w:tcPr>
            <w:tcW w:w="1836" w:type="dxa"/>
            <w:shd w:val="clear" w:color="auto" w:fill="FBE3D5"/>
          </w:tcPr>
          <w:p w14:paraId="2C3B76D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22 696,33</w:t>
            </w:r>
          </w:p>
        </w:tc>
      </w:tr>
      <w:tr w:rsidR="001E6E7A" w14:paraId="0C4BE2F0" w14:textId="77777777">
        <w:trPr>
          <w:trHeight w:val="209"/>
        </w:trPr>
        <w:tc>
          <w:tcPr>
            <w:tcW w:w="817" w:type="dxa"/>
            <w:shd w:val="clear" w:color="auto" w:fill="FBE3D5"/>
          </w:tcPr>
          <w:p w14:paraId="794E10B0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129</w:t>
            </w:r>
          </w:p>
        </w:tc>
        <w:tc>
          <w:tcPr>
            <w:tcW w:w="945" w:type="dxa"/>
            <w:shd w:val="clear" w:color="auto" w:fill="FBE3D5"/>
          </w:tcPr>
          <w:p w14:paraId="42E33709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FBE3D5"/>
          </w:tcPr>
          <w:p w14:paraId="21C32951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FBE3D5"/>
          </w:tcPr>
          <w:p w14:paraId="5714C21F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309</w:t>
            </w:r>
          </w:p>
        </w:tc>
        <w:tc>
          <w:tcPr>
            <w:tcW w:w="2669" w:type="dxa"/>
            <w:shd w:val="clear" w:color="auto" w:fill="FBE3D5"/>
          </w:tcPr>
          <w:p w14:paraId="5267F3D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teoretická</w:t>
            </w:r>
            <w:proofErr w:type="spellEnd"/>
          </w:p>
        </w:tc>
        <w:tc>
          <w:tcPr>
            <w:tcW w:w="1430" w:type="dxa"/>
            <w:shd w:val="clear" w:color="auto" w:fill="FBE3D5"/>
          </w:tcPr>
          <w:p w14:paraId="7902F52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shd w:val="clear" w:color="auto" w:fill="FBE3D5"/>
          </w:tcPr>
          <w:p w14:paraId="01845FF2" w14:textId="77777777" w:rsidR="001E6E7A" w:rsidRDefault="00DC0788">
            <w:pPr>
              <w:pStyle w:val="TableParagraph"/>
              <w:spacing w:before="2" w:line="188" w:lineRule="exact"/>
              <w:ind w:left="312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1" w:type="dxa"/>
            <w:shd w:val="clear" w:color="auto" w:fill="FBE3D5"/>
          </w:tcPr>
          <w:p w14:paraId="4E617AFD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36,22</w:t>
            </w:r>
          </w:p>
        </w:tc>
        <w:tc>
          <w:tcPr>
            <w:tcW w:w="472" w:type="dxa"/>
            <w:shd w:val="clear" w:color="auto" w:fill="FBE3D5"/>
          </w:tcPr>
          <w:p w14:paraId="0CB81EF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0E88D3FB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FBE3D5"/>
          </w:tcPr>
          <w:p w14:paraId="32390D6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51C37A9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FBE3D5"/>
          </w:tcPr>
          <w:p w14:paraId="5341B9DB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FBE3D5"/>
          </w:tcPr>
          <w:p w14:paraId="1B83F4B5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304F77AE" w14:textId="77777777" w:rsidR="001E6E7A" w:rsidRDefault="00DC0788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73AF2354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FBE3D5"/>
          </w:tcPr>
          <w:p w14:paraId="20EB348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BE3D5"/>
          </w:tcPr>
          <w:p w14:paraId="7A4B890A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FBE3D5"/>
          </w:tcPr>
          <w:p w14:paraId="3ED54EF3" w14:textId="77777777" w:rsidR="001E6E7A" w:rsidRDefault="00DC0788">
            <w:pPr>
              <w:pStyle w:val="TableParagraph"/>
              <w:spacing w:before="2" w:line="188" w:lineRule="exact"/>
              <w:ind w:left="388"/>
              <w:rPr>
                <w:sz w:val="17"/>
              </w:rPr>
            </w:pPr>
            <w:r>
              <w:rPr>
                <w:w w:val="105"/>
                <w:sz w:val="17"/>
              </w:rPr>
              <w:t>972,33</w:t>
            </w:r>
          </w:p>
        </w:tc>
        <w:tc>
          <w:tcPr>
            <w:tcW w:w="1249" w:type="dxa"/>
            <w:shd w:val="clear" w:color="auto" w:fill="FBE3D5"/>
          </w:tcPr>
          <w:p w14:paraId="1842A61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620,35</w:t>
            </w:r>
          </w:p>
        </w:tc>
        <w:tc>
          <w:tcPr>
            <w:tcW w:w="1836" w:type="dxa"/>
            <w:shd w:val="clear" w:color="auto" w:fill="FBE3D5"/>
          </w:tcPr>
          <w:p w14:paraId="4FEB2DE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7 444,18</w:t>
            </w:r>
          </w:p>
        </w:tc>
      </w:tr>
      <w:tr w:rsidR="001E6E7A" w14:paraId="55DADC82" w14:textId="77777777">
        <w:trPr>
          <w:trHeight w:val="209"/>
        </w:trPr>
        <w:tc>
          <w:tcPr>
            <w:tcW w:w="817" w:type="dxa"/>
            <w:shd w:val="clear" w:color="auto" w:fill="FFF1CC"/>
          </w:tcPr>
          <w:p w14:paraId="564DCEA1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130</w:t>
            </w:r>
          </w:p>
        </w:tc>
        <w:tc>
          <w:tcPr>
            <w:tcW w:w="945" w:type="dxa"/>
            <w:shd w:val="clear" w:color="auto" w:fill="FFF1CC"/>
          </w:tcPr>
          <w:p w14:paraId="01FCCE3C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FFF1CC"/>
          </w:tcPr>
          <w:p w14:paraId="5A807BCF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FFF1CC"/>
          </w:tcPr>
          <w:p w14:paraId="0E1A8DE5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309a</w:t>
            </w:r>
          </w:p>
        </w:tc>
        <w:tc>
          <w:tcPr>
            <w:tcW w:w="2669" w:type="dxa"/>
            <w:shd w:val="clear" w:color="auto" w:fill="FFF1CC"/>
          </w:tcPr>
          <w:p w14:paraId="2BC23E91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sklad</w:t>
            </w:r>
            <w:proofErr w:type="spellEnd"/>
          </w:p>
        </w:tc>
        <w:tc>
          <w:tcPr>
            <w:tcW w:w="1430" w:type="dxa"/>
            <w:shd w:val="clear" w:color="auto" w:fill="FFF1CC"/>
          </w:tcPr>
          <w:p w14:paraId="55E7193D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shd w:val="clear" w:color="auto" w:fill="FFF1CC"/>
          </w:tcPr>
          <w:p w14:paraId="1DC02DD3" w14:textId="77777777" w:rsidR="001E6E7A" w:rsidRDefault="00DC0788">
            <w:pPr>
              <w:pStyle w:val="TableParagraph"/>
              <w:spacing w:before="2" w:line="188" w:lineRule="exact"/>
              <w:ind w:left="3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V</w:t>
            </w:r>
          </w:p>
        </w:tc>
        <w:tc>
          <w:tcPr>
            <w:tcW w:w="1021" w:type="dxa"/>
            <w:shd w:val="clear" w:color="auto" w:fill="FFF1CC"/>
          </w:tcPr>
          <w:p w14:paraId="70AACA5F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4,74</w:t>
            </w:r>
          </w:p>
        </w:tc>
        <w:tc>
          <w:tcPr>
            <w:tcW w:w="472" w:type="dxa"/>
            <w:shd w:val="clear" w:color="auto" w:fill="FFF1CC"/>
          </w:tcPr>
          <w:p w14:paraId="63228CB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FF1CC"/>
          </w:tcPr>
          <w:p w14:paraId="3F7DC34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FF1CC"/>
          </w:tcPr>
          <w:p w14:paraId="56B8DFA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FF1CC"/>
          </w:tcPr>
          <w:p w14:paraId="0D69866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FFF1CC"/>
          </w:tcPr>
          <w:p w14:paraId="2455EABF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FFF1CC"/>
          </w:tcPr>
          <w:p w14:paraId="0F1B6640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FF1CC"/>
          </w:tcPr>
          <w:p w14:paraId="292E55F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FFF1CC"/>
          </w:tcPr>
          <w:p w14:paraId="71A44E06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FFF1CC"/>
          </w:tcPr>
          <w:p w14:paraId="47523AF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1CC"/>
          </w:tcPr>
          <w:p w14:paraId="38ACAFBB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0,322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FFF1CC"/>
          </w:tcPr>
          <w:p w14:paraId="53DE73E5" w14:textId="77777777" w:rsidR="001E6E7A" w:rsidRDefault="00DC0788">
            <w:pPr>
              <w:pStyle w:val="TableParagraph"/>
              <w:spacing w:before="2" w:line="188" w:lineRule="exact"/>
              <w:ind w:left="432"/>
              <w:rPr>
                <w:sz w:val="17"/>
              </w:rPr>
            </w:pPr>
            <w:r>
              <w:rPr>
                <w:w w:val="105"/>
                <w:sz w:val="17"/>
              </w:rPr>
              <w:t>26,13</w:t>
            </w:r>
          </w:p>
        </w:tc>
        <w:tc>
          <w:tcPr>
            <w:tcW w:w="1249" w:type="dxa"/>
            <w:shd w:val="clear" w:color="auto" w:fill="FFF1CC"/>
          </w:tcPr>
          <w:p w14:paraId="181105A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8,41</w:t>
            </w:r>
          </w:p>
        </w:tc>
        <w:tc>
          <w:tcPr>
            <w:tcW w:w="1836" w:type="dxa"/>
            <w:shd w:val="clear" w:color="auto" w:fill="FFF1CC"/>
          </w:tcPr>
          <w:p w14:paraId="60130CB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100,95</w:t>
            </w:r>
          </w:p>
        </w:tc>
      </w:tr>
      <w:tr w:rsidR="001E6E7A" w14:paraId="769BD6A4" w14:textId="77777777">
        <w:trPr>
          <w:trHeight w:val="209"/>
        </w:trPr>
        <w:tc>
          <w:tcPr>
            <w:tcW w:w="817" w:type="dxa"/>
            <w:shd w:val="clear" w:color="auto" w:fill="FBE3D5"/>
          </w:tcPr>
          <w:p w14:paraId="484A4AE2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131</w:t>
            </w:r>
          </w:p>
        </w:tc>
        <w:tc>
          <w:tcPr>
            <w:tcW w:w="945" w:type="dxa"/>
            <w:shd w:val="clear" w:color="auto" w:fill="FBE3D5"/>
          </w:tcPr>
          <w:p w14:paraId="652789E7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FBE3D5"/>
          </w:tcPr>
          <w:p w14:paraId="38E25FE6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FBE3D5"/>
          </w:tcPr>
          <w:p w14:paraId="5F85D37E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310</w:t>
            </w:r>
          </w:p>
        </w:tc>
        <w:tc>
          <w:tcPr>
            <w:tcW w:w="2669" w:type="dxa"/>
            <w:shd w:val="clear" w:color="auto" w:fill="FBE3D5"/>
          </w:tcPr>
          <w:p w14:paraId="2C0F79E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učebna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anatomie</w:t>
            </w:r>
            <w:proofErr w:type="spellEnd"/>
          </w:p>
        </w:tc>
        <w:tc>
          <w:tcPr>
            <w:tcW w:w="1430" w:type="dxa"/>
            <w:shd w:val="clear" w:color="auto" w:fill="FBE3D5"/>
          </w:tcPr>
          <w:p w14:paraId="68C4EA7C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shd w:val="clear" w:color="auto" w:fill="FBE3D5"/>
          </w:tcPr>
          <w:p w14:paraId="65648723" w14:textId="77777777" w:rsidR="001E6E7A" w:rsidRDefault="00DC0788">
            <w:pPr>
              <w:pStyle w:val="TableParagraph"/>
              <w:spacing w:before="2" w:line="188" w:lineRule="exact"/>
              <w:ind w:left="312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III</w:t>
            </w:r>
          </w:p>
        </w:tc>
        <w:tc>
          <w:tcPr>
            <w:tcW w:w="1021" w:type="dxa"/>
            <w:shd w:val="clear" w:color="auto" w:fill="FBE3D5"/>
          </w:tcPr>
          <w:p w14:paraId="5CA13FBA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59,65</w:t>
            </w:r>
          </w:p>
        </w:tc>
        <w:tc>
          <w:tcPr>
            <w:tcW w:w="472" w:type="dxa"/>
            <w:shd w:val="clear" w:color="auto" w:fill="FBE3D5"/>
          </w:tcPr>
          <w:p w14:paraId="31169FA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4BF6D441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FBE3D5"/>
          </w:tcPr>
          <w:p w14:paraId="5739A99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BE3D5"/>
          </w:tcPr>
          <w:p w14:paraId="5A2CCA5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FBE3D5"/>
          </w:tcPr>
          <w:p w14:paraId="035C6C4B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FBE3D5"/>
          </w:tcPr>
          <w:p w14:paraId="0BB31B31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7126E523" w14:textId="77777777" w:rsidR="001E6E7A" w:rsidRDefault="00DC0788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BE3D5"/>
          </w:tcPr>
          <w:p w14:paraId="7C3174B6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FBE3D5"/>
          </w:tcPr>
          <w:p w14:paraId="105753D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BE3D5"/>
          </w:tcPr>
          <w:p w14:paraId="01384456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0,638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FBE3D5"/>
          </w:tcPr>
          <w:p w14:paraId="66A259ED" w14:textId="77777777" w:rsidR="001E6E7A" w:rsidRDefault="00DC0788">
            <w:pPr>
              <w:pStyle w:val="TableParagraph"/>
              <w:spacing w:before="2" w:line="188" w:lineRule="exact"/>
              <w:ind w:left="324"/>
              <w:rPr>
                <w:sz w:val="17"/>
              </w:rPr>
            </w:pPr>
            <w:r>
              <w:rPr>
                <w:w w:val="105"/>
                <w:sz w:val="17"/>
              </w:rPr>
              <w:t>1 601,32</w:t>
            </w:r>
          </w:p>
        </w:tc>
        <w:tc>
          <w:tcPr>
            <w:tcW w:w="1249" w:type="dxa"/>
            <w:shd w:val="clear" w:color="auto" w:fill="FBE3D5"/>
          </w:tcPr>
          <w:p w14:paraId="7D60CC4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1 021,64</w:t>
            </w:r>
          </w:p>
        </w:tc>
        <w:tc>
          <w:tcPr>
            <w:tcW w:w="1836" w:type="dxa"/>
            <w:shd w:val="clear" w:color="auto" w:fill="FBE3D5"/>
          </w:tcPr>
          <w:p w14:paraId="0589129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12 259,68</w:t>
            </w:r>
          </w:p>
        </w:tc>
      </w:tr>
      <w:tr w:rsidR="001E6E7A" w14:paraId="2864154E" w14:textId="77777777">
        <w:trPr>
          <w:trHeight w:val="209"/>
        </w:trPr>
        <w:tc>
          <w:tcPr>
            <w:tcW w:w="817" w:type="dxa"/>
            <w:shd w:val="clear" w:color="auto" w:fill="ECECEC"/>
          </w:tcPr>
          <w:p w14:paraId="538647F7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132</w:t>
            </w:r>
          </w:p>
        </w:tc>
        <w:tc>
          <w:tcPr>
            <w:tcW w:w="945" w:type="dxa"/>
            <w:shd w:val="clear" w:color="auto" w:fill="ECECEC"/>
          </w:tcPr>
          <w:p w14:paraId="6183A845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CECEC"/>
          </w:tcPr>
          <w:p w14:paraId="12DB3B3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ECECEC"/>
          </w:tcPr>
          <w:p w14:paraId="7F7C09F1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311</w:t>
            </w:r>
          </w:p>
        </w:tc>
        <w:tc>
          <w:tcPr>
            <w:tcW w:w="2669" w:type="dxa"/>
            <w:shd w:val="clear" w:color="auto" w:fill="ECECEC"/>
          </w:tcPr>
          <w:p w14:paraId="549655A4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schodiště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půdu</w:t>
            </w:r>
            <w:proofErr w:type="spellEnd"/>
          </w:p>
        </w:tc>
        <w:tc>
          <w:tcPr>
            <w:tcW w:w="1430" w:type="dxa"/>
            <w:shd w:val="clear" w:color="auto" w:fill="ECECEC"/>
          </w:tcPr>
          <w:p w14:paraId="26604E6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shd w:val="clear" w:color="auto" w:fill="ECECEC"/>
          </w:tcPr>
          <w:p w14:paraId="57AD308B" w14:textId="77777777" w:rsidR="001E6E7A" w:rsidRDefault="00DC0788">
            <w:pPr>
              <w:pStyle w:val="TableParagraph"/>
              <w:spacing w:before="2" w:line="188" w:lineRule="exact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1" w:type="dxa"/>
            <w:shd w:val="clear" w:color="auto" w:fill="ECECEC"/>
          </w:tcPr>
          <w:p w14:paraId="2A2C1DE3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13,22</w:t>
            </w:r>
          </w:p>
        </w:tc>
        <w:tc>
          <w:tcPr>
            <w:tcW w:w="472" w:type="dxa"/>
            <w:shd w:val="clear" w:color="auto" w:fill="ECECEC"/>
          </w:tcPr>
          <w:p w14:paraId="79835BB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3F61610E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CECEC"/>
          </w:tcPr>
          <w:p w14:paraId="15D5222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2C8B809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CECEC"/>
          </w:tcPr>
          <w:p w14:paraId="7ED00B12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CECEC"/>
          </w:tcPr>
          <w:p w14:paraId="0E45ADEC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CECEC"/>
          </w:tcPr>
          <w:p w14:paraId="222DFE4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CECEC"/>
          </w:tcPr>
          <w:p w14:paraId="598148A1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CECEC"/>
          </w:tcPr>
          <w:p w14:paraId="4FCC29F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CECEC"/>
          </w:tcPr>
          <w:p w14:paraId="6672F4FF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CECEC"/>
          </w:tcPr>
          <w:p w14:paraId="632DB5AC" w14:textId="77777777" w:rsidR="001E6E7A" w:rsidRDefault="00DC0788">
            <w:pPr>
              <w:pStyle w:val="TableParagraph"/>
              <w:spacing w:before="2" w:line="188" w:lineRule="exact"/>
              <w:ind w:left="388"/>
              <w:rPr>
                <w:sz w:val="17"/>
              </w:rPr>
            </w:pPr>
            <w:r>
              <w:rPr>
                <w:w w:val="105"/>
                <w:sz w:val="17"/>
              </w:rPr>
              <w:t>350,49</w:t>
            </w:r>
          </w:p>
        </w:tc>
        <w:tc>
          <w:tcPr>
            <w:tcW w:w="1249" w:type="dxa"/>
            <w:shd w:val="clear" w:color="auto" w:fill="ECECEC"/>
          </w:tcPr>
          <w:p w14:paraId="6B9F7BE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108,65</w:t>
            </w:r>
          </w:p>
        </w:tc>
        <w:tc>
          <w:tcPr>
            <w:tcW w:w="1836" w:type="dxa"/>
            <w:shd w:val="clear" w:color="auto" w:fill="ECECEC"/>
          </w:tcPr>
          <w:p w14:paraId="6061F0E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1 303,81</w:t>
            </w:r>
          </w:p>
        </w:tc>
      </w:tr>
      <w:tr w:rsidR="001E6E7A" w14:paraId="4C9B2C30" w14:textId="77777777">
        <w:trPr>
          <w:trHeight w:val="209"/>
        </w:trPr>
        <w:tc>
          <w:tcPr>
            <w:tcW w:w="817" w:type="dxa"/>
            <w:shd w:val="clear" w:color="auto" w:fill="E1EEDA"/>
          </w:tcPr>
          <w:p w14:paraId="22921213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133</w:t>
            </w:r>
          </w:p>
        </w:tc>
        <w:tc>
          <w:tcPr>
            <w:tcW w:w="945" w:type="dxa"/>
            <w:shd w:val="clear" w:color="auto" w:fill="E1EEDA"/>
          </w:tcPr>
          <w:p w14:paraId="58CC3A58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1EEDA"/>
          </w:tcPr>
          <w:p w14:paraId="2DE71AD6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E1EEDA"/>
          </w:tcPr>
          <w:p w14:paraId="15FD478E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312</w:t>
            </w:r>
          </w:p>
        </w:tc>
        <w:tc>
          <w:tcPr>
            <w:tcW w:w="2669" w:type="dxa"/>
            <w:shd w:val="clear" w:color="auto" w:fill="E1EEDA"/>
          </w:tcPr>
          <w:p w14:paraId="30AED4D3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předsíň</w:t>
            </w:r>
            <w:proofErr w:type="spellEnd"/>
            <w:r>
              <w:rPr>
                <w:w w:val="105"/>
                <w:sz w:val="17"/>
              </w:rPr>
              <w:t xml:space="preserve"> WC </w:t>
            </w:r>
            <w:proofErr w:type="spellStart"/>
            <w:r>
              <w:rPr>
                <w:w w:val="105"/>
                <w:sz w:val="17"/>
              </w:rPr>
              <w:t>ženy</w:t>
            </w:r>
            <w:proofErr w:type="spellEnd"/>
          </w:p>
        </w:tc>
        <w:tc>
          <w:tcPr>
            <w:tcW w:w="1430" w:type="dxa"/>
            <w:shd w:val="clear" w:color="auto" w:fill="E1EEDA"/>
          </w:tcPr>
          <w:p w14:paraId="3E276C02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shd w:val="clear" w:color="auto" w:fill="E1EEDA"/>
          </w:tcPr>
          <w:p w14:paraId="09675BE7" w14:textId="77777777" w:rsidR="001E6E7A" w:rsidRDefault="00DC0788">
            <w:pPr>
              <w:pStyle w:val="TableParagraph"/>
              <w:spacing w:before="2" w:line="188" w:lineRule="exact"/>
              <w:ind w:left="310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1" w:type="dxa"/>
            <w:shd w:val="clear" w:color="auto" w:fill="E1EEDA"/>
          </w:tcPr>
          <w:p w14:paraId="5D3D51DB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2,82</w:t>
            </w:r>
          </w:p>
        </w:tc>
        <w:tc>
          <w:tcPr>
            <w:tcW w:w="472" w:type="dxa"/>
            <w:shd w:val="clear" w:color="auto" w:fill="E1EEDA"/>
          </w:tcPr>
          <w:p w14:paraId="147A2D7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1EEDA"/>
          </w:tcPr>
          <w:p w14:paraId="2E2E8E63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1EEDA"/>
          </w:tcPr>
          <w:p w14:paraId="4B193E3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1EEDA"/>
          </w:tcPr>
          <w:p w14:paraId="22756E9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1EEDA"/>
          </w:tcPr>
          <w:p w14:paraId="0E1FAAAA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1EEDA"/>
          </w:tcPr>
          <w:p w14:paraId="6FE2E424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1EEDA"/>
          </w:tcPr>
          <w:p w14:paraId="6E57359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1EEDA"/>
          </w:tcPr>
          <w:p w14:paraId="22B07751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1EEDA"/>
          </w:tcPr>
          <w:p w14:paraId="66DE299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 w14:paraId="73EDF3B8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1EEDA"/>
          </w:tcPr>
          <w:p w14:paraId="0AABDBB3" w14:textId="77777777" w:rsidR="001E6E7A" w:rsidRDefault="00DC0788">
            <w:pPr>
              <w:pStyle w:val="TableParagraph"/>
              <w:spacing w:before="2" w:line="188" w:lineRule="exact"/>
              <w:ind w:left="432"/>
              <w:rPr>
                <w:sz w:val="17"/>
              </w:rPr>
            </w:pPr>
            <w:r>
              <w:rPr>
                <w:w w:val="105"/>
                <w:sz w:val="17"/>
              </w:rPr>
              <w:t>74,76</w:t>
            </w:r>
          </w:p>
        </w:tc>
        <w:tc>
          <w:tcPr>
            <w:tcW w:w="1249" w:type="dxa"/>
            <w:shd w:val="clear" w:color="auto" w:fill="E1EEDA"/>
          </w:tcPr>
          <w:p w14:paraId="7E180D4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59,29</w:t>
            </w:r>
          </w:p>
        </w:tc>
        <w:tc>
          <w:tcPr>
            <w:tcW w:w="1836" w:type="dxa"/>
            <w:shd w:val="clear" w:color="auto" w:fill="E1EEDA"/>
          </w:tcPr>
          <w:p w14:paraId="7BC195C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711,45</w:t>
            </w:r>
          </w:p>
        </w:tc>
      </w:tr>
      <w:tr w:rsidR="001E6E7A" w14:paraId="7FE7AEC7" w14:textId="77777777">
        <w:trPr>
          <w:trHeight w:val="209"/>
        </w:trPr>
        <w:tc>
          <w:tcPr>
            <w:tcW w:w="817" w:type="dxa"/>
            <w:shd w:val="clear" w:color="auto" w:fill="E1EEDA"/>
          </w:tcPr>
          <w:p w14:paraId="77FAF8E3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134</w:t>
            </w:r>
          </w:p>
        </w:tc>
        <w:tc>
          <w:tcPr>
            <w:tcW w:w="945" w:type="dxa"/>
            <w:shd w:val="clear" w:color="auto" w:fill="E1EEDA"/>
          </w:tcPr>
          <w:p w14:paraId="722B194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1EEDA"/>
          </w:tcPr>
          <w:p w14:paraId="7A7643C2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E1EEDA"/>
          </w:tcPr>
          <w:p w14:paraId="261270E0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312a</w:t>
            </w:r>
          </w:p>
        </w:tc>
        <w:tc>
          <w:tcPr>
            <w:tcW w:w="2669" w:type="dxa"/>
            <w:shd w:val="clear" w:color="auto" w:fill="E1EEDA"/>
          </w:tcPr>
          <w:p w14:paraId="2C80FD8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ženy</w:t>
            </w:r>
            <w:proofErr w:type="spellEnd"/>
          </w:p>
        </w:tc>
        <w:tc>
          <w:tcPr>
            <w:tcW w:w="1430" w:type="dxa"/>
            <w:shd w:val="clear" w:color="auto" w:fill="E1EEDA"/>
          </w:tcPr>
          <w:p w14:paraId="6B8B91DD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shd w:val="clear" w:color="auto" w:fill="E1EEDA"/>
          </w:tcPr>
          <w:p w14:paraId="6467B95A" w14:textId="77777777" w:rsidR="001E6E7A" w:rsidRDefault="00DC0788">
            <w:pPr>
              <w:pStyle w:val="TableParagraph"/>
              <w:spacing w:before="2" w:line="188" w:lineRule="exact"/>
              <w:ind w:left="310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1" w:type="dxa"/>
            <w:shd w:val="clear" w:color="auto" w:fill="E1EEDA"/>
          </w:tcPr>
          <w:p w14:paraId="7A3EAB73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0,84</w:t>
            </w:r>
          </w:p>
        </w:tc>
        <w:tc>
          <w:tcPr>
            <w:tcW w:w="472" w:type="dxa"/>
            <w:shd w:val="clear" w:color="auto" w:fill="E1EEDA"/>
          </w:tcPr>
          <w:p w14:paraId="5144615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1EEDA"/>
          </w:tcPr>
          <w:p w14:paraId="475775DD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1EEDA"/>
          </w:tcPr>
          <w:p w14:paraId="015173A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1EEDA"/>
          </w:tcPr>
          <w:p w14:paraId="2CCEBBB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1EEDA"/>
          </w:tcPr>
          <w:p w14:paraId="120514FC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1EEDA"/>
          </w:tcPr>
          <w:p w14:paraId="6802C5EC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1EEDA"/>
          </w:tcPr>
          <w:p w14:paraId="4D6FE40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1EEDA"/>
          </w:tcPr>
          <w:p w14:paraId="588C01A3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1EEDA"/>
          </w:tcPr>
          <w:p w14:paraId="0E27B84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 w14:paraId="24D59BD7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1EEDA"/>
          </w:tcPr>
          <w:p w14:paraId="31C86059" w14:textId="77777777" w:rsidR="001E6E7A" w:rsidRDefault="00DC0788">
            <w:pPr>
              <w:pStyle w:val="TableParagraph"/>
              <w:spacing w:before="2" w:line="188" w:lineRule="exact"/>
              <w:ind w:left="432"/>
              <w:rPr>
                <w:sz w:val="17"/>
              </w:rPr>
            </w:pPr>
            <w:r>
              <w:rPr>
                <w:w w:val="105"/>
                <w:sz w:val="17"/>
              </w:rPr>
              <w:t>22,27</w:t>
            </w:r>
          </w:p>
        </w:tc>
        <w:tc>
          <w:tcPr>
            <w:tcW w:w="1249" w:type="dxa"/>
            <w:shd w:val="clear" w:color="auto" w:fill="E1EEDA"/>
          </w:tcPr>
          <w:p w14:paraId="6F24F69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17,66</w:t>
            </w:r>
          </w:p>
        </w:tc>
        <w:tc>
          <w:tcPr>
            <w:tcW w:w="1836" w:type="dxa"/>
            <w:shd w:val="clear" w:color="auto" w:fill="E1EEDA"/>
          </w:tcPr>
          <w:p w14:paraId="781605C1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211,92</w:t>
            </w:r>
          </w:p>
        </w:tc>
      </w:tr>
      <w:tr w:rsidR="001E6E7A" w14:paraId="093281CD" w14:textId="77777777">
        <w:trPr>
          <w:trHeight w:val="209"/>
        </w:trPr>
        <w:tc>
          <w:tcPr>
            <w:tcW w:w="817" w:type="dxa"/>
            <w:shd w:val="clear" w:color="auto" w:fill="E1EEDA"/>
          </w:tcPr>
          <w:p w14:paraId="7628F742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135</w:t>
            </w:r>
          </w:p>
        </w:tc>
        <w:tc>
          <w:tcPr>
            <w:tcW w:w="945" w:type="dxa"/>
            <w:shd w:val="clear" w:color="auto" w:fill="E1EEDA"/>
          </w:tcPr>
          <w:p w14:paraId="1CA29FA2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1EEDA"/>
          </w:tcPr>
          <w:p w14:paraId="25D2B8AF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E1EEDA"/>
          </w:tcPr>
          <w:p w14:paraId="2003D935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312b</w:t>
            </w:r>
          </w:p>
        </w:tc>
        <w:tc>
          <w:tcPr>
            <w:tcW w:w="2669" w:type="dxa"/>
            <w:shd w:val="clear" w:color="auto" w:fill="E1EEDA"/>
          </w:tcPr>
          <w:p w14:paraId="4EB0929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ženy</w:t>
            </w:r>
            <w:proofErr w:type="spellEnd"/>
          </w:p>
        </w:tc>
        <w:tc>
          <w:tcPr>
            <w:tcW w:w="1430" w:type="dxa"/>
            <w:shd w:val="clear" w:color="auto" w:fill="E1EEDA"/>
          </w:tcPr>
          <w:p w14:paraId="66F521A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shd w:val="clear" w:color="auto" w:fill="E1EEDA"/>
          </w:tcPr>
          <w:p w14:paraId="65198365" w14:textId="77777777" w:rsidR="001E6E7A" w:rsidRDefault="00DC0788">
            <w:pPr>
              <w:pStyle w:val="TableParagraph"/>
              <w:spacing w:before="2" w:line="188" w:lineRule="exact"/>
              <w:ind w:left="310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1" w:type="dxa"/>
            <w:shd w:val="clear" w:color="auto" w:fill="E1EEDA"/>
          </w:tcPr>
          <w:p w14:paraId="1ED2B793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2,47</w:t>
            </w:r>
          </w:p>
        </w:tc>
        <w:tc>
          <w:tcPr>
            <w:tcW w:w="472" w:type="dxa"/>
            <w:shd w:val="clear" w:color="auto" w:fill="E1EEDA"/>
          </w:tcPr>
          <w:p w14:paraId="14D93BE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1EEDA"/>
          </w:tcPr>
          <w:p w14:paraId="6CDAC010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1EEDA"/>
          </w:tcPr>
          <w:p w14:paraId="1F070EC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1EEDA"/>
          </w:tcPr>
          <w:p w14:paraId="6CCF214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1EEDA"/>
          </w:tcPr>
          <w:p w14:paraId="613CFFC7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1EEDA"/>
          </w:tcPr>
          <w:p w14:paraId="7C2D64B5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1EEDA"/>
          </w:tcPr>
          <w:p w14:paraId="747D77C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1EEDA"/>
          </w:tcPr>
          <w:p w14:paraId="0C68E93C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1EEDA"/>
          </w:tcPr>
          <w:p w14:paraId="2FC8517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 w14:paraId="32EA9561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1EEDA"/>
          </w:tcPr>
          <w:p w14:paraId="6C717ED4" w14:textId="77777777" w:rsidR="001E6E7A" w:rsidRDefault="00DC0788">
            <w:pPr>
              <w:pStyle w:val="TableParagraph"/>
              <w:spacing w:before="2" w:line="188" w:lineRule="exact"/>
              <w:ind w:left="432"/>
              <w:rPr>
                <w:sz w:val="17"/>
              </w:rPr>
            </w:pPr>
            <w:r>
              <w:rPr>
                <w:w w:val="105"/>
                <w:sz w:val="17"/>
              </w:rPr>
              <w:t>65,48</w:t>
            </w:r>
          </w:p>
        </w:tc>
        <w:tc>
          <w:tcPr>
            <w:tcW w:w="1249" w:type="dxa"/>
            <w:shd w:val="clear" w:color="auto" w:fill="E1EEDA"/>
          </w:tcPr>
          <w:p w14:paraId="591B8DF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51,93</w:t>
            </w:r>
          </w:p>
        </w:tc>
        <w:tc>
          <w:tcPr>
            <w:tcW w:w="1836" w:type="dxa"/>
            <w:shd w:val="clear" w:color="auto" w:fill="E1EEDA"/>
          </w:tcPr>
          <w:p w14:paraId="1123103C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623,15</w:t>
            </w:r>
          </w:p>
        </w:tc>
      </w:tr>
      <w:tr w:rsidR="001E6E7A" w14:paraId="7D1FC424" w14:textId="77777777">
        <w:trPr>
          <w:trHeight w:val="209"/>
        </w:trPr>
        <w:tc>
          <w:tcPr>
            <w:tcW w:w="817" w:type="dxa"/>
            <w:shd w:val="clear" w:color="auto" w:fill="F4AF84"/>
          </w:tcPr>
          <w:p w14:paraId="71AA4B32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</w:t>
            </w:r>
          </w:p>
        </w:tc>
        <w:tc>
          <w:tcPr>
            <w:tcW w:w="945" w:type="dxa"/>
            <w:shd w:val="clear" w:color="auto" w:fill="F4AF84"/>
          </w:tcPr>
          <w:p w14:paraId="2D13A012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F4AF84"/>
          </w:tcPr>
          <w:p w14:paraId="64F0A362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F4AF84"/>
          </w:tcPr>
          <w:p w14:paraId="7EB8E66D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313</w:t>
            </w:r>
          </w:p>
        </w:tc>
        <w:tc>
          <w:tcPr>
            <w:tcW w:w="2669" w:type="dxa"/>
            <w:shd w:val="clear" w:color="auto" w:fill="F4AF84"/>
          </w:tcPr>
          <w:p w14:paraId="166CDF28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úklidová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komora</w:t>
            </w:r>
            <w:proofErr w:type="spellEnd"/>
          </w:p>
        </w:tc>
        <w:tc>
          <w:tcPr>
            <w:tcW w:w="1430" w:type="dxa"/>
            <w:shd w:val="clear" w:color="auto" w:fill="F4AF84"/>
          </w:tcPr>
          <w:p w14:paraId="69B9C93C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shd w:val="clear" w:color="auto" w:fill="F4AF84"/>
          </w:tcPr>
          <w:p w14:paraId="1769FC7C" w14:textId="77777777" w:rsidR="001E6E7A" w:rsidRDefault="00DC0788">
            <w:pPr>
              <w:pStyle w:val="TableParagraph"/>
              <w:spacing w:before="2" w:line="188" w:lineRule="exact"/>
              <w:ind w:left="308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VI</w:t>
            </w:r>
          </w:p>
        </w:tc>
        <w:tc>
          <w:tcPr>
            <w:tcW w:w="1021" w:type="dxa"/>
            <w:shd w:val="clear" w:color="auto" w:fill="F4AF84"/>
          </w:tcPr>
          <w:p w14:paraId="5807D3EC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1,99</w:t>
            </w:r>
          </w:p>
        </w:tc>
        <w:tc>
          <w:tcPr>
            <w:tcW w:w="472" w:type="dxa"/>
            <w:shd w:val="clear" w:color="auto" w:fill="F4AF84"/>
          </w:tcPr>
          <w:p w14:paraId="3F59EB6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4AF84"/>
          </w:tcPr>
          <w:p w14:paraId="77A808F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4AF84"/>
          </w:tcPr>
          <w:p w14:paraId="046C909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F4AF84"/>
          </w:tcPr>
          <w:p w14:paraId="53F3FF2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F4AF84"/>
          </w:tcPr>
          <w:p w14:paraId="529005C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shd w:val="clear" w:color="auto" w:fill="F4AF84"/>
          </w:tcPr>
          <w:p w14:paraId="7A3BA818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F4AF84"/>
          </w:tcPr>
          <w:p w14:paraId="5DAC8F0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F4AF84"/>
          </w:tcPr>
          <w:p w14:paraId="3FF74E51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F4AF84"/>
          </w:tcPr>
          <w:p w14:paraId="0D84464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4AF84"/>
          </w:tcPr>
          <w:p w14:paraId="2689DFC0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0,333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F4AF84"/>
          </w:tcPr>
          <w:p w14:paraId="1259922F" w14:textId="77777777" w:rsidR="001E6E7A" w:rsidRDefault="00DC0788">
            <w:pPr>
              <w:pStyle w:val="TableParagraph"/>
              <w:spacing w:before="2" w:line="188" w:lineRule="exact"/>
              <w:ind w:left="447" w:right="39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2,32</w:t>
            </w:r>
          </w:p>
        </w:tc>
        <w:tc>
          <w:tcPr>
            <w:tcW w:w="1249" w:type="dxa"/>
            <w:shd w:val="clear" w:color="auto" w:fill="F4AF84"/>
          </w:tcPr>
          <w:p w14:paraId="1149C8D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0,77</w:t>
            </w:r>
          </w:p>
        </w:tc>
        <w:tc>
          <w:tcPr>
            <w:tcW w:w="1836" w:type="dxa"/>
            <w:shd w:val="clear" w:color="auto" w:fill="F4AF84"/>
          </w:tcPr>
          <w:p w14:paraId="56AB1A60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9,28</w:t>
            </w:r>
          </w:p>
        </w:tc>
      </w:tr>
      <w:tr w:rsidR="001E6E7A" w14:paraId="33A8EAB2" w14:textId="77777777">
        <w:trPr>
          <w:trHeight w:val="209"/>
        </w:trPr>
        <w:tc>
          <w:tcPr>
            <w:tcW w:w="817" w:type="dxa"/>
            <w:shd w:val="clear" w:color="auto" w:fill="ECECEC"/>
          </w:tcPr>
          <w:p w14:paraId="46B48F2A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137</w:t>
            </w:r>
          </w:p>
        </w:tc>
        <w:tc>
          <w:tcPr>
            <w:tcW w:w="945" w:type="dxa"/>
            <w:shd w:val="clear" w:color="auto" w:fill="ECECEC"/>
          </w:tcPr>
          <w:p w14:paraId="17E5224A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CECEC"/>
          </w:tcPr>
          <w:p w14:paraId="4C61372A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ECECEC"/>
          </w:tcPr>
          <w:p w14:paraId="488E2EA2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314</w:t>
            </w:r>
          </w:p>
        </w:tc>
        <w:tc>
          <w:tcPr>
            <w:tcW w:w="2669" w:type="dxa"/>
            <w:shd w:val="clear" w:color="auto" w:fill="ECECEC"/>
          </w:tcPr>
          <w:p w14:paraId="119FD7A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chodba</w:t>
            </w:r>
            <w:proofErr w:type="spellEnd"/>
          </w:p>
        </w:tc>
        <w:tc>
          <w:tcPr>
            <w:tcW w:w="1430" w:type="dxa"/>
            <w:shd w:val="clear" w:color="auto" w:fill="ECECEC"/>
          </w:tcPr>
          <w:p w14:paraId="3C21744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</w:t>
            </w:r>
            <w:proofErr w:type="spellEnd"/>
          </w:p>
        </w:tc>
        <w:tc>
          <w:tcPr>
            <w:tcW w:w="855" w:type="dxa"/>
            <w:shd w:val="clear" w:color="auto" w:fill="ECECEC"/>
          </w:tcPr>
          <w:p w14:paraId="6A772B6C" w14:textId="77777777" w:rsidR="001E6E7A" w:rsidRDefault="00DC0788">
            <w:pPr>
              <w:pStyle w:val="TableParagraph"/>
              <w:spacing w:before="2" w:line="188" w:lineRule="exact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1" w:type="dxa"/>
            <w:shd w:val="clear" w:color="auto" w:fill="ECECEC"/>
          </w:tcPr>
          <w:p w14:paraId="78C9C7B1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9,31</w:t>
            </w:r>
          </w:p>
        </w:tc>
        <w:tc>
          <w:tcPr>
            <w:tcW w:w="472" w:type="dxa"/>
            <w:shd w:val="clear" w:color="auto" w:fill="ECECEC"/>
          </w:tcPr>
          <w:p w14:paraId="6FFEBBF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1A7F18A7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CECEC"/>
          </w:tcPr>
          <w:p w14:paraId="18E1919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209C10C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CECEC"/>
          </w:tcPr>
          <w:p w14:paraId="1E3D3701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CECEC"/>
          </w:tcPr>
          <w:p w14:paraId="2D73F37C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CECEC"/>
          </w:tcPr>
          <w:p w14:paraId="5450B8E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CECEC"/>
          </w:tcPr>
          <w:p w14:paraId="37D191F7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CECEC"/>
          </w:tcPr>
          <w:p w14:paraId="7DD97EB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CECEC"/>
          </w:tcPr>
          <w:p w14:paraId="1BDFA926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CECEC"/>
          </w:tcPr>
          <w:p w14:paraId="6E68C8C8" w14:textId="77777777" w:rsidR="001E6E7A" w:rsidRDefault="00DC0788">
            <w:pPr>
              <w:pStyle w:val="TableParagraph"/>
              <w:spacing w:before="2" w:line="188" w:lineRule="exact"/>
              <w:ind w:left="388"/>
              <w:rPr>
                <w:sz w:val="17"/>
              </w:rPr>
            </w:pPr>
            <w:r>
              <w:rPr>
                <w:w w:val="105"/>
                <w:sz w:val="17"/>
              </w:rPr>
              <w:t>246,83</w:t>
            </w:r>
          </w:p>
        </w:tc>
        <w:tc>
          <w:tcPr>
            <w:tcW w:w="1249" w:type="dxa"/>
            <w:shd w:val="clear" w:color="auto" w:fill="ECECEC"/>
          </w:tcPr>
          <w:p w14:paraId="44EB806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76,52</w:t>
            </w:r>
          </w:p>
        </w:tc>
        <w:tc>
          <w:tcPr>
            <w:tcW w:w="1836" w:type="dxa"/>
            <w:shd w:val="clear" w:color="auto" w:fill="ECECEC"/>
          </w:tcPr>
          <w:p w14:paraId="19AA41B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918,19</w:t>
            </w:r>
          </w:p>
        </w:tc>
      </w:tr>
      <w:tr w:rsidR="001E6E7A" w14:paraId="62879C09" w14:textId="77777777">
        <w:trPr>
          <w:trHeight w:val="209"/>
        </w:trPr>
        <w:tc>
          <w:tcPr>
            <w:tcW w:w="817" w:type="dxa"/>
            <w:shd w:val="clear" w:color="auto" w:fill="ECECEC"/>
          </w:tcPr>
          <w:p w14:paraId="72406BE1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138</w:t>
            </w:r>
          </w:p>
        </w:tc>
        <w:tc>
          <w:tcPr>
            <w:tcW w:w="945" w:type="dxa"/>
            <w:shd w:val="clear" w:color="auto" w:fill="ECECEC"/>
          </w:tcPr>
          <w:p w14:paraId="2C777FF0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CECEC"/>
          </w:tcPr>
          <w:p w14:paraId="7F73F4EC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ECECEC"/>
          </w:tcPr>
          <w:p w14:paraId="1E8800AA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314a</w:t>
            </w:r>
          </w:p>
        </w:tc>
        <w:tc>
          <w:tcPr>
            <w:tcW w:w="2669" w:type="dxa"/>
            <w:shd w:val="clear" w:color="auto" w:fill="ECECEC"/>
          </w:tcPr>
          <w:p w14:paraId="628E4835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chodba</w:t>
            </w:r>
            <w:proofErr w:type="spellEnd"/>
          </w:p>
        </w:tc>
        <w:tc>
          <w:tcPr>
            <w:tcW w:w="1430" w:type="dxa"/>
            <w:shd w:val="clear" w:color="auto" w:fill="ECECEC"/>
          </w:tcPr>
          <w:p w14:paraId="0774F9EA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lino+koberec</w:t>
            </w:r>
            <w:proofErr w:type="spellEnd"/>
          </w:p>
        </w:tc>
        <w:tc>
          <w:tcPr>
            <w:tcW w:w="855" w:type="dxa"/>
            <w:shd w:val="clear" w:color="auto" w:fill="ECECEC"/>
          </w:tcPr>
          <w:p w14:paraId="2DA445A0" w14:textId="77777777" w:rsidR="001E6E7A" w:rsidRDefault="00DC0788">
            <w:pPr>
              <w:pStyle w:val="TableParagraph"/>
              <w:spacing w:before="2" w:line="188" w:lineRule="exact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1" w:type="dxa"/>
            <w:shd w:val="clear" w:color="auto" w:fill="ECECEC"/>
          </w:tcPr>
          <w:p w14:paraId="120FC6C5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16,48</w:t>
            </w:r>
          </w:p>
        </w:tc>
        <w:tc>
          <w:tcPr>
            <w:tcW w:w="472" w:type="dxa"/>
            <w:shd w:val="clear" w:color="auto" w:fill="ECECEC"/>
          </w:tcPr>
          <w:p w14:paraId="02493D8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4EC9FBDF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CECEC"/>
          </w:tcPr>
          <w:p w14:paraId="35D06AB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179AAAA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CECEC"/>
          </w:tcPr>
          <w:p w14:paraId="239176AD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CECEC"/>
          </w:tcPr>
          <w:p w14:paraId="1E82928E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CECEC"/>
          </w:tcPr>
          <w:p w14:paraId="123D24E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CECEC"/>
          </w:tcPr>
          <w:p w14:paraId="4EBDB185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CECEC"/>
          </w:tcPr>
          <w:p w14:paraId="5E5021F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CECEC"/>
          </w:tcPr>
          <w:p w14:paraId="4333FB17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CECEC"/>
          </w:tcPr>
          <w:p w14:paraId="3C346C96" w14:textId="77777777" w:rsidR="001E6E7A" w:rsidRDefault="00DC0788">
            <w:pPr>
              <w:pStyle w:val="TableParagraph"/>
              <w:spacing w:before="2" w:line="188" w:lineRule="exact"/>
              <w:ind w:left="388"/>
              <w:rPr>
                <w:sz w:val="17"/>
              </w:rPr>
            </w:pPr>
            <w:r>
              <w:rPr>
                <w:w w:val="105"/>
                <w:sz w:val="17"/>
              </w:rPr>
              <w:t>436,92</w:t>
            </w:r>
          </w:p>
        </w:tc>
        <w:tc>
          <w:tcPr>
            <w:tcW w:w="1249" w:type="dxa"/>
            <w:shd w:val="clear" w:color="auto" w:fill="ECECEC"/>
          </w:tcPr>
          <w:p w14:paraId="4236780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135,44</w:t>
            </w:r>
          </w:p>
        </w:tc>
        <w:tc>
          <w:tcPr>
            <w:tcW w:w="1836" w:type="dxa"/>
            <w:shd w:val="clear" w:color="auto" w:fill="ECECEC"/>
          </w:tcPr>
          <w:p w14:paraId="3EA8887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1 625,33</w:t>
            </w:r>
          </w:p>
        </w:tc>
      </w:tr>
      <w:tr w:rsidR="001E6E7A" w14:paraId="764D0FD4" w14:textId="77777777">
        <w:trPr>
          <w:trHeight w:val="209"/>
        </w:trPr>
        <w:tc>
          <w:tcPr>
            <w:tcW w:w="817" w:type="dxa"/>
            <w:shd w:val="clear" w:color="auto" w:fill="E1EEDA"/>
          </w:tcPr>
          <w:p w14:paraId="0779F391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139</w:t>
            </w:r>
          </w:p>
        </w:tc>
        <w:tc>
          <w:tcPr>
            <w:tcW w:w="945" w:type="dxa"/>
            <w:shd w:val="clear" w:color="auto" w:fill="E1EEDA"/>
          </w:tcPr>
          <w:p w14:paraId="6C81C389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1EEDA"/>
          </w:tcPr>
          <w:p w14:paraId="49375202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E1EEDA"/>
          </w:tcPr>
          <w:p w14:paraId="6A51FEA6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315</w:t>
            </w:r>
          </w:p>
        </w:tc>
        <w:tc>
          <w:tcPr>
            <w:tcW w:w="2669" w:type="dxa"/>
            <w:shd w:val="clear" w:color="auto" w:fill="E1EEDA"/>
          </w:tcPr>
          <w:p w14:paraId="66A32408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předsíň</w:t>
            </w:r>
            <w:proofErr w:type="spellEnd"/>
            <w:r>
              <w:rPr>
                <w:w w:val="105"/>
                <w:sz w:val="17"/>
              </w:rPr>
              <w:t xml:space="preserve"> WC </w:t>
            </w:r>
            <w:proofErr w:type="spellStart"/>
            <w:r>
              <w:rPr>
                <w:w w:val="105"/>
                <w:sz w:val="17"/>
              </w:rPr>
              <w:t>muži</w:t>
            </w:r>
            <w:proofErr w:type="spellEnd"/>
          </w:p>
        </w:tc>
        <w:tc>
          <w:tcPr>
            <w:tcW w:w="1430" w:type="dxa"/>
            <w:shd w:val="clear" w:color="auto" w:fill="E1EEDA"/>
          </w:tcPr>
          <w:p w14:paraId="1BAA3F2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shd w:val="clear" w:color="auto" w:fill="E1EEDA"/>
          </w:tcPr>
          <w:p w14:paraId="6D461C8D" w14:textId="77777777" w:rsidR="001E6E7A" w:rsidRDefault="00DC0788">
            <w:pPr>
              <w:pStyle w:val="TableParagraph"/>
              <w:spacing w:before="2" w:line="188" w:lineRule="exact"/>
              <w:ind w:left="310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1" w:type="dxa"/>
            <w:shd w:val="clear" w:color="auto" w:fill="E1EEDA"/>
          </w:tcPr>
          <w:p w14:paraId="35C23573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6,01</w:t>
            </w:r>
          </w:p>
        </w:tc>
        <w:tc>
          <w:tcPr>
            <w:tcW w:w="472" w:type="dxa"/>
            <w:shd w:val="clear" w:color="auto" w:fill="E1EEDA"/>
          </w:tcPr>
          <w:p w14:paraId="768949B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1EEDA"/>
          </w:tcPr>
          <w:p w14:paraId="0BDE5351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1EEDA"/>
          </w:tcPr>
          <w:p w14:paraId="6B2F0FE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1EEDA"/>
          </w:tcPr>
          <w:p w14:paraId="0781398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1EEDA"/>
          </w:tcPr>
          <w:p w14:paraId="0389B828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1EEDA"/>
          </w:tcPr>
          <w:p w14:paraId="556A9984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1EEDA"/>
          </w:tcPr>
          <w:p w14:paraId="759045A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1EEDA"/>
          </w:tcPr>
          <w:p w14:paraId="3ACC01D0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1EEDA"/>
          </w:tcPr>
          <w:p w14:paraId="3F6E579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 w14:paraId="0723EDB7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1EEDA"/>
          </w:tcPr>
          <w:p w14:paraId="08634A7E" w14:textId="77777777" w:rsidR="001E6E7A" w:rsidRDefault="00DC0788">
            <w:pPr>
              <w:pStyle w:val="TableParagraph"/>
              <w:spacing w:before="2" w:line="188" w:lineRule="exact"/>
              <w:ind w:left="388"/>
              <w:rPr>
                <w:sz w:val="17"/>
              </w:rPr>
            </w:pPr>
            <w:r>
              <w:rPr>
                <w:w w:val="105"/>
                <w:sz w:val="17"/>
              </w:rPr>
              <w:t>159,34</w:t>
            </w:r>
          </w:p>
        </w:tc>
        <w:tc>
          <w:tcPr>
            <w:tcW w:w="1249" w:type="dxa"/>
            <w:shd w:val="clear" w:color="auto" w:fill="E1EEDA"/>
          </w:tcPr>
          <w:p w14:paraId="642D8269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126,35</w:t>
            </w:r>
          </w:p>
        </w:tc>
        <w:tc>
          <w:tcPr>
            <w:tcW w:w="1836" w:type="dxa"/>
            <w:shd w:val="clear" w:color="auto" w:fill="E1EEDA"/>
          </w:tcPr>
          <w:p w14:paraId="40F0F0A7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1 516,24</w:t>
            </w:r>
          </w:p>
        </w:tc>
      </w:tr>
      <w:tr w:rsidR="001E6E7A" w14:paraId="4560070A" w14:textId="77777777">
        <w:trPr>
          <w:trHeight w:val="209"/>
        </w:trPr>
        <w:tc>
          <w:tcPr>
            <w:tcW w:w="817" w:type="dxa"/>
            <w:shd w:val="clear" w:color="auto" w:fill="E1EEDA"/>
          </w:tcPr>
          <w:p w14:paraId="05653E11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140</w:t>
            </w:r>
          </w:p>
        </w:tc>
        <w:tc>
          <w:tcPr>
            <w:tcW w:w="945" w:type="dxa"/>
            <w:shd w:val="clear" w:color="auto" w:fill="E1EEDA"/>
          </w:tcPr>
          <w:p w14:paraId="180AC402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1EEDA"/>
          </w:tcPr>
          <w:p w14:paraId="700E2C2F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E1EEDA"/>
          </w:tcPr>
          <w:p w14:paraId="6AC1EE66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315a</w:t>
            </w:r>
          </w:p>
        </w:tc>
        <w:tc>
          <w:tcPr>
            <w:tcW w:w="2669" w:type="dxa"/>
            <w:shd w:val="clear" w:color="auto" w:fill="E1EEDA"/>
          </w:tcPr>
          <w:p w14:paraId="2CE3AB7A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muži</w:t>
            </w:r>
            <w:proofErr w:type="spellEnd"/>
          </w:p>
        </w:tc>
        <w:tc>
          <w:tcPr>
            <w:tcW w:w="1430" w:type="dxa"/>
            <w:shd w:val="clear" w:color="auto" w:fill="E1EEDA"/>
          </w:tcPr>
          <w:p w14:paraId="35363ACB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shd w:val="clear" w:color="auto" w:fill="E1EEDA"/>
          </w:tcPr>
          <w:p w14:paraId="7C7A3E8E" w14:textId="77777777" w:rsidR="001E6E7A" w:rsidRDefault="00DC0788">
            <w:pPr>
              <w:pStyle w:val="TableParagraph"/>
              <w:spacing w:before="2" w:line="188" w:lineRule="exact"/>
              <w:ind w:left="310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1" w:type="dxa"/>
            <w:shd w:val="clear" w:color="auto" w:fill="E1EEDA"/>
          </w:tcPr>
          <w:p w14:paraId="78BED25B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0,89</w:t>
            </w:r>
          </w:p>
        </w:tc>
        <w:tc>
          <w:tcPr>
            <w:tcW w:w="472" w:type="dxa"/>
            <w:shd w:val="clear" w:color="auto" w:fill="E1EEDA"/>
          </w:tcPr>
          <w:p w14:paraId="4B98E82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1EEDA"/>
          </w:tcPr>
          <w:p w14:paraId="440F7DE1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1EEDA"/>
          </w:tcPr>
          <w:p w14:paraId="215D0CC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1EEDA"/>
          </w:tcPr>
          <w:p w14:paraId="09C05204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1EEDA"/>
          </w:tcPr>
          <w:p w14:paraId="32171282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1EEDA"/>
          </w:tcPr>
          <w:p w14:paraId="3A2DE1C4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1EEDA"/>
          </w:tcPr>
          <w:p w14:paraId="0D3ADC3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1EEDA"/>
          </w:tcPr>
          <w:p w14:paraId="261E224A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1EEDA"/>
          </w:tcPr>
          <w:p w14:paraId="6D16263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 w14:paraId="05C58BDD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1EEDA"/>
          </w:tcPr>
          <w:p w14:paraId="06935C74" w14:textId="77777777" w:rsidR="001E6E7A" w:rsidRDefault="00DC0788">
            <w:pPr>
              <w:pStyle w:val="TableParagraph"/>
              <w:spacing w:before="2" w:line="188" w:lineRule="exact"/>
              <w:ind w:left="432"/>
              <w:rPr>
                <w:sz w:val="17"/>
              </w:rPr>
            </w:pPr>
            <w:r>
              <w:rPr>
                <w:w w:val="105"/>
                <w:sz w:val="17"/>
              </w:rPr>
              <w:t>23,60</w:t>
            </w:r>
          </w:p>
        </w:tc>
        <w:tc>
          <w:tcPr>
            <w:tcW w:w="1249" w:type="dxa"/>
            <w:shd w:val="clear" w:color="auto" w:fill="E1EEDA"/>
          </w:tcPr>
          <w:p w14:paraId="5E4E8656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18,71</w:t>
            </w:r>
          </w:p>
        </w:tc>
        <w:tc>
          <w:tcPr>
            <w:tcW w:w="1836" w:type="dxa"/>
            <w:shd w:val="clear" w:color="auto" w:fill="E1EEDA"/>
          </w:tcPr>
          <w:p w14:paraId="058473E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224,54</w:t>
            </w:r>
          </w:p>
        </w:tc>
      </w:tr>
      <w:tr w:rsidR="001E6E7A" w14:paraId="1A246E62" w14:textId="77777777">
        <w:trPr>
          <w:trHeight w:val="209"/>
        </w:trPr>
        <w:tc>
          <w:tcPr>
            <w:tcW w:w="817" w:type="dxa"/>
            <w:shd w:val="clear" w:color="auto" w:fill="E1EEDA"/>
          </w:tcPr>
          <w:p w14:paraId="0FFAF077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141</w:t>
            </w:r>
          </w:p>
        </w:tc>
        <w:tc>
          <w:tcPr>
            <w:tcW w:w="945" w:type="dxa"/>
            <w:shd w:val="clear" w:color="auto" w:fill="E1EEDA"/>
          </w:tcPr>
          <w:p w14:paraId="28E7B2F0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1EEDA"/>
          </w:tcPr>
          <w:p w14:paraId="5BC87362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E1EEDA"/>
          </w:tcPr>
          <w:p w14:paraId="33FF5A68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315b</w:t>
            </w:r>
          </w:p>
        </w:tc>
        <w:tc>
          <w:tcPr>
            <w:tcW w:w="2669" w:type="dxa"/>
            <w:shd w:val="clear" w:color="auto" w:fill="E1EEDA"/>
          </w:tcPr>
          <w:p w14:paraId="663C1F85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muži</w:t>
            </w:r>
            <w:proofErr w:type="spellEnd"/>
          </w:p>
        </w:tc>
        <w:tc>
          <w:tcPr>
            <w:tcW w:w="1430" w:type="dxa"/>
            <w:shd w:val="clear" w:color="auto" w:fill="E1EEDA"/>
          </w:tcPr>
          <w:p w14:paraId="2B92260E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shd w:val="clear" w:color="auto" w:fill="E1EEDA"/>
          </w:tcPr>
          <w:p w14:paraId="20CAC0C7" w14:textId="77777777" w:rsidR="001E6E7A" w:rsidRDefault="00DC0788">
            <w:pPr>
              <w:pStyle w:val="TableParagraph"/>
              <w:spacing w:before="2" w:line="188" w:lineRule="exact"/>
              <w:ind w:left="310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1" w:type="dxa"/>
            <w:shd w:val="clear" w:color="auto" w:fill="E1EEDA"/>
          </w:tcPr>
          <w:p w14:paraId="1D525608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3,00</w:t>
            </w:r>
          </w:p>
        </w:tc>
        <w:tc>
          <w:tcPr>
            <w:tcW w:w="472" w:type="dxa"/>
            <w:shd w:val="clear" w:color="auto" w:fill="E1EEDA"/>
          </w:tcPr>
          <w:p w14:paraId="7ABB2C2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1EEDA"/>
          </w:tcPr>
          <w:p w14:paraId="799A87D2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1EEDA"/>
          </w:tcPr>
          <w:p w14:paraId="38597C9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1EEDA"/>
          </w:tcPr>
          <w:p w14:paraId="5C0DD66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1EEDA"/>
          </w:tcPr>
          <w:p w14:paraId="19E7A2BC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1EEDA"/>
          </w:tcPr>
          <w:p w14:paraId="665AD44C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1EEDA"/>
          </w:tcPr>
          <w:p w14:paraId="458F44D2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1EEDA"/>
          </w:tcPr>
          <w:p w14:paraId="245004A2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1EEDA"/>
          </w:tcPr>
          <w:p w14:paraId="2CCE744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 w14:paraId="074E73F9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1EEDA"/>
          </w:tcPr>
          <w:p w14:paraId="67C3DE30" w14:textId="77777777" w:rsidR="001E6E7A" w:rsidRDefault="00DC0788">
            <w:pPr>
              <w:pStyle w:val="TableParagraph"/>
              <w:spacing w:before="2" w:line="188" w:lineRule="exact"/>
              <w:ind w:left="432"/>
              <w:rPr>
                <w:sz w:val="17"/>
              </w:rPr>
            </w:pPr>
            <w:r>
              <w:rPr>
                <w:w w:val="105"/>
                <w:sz w:val="17"/>
              </w:rPr>
              <w:t>79,54</w:t>
            </w:r>
          </w:p>
        </w:tc>
        <w:tc>
          <w:tcPr>
            <w:tcW w:w="1249" w:type="dxa"/>
            <w:shd w:val="clear" w:color="auto" w:fill="E1EEDA"/>
          </w:tcPr>
          <w:p w14:paraId="602FC342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63,07</w:t>
            </w:r>
          </w:p>
        </w:tc>
        <w:tc>
          <w:tcPr>
            <w:tcW w:w="1836" w:type="dxa"/>
            <w:shd w:val="clear" w:color="auto" w:fill="E1EEDA"/>
          </w:tcPr>
          <w:p w14:paraId="2362A36E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756,86</w:t>
            </w:r>
          </w:p>
        </w:tc>
      </w:tr>
      <w:tr w:rsidR="001E6E7A" w14:paraId="7553C00E" w14:textId="77777777">
        <w:trPr>
          <w:trHeight w:val="209"/>
        </w:trPr>
        <w:tc>
          <w:tcPr>
            <w:tcW w:w="817" w:type="dxa"/>
            <w:shd w:val="clear" w:color="auto" w:fill="E1EEDA"/>
          </w:tcPr>
          <w:p w14:paraId="02AB5AA8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142</w:t>
            </w:r>
          </w:p>
        </w:tc>
        <w:tc>
          <w:tcPr>
            <w:tcW w:w="945" w:type="dxa"/>
            <w:shd w:val="clear" w:color="auto" w:fill="E1EEDA"/>
          </w:tcPr>
          <w:p w14:paraId="02C1833A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1EEDA"/>
          </w:tcPr>
          <w:p w14:paraId="54D3F148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E1EEDA"/>
          </w:tcPr>
          <w:p w14:paraId="61DC443F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316</w:t>
            </w:r>
          </w:p>
        </w:tc>
        <w:tc>
          <w:tcPr>
            <w:tcW w:w="2669" w:type="dxa"/>
            <w:shd w:val="clear" w:color="auto" w:fill="E1EEDA"/>
          </w:tcPr>
          <w:p w14:paraId="5A330911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 xml:space="preserve">WC </w:t>
            </w:r>
            <w:proofErr w:type="spellStart"/>
            <w:r>
              <w:rPr>
                <w:w w:val="105"/>
                <w:sz w:val="17"/>
              </w:rPr>
              <w:t>zaměstnanci</w:t>
            </w:r>
            <w:proofErr w:type="spellEnd"/>
          </w:p>
        </w:tc>
        <w:tc>
          <w:tcPr>
            <w:tcW w:w="1430" w:type="dxa"/>
            <w:shd w:val="clear" w:color="auto" w:fill="E1EEDA"/>
          </w:tcPr>
          <w:p w14:paraId="72EFA564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shd w:val="clear" w:color="auto" w:fill="E1EEDA"/>
          </w:tcPr>
          <w:p w14:paraId="6EA8F3D2" w14:textId="77777777" w:rsidR="001E6E7A" w:rsidRDefault="00DC0788">
            <w:pPr>
              <w:pStyle w:val="TableParagraph"/>
              <w:spacing w:before="2" w:line="188" w:lineRule="exact"/>
              <w:ind w:left="310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IV</w:t>
            </w:r>
          </w:p>
        </w:tc>
        <w:tc>
          <w:tcPr>
            <w:tcW w:w="1021" w:type="dxa"/>
            <w:shd w:val="clear" w:color="auto" w:fill="E1EEDA"/>
          </w:tcPr>
          <w:p w14:paraId="629EC14A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2,33</w:t>
            </w:r>
          </w:p>
        </w:tc>
        <w:tc>
          <w:tcPr>
            <w:tcW w:w="472" w:type="dxa"/>
            <w:shd w:val="clear" w:color="auto" w:fill="E1EEDA"/>
          </w:tcPr>
          <w:p w14:paraId="7F6A136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1EEDA"/>
          </w:tcPr>
          <w:p w14:paraId="2377BA0D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1EEDA"/>
          </w:tcPr>
          <w:p w14:paraId="432957F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1EEDA"/>
          </w:tcPr>
          <w:p w14:paraId="2420975E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1EEDA"/>
          </w:tcPr>
          <w:p w14:paraId="115BB590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1EEDA"/>
          </w:tcPr>
          <w:p w14:paraId="06510293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1EEDA"/>
          </w:tcPr>
          <w:p w14:paraId="6CDC69C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1EEDA"/>
          </w:tcPr>
          <w:p w14:paraId="5ED3408C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1EEDA"/>
          </w:tcPr>
          <w:p w14:paraId="696036D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1EEDA"/>
          </w:tcPr>
          <w:p w14:paraId="2B25ADBA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0,793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1EEDA"/>
          </w:tcPr>
          <w:p w14:paraId="5F86928F" w14:textId="77777777" w:rsidR="001E6E7A" w:rsidRDefault="00DC0788">
            <w:pPr>
              <w:pStyle w:val="TableParagraph"/>
              <w:spacing w:before="2" w:line="188" w:lineRule="exact"/>
              <w:ind w:left="432"/>
              <w:rPr>
                <w:sz w:val="17"/>
              </w:rPr>
            </w:pPr>
            <w:r>
              <w:rPr>
                <w:w w:val="105"/>
                <w:sz w:val="17"/>
              </w:rPr>
              <w:t>61,77</w:t>
            </w:r>
          </w:p>
        </w:tc>
        <w:tc>
          <w:tcPr>
            <w:tcW w:w="1249" w:type="dxa"/>
            <w:shd w:val="clear" w:color="auto" w:fill="E1EEDA"/>
          </w:tcPr>
          <w:p w14:paraId="48B1578F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48,99</w:t>
            </w:r>
          </w:p>
        </w:tc>
        <w:tc>
          <w:tcPr>
            <w:tcW w:w="1836" w:type="dxa"/>
            <w:shd w:val="clear" w:color="auto" w:fill="E1EEDA"/>
          </w:tcPr>
          <w:p w14:paraId="5678DA18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587,83</w:t>
            </w:r>
          </w:p>
        </w:tc>
      </w:tr>
      <w:tr w:rsidR="001E6E7A" w14:paraId="5EEEF2F4" w14:textId="77777777">
        <w:trPr>
          <w:trHeight w:val="209"/>
        </w:trPr>
        <w:tc>
          <w:tcPr>
            <w:tcW w:w="817" w:type="dxa"/>
            <w:shd w:val="clear" w:color="auto" w:fill="ECECEC"/>
          </w:tcPr>
          <w:p w14:paraId="28FBC429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143</w:t>
            </w:r>
          </w:p>
        </w:tc>
        <w:tc>
          <w:tcPr>
            <w:tcW w:w="945" w:type="dxa"/>
            <w:shd w:val="clear" w:color="auto" w:fill="ECECEC"/>
          </w:tcPr>
          <w:p w14:paraId="5DA12219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CECEC"/>
          </w:tcPr>
          <w:p w14:paraId="09A604AF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ECECEC"/>
          </w:tcPr>
          <w:p w14:paraId="410E5AC2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317</w:t>
            </w:r>
          </w:p>
        </w:tc>
        <w:tc>
          <w:tcPr>
            <w:tcW w:w="2669" w:type="dxa"/>
            <w:shd w:val="clear" w:color="auto" w:fill="ECECEC"/>
          </w:tcPr>
          <w:p w14:paraId="5EBC8C42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chodba</w:t>
            </w:r>
            <w:proofErr w:type="spellEnd"/>
          </w:p>
        </w:tc>
        <w:tc>
          <w:tcPr>
            <w:tcW w:w="1430" w:type="dxa"/>
            <w:shd w:val="clear" w:color="auto" w:fill="ECECEC"/>
          </w:tcPr>
          <w:p w14:paraId="025D9A45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shd w:val="clear" w:color="auto" w:fill="ECECEC"/>
          </w:tcPr>
          <w:p w14:paraId="5BF3F7D2" w14:textId="77777777" w:rsidR="001E6E7A" w:rsidRDefault="00DC0788">
            <w:pPr>
              <w:pStyle w:val="TableParagraph"/>
              <w:spacing w:before="2" w:line="188" w:lineRule="exact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1" w:type="dxa"/>
            <w:shd w:val="clear" w:color="auto" w:fill="ECECEC"/>
          </w:tcPr>
          <w:p w14:paraId="39771A52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73,92</w:t>
            </w:r>
          </w:p>
        </w:tc>
        <w:tc>
          <w:tcPr>
            <w:tcW w:w="472" w:type="dxa"/>
            <w:shd w:val="clear" w:color="auto" w:fill="ECECEC"/>
          </w:tcPr>
          <w:p w14:paraId="29397CE7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1D797DD7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CECEC"/>
          </w:tcPr>
          <w:p w14:paraId="58DD655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40868CD5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CECEC"/>
          </w:tcPr>
          <w:p w14:paraId="04D59E60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CECEC"/>
          </w:tcPr>
          <w:p w14:paraId="122977EF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CECEC"/>
          </w:tcPr>
          <w:p w14:paraId="5BEAC1F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CECEC"/>
          </w:tcPr>
          <w:p w14:paraId="582139FD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CECEC"/>
          </w:tcPr>
          <w:p w14:paraId="0DBA7D6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CECEC"/>
          </w:tcPr>
          <w:p w14:paraId="46696767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CECEC"/>
          </w:tcPr>
          <w:p w14:paraId="54B0C0D8" w14:textId="77777777" w:rsidR="001E6E7A" w:rsidRDefault="00DC0788">
            <w:pPr>
              <w:pStyle w:val="TableParagraph"/>
              <w:spacing w:before="2" w:line="188" w:lineRule="exact"/>
              <w:ind w:left="324"/>
              <w:rPr>
                <w:sz w:val="17"/>
              </w:rPr>
            </w:pPr>
            <w:r>
              <w:rPr>
                <w:w w:val="105"/>
                <w:sz w:val="17"/>
              </w:rPr>
              <w:t>1 959,76</w:t>
            </w:r>
          </w:p>
        </w:tc>
        <w:tc>
          <w:tcPr>
            <w:tcW w:w="1249" w:type="dxa"/>
            <w:shd w:val="clear" w:color="auto" w:fill="ECECEC"/>
          </w:tcPr>
          <w:p w14:paraId="1BE303ED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607,52</w:t>
            </w:r>
          </w:p>
        </w:tc>
        <w:tc>
          <w:tcPr>
            <w:tcW w:w="1836" w:type="dxa"/>
            <w:shd w:val="clear" w:color="auto" w:fill="ECECEC"/>
          </w:tcPr>
          <w:p w14:paraId="6F1A4C53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7 290,30</w:t>
            </w:r>
          </w:p>
        </w:tc>
      </w:tr>
      <w:tr w:rsidR="001E6E7A" w14:paraId="7E9EC6B2" w14:textId="77777777">
        <w:trPr>
          <w:trHeight w:val="209"/>
        </w:trPr>
        <w:tc>
          <w:tcPr>
            <w:tcW w:w="817" w:type="dxa"/>
            <w:shd w:val="clear" w:color="auto" w:fill="ECECEC"/>
          </w:tcPr>
          <w:p w14:paraId="0FEB5C93" w14:textId="77777777" w:rsidR="001E6E7A" w:rsidRDefault="00DC0788">
            <w:pPr>
              <w:pStyle w:val="TableParagraph"/>
              <w:spacing w:before="2" w:line="188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144</w:t>
            </w:r>
          </w:p>
        </w:tc>
        <w:tc>
          <w:tcPr>
            <w:tcW w:w="945" w:type="dxa"/>
            <w:shd w:val="clear" w:color="auto" w:fill="ECECEC"/>
          </w:tcPr>
          <w:p w14:paraId="534B3663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CECEC"/>
          </w:tcPr>
          <w:p w14:paraId="07725CA5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ECECEC"/>
          </w:tcPr>
          <w:p w14:paraId="4958CFE7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317a</w:t>
            </w:r>
          </w:p>
        </w:tc>
        <w:tc>
          <w:tcPr>
            <w:tcW w:w="2669" w:type="dxa"/>
            <w:shd w:val="clear" w:color="auto" w:fill="ECECEC"/>
          </w:tcPr>
          <w:p w14:paraId="6F2C9FF7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chodba</w:t>
            </w:r>
            <w:proofErr w:type="spellEnd"/>
          </w:p>
        </w:tc>
        <w:tc>
          <w:tcPr>
            <w:tcW w:w="1430" w:type="dxa"/>
            <w:shd w:val="clear" w:color="auto" w:fill="ECECEC"/>
          </w:tcPr>
          <w:p w14:paraId="1E01B8C6" w14:textId="77777777" w:rsidR="001E6E7A" w:rsidRDefault="00DC0788">
            <w:pPr>
              <w:pStyle w:val="TableParagraph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dlažba</w:t>
            </w:r>
            <w:proofErr w:type="spellEnd"/>
          </w:p>
        </w:tc>
        <w:tc>
          <w:tcPr>
            <w:tcW w:w="855" w:type="dxa"/>
            <w:shd w:val="clear" w:color="auto" w:fill="ECECEC"/>
          </w:tcPr>
          <w:p w14:paraId="431A4917" w14:textId="77777777" w:rsidR="001E6E7A" w:rsidRDefault="00DC0788">
            <w:pPr>
              <w:pStyle w:val="TableParagraph"/>
              <w:spacing w:before="2" w:line="188" w:lineRule="exact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1" w:type="dxa"/>
            <w:shd w:val="clear" w:color="auto" w:fill="ECECEC"/>
          </w:tcPr>
          <w:p w14:paraId="6272C3EE" w14:textId="77777777" w:rsidR="001E6E7A" w:rsidRDefault="00DC0788">
            <w:pPr>
              <w:pStyle w:val="TableParagraph"/>
              <w:spacing w:before="2" w:line="188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25,00</w:t>
            </w:r>
          </w:p>
        </w:tc>
        <w:tc>
          <w:tcPr>
            <w:tcW w:w="472" w:type="dxa"/>
            <w:shd w:val="clear" w:color="auto" w:fill="ECECEC"/>
          </w:tcPr>
          <w:p w14:paraId="67D373B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360B807C" w14:textId="77777777" w:rsidR="001E6E7A" w:rsidRDefault="00DC0788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CECEC"/>
          </w:tcPr>
          <w:p w14:paraId="724CEDAF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0C474E3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CECEC"/>
          </w:tcPr>
          <w:p w14:paraId="26901601" w14:textId="77777777" w:rsidR="001E6E7A" w:rsidRDefault="00DC0788">
            <w:pPr>
              <w:pStyle w:val="TableParagraph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CECEC"/>
          </w:tcPr>
          <w:p w14:paraId="00A8FA89" w14:textId="77777777" w:rsidR="001E6E7A" w:rsidRDefault="00DC0788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CECEC"/>
          </w:tcPr>
          <w:p w14:paraId="6DA008E6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CECEC"/>
          </w:tcPr>
          <w:p w14:paraId="2F824310" w14:textId="77777777" w:rsidR="001E6E7A" w:rsidRDefault="00DC0788">
            <w:pPr>
              <w:pStyle w:val="TableParagraph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CECEC"/>
          </w:tcPr>
          <w:p w14:paraId="3353843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CECEC"/>
          </w:tcPr>
          <w:p w14:paraId="26043628" w14:textId="77777777" w:rsidR="001E6E7A" w:rsidRDefault="00DC0788">
            <w:pPr>
              <w:pStyle w:val="TableParagraph"/>
              <w:spacing w:before="2" w:line="188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left w:val="single" w:sz="18" w:space="0" w:color="000000"/>
            </w:tcBorders>
            <w:shd w:val="clear" w:color="auto" w:fill="ECECEC"/>
          </w:tcPr>
          <w:p w14:paraId="0A9E5FE5" w14:textId="77777777" w:rsidR="001E6E7A" w:rsidRDefault="00DC0788">
            <w:pPr>
              <w:pStyle w:val="TableParagraph"/>
              <w:spacing w:before="2" w:line="188" w:lineRule="exact"/>
              <w:ind w:left="388"/>
              <w:rPr>
                <w:sz w:val="17"/>
              </w:rPr>
            </w:pPr>
            <w:r>
              <w:rPr>
                <w:w w:val="105"/>
                <w:sz w:val="17"/>
              </w:rPr>
              <w:t>662,80</w:t>
            </w:r>
          </w:p>
        </w:tc>
        <w:tc>
          <w:tcPr>
            <w:tcW w:w="1249" w:type="dxa"/>
            <w:shd w:val="clear" w:color="auto" w:fill="ECECEC"/>
          </w:tcPr>
          <w:p w14:paraId="78D192FA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205,47</w:t>
            </w:r>
          </w:p>
        </w:tc>
        <w:tc>
          <w:tcPr>
            <w:tcW w:w="1836" w:type="dxa"/>
            <w:shd w:val="clear" w:color="auto" w:fill="ECECEC"/>
          </w:tcPr>
          <w:p w14:paraId="1B008944" w14:textId="77777777" w:rsidR="001E6E7A" w:rsidRDefault="00DC0788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2 465,60</w:t>
            </w:r>
          </w:p>
        </w:tc>
      </w:tr>
      <w:tr w:rsidR="001E6E7A" w14:paraId="75EBCF15" w14:textId="77777777">
        <w:trPr>
          <w:trHeight w:val="206"/>
        </w:trPr>
        <w:tc>
          <w:tcPr>
            <w:tcW w:w="817" w:type="dxa"/>
            <w:shd w:val="clear" w:color="auto" w:fill="ECECEC"/>
          </w:tcPr>
          <w:p w14:paraId="2C39A86E" w14:textId="77777777" w:rsidR="001E6E7A" w:rsidRDefault="00DC0788">
            <w:pPr>
              <w:pStyle w:val="TableParagraph"/>
              <w:spacing w:before="5" w:line="182" w:lineRule="exact"/>
              <w:ind w:left="258" w:right="2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145</w:t>
            </w:r>
          </w:p>
        </w:tc>
        <w:tc>
          <w:tcPr>
            <w:tcW w:w="945" w:type="dxa"/>
            <w:shd w:val="clear" w:color="auto" w:fill="ECECEC"/>
          </w:tcPr>
          <w:p w14:paraId="3AFF50EA" w14:textId="77777777" w:rsidR="001E6E7A" w:rsidRDefault="00DC0788">
            <w:pPr>
              <w:pStyle w:val="TableParagraph"/>
              <w:spacing w:line="187" w:lineRule="exact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</w:t>
            </w:r>
          </w:p>
        </w:tc>
        <w:tc>
          <w:tcPr>
            <w:tcW w:w="1009" w:type="dxa"/>
            <w:shd w:val="clear" w:color="auto" w:fill="ECECEC"/>
          </w:tcPr>
          <w:p w14:paraId="6FCFE963" w14:textId="77777777" w:rsidR="001E6E7A" w:rsidRDefault="00DC0788">
            <w:pPr>
              <w:pStyle w:val="TableParagraph"/>
              <w:spacing w:line="187" w:lineRule="exact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HJ3NP</w:t>
            </w:r>
          </w:p>
        </w:tc>
        <w:tc>
          <w:tcPr>
            <w:tcW w:w="817" w:type="dxa"/>
            <w:shd w:val="clear" w:color="auto" w:fill="ECECEC"/>
          </w:tcPr>
          <w:p w14:paraId="163966A4" w14:textId="77777777" w:rsidR="001E6E7A" w:rsidRDefault="00DC0788">
            <w:pPr>
              <w:pStyle w:val="TableParagraph"/>
              <w:spacing w:line="187" w:lineRule="exact"/>
              <w:ind w:left="28"/>
              <w:rPr>
                <w:sz w:val="17"/>
              </w:rPr>
            </w:pPr>
            <w:r>
              <w:rPr>
                <w:w w:val="105"/>
                <w:sz w:val="17"/>
              </w:rPr>
              <w:t>317b</w:t>
            </w:r>
          </w:p>
        </w:tc>
        <w:tc>
          <w:tcPr>
            <w:tcW w:w="2669" w:type="dxa"/>
            <w:shd w:val="clear" w:color="auto" w:fill="ECECEC"/>
          </w:tcPr>
          <w:p w14:paraId="332355CE" w14:textId="77777777" w:rsidR="001E6E7A" w:rsidRDefault="00DC0788">
            <w:pPr>
              <w:pStyle w:val="TableParagraph"/>
              <w:spacing w:line="187" w:lineRule="exact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schodiště</w:t>
            </w:r>
            <w:proofErr w:type="spellEnd"/>
          </w:p>
        </w:tc>
        <w:tc>
          <w:tcPr>
            <w:tcW w:w="1430" w:type="dxa"/>
            <w:shd w:val="clear" w:color="auto" w:fill="ECECEC"/>
          </w:tcPr>
          <w:p w14:paraId="6D9F8A76" w14:textId="77777777" w:rsidR="001E6E7A" w:rsidRDefault="00DC0788">
            <w:pPr>
              <w:pStyle w:val="TableParagraph"/>
              <w:spacing w:line="187" w:lineRule="exact"/>
              <w:ind w:left="28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kámen+dlažba</w:t>
            </w:r>
            <w:proofErr w:type="spellEnd"/>
          </w:p>
        </w:tc>
        <w:tc>
          <w:tcPr>
            <w:tcW w:w="855" w:type="dxa"/>
            <w:shd w:val="clear" w:color="auto" w:fill="ECECEC"/>
          </w:tcPr>
          <w:p w14:paraId="1C8FCDC6" w14:textId="77777777" w:rsidR="001E6E7A" w:rsidRDefault="00DC0788">
            <w:pPr>
              <w:pStyle w:val="TableParagraph"/>
              <w:spacing w:before="5" w:line="182" w:lineRule="exact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I</w:t>
            </w:r>
          </w:p>
        </w:tc>
        <w:tc>
          <w:tcPr>
            <w:tcW w:w="1021" w:type="dxa"/>
            <w:shd w:val="clear" w:color="auto" w:fill="ECECEC"/>
          </w:tcPr>
          <w:p w14:paraId="53D5F6FA" w14:textId="77777777" w:rsidR="001E6E7A" w:rsidRDefault="00DC0788">
            <w:pPr>
              <w:pStyle w:val="TableParagraph"/>
              <w:spacing w:before="5" w:line="182" w:lineRule="exact"/>
              <w:ind w:left="249" w:right="2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47,49</w:t>
            </w:r>
          </w:p>
        </w:tc>
        <w:tc>
          <w:tcPr>
            <w:tcW w:w="472" w:type="dxa"/>
            <w:shd w:val="clear" w:color="auto" w:fill="ECECEC"/>
          </w:tcPr>
          <w:p w14:paraId="5270AAB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475101EC" w14:textId="77777777" w:rsidR="001E6E7A" w:rsidRDefault="00DC0788">
            <w:pPr>
              <w:pStyle w:val="TableParagraph"/>
              <w:spacing w:line="187" w:lineRule="exact"/>
              <w:ind w:right="8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2" w:type="dxa"/>
            <w:shd w:val="clear" w:color="auto" w:fill="ECECEC"/>
          </w:tcPr>
          <w:p w14:paraId="09C3885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shd w:val="clear" w:color="auto" w:fill="ECECEC"/>
          </w:tcPr>
          <w:p w14:paraId="2D53122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  <w:shd w:val="clear" w:color="auto" w:fill="ECECEC"/>
          </w:tcPr>
          <w:p w14:paraId="66EC4F1D" w14:textId="77777777" w:rsidR="001E6E7A" w:rsidRDefault="00DC0788">
            <w:pPr>
              <w:pStyle w:val="TableParagraph"/>
              <w:spacing w:line="187" w:lineRule="exact"/>
              <w:ind w:right="6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701" w:type="dxa"/>
            <w:shd w:val="clear" w:color="auto" w:fill="ECECEC"/>
          </w:tcPr>
          <w:p w14:paraId="12A3E96C" w14:textId="77777777" w:rsidR="001E6E7A" w:rsidRDefault="00DC0788">
            <w:pPr>
              <w:pStyle w:val="TableParagraph"/>
              <w:spacing w:line="187" w:lineRule="exact"/>
              <w:ind w:right="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71" w:type="dxa"/>
            <w:shd w:val="clear" w:color="auto" w:fill="ECECEC"/>
          </w:tcPr>
          <w:p w14:paraId="353E9E90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71" w:type="dxa"/>
            <w:shd w:val="clear" w:color="auto" w:fill="ECECEC"/>
          </w:tcPr>
          <w:p w14:paraId="3E55DB58" w14:textId="77777777" w:rsidR="001E6E7A" w:rsidRDefault="00DC0788">
            <w:pPr>
              <w:pStyle w:val="TableParagraph"/>
              <w:spacing w:line="187" w:lineRule="exact"/>
              <w:ind w:right="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469" w:type="dxa"/>
            <w:tcBorders>
              <w:right w:val="single" w:sz="18" w:space="0" w:color="000000"/>
            </w:tcBorders>
            <w:shd w:val="clear" w:color="auto" w:fill="ECECEC"/>
          </w:tcPr>
          <w:p w14:paraId="7ECCA16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CECEC"/>
          </w:tcPr>
          <w:p w14:paraId="0B59A001" w14:textId="77777777" w:rsidR="001E6E7A" w:rsidRDefault="00DC0788">
            <w:pPr>
              <w:pStyle w:val="TableParagraph"/>
              <w:spacing w:before="5" w:line="182" w:lineRule="exact"/>
              <w:ind w:right="1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0,310</w:t>
            </w:r>
          </w:p>
        </w:tc>
        <w:tc>
          <w:tcPr>
            <w:tcW w:w="1251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ECECEC"/>
          </w:tcPr>
          <w:p w14:paraId="085BEBE8" w14:textId="77777777" w:rsidR="001E6E7A" w:rsidRDefault="00DC0788">
            <w:pPr>
              <w:pStyle w:val="TableParagraph"/>
              <w:spacing w:before="5" w:line="182" w:lineRule="exact"/>
              <w:ind w:left="324"/>
              <w:rPr>
                <w:sz w:val="17"/>
              </w:rPr>
            </w:pPr>
            <w:r>
              <w:rPr>
                <w:w w:val="105"/>
                <w:sz w:val="17"/>
              </w:rPr>
              <w:t>1 259,05</w:t>
            </w:r>
          </w:p>
        </w:tc>
        <w:tc>
          <w:tcPr>
            <w:tcW w:w="1249" w:type="dxa"/>
            <w:tcBorders>
              <w:bottom w:val="single" w:sz="18" w:space="0" w:color="000000"/>
            </w:tcBorders>
            <w:shd w:val="clear" w:color="auto" w:fill="ECECEC"/>
          </w:tcPr>
          <w:p w14:paraId="4975D6D5" w14:textId="77777777" w:rsidR="001E6E7A" w:rsidRDefault="00DC0788">
            <w:pPr>
              <w:pStyle w:val="TableParagraph"/>
              <w:spacing w:line="187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390,31</w:t>
            </w:r>
          </w:p>
        </w:tc>
        <w:tc>
          <w:tcPr>
            <w:tcW w:w="1836" w:type="dxa"/>
            <w:tcBorders>
              <w:bottom w:val="single" w:sz="18" w:space="0" w:color="000000"/>
            </w:tcBorders>
            <w:shd w:val="clear" w:color="auto" w:fill="ECECEC"/>
          </w:tcPr>
          <w:p w14:paraId="48BF8205" w14:textId="77777777" w:rsidR="001E6E7A" w:rsidRDefault="00DC0788">
            <w:pPr>
              <w:pStyle w:val="TableParagraph"/>
              <w:spacing w:line="187" w:lineRule="exact"/>
              <w:ind w:right="-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4 683,66</w:t>
            </w:r>
          </w:p>
        </w:tc>
      </w:tr>
      <w:tr w:rsidR="001E6E7A" w14:paraId="2AFAAB2F" w14:textId="77777777">
        <w:trPr>
          <w:trHeight w:val="285"/>
        </w:trPr>
        <w:tc>
          <w:tcPr>
            <w:tcW w:w="14175" w:type="dxa"/>
            <w:gridSpan w:val="17"/>
            <w:tcBorders>
              <w:left w:val="nil"/>
              <w:bottom w:val="nil"/>
              <w:right w:val="single" w:sz="18" w:space="0" w:color="000000"/>
            </w:tcBorders>
          </w:tcPr>
          <w:p w14:paraId="72744D97" w14:textId="77777777" w:rsidR="001E6E7A" w:rsidRDefault="00DC0788">
            <w:pPr>
              <w:pStyle w:val="TableParagraph"/>
              <w:spacing w:before="47" w:line="240" w:lineRule="auto"/>
              <w:ind w:left="8923"/>
              <w:rPr>
                <w:sz w:val="17"/>
              </w:rPr>
            </w:pPr>
            <w:r>
              <w:rPr>
                <w:w w:val="105"/>
                <w:sz w:val="17"/>
              </w:rPr>
              <w:t>3 507,10</w:t>
            </w:r>
          </w:p>
        </w:tc>
        <w:tc>
          <w:tcPr>
            <w:tcW w:w="331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14:paraId="72D18886" w14:textId="77777777" w:rsidR="001E6E7A" w:rsidRDefault="00DC0788">
            <w:pPr>
              <w:pStyle w:val="TableParagraph"/>
              <w:spacing w:line="265" w:lineRule="exact"/>
              <w:ind w:left="1081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Cena </w:t>
            </w:r>
            <w:proofErr w:type="spellStart"/>
            <w:r>
              <w:rPr>
                <w:b/>
                <w:sz w:val="25"/>
              </w:rPr>
              <w:t>úklid</w:t>
            </w:r>
            <w:proofErr w:type="spellEnd"/>
          </w:p>
        </w:tc>
        <w:tc>
          <w:tcPr>
            <w:tcW w:w="18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6F6175" w14:textId="77777777" w:rsidR="001E6E7A" w:rsidRDefault="00DC0788">
            <w:pPr>
              <w:pStyle w:val="TableParagraph"/>
              <w:spacing w:before="9" w:line="256" w:lineRule="exact"/>
              <w:ind w:left="295"/>
              <w:rPr>
                <w:b/>
              </w:rPr>
            </w:pPr>
            <w:r>
              <w:rPr>
                <w:b/>
              </w:rPr>
              <w:t xml:space="preserve">516 460,77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14:paraId="6D85F048" w14:textId="77777777" w:rsidR="001E6E7A" w:rsidRDefault="001E6E7A">
      <w:pPr>
        <w:rPr>
          <w:b/>
          <w:sz w:val="20"/>
        </w:rPr>
      </w:pPr>
    </w:p>
    <w:p w14:paraId="465FDB90" w14:textId="77777777" w:rsidR="001E6E7A" w:rsidRDefault="001E6E7A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945"/>
        <w:gridCol w:w="1009"/>
        <w:gridCol w:w="817"/>
        <w:gridCol w:w="2669"/>
        <w:gridCol w:w="1430"/>
        <w:gridCol w:w="855"/>
        <w:gridCol w:w="1027"/>
        <w:gridCol w:w="466"/>
        <w:gridCol w:w="472"/>
        <w:gridCol w:w="472"/>
        <w:gridCol w:w="476"/>
        <w:gridCol w:w="608"/>
        <w:gridCol w:w="701"/>
        <w:gridCol w:w="471"/>
        <w:gridCol w:w="471"/>
        <w:gridCol w:w="461"/>
        <w:gridCol w:w="823"/>
        <w:gridCol w:w="1251"/>
        <w:gridCol w:w="1248"/>
        <w:gridCol w:w="1837"/>
      </w:tblGrid>
      <w:tr w:rsidR="001E6E7A" w14:paraId="0FF43C10" w14:textId="77777777">
        <w:trPr>
          <w:trHeight w:val="322"/>
        </w:trPr>
        <w:tc>
          <w:tcPr>
            <w:tcW w:w="7689" w:type="dxa"/>
            <w:gridSpan w:val="6"/>
            <w:shd w:val="clear" w:color="auto" w:fill="92D050"/>
          </w:tcPr>
          <w:p w14:paraId="6677023F" w14:textId="77777777" w:rsidR="001E6E7A" w:rsidRDefault="00DC0788">
            <w:pPr>
              <w:pStyle w:val="TableParagraph"/>
              <w:spacing w:before="7" w:line="295" w:lineRule="exact"/>
              <w:ind w:left="3104" w:right="305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ČIŠTĚNÍ OKEN</w:t>
            </w:r>
          </w:p>
        </w:tc>
        <w:tc>
          <w:tcPr>
            <w:tcW w:w="11639" w:type="dxa"/>
            <w:gridSpan w:val="15"/>
            <w:tcBorders>
              <w:right w:val="nil"/>
            </w:tcBorders>
          </w:tcPr>
          <w:p w14:paraId="7E9E0A0B" w14:textId="77777777" w:rsidR="001E6E7A" w:rsidRDefault="00DC0788">
            <w:pPr>
              <w:pStyle w:val="TableParagraph"/>
              <w:spacing w:line="302" w:lineRule="exact"/>
              <w:ind w:left="2381" w:right="233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FF0000"/>
                <w:w w:val="105"/>
                <w:sz w:val="28"/>
              </w:rPr>
              <w:t>dodavatel</w:t>
            </w:r>
            <w:proofErr w:type="spellEnd"/>
            <w:r>
              <w:rPr>
                <w:b/>
                <w:color w:val="FF0000"/>
                <w:w w:val="105"/>
                <w:sz w:val="28"/>
              </w:rPr>
              <w:t xml:space="preserve"> </w:t>
            </w:r>
            <w:proofErr w:type="spellStart"/>
            <w:r>
              <w:rPr>
                <w:b/>
                <w:color w:val="FF0000"/>
                <w:w w:val="105"/>
                <w:sz w:val="28"/>
              </w:rPr>
              <w:t>nic</w:t>
            </w:r>
            <w:proofErr w:type="spellEnd"/>
            <w:r>
              <w:rPr>
                <w:b/>
                <w:color w:val="FF0000"/>
                <w:w w:val="105"/>
                <w:sz w:val="28"/>
              </w:rPr>
              <w:t xml:space="preserve"> </w:t>
            </w:r>
            <w:proofErr w:type="spellStart"/>
            <w:r>
              <w:rPr>
                <w:b/>
                <w:color w:val="FF0000"/>
                <w:w w:val="105"/>
                <w:sz w:val="28"/>
              </w:rPr>
              <w:t>nevyplňuje</w:t>
            </w:r>
            <w:proofErr w:type="spellEnd"/>
            <w:r>
              <w:rPr>
                <w:b/>
                <w:color w:val="FF0000"/>
                <w:w w:val="105"/>
                <w:sz w:val="28"/>
              </w:rPr>
              <w:t xml:space="preserve">, </w:t>
            </w:r>
            <w:proofErr w:type="spellStart"/>
            <w:r>
              <w:rPr>
                <w:b/>
                <w:color w:val="FF0000"/>
                <w:w w:val="105"/>
                <w:sz w:val="28"/>
              </w:rPr>
              <w:t>propíše</w:t>
            </w:r>
            <w:proofErr w:type="spellEnd"/>
            <w:r>
              <w:rPr>
                <w:b/>
                <w:color w:val="FF0000"/>
                <w:w w:val="105"/>
                <w:sz w:val="28"/>
              </w:rPr>
              <w:t xml:space="preserve"> se z </w:t>
            </w:r>
            <w:proofErr w:type="spellStart"/>
            <w:r>
              <w:rPr>
                <w:b/>
                <w:color w:val="FF0000"/>
                <w:w w:val="105"/>
                <w:sz w:val="28"/>
              </w:rPr>
              <w:t>listu</w:t>
            </w:r>
            <w:proofErr w:type="spellEnd"/>
            <w:r>
              <w:rPr>
                <w:b/>
                <w:color w:val="FF0000"/>
                <w:w w:val="105"/>
                <w:sz w:val="28"/>
              </w:rPr>
              <w:t xml:space="preserve"> "K </w:t>
            </w:r>
            <w:proofErr w:type="spellStart"/>
            <w:r>
              <w:rPr>
                <w:b/>
                <w:color w:val="FF0000"/>
                <w:w w:val="105"/>
                <w:sz w:val="28"/>
              </w:rPr>
              <w:t>doplnění</w:t>
            </w:r>
            <w:proofErr w:type="spellEnd"/>
            <w:r>
              <w:rPr>
                <w:b/>
                <w:color w:val="FF0000"/>
                <w:w w:val="105"/>
                <w:sz w:val="28"/>
              </w:rPr>
              <w:t>"</w:t>
            </w:r>
          </w:p>
        </w:tc>
      </w:tr>
      <w:tr w:rsidR="001E6E7A" w14:paraId="2B38284B" w14:textId="77777777">
        <w:trPr>
          <w:trHeight w:val="178"/>
        </w:trPr>
        <w:tc>
          <w:tcPr>
            <w:tcW w:w="819" w:type="dxa"/>
            <w:vMerge w:val="restart"/>
            <w:tcBorders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27B0F33A" w14:textId="77777777" w:rsidR="001E6E7A" w:rsidRDefault="001E6E7A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14:paraId="4A6FC180" w14:textId="77777777" w:rsidR="001E6E7A" w:rsidRDefault="00DC0788">
            <w:pPr>
              <w:pStyle w:val="TableParagraph"/>
              <w:spacing w:line="240" w:lineRule="auto"/>
              <w:ind w:left="184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Řádek</w:t>
            </w:r>
            <w:proofErr w:type="spellEnd"/>
          </w:p>
        </w:tc>
        <w:tc>
          <w:tcPr>
            <w:tcW w:w="945" w:type="dxa"/>
            <w:vMerge w:val="restart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3C5F25A4" w14:textId="77777777" w:rsidR="001E6E7A" w:rsidRDefault="001E6E7A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14:paraId="2933CBC3" w14:textId="77777777" w:rsidR="001E6E7A" w:rsidRDefault="00DC0788">
            <w:pPr>
              <w:pStyle w:val="TableParagraph"/>
              <w:spacing w:line="240" w:lineRule="auto"/>
              <w:ind w:left="24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Objekt</w:t>
            </w:r>
            <w:proofErr w:type="spellEnd"/>
          </w:p>
        </w:tc>
        <w:tc>
          <w:tcPr>
            <w:tcW w:w="1009" w:type="dxa"/>
            <w:vMerge w:val="restart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431CC0BF" w14:textId="77777777" w:rsidR="001E6E7A" w:rsidRDefault="001E6E7A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14:paraId="411B2F1C" w14:textId="77777777" w:rsidR="001E6E7A" w:rsidRDefault="00DC0788">
            <w:pPr>
              <w:pStyle w:val="TableParagraph"/>
              <w:spacing w:line="240" w:lineRule="auto"/>
              <w:ind w:left="23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Podlaží</w:t>
            </w:r>
            <w:proofErr w:type="spellEnd"/>
          </w:p>
        </w:tc>
        <w:tc>
          <w:tcPr>
            <w:tcW w:w="817" w:type="dxa"/>
            <w:vMerge w:val="restart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4AEB2933" w14:textId="77777777" w:rsidR="001E6E7A" w:rsidRDefault="00DC0788">
            <w:pPr>
              <w:pStyle w:val="TableParagraph"/>
              <w:spacing w:before="103" w:line="266" w:lineRule="auto"/>
              <w:ind w:left="227" w:right="185" w:firstLine="1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Číslo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dveří</w:t>
            </w:r>
            <w:proofErr w:type="spellEnd"/>
          </w:p>
        </w:tc>
        <w:tc>
          <w:tcPr>
            <w:tcW w:w="2669" w:type="dxa"/>
            <w:vMerge w:val="restart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3A98762D" w14:textId="77777777" w:rsidR="001E6E7A" w:rsidRDefault="001E6E7A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14:paraId="05FA5E5D" w14:textId="77777777" w:rsidR="001E6E7A" w:rsidRDefault="00DC0788">
            <w:pPr>
              <w:pStyle w:val="TableParagraph"/>
              <w:spacing w:line="240" w:lineRule="auto"/>
              <w:ind w:left="88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čištění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oken</w:t>
            </w:r>
            <w:proofErr w:type="spellEnd"/>
          </w:p>
        </w:tc>
        <w:tc>
          <w:tcPr>
            <w:tcW w:w="1430" w:type="dxa"/>
            <w:vMerge w:val="restart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7102CA3B" w14:textId="77777777" w:rsidR="001E6E7A" w:rsidRDefault="001E6E7A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14:paraId="13153F55" w14:textId="77777777" w:rsidR="001E6E7A" w:rsidRDefault="00DC0788">
            <w:pPr>
              <w:pStyle w:val="TableParagraph"/>
              <w:spacing w:line="240" w:lineRule="auto"/>
              <w:ind w:left="4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prosklenná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plocha</w:t>
            </w:r>
            <w:proofErr w:type="spellEnd"/>
          </w:p>
        </w:tc>
        <w:tc>
          <w:tcPr>
            <w:tcW w:w="855" w:type="dxa"/>
            <w:vMerge w:val="restart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312B6A22" w14:textId="77777777" w:rsidR="001E6E7A" w:rsidRDefault="001E6E7A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14:paraId="6993746A" w14:textId="77777777" w:rsidR="001E6E7A" w:rsidRDefault="00DC0788">
            <w:pPr>
              <w:pStyle w:val="TableParagraph"/>
              <w:spacing w:line="240" w:lineRule="auto"/>
              <w:ind w:left="8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Kategorie</w:t>
            </w:r>
            <w:proofErr w:type="spellEnd"/>
          </w:p>
        </w:tc>
        <w:tc>
          <w:tcPr>
            <w:tcW w:w="1027" w:type="dxa"/>
            <w:vMerge w:val="restart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58E5ED15" w14:textId="77777777" w:rsidR="001E6E7A" w:rsidRDefault="001E6E7A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14:paraId="07C53206" w14:textId="77777777" w:rsidR="001E6E7A" w:rsidRDefault="00DC0788">
            <w:pPr>
              <w:pStyle w:val="TableParagraph"/>
              <w:spacing w:line="240" w:lineRule="auto"/>
              <w:ind w:left="14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Plocha</w:t>
            </w:r>
            <w:proofErr w:type="spellEnd"/>
            <w:r>
              <w:rPr>
                <w:b/>
                <w:w w:val="105"/>
                <w:sz w:val="17"/>
              </w:rPr>
              <w:t xml:space="preserve"> m2</w:t>
            </w:r>
          </w:p>
        </w:tc>
        <w:tc>
          <w:tcPr>
            <w:tcW w:w="4598" w:type="dxa"/>
            <w:gridSpan w:val="9"/>
            <w:tcBorders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14:paraId="331CB92B" w14:textId="77777777" w:rsidR="001E6E7A" w:rsidRDefault="00DC0788">
            <w:pPr>
              <w:pStyle w:val="TableParagraph"/>
              <w:spacing w:line="159" w:lineRule="exact"/>
              <w:ind w:left="1993" w:right="195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Četnost</w:t>
            </w:r>
            <w:proofErr w:type="spellEnd"/>
          </w:p>
        </w:tc>
        <w:tc>
          <w:tcPr>
            <w:tcW w:w="823" w:type="dxa"/>
            <w:vMerge w:val="restart"/>
            <w:tcBorders>
              <w:bottom w:val="single" w:sz="24" w:space="0" w:color="000000"/>
            </w:tcBorders>
            <w:shd w:val="clear" w:color="auto" w:fill="FBE3D5"/>
          </w:tcPr>
          <w:p w14:paraId="6FF867CE" w14:textId="77777777" w:rsidR="001E6E7A" w:rsidRDefault="00DC0788">
            <w:pPr>
              <w:pStyle w:val="TableParagraph"/>
              <w:spacing w:before="103" w:line="266" w:lineRule="auto"/>
              <w:ind w:left="305" w:right="-46" w:hanging="25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Jed. </w:t>
            </w:r>
            <w:proofErr w:type="spellStart"/>
            <w:r>
              <w:rPr>
                <w:b/>
                <w:w w:val="105"/>
                <w:sz w:val="17"/>
              </w:rPr>
              <w:t>cena</w:t>
            </w:r>
            <w:proofErr w:type="spellEnd"/>
            <w:r>
              <w:rPr>
                <w:b/>
                <w:w w:val="105"/>
                <w:sz w:val="17"/>
              </w:rPr>
              <w:t>/ m2</w:t>
            </w:r>
          </w:p>
        </w:tc>
        <w:tc>
          <w:tcPr>
            <w:tcW w:w="1251" w:type="dxa"/>
            <w:vMerge w:val="restart"/>
            <w:tcBorders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27B34B17" w14:textId="77777777" w:rsidR="001E6E7A" w:rsidRDefault="001E6E7A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14:paraId="24547192" w14:textId="77777777" w:rsidR="001E6E7A" w:rsidRDefault="00DC0788">
            <w:pPr>
              <w:pStyle w:val="TableParagraph"/>
              <w:spacing w:line="240" w:lineRule="auto"/>
              <w:ind w:left="2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m2/</w:t>
            </w:r>
            <w:proofErr w:type="spellStart"/>
            <w:r>
              <w:rPr>
                <w:b/>
                <w:w w:val="105"/>
                <w:sz w:val="17"/>
              </w:rPr>
              <w:t>měsíc</w:t>
            </w:r>
            <w:proofErr w:type="spellEnd"/>
          </w:p>
        </w:tc>
        <w:tc>
          <w:tcPr>
            <w:tcW w:w="1248" w:type="dxa"/>
            <w:vMerge w:val="restart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5695BB10" w14:textId="77777777" w:rsidR="001E6E7A" w:rsidRDefault="001E6E7A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14:paraId="49364A86" w14:textId="77777777" w:rsidR="001E6E7A" w:rsidRDefault="00DC0788">
            <w:pPr>
              <w:pStyle w:val="TableParagraph"/>
              <w:spacing w:line="240" w:lineRule="auto"/>
              <w:ind w:left="23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cena</w:t>
            </w:r>
            <w:proofErr w:type="spellEnd"/>
            <w:r>
              <w:rPr>
                <w:b/>
                <w:w w:val="105"/>
                <w:sz w:val="17"/>
              </w:rPr>
              <w:t>/</w:t>
            </w:r>
            <w:proofErr w:type="spellStart"/>
            <w:r>
              <w:rPr>
                <w:b/>
                <w:w w:val="105"/>
                <w:sz w:val="17"/>
              </w:rPr>
              <w:t>měsíc</w:t>
            </w:r>
            <w:proofErr w:type="spellEnd"/>
          </w:p>
        </w:tc>
        <w:tc>
          <w:tcPr>
            <w:tcW w:w="1837" w:type="dxa"/>
            <w:vMerge w:val="restart"/>
            <w:tcBorders>
              <w:left w:val="single" w:sz="8" w:space="0" w:color="000000"/>
              <w:bottom w:val="single" w:sz="24" w:space="0" w:color="000000"/>
            </w:tcBorders>
            <w:shd w:val="clear" w:color="auto" w:fill="FBE3D5"/>
          </w:tcPr>
          <w:p w14:paraId="42D5DE3B" w14:textId="77777777" w:rsidR="001E6E7A" w:rsidRDefault="001E6E7A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14:paraId="21BB5853" w14:textId="77777777" w:rsidR="001E6E7A" w:rsidRDefault="00DC0788">
            <w:pPr>
              <w:pStyle w:val="TableParagraph"/>
              <w:spacing w:line="240" w:lineRule="auto"/>
              <w:ind w:left="619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cena</w:t>
            </w:r>
            <w:proofErr w:type="spellEnd"/>
            <w:r>
              <w:rPr>
                <w:b/>
                <w:w w:val="105"/>
                <w:sz w:val="17"/>
              </w:rPr>
              <w:t>/</w:t>
            </w: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</w:p>
        </w:tc>
      </w:tr>
      <w:tr w:rsidR="001E6E7A" w14:paraId="3B5E3C04" w14:textId="77777777">
        <w:trPr>
          <w:trHeight w:val="169"/>
        </w:trPr>
        <w:tc>
          <w:tcPr>
            <w:tcW w:w="819" w:type="dxa"/>
            <w:vMerge/>
            <w:tcBorders>
              <w:top w:val="nil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246E8B4E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3FE302CE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02EF8004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390ED180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0887F040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62187C13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605CC0EA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6161ACF1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7B3494E1" w14:textId="77777777" w:rsidR="001E6E7A" w:rsidRDefault="00DC0788">
            <w:pPr>
              <w:pStyle w:val="TableParagraph"/>
              <w:spacing w:line="150" w:lineRule="exact"/>
              <w:ind w:left="26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Denní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14:paraId="2B407B31" w14:textId="77777777" w:rsidR="001E6E7A" w:rsidRDefault="00DC0788">
            <w:pPr>
              <w:pStyle w:val="TableParagraph"/>
              <w:spacing w:line="150" w:lineRule="exact"/>
              <w:ind w:left="23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Víkend</w:t>
            </w:r>
            <w:proofErr w:type="spellEnd"/>
          </w:p>
        </w:tc>
        <w:tc>
          <w:tcPr>
            <w:tcW w:w="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63C2DF97" w14:textId="77777777" w:rsidR="001E6E7A" w:rsidRDefault="00DC0788">
            <w:pPr>
              <w:pStyle w:val="TableParagraph"/>
              <w:spacing w:before="94" w:line="240" w:lineRule="auto"/>
              <w:ind w:left="48"/>
              <w:jc w:val="center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T</w:t>
            </w:r>
          </w:p>
        </w:tc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4608870F" w14:textId="77777777" w:rsidR="001E6E7A" w:rsidRDefault="00DC0788">
            <w:pPr>
              <w:pStyle w:val="TableParagraph"/>
              <w:spacing w:before="94" w:line="240" w:lineRule="auto"/>
              <w:ind w:left="58"/>
              <w:jc w:val="center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M</w:t>
            </w: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5032372B" w14:textId="77777777" w:rsidR="001E6E7A" w:rsidRDefault="00DC0788">
            <w:pPr>
              <w:pStyle w:val="TableParagraph"/>
              <w:spacing w:before="94" w:line="240" w:lineRule="auto"/>
              <w:ind w:left="188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Q</w:t>
            </w: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317B5BF7" w14:textId="77777777" w:rsidR="001E6E7A" w:rsidRDefault="00DC0788">
            <w:pPr>
              <w:pStyle w:val="TableParagraph"/>
              <w:spacing w:line="186" w:lineRule="exact"/>
              <w:ind w:left="12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1/2</w:t>
            </w:r>
          </w:p>
          <w:p w14:paraId="6483E96C" w14:textId="77777777" w:rsidR="001E6E7A" w:rsidRDefault="00DC0788">
            <w:pPr>
              <w:pStyle w:val="TableParagraph"/>
              <w:spacing w:before="22" w:line="181" w:lineRule="exact"/>
              <w:ind w:left="8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roku</w:t>
            </w:r>
            <w:proofErr w:type="spellEnd"/>
          </w:p>
        </w:tc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4" w:space="0" w:color="000000"/>
            </w:tcBorders>
            <w:shd w:val="clear" w:color="auto" w:fill="FBE3D5"/>
          </w:tcPr>
          <w:p w14:paraId="339EB425" w14:textId="77777777" w:rsidR="001E6E7A" w:rsidRDefault="00DC0788">
            <w:pPr>
              <w:pStyle w:val="TableParagraph"/>
              <w:spacing w:before="94" w:line="240" w:lineRule="auto"/>
              <w:ind w:left="73" w:right="-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</w:p>
        </w:tc>
        <w:tc>
          <w:tcPr>
            <w:tcW w:w="823" w:type="dxa"/>
            <w:vMerge/>
            <w:tcBorders>
              <w:top w:val="nil"/>
              <w:bottom w:val="single" w:sz="24" w:space="0" w:color="000000"/>
            </w:tcBorders>
            <w:shd w:val="clear" w:color="auto" w:fill="FBE3D5"/>
          </w:tcPr>
          <w:p w14:paraId="6A71B619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2763C1F0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3913DA65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8" w:space="0" w:color="000000"/>
              <w:bottom w:val="single" w:sz="24" w:space="0" w:color="000000"/>
            </w:tcBorders>
            <w:shd w:val="clear" w:color="auto" w:fill="FBE3D5"/>
          </w:tcPr>
          <w:p w14:paraId="49AE3619" w14:textId="77777777" w:rsidR="001E6E7A" w:rsidRDefault="001E6E7A">
            <w:pPr>
              <w:rPr>
                <w:sz w:val="2"/>
                <w:szCs w:val="2"/>
              </w:rPr>
            </w:pPr>
          </w:p>
        </w:tc>
      </w:tr>
      <w:tr w:rsidR="001E6E7A" w14:paraId="51D85D94" w14:textId="77777777">
        <w:trPr>
          <w:trHeight w:val="179"/>
        </w:trPr>
        <w:tc>
          <w:tcPr>
            <w:tcW w:w="819" w:type="dxa"/>
            <w:vMerge/>
            <w:tcBorders>
              <w:top w:val="nil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2931449D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622208BC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4EB5FBFF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36914E76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7F7BE320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4EC52FCC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7DC7719C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675E58F8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29880021" w14:textId="77777777" w:rsidR="001E6E7A" w:rsidRDefault="00DC0788">
            <w:pPr>
              <w:pStyle w:val="TableParagraph"/>
              <w:spacing w:before="1" w:line="158" w:lineRule="exact"/>
              <w:ind w:left="6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Po-Ne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6179CA41" w14:textId="77777777" w:rsidR="001E6E7A" w:rsidRDefault="00DC0788">
            <w:pPr>
              <w:pStyle w:val="TableParagraph"/>
              <w:spacing w:before="1" w:line="158" w:lineRule="exact"/>
              <w:ind w:left="7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Po-</w:t>
            </w:r>
            <w:proofErr w:type="spellStart"/>
            <w:r>
              <w:rPr>
                <w:b/>
                <w:w w:val="105"/>
                <w:sz w:val="14"/>
              </w:rPr>
              <w:t>Pá</w:t>
            </w:r>
            <w:proofErr w:type="spellEnd"/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1850F868" w14:textId="77777777" w:rsidR="001E6E7A" w:rsidRDefault="00DC0788">
            <w:pPr>
              <w:pStyle w:val="TableParagraph"/>
              <w:spacing w:line="159" w:lineRule="exact"/>
              <w:ind w:left="16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So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75566A9F" w14:textId="77777777" w:rsidR="001E6E7A" w:rsidRDefault="00DC0788">
            <w:pPr>
              <w:pStyle w:val="TableParagraph"/>
              <w:spacing w:line="159" w:lineRule="exact"/>
              <w:ind w:left="1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Ne</w:t>
            </w:r>
          </w:p>
        </w:tc>
        <w:tc>
          <w:tcPr>
            <w:tcW w:w="608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0F45427C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6F145819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7A84BB1A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510AD6BF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8" w:space="0" w:color="000000"/>
              <w:bottom w:val="single" w:sz="24" w:space="0" w:color="000000"/>
            </w:tcBorders>
            <w:shd w:val="clear" w:color="auto" w:fill="FBE3D5"/>
          </w:tcPr>
          <w:p w14:paraId="27DD326F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  <w:bottom w:val="single" w:sz="24" w:space="0" w:color="000000"/>
            </w:tcBorders>
            <w:shd w:val="clear" w:color="auto" w:fill="FBE3D5"/>
          </w:tcPr>
          <w:p w14:paraId="6BE48604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38F64269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BE3D5"/>
          </w:tcPr>
          <w:p w14:paraId="5A5E92D4" w14:textId="77777777" w:rsidR="001E6E7A" w:rsidRDefault="001E6E7A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8" w:space="0" w:color="000000"/>
              <w:bottom w:val="single" w:sz="24" w:space="0" w:color="000000"/>
            </w:tcBorders>
            <w:shd w:val="clear" w:color="auto" w:fill="FBE3D5"/>
          </w:tcPr>
          <w:p w14:paraId="7933C34D" w14:textId="77777777" w:rsidR="001E6E7A" w:rsidRDefault="001E6E7A">
            <w:pPr>
              <w:rPr>
                <w:sz w:val="2"/>
                <w:szCs w:val="2"/>
              </w:rPr>
            </w:pPr>
          </w:p>
        </w:tc>
      </w:tr>
      <w:tr w:rsidR="001E6E7A" w14:paraId="1303DCFE" w14:textId="77777777">
        <w:trPr>
          <w:trHeight w:val="427"/>
        </w:trPr>
        <w:tc>
          <w:tcPr>
            <w:tcW w:w="819" w:type="dxa"/>
            <w:tcBorders>
              <w:top w:val="single" w:sz="24" w:space="0" w:color="000000"/>
              <w:right w:val="single" w:sz="8" w:space="0" w:color="000000"/>
            </w:tcBorders>
            <w:shd w:val="clear" w:color="auto" w:fill="B1E1F9"/>
          </w:tcPr>
          <w:p w14:paraId="748AD34D" w14:textId="77777777" w:rsidR="001E6E7A" w:rsidRDefault="00DC0788">
            <w:pPr>
              <w:pStyle w:val="TableParagraph"/>
              <w:spacing w:before="106" w:line="240" w:lineRule="auto"/>
              <w:ind w:left="3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45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0CD91754" w14:textId="77777777" w:rsidR="001E6E7A" w:rsidRDefault="00DC0788">
            <w:pPr>
              <w:pStyle w:val="TableParagraph"/>
              <w:spacing w:before="106" w:line="240" w:lineRule="auto"/>
              <w:ind w:left="294"/>
              <w:rPr>
                <w:sz w:val="17"/>
              </w:rPr>
            </w:pPr>
            <w:r>
              <w:rPr>
                <w:w w:val="105"/>
                <w:sz w:val="17"/>
              </w:rPr>
              <w:t>HJ 11</w:t>
            </w:r>
          </w:p>
        </w:tc>
        <w:tc>
          <w:tcPr>
            <w:tcW w:w="1009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7F60A9C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3A5E6DAB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53A21774" w14:textId="77777777" w:rsidR="001E6E7A" w:rsidRDefault="00DC0788">
            <w:pPr>
              <w:pStyle w:val="TableParagraph"/>
              <w:spacing w:before="106" w:line="240" w:lineRule="auto"/>
              <w:ind w:left="6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mytí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okenních</w:t>
            </w:r>
            <w:proofErr w:type="spellEnd"/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prosklenných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ploch</w:t>
            </w:r>
            <w:proofErr w:type="spellEnd"/>
          </w:p>
        </w:tc>
        <w:tc>
          <w:tcPr>
            <w:tcW w:w="1430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0C6AB148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741FDF76" w14:textId="77777777" w:rsidR="001E6E7A" w:rsidRDefault="00DC0788">
            <w:pPr>
              <w:pStyle w:val="TableParagraph"/>
              <w:spacing w:before="106" w:line="240" w:lineRule="auto"/>
              <w:ind w:left="324" w:right="2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VII</w:t>
            </w:r>
          </w:p>
        </w:tc>
        <w:tc>
          <w:tcPr>
            <w:tcW w:w="1027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05CC9693" w14:textId="77777777" w:rsidR="001E6E7A" w:rsidRDefault="00DC0788">
            <w:pPr>
              <w:pStyle w:val="TableParagraph"/>
              <w:spacing w:before="106" w:line="240" w:lineRule="auto"/>
              <w:ind w:left="21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2 860,00</w:t>
            </w:r>
          </w:p>
        </w:tc>
        <w:tc>
          <w:tcPr>
            <w:tcW w:w="466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14B93DAD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217FD92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40B9CB8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32C22CF9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08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5E441D0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76199351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4E35701A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731A8203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single" w:sz="24" w:space="0" w:color="000000"/>
              <w:left w:val="single" w:sz="8" w:space="0" w:color="000000"/>
            </w:tcBorders>
            <w:shd w:val="clear" w:color="auto" w:fill="B1E1F9"/>
          </w:tcPr>
          <w:p w14:paraId="5AFAB4DC" w14:textId="77777777" w:rsidR="001E6E7A" w:rsidRDefault="00DC0788">
            <w:pPr>
              <w:pStyle w:val="TableParagraph"/>
              <w:spacing w:before="106" w:line="240" w:lineRule="auto"/>
              <w:ind w:left="214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823" w:type="dxa"/>
            <w:tcBorders>
              <w:top w:val="single" w:sz="24" w:space="0" w:color="000000"/>
            </w:tcBorders>
            <w:shd w:val="clear" w:color="auto" w:fill="B1E1F9"/>
          </w:tcPr>
          <w:p w14:paraId="5EF93ADB" w14:textId="77777777" w:rsidR="001E6E7A" w:rsidRDefault="00DC0788">
            <w:pPr>
              <w:pStyle w:val="TableParagraph"/>
              <w:spacing w:before="106" w:line="240" w:lineRule="auto"/>
              <w:ind w:left="2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18,9</w:t>
            </w:r>
          </w:p>
        </w:tc>
        <w:tc>
          <w:tcPr>
            <w:tcW w:w="1251" w:type="dxa"/>
            <w:tcBorders>
              <w:top w:val="single" w:sz="24" w:space="0" w:color="000000"/>
              <w:right w:val="single" w:sz="8" w:space="0" w:color="000000"/>
            </w:tcBorders>
            <w:shd w:val="clear" w:color="auto" w:fill="B1E1F9"/>
          </w:tcPr>
          <w:p w14:paraId="1A53C2B8" w14:textId="77777777" w:rsidR="001E6E7A" w:rsidRDefault="00DC0788">
            <w:pPr>
              <w:pStyle w:val="TableParagraph"/>
              <w:spacing w:before="106" w:line="240" w:lineRule="auto"/>
              <w:ind w:left="6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248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B1E1F9"/>
          </w:tcPr>
          <w:p w14:paraId="1A61DA8C" w14:textId="77777777" w:rsidR="001E6E7A" w:rsidRDefault="00DC0788">
            <w:pPr>
              <w:pStyle w:val="TableParagraph"/>
              <w:spacing w:before="106" w:line="240" w:lineRule="auto"/>
              <w:ind w:left="7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837" w:type="dxa"/>
            <w:tcBorders>
              <w:top w:val="single" w:sz="24" w:space="0" w:color="000000"/>
              <w:left w:val="single" w:sz="8" w:space="0" w:color="000000"/>
            </w:tcBorders>
            <w:shd w:val="clear" w:color="auto" w:fill="B1E1F9"/>
          </w:tcPr>
          <w:p w14:paraId="3709EE33" w14:textId="77777777" w:rsidR="001E6E7A" w:rsidRDefault="00DC0788">
            <w:pPr>
              <w:pStyle w:val="TableParagraph"/>
              <w:spacing w:before="106" w:line="240" w:lineRule="auto"/>
              <w:ind w:left="572" w:right="4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54 054,00</w:t>
            </w:r>
          </w:p>
        </w:tc>
      </w:tr>
      <w:tr w:rsidR="001E6E7A" w14:paraId="349A2650" w14:textId="77777777">
        <w:trPr>
          <w:trHeight w:val="287"/>
        </w:trPr>
        <w:tc>
          <w:tcPr>
            <w:tcW w:w="14169" w:type="dxa"/>
            <w:gridSpan w:val="17"/>
            <w:tcBorders>
              <w:left w:val="nil"/>
              <w:bottom w:val="nil"/>
            </w:tcBorders>
          </w:tcPr>
          <w:p w14:paraId="1641B42C" w14:textId="77777777" w:rsidR="001E6E7A" w:rsidRDefault="001E6E7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322" w:type="dxa"/>
            <w:gridSpan w:val="3"/>
            <w:shd w:val="clear" w:color="auto" w:fill="92D050"/>
          </w:tcPr>
          <w:p w14:paraId="71A9C2CA" w14:textId="77777777" w:rsidR="001E6E7A" w:rsidRDefault="00DC0788">
            <w:pPr>
              <w:pStyle w:val="TableParagraph"/>
              <w:spacing w:line="267" w:lineRule="exact"/>
              <w:ind w:left="1097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Cena </w:t>
            </w:r>
            <w:proofErr w:type="spellStart"/>
            <w:r>
              <w:rPr>
                <w:b/>
                <w:sz w:val="25"/>
              </w:rPr>
              <w:t>okna</w:t>
            </w:r>
            <w:proofErr w:type="spellEnd"/>
          </w:p>
        </w:tc>
        <w:tc>
          <w:tcPr>
            <w:tcW w:w="1837" w:type="dxa"/>
          </w:tcPr>
          <w:p w14:paraId="18A2B22D" w14:textId="77777777" w:rsidR="001E6E7A" w:rsidRDefault="00DC0788">
            <w:pPr>
              <w:pStyle w:val="TableParagraph"/>
              <w:spacing w:before="10" w:line="256" w:lineRule="exact"/>
              <w:ind w:left="344" w:right="257"/>
              <w:jc w:val="center"/>
              <w:rPr>
                <w:b/>
              </w:rPr>
            </w:pPr>
            <w:r>
              <w:rPr>
                <w:b/>
              </w:rPr>
              <w:t xml:space="preserve">54 054,00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14:paraId="18BCAD39" w14:textId="77777777" w:rsidR="00DC0788" w:rsidRDefault="00DC0788"/>
    <w:sectPr w:rsidR="00DC0788">
      <w:pgSz w:w="22410" w:h="31660"/>
      <w:pgMar w:top="1880" w:right="140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AC8"/>
    <w:multiLevelType w:val="hybridMultilevel"/>
    <w:tmpl w:val="6FE28FC2"/>
    <w:lvl w:ilvl="0" w:tplc="88A0ED98">
      <w:start w:val="1"/>
      <w:numFmt w:val="lowerLetter"/>
      <w:lvlText w:val="%1)"/>
      <w:lvlJc w:val="left"/>
      <w:pPr>
        <w:ind w:left="744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AA1EC0D0">
      <w:start w:val="1"/>
      <w:numFmt w:val="upperRoman"/>
      <w:lvlText w:val="%2."/>
      <w:lvlJc w:val="left"/>
      <w:pPr>
        <w:ind w:left="4684" w:hanging="72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 w:tplc="872C429C">
      <w:numFmt w:val="bullet"/>
      <w:lvlText w:val="•"/>
      <w:lvlJc w:val="left"/>
      <w:pPr>
        <w:ind w:left="5200" w:hanging="720"/>
      </w:pPr>
      <w:rPr>
        <w:rFonts w:hint="default"/>
      </w:rPr>
    </w:lvl>
    <w:lvl w:ilvl="3" w:tplc="F13061DE">
      <w:numFmt w:val="bullet"/>
      <w:lvlText w:val="•"/>
      <w:lvlJc w:val="left"/>
      <w:pPr>
        <w:ind w:left="5721" w:hanging="720"/>
      </w:pPr>
      <w:rPr>
        <w:rFonts w:hint="default"/>
      </w:rPr>
    </w:lvl>
    <w:lvl w:ilvl="4" w:tplc="1932F6B8">
      <w:numFmt w:val="bullet"/>
      <w:lvlText w:val="•"/>
      <w:lvlJc w:val="left"/>
      <w:pPr>
        <w:ind w:left="6242" w:hanging="720"/>
      </w:pPr>
      <w:rPr>
        <w:rFonts w:hint="default"/>
      </w:rPr>
    </w:lvl>
    <w:lvl w:ilvl="5" w:tplc="9A122BC0">
      <w:numFmt w:val="bullet"/>
      <w:lvlText w:val="•"/>
      <w:lvlJc w:val="left"/>
      <w:pPr>
        <w:ind w:left="6762" w:hanging="720"/>
      </w:pPr>
      <w:rPr>
        <w:rFonts w:hint="default"/>
      </w:rPr>
    </w:lvl>
    <w:lvl w:ilvl="6" w:tplc="C2DCEF52">
      <w:numFmt w:val="bullet"/>
      <w:lvlText w:val="•"/>
      <w:lvlJc w:val="left"/>
      <w:pPr>
        <w:ind w:left="7283" w:hanging="720"/>
      </w:pPr>
      <w:rPr>
        <w:rFonts w:hint="default"/>
      </w:rPr>
    </w:lvl>
    <w:lvl w:ilvl="7" w:tplc="B7886BEC">
      <w:numFmt w:val="bullet"/>
      <w:lvlText w:val="•"/>
      <w:lvlJc w:val="left"/>
      <w:pPr>
        <w:ind w:left="7804" w:hanging="720"/>
      </w:pPr>
      <w:rPr>
        <w:rFonts w:hint="default"/>
      </w:rPr>
    </w:lvl>
    <w:lvl w:ilvl="8" w:tplc="CF4074C4">
      <w:numFmt w:val="bullet"/>
      <w:lvlText w:val="•"/>
      <w:lvlJc w:val="left"/>
      <w:pPr>
        <w:ind w:left="8324" w:hanging="720"/>
      </w:pPr>
      <w:rPr>
        <w:rFonts w:hint="default"/>
      </w:rPr>
    </w:lvl>
  </w:abstractNum>
  <w:abstractNum w:abstractNumId="1" w15:restartNumberingAfterBreak="0">
    <w:nsid w:val="3B086D6F"/>
    <w:multiLevelType w:val="multilevel"/>
    <w:tmpl w:val="E3A4970A"/>
    <w:lvl w:ilvl="0">
      <w:start w:val="2"/>
      <w:numFmt w:val="decimal"/>
      <w:lvlText w:val="%1"/>
      <w:lvlJc w:val="left"/>
      <w:pPr>
        <w:ind w:left="743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3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65" w:hanging="567"/>
      </w:pPr>
      <w:rPr>
        <w:rFonts w:hint="default"/>
      </w:rPr>
    </w:lvl>
    <w:lvl w:ilvl="3">
      <w:numFmt w:val="bullet"/>
      <w:lvlText w:val="•"/>
      <w:lvlJc w:val="left"/>
      <w:pPr>
        <w:ind w:left="3327" w:hanging="567"/>
      </w:pPr>
      <w:rPr>
        <w:rFonts w:hint="default"/>
      </w:rPr>
    </w:lvl>
    <w:lvl w:ilvl="4">
      <w:numFmt w:val="bullet"/>
      <w:lvlText w:val="•"/>
      <w:lvlJc w:val="left"/>
      <w:pPr>
        <w:ind w:left="4190" w:hanging="567"/>
      </w:pPr>
      <w:rPr>
        <w:rFonts w:hint="default"/>
      </w:rPr>
    </w:lvl>
    <w:lvl w:ilvl="5">
      <w:numFmt w:val="bullet"/>
      <w:lvlText w:val="•"/>
      <w:lvlJc w:val="left"/>
      <w:pPr>
        <w:ind w:left="5053" w:hanging="567"/>
      </w:pPr>
      <w:rPr>
        <w:rFonts w:hint="default"/>
      </w:rPr>
    </w:lvl>
    <w:lvl w:ilvl="6">
      <w:numFmt w:val="bullet"/>
      <w:lvlText w:val="•"/>
      <w:lvlJc w:val="left"/>
      <w:pPr>
        <w:ind w:left="5915" w:hanging="567"/>
      </w:pPr>
      <w:rPr>
        <w:rFonts w:hint="default"/>
      </w:rPr>
    </w:lvl>
    <w:lvl w:ilvl="7">
      <w:numFmt w:val="bullet"/>
      <w:lvlText w:val="•"/>
      <w:lvlJc w:val="left"/>
      <w:pPr>
        <w:ind w:left="6778" w:hanging="567"/>
      </w:pPr>
      <w:rPr>
        <w:rFonts w:hint="default"/>
      </w:rPr>
    </w:lvl>
    <w:lvl w:ilvl="8">
      <w:numFmt w:val="bullet"/>
      <w:lvlText w:val="•"/>
      <w:lvlJc w:val="left"/>
      <w:pPr>
        <w:ind w:left="7641" w:hanging="567"/>
      </w:pPr>
      <w:rPr>
        <w:rFonts w:hint="default"/>
      </w:rPr>
    </w:lvl>
  </w:abstractNum>
  <w:num w:numId="1" w16cid:durableId="1713190669">
    <w:abstractNumId w:val="1"/>
  </w:num>
  <w:num w:numId="2" w16cid:durableId="109694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E7A"/>
    <w:rsid w:val="001E6E7A"/>
    <w:rsid w:val="002320E1"/>
    <w:rsid w:val="007F6CE5"/>
    <w:rsid w:val="00D911DA"/>
    <w:rsid w:val="00D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680557"/>
  <w15:docId w15:val="{C766B104-EFBB-4C71-8A72-23B0C874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10" w:line="170" w:lineRule="exact"/>
      <w:ind w:left="115"/>
      <w:outlineLvl w:val="0"/>
    </w:pPr>
    <w:rPr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17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744" w:hanging="567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  <w:pPr>
      <w:spacing w:line="19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3003</Words>
  <Characters>17724</Characters>
  <Application>Microsoft Office Word</Application>
  <DocSecurity>0</DocSecurity>
  <Lines>147</Lines>
  <Paragraphs>41</Paragraphs>
  <ScaleCrop>false</ScaleCrop>
  <Company/>
  <LinksUpToDate>false</LinksUpToDate>
  <CharactersWithSpaces>20686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</dc:creator>
  <cp:lastModifiedBy>Blanka Grebeňová</cp:lastModifiedBy>
  <cp:revision>3</cp:revision>
  <dcterms:created xsi:type="dcterms:W3CDTF">2025-12-09T10:25:00Z</dcterms:created>
  <dcterms:modified xsi:type="dcterms:W3CDTF">2025-12-09T10:25:00Z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Adobe Acrobat 2024 24.1.30264</vt:lpwstr>
  </property>
  <property fmtid="{D5CDD505-2E9C-101B-9397-08002B2CF9AE}" pid="4" name="LastSaved">
    <vt:filetime>2025-12-09T00:00:00Z</vt:filetime>
  </property>
</Properties>
</file>