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91" w:rsidRDefault="00B96891">
      <w:pPr>
        <w:sectPr w:rsidR="00B9689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96891">
        <w:pict>
          <v:rect id="Picture1" o:spid="_x0000_s1175" style="position:absolute;margin-left:13.5pt;margin-top:1.5pt;width:141.75pt;height:56.25pt;z-index:251581440" stroked="f">
            <v:fill r:id="rId5" o:title="1" type="frame"/>
          </v:rect>
        </w:pict>
      </w:r>
      <w:r w:rsidRPr="00B96891"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96891"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96891"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96891"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B96891"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B96891"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96891"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B96891"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B96891"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B96891"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B96891"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96891"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96891"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000000" w:rsidRDefault="00B96891"/>
              </w:txbxContent>
            </v:textbox>
          </v:rect>
        </w:pict>
      </w:r>
      <w:r w:rsidRPr="00B96891"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Lukáš Smolík</w:t>
                  </w:r>
                </w:p>
              </w:txbxContent>
            </v:textbox>
          </v:rect>
        </w:pict>
      </w:r>
      <w:r w:rsidRPr="00B96891"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11. 9. 2017</w:t>
                  </w:r>
                </w:p>
              </w:txbxContent>
            </v:textbox>
          </v:rect>
        </w:pict>
      </w:r>
      <w:r w:rsidRPr="00B96891"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Silnice Čáslav - Holding, a.s.</w:t>
                  </w:r>
                </w:p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Zbraslavice 331</w:t>
                  </w:r>
                </w:p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285 21 Zbraslavice</w:t>
                  </w:r>
                </w:p>
              </w:txbxContent>
            </v:textbox>
          </v:rect>
        </w:pict>
      </w:r>
      <w:r w:rsidRPr="00B96891"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Obj-2187/17</w:t>
                  </w:r>
                </w:p>
              </w:txbxContent>
            </v:textbox>
          </v:rect>
        </w:pict>
      </w:r>
      <w:r w:rsidRPr="00B96891"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B968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B96891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B96891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B96891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B96891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B96891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B96891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B96891">
        <w:pict>
          <v:shape id="_x0000_s1149" type="#_x0000_t32" style="position:absolute;margin-left:495.75pt;margin-top:186pt;width:-13.5pt;height:0;z-index:251608064" o:connectortype="straight"/>
        </w:pict>
      </w:r>
      <w:r w:rsidRPr="00B96891"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B96891"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Pr="00B96891"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B96891"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 xml:space="preserve">Běžná údržba od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16.9. 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30.9. 2017</w:t>
                  </w:r>
                </w:p>
              </w:txbxContent>
            </v:textbox>
          </v:rect>
        </w:pict>
      </w:r>
      <w:r w:rsidRPr="00B96891"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B96891"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96891"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B96891"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B96891"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0.5 m3/m</w:t>
                  </w:r>
                </w:p>
              </w:txbxContent>
            </v:textbox>
          </v:rect>
        </w:pict>
      </w:r>
      <w:r w:rsidRPr="00B96891"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B96891"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100,00</w:t>
                  </w:r>
                </w:p>
              </w:txbxContent>
            </v:textbox>
          </v:rect>
        </w:pict>
      </w:r>
      <w:r w:rsidRPr="00B96891"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6 739,70</w:t>
                  </w:r>
                </w:p>
              </w:txbxContent>
            </v:textbox>
          </v:rect>
        </w:pict>
      </w:r>
      <w:r w:rsidRPr="00B96891"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Doprava a poplatek za skladová</w:t>
                  </w:r>
                </w:p>
              </w:txbxContent>
            </v:textbox>
          </v:rect>
        </w:pict>
      </w:r>
      <w:r w:rsidRPr="00B96891"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20,00</w:t>
                  </w:r>
                </w:p>
              </w:txbxContent>
            </v:textbox>
          </v:rect>
        </w:pict>
      </w:r>
      <w:r w:rsidRPr="00B96891"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3 110,67</w:t>
                  </w:r>
                </w:p>
              </w:txbxContent>
            </v:textbox>
          </v:rect>
        </w:pict>
      </w:r>
      <w:r w:rsidRPr="00B96891"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</w:p>
              </w:txbxContent>
            </v:textbox>
          </v:rect>
        </w:pict>
      </w:r>
      <w:r w:rsidRPr="00B96891"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B96891"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B96891"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4 244,85</w:t>
                  </w:r>
                </w:p>
              </w:txbxContent>
            </v:textbox>
          </v:rect>
        </w:pict>
      </w:r>
      <w:r w:rsidRPr="00B96891">
        <w:pict>
          <v:rect id="_x0000_s1128" style="position:absolute;margin-left:11.25pt;margin-top:344.25pt;width:175.5pt;height:27pt;z-index:251629568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96891">
        <w:pict>
          <v:rect id="_x0000_s1127" style="position:absolute;margin-left:186.75pt;margin-top:344.25pt;width:102pt;height:27pt;z-index:25163059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126" style="position:absolute;margin-left:288.75pt;margin-top:344.25pt;width:96pt;height:27pt;z-index:25163161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28,00</w:t>
                  </w:r>
                </w:p>
              </w:txbxContent>
            </v:textbox>
          </v:rect>
        </w:pict>
      </w:r>
      <w:r w:rsidRPr="00B96891">
        <w:pict>
          <v:rect id="_x0000_s1125" style="position:absolute;margin-left:385.5pt;margin-top:344.25pt;width:113.25pt;height:27pt;z-index:25163264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121 548,91</w:t>
                  </w:r>
                </w:p>
              </w:txbxContent>
            </v:textbox>
          </v:rect>
        </w:pict>
      </w:r>
      <w:r w:rsidRPr="00B96891">
        <w:pict>
          <v:rect id="_x0000_s1124" style="position:absolute;margin-left:11.25pt;margin-top:371.25pt;width:175.5pt;height:27pt;z-index:251633664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96891">
        <w:pict>
          <v:rect id="_x0000_s1123" style="position:absolute;margin-left:186.75pt;margin-top:371.25pt;width:102pt;height:27pt;z-index:25163468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122" style="position:absolute;margin-left:288.75pt;margin-top:371.25pt;width:96pt;height:27pt;z-index:25163571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14,00</w:t>
                  </w:r>
                </w:p>
              </w:txbxContent>
            </v:textbox>
          </v:rect>
        </w:pict>
      </w:r>
      <w:r w:rsidRPr="00B96891">
        <w:pict>
          <v:rect id="_x0000_s1121" style="position:absolute;margin-left:385.5pt;margin-top:371.25pt;width:113.25pt;height:27pt;z-index:25163673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60 774,46</w:t>
                  </w:r>
                </w:p>
              </w:txbxContent>
            </v:textbox>
          </v:rect>
        </w:pict>
      </w:r>
      <w:r w:rsidRPr="00B96891">
        <w:pict>
          <v:rect id="_x0000_s1120" style="position:absolute;margin-left:11.25pt;margin-top:399pt;width:175.5pt;height:14.25pt;z-index:251637760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B96891">
        <w:pict>
          <v:rect id="_x0000_s1119" style="position:absolute;margin-left:186.75pt;margin-top:399pt;width:102pt;height:14.25pt;z-index:25163878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B96891">
        <w:pict>
          <v:rect id="_x0000_s1118" style="position:absolute;margin-left:288.75pt;margin-top:399pt;width:96pt;height:14.25pt;z-index:25163980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35,00</w:t>
                  </w:r>
                </w:p>
              </w:txbxContent>
            </v:textbox>
          </v:rect>
        </w:pict>
      </w:r>
      <w:r w:rsidRPr="00B96891">
        <w:pict>
          <v:rect id="_x0000_s1117" style="position:absolute;margin-left:385.5pt;margin-top:399pt;width:113.25pt;height:14.25pt;z-index:25164083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150 546,21</w:t>
                  </w:r>
                </w:p>
              </w:txbxContent>
            </v:textbox>
          </v:rect>
        </w:pict>
      </w:r>
      <w:r w:rsidRPr="00B96891">
        <w:pict>
          <v:rect id="_x0000_s1116" style="position:absolute;margin-left:11.25pt;margin-top:413.25pt;width:175.5pt;height:27pt;z-index:251641856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96891">
        <w:pict>
          <v:rect id="_x0000_s1115" style="position:absolute;margin-left:186.75pt;margin-top:413.25pt;width:102pt;height:27pt;z-index:25164288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114" style="position:absolute;margin-left:288.75pt;margin-top:413.25pt;width:96pt;height:27pt;z-index:25164390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28,00</w:t>
                  </w:r>
                </w:p>
              </w:txbxContent>
            </v:textbox>
          </v:rect>
        </w:pict>
      </w:r>
      <w:r w:rsidRPr="00B96891">
        <w:pict>
          <v:rect id="_x0000_s1113" style="position:absolute;margin-left:385.5pt;margin-top:413.25pt;width:113.25pt;height:27pt;z-index:25164492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169 352,91</w:t>
                  </w:r>
                </w:p>
              </w:txbxContent>
            </v:textbox>
          </v:rect>
        </w:pict>
      </w:r>
      <w:r w:rsidRPr="00B96891">
        <w:pict>
          <v:rect id="Text32" o:spid="_x0000_s1112" style="position:absolute;margin-left:11.25pt;margin-top:447.75pt;width:487.5pt;height:16.5pt;z-index:251645952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B96891">
        <w:pict>
          <v:rect id="Text30" o:spid="_x0000_s1111" style="position:absolute;margin-left:11.25pt;margin-top:483pt;width:145.5pt;height:13.5pt;z-index:251646976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 w:rsidRPr="00B96891">
        <w:pict>
          <v:rect id="Text31" o:spid="_x0000_s1110" style="position:absolute;margin-left:156.75pt;margin-top:483pt;width:115.5pt;height:13.5pt;z-index:251648000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516 317,71</w:t>
                  </w:r>
                </w:p>
              </w:txbxContent>
            </v:textbox>
          </v:rect>
        </w:pict>
      </w:r>
      <w:r w:rsidRPr="00B96891">
        <w:pict>
          <v:rect id="Text64" o:spid="_x0000_s1109" style="position:absolute;margin-left:11.25pt;margin-top:469.5pt;width:145.5pt;height:13.5pt;z-index:251649024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B96891">
        <w:pict>
          <v:rect id="Text65" o:spid="_x0000_s1108" style="position:absolute;margin-left:156.75pt;margin-top:469.5pt;width:115.5pt;height:13.5pt;z-index:251650048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</w:rPr>
                    <w:t>426 708,83</w:t>
                  </w:r>
                </w:p>
              </w:txbxContent>
            </v:textbox>
          </v:rect>
        </w:pict>
      </w:r>
      <w:r w:rsidRPr="00B96891">
        <w:pict>
          <v:rect id="Text34" o:spid="_x0000_s1107" style="position:absolute;margin-left:11.25pt;margin-top:510pt;width:487.5pt;height:202.5pt;z-index:251651072;v-text-anchor:top" filled="f" stroked="f">
            <v:textbox inset="0,0,0,0">
              <w:txbxContent>
                <w:p w:rsidR="00A87D63" w:rsidRDefault="00B968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Vás upozorňujeme vzhledem k silničnímu provozu na nutnost používání bezpečnostního oblečení, ochranných pracovních pomůcek a řádného označení pracoviště při provádění objednaných prací.</w:t>
                  </w:r>
                </w:p>
                <w:p w:rsidR="00A87D63" w:rsidRDefault="00A87D63">
                  <w:pPr>
                    <w:jc w:val="both"/>
                  </w:pPr>
                </w:p>
                <w:p w:rsidR="00A87D63" w:rsidRDefault="00A87D63">
                  <w:pPr>
                    <w:jc w:val="both"/>
                  </w:pPr>
                </w:p>
                <w:p w:rsidR="00A87D63" w:rsidRDefault="00B968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</w:t>
                  </w:r>
                  <w:r>
                    <w:rPr>
                      <w:rFonts w:ascii="Arial" w:hAnsi="Arial" w:cs="Arial"/>
                      <w:color w:val="000000"/>
                    </w:rPr>
                    <w:t>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235/2004 Sb.).</w:t>
                  </w:r>
                </w:p>
                <w:p w:rsidR="00A87D63" w:rsidRDefault="00A87D63">
                  <w:pPr>
                    <w:jc w:val="both"/>
                  </w:pPr>
                </w:p>
                <w:p w:rsidR="00A87D63" w:rsidRDefault="00B968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Běžná údržba od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16.9. 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30.9. 2017</w:t>
                  </w:r>
                </w:p>
                <w:p w:rsidR="00A87D63" w:rsidRDefault="00B968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Objednáváme u Vás práce dle rozpisu položek. V případě nepříznivých klimatických podmínek a jiných nepředvídatelných situací, lze tyto práce nahradit či doplnit jinými potřebnými pracemi, které budou ods</w:t>
                  </w:r>
                  <w:r>
                    <w:rPr>
                      <w:rFonts w:ascii="Arial" w:hAnsi="Arial" w:cs="Arial"/>
                      <w:color w:val="000000"/>
                    </w:rPr>
                    <w:t>ouhlaseny ve stavebním deníku.</w:t>
                  </w:r>
                </w:p>
                <w:p w:rsidR="00A87D63" w:rsidRDefault="00A87D63">
                  <w:pPr>
                    <w:jc w:val="both"/>
                  </w:pPr>
                </w:p>
                <w:p w:rsidR="00A87D63" w:rsidRDefault="00B968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B96891">
        <w:br w:type="page"/>
      </w:r>
      <w:r w:rsidRPr="00B96891"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A87D63" w:rsidRDefault="00A87D63">
                  <w:pPr>
                    <w:jc w:val="both"/>
                  </w:pPr>
                </w:p>
                <w:p w:rsidR="00A87D63" w:rsidRDefault="00B968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</w:t>
                  </w:r>
                  <w:r>
                    <w:rPr>
                      <w:rFonts w:ascii="Arial" w:hAnsi="Arial" w:cs="Arial"/>
                      <w:color w:val="000000"/>
                    </w:rPr>
                    <w:t>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A87D63" w:rsidRDefault="00A87D63">
                  <w:pPr>
                    <w:jc w:val="both"/>
                  </w:pPr>
                </w:p>
                <w:p w:rsidR="00A87D63" w:rsidRDefault="00B968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B96891"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Dodavatel objednávku přijímá</w:t>
                  </w:r>
                </w:p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a s objednávkou souhlasí:</w:t>
                  </w:r>
                </w:p>
              </w:txbxContent>
            </v:textbox>
          </v:rect>
        </w:pict>
      </w:r>
      <w:r w:rsidRPr="00B96891"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96891"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A87D63" w:rsidRDefault="00B9689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Lukáš Smolík</w:t>
                  </w:r>
                </w:p>
                <w:p w:rsidR="00A87D63" w:rsidRDefault="00B9689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B96891">
        <w:br w:type="page"/>
      </w:r>
    </w:p>
    <w:p w:rsidR="00A87D63" w:rsidRPr="00B96891" w:rsidRDefault="00B96891">
      <w:bookmarkStart w:id="0" w:name="_GoBack"/>
      <w:bookmarkEnd w:id="0"/>
      <w:r w:rsidRPr="00B96891"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96891"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B96891"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B96891"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B96891"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B96891"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B96891"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B96891"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B96891"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B96891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B96891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B96891">
        <w:pict>
          <v:shape id="_x0000_s1091" type="#_x0000_t32" style="position:absolute;margin-left:0;margin-top:27.75pt;width:0;height:27.75pt;z-index:251667456" o:connectortype="straight" strokeweight="0"/>
        </w:pict>
      </w:r>
      <w:r w:rsidRPr="00B96891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B96891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B96891"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96891"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m3/m</w:t>
                  </w:r>
                </w:p>
              </w:txbxContent>
            </v:textbox>
          </v:rect>
        </w:pict>
      </w:r>
      <w:r w:rsidRPr="00B96891"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6 739,70 Kč</w:t>
                  </w:r>
                </w:p>
              </w:txbxContent>
            </v:textbox>
          </v:rect>
        </w:pict>
      </w:r>
      <w:r w:rsidRPr="00B96891"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5 570,00 Kč</w:t>
                  </w:r>
                </w:p>
              </w:txbxContent>
            </v:textbox>
          </v:rect>
        </w:pict>
      </w:r>
      <w:r w:rsidRPr="00B96891"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55,70 Kč</w:t>
                  </w:r>
                </w:p>
              </w:txbxContent>
            </v:textbox>
          </v:rect>
        </w:pict>
      </w:r>
      <w:r w:rsidRPr="00B96891"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100,00</w:t>
                  </w:r>
                </w:p>
              </w:txbxContent>
            </v:textbox>
          </v:rect>
        </w:pict>
      </w:r>
      <w:r w:rsidRPr="00B96891"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B96891"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96891"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III/12532</w:t>
                  </w:r>
                </w:p>
              </w:txbxContent>
            </v:textbox>
          </v:rect>
        </w:pict>
      </w:r>
      <w:r w:rsidRPr="00B96891"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B96891"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 a poplatek za skladová</w:t>
                  </w:r>
                </w:p>
              </w:txbxContent>
            </v:textbox>
          </v:rect>
        </w:pict>
      </w:r>
      <w:r w:rsidRPr="00B96891"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3 110,67 Kč</w:t>
                  </w:r>
                </w:p>
              </w:txbxContent>
            </v:textbox>
          </v:rect>
        </w:pict>
      </w:r>
      <w:r w:rsidRPr="00B96891"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2 570,80 Kč</w:t>
                  </w:r>
                </w:p>
              </w:txbxContent>
            </v:textbox>
          </v:rect>
        </w:pict>
      </w:r>
      <w:r w:rsidRPr="00B96891"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128,54 Kč</w:t>
                  </w:r>
                </w:p>
              </w:txbxContent>
            </v:textbox>
          </v:rect>
        </w:pict>
      </w:r>
      <w:r w:rsidRPr="00B96891"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20,00</w:t>
                  </w:r>
                </w:p>
              </w:txbxContent>
            </v:textbox>
          </v:rect>
        </w:pict>
      </w:r>
      <w:r w:rsidRPr="00B96891"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96891"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III/12532</w:t>
                  </w:r>
                </w:p>
              </w:txbxContent>
            </v:textbox>
          </v:rect>
        </w:pict>
      </w:r>
      <w:r w:rsidRPr="00B96891"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96891"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jednot</w:t>
                  </w:r>
                </w:p>
              </w:txbxContent>
            </v:textbox>
          </v:rect>
        </w:pict>
      </w:r>
      <w:r w:rsidRPr="00B96891"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4 244,85 Kč</w:t>
                  </w:r>
                </w:p>
              </w:txbxContent>
            </v:textbox>
          </v:rect>
        </w:pict>
      </w:r>
      <w:r w:rsidRPr="00B96891"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3 508,14 Kč</w:t>
                  </w:r>
                </w:p>
              </w:txbxContent>
            </v:textbox>
          </v:rect>
        </w:pict>
      </w:r>
      <w:r w:rsidRPr="00B96891"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3 508,14 Kč</w:t>
                  </w:r>
                </w:p>
              </w:txbxContent>
            </v:textbox>
          </v:rect>
        </w:pict>
      </w:r>
      <w:r w:rsidRPr="00B96891"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B96891"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B96891"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96891"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III/33331</w:t>
                  </w:r>
                </w:p>
              </w:txbxContent>
            </v:textbox>
          </v:rect>
        </w:pict>
      </w:r>
      <w:r w:rsidRPr="00B96891"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96891"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96891"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121 548,91 Kč</w:t>
                  </w:r>
                </w:p>
              </w:txbxContent>
            </v:textbox>
          </v:rect>
        </w:pict>
      </w:r>
      <w:r w:rsidRPr="00B96891"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100 453,64 Kč</w:t>
                  </w:r>
                </w:p>
              </w:txbxContent>
            </v:textbox>
          </v:rect>
        </w:pict>
      </w:r>
      <w:r w:rsidRPr="00B96891"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3 587,63 Kč</w:t>
                  </w:r>
                </w:p>
              </w:txbxContent>
            </v:textbox>
          </v:rect>
        </w:pict>
      </w:r>
      <w:r w:rsidRPr="00B96891"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28,00</w:t>
                  </w:r>
                </w:p>
              </w:txbxContent>
            </v:textbox>
          </v:rect>
        </w:pict>
      </w:r>
      <w:r w:rsidRPr="00B96891"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96891"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III/33326</w:t>
                  </w:r>
                </w:p>
              </w:txbxContent>
            </v:textbox>
          </v:rect>
        </w:pict>
      </w:r>
      <w:r w:rsidRPr="00B96891"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96891"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96891"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60 774,46 Kč</w:t>
                  </w:r>
                </w:p>
              </w:txbxContent>
            </v:textbox>
          </v:rect>
        </w:pict>
      </w:r>
      <w:r w:rsidRPr="00B96891"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50 226,82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xbxContent>
            </v:textbox>
          </v:rect>
        </w:pict>
      </w:r>
      <w:r w:rsidRPr="00B96891"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3 587,63 Kč</w:t>
                  </w:r>
                </w:p>
              </w:txbxContent>
            </v:textbox>
          </v:rect>
        </w:pict>
      </w:r>
      <w:r w:rsidRPr="00B96891"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14,00</w:t>
                  </w:r>
                </w:p>
              </w:txbxContent>
            </v:textbox>
          </v:rect>
        </w:pict>
      </w:r>
      <w:r w:rsidRPr="00B96891"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96891"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III/12531</w:t>
                  </w:r>
                </w:p>
              </w:txbxContent>
            </v:textbox>
          </v:rect>
        </w:pict>
      </w:r>
      <w:r w:rsidRPr="00B96891"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96891"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B96891"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150 546,21 Kč</w:t>
                  </w:r>
                </w:p>
              </w:txbxContent>
            </v:textbox>
          </v:rect>
        </w:pict>
      </w:r>
      <w:r w:rsidRPr="00B96891"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124 418,35 Kč</w:t>
                  </w:r>
                </w:p>
              </w:txbxContent>
            </v:textbox>
          </v:rect>
        </w:pict>
      </w:r>
      <w:r w:rsidRPr="00B96891"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B96891"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35,00</w:t>
                  </w:r>
                </w:p>
              </w:txbxContent>
            </v:textbox>
          </v:rect>
        </w:pict>
      </w:r>
      <w:r w:rsidRPr="00B96891"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96891"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III/3344</w:t>
                  </w:r>
                </w:p>
              </w:txbxContent>
            </v:textbox>
          </v:rect>
        </w:pict>
      </w:r>
      <w:r w:rsidRPr="00B96891"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B96891"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A87D63" w:rsidRDefault="00B968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96891"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169 352,91 Kč</w:t>
                  </w:r>
                </w:p>
              </w:txbxContent>
            </v:textbox>
          </v:rect>
        </w:pict>
      </w:r>
      <w:r w:rsidRPr="00B96891"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139 961,08 Kč</w:t>
                  </w:r>
                </w:p>
              </w:txbxContent>
            </v:textbox>
          </v:rect>
        </w:pict>
      </w:r>
      <w:r w:rsidRPr="00B96891"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4 998,61 Kč</w:t>
                  </w:r>
                </w:p>
              </w:txbxContent>
            </v:textbox>
          </v:rect>
        </w:pict>
      </w:r>
      <w:r w:rsidRPr="00B96891"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A87D63" w:rsidRDefault="00B968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28,00</w:t>
                  </w:r>
                </w:p>
              </w:txbxContent>
            </v:textbox>
          </v:rect>
        </w:pict>
      </w:r>
      <w:r w:rsidRPr="00B96891"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B96891"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96891"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A87D63" w:rsidRDefault="00B968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III/33328</w:t>
                  </w:r>
                </w:p>
              </w:txbxContent>
            </v:textbox>
          </v:rect>
        </w:pict>
      </w:r>
    </w:p>
    <w:sectPr w:rsidR="00A87D63" w:rsidRPr="00B96891" w:rsidSect="00B9689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7D63"/>
    <w:rsid w:val="00B968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SK\Web\OBJEDNAVKY\CHECKIN\636407964701988279_129\Objednavka_KSUS.frx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2017-09-12T07:02:00Z</dcterms:modified>
</cp:coreProperties>
</file>