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DC9F" w14:textId="5F42939F" w:rsidR="004B63E3" w:rsidRPr="004B63E3" w:rsidRDefault="004B63E3" w:rsidP="004B63E3">
      <w:pPr>
        <w:jc w:val="center"/>
        <w:rPr>
          <w:b/>
          <w:bCs/>
        </w:rPr>
      </w:pPr>
      <w:r w:rsidRPr="004B63E3">
        <w:rPr>
          <w:b/>
          <w:bCs/>
        </w:rPr>
        <w:t>Příloha č.2</w:t>
      </w:r>
    </w:p>
    <w:p w14:paraId="22A4F9ED" w14:textId="7CE43324" w:rsidR="00BB74AA" w:rsidRPr="00BB74AA" w:rsidRDefault="00BB74AA" w:rsidP="00BB74AA">
      <w:r w:rsidRPr="00BB74AA">
        <w:t>Vybudov</w:t>
      </w:r>
      <w:r w:rsidRPr="00BB74AA">
        <w:rPr>
          <w:rFonts w:hint="eastAsia"/>
        </w:rPr>
        <w:t>á</w:t>
      </w:r>
      <w:r w:rsidRPr="00BB74AA">
        <w:t>n</w:t>
      </w:r>
      <w:r w:rsidRPr="00BB74AA">
        <w:rPr>
          <w:rFonts w:hint="eastAsia"/>
        </w:rPr>
        <w:t>í</w:t>
      </w:r>
      <w:r w:rsidRPr="00BB74AA">
        <w:t xml:space="preserve"> p</w:t>
      </w:r>
      <w:r w:rsidRPr="00BB74AA">
        <w:rPr>
          <w:rFonts w:hint="eastAsia"/>
        </w:rPr>
        <w:t>ř</w:t>
      </w:r>
      <w:r w:rsidRPr="00BB74AA">
        <w:t>isv</w:t>
      </w:r>
      <w:r w:rsidRPr="00BB74AA">
        <w:rPr>
          <w:rFonts w:hint="eastAsia"/>
        </w:rPr>
        <w:t>ě</w:t>
      </w:r>
      <w:r w:rsidRPr="00BB74AA">
        <w:t>tlen</w:t>
      </w:r>
      <w:r w:rsidRPr="00BB74AA">
        <w:rPr>
          <w:rFonts w:hint="eastAsia"/>
        </w:rPr>
        <w:t>í</w:t>
      </w:r>
      <w:r w:rsidRPr="00BB74AA">
        <w:t xml:space="preserve"> p</w:t>
      </w:r>
      <w:r w:rsidRPr="00BB74AA">
        <w:rPr>
          <w:rFonts w:hint="eastAsia"/>
        </w:rPr>
        <w:t>ř</w:t>
      </w:r>
      <w:r w:rsidRPr="00BB74AA">
        <w:t>echodu je stavbou novou a trvalou. Bude realizov</w:t>
      </w:r>
      <w:r w:rsidRPr="00BB74AA">
        <w:rPr>
          <w:rFonts w:hint="eastAsia"/>
        </w:rPr>
        <w:t>á</w:t>
      </w:r>
      <w:r w:rsidRPr="00BB74AA">
        <w:t>na</w:t>
      </w:r>
    </w:p>
    <w:p w14:paraId="2E14D077" w14:textId="77777777" w:rsidR="00BB74AA" w:rsidRPr="00BB74AA" w:rsidRDefault="00BB74AA" w:rsidP="00BB74AA">
      <w:r w:rsidRPr="00BB74AA">
        <w:t>dv</w:t>
      </w:r>
      <w:r w:rsidRPr="00BB74AA">
        <w:rPr>
          <w:rFonts w:hint="eastAsia"/>
        </w:rPr>
        <w:t>ě</w:t>
      </w:r>
      <w:r w:rsidRPr="00BB74AA">
        <w:t>ma sto</w:t>
      </w:r>
      <w:r w:rsidRPr="00BB74AA">
        <w:rPr>
          <w:rFonts w:hint="eastAsia"/>
        </w:rPr>
        <w:t>žá</w:t>
      </w:r>
      <w:r w:rsidRPr="00BB74AA">
        <w:t>ry s v</w:t>
      </w:r>
      <w:r w:rsidRPr="00BB74AA">
        <w:rPr>
          <w:rFonts w:hint="eastAsia"/>
        </w:rPr>
        <w:t>ý</w:t>
      </w:r>
      <w:r w:rsidRPr="00BB74AA">
        <w:t>lo</w:t>
      </w:r>
      <w:r w:rsidRPr="00BB74AA">
        <w:rPr>
          <w:rFonts w:hint="eastAsia"/>
        </w:rPr>
        <w:t>ž</w:t>
      </w:r>
      <w:r w:rsidRPr="00BB74AA">
        <w:t>n</w:t>
      </w:r>
      <w:r w:rsidRPr="00BB74AA">
        <w:rPr>
          <w:rFonts w:hint="eastAsia"/>
        </w:rPr>
        <w:t>í</w:t>
      </w:r>
      <w:r w:rsidRPr="00BB74AA">
        <w:t>ky, um</w:t>
      </w:r>
      <w:r w:rsidRPr="00BB74AA">
        <w:rPr>
          <w:rFonts w:hint="eastAsia"/>
        </w:rPr>
        <w:t>í</w:t>
      </w:r>
      <w:r w:rsidRPr="00BB74AA">
        <w:t>st</w:t>
      </w:r>
      <w:r w:rsidRPr="00BB74AA">
        <w:rPr>
          <w:rFonts w:hint="eastAsia"/>
        </w:rPr>
        <w:t>ě</w:t>
      </w:r>
      <w:r w:rsidRPr="00BB74AA">
        <w:t>n</w:t>
      </w:r>
      <w:r w:rsidRPr="00BB74AA">
        <w:rPr>
          <w:rFonts w:hint="eastAsia"/>
        </w:rPr>
        <w:t>ý</w:t>
      </w:r>
      <w:r w:rsidRPr="00BB74AA">
        <w:t>mi u chodn</w:t>
      </w:r>
      <w:r w:rsidRPr="00BB74AA">
        <w:rPr>
          <w:rFonts w:hint="eastAsia"/>
        </w:rPr>
        <w:t>í</w:t>
      </w:r>
      <w:r w:rsidRPr="00BB74AA">
        <w:t>k</w:t>
      </w:r>
      <w:r w:rsidRPr="00BB74AA">
        <w:rPr>
          <w:rFonts w:hint="eastAsia"/>
        </w:rPr>
        <w:t>ů</w:t>
      </w:r>
      <w:r w:rsidRPr="00BB74AA">
        <w:t xml:space="preserve"> na prav</w:t>
      </w:r>
      <w:r w:rsidRPr="00BB74AA">
        <w:rPr>
          <w:rFonts w:hint="eastAsia"/>
        </w:rPr>
        <w:t>é</w:t>
      </w:r>
      <w:r w:rsidRPr="00BB74AA">
        <w:t xml:space="preserve"> stran</w:t>
      </w:r>
      <w:r w:rsidRPr="00BB74AA">
        <w:rPr>
          <w:rFonts w:hint="eastAsia"/>
        </w:rPr>
        <w:t>ě</w:t>
      </w:r>
      <w:r w:rsidRPr="00BB74AA">
        <w:t xml:space="preserve"> p</w:t>
      </w:r>
      <w:r w:rsidRPr="00BB74AA">
        <w:rPr>
          <w:rFonts w:hint="eastAsia"/>
        </w:rPr>
        <w:t>ř</w:t>
      </w:r>
      <w:r w:rsidRPr="00BB74AA">
        <w:t>ed p</w:t>
      </w:r>
      <w:r w:rsidRPr="00BB74AA">
        <w:rPr>
          <w:rFonts w:hint="eastAsia"/>
        </w:rPr>
        <w:t>ř</w:t>
      </w:r>
      <w:r w:rsidRPr="00BB74AA">
        <w:t>echodem</w:t>
      </w:r>
    </w:p>
    <w:p w14:paraId="6F8E3720" w14:textId="77777777" w:rsidR="00BB74AA" w:rsidRPr="00BB74AA" w:rsidRDefault="00BB74AA" w:rsidP="00BB74AA">
      <w:r w:rsidRPr="00BB74AA">
        <w:t>ve sm</w:t>
      </w:r>
      <w:r w:rsidRPr="00BB74AA">
        <w:rPr>
          <w:rFonts w:hint="eastAsia"/>
        </w:rPr>
        <w:t>ě</w:t>
      </w:r>
      <w:r w:rsidRPr="00BB74AA">
        <w:t>ru j</w:t>
      </w:r>
      <w:r w:rsidRPr="00BB74AA">
        <w:rPr>
          <w:rFonts w:hint="eastAsia"/>
        </w:rPr>
        <w:t>í</w:t>
      </w:r>
      <w:r w:rsidRPr="00BB74AA">
        <w:t>zdy. Sto</w:t>
      </w:r>
      <w:r w:rsidRPr="00BB74AA">
        <w:rPr>
          <w:rFonts w:hint="eastAsia"/>
        </w:rPr>
        <w:t>žá</w:t>
      </w:r>
      <w:r w:rsidRPr="00BB74AA">
        <w:t>ry budou osazeny dle po</w:t>
      </w:r>
      <w:r w:rsidRPr="00BB74AA">
        <w:rPr>
          <w:rFonts w:hint="eastAsia"/>
        </w:rPr>
        <w:t>ž</w:t>
      </w:r>
      <w:r w:rsidRPr="00BB74AA">
        <w:t>adavku investora LED sv</w:t>
      </w:r>
      <w:r w:rsidRPr="00BB74AA">
        <w:rPr>
          <w:rFonts w:hint="eastAsia"/>
        </w:rPr>
        <w:t>í</w:t>
      </w:r>
      <w:r w:rsidRPr="00BB74AA">
        <w:t>tidly typu</w:t>
      </w:r>
    </w:p>
    <w:p w14:paraId="3DE5B4EB" w14:textId="77777777" w:rsidR="00BB74AA" w:rsidRPr="00BB74AA" w:rsidRDefault="00BB74AA" w:rsidP="00BB74AA">
      <w:r w:rsidRPr="00BB74AA">
        <w:t>AMPERA s pravostrannou optikou pro p</w:t>
      </w:r>
      <w:r w:rsidRPr="00BB74AA">
        <w:rPr>
          <w:rFonts w:hint="eastAsia"/>
        </w:rPr>
        <w:t>ř</w:t>
      </w:r>
      <w:r w:rsidRPr="00BB74AA">
        <w:t>echody. Po</w:t>
      </w:r>
      <w:r w:rsidRPr="00BB74AA">
        <w:rPr>
          <w:rFonts w:hint="eastAsia"/>
        </w:rPr>
        <w:t>ž</w:t>
      </w:r>
      <w:r w:rsidRPr="00BB74AA">
        <w:t>adovan</w:t>
      </w:r>
      <w:r w:rsidRPr="00BB74AA">
        <w:rPr>
          <w:rFonts w:hint="eastAsia"/>
        </w:rPr>
        <w:t>ý</w:t>
      </w:r>
      <w:r w:rsidRPr="00BB74AA">
        <w:t xml:space="preserve"> autonomn</w:t>
      </w:r>
      <w:r w:rsidRPr="00BB74AA">
        <w:rPr>
          <w:rFonts w:hint="eastAsia"/>
        </w:rPr>
        <w:t>í</w:t>
      </w:r>
      <w:r w:rsidRPr="00BB74AA">
        <w:t xml:space="preserve"> provoz</w:t>
      </w:r>
    </w:p>
    <w:p w14:paraId="305A8399" w14:textId="77777777" w:rsidR="00BB74AA" w:rsidRPr="00BB74AA" w:rsidRDefault="00BB74AA" w:rsidP="00BB74AA">
      <w:r w:rsidRPr="00BB74AA">
        <w:t>p</w:t>
      </w:r>
      <w:r w:rsidRPr="00BB74AA">
        <w:rPr>
          <w:rFonts w:hint="eastAsia"/>
        </w:rPr>
        <w:t>ř</w:t>
      </w:r>
      <w:r w:rsidRPr="00BB74AA">
        <w:t>isv</w:t>
      </w:r>
      <w:r w:rsidRPr="00BB74AA">
        <w:rPr>
          <w:rFonts w:hint="eastAsia"/>
        </w:rPr>
        <w:t>ě</w:t>
      </w:r>
      <w:r w:rsidRPr="00BB74AA">
        <w:t>tlen</w:t>
      </w:r>
      <w:r w:rsidRPr="00BB74AA">
        <w:rPr>
          <w:rFonts w:hint="eastAsia"/>
        </w:rPr>
        <w:t>í</w:t>
      </w:r>
      <w:r w:rsidRPr="00BB74AA">
        <w:t xml:space="preserve"> bude zaji</w:t>
      </w:r>
      <w:r w:rsidRPr="00BB74AA">
        <w:rPr>
          <w:rFonts w:hint="eastAsia"/>
        </w:rPr>
        <w:t>š</w:t>
      </w:r>
      <w:r w:rsidRPr="00BB74AA">
        <w:t>t</w:t>
      </w:r>
      <w:r w:rsidRPr="00BB74AA">
        <w:rPr>
          <w:rFonts w:hint="eastAsia"/>
        </w:rPr>
        <w:t>ě</w:t>
      </w:r>
      <w:r w:rsidRPr="00BB74AA">
        <w:t>n p</w:t>
      </w:r>
      <w:r w:rsidRPr="00BB74AA">
        <w:rPr>
          <w:rFonts w:hint="eastAsia"/>
        </w:rPr>
        <w:t>ř</w:t>
      </w:r>
      <w:r w:rsidRPr="00BB74AA">
        <w:t>ipojen</w:t>
      </w:r>
      <w:r w:rsidRPr="00BB74AA">
        <w:rPr>
          <w:rFonts w:hint="eastAsia"/>
        </w:rPr>
        <w:t>í</w:t>
      </w:r>
      <w:r w:rsidRPr="00BB74AA">
        <w:t>m na s</w:t>
      </w:r>
      <w:r w:rsidRPr="00BB74AA">
        <w:rPr>
          <w:rFonts w:hint="eastAsia"/>
        </w:rPr>
        <w:t>íť</w:t>
      </w:r>
      <w:r w:rsidRPr="00BB74AA">
        <w:t xml:space="preserve"> NN PRE distribuce, a.s. (</w:t>
      </w:r>
      <w:proofErr w:type="spellStart"/>
      <w:r w:rsidRPr="00BB74AA">
        <w:t>PREdi</w:t>
      </w:r>
      <w:proofErr w:type="spellEnd"/>
      <w:r w:rsidRPr="00BB74AA">
        <w:t>). Ka</w:t>
      </w:r>
      <w:r w:rsidRPr="00BB74AA">
        <w:rPr>
          <w:rFonts w:hint="eastAsia"/>
        </w:rPr>
        <w:t>ž</w:t>
      </w:r>
      <w:r w:rsidRPr="00BB74AA">
        <w:t>d</w:t>
      </w:r>
      <w:r w:rsidRPr="00BB74AA">
        <w:rPr>
          <w:rFonts w:hint="eastAsia"/>
        </w:rPr>
        <w:t>ý</w:t>
      </w:r>
    </w:p>
    <w:p w14:paraId="1B775176" w14:textId="77777777" w:rsidR="00BB74AA" w:rsidRPr="00BB74AA" w:rsidRDefault="00BB74AA" w:rsidP="00BB74AA">
      <w:r w:rsidRPr="00BB74AA">
        <w:t>sto</w:t>
      </w:r>
      <w:r w:rsidRPr="00BB74AA">
        <w:rPr>
          <w:rFonts w:hint="eastAsia"/>
        </w:rPr>
        <w:t>žá</w:t>
      </w:r>
      <w:r w:rsidRPr="00BB74AA">
        <w:t>r bude p</w:t>
      </w:r>
      <w:r w:rsidRPr="00BB74AA">
        <w:rPr>
          <w:rFonts w:hint="eastAsia"/>
        </w:rPr>
        <w:t>ř</w:t>
      </w:r>
      <w:r w:rsidRPr="00BB74AA">
        <w:t>ipojen samostatn</w:t>
      </w:r>
      <w:r w:rsidRPr="00BB74AA">
        <w:rPr>
          <w:rFonts w:hint="eastAsia"/>
        </w:rPr>
        <w:t>ý</w:t>
      </w:r>
      <w:r w:rsidRPr="00BB74AA">
        <w:t>m kabelem vyveden</w:t>
      </w:r>
      <w:r w:rsidRPr="00BB74AA">
        <w:rPr>
          <w:rFonts w:hint="eastAsia"/>
        </w:rPr>
        <w:t>ý</w:t>
      </w:r>
      <w:r w:rsidRPr="00BB74AA">
        <w:t>m z T-odbo</w:t>
      </w:r>
      <w:r w:rsidRPr="00BB74AA">
        <w:rPr>
          <w:rFonts w:hint="eastAsia"/>
        </w:rPr>
        <w:t>č</w:t>
      </w:r>
      <w:r w:rsidRPr="00BB74AA">
        <w:t>ek osazen</w:t>
      </w:r>
      <w:r w:rsidRPr="00BB74AA">
        <w:rPr>
          <w:rFonts w:hint="eastAsia"/>
        </w:rPr>
        <w:t>ý</w:t>
      </w:r>
      <w:r w:rsidRPr="00BB74AA">
        <w:t>ch na</w:t>
      </w:r>
    </w:p>
    <w:p w14:paraId="4B7CDD47" w14:textId="77777777" w:rsidR="00BB74AA" w:rsidRPr="00BB74AA" w:rsidRDefault="00BB74AA" w:rsidP="00BB74AA">
      <w:r w:rsidRPr="00BB74AA">
        <w:t>st</w:t>
      </w:r>
      <w:r w:rsidRPr="00BB74AA">
        <w:rPr>
          <w:rFonts w:hint="eastAsia"/>
        </w:rPr>
        <w:t>á</w:t>
      </w:r>
      <w:r w:rsidRPr="00BB74AA">
        <w:t>vaj</w:t>
      </w:r>
      <w:r w:rsidRPr="00BB74AA">
        <w:rPr>
          <w:rFonts w:hint="eastAsia"/>
        </w:rPr>
        <w:t>í</w:t>
      </w:r>
      <w:r w:rsidRPr="00BB74AA">
        <w:t>c</w:t>
      </w:r>
      <w:r w:rsidRPr="00BB74AA">
        <w:rPr>
          <w:rFonts w:hint="eastAsia"/>
        </w:rPr>
        <w:t>í</w:t>
      </w:r>
      <w:r w:rsidRPr="00BB74AA">
        <w:t xml:space="preserve">ch kabelech NN </w:t>
      </w:r>
      <w:proofErr w:type="spellStart"/>
      <w:r w:rsidRPr="00BB74AA">
        <w:t>PREdi</w:t>
      </w:r>
      <w:proofErr w:type="spellEnd"/>
      <w:r w:rsidRPr="00BB74AA">
        <w:t>, situovan</w:t>
      </w:r>
      <w:r w:rsidRPr="00BB74AA">
        <w:rPr>
          <w:rFonts w:hint="eastAsia"/>
        </w:rPr>
        <w:t>ý</w:t>
      </w:r>
      <w:r w:rsidRPr="00BB74AA">
        <w:t>ch v dan</w:t>
      </w:r>
      <w:r w:rsidRPr="00BB74AA">
        <w:rPr>
          <w:rFonts w:hint="eastAsia"/>
        </w:rPr>
        <w:t>é</w:t>
      </w:r>
      <w:r w:rsidRPr="00BB74AA">
        <w:t xml:space="preserve"> lokalit</w:t>
      </w:r>
      <w:r w:rsidRPr="00BB74AA">
        <w:rPr>
          <w:rFonts w:hint="eastAsia"/>
        </w:rPr>
        <w:t>ě</w:t>
      </w:r>
      <w:r w:rsidRPr="00BB74AA">
        <w:t>, kter</w:t>
      </w:r>
      <w:r w:rsidRPr="00BB74AA">
        <w:rPr>
          <w:rFonts w:hint="eastAsia"/>
        </w:rPr>
        <w:t>é</w:t>
      </w:r>
      <w:r w:rsidRPr="00BB74AA">
        <w:t xml:space="preserve"> ur</w:t>
      </w:r>
      <w:r w:rsidRPr="00BB74AA">
        <w:rPr>
          <w:rFonts w:hint="eastAsia"/>
        </w:rPr>
        <w:t>č</w:t>
      </w:r>
      <w:r w:rsidRPr="00BB74AA">
        <w:t>il technik</w:t>
      </w:r>
    </w:p>
    <w:p w14:paraId="6A54BDF7" w14:textId="1041DC97" w:rsidR="00BC3FF7" w:rsidRDefault="00BB74AA" w:rsidP="00BB74AA">
      <w:proofErr w:type="spellStart"/>
      <w:r w:rsidRPr="00BB74AA">
        <w:t>PREdi</w:t>
      </w:r>
      <w:proofErr w:type="spellEnd"/>
      <w:r w:rsidRPr="00BB74AA">
        <w:t>. Ve</w:t>
      </w:r>
      <w:r w:rsidRPr="00BB74AA">
        <w:rPr>
          <w:rFonts w:hint="eastAsia"/>
        </w:rPr>
        <w:t>š</w:t>
      </w:r>
      <w:r w:rsidRPr="00BB74AA">
        <w:t>ker</w:t>
      </w:r>
      <w:r w:rsidRPr="00BB74AA">
        <w:rPr>
          <w:rFonts w:hint="eastAsia"/>
        </w:rPr>
        <w:t>é</w:t>
      </w:r>
      <w:r w:rsidRPr="00BB74AA">
        <w:t xml:space="preserve"> v</w:t>
      </w:r>
      <w:r w:rsidRPr="00BB74AA">
        <w:rPr>
          <w:rFonts w:hint="eastAsia"/>
        </w:rPr>
        <w:t>ý</w:t>
      </w:r>
      <w:r w:rsidRPr="00BB74AA">
        <w:t>kopy budou provedeny ru</w:t>
      </w:r>
      <w:r w:rsidRPr="00BB74AA">
        <w:rPr>
          <w:rFonts w:hint="eastAsia"/>
        </w:rPr>
        <w:t>č</w:t>
      </w:r>
      <w:r w:rsidRPr="00BB74AA">
        <w:t>n</w:t>
      </w:r>
      <w:r w:rsidRPr="00BB74AA">
        <w:rPr>
          <w:rFonts w:hint="eastAsia"/>
        </w:rPr>
        <w:t>ě</w:t>
      </w:r>
      <w:r w:rsidRPr="00BB74AA">
        <w:t>.</w:t>
      </w:r>
    </w:p>
    <w:p w14:paraId="6F112764" w14:textId="77777777" w:rsidR="00BB74AA" w:rsidRDefault="00BB74AA" w:rsidP="00BB74AA"/>
    <w:p w14:paraId="271B12C0" w14:textId="77777777" w:rsidR="00BB74AA" w:rsidRPr="00BB74AA" w:rsidRDefault="00BB74AA" w:rsidP="00BB74AA">
      <w:r w:rsidRPr="00BB74AA">
        <w:t>Stavba p</w:t>
      </w:r>
      <w:r w:rsidRPr="00BB74AA">
        <w:rPr>
          <w:rFonts w:hint="eastAsia"/>
        </w:rPr>
        <w:t>ř</w:t>
      </w:r>
      <w:r w:rsidRPr="00BB74AA">
        <w:t>isv</w:t>
      </w:r>
      <w:r w:rsidRPr="00BB74AA">
        <w:rPr>
          <w:rFonts w:hint="eastAsia"/>
        </w:rPr>
        <w:t>ě</w:t>
      </w:r>
      <w:r w:rsidRPr="00BB74AA">
        <w:t>tlen</w:t>
      </w:r>
      <w:r w:rsidRPr="00BB74AA">
        <w:rPr>
          <w:rFonts w:hint="eastAsia"/>
        </w:rPr>
        <w:t>í</w:t>
      </w:r>
      <w:r w:rsidRPr="00BB74AA">
        <w:t xml:space="preserve"> p</w:t>
      </w:r>
      <w:r w:rsidRPr="00BB74AA">
        <w:rPr>
          <w:rFonts w:hint="eastAsia"/>
        </w:rPr>
        <w:t>ř</w:t>
      </w:r>
      <w:r w:rsidRPr="00BB74AA">
        <w:t>echodu je um</w:t>
      </w:r>
      <w:r w:rsidRPr="00BB74AA">
        <w:rPr>
          <w:rFonts w:hint="eastAsia"/>
        </w:rPr>
        <w:t>í</w:t>
      </w:r>
      <w:r w:rsidRPr="00BB74AA">
        <w:t>st</w:t>
      </w:r>
      <w:r w:rsidRPr="00BB74AA">
        <w:rPr>
          <w:rFonts w:hint="eastAsia"/>
        </w:rPr>
        <w:t>ě</w:t>
      </w:r>
      <w:r w:rsidRPr="00BB74AA">
        <w:t>na v Katastr</w:t>
      </w:r>
      <w:r w:rsidRPr="00BB74AA">
        <w:rPr>
          <w:rFonts w:hint="eastAsia"/>
        </w:rPr>
        <w:t>á</w:t>
      </w:r>
      <w:r w:rsidRPr="00BB74AA">
        <w:t>ln</w:t>
      </w:r>
      <w:r w:rsidRPr="00BB74AA">
        <w:rPr>
          <w:rFonts w:hint="eastAsia"/>
        </w:rPr>
        <w:t>í</w:t>
      </w:r>
      <w:r w:rsidRPr="00BB74AA">
        <w:t xml:space="preserve">m </w:t>
      </w:r>
      <w:proofErr w:type="gramStart"/>
      <w:r w:rsidRPr="00BB74AA">
        <w:rPr>
          <w:rFonts w:hint="eastAsia"/>
        </w:rPr>
        <w:t>ú</w:t>
      </w:r>
      <w:r w:rsidRPr="00BB74AA">
        <w:t>zem</w:t>
      </w:r>
      <w:r w:rsidRPr="00BB74AA">
        <w:rPr>
          <w:rFonts w:hint="eastAsia"/>
        </w:rPr>
        <w:t>í</w:t>
      </w:r>
      <w:r w:rsidRPr="00BB74AA">
        <w:t xml:space="preserve"> - </w:t>
      </w:r>
      <w:r w:rsidRPr="00BB74AA">
        <w:rPr>
          <w:rFonts w:hint="eastAsia"/>
        </w:rPr>
        <w:t>Ú</w:t>
      </w:r>
      <w:r w:rsidRPr="00BB74AA">
        <w:t>jezd</w:t>
      </w:r>
      <w:proofErr w:type="gramEnd"/>
      <w:r w:rsidRPr="00BB74AA">
        <w:t xml:space="preserve"> nad Lesy</w:t>
      </w:r>
    </w:p>
    <w:p w14:paraId="0F5BA7BF" w14:textId="54AB1D86" w:rsidR="00BB74AA" w:rsidRDefault="00BB74AA" w:rsidP="00BB74AA">
      <w:r w:rsidRPr="00BB74AA">
        <w:t>(773778) na pozemc</w:t>
      </w:r>
      <w:r w:rsidRPr="00BB74AA">
        <w:rPr>
          <w:rFonts w:hint="eastAsia"/>
        </w:rPr>
        <w:t>í</w:t>
      </w:r>
      <w:r w:rsidRPr="00BB74AA">
        <w:t xml:space="preserve">ch </w:t>
      </w:r>
      <w:r w:rsidRPr="00BB74AA">
        <w:rPr>
          <w:rFonts w:hint="eastAsia"/>
        </w:rPr>
        <w:t>č</w:t>
      </w:r>
      <w:r w:rsidRPr="00BB74AA">
        <w:t>. 1542/4, 1543/1 a 1656.</w:t>
      </w:r>
    </w:p>
    <w:sectPr w:rsidR="00BB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B"/>
    <w:rsid w:val="0007738B"/>
    <w:rsid w:val="000D2F90"/>
    <w:rsid w:val="004B63E3"/>
    <w:rsid w:val="007167BE"/>
    <w:rsid w:val="007873DF"/>
    <w:rsid w:val="00BB74AA"/>
    <w:rsid w:val="00B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F942"/>
  <w15:chartTrackingRefBased/>
  <w15:docId w15:val="{33412897-C59A-4413-B634-CC5023AA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7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7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3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3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3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3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3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3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3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3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3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3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Company>TSK Praha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Měsíček Ladislav</dc:creator>
  <cp:keywords/>
  <dc:description/>
  <cp:lastModifiedBy>Měsíček Ladislav</cp:lastModifiedBy>
  <cp:revision>3</cp:revision>
  <dcterms:created xsi:type="dcterms:W3CDTF">2025-11-13T11:50:00Z</dcterms:created>
  <dcterms:modified xsi:type="dcterms:W3CDTF">2025-12-05T12:05:00Z</dcterms:modified>
</cp:coreProperties>
</file>