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44" w:rsidRDefault="008700E3" w:rsidP="008700E3">
      <w:r>
        <w:t>Příloha č. 2</w:t>
      </w:r>
      <w:r w:rsidR="00842744">
        <w:tab/>
      </w:r>
      <w:r w:rsidR="00842744">
        <w:tab/>
      </w:r>
      <w:r w:rsidR="00842744">
        <w:tab/>
      </w:r>
      <w:r w:rsidR="00842744">
        <w:tab/>
      </w:r>
      <w:r w:rsidR="00842744">
        <w:tab/>
      </w:r>
      <w:r w:rsidR="00842744">
        <w:tab/>
      </w:r>
      <w:r w:rsidR="004E6BB9">
        <w:tab/>
      </w:r>
      <w:r w:rsidR="004E6BB9">
        <w:tab/>
      </w:r>
    </w:p>
    <w:p w:rsidR="003B3BE2" w:rsidRDefault="00842744" w:rsidP="00842744">
      <w:pPr>
        <w:jc w:val="center"/>
      </w:pPr>
      <w:r>
        <w:t>PŘEDÁVACÍ PROTOKOL</w:t>
      </w:r>
    </w:p>
    <w:p w:rsidR="00842744" w:rsidRDefault="00842744" w:rsidP="00842744"/>
    <w:p w:rsidR="00842744" w:rsidRDefault="00842744" w:rsidP="00842744">
      <w:r>
        <w:t>Na základě K</w:t>
      </w:r>
      <w:r w:rsidR="004E6BB9">
        <w:t>upní smlouvy č.  NPÚ - 450/</w:t>
      </w:r>
      <w:r w:rsidR="006F4390">
        <w:t>104148</w:t>
      </w:r>
      <w:r w:rsidR="004E6BB9">
        <w:t>/202</w:t>
      </w:r>
      <w:r w:rsidR="008700E3">
        <w:t>5</w:t>
      </w:r>
      <w:r w:rsidR="00EB73A8">
        <w:t xml:space="preserve"> </w:t>
      </w:r>
      <w:r w:rsidR="004E6BB9">
        <w:t>prodávající předává</w:t>
      </w:r>
      <w:r w:rsidR="004E6BB9" w:rsidRPr="004E6BB9">
        <w:t xml:space="preserve"> </w:t>
      </w:r>
      <w:r w:rsidR="004E6BB9">
        <w:t xml:space="preserve">a zástupce </w:t>
      </w:r>
      <w:r w:rsidR="008700E3">
        <w:t xml:space="preserve">pro </w:t>
      </w:r>
      <w:r w:rsidR="005D19BB">
        <w:t>věcná jednání</w:t>
      </w:r>
      <w:r w:rsidR="008700E3">
        <w:t xml:space="preserve"> </w:t>
      </w:r>
      <w:r w:rsidR="004E6BB9">
        <w:t>kupujícího přebírá:</w:t>
      </w:r>
    </w:p>
    <w:p w:rsidR="006F4390" w:rsidRDefault="006F4390" w:rsidP="006F439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7C1131">
        <w:rPr>
          <w:rFonts w:ascii="Calibri" w:hAnsi="Calibri" w:cs="Calibri"/>
        </w:rPr>
        <w:t>12ramenný holandský lustr s orlicí, 1/3 20. století, mosaz, r. 105x90cm,</w:t>
      </w:r>
      <w:r>
        <w:rPr>
          <w:rFonts w:ascii="Calibri" w:hAnsi="Calibri" w:cs="Calibri"/>
        </w:rPr>
        <w:t xml:space="preserve"> stav dobrý, po restaurování, elektrifikace dle platných norem, hodnota: 30250Kč </w:t>
      </w:r>
    </w:p>
    <w:p w:rsidR="006F4390" w:rsidRPr="00D03161" w:rsidRDefault="006F4390" w:rsidP="006F439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7C1131">
        <w:rPr>
          <w:rFonts w:ascii="Calibri" w:hAnsi="Calibri" w:cs="Calibri"/>
        </w:rPr>
        <w:t xml:space="preserve">12ramenný holandský lustr s orlicí, 1/3 20. století, mosaz, r. 105x90cm, </w:t>
      </w:r>
      <w:r>
        <w:rPr>
          <w:rFonts w:ascii="Calibri" w:hAnsi="Calibri" w:cs="Calibri"/>
        </w:rPr>
        <w:t>stav dobrý, po restaurování, elektrifikace dle platných norem, hodnota: 30250Kč</w:t>
      </w:r>
    </w:p>
    <w:p w:rsidR="006F4390" w:rsidRDefault="006F4390" w:rsidP="006F4390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Petrolejová lucerna elektrifikovaná, 6ramen, 3/3 19. století, mosaz, kamenina, sklo, r. 125x75cm, stav dobrý, po restaurování, elektrifikace dle platných norem, hodnota: 49610Kč</w:t>
      </w:r>
    </w:p>
    <w:p w:rsidR="008700E3" w:rsidRDefault="008700E3" w:rsidP="00842744"/>
    <w:p w:rsidR="00AE6A8E" w:rsidRDefault="008700E3" w:rsidP="00842744">
      <w:r>
        <w:t>V</w:t>
      </w:r>
      <w:r w:rsidR="00A24B5B">
        <w:t> Janovicích u Rýmařova</w:t>
      </w:r>
      <w:r w:rsidR="005D19BB">
        <w:t xml:space="preserve"> dne</w:t>
      </w:r>
    </w:p>
    <w:p w:rsidR="004E6BB9" w:rsidRDefault="004E6BB9" w:rsidP="00842744"/>
    <w:p w:rsidR="00AE6A8E" w:rsidRDefault="00AE6A8E" w:rsidP="00842744"/>
    <w:p w:rsidR="009A71C1" w:rsidRDefault="009A71C1" w:rsidP="00842744"/>
    <w:p w:rsidR="00AE6A8E" w:rsidRDefault="00AE6A8E" w:rsidP="00842744"/>
    <w:p w:rsidR="00AE6A8E" w:rsidRDefault="00AE6A8E" w:rsidP="00842744">
      <w:r>
        <w:t xml:space="preserve">Předal:     </w:t>
      </w:r>
      <w:r>
        <w:tab/>
      </w:r>
      <w:r>
        <w:tab/>
      </w:r>
      <w:r>
        <w:tab/>
      </w:r>
      <w:r>
        <w:tab/>
      </w:r>
      <w:r>
        <w:tab/>
        <w:t>Převzal:</w:t>
      </w:r>
    </w:p>
    <w:p w:rsidR="004E6BB9" w:rsidRPr="004E6BB9" w:rsidRDefault="004A1B31" w:rsidP="004E6BB9">
      <w:pPr>
        <w:rPr>
          <w:rFonts w:ascii="Calibri" w:hAnsi="Calibri" w:cs="Calibri"/>
        </w:rPr>
      </w:pPr>
      <w:r>
        <w:rPr>
          <w:rFonts w:ascii="Calibri" w:hAnsi="Calibri" w:cs="Calibri"/>
        </w:rPr>
        <w:t>xxxxxxxxxxxx</w:t>
      </w:r>
      <w:bookmarkStart w:id="0" w:name="_GoBack"/>
      <w:bookmarkEnd w:id="0"/>
      <w:r w:rsidR="004E6BB9">
        <w:rPr>
          <w:rFonts w:ascii="Calibri" w:hAnsi="Calibri" w:cs="Calibri"/>
        </w:rPr>
        <w:tab/>
      </w:r>
      <w:r w:rsidR="004E6BB9">
        <w:rPr>
          <w:rFonts w:ascii="Calibri" w:hAnsi="Calibri" w:cs="Calibri"/>
        </w:rPr>
        <w:tab/>
      </w:r>
      <w:r w:rsidR="004E6BB9">
        <w:rPr>
          <w:rFonts w:ascii="Calibri" w:hAnsi="Calibri" w:cs="Calibri"/>
        </w:rPr>
        <w:tab/>
      </w:r>
      <w:r w:rsidR="004E6BB9">
        <w:rPr>
          <w:rFonts w:ascii="Calibri" w:hAnsi="Calibri" w:cs="Calibri"/>
        </w:rPr>
        <w:tab/>
      </w:r>
      <w:r w:rsidR="005D19BB"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xxxxxxxxxxxx</w:t>
      </w:r>
      <w:proofErr w:type="spellEnd"/>
    </w:p>
    <w:p w:rsidR="00AE6A8E" w:rsidRDefault="004E6BB9" w:rsidP="00842744"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 w:rsidR="009550A8">
        <w:t>Z</w:t>
      </w:r>
      <w:r>
        <w:t xml:space="preserve">ástupce pro </w:t>
      </w:r>
      <w:r w:rsidR="005D19BB">
        <w:t>věcná jednání</w:t>
      </w:r>
      <w:r w:rsidR="008700E3">
        <w:t xml:space="preserve"> kupujícího</w:t>
      </w:r>
    </w:p>
    <w:p w:rsidR="005D19BB" w:rsidRDefault="005D19BB" w:rsidP="00842744"/>
    <w:p w:rsidR="005D19BB" w:rsidRDefault="005D19BB" w:rsidP="00842744"/>
    <w:p w:rsidR="00AE6A8E" w:rsidRDefault="006F4390" w:rsidP="00842744">
      <w:r>
        <w:br w:type="textWrapping" w:clear="all"/>
      </w:r>
      <w:r w:rsidR="009A71C1">
        <w:t xml:space="preserve">    </w:t>
      </w:r>
    </w:p>
    <w:p w:rsidR="00AE6A8E" w:rsidRDefault="00AE6A8E" w:rsidP="00842744"/>
    <w:sectPr w:rsidR="00AE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65266"/>
    <w:multiLevelType w:val="hybridMultilevel"/>
    <w:tmpl w:val="A5A2B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6741C"/>
    <w:multiLevelType w:val="hybridMultilevel"/>
    <w:tmpl w:val="44780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576D5"/>
    <w:multiLevelType w:val="hybridMultilevel"/>
    <w:tmpl w:val="291A4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2EC1"/>
    <w:multiLevelType w:val="hybridMultilevel"/>
    <w:tmpl w:val="E196B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34F8B"/>
    <w:multiLevelType w:val="hybridMultilevel"/>
    <w:tmpl w:val="9ED8759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44"/>
    <w:rsid w:val="00024B1F"/>
    <w:rsid w:val="00142341"/>
    <w:rsid w:val="003C487D"/>
    <w:rsid w:val="004A1B31"/>
    <w:rsid w:val="004E6BB9"/>
    <w:rsid w:val="005D19BB"/>
    <w:rsid w:val="005F5A3F"/>
    <w:rsid w:val="006F4390"/>
    <w:rsid w:val="007B3BAB"/>
    <w:rsid w:val="007D2D91"/>
    <w:rsid w:val="00842744"/>
    <w:rsid w:val="008700E3"/>
    <w:rsid w:val="009550A8"/>
    <w:rsid w:val="009A71C1"/>
    <w:rsid w:val="00A24B5B"/>
    <w:rsid w:val="00AE6A8E"/>
    <w:rsid w:val="00E91870"/>
    <w:rsid w:val="00EB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68BFC-0A1E-4E7A-939A-BAE6F232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Bc. Jindřiška Suchánková</cp:lastModifiedBy>
  <cp:revision>2</cp:revision>
  <dcterms:created xsi:type="dcterms:W3CDTF">2025-12-09T07:39:00Z</dcterms:created>
  <dcterms:modified xsi:type="dcterms:W3CDTF">2025-12-09T07:39:00Z</dcterms:modified>
</cp:coreProperties>
</file>